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FD0" w:rsidRPr="00911D79" w:rsidRDefault="000F004C" w:rsidP="00ED586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11D79">
        <w:rPr>
          <w:rFonts w:ascii="Times New Roman" w:hAnsi="Times New Roman"/>
          <w:b/>
          <w:sz w:val="28"/>
          <w:szCs w:val="28"/>
        </w:rPr>
        <w:t xml:space="preserve">МИНИСТЕРСТВО </w:t>
      </w:r>
      <w:r w:rsidR="000D0FD0" w:rsidRPr="00911D79">
        <w:rPr>
          <w:rFonts w:ascii="Times New Roman" w:hAnsi="Times New Roman"/>
          <w:b/>
          <w:sz w:val="28"/>
          <w:szCs w:val="28"/>
        </w:rPr>
        <w:t>ПРОМЫШЛЕННОСТИ И ТОРГОВЛИ</w:t>
      </w:r>
    </w:p>
    <w:p w:rsidR="000F004C" w:rsidRPr="00911D79" w:rsidRDefault="000F004C" w:rsidP="00ED586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11D79">
        <w:rPr>
          <w:rFonts w:ascii="Times New Roman" w:hAnsi="Times New Roman"/>
          <w:b/>
          <w:sz w:val="28"/>
          <w:szCs w:val="28"/>
        </w:rPr>
        <w:t>ТВЕРСКОЙ ОБЛАСТИ</w:t>
      </w:r>
    </w:p>
    <w:p w:rsidR="00911D79" w:rsidRPr="00911D79" w:rsidRDefault="00911D79" w:rsidP="00911D7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11D79">
        <w:rPr>
          <w:rFonts w:ascii="Times New Roman" w:hAnsi="Times New Roman"/>
          <w:b/>
          <w:sz w:val="28"/>
          <w:szCs w:val="28"/>
        </w:rPr>
        <w:t>ГБП ОУ «Тверской химико-технологический колледж»</w:t>
      </w:r>
    </w:p>
    <w:p w:rsidR="00911D79" w:rsidRPr="00ED5869" w:rsidRDefault="00911D79" w:rsidP="00ED586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A41E2" w:rsidRPr="00ED5869" w:rsidRDefault="008A41E2" w:rsidP="00ED586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F004C" w:rsidRPr="00ED5869" w:rsidRDefault="000F004C" w:rsidP="00ED5869">
      <w:pPr>
        <w:spacing w:after="0" w:line="360" w:lineRule="auto"/>
        <w:ind w:left="5664"/>
        <w:jc w:val="both"/>
        <w:rPr>
          <w:rFonts w:ascii="Times New Roman" w:hAnsi="Times New Roman"/>
          <w:sz w:val="28"/>
          <w:szCs w:val="28"/>
        </w:rPr>
      </w:pPr>
      <w:r w:rsidRPr="00ED5869">
        <w:rPr>
          <w:rFonts w:ascii="Times New Roman" w:hAnsi="Times New Roman"/>
          <w:sz w:val="28"/>
          <w:szCs w:val="28"/>
        </w:rPr>
        <w:t>Утверждаю</w:t>
      </w:r>
    </w:p>
    <w:p w:rsidR="000F004C" w:rsidRPr="00ED5869" w:rsidRDefault="000D0FD0" w:rsidP="00ED5869">
      <w:pPr>
        <w:spacing w:after="0" w:line="360" w:lineRule="auto"/>
        <w:ind w:left="566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0F004C" w:rsidRPr="00ED5869">
        <w:rPr>
          <w:rFonts w:ascii="Times New Roman" w:hAnsi="Times New Roman"/>
          <w:sz w:val="28"/>
          <w:szCs w:val="28"/>
        </w:rPr>
        <w:t>иректор ГБ</w:t>
      </w:r>
      <w:r w:rsidR="00254A87">
        <w:rPr>
          <w:rFonts w:ascii="Times New Roman" w:hAnsi="Times New Roman"/>
          <w:sz w:val="28"/>
          <w:szCs w:val="28"/>
        </w:rPr>
        <w:t>П</w:t>
      </w:r>
      <w:r w:rsidR="00B629EC">
        <w:rPr>
          <w:rFonts w:ascii="Times New Roman" w:hAnsi="Times New Roman"/>
          <w:sz w:val="28"/>
          <w:szCs w:val="28"/>
        </w:rPr>
        <w:t xml:space="preserve"> </w:t>
      </w:r>
      <w:r w:rsidR="00254A87">
        <w:rPr>
          <w:rFonts w:ascii="Times New Roman" w:hAnsi="Times New Roman"/>
          <w:sz w:val="28"/>
          <w:szCs w:val="28"/>
        </w:rPr>
        <w:t>ОУ</w:t>
      </w:r>
    </w:p>
    <w:p w:rsidR="000F004C" w:rsidRPr="00ED5869" w:rsidRDefault="000F004C" w:rsidP="00ED5869">
      <w:pPr>
        <w:spacing w:after="0" w:line="360" w:lineRule="auto"/>
        <w:ind w:left="5664"/>
        <w:jc w:val="both"/>
        <w:rPr>
          <w:rFonts w:ascii="Times New Roman" w:hAnsi="Times New Roman"/>
          <w:sz w:val="28"/>
          <w:szCs w:val="28"/>
        </w:rPr>
      </w:pPr>
      <w:r w:rsidRPr="00ED5869">
        <w:rPr>
          <w:rFonts w:ascii="Times New Roman" w:hAnsi="Times New Roman"/>
          <w:sz w:val="28"/>
          <w:szCs w:val="28"/>
        </w:rPr>
        <w:t>«Тверской химико-</w:t>
      </w:r>
    </w:p>
    <w:p w:rsidR="000F004C" w:rsidRPr="00ED5869" w:rsidRDefault="000F004C" w:rsidP="00ED5869">
      <w:pPr>
        <w:spacing w:after="0" w:line="360" w:lineRule="auto"/>
        <w:ind w:left="5664"/>
        <w:jc w:val="both"/>
        <w:rPr>
          <w:rFonts w:ascii="Times New Roman" w:hAnsi="Times New Roman"/>
          <w:sz w:val="28"/>
          <w:szCs w:val="28"/>
        </w:rPr>
      </w:pPr>
      <w:r w:rsidRPr="00ED5869">
        <w:rPr>
          <w:rFonts w:ascii="Times New Roman" w:hAnsi="Times New Roman"/>
          <w:sz w:val="28"/>
          <w:szCs w:val="28"/>
        </w:rPr>
        <w:t>технологический колледж»</w:t>
      </w:r>
    </w:p>
    <w:p w:rsidR="000F004C" w:rsidRPr="00ED5869" w:rsidRDefault="00ED5869" w:rsidP="00ED5869">
      <w:pPr>
        <w:spacing w:after="0" w:line="360" w:lineRule="auto"/>
        <w:ind w:left="566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 </w:t>
      </w:r>
      <w:r w:rsidR="00254A87">
        <w:rPr>
          <w:rFonts w:ascii="Times New Roman" w:hAnsi="Times New Roman"/>
          <w:sz w:val="28"/>
          <w:szCs w:val="28"/>
        </w:rPr>
        <w:t>И</w:t>
      </w:r>
      <w:r w:rsidR="00AA2B08">
        <w:rPr>
          <w:rFonts w:ascii="Times New Roman" w:hAnsi="Times New Roman"/>
          <w:sz w:val="28"/>
          <w:szCs w:val="28"/>
        </w:rPr>
        <w:t>.</w:t>
      </w:r>
      <w:r w:rsidR="00254A87">
        <w:rPr>
          <w:rFonts w:ascii="Times New Roman" w:hAnsi="Times New Roman"/>
          <w:sz w:val="28"/>
          <w:szCs w:val="28"/>
        </w:rPr>
        <w:t>Н</w:t>
      </w:r>
      <w:r w:rsidR="00AA2B08">
        <w:rPr>
          <w:rFonts w:ascii="Times New Roman" w:hAnsi="Times New Roman"/>
          <w:sz w:val="28"/>
          <w:szCs w:val="28"/>
        </w:rPr>
        <w:t xml:space="preserve">. </w:t>
      </w:r>
      <w:r w:rsidR="00254A87">
        <w:rPr>
          <w:rFonts w:ascii="Times New Roman" w:hAnsi="Times New Roman"/>
          <w:sz w:val="28"/>
          <w:szCs w:val="28"/>
        </w:rPr>
        <w:t>Горло</w:t>
      </w:r>
    </w:p>
    <w:p w:rsidR="000F004C" w:rsidRPr="00ED5869" w:rsidRDefault="00ED5869" w:rsidP="00ED5869">
      <w:pPr>
        <w:spacing w:after="0" w:line="360" w:lineRule="auto"/>
        <w:ind w:left="566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</w:t>
      </w:r>
      <w:r w:rsidR="009F311F" w:rsidRPr="00ED586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__________</w:t>
      </w:r>
      <w:r w:rsidR="009F311F" w:rsidRPr="00ED5869">
        <w:rPr>
          <w:rFonts w:ascii="Times New Roman" w:hAnsi="Times New Roman"/>
          <w:sz w:val="28"/>
          <w:szCs w:val="28"/>
        </w:rPr>
        <w:t xml:space="preserve"> 20</w:t>
      </w:r>
      <w:r w:rsidR="000D0FD0">
        <w:rPr>
          <w:rFonts w:ascii="Times New Roman" w:hAnsi="Times New Roman"/>
          <w:sz w:val="28"/>
          <w:szCs w:val="28"/>
        </w:rPr>
        <w:t>2</w:t>
      </w:r>
      <w:r w:rsidR="006D5F05">
        <w:rPr>
          <w:rFonts w:ascii="Times New Roman" w:hAnsi="Times New Roman"/>
          <w:sz w:val="28"/>
          <w:szCs w:val="28"/>
        </w:rPr>
        <w:t>3</w:t>
      </w:r>
      <w:r w:rsidR="000F004C" w:rsidRPr="00ED5869">
        <w:rPr>
          <w:rFonts w:ascii="Times New Roman" w:hAnsi="Times New Roman"/>
          <w:sz w:val="28"/>
          <w:szCs w:val="28"/>
        </w:rPr>
        <w:t xml:space="preserve"> г.</w:t>
      </w:r>
    </w:p>
    <w:p w:rsidR="000F004C" w:rsidRPr="00ED5869" w:rsidRDefault="000F004C" w:rsidP="00ED586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F004C" w:rsidRPr="00ED5869" w:rsidRDefault="000F004C" w:rsidP="00ED586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F004C" w:rsidRPr="00ED5869" w:rsidRDefault="000F004C" w:rsidP="00ED586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D5F05" w:rsidRPr="00A26CEA" w:rsidRDefault="006D5F05" w:rsidP="006D5F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D5F05" w:rsidRPr="00A26CEA" w:rsidRDefault="00EA2DE1" w:rsidP="006D5F0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ИНДИВИДУАЛЬНЫЙ </w:t>
      </w:r>
      <w:r w:rsidR="006D5F05" w:rsidRPr="00A26CEA">
        <w:rPr>
          <w:rFonts w:ascii="Times New Roman" w:hAnsi="Times New Roman"/>
          <w:b/>
          <w:sz w:val="28"/>
          <w:szCs w:val="28"/>
        </w:rPr>
        <w:t>УЧЕБНЫЙ ПЛАН</w:t>
      </w:r>
    </w:p>
    <w:p w:rsidR="006D5F05" w:rsidRPr="00A26CEA" w:rsidRDefault="006D5F05" w:rsidP="006D5F0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A26CEA">
        <w:rPr>
          <w:rFonts w:ascii="Times New Roman" w:hAnsi="Times New Roman"/>
          <w:sz w:val="28"/>
          <w:szCs w:val="28"/>
        </w:rPr>
        <w:t>по программе подготовки специалистов среднего звена</w:t>
      </w:r>
    </w:p>
    <w:p w:rsidR="006D5F05" w:rsidRPr="00A26CEA" w:rsidRDefault="006D5F05" w:rsidP="006D5F0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A26CEA">
        <w:rPr>
          <w:rFonts w:ascii="Times New Roman" w:hAnsi="Times New Roman"/>
          <w:b/>
          <w:sz w:val="28"/>
          <w:szCs w:val="28"/>
        </w:rPr>
        <w:t>ГБП ОУ «Тверской химико-технологический колледж»</w:t>
      </w:r>
    </w:p>
    <w:p w:rsidR="006D5F05" w:rsidRPr="00A26CEA" w:rsidRDefault="006D5F05" w:rsidP="006D5F0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A26CEA">
        <w:rPr>
          <w:rFonts w:ascii="Times New Roman" w:hAnsi="Times New Roman"/>
          <w:sz w:val="28"/>
          <w:szCs w:val="28"/>
        </w:rPr>
        <w:t>по специальности среднего профессионального образования</w:t>
      </w:r>
    </w:p>
    <w:p w:rsidR="006D5F05" w:rsidRPr="00A26CEA" w:rsidRDefault="006D5F05" w:rsidP="006D5F0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Pr="00A26CEA">
        <w:rPr>
          <w:rFonts w:ascii="Times New Roman" w:hAnsi="Times New Roman"/>
          <w:b/>
          <w:sz w:val="28"/>
          <w:szCs w:val="28"/>
        </w:rPr>
        <w:t>.02.</w:t>
      </w:r>
      <w:r>
        <w:rPr>
          <w:rFonts w:ascii="Times New Roman" w:hAnsi="Times New Roman"/>
          <w:b/>
          <w:sz w:val="28"/>
          <w:szCs w:val="28"/>
        </w:rPr>
        <w:t>17</w:t>
      </w:r>
      <w:r w:rsidRPr="00A26CE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РАЗРАБОТКА ЭЛЕКТРОННЫХ УСТРОЙСТВ И СИСТЕМ</w:t>
      </w:r>
    </w:p>
    <w:p w:rsidR="006D5F05" w:rsidRPr="00A26CEA" w:rsidRDefault="006D5F05" w:rsidP="006D5F0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D5F05" w:rsidRPr="00A26CEA" w:rsidRDefault="006D5F05" w:rsidP="006D5F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6CEA">
        <w:rPr>
          <w:rFonts w:ascii="Times New Roman" w:hAnsi="Times New Roman"/>
          <w:sz w:val="28"/>
          <w:szCs w:val="28"/>
        </w:rPr>
        <w:t>Квалификация специалиста среднего звена:</w:t>
      </w:r>
    </w:p>
    <w:p w:rsidR="006D5F05" w:rsidRPr="00A26CEA" w:rsidRDefault="006D5F05" w:rsidP="006D5F0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Техник</w:t>
      </w:r>
    </w:p>
    <w:p w:rsidR="006D5F05" w:rsidRPr="00A26CEA" w:rsidRDefault="00EA2DE1" w:rsidP="006D5F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6D5F05" w:rsidRPr="00A26CEA">
        <w:rPr>
          <w:rFonts w:ascii="Times New Roman" w:hAnsi="Times New Roman"/>
          <w:sz w:val="28"/>
          <w:szCs w:val="28"/>
        </w:rPr>
        <w:t>рок обучения:</w:t>
      </w:r>
    </w:p>
    <w:p w:rsidR="006D5F05" w:rsidRPr="00A26CEA" w:rsidRDefault="006D5F05" w:rsidP="006D5F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A26CEA">
        <w:rPr>
          <w:rFonts w:ascii="Times New Roman" w:hAnsi="Times New Roman"/>
          <w:b/>
          <w:sz w:val="28"/>
          <w:szCs w:val="28"/>
        </w:rPr>
        <w:t xml:space="preserve"> года 10 мес. </w:t>
      </w:r>
      <w:r w:rsidRPr="00A26CEA">
        <w:rPr>
          <w:rFonts w:ascii="Times New Roman" w:hAnsi="Times New Roman"/>
          <w:sz w:val="28"/>
          <w:szCs w:val="28"/>
        </w:rPr>
        <w:t xml:space="preserve">на базе </w:t>
      </w:r>
      <w:r>
        <w:rPr>
          <w:rFonts w:ascii="Times New Roman" w:hAnsi="Times New Roman"/>
          <w:b/>
          <w:sz w:val="28"/>
          <w:szCs w:val="28"/>
        </w:rPr>
        <w:t>среднего</w:t>
      </w:r>
      <w:r w:rsidRPr="00A26CEA">
        <w:rPr>
          <w:rFonts w:ascii="Times New Roman" w:hAnsi="Times New Roman"/>
          <w:b/>
          <w:sz w:val="28"/>
          <w:szCs w:val="28"/>
        </w:rPr>
        <w:t xml:space="preserve"> общего образования</w:t>
      </w:r>
    </w:p>
    <w:p w:rsidR="00414C47" w:rsidRDefault="00414C47" w:rsidP="00ED586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D5F05" w:rsidRDefault="006D5F05" w:rsidP="00ED586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D5F05" w:rsidRDefault="006D5F05" w:rsidP="00ED586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D5F05" w:rsidRDefault="006D5F05" w:rsidP="00ED586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A2DE1" w:rsidRPr="00911D79" w:rsidRDefault="00911D79" w:rsidP="00911D7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11D79">
        <w:rPr>
          <w:rFonts w:ascii="Times New Roman" w:hAnsi="Times New Roman"/>
          <w:sz w:val="28"/>
          <w:szCs w:val="28"/>
        </w:rPr>
        <w:t>Тверь, 2023</w:t>
      </w:r>
    </w:p>
    <w:p w:rsidR="000D0FD0" w:rsidRDefault="000D0FD0" w:rsidP="000D0FD0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ED5869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0D0FD0" w:rsidRPr="007B1B97" w:rsidRDefault="000D0FD0" w:rsidP="000D0FD0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0D0FD0" w:rsidRPr="007B1B97" w:rsidRDefault="000D0FD0" w:rsidP="000D0FD0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0D0FD0" w:rsidRPr="007B1B97" w:rsidRDefault="000D0FD0" w:rsidP="000D0FD0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7B1B97">
        <w:rPr>
          <w:rFonts w:ascii="Times New Roman" w:hAnsi="Times New Roman"/>
          <w:b/>
          <w:sz w:val="28"/>
          <w:szCs w:val="28"/>
        </w:rPr>
        <w:t>1.1 Нормативная база реализации программы подготовки</w:t>
      </w:r>
    </w:p>
    <w:p w:rsidR="000D0FD0" w:rsidRPr="007B1B97" w:rsidRDefault="000D0FD0" w:rsidP="000D0FD0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7B1B97">
        <w:rPr>
          <w:rFonts w:ascii="Times New Roman" w:hAnsi="Times New Roman"/>
          <w:b/>
          <w:sz w:val="28"/>
          <w:szCs w:val="28"/>
        </w:rPr>
        <w:t>специалистов среднего звена (ППССЗ)</w:t>
      </w:r>
    </w:p>
    <w:p w:rsidR="00414C47" w:rsidRDefault="00414C47" w:rsidP="00414C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49E4" w:rsidRPr="00A26CEA" w:rsidRDefault="00C149E4" w:rsidP="00C149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Нормативной основой разработки </w:t>
      </w:r>
      <w:r w:rsidR="00FB7035">
        <w:rPr>
          <w:rFonts w:ascii="Times New Roman" w:hAnsi="Times New Roman"/>
          <w:sz w:val="28"/>
          <w:szCs w:val="28"/>
        </w:rPr>
        <w:t xml:space="preserve">индивидуального </w:t>
      </w:r>
      <w:r w:rsidRPr="00A26CEA">
        <w:rPr>
          <w:rFonts w:ascii="Times New Roman" w:hAnsi="Times New Roman"/>
          <w:sz w:val="28"/>
          <w:szCs w:val="28"/>
        </w:rPr>
        <w:t>учебн</w:t>
      </w:r>
      <w:r>
        <w:rPr>
          <w:rFonts w:ascii="Times New Roman" w:hAnsi="Times New Roman"/>
          <w:sz w:val="28"/>
          <w:szCs w:val="28"/>
        </w:rPr>
        <w:t>ого</w:t>
      </w:r>
      <w:r w:rsidRPr="00A26CEA">
        <w:rPr>
          <w:rFonts w:ascii="Times New Roman" w:hAnsi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>а</w:t>
      </w:r>
      <w:r w:rsidRPr="00A26CEA">
        <w:rPr>
          <w:rFonts w:ascii="Times New Roman" w:hAnsi="Times New Roman"/>
          <w:sz w:val="28"/>
          <w:szCs w:val="28"/>
        </w:rPr>
        <w:t xml:space="preserve"> </w:t>
      </w:r>
      <w:r w:rsidR="00FB7035">
        <w:rPr>
          <w:rFonts w:ascii="Times New Roman" w:hAnsi="Times New Roman"/>
          <w:sz w:val="28"/>
          <w:szCs w:val="28"/>
        </w:rPr>
        <w:t xml:space="preserve">(далее – учебный план) </w:t>
      </w:r>
      <w:r>
        <w:rPr>
          <w:rFonts w:ascii="Times New Roman" w:hAnsi="Times New Roman"/>
          <w:sz w:val="28"/>
          <w:szCs w:val="28"/>
        </w:rPr>
        <w:t>являются</w:t>
      </w:r>
      <w:r w:rsidRPr="00A26CEA">
        <w:rPr>
          <w:rFonts w:ascii="Times New Roman" w:hAnsi="Times New Roman"/>
          <w:sz w:val="28"/>
          <w:szCs w:val="28"/>
        </w:rPr>
        <w:t>:</w:t>
      </w:r>
    </w:p>
    <w:p w:rsidR="00C149E4" w:rsidRPr="0090764D" w:rsidRDefault="00C149E4" w:rsidP="00C149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764D">
        <w:rPr>
          <w:rFonts w:ascii="Times New Roman" w:hAnsi="Times New Roman"/>
          <w:sz w:val="28"/>
          <w:szCs w:val="28"/>
        </w:rPr>
        <w:t>- Федеральн</w:t>
      </w:r>
      <w:r>
        <w:rPr>
          <w:rFonts w:ascii="Times New Roman" w:hAnsi="Times New Roman"/>
          <w:sz w:val="28"/>
          <w:szCs w:val="28"/>
        </w:rPr>
        <w:t>ый закон</w:t>
      </w:r>
      <w:r w:rsidRPr="0090764D">
        <w:rPr>
          <w:rFonts w:ascii="Times New Roman" w:hAnsi="Times New Roman"/>
          <w:sz w:val="28"/>
          <w:szCs w:val="28"/>
        </w:rPr>
        <w:t xml:space="preserve"> № 273-ФЗ от 29.12.2012 «Об образовании в Ро</w:t>
      </w:r>
      <w:r w:rsidRPr="0090764D">
        <w:rPr>
          <w:rFonts w:ascii="Times New Roman" w:hAnsi="Times New Roman"/>
          <w:sz w:val="28"/>
          <w:szCs w:val="28"/>
        </w:rPr>
        <w:t>с</w:t>
      </w:r>
      <w:r w:rsidRPr="0090764D">
        <w:rPr>
          <w:rFonts w:ascii="Times New Roman" w:hAnsi="Times New Roman"/>
          <w:sz w:val="28"/>
          <w:szCs w:val="28"/>
        </w:rPr>
        <w:t>сийской Федерации» (ред. от 17.02.2023);</w:t>
      </w:r>
    </w:p>
    <w:p w:rsidR="00C149E4" w:rsidRPr="0090764D" w:rsidRDefault="00C149E4" w:rsidP="00C149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764D">
        <w:rPr>
          <w:rFonts w:ascii="Times New Roman" w:hAnsi="Times New Roman"/>
          <w:sz w:val="28"/>
          <w:szCs w:val="28"/>
        </w:rPr>
        <w:t>- Федеральн</w:t>
      </w:r>
      <w:r>
        <w:rPr>
          <w:rFonts w:ascii="Times New Roman" w:hAnsi="Times New Roman"/>
          <w:sz w:val="28"/>
          <w:szCs w:val="28"/>
        </w:rPr>
        <w:t>ый</w:t>
      </w:r>
      <w:r w:rsidRPr="0090764D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>ый</w:t>
      </w:r>
      <w:r w:rsidRPr="0090764D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>ый стандарт</w:t>
      </w:r>
      <w:r w:rsidRPr="0090764D">
        <w:rPr>
          <w:rFonts w:ascii="Times New Roman" w:hAnsi="Times New Roman"/>
          <w:sz w:val="28"/>
          <w:szCs w:val="28"/>
        </w:rPr>
        <w:t xml:space="preserve"> среднего профессионального образования (далее – ФГОС СПО) по специальности </w:t>
      </w:r>
      <w:r>
        <w:rPr>
          <w:rFonts w:ascii="Times New Roman" w:hAnsi="Times New Roman"/>
          <w:b/>
          <w:sz w:val="28"/>
          <w:szCs w:val="28"/>
        </w:rPr>
        <w:t>11</w:t>
      </w:r>
      <w:r w:rsidRPr="00D17B33">
        <w:rPr>
          <w:rFonts w:ascii="Times New Roman" w:hAnsi="Times New Roman"/>
          <w:b/>
          <w:sz w:val="28"/>
          <w:szCs w:val="28"/>
        </w:rPr>
        <w:t>.02.</w:t>
      </w:r>
      <w:r>
        <w:rPr>
          <w:rFonts w:ascii="Times New Roman" w:hAnsi="Times New Roman"/>
          <w:b/>
          <w:sz w:val="28"/>
          <w:szCs w:val="28"/>
        </w:rPr>
        <w:t>17</w:t>
      </w:r>
      <w:r w:rsidRPr="00D17B3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Разработка электронных устройств и систем</w:t>
      </w:r>
      <w:r w:rsidRPr="0090764D">
        <w:rPr>
          <w:rFonts w:ascii="Times New Roman" w:hAnsi="Times New Roman"/>
          <w:sz w:val="28"/>
          <w:szCs w:val="28"/>
        </w:rPr>
        <w:t>, утв</w:t>
      </w:r>
      <w:r>
        <w:rPr>
          <w:rFonts w:ascii="Times New Roman" w:hAnsi="Times New Roman"/>
          <w:sz w:val="28"/>
          <w:szCs w:val="28"/>
        </w:rPr>
        <w:t>.</w:t>
      </w:r>
      <w:r w:rsidRPr="0090764D">
        <w:rPr>
          <w:rFonts w:ascii="Times New Roman" w:hAnsi="Times New Roman"/>
          <w:sz w:val="28"/>
          <w:szCs w:val="28"/>
        </w:rPr>
        <w:t xml:space="preserve"> приказом М</w:t>
      </w:r>
      <w:r w:rsidRPr="0090764D">
        <w:rPr>
          <w:rFonts w:ascii="Times New Roman" w:hAnsi="Times New Roman"/>
          <w:sz w:val="28"/>
          <w:szCs w:val="28"/>
        </w:rPr>
        <w:t>и</w:t>
      </w:r>
      <w:r w:rsidRPr="0090764D">
        <w:rPr>
          <w:rFonts w:ascii="Times New Roman" w:hAnsi="Times New Roman"/>
          <w:sz w:val="28"/>
          <w:szCs w:val="28"/>
        </w:rPr>
        <w:t xml:space="preserve">нистерства просвещения Российской Федерации № </w:t>
      </w:r>
      <w:r>
        <w:rPr>
          <w:rFonts w:ascii="Times New Roman" w:hAnsi="Times New Roman"/>
          <w:b/>
          <w:sz w:val="28"/>
          <w:szCs w:val="28"/>
        </w:rPr>
        <w:t>392</w:t>
      </w:r>
      <w:r w:rsidRPr="0090764D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b/>
          <w:sz w:val="28"/>
          <w:szCs w:val="28"/>
        </w:rPr>
        <w:t>02</w:t>
      </w:r>
      <w:r w:rsidRPr="00D17B33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6</w:t>
      </w:r>
      <w:r w:rsidRPr="00D17B33">
        <w:rPr>
          <w:rFonts w:ascii="Times New Roman" w:hAnsi="Times New Roman"/>
          <w:b/>
          <w:sz w:val="28"/>
          <w:szCs w:val="28"/>
        </w:rPr>
        <w:t>.2022</w:t>
      </w:r>
      <w:r w:rsidRPr="0090764D">
        <w:rPr>
          <w:rFonts w:ascii="Times New Roman" w:hAnsi="Times New Roman"/>
          <w:sz w:val="28"/>
          <w:szCs w:val="28"/>
        </w:rPr>
        <w:t>;</w:t>
      </w:r>
    </w:p>
    <w:p w:rsidR="00C149E4" w:rsidRPr="0090764D" w:rsidRDefault="00C149E4" w:rsidP="00C149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764D">
        <w:rPr>
          <w:rFonts w:ascii="Times New Roman" w:hAnsi="Times New Roman"/>
          <w:sz w:val="28"/>
          <w:szCs w:val="28"/>
        </w:rPr>
        <w:t>- Примерн</w:t>
      </w:r>
      <w:r>
        <w:rPr>
          <w:rFonts w:ascii="Times New Roman" w:hAnsi="Times New Roman"/>
          <w:sz w:val="28"/>
          <w:szCs w:val="28"/>
        </w:rPr>
        <w:t>ая</w:t>
      </w:r>
      <w:r w:rsidRPr="0090764D">
        <w:rPr>
          <w:rFonts w:ascii="Times New Roman" w:hAnsi="Times New Roman"/>
          <w:sz w:val="28"/>
          <w:szCs w:val="28"/>
        </w:rPr>
        <w:t xml:space="preserve"> основн</w:t>
      </w:r>
      <w:r>
        <w:rPr>
          <w:rFonts w:ascii="Times New Roman" w:hAnsi="Times New Roman"/>
          <w:sz w:val="28"/>
          <w:szCs w:val="28"/>
        </w:rPr>
        <w:t>ая</w:t>
      </w:r>
      <w:r w:rsidRPr="0090764D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>ая программа</w:t>
      </w:r>
      <w:r w:rsidRPr="0090764D">
        <w:rPr>
          <w:rFonts w:ascii="Times New Roman" w:hAnsi="Times New Roman"/>
          <w:sz w:val="28"/>
          <w:szCs w:val="28"/>
        </w:rPr>
        <w:t xml:space="preserve"> по специальности СПО </w:t>
      </w:r>
      <w:r>
        <w:rPr>
          <w:rFonts w:ascii="Times New Roman" w:hAnsi="Times New Roman"/>
          <w:b/>
          <w:sz w:val="28"/>
          <w:szCs w:val="28"/>
        </w:rPr>
        <w:t>11</w:t>
      </w:r>
      <w:r w:rsidRPr="00D17B33">
        <w:rPr>
          <w:rFonts w:ascii="Times New Roman" w:hAnsi="Times New Roman"/>
          <w:b/>
          <w:sz w:val="28"/>
          <w:szCs w:val="28"/>
        </w:rPr>
        <w:t>.02.</w:t>
      </w:r>
      <w:r>
        <w:rPr>
          <w:rFonts w:ascii="Times New Roman" w:hAnsi="Times New Roman"/>
          <w:b/>
          <w:sz w:val="28"/>
          <w:szCs w:val="28"/>
        </w:rPr>
        <w:t>17</w:t>
      </w:r>
      <w:r w:rsidRPr="00D17B3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Разработка электронных устройств и систем</w:t>
      </w:r>
      <w:r w:rsidRPr="0090764D">
        <w:rPr>
          <w:rFonts w:ascii="Times New Roman" w:hAnsi="Times New Roman"/>
          <w:sz w:val="28"/>
          <w:szCs w:val="28"/>
        </w:rPr>
        <w:t>;</w:t>
      </w:r>
    </w:p>
    <w:p w:rsidR="00C149E4" w:rsidRDefault="00C149E4" w:rsidP="00C149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«Порядок организации и осуществления образовательной деятельн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 по образовательным программам среднего профессионального образов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ния» (утв. приказом Министерства просвещения РФ № 762 от 24.08.2022);</w:t>
      </w:r>
    </w:p>
    <w:p w:rsidR="00C149E4" w:rsidRDefault="00C149E4" w:rsidP="00C149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358">
        <w:rPr>
          <w:rFonts w:ascii="Times New Roman" w:hAnsi="Times New Roman"/>
          <w:sz w:val="28"/>
          <w:szCs w:val="28"/>
        </w:rPr>
        <w:t>- «</w:t>
      </w:r>
      <w:r>
        <w:rPr>
          <w:rFonts w:ascii="Times New Roman" w:hAnsi="Times New Roman"/>
          <w:sz w:val="28"/>
          <w:szCs w:val="28"/>
        </w:rPr>
        <w:t>Методические р</w:t>
      </w:r>
      <w:r w:rsidRPr="00766358">
        <w:rPr>
          <w:rFonts w:ascii="Times New Roman" w:hAnsi="Times New Roman"/>
          <w:sz w:val="28"/>
          <w:szCs w:val="28"/>
        </w:rPr>
        <w:t>екомендаци</w:t>
      </w:r>
      <w:r>
        <w:rPr>
          <w:rFonts w:ascii="Times New Roman" w:hAnsi="Times New Roman"/>
          <w:sz w:val="28"/>
          <w:szCs w:val="28"/>
        </w:rPr>
        <w:t>и</w:t>
      </w:r>
      <w:r w:rsidRPr="00766358">
        <w:rPr>
          <w:rFonts w:ascii="Times New Roman" w:hAnsi="Times New Roman"/>
          <w:sz w:val="28"/>
          <w:szCs w:val="28"/>
        </w:rPr>
        <w:t xml:space="preserve"> по организации учебного процесса по </w:t>
      </w:r>
      <w:r>
        <w:rPr>
          <w:rFonts w:ascii="Times New Roman" w:hAnsi="Times New Roman"/>
          <w:sz w:val="28"/>
          <w:szCs w:val="28"/>
        </w:rPr>
        <w:t xml:space="preserve">очно-заочной и </w:t>
      </w:r>
      <w:r w:rsidRPr="00766358">
        <w:rPr>
          <w:rFonts w:ascii="Times New Roman" w:hAnsi="Times New Roman"/>
          <w:sz w:val="28"/>
          <w:szCs w:val="28"/>
        </w:rPr>
        <w:t>заочной форм</w:t>
      </w:r>
      <w:r>
        <w:rPr>
          <w:rFonts w:ascii="Times New Roman" w:hAnsi="Times New Roman"/>
          <w:sz w:val="28"/>
          <w:szCs w:val="28"/>
        </w:rPr>
        <w:t>ам</w:t>
      </w:r>
      <w:r w:rsidRPr="00766358">
        <w:rPr>
          <w:rFonts w:ascii="Times New Roman" w:hAnsi="Times New Roman"/>
          <w:sz w:val="28"/>
          <w:szCs w:val="28"/>
        </w:rPr>
        <w:t xml:space="preserve"> обучения в образовательных </w:t>
      </w:r>
      <w:r>
        <w:rPr>
          <w:rFonts w:ascii="Times New Roman" w:hAnsi="Times New Roman"/>
          <w:sz w:val="28"/>
          <w:szCs w:val="28"/>
        </w:rPr>
        <w:t xml:space="preserve">организациях, реализующих основные профессиональные образовательные программы среднего </w:t>
      </w:r>
      <w:r w:rsidRPr="00766358">
        <w:rPr>
          <w:rFonts w:ascii="Times New Roman" w:hAnsi="Times New Roman"/>
          <w:sz w:val="28"/>
          <w:szCs w:val="28"/>
        </w:rPr>
        <w:t>профессионального образования» (Письмо Министерства образов</w:t>
      </w:r>
      <w:r w:rsidRPr="00766358">
        <w:rPr>
          <w:rFonts w:ascii="Times New Roman" w:hAnsi="Times New Roman"/>
          <w:sz w:val="28"/>
          <w:szCs w:val="28"/>
        </w:rPr>
        <w:t>а</w:t>
      </w:r>
      <w:r w:rsidRPr="00766358">
        <w:rPr>
          <w:rFonts w:ascii="Times New Roman" w:hAnsi="Times New Roman"/>
          <w:sz w:val="28"/>
          <w:szCs w:val="28"/>
        </w:rPr>
        <w:t xml:space="preserve">ния РФ № </w:t>
      </w:r>
      <w:r>
        <w:rPr>
          <w:rFonts w:ascii="Times New Roman" w:hAnsi="Times New Roman"/>
          <w:sz w:val="28"/>
          <w:szCs w:val="28"/>
        </w:rPr>
        <w:t>06</w:t>
      </w:r>
      <w:r w:rsidRPr="0076635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846 </w:t>
      </w:r>
      <w:r w:rsidRPr="0076635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</w:t>
      </w:r>
      <w:r w:rsidRPr="0076635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.07.2015);</w:t>
      </w:r>
    </w:p>
    <w:p w:rsidR="00C149E4" w:rsidRDefault="00C149E4" w:rsidP="00C149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учебный план ППССЗ по специальности </w:t>
      </w:r>
      <w:r>
        <w:rPr>
          <w:rFonts w:ascii="Times New Roman" w:hAnsi="Times New Roman"/>
          <w:b/>
          <w:sz w:val="28"/>
          <w:szCs w:val="28"/>
        </w:rPr>
        <w:t>11</w:t>
      </w:r>
      <w:r w:rsidRPr="00D17B33">
        <w:rPr>
          <w:rFonts w:ascii="Times New Roman" w:hAnsi="Times New Roman"/>
          <w:b/>
          <w:sz w:val="28"/>
          <w:szCs w:val="28"/>
        </w:rPr>
        <w:t>.02.</w:t>
      </w:r>
      <w:r>
        <w:rPr>
          <w:rFonts w:ascii="Times New Roman" w:hAnsi="Times New Roman"/>
          <w:b/>
          <w:sz w:val="28"/>
          <w:szCs w:val="28"/>
        </w:rPr>
        <w:t>17</w:t>
      </w:r>
      <w:r w:rsidRPr="00D17B3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Разработка эле</w:t>
      </w:r>
      <w:r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>тронных устройств и систем</w:t>
      </w:r>
      <w:r>
        <w:rPr>
          <w:rFonts w:ascii="Times New Roman" w:hAnsi="Times New Roman"/>
          <w:sz w:val="28"/>
          <w:szCs w:val="28"/>
        </w:rPr>
        <w:t xml:space="preserve"> очной формы обучения;</w:t>
      </w:r>
    </w:p>
    <w:p w:rsidR="00C149E4" w:rsidRPr="00A26CEA" w:rsidRDefault="00C149E4" w:rsidP="00C149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6CEA">
        <w:rPr>
          <w:rFonts w:ascii="Times New Roman" w:hAnsi="Times New Roman"/>
          <w:sz w:val="28"/>
          <w:szCs w:val="28"/>
        </w:rPr>
        <w:t>- действующи</w:t>
      </w:r>
      <w:r>
        <w:rPr>
          <w:rFonts w:ascii="Times New Roman" w:hAnsi="Times New Roman"/>
          <w:sz w:val="28"/>
          <w:szCs w:val="28"/>
        </w:rPr>
        <w:t>е</w:t>
      </w:r>
      <w:r w:rsidRPr="00A26CEA">
        <w:rPr>
          <w:rFonts w:ascii="Times New Roman" w:hAnsi="Times New Roman"/>
          <w:sz w:val="28"/>
          <w:szCs w:val="28"/>
        </w:rPr>
        <w:t xml:space="preserve"> СанПиН.</w:t>
      </w:r>
    </w:p>
    <w:p w:rsidR="00C149E4" w:rsidRPr="00A26CEA" w:rsidRDefault="00C149E4" w:rsidP="00C149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6CEA">
        <w:rPr>
          <w:rFonts w:ascii="Times New Roman" w:hAnsi="Times New Roman"/>
          <w:sz w:val="28"/>
          <w:szCs w:val="28"/>
        </w:rPr>
        <w:t>Учебный план определяет:</w:t>
      </w:r>
    </w:p>
    <w:p w:rsidR="00C149E4" w:rsidRPr="00A26CEA" w:rsidRDefault="00C149E4" w:rsidP="00C149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6CEA">
        <w:rPr>
          <w:rFonts w:ascii="Times New Roman" w:hAnsi="Times New Roman"/>
          <w:sz w:val="28"/>
          <w:szCs w:val="28"/>
        </w:rPr>
        <w:t>- качественные и количественные характеристики ППССЗ;</w:t>
      </w:r>
    </w:p>
    <w:p w:rsidR="00C149E4" w:rsidRPr="00A26CEA" w:rsidRDefault="00C149E4" w:rsidP="00C149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6CEA">
        <w:rPr>
          <w:rFonts w:ascii="Times New Roman" w:hAnsi="Times New Roman"/>
          <w:sz w:val="28"/>
          <w:szCs w:val="28"/>
        </w:rPr>
        <w:lastRenderedPageBreak/>
        <w:t>- объемные параметры учебной нагрузки в целом, по годам обучения и по семестрам;</w:t>
      </w:r>
    </w:p>
    <w:p w:rsidR="00C149E4" w:rsidRPr="00A26CEA" w:rsidRDefault="00C149E4" w:rsidP="00C149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6CEA">
        <w:rPr>
          <w:rFonts w:ascii="Times New Roman" w:hAnsi="Times New Roman"/>
          <w:sz w:val="28"/>
          <w:szCs w:val="28"/>
        </w:rPr>
        <w:t>- перечень учебных дисциплин, профессиональных модулей и их с</w:t>
      </w:r>
      <w:r w:rsidRPr="00A26CEA">
        <w:rPr>
          <w:rFonts w:ascii="Times New Roman" w:hAnsi="Times New Roman"/>
          <w:sz w:val="28"/>
          <w:szCs w:val="28"/>
        </w:rPr>
        <w:t>о</w:t>
      </w:r>
      <w:r w:rsidRPr="00A26CEA">
        <w:rPr>
          <w:rFonts w:ascii="Times New Roman" w:hAnsi="Times New Roman"/>
          <w:sz w:val="28"/>
          <w:szCs w:val="28"/>
        </w:rPr>
        <w:t>ставных элементов (междисциплинарных курсов, учебной и производстве</w:t>
      </w:r>
      <w:r w:rsidRPr="00A26CEA">
        <w:rPr>
          <w:rFonts w:ascii="Times New Roman" w:hAnsi="Times New Roman"/>
          <w:sz w:val="28"/>
          <w:szCs w:val="28"/>
        </w:rPr>
        <w:t>н</w:t>
      </w:r>
      <w:r w:rsidRPr="00A26CEA">
        <w:rPr>
          <w:rFonts w:ascii="Times New Roman" w:hAnsi="Times New Roman"/>
          <w:sz w:val="28"/>
          <w:szCs w:val="28"/>
        </w:rPr>
        <w:t>ной практик);</w:t>
      </w:r>
    </w:p>
    <w:p w:rsidR="00C149E4" w:rsidRPr="00A26CEA" w:rsidRDefault="00C149E4" w:rsidP="00C149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6CEA">
        <w:rPr>
          <w:rFonts w:ascii="Times New Roman" w:hAnsi="Times New Roman"/>
          <w:sz w:val="28"/>
          <w:szCs w:val="28"/>
        </w:rPr>
        <w:t>- последовательность изучения учебных дисциплин, освоения профе</w:t>
      </w:r>
      <w:r w:rsidRPr="00A26CEA">
        <w:rPr>
          <w:rFonts w:ascii="Times New Roman" w:hAnsi="Times New Roman"/>
          <w:sz w:val="28"/>
          <w:szCs w:val="28"/>
        </w:rPr>
        <w:t>с</w:t>
      </w:r>
      <w:r w:rsidRPr="00A26CEA">
        <w:rPr>
          <w:rFonts w:ascii="Times New Roman" w:hAnsi="Times New Roman"/>
          <w:sz w:val="28"/>
          <w:szCs w:val="28"/>
        </w:rPr>
        <w:t>сиональных модулей;</w:t>
      </w:r>
    </w:p>
    <w:p w:rsidR="00C149E4" w:rsidRPr="00A26CEA" w:rsidRDefault="00C149E4" w:rsidP="00C149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6CEA">
        <w:rPr>
          <w:rFonts w:ascii="Times New Roman" w:hAnsi="Times New Roman"/>
          <w:sz w:val="28"/>
          <w:szCs w:val="28"/>
        </w:rPr>
        <w:t>- виды учебных занятий;</w:t>
      </w:r>
    </w:p>
    <w:p w:rsidR="00C149E4" w:rsidRDefault="00C149E4" w:rsidP="00C149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6CEA">
        <w:rPr>
          <w:rFonts w:ascii="Times New Roman" w:hAnsi="Times New Roman"/>
          <w:sz w:val="28"/>
          <w:szCs w:val="28"/>
        </w:rPr>
        <w:t>- распределение учебной нагрузки по годам обучения.</w:t>
      </w:r>
    </w:p>
    <w:p w:rsidR="006F04F2" w:rsidRDefault="006F04F2" w:rsidP="00ED58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5DED" w:rsidRPr="007E5DED" w:rsidRDefault="007E5DED" w:rsidP="00ED586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 Виды учебной деятельности</w:t>
      </w:r>
    </w:p>
    <w:p w:rsidR="007E5DED" w:rsidRPr="007E5DED" w:rsidRDefault="007E5DED" w:rsidP="007E5D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5DED" w:rsidRDefault="007E5DED" w:rsidP="007E5D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Учебным планом предусмотрены </w:t>
      </w:r>
      <w:r w:rsidRPr="007E5DED">
        <w:rPr>
          <w:rFonts w:ascii="Times New Roman" w:hAnsi="Times New Roman"/>
          <w:sz w:val="28"/>
          <w:szCs w:val="28"/>
        </w:rPr>
        <w:t>следующие виды учебной деятельн</w:t>
      </w:r>
      <w:r w:rsidRPr="007E5DE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сти:</w:t>
      </w:r>
    </w:p>
    <w:p w:rsidR="00A6296A" w:rsidRDefault="00A6296A" w:rsidP="007E5D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самостоятельное изучение учебного материала;</w:t>
      </w:r>
    </w:p>
    <w:p w:rsidR="00AF1A93" w:rsidRDefault="00AF1A93" w:rsidP="007E5D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домашние контрольные работы;</w:t>
      </w:r>
    </w:p>
    <w:p w:rsidR="007E5DED" w:rsidRDefault="007E5DED" w:rsidP="007E5D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аудиторные </w:t>
      </w:r>
      <w:r w:rsidRPr="007E5DED">
        <w:rPr>
          <w:rFonts w:ascii="Times New Roman" w:hAnsi="Times New Roman"/>
          <w:sz w:val="28"/>
          <w:szCs w:val="28"/>
        </w:rPr>
        <w:t>обзорн</w:t>
      </w:r>
      <w:r>
        <w:rPr>
          <w:rFonts w:ascii="Times New Roman" w:hAnsi="Times New Roman"/>
          <w:sz w:val="28"/>
          <w:szCs w:val="28"/>
        </w:rPr>
        <w:t>о-</w:t>
      </w:r>
      <w:r w:rsidRPr="007E5DED">
        <w:rPr>
          <w:rFonts w:ascii="Times New Roman" w:hAnsi="Times New Roman"/>
          <w:sz w:val="28"/>
          <w:szCs w:val="28"/>
        </w:rPr>
        <w:t>установочные занятия</w:t>
      </w:r>
      <w:r>
        <w:rPr>
          <w:rFonts w:ascii="Times New Roman" w:hAnsi="Times New Roman"/>
          <w:sz w:val="28"/>
          <w:szCs w:val="28"/>
        </w:rPr>
        <w:t>;</w:t>
      </w:r>
    </w:p>
    <w:p w:rsidR="007E5DED" w:rsidRDefault="007E5DED" w:rsidP="007E5D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аудиторные </w:t>
      </w:r>
      <w:r w:rsidRPr="007E5DED">
        <w:rPr>
          <w:rFonts w:ascii="Times New Roman" w:hAnsi="Times New Roman"/>
          <w:sz w:val="28"/>
          <w:szCs w:val="28"/>
        </w:rPr>
        <w:t>лабораторные работы и практические занятия</w:t>
      </w:r>
      <w:r>
        <w:rPr>
          <w:rFonts w:ascii="Times New Roman" w:hAnsi="Times New Roman"/>
          <w:sz w:val="28"/>
          <w:szCs w:val="28"/>
        </w:rPr>
        <w:t>;</w:t>
      </w:r>
    </w:p>
    <w:p w:rsidR="007E5DED" w:rsidRDefault="007E5DED" w:rsidP="007E5D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E5DED">
        <w:rPr>
          <w:rFonts w:ascii="Times New Roman" w:hAnsi="Times New Roman"/>
          <w:sz w:val="28"/>
          <w:szCs w:val="28"/>
        </w:rPr>
        <w:t>курсовые работы (проекты)</w:t>
      </w:r>
      <w:r>
        <w:rPr>
          <w:rFonts w:ascii="Times New Roman" w:hAnsi="Times New Roman"/>
          <w:sz w:val="28"/>
          <w:szCs w:val="28"/>
        </w:rPr>
        <w:t>;</w:t>
      </w:r>
    </w:p>
    <w:p w:rsidR="007E5DED" w:rsidRDefault="007E5DED" w:rsidP="007E5D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E5DED">
        <w:rPr>
          <w:rFonts w:ascii="Times New Roman" w:hAnsi="Times New Roman"/>
          <w:sz w:val="28"/>
          <w:szCs w:val="28"/>
        </w:rPr>
        <w:t>промежуточная аттестация</w:t>
      </w:r>
      <w:r>
        <w:rPr>
          <w:rFonts w:ascii="Times New Roman" w:hAnsi="Times New Roman"/>
          <w:sz w:val="28"/>
          <w:szCs w:val="28"/>
        </w:rPr>
        <w:t>;</w:t>
      </w:r>
    </w:p>
    <w:p w:rsidR="007E5DED" w:rsidRDefault="007E5DED" w:rsidP="007E5D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E5DED">
        <w:rPr>
          <w:rFonts w:ascii="Times New Roman" w:hAnsi="Times New Roman"/>
          <w:sz w:val="28"/>
          <w:szCs w:val="28"/>
        </w:rPr>
        <w:t>консультации</w:t>
      </w:r>
      <w:r>
        <w:rPr>
          <w:rFonts w:ascii="Times New Roman" w:hAnsi="Times New Roman"/>
          <w:sz w:val="28"/>
          <w:szCs w:val="28"/>
        </w:rPr>
        <w:t>;</w:t>
      </w:r>
    </w:p>
    <w:p w:rsidR="007E5DED" w:rsidRDefault="007E5DED" w:rsidP="007E5D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E5DED">
        <w:rPr>
          <w:rFonts w:ascii="Times New Roman" w:hAnsi="Times New Roman"/>
          <w:sz w:val="28"/>
          <w:szCs w:val="28"/>
        </w:rPr>
        <w:t>практика</w:t>
      </w:r>
      <w:r>
        <w:rPr>
          <w:rFonts w:ascii="Times New Roman" w:hAnsi="Times New Roman"/>
          <w:sz w:val="28"/>
          <w:szCs w:val="28"/>
        </w:rPr>
        <w:t>;</w:t>
      </w:r>
    </w:p>
    <w:p w:rsidR="007E5DED" w:rsidRDefault="007E5DED" w:rsidP="007E5D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подготовка к </w:t>
      </w:r>
      <w:r w:rsidRPr="007E5DED">
        <w:rPr>
          <w:rFonts w:ascii="Times New Roman" w:hAnsi="Times New Roman"/>
          <w:sz w:val="28"/>
          <w:szCs w:val="28"/>
        </w:rPr>
        <w:t>государственн</w:t>
      </w:r>
      <w:r>
        <w:rPr>
          <w:rFonts w:ascii="Times New Roman" w:hAnsi="Times New Roman"/>
          <w:sz w:val="28"/>
          <w:szCs w:val="28"/>
        </w:rPr>
        <w:t>ой итоговой</w:t>
      </w:r>
      <w:r w:rsidRPr="007E5DED">
        <w:rPr>
          <w:rFonts w:ascii="Times New Roman" w:hAnsi="Times New Roman"/>
          <w:sz w:val="28"/>
          <w:szCs w:val="28"/>
        </w:rPr>
        <w:t xml:space="preserve"> аттестаци</w:t>
      </w:r>
      <w:r>
        <w:rPr>
          <w:rFonts w:ascii="Times New Roman" w:hAnsi="Times New Roman"/>
          <w:sz w:val="28"/>
          <w:szCs w:val="28"/>
        </w:rPr>
        <w:t>и;</w:t>
      </w:r>
    </w:p>
    <w:p w:rsidR="007E5DED" w:rsidRPr="007E5DED" w:rsidRDefault="007E5DED" w:rsidP="007E5D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государственная итоговая аттестация.</w:t>
      </w:r>
    </w:p>
    <w:p w:rsidR="007E5DED" w:rsidRPr="00A6296A" w:rsidRDefault="007E5DED" w:rsidP="007E5D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296A">
        <w:rPr>
          <w:rFonts w:ascii="Times New Roman" w:hAnsi="Times New Roman"/>
          <w:sz w:val="28"/>
          <w:szCs w:val="28"/>
        </w:rPr>
        <w:t>Основной формой организации образовательного процесса является лабораторно-экзаменационная сессия (далее – сессия).</w:t>
      </w:r>
      <w:r w:rsidR="00A6296A" w:rsidRPr="00A6296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6296A" w:rsidRPr="00A6296A">
        <w:rPr>
          <w:rFonts w:ascii="Times New Roman" w:hAnsi="Times New Roman"/>
          <w:sz w:val="28"/>
          <w:szCs w:val="28"/>
        </w:rPr>
        <w:t>Сессия включает: об</w:t>
      </w:r>
      <w:r w:rsidR="00A6296A" w:rsidRPr="00A6296A">
        <w:rPr>
          <w:rFonts w:ascii="Times New Roman" w:hAnsi="Times New Roman"/>
          <w:sz w:val="28"/>
          <w:szCs w:val="28"/>
        </w:rPr>
        <w:t>я</w:t>
      </w:r>
      <w:r w:rsidR="00A6296A" w:rsidRPr="00A6296A">
        <w:rPr>
          <w:rFonts w:ascii="Times New Roman" w:hAnsi="Times New Roman"/>
          <w:sz w:val="28"/>
          <w:szCs w:val="28"/>
        </w:rPr>
        <w:t>зательные аудито</w:t>
      </w:r>
      <w:r w:rsidR="00A6296A">
        <w:rPr>
          <w:rFonts w:ascii="Times New Roman" w:hAnsi="Times New Roman"/>
          <w:sz w:val="28"/>
          <w:szCs w:val="28"/>
        </w:rPr>
        <w:t>рные</w:t>
      </w:r>
      <w:r w:rsidR="00A6296A" w:rsidRPr="00A6296A">
        <w:rPr>
          <w:rFonts w:ascii="Times New Roman" w:hAnsi="Times New Roman"/>
          <w:sz w:val="28"/>
          <w:szCs w:val="28"/>
        </w:rPr>
        <w:t xml:space="preserve"> занятия (обзорн</w:t>
      </w:r>
      <w:r w:rsidR="00A6296A">
        <w:rPr>
          <w:rFonts w:ascii="Times New Roman" w:hAnsi="Times New Roman"/>
          <w:sz w:val="28"/>
          <w:szCs w:val="28"/>
        </w:rPr>
        <w:t>о-</w:t>
      </w:r>
      <w:r w:rsidR="00A6296A" w:rsidRPr="00A6296A">
        <w:rPr>
          <w:rFonts w:ascii="Times New Roman" w:hAnsi="Times New Roman"/>
          <w:sz w:val="28"/>
          <w:szCs w:val="28"/>
        </w:rPr>
        <w:t>установочные</w:t>
      </w:r>
      <w:r w:rsidR="00A6296A">
        <w:rPr>
          <w:rFonts w:ascii="Times New Roman" w:hAnsi="Times New Roman"/>
          <w:sz w:val="28"/>
          <w:szCs w:val="28"/>
        </w:rPr>
        <w:t xml:space="preserve"> занятия</w:t>
      </w:r>
      <w:r w:rsidR="00A6296A" w:rsidRPr="00A6296A">
        <w:rPr>
          <w:rFonts w:ascii="Times New Roman" w:hAnsi="Times New Roman"/>
          <w:sz w:val="28"/>
          <w:szCs w:val="28"/>
        </w:rPr>
        <w:t xml:space="preserve">, </w:t>
      </w:r>
      <w:r w:rsidR="00A6296A">
        <w:rPr>
          <w:rFonts w:ascii="Times New Roman" w:hAnsi="Times New Roman"/>
          <w:sz w:val="28"/>
          <w:szCs w:val="28"/>
        </w:rPr>
        <w:t>лаборато</w:t>
      </w:r>
      <w:r w:rsidR="00A6296A">
        <w:rPr>
          <w:rFonts w:ascii="Times New Roman" w:hAnsi="Times New Roman"/>
          <w:sz w:val="28"/>
          <w:szCs w:val="28"/>
        </w:rPr>
        <w:t>р</w:t>
      </w:r>
      <w:r w:rsidR="00A6296A">
        <w:rPr>
          <w:rFonts w:ascii="Times New Roman" w:hAnsi="Times New Roman"/>
          <w:sz w:val="28"/>
          <w:szCs w:val="28"/>
        </w:rPr>
        <w:t xml:space="preserve">ные работы, </w:t>
      </w:r>
      <w:r w:rsidR="00A6296A" w:rsidRPr="00A6296A">
        <w:rPr>
          <w:rFonts w:ascii="Times New Roman" w:hAnsi="Times New Roman"/>
          <w:sz w:val="28"/>
          <w:szCs w:val="28"/>
        </w:rPr>
        <w:t>практические занятия), курсовые работы (проекты), промеж</w:t>
      </w:r>
      <w:r w:rsidR="00A6296A" w:rsidRPr="00A6296A">
        <w:rPr>
          <w:rFonts w:ascii="Times New Roman" w:hAnsi="Times New Roman"/>
          <w:sz w:val="28"/>
          <w:szCs w:val="28"/>
        </w:rPr>
        <w:t>у</w:t>
      </w:r>
      <w:r w:rsidR="00A6296A" w:rsidRPr="00A6296A">
        <w:rPr>
          <w:rFonts w:ascii="Times New Roman" w:hAnsi="Times New Roman"/>
          <w:sz w:val="28"/>
          <w:szCs w:val="28"/>
        </w:rPr>
        <w:t>точную аттестацию, консультации, дни отдыха.</w:t>
      </w:r>
      <w:proofErr w:type="gramEnd"/>
    </w:p>
    <w:p w:rsidR="00F84215" w:rsidRPr="00A6296A" w:rsidRDefault="00F84215" w:rsidP="00ED58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004C" w:rsidRPr="006F04F2" w:rsidRDefault="006F04F2" w:rsidP="00206F50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</w:t>
      </w:r>
      <w:r w:rsidR="007E5DED">
        <w:rPr>
          <w:rFonts w:ascii="Times New Roman" w:hAnsi="Times New Roman"/>
          <w:b/>
          <w:sz w:val="28"/>
          <w:szCs w:val="28"/>
        </w:rPr>
        <w:t>3</w:t>
      </w:r>
      <w:r w:rsidR="000F004C" w:rsidRPr="006F04F2">
        <w:rPr>
          <w:rFonts w:ascii="Times New Roman" w:hAnsi="Times New Roman"/>
          <w:b/>
          <w:sz w:val="28"/>
          <w:szCs w:val="28"/>
        </w:rPr>
        <w:t xml:space="preserve"> Организация учебного процесса и режим занятий</w:t>
      </w:r>
    </w:p>
    <w:p w:rsidR="00C03639" w:rsidRDefault="00C03639" w:rsidP="00ED58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004C" w:rsidRPr="00ED5869" w:rsidRDefault="000F004C" w:rsidP="00ED58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869">
        <w:rPr>
          <w:rFonts w:ascii="Times New Roman" w:hAnsi="Times New Roman"/>
          <w:sz w:val="28"/>
          <w:szCs w:val="28"/>
        </w:rPr>
        <w:t xml:space="preserve">При составлении календарного графика учебного процесса колледж руководствуется тем, что начало </w:t>
      </w:r>
      <w:r w:rsidR="00766358">
        <w:rPr>
          <w:rFonts w:ascii="Times New Roman" w:hAnsi="Times New Roman"/>
          <w:sz w:val="28"/>
          <w:szCs w:val="28"/>
        </w:rPr>
        <w:t xml:space="preserve">учебного года </w:t>
      </w:r>
      <w:r w:rsidRPr="00ED5869">
        <w:rPr>
          <w:rFonts w:ascii="Times New Roman" w:hAnsi="Times New Roman"/>
          <w:sz w:val="28"/>
          <w:szCs w:val="28"/>
        </w:rPr>
        <w:t xml:space="preserve">устанавливается с 1 сентября (если 1 сентября является воскресным днем, </w:t>
      </w:r>
      <w:r w:rsidR="00766358">
        <w:rPr>
          <w:rFonts w:ascii="Times New Roman" w:hAnsi="Times New Roman"/>
          <w:sz w:val="28"/>
          <w:szCs w:val="28"/>
        </w:rPr>
        <w:t>началом учебного года считае</w:t>
      </w:r>
      <w:r w:rsidR="00766358">
        <w:rPr>
          <w:rFonts w:ascii="Times New Roman" w:hAnsi="Times New Roman"/>
          <w:sz w:val="28"/>
          <w:szCs w:val="28"/>
        </w:rPr>
        <w:t>т</w:t>
      </w:r>
      <w:r w:rsidR="00766358">
        <w:rPr>
          <w:rFonts w:ascii="Times New Roman" w:hAnsi="Times New Roman"/>
          <w:sz w:val="28"/>
          <w:szCs w:val="28"/>
        </w:rPr>
        <w:t xml:space="preserve">ся </w:t>
      </w:r>
      <w:r w:rsidRPr="00ED5869">
        <w:rPr>
          <w:rFonts w:ascii="Times New Roman" w:hAnsi="Times New Roman"/>
          <w:sz w:val="28"/>
          <w:szCs w:val="28"/>
        </w:rPr>
        <w:t>2 сентября).</w:t>
      </w:r>
    </w:p>
    <w:p w:rsidR="000F004C" w:rsidRPr="00E66242" w:rsidRDefault="00C149E4" w:rsidP="00E662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</w:t>
      </w:r>
      <w:r w:rsidR="00766358" w:rsidRPr="00E66242">
        <w:rPr>
          <w:rFonts w:ascii="Times New Roman" w:hAnsi="Times New Roman"/>
          <w:sz w:val="28"/>
          <w:szCs w:val="28"/>
        </w:rPr>
        <w:t>чебная нагрузка обучающихся</w:t>
      </w:r>
      <w:r w:rsidR="007E5DED" w:rsidRPr="00E66242">
        <w:rPr>
          <w:rFonts w:ascii="Times New Roman" w:hAnsi="Times New Roman"/>
          <w:sz w:val="28"/>
          <w:szCs w:val="28"/>
        </w:rPr>
        <w:t>, включающая все виды учебной де</w:t>
      </w:r>
      <w:r w:rsidR="007E5DED" w:rsidRPr="00E66242">
        <w:rPr>
          <w:rFonts w:ascii="Times New Roman" w:hAnsi="Times New Roman"/>
          <w:sz w:val="28"/>
          <w:szCs w:val="28"/>
        </w:rPr>
        <w:t>я</w:t>
      </w:r>
      <w:r w:rsidR="007E5DED" w:rsidRPr="00E66242">
        <w:rPr>
          <w:rFonts w:ascii="Times New Roman" w:hAnsi="Times New Roman"/>
          <w:sz w:val="28"/>
          <w:szCs w:val="28"/>
        </w:rPr>
        <w:t>тельности,</w:t>
      </w:r>
      <w:r w:rsidR="00766358" w:rsidRPr="00E66242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b/>
          <w:sz w:val="28"/>
          <w:szCs w:val="28"/>
        </w:rPr>
        <w:t xml:space="preserve">2052 </w:t>
      </w:r>
      <w:r>
        <w:rPr>
          <w:rFonts w:ascii="Times New Roman" w:hAnsi="Times New Roman"/>
          <w:sz w:val="28"/>
          <w:szCs w:val="28"/>
        </w:rPr>
        <w:t>часа</w:t>
      </w:r>
      <w:r w:rsidR="007E5DED" w:rsidRPr="00E66242">
        <w:rPr>
          <w:rFonts w:ascii="Times New Roman" w:hAnsi="Times New Roman"/>
          <w:b/>
          <w:sz w:val="28"/>
          <w:szCs w:val="28"/>
        </w:rPr>
        <w:t xml:space="preserve"> </w:t>
      </w:r>
      <w:r w:rsidR="007E5DED" w:rsidRPr="00C149E4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 xml:space="preserve">2592 </w:t>
      </w:r>
      <w:r w:rsidRPr="00C149E4">
        <w:rPr>
          <w:rFonts w:ascii="Times New Roman" w:hAnsi="Times New Roman"/>
          <w:sz w:val="28"/>
          <w:szCs w:val="28"/>
        </w:rPr>
        <w:t>час</w:t>
      </w:r>
      <w:r>
        <w:rPr>
          <w:rFonts w:ascii="Times New Roman" w:hAnsi="Times New Roman"/>
          <w:sz w:val="28"/>
          <w:szCs w:val="28"/>
        </w:rPr>
        <w:t>а, включая все виды практики</w:t>
      </w:r>
      <w:r w:rsidR="007E5DED" w:rsidRPr="00C149E4">
        <w:rPr>
          <w:rFonts w:ascii="Times New Roman" w:hAnsi="Times New Roman"/>
          <w:sz w:val="28"/>
          <w:szCs w:val="28"/>
        </w:rPr>
        <w:t>)</w:t>
      </w:r>
      <w:r w:rsidR="007E5DED" w:rsidRPr="00E66242">
        <w:rPr>
          <w:rFonts w:ascii="Times New Roman" w:hAnsi="Times New Roman"/>
          <w:sz w:val="28"/>
          <w:szCs w:val="28"/>
        </w:rPr>
        <w:t xml:space="preserve"> </w:t>
      </w:r>
      <w:r w:rsidR="00773BFA" w:rsidRPr="00E66242">
        <w:rPr>
          <w:rFonts w:ascii="Times New Roman" w:hAnsi="Times New Roman"/>
          <w:sz w:val="28"/>
          <w:szCs w:val="28"/>
        </w:rPr>
        <w:t>при сроке освоения</w:t>
      </w:r>
      <w:r w:rsidR="002D14C6" w:rsidRPr="00E66242">
        <w:rPr>
          <w:rFonts w:ascii="Times New Roman" w:hAnsi="Times New Roman"/>
          <w:sz w:val="28"/>
          <w:szCs w:val="28"/>
        </w:rPr>
        <w:t xml:space="preserve"> </w:t>
      </w:r>
      <w:r w:rsidR="00164E27" w:rsidRPr="00E66242">
        <w:rPr>
          <w:rFonts w:ascii="Times New Roman" w:hAnsi="Times New Roman"/>
          <w:b/>
          <w:sz w:val="28"/>
          <w:szCs w:val="28"/>
        </w:rPr>
        <w:t>ППССЗ</w:t>
      </w:r>
      <w:r w:rsidR="00164E27" w:rsidRPr="00E66242">
        <w:rPr>
          <w:rFonts w:ascii="Times New Roman" w:hAnsi="Times New Roman"/>
          <w:sz w:val="28"/>
          <w:szCs w:val="28"/>
        </w:rPr>
        <w:t xml:space="preserve"> – </w:t>
      </w:r>
      <w:r w:rsidR="00164E27" w:rsidRPr="00E66242">
        <w:rPr>
          <w:rFonts w:ascii="Times New Roman" w:hAnsi="Times New Roman"/>
          <w:b/>
          <w:sz w:val="28"/>
          <w:szCs w:val="28"/>
        </w:rPr>
        <w:t>1</w:t>
      </w:r>
      <w:r w:rsidR="000A6E31">
        <w:rPr>
          <w:rFonts w:ascii="Times New Roman" w:hAnsi="Times New Roman"/>
          <w:b/>
          <w:sz w:val="28"/>
          <w:szCs w:val="28"/>
        </w:rPr>
        <w:t>47</w:t>
      </w:r>
      <w:r w:rsidR="000F004C" w:rsidRPr="00E66242">
        <w:rPr>
          <w:rFonts w:ascii="Times New Roman" w:hAnsi="Times New Roman"/>
          <w:sz w:val="28"/>
          <w:szCs w:val="28"/>
        </w:rPr>
        <w:t xml:space="preserve"> недель.</w:t>
      </w:r>
      <w:proofErr w:type="gramEnd"/>
    </w:p>
    <w:p w:rsidR="00E66242" w:rsidRPr="00E66242" w:rsidRDefault="00E66242" w:rsidP="00E662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242">
        <w:rPr>
          <w:rFonts w:ascii="Times New Roman" w:hAnsi="Times New Roman"/>
          <w:sz w:val="28"/>
          <w:szCs w:val="28"/>
        </w:rPr>
        <w:t xml:space="preserve">На учебные (аудиторные) занятия </w:t>
      </w:r>
      <w:r w:rsidR="00C149E4" w:rsidRPr="00C149E4">
        <w:rPr>
          <w:rFonts w:ascii="Times New Roman" w:hAnsi="Times New Roman"/>
          <w:sz w:val="28"/>
          <w:szCs w:val="28"/>
        </w:rPr>
        <w:t>в рамках лабораторно-экзаменационной сессии</w:t>
      </w:r>
      <w:r w:rsidR="00C149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отводится 160 часов на каждый учебный год, итого за весь период обучения – </w:t>
      </w:r>
      <w:r w:rsidR="000A6E31">
        <w:rPr>
          <w:rFonts w:ascii="Times New Roman" w:hAnsi="Times New Roman"/>
          <w:b/>
          <w:sz w:val="28"/>
          <w:szCs w:val="28"/>
        </w:rPr>
        <w:t>480</w:t>
      </w:r>
      <w:r>
        <w:rPr>
          <w:rFonts w:ascii="Times New Roman" w:hAnsi="Times New Roman"/>
          <w:sz w:val="28"/>
          <w:szCs w:val="28"/>
        </w:rPr>
        <w:t xml:space="preserve"> часов. </w:t>
      </w:r>
    </w:p>
    <w:p w:rsidR="007E5DED" w:rsidRDefault="000F004C" w:rsidP="00ED58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869">
        <w:rPr>
          <w:rFonts w:ascii="Times New Roman" w:hAnsi="Times New Roman"/>
          <w:sz w:val="28"/>
          <w:szCs w:val="28"/>
        </w:rPr>
        <w:t xml:space="preserve">Система </w:t>
      </w:r>
      <w:r w:rsidR="007E5DED">
        <w:rPr>
          <w:rFonts w:ascii="Times New Roman" w:hAnsi="Times New Roman"/>
          <w:sz w:val="28"/>
          <w:szCs w:val="28"/>
        </w:rPr>
        <w:t>оценок – по пятибалльной шкале.</w:t>
      </w:r>
    </w:p>
    <w:p w:rsidR="00A6296A" w:rsidRDefault="00A6296A" w:rsidP="00A629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869">
        <w:rPr>
          <w:rFonts w:ascii="Times New Roman" w:hAnsi="Times New Roman"/>
          <w:sz w:val="28"/>
          <w:szCs w:val="28"/>
        </w:rPr>
        <w:t xml:space="preserve">Профессиональные модули </w:t>
      </w:r>
      <w:r>
        <w:rPr>
          <w:rFonts w:ascii="Times New Roman" w:hAnsi="Times New Roman"/>
          <w:sz w:val="28"/>
          <w:szCs w:val="28"/>
        </w:rPr>
        <w:t xml:space="preserve">(ПМ) </w:t>
      </w:r>
      <w:r w:rsidRPr="00ED5869">
        <w:rPr>
          <w:rFonts w:ascii="Times New Roman" w:hAnsi="Times New Roman"/>
          <w:sz w:val="28"/>
          <w:szCs w:val="28"/>
        </w:rPr>
        <w:t xml:space="preserve">реализуются в </w:t>
      </w:r>
      <w:r>
        <w:rPr>
          <w:rFonts w:ascii="Times New Roman" w:hAnsi="Times New Roman"/>
          <w:sz w:val="28"/>
          <w:szCs w:val="28"/>
        </w:rPr>
        <w:t>следующем порядке:</w:t>
      </w:r>
    </w:p>
    <w:p w:rsidR="0052317E" w:rsidRPr="0052317E" w:rsidRDefault="0052317E" w:rsidP="00A629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</w:t>
      </w:r>
      <w:r w:rsidRPr="0052317E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курсе – </w:t>
      </w:r>
      <w:r w:rsidRPr="0052317E">
        <w:rPr>
          <w:rFonts w:ascii="Times New Roman" w:hAnsi="Times New Roman"/>
          <w:b/>
          <w:sz w:val="28"/>
          <w:szCs w:val="28"/>
        </w:rPr>
        <w:t>ПМ.01</w:t>
      </w:r>
      <w:r>
        <w:rPr>
          <w:rFonts w:ascii="Times New Roman" w:hAnsi="Times New Roman"/>
          <w:sz w:val="28"/>
          <w:szCs w:val="28"/>
        </w:rPr>
        <w:t>;</w:t>
      </w:r>
    </w:p>
    <w:p w:rsidR="00A6296A" w:rsidRDefault="00A6296A" w:rsidP="00A629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</w:t>
      </w:r>
      <w:r w:rsidR="00927DD0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курсе – </w:t>
      </w:r>
      <w:r>
        <w:rPr>
          <w:rFonts w:ascii="Times New Roman" w:hAnsi="Times New Roman"/>
          <w:b/>
          <w:sz w:val="28"/>
          <w:szCs w:val="28"/>
        </w:rPr>
        <w:t>ПМ.0</w:t>
      </w:r>
      <w:r w:rsidR="00C149E4">
        <w:rPr>
          <w:rFonts w:ascii="Times New Roman" w:hAnsi="Times New Roman"/>
          <w:b/>
          <w:sz w:val="28"/>
          <w:szCs w:val="28"/>
        </w:rPr>
        <w:t>2</w:t>
      </w:r>
      <w:r w:rsidR="000A6E31">
        <w:rPr>
          <w:rFonts w:ascii="Times New Roman" w:hAnsi="Times New Roman"/>
          <w:sz w:val="28"/>
          <w:szCs w:val="28"/>
        </w:rPr>
        <w:t>;</w:t>
      </w:r>
    </w:p>
    <w:p w:rsidR="00A6296A" w:rsidRPr="00164489" w:rsidRDefault="00A6296A" w:rsidP="00A629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</w:t>
      </w:r>
      <w:r w:rsidRPr="00ED5869">
        <w:rPr>
          <w:rFonts w:ascii="Times New Roman" w:hAnsi="Times New Roman"/>
          <w:sz w:val="28"/>
          <w:szCs w:val="28"/>
        </w:rPr>
        <w:t xml:space="preserve"> </w:t>
      </w:r>
      <w:r w:rsidR="002E5A3F" w:rsidRPr="002E5A3F">
        <w:rPr>
          <w:rFonts w:ascii="Times New Roman" w:hAnsi="Times New Roman"/>
          <w:b/>
          <w:sz w:val="28"/>
          <w:szCs w:val="28"/>
        </w:rPr>
        <w:t>3</w:t>
      </w:r>
      <w:r w:rsidRPr="00ED58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курсе – </w:t>
      </w:r>
      <w:r w:rsidRPr="00FC0BDC">
        <w:rPr>
          <w:rFonts w:ascii="Times New Roman" w:hAnsi="Times New Roman"/>
          <w:b/>
          <w:sz w:val="28"/>
          <w:szCs w:val="28"/>
        </w:rPr>
        <w:t>ПМ.0</w:t>
      </w:r>
      <w:r w:rsidR="00C149E4">
        <w:rPr>
          <w:rFonts w:ascii="Times New Roman" w:hAnsi="Times New Roman"/>
          <w:b/>
          <w:sz w:val="28"/>
          <w:szCs w:val="28"/>
        </w:rPr>
        <w:t>3</w:t>
      </w:r>
      <w:r w:rsidR="00C149E4">
        <w:rPr>
          <w:rFonts w:ascii="Times New Roman" w:hAnsi="Times New Roman"/>
          <w:sz w:val="28"/>
          <w:szCs w:val="28"/>
        </w:rPr>
        <w:t xml:space="preserve">, </w:t>
      </w:r>
      <w:r w:rsidR="00C149E4" w:rsidRPr="00C149E4">
        <w:rPr>
          <w:rFonts w:ascii="Times New Roman" w:hAnsi="Times New Roman"/>
          <w:b/>
          <w:sz w:val="28"/>
          <w:szCs w:val="28"/>
        </w:rPr>
        <w:t>ПМ.04</w:t>
      </w:r>
      <w:r w:rsidR="00C149E4">
        <w:rPr>
          <w:rFonts w:ascii="Times New Roman" w:hAnsi="Times New Roman"/>
          <w:sz w:val="28"/>
          <w:szCs w:val="28"/>
        </w:rPr>
        <w:t xml:space="preserve"> и </w:t>
      </w:r>
      <w:r w:rsidR="00C149E4" w:rsidRPr="00C149E4">
        <w:rPr>
          <w:rFonts w:ascii="Times New Roman" w:hAnsi="Times New Roman"/>
          <w:b/>
          <w:sz w:val="28"/>
          <w:szCs w:val="28"/>
        </w:rPr>
        <w:t>ПМ.05</w:t>
      </w:r>
      <w:r w:rsidR="00C149E4">
        <w:rPr>
          <w:rFonts w:ascii="Times New Roman" w:hAnsi="Times New Roman"/>
          <w:sz w:val="28"/>
          <w:szCs w:val="28"/>
        </w:rPr>
        <w:t>.</w:t>
      </w:r>
    </w:p>
    <w:p w:rsidR="000F004C" w:rsidRPr="00ED5869" w:rsidRDefault="00A6296A" w:rsidP="00ED58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Самостоятельное изучение </w:t>
      </w:r>
      <w:r w:rsidR="002C5BBF" w:rsidRPr="00ED5869">
        <w:rPr>
          <w:rFonts w:ascii="Times New Roman" w:hAnsi="Times New Roman"/>
          <w:sz w:val="28"/>
          <w:szCs w:val="28"/>
        </w:rPr>
        <w:t>учебны</w:t>
      </w:r>
      <w:r>
        <w:rPr>
          <w:rFonts w:ascii="Times New Roman" w:hAnsi="Times New Roman"/>
          <w:sz w:val="28"/>
          <w:szCs w:val="28"/>
        </w:rPr>
        <w:t>х</w:t>
      </w:r>
      <w:r w:rsidR="002C5BBF" w:rsidRPr="00ED5869">
        <w:rPr>
          <w:rFonts w:ascii="Times New Roman" w:hAnsi="Times New Roman"/>
          <w:sz w:val="28"/>
          <w:szCs w:val="28"/>
        </w:rPr>
        <w:t xml:space="preserve"> </w:t>
      </w:r>
      <w:r w:rsidR="000F004C" w:rsidRPr="00ED5869">
        <w:rPr>
          <w:rFonts w:ascii="Times New Roman" w:hAnsi="Times New Roman"/>
          <w:sz w:val="28"/>
          <w:szCs w:val="28"/>
        </w:rPr>
        <w:t>дисципли</w:t>
      </w:r>
      <w:r>
        <w:rPr>
          <w:rFonts w:ascii="Times New Roman" w:hAnsi="Times New Roman"/>
          <w:sz w:val="28"/>
          <w:szCs w:val="28"/>
        </w:rPr>
        <w:t>н</w:t>
      </w:r>
      <w:r w:rsidR="000F004C" w:rsidRPr="00ED5869">
        <w:rPr>
          <w:rFonts w:ascii="Times New Roman" w:hAnsi="Times New Roman"/>
          <w:sz w:val="28"/>
          <w:szCs w:val="28"/>
        </w:rPr>
        <w:t xml:space="preserve"> и междисцип</w:t>
      </w:r>
      <w:r w:rsidR="00BB1C69" w:rsidRPr="00ED5869">
        <w:rPr>
          <w:rFonts w:ascii="Times New Roman" w:hAnsi="Times New Roman"/>
          <w:sz w:val="28"/>
          <w:szCs w:val="28"/>
        </w:rPr>
        <w:t>линарны</w:t>
      </w:r>
      <w:r>
        <w:rPr>
          <w:rFonts w:ascii="Times New Roman" w:hAnsi="Times New Roman"/>
          <w:sz w:val="28"/>
          <w:szCs w:val="28"/>
        </w:rPr>
        <w:t>х</w:t>
      </w:r>
      <w:r w:rsidR="00BB1C69" w:rsidRPr="00ED5869">
        <w:rPr>
          <w:rFonts w:ascii="Times New Roman" w:hAnsi="Times New Roman"/>
          <w:sz w:val="28"/>
          <w:szCs w:val="28"/>
        </w:rPr>
        <w:t xml:space="preserve"> курс</w:t>
      </w:r>
      <w:r>
        <w:rPr>
          <w:rFonts w:ascii="Times New Roman" w:hAnsi="Times New Roman"/>
          <w:sz w:val="28"/>
          <w:szCs w:val="28"/>
        </w:rPr>
        <w:t>ов</w:t>
      </w:r>
      <w:r w:rsidR="00BB1C69" w:rsidRPr="00ED5869">
        <w:rPr>
          <w:rFonts w:ascii="Times New Roman" w:hAnsi="Times New Roman"/>
          <w:sz w:val="28"/>
          <w:szCs w:val="28"/>
        </w:rPr>
        <w:t xml:space="preserve"> составляет</w:t>
      </w:r>
      <w:r w:rsidR="00FC0BDC">
        <w:rPr>
          <w:rFonts w:ascii="Times New Roman" w:hAnsi="Times New Roman"/>
          <w:sz w:val="28"/>
          <w:szCs w:val="28"/>
        </w:rPr>
        <w:t xml:space="preserve"> </w:t>
      </w:r>
      <w:r w:rsidR="00BB1C69" w:rsidRPr="00FC0BDC">
        <w:rPr>
          <w:rFonts w:ascii="Times New Roman" w:hAnsi="Times New Roman"/>
          <w:b/>
          <w:sz w:val="28"/>
          <w:szCs w:val="28"/>
        </w:rPr>
        <w:t>3</w:t>
      </w:r>
      <w:r w:rsidR="00164489">
        <w:rPr>
          <w:rFonts w:ascii="Times New Roman" w:hAnsi="Times New Roman"/>
          <w:b/>
          <w:sz w:val="28"/>
          <w:szCs w:val="28"/>
        </w:rPr>
        <w:t>9</w:t>
      </w:r>
      <w:r w:rsidR="00EA0360" w:rsidRPr="00ED5869">
        <w:rPr>
          <w:rFonts w:ascii="Times New Roman" w:hAnsi="Times New Roman"/>
          <w:sz w:val="28"/>
          <w:szCs w:val="28"/>
        </w:rPr>
        <w:t xml:space="preserve"> </w:t>
      </w:r>
      <w:r w:rsidR="00DE2344" w:rsidRPr="00ED5869">
        <w:rPr>
          <w:rFonts w:ascii="Times New Roman" w:hAnsi="Times New Roman"/>
          <w:sz w:val="28"/>
          <w:szCs w:val="28"/>
        </w:rPr>
        <w:t>недел</w:t>
      </w:r>
      <w:r w:rsidR="00FC0BDC">
        <w:rPr>
          <w:rFonts w:ascii="Times New Roman" w:hAnsi="Times New Roman"/>
          <w:sz w:val="28"/>
          <w:szCs w:val="28"/>
        </w:rPr>
        <w:t>ь</w:t>
      </w:r>
      <w:r w:rsidR="000F004C" w:rsidRPr="00ED5869">
        <w:rPr>
          <w:rFonts w:ascii="Times New Roman" w:hAnsi="Times New Roman"/>
          <w:sz w:val="28"/>
          <w:szCs w:val="28"/>
        </w:rPr>
        <w:t xml:space="preserve"> на </w:t>
      </w:r>
      <w:r w:rsidR="002E5A3F" w:rsidRPr="002E5A3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-</w:t>
      </w:r>
      <w:r w:rsidR="002E5A3F" w:rsidRPr="002E5A3F">
        <w:rPr>
          <w:rFonts w:ascii="Times New Roman" w:hAnsi="Times New Roman"/>
          <w:sz w:val="28"/>
          <w:szCs w:val="28"/>
        </w:rPr>
        <w:t>2</w:t>
      </w:r>
      <w:r w:rsidR="002C5BBF" w:rsidRPr="00ED5869">
        <w:rPr>
          <w:rFonts w:ascii="Times New Roman" w:hAnsi="Times New Roman"/>
          <w:sz w:val="28"/>
          <w:szCs w:val="28"/>
        </w:rPr>
        <w:t xml:space="preserve"> курс</w:t>
      </w:r>
      <w:r>
        <w:rPr>
          <w:rFonts w:ascii="Times New Roman" w:hAnsi="Times New Roman"/>
          <w:sz w:val="28"/>
          <w:szCs w:val="28"/>
        </w:rPr>
        <w:t>ах</w:t>
      </w:r>
      <w:r w:rsidR="002C5BBF" w:rsidRPr="00ED5869">
        <w:rPr>
          <w:rFonts w:ascii="Times New Roman" w:hAnsi="Times New Roman"/>
          <w:sz w:val="28"/>
          <w:szCs w:val="28"/>
        </w:rPr>
        <w:t xml:space="preserve">, </w:t>
      </w:r>
      <w:r w:rsidR="000A6E31">
        <w:rPr>
          <w:rFonts w:ascii="Times New Roman" w:hAnsi="Times New Roman"/>
          <w:b/>
          <w:sz w:val="28"/>
          <w:szCs w:val="28"/>
        </w:rPr>
        <w:t>27</w:t>
      </w:r>
      <w:r w:rsidR="00DE2344" w:rsidRPr="00ED5869">
        <w:rPr>
          <w:rFonts w:ascii="Times New Roman" w:hAnsi="Times New Roman"/>
          <w:sz w:val="28"/>
          <w:szCs w:val="28"/>
        </w:rPr>
        <w:t xml:space="preserve"> </w:t>
      </w:r>
      <w:r w:rsidR="00FC0BDC">
        <w:rPr>
          <w:rFonts w:ascii="Times New Roman" w:hAnsi="Times New Roman"/>
          <w:sz w:val="28"/>
          <w:szCs w:val="28"/>
        </w:rPr>
        <w:t xml:space="preserve">– </w:t>
      </w:r>
      <w:r w:rsidR="000F004C" w:rsidRPr="00ED5869">
        <w:rPr>
          <w:rFonts w:ascii="Times New Roman" w:hAnsi="Times New Roman"/>
          <w:sz w:val="28"/>
          <w:szCs w:val="28"/>
        </w:rPr>
        <w:t xml:space="preserve">на </w:t>
      </w:r>
      <w:r w:rsidR="002E5A3F" w:rsidRPr="002E5A3F">
        <w:rPr>
          <w:rFonts w:ascii="Times New Roman" w:hAnsi="Times New Roman"/>
          <w:sz w:val="28"/>
          <w:szCs w:val="28"/>
        </w:rPr>
        <w:t>3</w:t>
      </w:r>
      <w:r w:rsidR="0032054C" w:rsidRPr="00ED5869">
        <w:rPr>
          <w:rFonts w:ascii="Times New Roman" w:hAnsi="Times New Roman"/>
          <w:sz w:val="28"/>
          <w:szCs w:val="28"/>
        </w:rPr>
        <w:t xml:space="preserve"> курсе</w:t>
      </w:r>
      <w:r w:rsidR="00BB1C69" w:rsidRPr="00ED5869">
        <w:rPr>
          <w:rFonts w:ascii="Times New Roman" w:hAnsi="Times New Roman"/>
          <w:sz w:val="28"/>
          <w:szCs w:val="28"/>
        </w:rPr>
        <w:t>.</w:t>
      </w:r>
    </w:p>
    <w:p w:rsidR="00A6296A" w:rsidRDefault="00A6296A" w:rsidP="00ED58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учебного года проводится две сессии. Длительность сессии составляет</w:t>
      </w:r>
      <w:r w:rsidR="00164489">
        <w:rPr>
          <w:rFonts w:ascii="Times New Roman" w:hAnsi="Times New Roman"/>
          <w:sz w:val="28"/>
          <w:szCs w:val="28"/>
        </w:rPr>
        <w:t xml:space="preserve"> на 1 и 2 курсах</w:t>
      </w:r>
      <w:r>
        <w:rPr>
          <w:rFonts w:ascii="Times New Roman" w:hAnsi="Times New Roman"/>
          <w:sz w:val="28"/>
          <w:szCs w:val="28"/>
        </w:rPr>
        <w:t xml:space="preserve"> </w:t>
      </w:r>
      <w:r w:rsidR="00164489">
        <w:rPr>
          <w:rFonts w:ascii="Times New Roman" w:hAnsi="Times New Roman"/>
          <w:b/>
          <w:sz w:val="28"/>
          <w:szCs w:val="28"/>
        </w:rPr>
        <w:t>2</w:t>
      </w:r>
      <w:r w:rsidR="00164489">
        <w:rPr>
          <w:rFonts w:ascii="Times New Roman" w:hAnsi="Times New Roman"/>
          <w:sz w:val="28"/>
          <w:szCs w:val="28"/>
        </w:rPr>
        <w:t xml:space="preserve"> недели (</w:t>
      </w:r>
      <w:r>
        <w:rPr>
          <w:rFonts w:ascii="Times New Roman" w:hAnsi="Times New Roman"/>
          <w:sz w:val="28"/>
          <w:szCs w:val="28"/>
        </w:rPr>
        <w:t xml:space="preserve">всего в учебном году – </w:t>
      </w:r>
      <w:r w:rsidR="00164489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недел</w:t>
      </w:r>
      <w:r w:rsidR="00164489">
        <w:rPr>
          <w:rFonts w:ascii="Times New Roman" w:hAnsi="Times New Roman"/>
          <w:sz w:val="28"/>
          <w:szCs w:val="28"/>
        </w:rPr>
        <w:t xml:space="preserve">и), на 3 (выпускном) курсе – </w:t>
      </w:r>
      <w:r w:rsidR="00164489">
        <w:rPr>
          <w:rFonts w:ascii="Times New Roman" w:hAnsi="Times New Roman"/>
          <w:b/>
          <w:sz w:val="28"/>
          <w:szCs w:val="28"/>
        </w:rPr>
        <w:t>3</w:t>
      </w:r>
      <w:r w:rsidR="00164489">
        <w:rPr>
          <w:rFonts w:ascii="Times New Roman" w:hAnsi="Times New Roman"/>
          <w:sz w:val="28"/>
          <w:szCs w:val="28"/>
        </w:rPr>
        <w:t xml:space="preserve"> недели (всего в учебном году – </w:t>
      </w:r>
      <w:r w:rsidR="00164489" w:rsidRPr="00164489">
        <w:rPr>
          <w:rFonts w:ascii="Times New Roman" w:hAnsi="Times New Roman"/>
          <w:b/>
          <w:sz w:val="28"/>
          <w:szCs w:val="28"/>
        </w:rPr>
        <w:t>6</w:t>
      </w:r>
      <w:r w:rsidR="00164489">
        <w:rPr>
          <w:rFonts w:ascii="Times New Roman" w:hAnsi="Times New Roman"/>
          <w:sz w:val="28"/>
          <w:szCs w:val="28"/>
        </w:rPr>
        <w:t xml:space="preserve"> недель)</w:t>
      </w:r>
      <w:r>
        <w:rPr>
          <w:rFonts w:ascii="Times New Roman" w:hAnsi="Times New Roman"/>
          <w:sz w:val="28"/>
          <w:szCs w:val="28"/>
        </w:rPr>
        <w:t>, за весь 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риод обучения – </w:t>
      </w:r>
      <w:r w:rsidR="000A6E31">
        <w:rPr>
          <w:rFonts w:ascii="Times New Roman" w:hAnsi="Times New Roman"/>
          <w:b/>
          <w:sz w:val="28"/>
          <w:szCs w:val="28"/>
        </w:rPr>
        <w:t>1</w:t>
      </w:r>
      <w:r w:rsidR="00164489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недел</w:t>
      </w:r>
      <w:r w:rsidR="000A6E31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.</w:t>
      </w:r>
      <w:r w:rsidR="002871BB" w:rsidRPr="002871BB">
        <w:rPr>
          <w:rFonts w:ascii="Times New Roman" w:hAnsi="Times New Roman"/>
          <w:sz w:val="28"/>
          <w:szCs w:val="28"/>
        </w:rPr>
        <w:t xml:space="preserve"> </w:t>
      </w:r>
      <w:r w:rsidR="002871BB">
        <w:rPr>
          <w:rFonts w:ascii="Times New Roman" w:hAnsi="Times New Roman"/>
          <w:sz w:val="28"/>
          <w:szCs w:val="28"/>
        </w:rPr>
        <w:t>Расписание сессии составляется таким образом, чтобы п</w:t>
      </w:r>
      <w:r w:rsidR="002871BB" w:rsidRPr="00E66242">
        <w:rPr>
          <w:rFonts w:ascii="Times New Roman" w:hAnsi="Times New Roman"/>
          <w:sz w:val="28"/>
          <w:szCs w:val="28"/>
        </w:rPr>
        <w:t>родолжительность обязательных учебных (аудиторных) занятий не превыша</w:t>
      </w:r>
      <w:r w:rsidR="002871BB">
        <w:rPr>
          <w:rFonts w:ascii="Times New Roman" w:hAnsi="Times New Roman"/>
          <w:sz w:val="28"/>
          <w:szCs w:val="28"/>
        </w:rPr>
        <w:t>ла</w:t>
      </w:r>
      <w:r w:rsidR="002871BB" w:rsidRPr="00E66242">
        <w:rPr>
          <w:rFonts w:ascii="Times New Roman" w:hAnsi="Times New Roman"/>
          <w:sz w:val="28"/>
          <w:szCs w:val="28"/>
        </w:rPr>
        <w:t xml:space="preserve"> 8 часов в день</w:t>
      </w:r>
      <w:r w:rsidR="002871BB">
        <w:rPr>
          <w:rFonts w:ascii="Times New Roman" w:hAnsi="Times New Roman"/>
          <w:sz w:val="28"/>
          <w:szCs w:val="28"/>
        </w:rPr>
        <w:t>, а в день проведения экзамена не планируются другие виды учебной деятельности. Сессии обозначены в графике учебного процесса условно, их начало может быть скорректировано с учетом обсто</w:t>
      </w:r>
      <w:r w:rsidR="002871BB">
        <w:rPr>
          <w:rFonts w:ascii="Times New Roman" w:hAnsi="Times New Roman"/>
          <w:sz w:val="28"/>
          <w:szCs w:val="28"/>
        </w:rPr>
        <w:t>я</w:t>
      </w:r>
      <w:r w:rsidR="002871BB">
        <w:rPr>
          <w:rFonts w:ascii="Times New Roman" w:hAnsi="Times New Roman"/>
          <w:sz w:val="28"/>
          <w:szCs w:val="28"/>
        </w:rPr>
        <w:t>тельств.</w:t>
      </w:r>
    </w:p>
    <w:p w:rsidR="00A6296A" w:rsidRPr="00AD52A2" w:rsidRDefault="00A6296A" w:rsidP="00AD52A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2A2">
        <w:rPr>
          <w:rFonts w:ascii="Times New Roman" w:hAnsi="Times New Roman"/>
          <w:sz w:val="28"/>
          <w:szCs w:val="28"/>
        </w:rPr>
        <w:t xml:space="preserve">Продолжительность каникул составляет по 9 недель в летний период после окончания </w:t>
      </w:r>
      <w:r w:rsidR="002E5A3F" w:rsidRPr="002E5A3F">
        <w:rPr>
          <w:rFonts w:ascii="Times New Roman" w:hAnsi="Times New Roman"/>
          <w:b/>
          <w:sz w:val="28"/>
          <w:szCs w:val="28"/>
        </w:rPr>
        <w:t>1</w:t>
      </w:r>
      <w:r w:rsidRPr="00AD52A2">
        <w:rPr>
          <w:rFonts w:ascii="Times New Roman" w:hAnsi="Times New Roman"/>
          <w:b/>
          <w:sz w:val="28"/>
          <w:szCs w:val="28"/>
        </w:rPr>
        <w:t>-</w:t>
      </w:r>
      <w:r w:rsidR="002E5A3F" w:rsidRPr="002E5A3F">
        <w:rPr>
          <w:rFonts w:ascii="Times New Roman" w:hAnsi="Times New Roman"/>
          <w:b/>
          <w:sz w:val="28"/>
          <w:szCs w:val="28"/>
        </w:rPr>
        <w:t>2</w:t>
      </w:r>
      <w:r w:rsidRPr="00AD52A2">
        <w:rPr>
          <w:rFonts w:ascii="Times New Roman" w:hAnsi="Times New Roman"/>
          <w:sz w:val="28"/>
          <w:szCs w:val="28"/>
        </w:rPr>
        <w:t xml:space="preserve"> курсов.</w:t>
      </w:r>
    </w:p>
    <w:p w:rsidR="00AD52A2" w:rsidRPr="00605D49" w:rsidRDefault="00AD52A2" w:rsidP="00AD52A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869">
        <w:rPr>
          <w:rFonts w:ascii="Times New Roman" w:hAnsi="Times New Roman"/>
          <w:sz w:val="28"/>
          <w:szCs w:val="28"/>
        </w:rPr>
        <w:lastRenderedPageBreak/>
        <w:t xml:space="preserve">Продолжительность и виды практик спланированы в соответствии с ФГОС СПО. Производственная практика состоит из двух этапов: практики по профилю специальности и преддипломной практики. </w:t>
      </w:r>
    </w:p>
    <w:p w:rsidR="00AD52A2" w:rsidRDefault="00AD52A2" w:rsidP="00AD52A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D52A2">
        <w:rPr>
          <w:rFonts w:ascii="Times New Roman" w:hAnsi="Times New Roman"/>
          <w:sz w:val="28"/>
          <w:szCs w:val="28"/>
        </w:rPr>
        <w:t>рактика реализуется в объеме, предусмотренном для очной формы обучения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E0386D">
        <w:rPr>
          <w:rFonts w:ascii="Times New Roman" w:hAnsi="Times New Roman"/>
          <w:b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недел</w:t>
      </w:r>
      <w:r w:rsidR="00F61B6B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, из них:</w:t>
      </w:r>
    </w:p>
    <w:p w:rsidR="00AD52A2" w:rsidRDefault="00AD52A2" w:rsidP="00AD52A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D5869">
        <w:rPr>
          <w:rFonts w:ascii="Times New Roman" w:hAnsi="Times New Roman"/>
          <w:sz w:val="28"/>
          <w:szCs w:val="28"/>
        </w:rPr>
        <w:t xml:space="preserve">учебная практика </w:t>
      </w:r>
      <w:r>
        <w:rPr>
          <w:rFonts w:ascii="Times New Roman" w:hAnsi="Times New Roman"/>
          <w:sz w:val="28"/>
          <w:szCs w:val="28"/>
        </w:rPr>
        <w:t xml:space="preserve">(УП) </w:t>
      </w:r>
      <w:r w:rsidRPr="00ED5869">
        <w:rPr>
          <w:rFonts w:ascii="Times New Roman" w:hAnsi="Times New Roman"/>
          <w:sz w:val="28"/>
          <w:szCs w:val="28"/>
        </w:rPr>
        <w:t xml:space="preserve">– </w:t>
      </w:r>
      <w:r w:rsidR="00E0386D">
        <w:rPr>
          <w:rFonts w:ascii="Times New Roman" w:hAnsi="Times New Roman"/>
          <w:b/>
          <w:sz w:val="28"/>
          <w:szCs w:val="28"/>
        </w:rPr>
        <w:t>6</w:t>
      </w:r>
      <w:r w:rsidRPr="00ED5869">
        <w:rPr>
          <w:rFonts w:ascii="Times New Roman" w:hAnsi="Times New Roman"/>
          <w:sz w:val="28"/>
          <w:szCs w:val="28"/>
        </w:rPr>
        <w:t xml:space="preserve"> недел</w:t>
      </w:r>
      <w:r w:rsidR="00E0386D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;</w:t>
      </w:r>
    </w:p>
    <w:p w:rsidR="00AD52A2" w:rsidRDefault="00AD52A2" w:rsidP="00AD52A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D5869">
        <w:rPr>
          <w:rFonts w:ascii="Times New Roman" w:hAnsi="Times New Roman"/>
          <w:sz w:val="28"/>
          <w:szCs w:val="28"/>
        </w:rPr>
        <w:t xml:space="preserve">производственная практика (по профилю специальности) </w:t>
      </w:r>
      <w:r>
        <w:rPr>
          <w:rFonts w:ascii="Times New Roman" w:hAnsi="Times New Roman"/>
          <w:sz w:val="28"/>
          <w:szCs w:val="28"/>
        </w:rPr>
        <w:t xml:space="preserve">(ПП) </w:t>
      </w:r>
      <w:r w:rsidRPr="00ED5869">
        <w:rPr>
          <w:rFonts w:ascii="Times New Roman" w:hAnsi="Times New Roman"/>
          <w:sz w:val="28"/>
          <w:szCs w:val="28"/>
        </w:rPr>
        <w:t xml:space="preserve">– </w:t>
      </w:r>
      <w:r w:rsidR="00E0386D">
        <w:rPr>
          <w:rFonts w:ascii="Times New Roman" w:hAnsi="Times New Roman"/>
          <w:b/>
          <w:sz w:val="28"/>
          <w:szCs w:val="28"/>
        </w:rPr>
        <w:t>5</w:t>
      </w:r>
      <w:r w:rsidRPr="00ED5869">
        <w:rPr>
          <w:rFonts w:ascii="Times New Roman" w:hAnsi="Times New Roman"/>
          <w:sz w:val="28"/>
          <w:szCs w:val="28"/>
        </w:rPr>
        <w:t xml:space="preserve"> н</w:t>
      </w:r>
      <w:r w:rsidRPr="00ED5869">
        <w:rPr>
          <w:rFonts w:ascii="Times New Roman" w:hAnsi="Times New Roman"/>
          <w:sz w:val="28"/>
          <w:szCs w:val="28"/>
        </w:rPr>
        <w:t>е</w:t>
      </w:r>
      <w:r w:rsidRPr="00ED5869">
        <w:rPr>
          <w:rFonts w:ascii="Times New Roman" w:hAnsi="Times New Roman"/>
          <w:sz w:val="28"/>
          <w:szCs w:val="28"/>
        </w:rPr>
        <w:t>дел</w:t>
      </w:r>
      <w:r w:rsidR="00E0386D">
        <w:rPr>
          <w:rFonts w:ascii="Times New Roman" w:hAnsi="Times New Roman"/>
          <w:sz w:val="28"/>
          <w:szCs w:val="28"/>
        </w:rPr>
        <w:t>ь;</w:t>
      </w:r>
    </w:p>
    <w:p w:rsidR="00E0386D" w:rsidRPr="00E0386D" w:rsidRDefault="00E0386D" w:rsidP="00AD52A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производственная (преддипломная) практика (ПДП) – </w:t>
      </w: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недели.</w:t>
      </w:r>
    </w:p>
    <w:p w:rsidR="00AD52A2" w:rsidRPr="00AD52A2" w:rsidRDefault="00AD52A2" w:rsidP="00AD52A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Учебная практика и производственная </w:t>
      </w:r>
      <w:r w:rsidRPr="00AD52A2">
        <w:rPr>
          <w:rFonts w:ascii="Times New Roman" w:hAnsi="Times New Roman"/>
          <w:sz w:val="28"/>
          <w:szCs w:val="28"/>
        </w:rPr>
        <w:t xml:space="preserve">практика </w:t>
      </w:r>
      <w:r>
        <w:rPr>
          <w:rFonts w:ascii="Times New Roman" w:hAnsi="Times New Roman"/>
          <w:sz w:val="28"/>
          <w:szCs w:val="28"/>
        </w:rPr>
        <w:t>(</w:t>
      </w:r>
      <w:r w:rsidRPr="00AD52A2">
        <w:rPr>
          <w:rFonts w:ascii="Times New Roman" w:hAnsi="Times New Roman"/>
          <w:sz w:val="28"/>
          <w:szCs w:val="28"/>
        </w:rPr>
        <w:t>по профилю спец</w:t>
      </w:r>
      <w:r w:rsidRPr="00AD52A2">
        <w:rPr>
          <w:rFonts w:ascii="Times New Roman" w:hAnsi="Times New Roman"/>
          <w:sz w:val="28"/>
          <w:szCs w:val="28"/>
        </w:rPr>
        <w:t>и</w:t>
      </w:r>
      <w:r w:rsidRPr="00AD52A2">
        <w:rPr>
          <w:rFonts w:ascii="Times New Roman" w:hAnsi="Times New Roman"/>
          <w:sz w:val="28"/>
          <w:szCs w:val="28"/>
        </w:rPr>
        <w:t>альности</w:t>
      </w:r>
      <w:r>
        <w:rPr>
          <w:rFonts w:ascii="Times New Roman" w:hAnsi="Times New Roman"/>
          <w:sz w:val="28"/>
          <w:szCs w:val="28"/>
        </w:rPr>
        <w:t>)</w:t>
      </w:r>
      <w:r w:rsidRPr="00AD52A2">
        <w:rPr>
          <w:rFonts w:ascii="Times New Roman" w:hAnsi="Times New Roman"/>
          <w:sz w:val="28"/>
          <w:szCs w:val="28"/>
        </w:rPr>
        <w:t xml:space="preserve"> реализуются студентом самостоятельно с представлением и посл</w:t>
      </w:r>
      <w:r w:rsidRPr="00AD52A2">
        <w:rPr>
          <w:rFonts w:ascii="Times New Roman" w:hAnsi="Times New Roman"/>
          <w:sz w:val="28"/>
          <w:szCs w:val="28"/>
        </w:rPr>
        <w:t>е</w:t>
      </w:r>
      <w:r w:rsidRPr="00AD52A2">
        <w:rPr>
          <w:rFonts w:ascii="Times New Roman" w:hAnsi="Times New Roman"/>
          <w:sz w:val="28"/>
          <w:szCs w:val="28"/>
        </w:rPr>
        <w:t>дующей защитой отчета в форме собеседования.</w:t>
      </w:r>
    </w:p>
    <w:p w:rsidR="00AD52A2" w:rsidRDefault="00AD52A2" w:rsidP="00AD52A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869">
        <w:rPr>
          <w:rFonts w:ascii="Times New Roman" w:hAnsi="Times New Roman"/>
          <w:sz w:val="28"/>
          <w:szCs w:val="28"/>
        </w:rPr>
        <w:t>Производственная (преддипломная</w:t>
      </w:r>
      <w:r>
        <w:rPr>
          <w:rFonts w:ascii="Times New Roman" w:hAnsi="Times New Roman"/>
          <w:sz w:val="28"/>
          <w:szCs w:val="28"/>
        </w:rPr>
        <w:t xml:space="preserve">) практика </w:t>
      </w:r>
      <w:r w:rsidRPr="00AD52A2">
        <w:rPr>
          <w:rFonts w:ascii="Times New Roman" w:hAnsi="Times New Roman"/>
          <w:sz w:val="28"/>
          <w:szCs w:val="28"/>
        </w:rPr>
        <w:t>является обязательной для всех студентов, проводится после последней сессии и предшествует ит</w:t>
      </w:r>
      <w:r w:rsidRPr="00AD52A2">
        <w:rPr>
          <w:rFonts w:ascii="Times New Roman" w:hAnsi="Times New Roman"/>
          <w:sz w:val="28"/>
          <w:szCs w:val="28"/>
        </w:rPr>
        <w:t>о</w:t>
      </w:r>
      <w:r w:rsidRPr="00AD52A2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>вой государственной аттестации.</w:t>
      </w:r>
    </w:p>
    <w:p w:rsidR="00AD52A2" w:rsidRPr="00AD52A2" w:rsidRDefault="00AD52A2" w:rsidP="00AD52A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2A2">
        <w:rPr>
          <w:rFonts w:ascii="Times New Roman" w:hAnsi="Times New Roman"/>
          <w:sz w:val="28"/>
          <w:szCs w:val="28"/>
        </w:rPr>
        <w:t>Студенты, имеющие стаж работы по профилю специальности (родс</w:t>
      </w:r>
      <w:r w:rsidRPr="00AD52A2">
        <w:rPr>
          <w:rFonts w:ascii="Times New Roman" w:hAnsi="Times New Roman"/>
          <w:sz w:val="28"/>
          <w:szCs w:val="28"/>
        </w:rPr>
        <w:t>т</w:t>
      </w:r>
      <w:r w:rsidRPr="00AD52A2">
        <w:rPr>
          <w:rFonts w:ascii="Times New Roman" w:hAnsi="Times New Roman"/>
          <w:sz w:val="28"/>
          <w:szCs w:val="28"/>
        </w:rPr>
        <w:t xml:space="preserve">венной ей) или работающие на должностях, соответствующих получаемой квалификации, освобождаются от прохождения практик, </w:t>
      </w:r>
      <w:proofErr w:type="gramStart"/>
      <w:r w:rsidRPr="00AD52A2">
        <w:rPr>
          <w:rFonts w:ascii="Times New Roman" w:hAnsi="Times New Roman"/>
          <w:sz w:val="28"/>
          <w:szCs w:val="28"/>
        </w:rPr>
        <w:t>кроме</w:t>
      </w:r>
      <w:proofErr w:type="gramEnd"/>
      <w:r w:rsidRPr="00AD52A2">
        <w:rPr>
          <w:rFonts w:ascii="Times New Roman" w:hAnsi="Times New Roman"/>
          <w:sz w:val="28"/>
          <w:szCs w:val="28"/>
        </w:rPr>
        <w:t xml:space="preserve"> преддипло</w:t>
      </w:r>
      <w:r w:rsidRPr="00AD52A2">
        <w:rPr>
          <w:rFonts w:ascii="Times New Roman" w:hAnsi="Times New Roman"/>
          <w:sz w:val="28"/>
          <w:szCs w:val="28"/>
        </w:rPr>
        <w:t>м</w:t>
      </w:r>
      <w:r w:rsidRPr="00AD52A2">
        <w:rPr>
          <w:rFonts w:ascii="Times New Roman" w:hAnsi="Times New Roman"/>
          <w:sz w:val="28"/>
          <w:szCs w:val="28"/>
        </w:rPr>
        <w:t>ной.</w:t>
      </w:r>
    </w:p>
    <w:p w:rsidR="00AD52A2" w:rsidRDefault="00AD52A2" w:rsidP="00AD52A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869">
        <w:rPr>
          <w:rFonts w:ascii="Times New Roman" w:hAnsi="Times New Roman"/>
          <w:sz w:val="28"/>
          <w:szCs w:val="28"/>
        </w:rPr>
        <w:t>Порядок прохождения практики следующи</w:t>
      </w:r>
      <w:r>
        <w:rPr>
          <w:rFonts w:ascii="Times New Roman" w:hAnsi="Times New Roman"/>
          <w:sz w:val="28"/>
          <w:szCs w:val="28"/>
        </w:rPr>
        <w:t>й:</w:t>
      </w:r>
    </w:p>
    <w:p w:rsidR="00F84215" w:rsidRDefault="00F84215" w:rsidP="00F8421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</w:t>
      </w:r>
      <w:r w:rsidR="00E0386D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курсе – </w:t>
      </w:r>
      <w:r w:rsidR="00E0386D">
        <w:rPr>
          <w:rFonts w:ascii="Times New Roman" w:hAnsi="Times New Roman"/>
          <w:b/>
          <w:sz w:val="28"/>
          <w:szCs w:val="28"/>
        </w:rPr>
        <w:t>1</w:t>
      </w:r>
      <w:r w:rsidR="00927DD0">
        <w:rPr>
          <w:rFonts w:ascii="Times New Roman" w:hAnsi="Times New Roman"/>
          <w:b/>
          <w:sz w:val="28"/>
          <w:szCs w:val="28"/>
        </w:rPr>
        <w:t xml:space="preserve"> </w:t>
      </w:r>
      <w:r w:rsidR="00927DD0" w:rsidRPr="00164489">
        <w:rPr>
          <w:rFonts w:ascii="Times New Roman" w:hAnsi="Times New Roman"/>
          <w:sz w:val="28"/>
          <w:szCs w:val="28"/>
        </w:rPr>
        <w:t>недел</w:t>
      </w:r>
      <w:r w:rsidR="00E0386D">
        <w:rPr>
          <w:rFonts w:ascii="Times New Roman" w:hAnsi="Times New Roman"/>
          <w:sz w:val="28"/>
          <w:szCs w:val="28"/>
        </w:rPr>
        <w:t>я</w:t>
      </w:r>
      <w:r w:rsidR="00927DD0">
        <w:rPr>
          <w:rFonts w:ascii="Times New Roman" w:hAnsi="Times New Roman"/>
          <w:b/>
          <w:sz w:val="28"/>
          <w:szCs w:val="28"/>
        </w:rPr>
        <w:t xml:space="preserve"> </w:t>
      </w:r>
      <w:r w:rsidR="00927DD0" w:rsidRPr="0052317E">
        <w:rPr>
          <w:rFonts w:ascii="Times New Roman" w:hAnsi="Times New Roman"/>
          <w:b/>
          <w:sz w:val="28"/>
          <w:szCs w:val="28"/>
        </w:rPr>
        <w:t>УП</w:t>
      </w:r>
      <w:r w:rsidR="0052317E" w:rsidRPr="0052317E">
        <w:rPr>
          <w:rFonts w:ascii="Times New Roman" w:hAnsi="Times New Roman"/>
          <w:b/>
          <w:sz w:val="28"/>
          <w:szCs w:val="28"/>
        </w:rPr>
        <w:t>.01</w:t>
      </w:r>
      <w:r w:rsidR="0052317E">
        <w:rPr>
          <w:rFonts w:ascii="Times New Roman" w:hAnsi="Times New Roman"/>
          <w:sz w:val="28"/>
          <w:szCs w:val="28"/>
        </w:rPr>
        <w:t xml:space="preserve"> и </w:t>
      </w:r>
      <w:r w:rsidR="00E0386D">
        <w:rPr>
          <w:rFonts w:ascii="Times New Roman" w:hAnsi="Times New Roman"/>
          <w:b/>
          <w:sz w:val="28"/>
          <w:szCs w:val="28"/>
        </w:rPr>
        <w:t>1</w:t>
      </w:r>
      <w:r w:rsidR="00E0386D">
        <w:rPr>
          <w:rFonts w:ascii="Times New Roman" w:hAnsi="Times New Roman"/>
          <w:sz w:val="28"/>
          <w:szCs w:val="28"/>
        </w:rPr>
        <w:t xml:space="preserve"> неделя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164489" w:rsidRPr="0052317E">
        <w:rPr>
          <w:rFonts w:ascii="Times New Roman" w:hAnsi="Times New Roman"/>
          <w:b/>
          <w:sz w:val="28"/>
          <w:szCs w:val="28"/>
        </w:rPr>
        <w:t>П</w:t>
      </w:r>
      <w:r w:rsidRPr="0052317E">
        <w:rPr>
          <w:rFonts w:ascii="Times New Roman" w:hAnsi="Times New Roman"/>
          <w:b/>
          <w:sz w:val="28"/>
          <w:szCs w:val="28"/>
        </w:rPr>
        <w:t>П</w:t>
      </w:r>
      <w:r w:rsidR="0052317E" w:rsidRPr="0052317E">
        <w:rPr>
          <w:rFonts w:ascii="Times New Roman" w:hAnsi="Times New Roman"/>
          <w:b/>
          <w:sz w:val="28"/>
          <w:szCs w:val="28"/>
        </w:rPr>
        <w:t>.0</w:t>
      </w:r>
      <w:r w:rsidR="00E0386D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;</w:t>
      </w:r>
    </w:p>
    <w:p w:rsidR="00E0386D" w:rsidRDefault="00E0386D" w:rsidP="00E038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</w:t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курсе – </w:t>
      </w:r>
      <w:r>
        <w:rPr>
          <w:rFonts w:ascii="Times New Roman" w:hAnsi="Times New Roman"/>
          <w:b/>
          <w:sz w:val="28"/>
          <w:szCs w:val="28"/>
        </w:rPr>
        <w:t xml:space="preserve">1 </w:t>
      </w:r>
      <w:r w:rsidRPr="00164489">
        <w:rPr>
          <w:rFonts w:ascii="Times New Roman" w:hAnsi="Times New Roman"/>
          <w:sz w:val="28"/>
          <w:szCs w:val="28"/>
        </w:rPr>
        <w:t>недел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2317E">
        <w:rPr>
          <w:rFonts w:ascii="Times New Roman" w:hAnsi="Times New Roman"/>
          <w:b/>
          <w:sz w:val="28"/>
          <w:szCs w:val="28"/>
        </w:rPr>
        <w:t>УП.0</w:t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неделя </w:t>
      </w:r>
      <w:r w:rsidRPr="0052317E">
        <w:rPr>
          <w:rFonts w:ascii="Times New Roman" w:hAnsi="Times New Roman"/>
          <w:b/>
          <w:sz w:val="28"/>
          <w:szCs w:val="28"/>
        </w:rPr>
        <w:t>ПП.0</w:t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;</w:t>
      </w:r>
    </w:p>
    <w:p w:rsidR="00F84215" w:rsidRPr="00E0386D" w:rsidRDefault="00F84215" w:rsidP="00F8421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</w:t>
      </w:r>
      <w:r w:rsidR="00164489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курсе – </w:t>
      </w:r>
      <w:r w:rsidR="00E0386D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недел</w:t>
      </w:r>
      <w:r w:rsidR="00E0386D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="00E0386D">
        <w:rPr>
          <w:rFonts w:ascii="Times New Roman" w:hAnsi="Times New Roman"/>
          <w:b/>
          <w:sz w:val="28"/>
          <w:szCs w:val="28"/>
        </w:rPr>
        <w:t>У</w:t>
      </w:r>
      <w:r w:rsidR="0052317E" w:rsidRPr="0052317E">
        <w:rPr>
          <w:rFonts w:ascii="Times New Roman" w:hAnsi="Times New Roman"/>
          <w:b/>
          <w:sz w:val="28"/>
          <w:szCs w:val="28"/>
        </w:rPr>
        <w:t>П.0</w:t>
      </w:r>
      <w:r w:rsidR="00E0386D">
        <w:rPr>
          <w:rFonts w:ascii="Times New Roman" w:hAnsi="Times New Roman"/>
          <w:b/>
          <w:sz w:val="28"/>
          <w:szCs w:val="28"/>
        </w:rPr>
        <w:t>3</w:t>
      </w:r>
      <w:r w:rsidR="00E0386D">
        <w:rPr>
          <w:rFonts w:ascii="Times New Roman" w:hAnsi="Times New Roman"/>
          <w:sz w:val="28"/>
          <w:szCs w:val="28"/>
        </w:rPr>
        <w:t xml:space="preserve">, </w:t>
      </w:r>
      <w:r w:rsidR="00E0386D">
        <w:rPr>
          <w:rFonts w:ascii="Times New Roman" w:hAnsi="Times New Roman"/>
          <w:b/>
          <w:sz w:val="28"/>
          <w:szCs w:val="28"/>
        </w:rPr>
        <w:t>2</w:t>
      </w:r>
      <w:r w:rsidR="00E0386D">
        <w:rPr>
          <w:rFonts w:ascii="Times New Roman" w:hAnsi="Times New Roman"/>
          <w:sz w:val="28"/>
          <w:szCs w:val="28"/>
        </w:rPr>
        <w:t xml:space="preserve"> недели </w:t>
      </w:r>
      <w:r w:rsidR="00E0386D" w:rsidRPr="00E0386D">
        <w:rPr>
          <w:rFonts w:ascii="Times New Roman" w:hAnsi="Times New Roman"/>
          <w:b/>
          <w:sz w:val="28"/>
          <w:szCs w:val="28"/>
        </w:rPr>
        <w:t>УП.04</w:t>
      </w:r>
      <w:r w:rsidR="00E0386D">
        <w:rPr>
          <w:rFonts w:ascii="Times New Roman" w:hAnsi="Times New Roman"/>
          <w:sz w:val="28"/>
          <w:szCs w:val="28"/>
        </w:rPr>
        <w:t xml:space="preserve">, </w:t>
      </w:r>
      <w:r w:rsidR="00E0386D" w:rsidRPr="00E0386D">
        <w:rPr>
          <w:rFonts w:ascii="Times New Roman" w:hAnsi="Times New Roman"/>
          <w:b/>
          <w:sz w:val="28"/>
          <w:szCs w:val="28"/>
        </w:rPr>
        <w:t>1</w:t>
      </w:r>
      <w:r w:rsidR="00E0386D">
        <w:rPr>
          <w:rFonts w:ascii="Times New Roman" w:hAnsi="Times New Roman"/>
          <w:sz w:val="28"/>
          <w:szCs w:val="28"/>
        </w:rPr>
        <w:t xml:space="preserve"> неделя </w:t>
      </w:r>
      <w:r w:rsidR="00E0386D" w:rsidRPr="00E0386D">
        <w:rPr>
          <w:rFonts w:ascii="Times New Roman" w:hAnsi="Times New Roman"/>
          <w:b/>
          <w:sz w:val="28"/>
          <w:szCs w:val="28"/>
        </w:rPr>
        <w:t>УП.05</w:t>
      </w:r>
      <w:r w:rsidR="00E0386D">
        <w:rPr>
          <w:rFonts w:ascii="Times New Roman" w:hAnsi="Times New Roman"/>
          <w:sz w:val="28"/>
          <w:szCs w:val="28"/>
        </w:rPr>
        <w:t xml:space="preserve">, </w:t>
      </w:r>
      <w:r w:rsidR="00E0386D" w:rsidRPr="00E0386D">
        <w:rPr>
          <w:rFonts w:ascii="Times New Roman" w:hAnsi="Times New Roman"/>
          <w:b/>
          <w:sz w:val="28"/>
          <w:szCs w:val="28"/>
        </w:rPr>
        <w:t>1</w:t>
      </w:r>
      <w:r w:rsidR="00E0386D">
        <w:rPr>
          <w:rFonts w:ascii="Times New Roman" w:hAnsi="Times New Roman"/>
          <w:sz w:val="28"/>
          <w:szCs w:val="28"/>
        </w:rPr>
        <w:t xml:space="preserve"> нед</w:t>
      </w:r>
      <w:r w:rsidR="00E0386D">
        <w:rPr>
          <w:rFonts w:ascii="Times New Roman" w:hAnsi="Times New Roman"/>
          <w:sz w:val="28"/>
          <w:szCs w:val="28"/>
        </w:rPr>
        <w:t>е</w:t>
      </w:r>
      <w:r w:rsidR="00E0386D">
        <w:rPr>
          <w:rFonts w:ascii="Times New Roman" w:hAnsi="Times New Roman"/>
          <w:sz w:val="28"/>
          <w:szCs w:val="28"/>
        </w:rPr>
        <w:t xml:space="preserve">ля </w:t>
      </w:r>
      <w:r w:rsidR="00E0386D" w:rsidRPr="00E0386D">
        <w:rPr>
          <w:rFonts w:ascii="Times New Roman" w:hAnsi="Times New Roman"/>
          <w:b/>
          <w:sz w:val="28"/>
          <w:szCs w:val="28"/>
        </w:rPr>
        <w:t>ПП.03</w:t>
      </w:r>
      <w:r w:rsidR="00E0386D">
        <w:rPr>
          <w:rFonts w:ascii="Times New Roman" w:hAnsi="Times New Roman"/>
          <w:sz w:val="28"/>
          <w:szCs w:val="28"/>
        </w:rPr>
        <w:t xml:space="preserve">, </w:t>
      </w:r>
      <w:r w:rsidR="00E0386D" w:rsidRPr="00E0386D">
        <w:rPr>
          <w:rFonts w:ascii="Times New Roman" w:hAnsi="Times New Roman"/>
          <w:b/>
          <w:sz w:val="28"/>
          <w:szCs w:val="28"/>
        </w:rPr>
        <w:t>2</w:t>
      </w:r>
      <w:r w:rsidR="00E0386D">
        <w:rPr>
          <w:rFonts w:ascii="Times New Roman" w:hAnsi="Times New Roman"/>
          <w:sz w:val="28"/>
          <w:szCs w:val="28"/>
        </w:rPr>
        <w:t xml:space="preserve"> недели </w:t>
      </w:r>
      <w:r w:rsidR="00E0386D" w:rsidRPr="00E0386D">
        <w:rPr>
          <w:rFonts w:ascii="Times New Roman" w:hAnsi="Times New Roman"/>
          <w:b/>
          <w:sz w:val="28"/>
          <w:szCs w:val="28"/>
        </w:rPr>
        <w:t>ПП.05</w:t>
      </w:r>
      <w:r w:rsidR="00E0386D">
        <w:rPr>
          <w:rFonts w:ascii="Times New Roman" w:hAnsi="Times New Roman"/>
          <w:sz w:val="28"/>
          <w:szCs w:val="28"/>
        </w:rPr>
        <w:t>;</w:t>
      </w:r>
    </w:p>
    <w:p w:rsidR="00AD52A2" w:rsidRPr="00AF1A93" w:rsidRDefault="00AD52A2" w:rsidP="00AF1A9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A93">
        <w:rPr>
          <w:rFonts w:ascii="Times New Roman" w:hAnsi="Times New Roman"/>
          <w:sz w:val="28"/>
          <w:szCs w:val="28"/>
        </w:rPr>
        <w:t xml:space="preserve">- по окончании </w:t>
      </w:r>
      <w:r w:rsidR="002E5A3F" w:rsidRPr="00414C47">
        <w:rPr>
          <w:rFonts w:ascii="Times New Roman" w:hAnsi="Times New Roman"/>
          <w:b/>
          <w:sz w:val="28"/>
          <w:szCs w:val="28"/>
        </w:rPr>
        <w:t>3</w:t>
      </w:r>
      <w:r w:rsidRPr="00AF1A93">
        <w:rPr>
          <w:rFonts w:ascii="Times New Roman" w:hAnsi="Times New Roman"/>
          <w:sz w:val="28"/>
          <w:szCs w:val="28"/>
        </w:rPr>
        <w:t xml:space="preserve"> </w:t>
      </w:r>
      <w:r w:rsidR="00315C08" w:rsidRPr="00AF1A93">
        <w:rPr>
          <w:rFonts w:ascii="Times New Roman" w:hAnsi="Times New Roman"/>
          <w:sz w:val="28"/>
          <w:szCs w:val="28"/>
        </w:rPr>
        <w:t>курса</w:t>
      </w:r>
      <w:r w:rsidRPr="00AF1A93">
        <w:rPr>
          <w:rFonts w:ascii="Times New Roman" w:hAnsi="Times New Roman"/>
          <w:sz w:val="28"/>
          <w:szCs w:val="28"/>
        </w:rPr>
        <w:t xml:space="preserve"> – </w:t>
      </w:r>
      <w:r w:rsidRPr="00164489">
        <w:rPr>
          <w:rFonts w:ascii="Times New Roman" w:hAnsi="Times New Roman"/>
          <w:b/>
          <w:sz w:val="28"/>
          <w:szCs w:val="28"/>
        </w:rPr>
        <w:t>4</w:t>
      </w:r>
      <w:r w:rsidRPr="00AF1A93">
        <w:rPr>
          <w:rFonts w:ascii="Times New Roman" w:hAnsi="Times New Roman"/>
          <w:sz w:val="28"/>
          <w:szCs w:val="28"/>
        </w:rPr>
        <w:t xml:space="preserve"> недели преддипломной практики.</w:t>
      </w:r>
    </w:p>
    <w:p w:rsidR="00AF1A93" w:rsidRPr="00AF1A93" w:rsidRDefault="00AF1A93" w:rsidP="00AF1A9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A93">
        <w:rPr>
          <w:rFonts w:ascii="Times New Roman" w:hAnsi="Times New Roman"/>
          <w:sz w:val="28"/>
          <w:szCs w:val="28"/>
        </w:rPr>
        <w:t>Курсов</w:t>
      </w:r>
      <w:r>
        <w:rPr>
          <w:rFonts w:ascii="Times New Roman" w:hAnsi="Times New Roman"/>
          <w:sz w:val="28"/>
          <w:szCs w:val="28"/>
        </w:rPr>
        <w:t>ые</w:t>
      </w:r>
      <w:r w:rsidRPr="00AF1A93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ы</w:t>
      </w:r>
      <w:r w:rsidRPr="00AF1A93">
        <w:rPr>
          <w:rFonts w:ascii="Times New Roman" w:hAnsi="Times New Roman"/>
          <w:sz w:val="28"/>
          <w:szCs w:val="28"/>
        </w:rPr>
        <w:t xml:space="preserve"> (проект</w:t>
      </w:r>
      <w:r>
        <w:rPr>
          <w:rFonts w:ascii="Times New Roman" w:hAnsi="Times New Roman"/>
          <w:sz w:val="28"/>
          <w:szCs w:val="28"/>
        </w:rPr>
        <w:t>ы</w:t>
      </w:r>
      <w:r w:rsidRPr="00AF1A93">
        <w:rPr>
          <w:rFonts w:ascii="Times New Roman" w:hAnsi="Times New Roman"/>
          <w:sz w:val="28"/>
          <w:szCs w:val="28"/>
        </w:rPr>
        <w:t>) выполня</w:t>
      </w:r>
      <w:r>
        <w:rPr>
          <w:rFonts w:ascii="Times New Roman" w:hAnsi="Times New Roman"/>
          <w:sz w:val="28"/>
          <w:szCs w:val="28"/>
        </w:rPr>
        <w:t>ю</w:t>
      </w:r>
      <w:r w:rsidRPr="00AF1A93">
        <w:rPr>
          <w:rFonts w:ascii="Times New Roman" w:hAnsi="Times New Roman"/>
          <w:sz w:val="28"/>
          <w:szCs w:val="28"/>
        </w:rPr>
        <w:t xml:space="preserve">тся за счет времени, отводимого на изучение </w:t>
      </w:r>
      <w:r>
        <w:rPr>
          <w:rFonts w:ascii="Times New Roman" w:hAnsi="Times New Roman"/>
          <w:sz w:val="28"/>
          <w:szCs w:val="28"/>
        </w:rPr>
        <w:t>учебной дисциплины либо междисциплинарного курса</w:t>
      </w:r>
      <w:r w:rsidRPr="00AF1A93">
        <w:rPr>
          <w:rFonts w:ascii="Times New Roman" w:hAnsi="Times New Roman"/>
          <w:sz w:val="28"/>
          <w:szCs w:val="28"/>
        </w:rPr>
        <w:t>, и в об</w:t>
      </w:r>
      <w:r w:rsidRPr="00AF1A93">
        <w:rPr>
          <w:rFonts w:ascii="Times New Roman" w:hAnsi="Times New Roman"/>
          <w:sz w:val="28"/>
          <w:szCs w:val="28"/>
        </w:rPr>
        <w:t>ъ</w:t>
      </w:r>
      <w:r w:rsidRPr="00AF1A93">
        <w:rPr>
          <w:rFonts w:ascii="Times New Roman" w:hAnsi="Times New Roman"/>
          <w:sz w:val="28"/>
          <w:szCs w:val="28"/>
        </w:rPr>
        <w:t>еме, предусмотренном учебным планом для очной формы обучения.</w:t>
      </w:r>
    </w:p>
    <w:p w:rsidR="000F004C" w:rsidRPr="00ED5869" w:rsidRDefault="000F004C" w:rsidP="00ED58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869">
        <w:rPr>
          <w:rFonts w:ascii="Times New Roman" w:hAnsi="Times New Roman"/>
          <w:sz w:val="28"/>
          <w:szCs w:val="28"/>
        </w:rPr>
        <w:t>Консультации д</w:t>
      </w:r>
      <w:r w:rsidR="0078344D" w:rsidRPr="00ED5869">
        <w:rPr>
          <w:rFonts w:ascii="Times New Roman" w:hAnsi="Times New Roman"/>
          <w:sz w:val="28"/>
          <w:szCs w:val="28"/>
        </w:rPr>
        <w:t xml:space="preserve">ля студентов предусмотрены на учебную группу по 4 часа </w:t>
      </w:r>
      <w:r w:rsidRPr="00ED5869">
        <w:rPr>
          <w:rFonts w:ascii="Times New Roman" w:hAnsi="Times New Roman"/>
          <w:sz w:val="28"/>
          <w:szCs w:val="28"/>
        </w:rPr>
        <w:t>на</w:t>
      </w:r>
      <w:r w:rsidR="0078344D" w:rsidRPr="00ED5869">
        <w:rPr>
          <w:rFonts w:ascii="Times New Roman" w:hAnsi="Times New Roman"/>
          <w:sz w:val="28"/>
          <w:szCs w:val="28"/>
        </w:rPr>
        <w:t xml:space="preserve"> одного обучающегося на каждый </w:t>
      </w:r>
      <w:r w:rsidRPr="00ED5869">
        <w:rPr>
          <w:rFonts w:ascii="Times New Roman" w:hAnsi="Times New Roman"/>
          <w:sz w:val="28"/>
          <w:szCs w:val="28"/>
        </w:rPr>
        <w:t xml:space="preserve">учебный год. Форма проведения </w:t>
      </w:r>
      <w:r w:rsidRPr="00ED5869">
        <w:rPr>
          <w:rFonts w:ascii="Times New Roman" w:hAnsi="Times New Roman"/>
          <w:sz w:val="28"/>
          <w:szCs w:val="28"/>
        </w:rPr>
        <w:lastRenderedPageBreak/>
        <w:t>консультаций, предусмотренных учебным планом – групповые и индивид</w:t>
      </w:r>
      <w:r w:rsidRPr="00ED5869">
        <w:rPr>
          <w:rFonts w:ascii="Times New Roman" w:hAnsi="Times New Roman"/>
          <w:sz w:val="28"/>
          <w:szCs w:val="28"/>
        </w:rPr>
        <w:t>у</w:t>
      </w:r>
      <w:r w:rsidRPr="00ED5869">
        <w:rPr>
          <w:rFonts w:ascii="Times New Roman" w:hAnsi="Times New Roman"/>
          <w:sz w:val="28"/>
          <w:szCs w:val="28"/>
        </w:rPr>
        <w:t>альные.</w:t>
      </w:r>
      <w:r w:rsidR="00315C08">
        <w:rPr>
          <w:rFonts w:ascii="Times New Roman" w:hAnsi="Times New Roman"/>
          <w:sz w:val="28"/>
          <w:szCs w:val="28"/>
        </w:rPr>
        <w:t xml:space="preserve"> Консультации могут проводиться как в период сессии, так и в ме</w:t>
      </w:r>
      <w:r w:rsidR="00315C08">
        <w:rPr>
          <w:rFonts w:ascii="Times New Roman" w:hAnsi="Times New Roman"/>
          <w:sz w:val="28"/>
          <w:szCs w:val="28"/>
        </w:rPr>
        <w:t>ж</w:t>
      </w:r>
      <w:r w:rsidR="00315C08">
        <w:rPr>
          <w:rFonts w:ascii="Times New Roman" w:hAnsi="Times New Roman"/>
          <w:sz w:val="28"/>
          <w:szCs w:val="28"/>
        </w:rPr>
        <w:t>сессионное время.</w:t>
      </w:r>
    </w:p>
    <w:p w:rsidR="00E66242" w:rsidRPr="00E66242" w:rsidRDefault="00E66242" w:rsidP="00E662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66242">
        <w:rPr>
          <w:rFonts w:ascii="Times New Roman" w:hAnsi="Times New Roman"/>
          <w:sz w:val="28"/>
          <w:szCs w:val="28"/>
        </w:rPr>
        <w:t xml:space="preserve">о дисциплине </w:t>
      </w:r>
      <w:r w:rsidR="00E0386D">
        <w:rPr>
          <w:rFonts w:ascii="Times New Roman" w:hAnsi="Times New Roman"/>
          <w:sz w:val="28"/>
          <w:szCs w:val="28"/>
        </w:rPr>
        <w:t>СГ</w:t>
      </w:r>
      <w:r w:rsidR="0052317E">
        <w:rPr>
          <w:rFonts w:ascii="Times New Roman" w:hAnsi="Times New Roman"/>
          <w:sz w:val="28"/>
          <w:szCs w:val="28"/>
        </w:rPr>
        <w:t xml:space="preserve">.04. </w:t>
      </w:r>
      <w:r w:rsidRPr="00E66242">
        <w:rPr>
          <w:rFonts w:ascii="Times New Roman" w:hAnsi="Times New Roman"/>
          <w:sz w:val="28"/>
          <w:szCs w:val="28"/>
        </w:rPr>
        <w:t xml:space="preserve">Физическая культура предусматриваются </w:t>
      </w:r>
      <w:r>
        <w:rPr>
          <w:rFonts w:ascii="Times New Roman" w:hAnsi="Times New Roman"/>
          <w:sz w:val="28"/>
          <w:szCs w:val="28"/>
        </w:rPr>
        <w:t>обзо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но-установочные </w:t>
      </w:r>
      <w:r w:rsidRPr="00E66242">
        <w:rPr>
          <w:rFonts w:ascii="Times New Roman" w:hAnsi="Times New Roman"/>
          <w:sz w:val="28"/>
          <w:szCs w:val="28"/>
        </w:rPr>
        <w:t xml:space="preserve">занятия в объеме </w:t>
      </w:r>
      <w:r>
        <w:rPr>
          <w:rFonts w:ascii="Times New Roman" w:hAnsi="Times New Roman"/>
          <w:sz w:val="28"/>
          <w:szCs w:val="28"/>
        </w:rPr>
        <w:t xml:space="preserve">4 часа в год </w:t>
      </w:r>
      <w:r w:rsidRPr="00E66242">
        <w:rPr>
          <w:rFonts w:ascii="Times New Roman" w:hAnsi="Times New Roman"/>
          <w:sz w:val="28"/>
          <w:szCs w:val="28"/>
        </w:rPr>
        <w:t>на группу</w:t>
      </w:r>
      <w:r>
        <w:rPr>
          <w:rFonts w:ascii="Times New Roman" w:hAnsi="Times New Roman"/>
          <w:sz w:val="28"/>
          <w:szCs w:val="28"/>
        </w:rPr>
        <w:t>.</w:t>
      </w:r>
      <w:r w:rsidRPr="00E66242">
        <w:rPr>
          <w:rFonts w:ascii="Times New Roman" w:hAnsi="Times New Roman"/>
          <w:sz w:val="28"/>
          <w:szCs w:val="28"/>
        </w:rPr>
        <w:t xml:space="preserve"> Программа данной дисциплины реализуется в течение всего периода обучения и выполняется студентом самостоятельно. Для контроля ее выполнения </w:t>
      </w:r>
      <w:r>
        <w:rPr>
          <w:rFonts w:ascii="Times New Roman" w:hAnsi="Times New Roman"/>
          <w:sz w:val="28"/>
          <w:szCs w:val="28"/>
        </w:rPr>
        <w:t>служит домашняя контрольная работа</w:t>
      </w:r>
      <w:r w:rsidRPr="00E66242">
        <w:rPr>
          <w:rFonts w:ascii="Times New Roman" w:hAnsi="Times New Roman"/>
          <w:sz w:val="28"/>
          <w:szCs w:val="28"/>
        </w:rPr>
        <w:t>.</w:t>
      </w:r>
    </w:p>
    <w:p w:rsidR="00E66242" w:rsidRPr="00E66242" w:rsidRDefault="00E66242" w:rsidP="00E662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242">
        <w:rPr>
          <w:rFonts w:ascii="Times New Roman" w:hAnsi="Times New Roman"/>
          <w:sz w:val="28"/>
          <w:szCs w:val="28"/>
        </w:rPr>
        <w:t xml:space="preserve">Программа дисциплины </w:t>
      </w:r>
      <w:r w:rsidR="00E0386D">
        <w:rPr>
          <w:rFonts w:ascii="Times New Roman" w:hAnsi="Times New Roman"/>
          <w:sz w:val="28"/>
          <w:szCs w:val="28"/>
        </w:rPr>
        <w:t>СГ</w:t>
      </w:r>
      <w:r w:rsidR="0052317E">
        <w:rPr>
          <w:rFonts w:ascii="Times New Roman" w:hAnsi="Times New Roman"/>
          <w:sz w:val="28"/>
          <w:szCs w:val="28"/>
        </w:rPr>
        <w:t>.0</w:t>
      </w:r>
      <w:r w:rsidR="00E0386D">
        <w:rPr>
          <w:rFonts w:ascii="Times New Roman" w:hAnsi="Times New Roman"/>
          <w:sz w:val="28"/>
          <w:szCs w:val="28"/>
        </w:rPr>
        <w:t>2</w:t>
      </w:r>
      <w:r w:rsidR="0052317E">
        <w:rPr>
          <w:rFonts w:ascii="Times New Roman" w:hAnsi="Times New Roman"/>
          <w:sz w:val="28"/>
          <w:szCs w:val="28"/>
        </w:rPr>
        <w:t xml:space="preserve">. </w:t>
      </w:r>
      <w:r w:rsidRPr="00E66242">
        <w:rPr>
          <w:rFonts w:ascii="Times New Roman" w:hAnsi="Times New Roman"/>
          <w:sz w:val="28"/>
          <w:szCs w:val="28"/>
        </w:rPr>
        <w:t xml:space="preserve">Иностранный язык </w:t>
      </w:r>
      <w:r w:rsidR="00E0386D">
        <w:rPr>
          <w:rFonts w:ascii="Times New Roman" w:hAnsi="Times New Roman"/>
          <w:sz w:val="28"/>
          <w:szCs w:val="28"/>
        </w:rPr>
        <w:t xml:space="preserve">в профессиональной деятельности </w:t>
      </w:r>
      <w:r w:rsidRPr="00E66242">
        <w:rPr>
          <w:rFonts w:ascii="Times New Roman" w:hAnsi="Times New Roman"/>
          <w:sz w:val="28"/>
          <w:szCs w:val="28"/>
        </w:rPr>
        <w:t>реализуется в течение всего периода обучения.</w:t>
      </w:r>
    </w:p>
    <w:p w:rsidR="008B346B" w:rsidRPr="00ED5869" w:rsidRDefault="008B346B" w:rsidP="00ED58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004C" w:rsidRPr="00ED5869" w:rsidRDefault="008B346B" w:rsidP="00AC04F0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ED5869">
        <w:rPr>
          <w:rFonts w:ascii="Times New Roman" w:hAnsi="Times New Roman"/>
          <w:b/>
          <w:sz w:val="28"/>
          <w:szCs w:val="28"/>
        </w:rPr>
        <w:t>1.</w:t>
      </w:r>
      <w:r w:rsidR="00AC04F0">
        <w:rPr>
          <w:rFonts w:ascii="Times New Roman" w:hAnsi="Times New Roman"/>
          <w:b/>
          <w:sz w:val="28"/>
          <w:szCs w:val="28"/>
        </w:rPr>
        <w:t>4</w:t>
      </w:r>
      <w:r w:rsidR="000F004C" w:rsidRPr="00ED5869">
        <w:rPr>
          <w:rFonts w:ascii="Times New Roman" w:hAnsi="Times New Roman"/>
          <w:b/>
          <w:sz w:val="28"/>
          <w:szCs w:val="28"/>
        </w:rPr>
        <w:t xml:space="preserve"> Фор</w:t>
      </w:r>
      <w:r w:rsidR="0043559C" w:rsidRPr="00ED5869">
        <w:rPr>
          <w:rFonts w:ascii="Times New Roman" w:hAnsi="Times New Roman"/>
          <w:b/>
          <w:sz w:val="28"/>
          <w:szCs w:val="28"/>
        </w:rPr>
        <w:t>мирование вариативной части ППССЗ</w:t>
      </w:r>
      <w:r w:rsidR="00237F5D" w:rsidRPr="00ED5869">
        <w:rPr>
          <w:rFonts w:ascii="Times New Roman" w:hAnsi="Times New Roman"/>
          <w:b/>
          <w:sz w:val="28"/>
          <w:szCs w:val="28"/>
        </w:rPr>
        <w:t xml:space="preserve"> </w:t>
      </w:r>
    </w:p>
    <w:p w:rsidR="00AC04F0" w:rsidRDefault="00AC04F0" w:rsidP="00ED58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59D6" w:rsidRDefault="00E159D6" w:rsidP="00E159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6CEA">
        <w:rPr>
          <w:rFonts w:ascii="Times New Roman" w:hAnsi="Times New Roman"/>
          <w:sz w:val="28"/>
          <w:szCs w:val="28"/>
        </w:rPr>
        <w:t xml:space="preserve">Вариативная часть </w:t>
      </w:r>
      <w:r>
        <w:rPr>
          <w:rFonts w:ascii="Times New Roman" w:hAnsi="Times New Roman"/>
          <w:sz w:val="28"/>
          <w:szCs w:val="28"/>
        </w:rPr>
        <w:t xml:space="preserve">учебного плана </w:t>
      </w:r>
      <w:r w:rsidRPr="00A26CEA">
        <w:rPr>
          <w:rFonts w:ascii="Times New Roman" w:hAnsi="Times New Roman"/>
          <w:sz w:val="28"/>
          <w:szCs w:val="28"/>
        </w:rPr>
        <w:t>направлена на углубление подг</w:t>
      </w:r>
      <w:r w:rsidRPr="00A26CEA">
        <w:rPr>
          <w:rFonts w:ascii="Times New Roman" w:hAnsi="Times New Roman"/>
          <w:sz w:val="28"/>
          <w:szCs w:val="28"/>
        </w:rPr>
        <w:t>о</w:t>
      </w:r>
      <w:r w:rsidRPr="00A26CEA">
        <w:rPr>
          <w:rFonts w:ascii="Times New Roman" w:hAnsi="Times New Roman"/>
          <w:sz w:val="28"/>
          <w:szCs w:val="28"/>
        </w:rPr>
        <w:t>товки обучающихся по учебным дисциплинам и профессиональным модулям в соответствии с запросами работодателей.</w:t>
      </w:r>
    </w:p>
    <w:p w:rsidR="00E159D6" w:rsidRPr="00A26CEA" w:rsidRDefault="00E159D6" w:rsidP="00E159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6CEA">
        <w:rPr>
          <w:rFonts w:ascii="Times New Roman" w:hAnsi="Times New Roman"/>
          <w:sz w:val="28"/>
          <w:szCs w:val="28"/>
        </w:rPr>
        <w:t xml:space="preserve">Вариативная часть ППССЗ в объеме </w:t>
      </w:r>
      <w:r>
        <w:rPr>
          <w:rFonts w:ascii="Times New Roman" w:hAnsi="Times New Roman"/>
          <w:b/>
          <w:sz w:val="28"/>
          <w:szCs w:val="28"/>
        </w:rPr>
        <w:t>828</w:t>
      </w:r>
      <w:r w:rsidRPr="00A26CEA">
        <w:rPr>
          <w:rFonts w:ascii="Times New Roman" w:hAnsi="Times New Roman"/>
          <w:sz w:val="28"/>
          <w:szCs w:val="28"/>
        </w:rPr>
        <w:t xml:space="preserve"> часов распределена:</w:t>
      </w:r>
    </w:p>
    <w:p w:rsidR="00E159D6" w:rsidRPr="00A26CEA" w:rsidRDefault="00E159D6" w:rsidP="00E159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6CEA">
        <w:rPr>
          <w:rFonts w:ascii="Times New Roman" w:hAnsi="Times New Roman"/>
          <w:sz w:val="28"/>
          <w:szCs w:val="28"/>
        </w:rPr>
        <w:t xml:space="preserve">- на углубленное изучение обязательных дисциплин цикла </w:t>
      </w:r>
      <w:r>
        <w:rPr>
          <w:rFonts w:ascii="Times New Roman" w:hAnsi="Times New Roman"/>
          <w:sz w:val="28"/>
          <w:szCs w:val="28"/>
        </w:rPr>
        <w:t xml:space="preserve">СГ.00 </w:t>
      </w:r>
      <w:r w:rsidRPr="00A26CE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по сравнению </w:t>
      </w:r>
      <w:r w:rsidRPr="00A26CEA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ПООП</w:t>
      </w:r>
      <w:r w:rsidRPr="00A26CEA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b/>
          <w:sz w:val="28"/>
          <w:szCs w:val="28"/>
        </w:rPr>
        <w:t>66</w:t>
      </w:r>
      <w:r w:rsidRPr="00A26CEA">
        <w:rPr>
          <w:rFonts w:ascii="Times New Roman" w:hAnsi="Times New Roman"/>
          <w:sz w:val="28"/>
          <w:szCs w:val="28"/>
        </w:rPr>
        <w:t xml:space="preserve"> часов (</w:t>
      </w:r>
      <w:r>
        <w:rPr>
          <w:rFonts w:ascii="Times New Roman" w:hAnsi="Times New Roman"/>
          <w:b/>
          <w:sz w:val="28"/>
          <w:szCs w:val="28"/>
        </w:rPr>
        <w:t>8</w:t>
      </w:r>
      <w:r w:rsidRPr="00A26CEA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0</w:t>
      </w:r>
      <w:r w:rsidRPr="00A26CEA">
        <w:rPr>
          <w:rFonts w:ascii="Times New Roman" w:hAnsi="Times New Roman"/>
          <w:b/>
          <w:sz w:val="28"/>
          <w:szCs w:val="28"/>
        </w:rPr>
        <w:t>%</w:t>
      </w:r>
      <w:r w:rsidRPr="00A26CEA">
        <w:rPr>
          <w:rFonts w:ascii="Times New Roman" w:hAnsi="Times New Roman"/>
          <w:sz w:val="28"/>
          <w:szCs w:val="28"/>
        </w:rPr>
        <w:t>);</w:t>
      </w:r>
    </w:p>
    <w:p w:rsidR="00E159D6" w:rsidRPr="00A26CEA" w:rsidRDefault="00E159D6" w:rsidP="00E159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6CEA">
        <w:rPr>
          <w:rFonts w:ascii="Times New Roman" w:hAnsi="Times New Roman"/>
          <w:sz w:val="28"/>
          <w:szCs w:val="28"/>
        </w:rPr>
        <w:t xml:space="preserve">- на углубленное изучение обязательных дисциплин </w:t>
      </w:r>
      <w:r>
        <w:rPr>
          <w:rFonts w:ascii="Times New Roman" w:hAnsi="Times New Roman"/>
          <w:sz w:val="28"/>
          <w:szCs w:val="28"/>
        </w:rPr>
        <w:t xml:space="preserve">цикла ОП.00 (по сравнению </w:t>
      </w:r>
      <w:r w:rsidRPr="00A26CEA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ПООП</w:t>
      </w:r>
      <w:r w:rsidRPr="00A26CE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освоение вариативных учебных дисциплин ОП.07. Правовое обеспечение профессиональной деятельности и ОП.08. Экономика отрасли</w:t>
      </w:r>
      <w:r w:rsidRPr="00A26C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212</w:t>
      </w:r>
      <w:r w:rsidRPr="00A26CEA">
        <w:rPr>
          <w:rFonts w:ascii="Times New Roman" w:hAnsi="Times New Roman"/>
          <w:sz w:val="28"/>
          <w:szCs w:val="28"/>
        </w:rPr>
        <w:t xml:space="preserve"> часов (</w:t>
      </w:r>
      <w:r>
        <w:rPr>
          <w:rFonts w:ascii="Times New Roman" w:hAnsi="Times New Roman"/>
          <w:b/>
          <w:sz w:val="28"/>
          <w:szCs w:val="28"/>
        </w:rPr>
        <w:t>25</w:t>
      </w:r>
      <w:r w:rsidRPr="00A26CEA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6</w:t>
      </w:r>
      <w:r w:rsidRPr="00A26CEA">
        <w:rPr>
          <w:rFonts w:ascii="Times New Roman" w:hAnsi="Times New Roman"/>
          <w:b/>
          <w:sz w:val="28"/>
          <w:szCs w:val="28"/>
        </w:rPr>
        <w:t>%</w:t>
      </w:r>
      <w:r w:rsidRPr="00A26CEA">
        <w:rPr>
          <w:rFonts w:ascii="Times New Roman" w:hAnsi="Times New Roman"/>
          <w:sz w:val="28"/>
          <w:szCs w:val="28"/>
        </w:rPr>
        <w:t>);</w:t>
      </w:r>
    </w:p>
    <w:p w:rsidR="00E159D6" w:rsidRPr="00A26CEA" w:rsidRDefault="00E159D6" w:rsidP="00E159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6CEA">
        <w:rPr>
          <w:rFonts w:ascii="Times New Roman" w:hAnsi="Times New Roman"/>
          <w:sz w:val="28"/>
          <w:szCs w:val="28"/>
        </w:rPr>
        <w:t xml:space="preserve">- на углубленное изучение обязательных </w:t>
      </w:r>
      <w:r>
        <w:rPr>
          <w:rFonts w:ascii="Times New Roman" w:hAnsi="Times New Roman"/>
          <w:sz w:val="28"/>
          <w:szCs w:val="28"/>
        </w:rPr>
        <w:t xml:space="preserve">МДК </w:t>
      </w:r>
      <w:r w:rsidRPr="00A26CEA">
        <w:rPr>
          <w:rFonts w:ascii="Times New Roman" w:hAnsi="Times New Roman"/>
          <w:sz w:val="28"/>
          <w:szCs w:val="28"/>
        </w:rPr>
        <w:t>цикл</w:t>
      </w:r>
      <w:r>
        <w:rPr>
          <w:rFonts w:ascii="Times New Roman" w:hAnsi="Times New Roman"/>
          <w:sz w:val="28"/>
          <w:szCs w:val="28"/>
        </w:rPr>
        <w:t>а П.00 (по сравн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нию с ПООП) </w:t>
      </w:r>
      <w:r>
        <w:rPr>
          <w:rFonts w:ascii="Times New Roman" w:hAnsi="Times New Roman"/>
          <w:b/>
          <w:sz w:val="28"/>
          <w:szCs w:val="28"/>
        </w:rPr>
        <w:t>514</w:t>
      </w:r>
      <w:r w:rsidRPr="00A26CEA">
        <w:rPr>
          <w:rFonts w:ascii="Times New Roman" w:hAnsi="Times New Roman"/>
          <w:sz w:val="28"/>
          <w:szCs w:val="28"/>
        </w:rPr>
        <w:t xml:space="preserve"> часов (</w:t>
      </w:r>
      <w:r>
        <w:rPr>
          <w:rFonts w:ascii="Times New Roman" w:hAnsi="Times New Roman"/>
          <w:b/>
          <w:sz w:val="28"/>
          <w:szCs w:val="28"/>
        </w:rPr>
        <w:t>62</w:t>
      </w:r>
      <w:r w:rsidRPr="00A26CEA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1</w:t>
      </w:r>
      <w:r w:rsidRPr="00A26CEA">
        <w:rPr>
          <w:rFonts w:ascii="Times New Roman" w:hAnsi="Times New Roman"/>
          <w:b/>
          <w:sz w:val="28"/>
          <w:szCs w:val="28"/>
        </w:rPr>
        <w:t>%</w:t>
      </w:r>
      <w:r w:rsidRPr="00A26CEA">
        <w:rPr>
          <w:rFonts w:ascii="Times New Roman" w:hAnsi="Times New Roman"/>
          <w:sz w:val="28"/>
          <w:szCs w:val="28"/>
        </w:rPr>
        <w:t>);</w:t>
      </w:r>
    </w:p>
    <w:p w:rsidR="00E159D6" w:rsidRPr="00A26CEA" w:rsidRDefault="00E159D6" w:rsidP="00E159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6CEA">
        <w:rPr>
          <w:rFonts w:ascii="Times New Roman" w:hAnsi="Times New Roman"/>
          <w:sz w:val="28"/>
          <w:szCs w:val="28"/>
        </w:rPr>
        <w:t xml:space="preserve">- на промежуточную аттестацию и консультации по циклам </w:t>
      </w:r>
      <w:r>
        <w:rPr>
          <w:rFonts w:ascii="Times New Roman" w:hAnsi="Times New Roman"/>
          <w:sz w:val="28"/>
          <w:szCs w:val="28"/>
        </w:rPr>
        <w:t xml:space="preserve">СГ.00, ОП.00, П.00 (по сравнению с ПООП) </w:t>
      </w:r>
      <w:r>
        <w:rPr>
          <w:rFonts w:ascii="Times New Roman" w:hAnsi="Times New Roman"/>
          <w:b/>
          <w:sz w:val="28"/>
          <w:szCs w:val="28"/>
        </w:rPr>
        <w:t>36</w:t>
      </w:r>
      <w:r w:rsidRPr="00A26CEA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ов</w:t>
      </w:r>
      <w:r w:rsidRPr="00A26CE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>4</w:t>
      </w:r>
      <w:r w:rsidRPr="00A26CEA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3</w:t>
      </w:r>
      <w:r w:rsidRPr="00A26CEA">
        <w:rPr>
          <w:rFonts w:ascii="Times New Roman" w:hAnsi="Times New Roman"/>
          <w:b/>
          <w:sz w:val="28"/>
          <w:szCs w:val="28"/>
        </w:rPr>
        <w:t>%</w:t>
      </w:r>
      <w:r w:rsidRPr="00A26CEA">
        <w:rPr>
          <w:rFonts w:ascii="Times New Roman" w:hAnsi="Times New Roman"/>
          <w:sz w:val="28"/>
          <w:szCs w:val="28"/>
        </w:rPr>
        <w:t>).</w:t>
      </w:r>
    </w:p>
    <w:p w:rsidR="00E159D6" w:rsidRPr="00A26CEA" w:rsidRDefault="00E159D6" w:rsidP="00E159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6CEA">
        <w:rPr>
          <w:rFonts w:ascii="Times New Roman" w:hAnsi="Times New Roman"/>
          <w:sz w:val="28"/>
          <w:szCs w:val="28"/>
        </w:rPr>
        <w:t xml:space="preserve">Таким образом, вариативная часть ППССЗ </w:t>
      </w:r>
      <w:r>
        <w:rPr>
          <w:rFonts w:ascii="Times New Roman" w:hAnsi="Times New Roman"/>
          <w:b/>
          <w:sz w:val="28"/>
          <w:szCs w:val="28"/>
        </w:rPr>
        <w:t>828</w:t>
      </w:r>
      <w:r w:rsidRPr="00A26CEA">
        <w:rPr>
          <w:rFonts w:ascii="Times New Roman" w:hAnsi="Times New Roman"/>
          <w:sz w:val="28"/>
          <w:szCs w:val="28"/>
        </w:rPr>
        <w:t xml:space="preserve"> часов полностью ра</w:t>
      </w:r>
      <w:r w:rsidRPr="00A26CEA">
        <w:rPr>
          <w:rFonts w:ascii="Times New Roman" w:hAnsi="Times New Roman"/>
          <w:sz w:val="28"/>
          <w:szCs w:val="28"/>
        </w:rPr>
        <w:t>с</w:t>
      </w:r>
      <w:r w:rsidRPr="00A26CEA">
        <w:rPr>
          <w:rFonts w:ascii="Times New Roman" w:hAnsi="Times New Roman"/>
          <w:sz w:val="28"/>
          <w:szCs w:val="28"/>
        </w:rPr>
        <w:t>пределена.</w:t>
      </w:r>
    </w:p>
    <w:p w:rsidR="00710798" w:rsidRPr="00ED5869" w:rsidRDefault="00710798" w:rsidP="00326ED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004C" w:rsidRPr="00ED5869" w:rsidRDefault="008B346B" w:rsidP="001156A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ED5869">
        <w:rPr>
          <w:rFonts w:ascii="Times New Roman" w:hAnsi="Times New Roman"/>
          <w:b/>
          <w:sz w:val="28"/>
          <w:szCs w:val="28"/>
        </w:rPr>
        <w:lastRenderedPageBreak/>
        <w:t>1.</w:t>
      </w:r>
      <w:r w:rsidR="001156AD">
        <w:rPr>
          <w:rFonts w:ascii="Times New Roman" w:hAnsi="Times New Roman"/>
          <w:b/>
          <w:sz w:val="28"/>
          <w:szCs w:val="28"/>
        </w:rPr>
        <w:t>5</w:t>
      </w:r>
      <w:r w:rsidR="000F004C" w:rsidRPr="00ED5869">
        <w:rPr>
          <w:rFonts w:ascii="Times New Roman" w:hAnsi="Times New Roman"/>
          <w:b/>
          <w:sz w:val="28"/>
          <w:szCs w:val="28"/>
        </w:rPr>
        <w:t xml:space="preserve"> Порядок аттестации </w:t>
      </w:r>
      <w:proofErr w:type="gramStart"/>
      <w:r w:rsidR="000F004C" w:rsidRPr="00ED5869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1156AD" w:rsidRDefault="001156AD" w:rsidP="00ED58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6ED8" w:rsidRPr="00ED5869" w:rsidRDefault="00326ED8" w:rsidP="00326ED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869">
        <w:rPr>
          <w:rFonts w:ascii="Times New Roman" w:hAnsi="Times New Roman"/>
          <w:sz w:val="28"/>
          <w:szCs w:val="28"/>
        </w:rPr>
        <w:t>Формы проведения промежуточных аттестаций: зачеты (по физической культуре), дифференцированные зачеты</w:t>
      </w:r>
      <w:r>
        <w:rPr>
          <w:rFonts w:ascii="Times New Roman" w:hAnsi="Times New Roman"/>
          <w:sz w:val="28"/>
          <w:szCs w:val="28"/>
        </w:rPr>
        <w:t>, комплексные дифференцированные зачеты,</w:t>
      </w:r>
      <w:r w:rsidRPr="00ED5869">
        <w:rPr>
          <w:rFonts w:ascii="Times New Roman" w:hAnsi="Times New Roman"/>
          <w:sz w:val="28"/>
          <w:szCs w:val="28"/>
        </w:rPr>
        <w:t xml:space="preserve"> экзамены</w:t>
      </w:r>
      <w:r>
        <w:rPr>
          <w:rFonts w:ascii="Times New Roman" w:hAnsi="Times New Roman"/>
          <w:sz w:val="28"/>
          <w:szCs w:val="28"/>
        </w:rPr>
        <w:t>, экзамены (квалификационные).</w:t>
      </w:r>
    </w:p>
    <w:p w:rsidR="000F004C" w:rsidRDefault="000F004C" w:rsidP="00ED58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869">
        <w:rPr>
          <w:rFonts w:ascii="Times New Roman" w:hAnsi="Times New Roman"/>
          <w:sz w:val="28"/>
          <w:szCs w:val="28"/>
        </w:rPr>
        <w:t>Зачеты</w:t>
      </w:r>
      <w:r w:rsidR="00326ED8">
        <w:rPr>
          <w:rFonts w:ascii="Times New Roman" w:hAnsi="Times New Roman"/>
          <w:sz w:val="28"/>
          <w:szCs w:val="28"/>
        </w:rPr>
        <w:t>,</w:t>
      </w:r>
      <w:r w:rsidRPr="00ED5869">
        <w:rPr>
          <w:rFonts w:ascii="Times New Roman" w:hAnsi="Times New Roman"/>
          <w:sz w:val="28"/>
          <w:szCs w:val="28"/>
        </w:rPr>
        <w:t xml:space="preserve"> дифференцированные зачеты</w:t>
      </w:r>
      <w:r w:rsidR="00326ED8">
        <w:rPr>
          <w:rFonts w:ascii="Times New Roman" w:hAnsi="Times New Roman"/>
          <w:sz w:val="28"/>
          <w:szCs w:val="28"/>
        </w:rPr>
        <w:t xml:space="preserve"> и комплексные дифференцир</w:t>
      </w:r>
      <w:r w:rsidR="00326ED8">
        <w:rPr>
          <w:rFonts w:ascii="Times New Roman" w:hAnsi="Times New Roman"/>
          <w:sz w:val="28"/>
          <w:szCs w:val="28"/>
        </w:rPr>
        <w:t>о</w:t>
      </w:r>
      <w:r w:rsidR="00326ED8">
        <w:rPr>
          <w:rFonts w:ascii="Times New Roman" w:hAnsi="Times New Roman"/>
          <w:sz w:val="28"/>
          <w:szCs w:val="28"/>
        </w:rPr>
        <w:t>ванные зачеты</w:t>
      </w:r>
      <w:r w:rsidRPr="00ED5869">
        <w:rPr>
          <w:rFonts w:ascii="Times New Roman" w:hAnsi="Times New Roman"/>
          <w:sz w:val="28"/>
          <w:szCs w:val="28"/>
        </w:rPr>
        <w:t>, предусмотренные учебным планом, проводятся за счет уче</w:t>
      </w:r>
      <w:r w:rsidRPr="00ED5869">
        <w:rPr>
          <w:rFonts w:ascii="Times New Roman" w:hAnsi="Times New Roman"/>
          <w:sz w:val="28"/>
          <w:szCs w:val="28"/>
        </w:rPr>
        <w:t>б</w:t>
      </w:r>
      <w:r w:rsidRPr="00ED5869">
        <w:rPr>
          <w:rFonts w:ascii="Times New Roman" w:hAnsi="Times New Roman"/>
          <w:sz w:val="28"/>
          <w:szCs w:val="28"/>
        </w:rPr>
        <w:t>ного времени, отведенного на изучение дисциплины</w:t>
      </w:r>
      <w:r w:rsidR="00326ED8">
        <w:rPr>
          <w:rFonts w:ascii="Times New Roman" w:hAnsi="Times New Roman"/>
          <w:sz w:val="28"/>
          <w:szCs w:val="28"/>
        </w:rPr>
        <w:t xml:space="preserve"> (МДК)</w:t>
      </w:r>
      <w:r w:rsidRPr="00ED5869">
        <w:rPr>
          <w:rFonts w:ascii="Times New Roman" w:hAnsi="Times New Roman"/>
          <w:sz w:val="28"/>
          <w:szCs w:val="28"/>
        </w:rPr>
        <w:t>.</w:t>
      </w:r>
    </w:p>
    <w:p w:rsidR="002871BB" w:rsidRPr="00ED5869" w:rsidRDefault="002871BB" w:rsidP="002871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869">
        <w:rPr>
          <w:rFonts w:ascii="Times New Roman" w:hAnsi="Times New Roman"/>
          <w:sz w:val="28"/>
          <w:szCs w:val="28"/>
        </w:rPr>
        <w:t>Количество экзаменов не превышает 8, количество зачетов – 10 за учебный год (без учета зачетов по дисциплине «Физическая культура»).</w:t>
      </w:r>
    </w:p>
    <w:p w:rsidR="002871BB" w:rsidRPr="002871BB" w:rsidRDefault="002871BB" w:rsidP="002871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дисциплинам и междисциплинарным курсам, по которым не пред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смотрены экзамены и курсовые работы (проекты), студенты выполняют 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машние контрольные работы, максимальное количество которых – не более </w:t>
      </w:r>
      <w:r w:rsidRPr="002871BB">
        <w:rPr>
          <w:rFonts w:ascii="Times New Roman" w:hAnsi="Times New Roman"/>
          <w:sz w:val="28"/>
          <w:szCs w:val="28"/>
        </w:rPr>
        <w:t>10 в учебном году и не более 2 по одной и той же дисциплине.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71BB">
        <w:rPr>
          <w:rFonts w:ascii="Times New Roman" w:hAnsi="Times New Roman"/>
          <w:sz w:val="28"/>
          <w:szCs w:val="28"/>
        </w:rPr>
        <w:t>Домашние контрольные работы подлежат обязательному рецензированию</w:t>
      </w:r>
      <w:r>
        <w:rPr>
          <w:rFonts w:ascii="Times New Roman" w:hAnsi="Times New Roman"/>
          <w:sz w:val="28"/>
          <w:szCs w:val="28"/>
        </w:rPr>
        <w:t>,</w:t>
      </w:r>
      <w:r w:rsidRPr="002871BB">
        <w:rPr>
          <w:rFonts w:ascii="Times New Roman" w:hAnsi="Times New Roman"/>
          <w:sz w:val="28"/>
          <w:szCs w:val="28"/>
        </w:rPr>
        <w:t xml:space="preserve"> с использ</w:t>
      </w:r>
      <w:r w:rsidRPr="002871BB">
        <w:rPr>
          <w:rFonts w:ascii="Times New Roman" w:hAnsi="Times New Roman"/>
          <w:sz w:val="28"/>
          <w:szCs w:val="28"/>
        </w:rPr>
        <w:t>о</w:t>
      </w:r>
      <w:r w:rsidRPr="002871BB">
        <w:rPr>
          <w:rFonts w:ascii="Times New Roman" w:hAnsi="Times New Roman"/>
          <w:sz w:val="28"/>
          <w:szCs w:val="28"/>
        </w:rPr>
        <w:t>ванием всех доступных современных информационных технологий.</w:t>
      </w:r>
    </w:p>
    <w:p w:rsidR="00326ED8" w:rsidRPr="002129D4" w:rsidRDefault="00E159D6" w:rsidP="00EF62F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6CEA">
        <w:rPr>
          <w:rFonts w:ascii="Times New Roman" w:hAnsi="Times New Roman"/>
          <w:sz w:val="28"/>
          <w:szCs w:val="28"/>
        </w:rPr>
        <w:t xml:space="preserve">Формы проведения государственной итоговой аттестации: </w:t>
      </w:r>
      <w:r>
        <w:rPr>
          <w:rFonts w:ascii="Times New Roman" w:hAnsi="Times New Roman"/>
          <w:sz w:val="28"/>
          <w:szCs w:val="28"/>
        </w:rPr>
        <w:t>демонстр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ционный экзамен и </w:t>
      </w:r>
      <w:r w:rsidRPr="00A26CEA">
        <w:rPr>
          <w:rFonts w:ascii="Times New Roman" w:hAnsi="Times New Roman"/>
          <w:sz w:val="28"/>
          <w:szCs w:val="28"/>
        </w:rPr>
        <w:t>защита выпускной квалификационной работы</w:t>
      </w:r>
      <w:r>
        <w:rPr>
          <w:rFonts w:ascii="Times New Roman" w:hAnsi="Times New Roman"/>
          <w:sz w:val="28"/>
          <w:szCs w:val="28"/>
        </w:rPr>
        <w:t xml:space="preserve"> (ВКР)</w:t>
      </w:r>
      <w:r w:rsidRPr="00A26CEA">
        <w:rPr>
          <w:rFonts w:ascii="Times New Roman" w:hAnsi="Times New Roman"/>
          <w:sz w:val="28"/>
          <w:szCs w:val="28"/>
        </w:rPr>
        <w:t xml:space="preserve">. На подготовку </w:t>
      </w:r>
      <w:r>
        <w:rPr>
          <w:rFonts w:ascii="Times New Roman" w:hAnsi="Times New Roman"/>
          <w:sz w:val="28"/>
          <w:szCs w:val="28"/>
        </w:rPr>
        <w:t>к демонстрационному экзамену и подготовку ВКР</w:t>
      </w:r>
      <w:r w:rsidRPr="00A26CEA">
        <w:rPr>
          <w:rFonts w:ascii="Times New Roman" w:hAnsi="Times New Roman"/>
          <w:sz w:val="28"/>
          <w:szCs w:val="28"/>
        </w:rPr>
        <w:t xml:space="preserve"> отведено 4 н</w:t>
      </w:r>
      <w:r w:rsidRPr="00A26CEA">
        <w:rPr>
          <w:rFonts w:ascii="Times New Roman" w:hAnsi="Times New Roman"/>
          <w:sz w:val="28"/>
          <w:szCs w:val="28"/>
        </w:rPr>
        <w:t>е</w:t>
      </w:r>
      <w:r w:rsidRPr="00A26CEA">
        <w:rPr>
          <w:rFonts w:ascii="Times New Roman" w:hAnsi="Times New Roman"/>
          <w:sz w:val="28"/>
          <w:szCs w:val="28"/>
        </w:rPr>
        <w:t xml:space="preserve">дели (после преддипломной практики). На </w:t>
      </w:r>
      <w:r>
        <w:rPr>
          <w:rFonts w:ascii="Times New Roman" w:hAnsi="Times New Roman"/>
          <w:sz w:val="28"/>
          <w:szCs w:val="28"/>
        </w:rPr>
        <w:t xml:space="preserve">проведение </w:t>
      </w:r>
      <w:r w:rsidRPr="00A26CEA">
        <w:rPr>
          <w:rFonts w:ascii="Times New Roman" w:hAnsi="Times New Roman"/>
          <w:sz w:val="28"/>
          <w:szCs w:val="28"/>
        </w:rPr>
        <w:t xml:space="preserve">демонстрационного экзамена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A26CEA">
        <w:rPr>
          <w:rFonts w:ascii="Times New Roman" w:hAnsi="Times New Roman"/>
          <w:sz w:val="28"/>
          <w:szCs w:val="28"/>
        </w:rPr>
        <w:t xml:space="preserve">защиту </w:t>
      </w:r>
      <w:r>
        <w:rPr>
          <w:rFonts w:ascii="Times New Roman" w:hAnsi="Times New Roman"/>
          <w:sz w:val="28"/>
          <w:szCs w:val="28"/>
        </w:rPr>
        <w:t xml:space="preserve">ВКР отведено </w:t>
      </w:r>
      <w:r w:rsidRPr="00A26CEA">
        <w:rPr>
          <w:rFonts w:ascii="Times New Roman" w:hAnsi="Times New Roman"/>
          <w:sz w:val="28"/>
          <w:szCs w:val="28"/>
        </w:rPr>
        <w:t>2 недели.</w:t>
      </w:r>
    </w:p>
    <w:p w:rsidR="00326ED8" w:rsidRDefault="00326ED8" w:rsidP="00EF62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59D6" w:rsidRPr="00A26CEA" w:rsidRDefault="00E159D6" w:rsidP="00E159D6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856291">
        <w:rPr>
          <w:rFonts w:ascii="Times New Roman" w:hAnsi="Times New Roman"/>
          <w:b/>
          <w:sz w:val="28"/>
          <w:szCs w:val="28"/>
        </w:rPr>
        <w:t>4</w:t>
      </w:r>
      <w:r w:rsidRPr="00A26CEA">
        <w:rPr>
          <w:rFonts w:ascii="Times New Roman" w:hAnsi="Times New Roman"/>
          <w:b/>
          <w:sz w:val="28"/>
          <w:szCs w:val="28"/>
        </w:rPr>
        <w:t>. Перечень кабинетов, лабораторий, мастерских и др.</w:t>
      </w:r>
    </w:p>
    <w:p w:rsidR="00E159D6" w:rsidRPr="00A26CEA" w:rsidRDefault="00E159D6" w:rsidP="00E159D6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26CEA">
        <w:rPr>
          <w:rFonts w:ascii="Times New Roman" w:hAnsi="Times New Roman"/>
          <w:b/>
          <w:sz w:val="28"/>
          <w:szCs w:val="28"/>
        </w:rPr>
        <w:t>для подготовки по специальности СПО</w:t>
      </w:r>
    </w:p>
    <w:tbl>
      <w:tblPr>
        <w:tblStyle w:val="a6"/>
        <w:tblW w:w="9146" w:type="dxa"/>
        <w:tblLook w:val="04A0"/>
      </w:tblPr>
      <w:tblGrid>
        <w:gridCol w:w="636"/>
        <w:gridCol w:w="8510"/>
      </w:tblGrid>
      <w:tr w:rsidR="00E159D6" w:rsidRPr="00A26CEA" w:rsidTr="00481C2B">
        <w:trPr>
          <w:trHeight w:val="20"/>
        </w:trPr>
        <w:tc>
          <w:tcPr>
            <w:tcW w:w="636" w:type="dxa"/>
            <w:noWrap/>
            <w:hideMark/>
          </w:tcPr>
          <w:p w:rsidR="00E159D6" w:rsidRPr="00A26CEA" w:rsidRDefault="00E159D6" w:rsidP="0048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6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10" w:type="dxa"/>
            <w:noWrap/>
            <w:hideMark/>
          </w:tcPr>
          <w:p w:rsidR="00E159D6" w:rsidRPr="00A26CEA" w:rsidRDefault="00E159D6" w:rsidP="0048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6C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E159D6" w:rsidRPr="00A26CEA" w:rsidTr="00481C2B">
        <w:trPr>
          <w:trHeight w:val="20"/>
        </w:trPr>
        <w:tc>
          <w:tcPr>
            <w:tcW w:w="9146" w:type="dxa"/>
            <w:gridSpan w:val="2"/>
            <w:noWrap/>
            <w:hideMark/>
          </w:tcPr>
          <w:p w:rsidR="00E159D6" w:rsidRPr="00A26CEA" w:rsidRDefault="00E159D6" w:rsidP="0048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Кабинеты</w:t>
            </w:r>
          </w:p>
        </w:tc>
      </w:tr>
      <w:tr w:rsidR="00E159D6" w:rsidRPr="00A26CEA" w:rsidTr="00481C2B">
        <w:trPr>
          <w:trHeight w:val="20"/>
        </w:trPr>
        <w:tc>
          <w:tcPr>
            <w:tcW w:w="636" w:type="dxa"/>
            <w:noWrap/>
            <w:hideMark/>
          </w:tcPr>
          <w:p w:rsidR="00E159D6" w:rsidRPr="00A26CEA" w:rsidRDefault="00E159D6" w:rsidP="00481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6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0" w:type="dxa"/>
            <w:noWrap/>
            <w:hideMark/>
          </w:tcPr>
          <w:p w:rsidR="00E159D6" w:rsidRPr="00A26CEA" w:rsidRDefault="00E159D6" w:rsidP="00481C2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26CEA">
              <w:rPr>
                <w:rFonts w:ascii="Times New Roman" w:hAnsi="Times New Roman" w:cs="Times New Roman"/>
                <w:color w:val="auto"/>
              </w:rPr>
              <w:t>русского языка и литературы</w:t>
            </w:r>
          </w:p>
        </w:tc>
      </w:tr>
      <w:tr w:rsidR="00E159D6" w:rsidRPr="00A26CEA" w:rsidTr="00481C2B">
        <w:trPr>
          <w:trHeight w:val="20"/>
        </w:trPr>
        <w:tc>
          <w:tcPr>
            <w:tcW w:w="636" w:type="dxa"/>
            <w:noWrap/>
            <w:hideMark/>
          </w:tcPr>
          <w:p w:rsidR="00E159D6" w:rsidRPr="00A26CEA" w:rsidRDefault="00E159D6" w:rsidP="00481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6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0" w:type="dxa"/>
            <w:noWrap/>
            <w:hideMark/>
          </w:tcPr>
          <w:p w:rsidR="00E159D6" w:rsidRPr="00A26CEA" w:rsidRDefault="00E159D6" w:rsidP="00481C2B">
            <w:pPr>
              <w:pStyle w:val="Default"/>
              <w:rPr>
                <w:rFonts w:ascii="Times New Roman" w:eastAsia="Times New Roman" w:hAnsi="Times New Roman" w:cs="Times New Roman"/>
                <w:color w:val="auto"/>
              </w:rPr>
            </w:pPr>
            <w:r w:rsidRPr="00A26CEA">
              <w:rPr>
                <w:rFonts w:ascii="Times New Roman" w:eastAsia="Times New Roman" w:hAnsi="Times New Roman" w:cs="Times New Roman"/>
                <w:color w:val="auto"/>
              </w:rPr>
              <w:t>истории</w:t>
            </w:r>
          </w:p>
        </w:tc>
      </w:tr>
      <w:tr w:rsidR="00E159D6" w:rsidRPr="00A26CEA" w:rsidTr="00481C2B">
        <w:trPr>
          <w:trHeight w:val="20"/>
        </w:trPr>
        <w:tc>
          <w:tcPr>
            <w:tcW w:w="636" w:type="dxa"/>
            <w:noWrap/>
          </w:tcPr>
          <w:p w:rsidR="00E159D6" w:rsidRPr="00A26CEA" w:rsidRDefault="00E159D6" w:rsidP="00481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6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0" w:type="dxa"/>
            <w:noWrap/>
          </w:tcPr>
          <w:p w:rsidR="00E159D6" w:rsidRPr="00A26CEA" w:rsidRDefault="00E159D6" w:rsidP="00481C2B">
            <w:pPr>
              <w:pStyle w:val="Default"/>
              <w:rPr>
                <w:rFonts w:ascii="Times New Roman" w:eastAsia="Times New Roman" w:hAnsi="Times New Roman" w:cs="Times New Roman"/>
                <w:color w:val="auto"/>
              </w:rPr>
            </w:pPr>
            <w:r w:rsidRPr="00A26CEA">
              <w:rPr>
                <w:rFonts w:ascii="Times New Roman" w:eastAsia="Times New Roman" w:hAnsi="Times New Roman"/>
              </w:rPr>
              <w:t>обществознания</w:t>
            </w:r>
          </w:p>
        </w:tc>
      </w:tr>
      <w:tr w:rsidR="00E159D6" w:rsidRPr="00A26CEA" w:rsidTr="00481C2B">
        <w:trPr>
          <w:trHeight w:val="20"/>
        </w:trPr>
        <w:tc>
          <w:tcPr>
            <w:tcW w:w="636" w:type="dxa"/>
            <w:noWrap/>
          </w:tcPr>
          <w:p w:rsidR="00E159D6" w:rsidRPr="00A26CEA" w:rsidRDefault="00E159D6" w:rsidP="00481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0" w:type="dxa"/>
            <w:noWrap/>
          </w:tcPr>
          <w:p w:rsidR="00E159D6" w:rsidRPr="00A26CEA" w:rsidRDefault="00E159D6" w:rsidP="00481C2B">
            <w:pPr>
              <w:pStyle w:val="Default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/>
              </w:rPr>
              <w:t>географии</w:t>
            </w:r>
          </w:p>
        </w:tc>
      </w:tr>
      <w:tr w:rsidR="00E159D6" w:rsidRPr="00A26CEA" w:rsidTr="00481C2B">
        <w:trPr>
          <w:trHeight w:val="20"/>
        </w:trPr>
        <w:tc>
          <w:tcPr>
            <w:tcW w:w="636" w:type="dxa"/>
            <w:noWrap/>
          </w:tcPr>
          <w:p w:rsidR="00E159D6" w:rsidRPr="00A26CEA" w:rsidRDefault="00E159D6" w:rsidP="00481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0" w:type="dxa"/>
            <w:noWrap/>
          </w:tcPr>
          <w:p w:rsidR="00E159D6" w:rsidRPr="00A26CEA" w:rsidRDefault="00E159D6" w:rsidP="00481C2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26CEA">
              <w:rPr>
                <w:rFonts w:ascii="Times New Roman" w:eastAsia="Times New Roman" w:hAnsi="Times New Roman" w:cs="Times New Roman"/>
                <w:color w:val="auto"/>
              </w:rPr>
              <w:t>английского языка</w:t>
            </w:r>
          </w:p>
        </w:tc>
      </w:tr>
      <w:tr w:rsidR="00E159D6" w:rsidRPr="00A26CEA" w:rsidTr="00481C2B">
        <w:trPr>
          <w:trHeight w:val="20"/>
        </w:trPr>
        <w:tc>
          <w:tcPr>
            <w:tcW w:w="636" w:type="dxa"/>
            <w:noWrap/>
          </w:tcPr>
          <w:p w:rsidR="00E159D6" w:rsidRPr="00A26CEA" w:rsidRDefault="00E159D6" w:rsidP="00481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0" w:type="dxa"/>
            <w:noWrap/>
          </w:tcPr>
          <w:p w:rsidR="00E159D6" w:rsidRPr="00A26CEA" w:rsidRDefault="00E159D6" w:rsidP="00481C2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26CEA">
              <w:rPr>
                <w:rFonts w:ascii="Times New Roman" w:eastAsia="Times New Roman" w:hAnsi="Times New Roman" w:cs="Times New Roman"/>
                <w:color w:val="auto"/>
              </w:rPr>
              <w:t>немецкого языка</w:t>
            </w:r>
          </w:p>
        </w:tc>
      </w:tr>
      <w:tr w:rsidR="00E159D6" w:rsidRPr="00A26CEA" w:rsidTr="00481C2B">
        <w:trPr>
          <w:trHeight w:val="20"/>
        </w:trPr>
        <w:tc>
          <w:tcPr>
            <w:tcW w:w="636" w:type="dxa"/>
            <w:noWrap/>
          </w:tcPr>
          <w:p w:rsidR="00E159D6" w:rsidRPr="00A26CEA" w:rsidRDefault="00E159D6" w:rsidP="00481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0" w:type="dxa"/>
            <w:noWrap/>
          </w:tcPr>
          <w:p w:rsidR="00E159D6" w:rsidRPr="006F0FB8" w:rsidRDefault="00E159D6" w:rsidP="00481C2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математики</w:t>
            </w:r>
          </w:p>
        </w:tc>
      </w:tr>
      <w:tr w:rsidR="00E159D6" w:rsidRPr="00A26CEA" w:rsidTr="00481C2B">
        <w:trPr>
          <w:trHeight w:val="20"/>
        </w:trPr>
        <w:tc>
          <w:tcPr>
            <w:tcW w:w="636" w:type="dxa"/>
            <w:noWrap/>
          </w:tcPr>
          <w:p w:rsidR="00E159D6" w:rsidRPr="00A26CEA" w:rsidRDefault="00E159D6" w:rsidP="00481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0" w:type="dxa"/>
            <w:noWrap/>
          </w:tcPr>
          <w:p w:rsidR="00E159D6" w:rsidRPr="00A26CEA" w:rsidRDefault="00E159D6" w:rsidP="00481C2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26CEA">
              <w:rPr>
                <w:rFonts w:ascii="Times New Roman" w:eastAsia="Times New Roman" w:hAnsi="Times New Roman" w:cs="Times New Roman"/>
                <w:color w:val="auto"/>
              </w:rPr>
              <w:t>информатики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и ИКТ</w:t>
            </w:r>
          </w:p>
        </w:tc>
      </w:tr>
      <w:tr w:rsidR="00E159D6" w:rsidRPr="00A26CEA" w:rsidTr="00481C2B">
        <w:trPr>
          <w:trHeight w:val="20"/>
        </w:trPr>
        <w:tc>
          <w:tcPr>
            <w:tcW w:w="636" w:type="dxa"/>
            <w:noWrap/>
          </w:tcPr>
          <w:p w:rsidR="00E159D6" w:rsidRPr="00A26CEA" w:rsidRDefault="00E159D6" w:rsidP="00481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8510" w:type="dxa"/>
            <w:noWrap/>
          </w:tcPr>
          <w:p w:rsidR="00E159D6" w:rsidRPr="00A26CEA" w:rsidRDefault="00E159D6" w:rsidP="00481C2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26CEA">
              <w:rPr>
                <w:rFonts w:ascii="Times New Roman" w:eastAsia="Times New Roman" w:hAnsi="Times New Roman" w:cs="Times New Roman"/>
                <w:color w:val="auto"/>
              </w:rPr>
              <w:t>ОБЖ, безопасности жизнедеятельности</w:t>
            </w:r>
          </w:p>
        </w:tc>
      </w:tr>
      <w:tr w:rsidR="00E159D6" w:rsidRPr="00A26CEA" w:rsidTr="00481C2B">
        <w:trPr>
          <w:trHeight w:val="20"/>
        </w:trPr>
        <w:tc>
          <w:tcPr>
            <w:tcW w:w="636" w:type="dxa"/>
            <w:noWrap/>
          </w:tcPr>
          <w:p w:rsidR="00E159D6" w:rsidRPr="00A26CEA" w:rsidRDefault="00E159D6" w:rsidP="00481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0" w:type="dxa"/>
            <w:noWrap/>
          </w:tcPr>
          <w:p w:rsidR="00E159D6" w:rsidRPr="00A26CEA" w:rsidRDefault="00E159D6" w:rsidP="00481C2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26CEA">
              <w:rPr>
                <w:rFonts w:ascii="Times New Roman" w:eastAsia="Times New Roman" w:hAnsi="Times New Roman" w:cs="Times New Roman"/>
                <w:color w:val="auto"/>
              </w:rPr>
              <w:t>физики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A26CEA">
              <w:rPr>
                <w:rFonts w:ascii="Times New Roman" w:eastAsia="Times New Roman" w:hAnsi="Times New Roman" w:cs="Times New Roman"/>
                <w:color w:val="auto"/>
              </w:rPr>
              <w:t>(с лабораторией)</w:t>
            </w:r>
          </w:p>
        </w:tc>
      </w:tr>
      <w:tr w:rsidR="00E159D6" w:rsidRPr="00A26CEA" w:rsidTr="00481C2B">
        <w:trPr>
          <w:trHeight w:val="20"/>
        </w:trPr>
        <w:tc>
          <w:tcPr>
            <w:tcW w:w="636" w:type="dxa"/>
            <w:noWrap/>
          </w:tcPr>
          <w:p w:rsidR="00E159D6" w:rsidRPr="00A26CEA" w:rsidRDefault="00E159D6" w:rsidP="00481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0" w:type="dxa"/>
            <w:noWrap/>
          </w:tcPr>
          <w:p w:rsidR="00E159D6" w:rsidRPr="00A26CEA" w:rsidRDefault="00E159D6" w:rsidP="00481C2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26CEA">
              <w:rPr>
                <w:rFonts w:ascii="Times New Roman" w:eastAsia="Times New Roman" w:hAnsi="Times New Roman"/>
              </w:rPr>
              <w:t>химии</w:t>
            </w:r>
            <w:r>
              <w:rPr>
                <w:rFonts w:ascii="Times New Roman" w:eastAsia="Times New Roman" w:hAnsi="Times New Roman"/>
              </w:rPr>
              <w:t xml:space="preserve"> (с лабораторией)</w:t>
            </w:r>
          </w:p>
        </w:tc>
      </w:tr>
      <w:tr w:rsidR="00E159D6" w:rsidRPr="00A26CEA" w:rsidTr="00481C2B">
        <w:trPr>
          <w:trHeight w:val="20"/>
        </w:trPr>
        <w:tc>
          <w:tcPr>
            <w:tcW w:w="636" w:type="dxa"/>
            <w:noWrap/>
          </w:tcPr>
          <w:p w:rsidR="00E159D6" w:rsidRPr="00A26CEA" w:rsidRDefault="00E159D6" w:rsidP="00481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0" w:type="dxa"/>
            <w:noWrap/>
          </w:tcPr>
          <w:p w:rsidR="00E159D6" w:rsidRPr="00A26CEA" w:rsidRDefault="00E159D6" w:rsidP="00481C2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26CEA">
              <w:rPr>
                <w:rFonts w:ascii="Times New Roman" w:eastAsia="Times New Roman" w:hAnsi="Times New Roman"/>
              </w:rPr>
              <w:t>биологии</w:t>
            </w:r>
          </w:p>
        </w:tc>
      </w:tr>
      <w:tr w:rsidR="00E159D6" w:rsidRPr="00A26CEA" w:rsidTr="00481C2B">
        <w:trPr>
          <w:trHeight w:val="20"/>
        </w:trPr>
        <w:tc>
          <w:tcPr>
            <w:tcW w:w="636" w:type="dxa"/>
            <w:noWrap/>
          </w:tcPr>
          <w:p w:rsidR="00E159D6" w:rsidRPr="00A26CEA" w:rsidRDefault="00E159D6" w:rsidP="00481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0" w:type="dxa"/>
            <w:noWrap/>
          </w:tcPr>
          <w:p w:rsidR="00E159D6" w:rsidRPr="00A26CEA" w:rsidRDefault="00E159D6" w:rsidP="00481C2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26CEA">
              <w:rPr>
                <w:rFonts w:ascii="Times New Roman" w:eastAsia="Times New Roman" w:hAnsi="Times New Roman"/>
              </w:rPr>
              <w:t>основ исследовательской деятельности</w:t>
            </w:r>
          </w:p>
        </w:tc>
      </w:tr>
      <w:tr w:rsidR="00E159D6" w:rsidRPr="00A26CEA" w:rsidTr="00481C2B">
        <w:trPr>
          <w:trHeight w:val="20"/>
        </w:trPr>
        <w:tc>
          <w:tcPr>
            <w:tcW w:w="636" w:type="dxa"/>
            <w:noWrap/>
          </w:tcPr>
          <w:p w:rsidR="00E159D6" w:rsidRDefault="00E159D6" w:rsidP="00481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0" w:type="dxa"/>
            <w:noWrap/>
          </w:tcPr>
          <w:p w:rsidR="00E159D6" w:rsidRDefault="00E159D6" w:rsidP="00481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социально-гуманитарных дисциплин</w:t>
            </w:r>
          </w:p>
        </w:tc>
      </w:tr>
      <w:tr w:rsidR="00E159D6" w:rsidRPr="00A26CEA" w:rsidTr="00481C2B">
        <w:trPr>
          <w:trHeight w:val="20"/>
        </w:trPr>
        <w:tc>
          <w:tcPr>
            <w:tcW w:w="636" w:type="dxa"/>
            <w:noWrap/>
          </w:tcPr>
          <w:p w:rsidR="00E159D6" w:rsidRDefault="00E159D6" w:rsidP="00481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0" w:type="dxa"/>
            <w:noWrap/>
          </w:tcPr>
          <w:p w:rsidR="00E159D6" w:rsidRDefault="00E159D6" w:rsidP="00481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социально-экономических дисциплин</w:t>
            </w:r>
          </w:p>
        </w:tc>
      </w:tr>
      <w:tr w:rsidR="00E159D6" w:rsidRPr="00A26CEA" w:rsidTr="00481C2B">
        <w:trPr>
          <w:trHeight w:val="20"/>
        </w:trPr>
        <w:tc>
          <w:tcPr>
            <w:tcW w:w="636" w:type="dxa"/>
            <w:noWrap/>
          </w:tcPr>
          <w:p w:rsidR="00E159D6" w:rsidRPr="00A26CEA" w:rsidRDefault="00E159D6" w:rsidP="00481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0" w:type="dxa"/>
            <w:noWrap/>
          </w:tcPr>
          <w:p w:rsidR="00E159D6" w:rsidRDefault="00E159D6" w:rsidP="00481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математических дисциплин</w:t>
            </w:r>
          </w:p>
        </w:tc>
      </w:tr>
      <w:tr w:rsidR="00E159D6" w:rsidRPr="00A26CEA" w:rsidTr="00481C2B">
        <w:trPr>
          <w:trHeight w:val="20"/>
        </w:trPr>
        <w:tc>
          <w:tcPr>
            <w:tcW w:w="636" w:type="dxa"/>
            <w:noWrap/>
          </w:tcPr>
          <w:p w:rsidR="00E159D6" w:rsidRPr="00A26CEA" w:rsidRDefault="00E159D6" w:rsidP="00481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0" w:type="dxa"/>
            <w:noWrap/>
          </w:tcPr>
          <w:p w:rsidR="00E159D6" w:rsidRPr="00A26CEA" w:rsidRDefault="00E159D6" w:rsidP="00481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метрологии, стандартизации и сертификации</w:t>
            </w:r>
          </w:p>
        </w:tc>
      </w:tr>
      <w:tr w:rsidR="00E159D6" w:rsidRPr="00A26CEA" w:rsidTr="00481C2B">
        <w:trPr>
          <w:trHeight w:val="20"/>
        </w:trPr>
        <w:tc>
          <w:tcPr>
            <w:tcW w:w="9146" w:type="dxa"/>
            <w:gridSpan w:val="2"/>
            <w:noWrap/>
            <w:hideMark/>
          </w:tcPr>
          <w:p w:rsidR="00E159D6" w:rsidRPr="00A26CEA" w:rsidRDefault="00E159D6" w:rsidP="0048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Лаборатории, студии</w:t>
            </w:r>
          </w:p>
        </w:tc>
      </w:tr>
      <w:tr w:rsidR="00E159D6" w:rsidRPr="00A26CEA" w:rsidTr="00481C2B">
        <w:trPr>
          <w:trHeight w:val="20"/>
        </w:trPr>
        <w:tc>
          <w:tcPr>
            <w:tcW w:w="636" w:type="dxa"/>
            <w:noWrap/>
          </w:tcPr>
          <w:p w:rsidR="00E159D6" w:rsidRPr="00A26CEA" w:rsidRDefault="00E159D6" w:rsidP="00481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0" w:type="dxa"/>
            <w:noWrap/>
          </w:tcPr>
          <w:p w:rsidR="00E159D6" w:rsidRPr="00A26CEA" w:rsidRDefault="00E159D6" w:rsidP="00481C2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электротехники</w:t>
            </w:r>
          </w:p>
        </w:tc>
      </w:tr>
      <w:tr w:rsidR="00E159D6" w:rsidRPr="00A26CEA" w:rsidTr="00481C2B">
        <w:trPr>
          <w:trHeight w:val="20"/>
        </w:trPr>
        <w:tc>
          <w:tcPr>
            <w:tcW w:w="636" w:type="dxa"/>
            <w:noWrap/>
          </w:tcPr>
          <w:p w:rsidR="00E159D6" w:rsidRPr="00A26CEA" w:rsidRDefault="00E159D6" w:rsidP="00481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0" w:type="dxa"/>
            <w:noWrap/>
          </w:tcPr>
          <w:p w:rsidR="00E159D6" w:rsidRPr="00A26CEA" w:rsidRDefault="00E159D6" w:rsidP="00481C2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электронной техники</w:t>
            </w:r>
          </w:p>
        </w:tc>
      </w:tr>
      <w:tr w:rsidR="00E159D6" w:rsidRPr="00A26CEA" w:rsidTr="00481C2B">
        <w:trPr>
          <w:trHeight w:val="20"/>
        </w:trPr>
        <w:tc>
          <w:tcPr>
            <w:tcW w:w="636" w:type="dxa"/>
            <w:noWrap/>
          </w:tcPr>
          <w:p w:rsidR="00E159D6" w:rsidRPr="00A26CEA" w:rsidRDefault="00E159D6" w:rsidP="00481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0" w:type="dxa"/>
            <w:noWrap/>
          </w:tcPr>
          <w:p w:rsidR="00E159D6" w:rsidRPr="00A26CEA" w:rsidRDefault="00E159D6" w:rsidP="00481C2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технологических процессов производства электроники</w:t>
            </w:r>
          </w:p>
        </w:tc>
      </w:tr>
      <w:tr w:rsidR="00E159D6" w:rsidRPr="00A26CEA" w:rsidTr="00481C2B">
        <w:trPr>
          <w:trHeight w:val="20"/>
        </w:trPr>
        <w:tc>
          <w:tcPr>
            <w:tcW w:w="636" w:type="dxa"/>
            <w:noWrap/>
          </w:tcPr>
          <w:p w:rsidR="00E159D6" w:rsidRPr="00A26CEA" w:rsidRDefault="00E159D6" w:rsidP="00481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0" w:type="dxa"/>
            <w:noWrap/>
          </w:tcPr>
          <w:p w:rsidR="00E159D6" w:rsidRPr="00A26CEA" w:rsidRDefault="00E159D6" w:rsidP="00481C2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систем автоматизированного проектирования (САУ)</w:t>
            </w:r>
          </w:p>
        </w:tc>
      </w:tr>
      <w:tr w:rsidR="00E159D6" w:rsidRPr="00A26CEA" w:rsidTr="00481C2B">
        <w:trPr>
          <w:trHeight w:val="20"/>
        </w:trPr>
        <w:tc>
          <w:tcPr>
            <w:tcW w:w="636" w:type="dxa"/>
            <w:noWrap/>
          </w:tcPr>
          <w:p w:rsidR="00E159D6" w:rsidRPr="00A26CEA" w:rsidRDefault="00E159D6" w:rsidP="00481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0" w:type="dxa"/>
            <w:noWrap/>
          </w:tcPr>
          <w:p w:rsidR="00E159D6" w:rsidRPr="00A26CEA" w:rsidRDefault="00E159D6" w:rsidP="00481C2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технического обслуживания и ремонта радиоэлектронной техники</w:t>
            </w:r>
          </w:p>
        </w:tc>
      </w:tr>
      <w:tr w:rsidR="00E159D6" w:rsidRPr="00A26CEA" w:rsidTr="00481C2B">
        <w:trPr>
          <w:trHeight w:val="20"/>
        </w:trPr>
        <w:tc>
          <w:tcPr>
            <w:tcW w:w="636" w:type="dxa"/>
            <w:noWrap/>
          </w:tcPr>
          <w:p w:rsidR="00E159D6" w:rsidRPr="00A26CEA" w:rsidRDefault="00E159D6" w:rsidP="00481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0" w:type="dxa"/>
            <w:noWrap/>
          </w:tcPr>
          <w:p w:rsidR="00E159D6" w:rsidRDefault="00E159D6" w:rsidP="00481C2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микропроцессорной техники и встраиваемых устройств</w:t>
            </w:r>
          </w:p>
        </w:tc>
      </w:tr>
      <w:tr w:rsidR="00E159D6" w:rsidRPr="00A26CEA" w:rsidTr="00481C2B">
        <w:trPr>
          <w:trHeight w:val="20"/>
        </w:trPr>
        <w:tc>
          <w:tcPr>
            <w:tcW w:w="9146" w:type="dxa"/>
            <w:gridSpan w:val="2"/>
            <w:noWrap/>
            <w:hideMark/>
          </w:tcPr>
          <w:p w:rsidR="00E159D6" w:rsidRPr="00A26CEA" w:rsidRDefault="00E159D6" w:rsidP="0048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Мастерские</w:t>
            </w:r>
          </w:p>
        </w:tc>
      </w:tr>
      <w:tr w:rsidR="00E159D6" w:rsidRPr="00A26CEA" w:rsidTr="00481C2B">
        <w:trPr>
          <w:trHeight w:val="20"/>
        </w:trPr>
        <w:tc>
          <w:tcPr>
            <w:tcW w:w="636" w:type="dxa"/>
            <w:noWrap/>
          </w:tcPr>
          <w:p w:rsidR="00E159D6" w:rsidRPr="00A26CEA" w:rsidRDefault="00E159D6" w:rsidP="00481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0" w:type="dxa"/>
            <w:noWrap/>
          </w:tcPr>
          <w:p w:rsidR="00E159D6" w:rsidRDefault="00E159D6" w:rsidP="00481C2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электрорадиомонтажная</w:t>
            </w:r>
            <w:proofErr w:type="spellEnd"/>
          </w:p>
        </w:tc>
      </w:tr>
      <w:tr w:rsidR="00E159D6" w:rsidRPr="00A26CEA" w:rsidTr="00481C2B">
        <w:trPr>
          <w:trHeight w:val="20"/>
        </w:trPr>
        <w:tc>
          <w:tcPr>
            <w:tcW w:w="9146" w:type="dxa"/>
            <w:gridSpan w:val="2"/>
            <w:noWrap/>
          </w:tcPr>
          <w:p w:rsidR="00E159D6" w:rsidRPr="00A26CEA" w:rsidRDefault="00E159D6" w:rsidP="0048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6C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Спортивный комплекс</w:t>
            </w:r>
          </w:p>
        </w:tc>
      </w:tr>
      <w:tr w:rsidR="00E159D6" w:rsidRPr="00A26CEA" w:rsidTr="00481C2B">
        <w:trPr>
          <w:trHeight w:val="20"/>
        </w:trPr>
        <w:tc>
          <w:tcPr>
            <w:tcW w:w="636" w:type="dxa"/>
            <w:noWrap/>
          </w:tcPr>
          <w:p w:rsidR="00E159D6" w:rsidRPr="00A26CEA" w:rsidRDefault="00E159D6" w:rsidP="00481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6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0" w:type="dxa"/>
            <w:noWrap/>
          </w:tcPr>
          <w:p w:rsidR="00E159D6" w:rsidRPr="00A26CEA" w:rsidRDefault="00E159D6" w:rsidP="00481C2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6CEA">
              <w:rPr>
                <w:rFonts w:ascii="Times New Roman" w:eastAsia="Times New Roman" w:hAnsi="Times New Roman"/>
                <w:sz w:val="24"/>
                <w:szCs w:val="24"/>
              </w:rPr>
              <w:t>спортивный зал</w:t>
            </w:r>
          </w:p>
        </w:tc>
      </w:tr>
      <w:tr w:rsidR="00E159D6" w:rsidRPr="00A26CEA" w:rsidTr="00481C2B">
        <w:trPr>
          <w:trHeight w:val="20"/>
        </w:trPr>
        <w:tc>
          <w:tcPr>
            <w:tcW w:w="636" w:type="dxa"/>
            <w:noWrap/>
          </w:tcPr>
          <w:p w:rsidR="00E159D6" w:rsidRPr="00A26CEA" w:rsidRDefault="00E159D6" w:rsidP="00481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6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0" w:type="dxa"/>
            <w:noWrap/>
          </w:tcPr>
          <w:p w:rsidR="00E159D6" w:rsidRPr="00A26CEA" w:rsidRDefault="00E159D6" w:rsidP="00481C2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6CEA">
              <w:rPr>
                <w:rFonts w:ascii="Times New Roman" w:eastAsia="Times New Roman" w:hAnsi="Times New Roman"/>
                <w:sz w:val="24"/>
                <w:szCs w:val="24"/>
              </w:rPr>
              <w:t>помещения для переодевания</w:t>
            </w:r>
          </w:p>
        </w:tc>
      </w:tr>
      <w:tr w:rsidR="00E159D6" w:rsidRPr="00A26CEA" w:rsidTr="00481C2B">
        <w:trPr>
          <w:trHeight w:val="20"/>
        </w:trPr>
        <w:tc>
          <w:tcPr>
            <w:tcW w:w="636" w:type="dxa"/>
            <w:noWrap/>
          </w:tcPr>
          <w:p w:rsidR="00E159D6" w:rsidRPr="00A26CEA" w:rsidRDefault="00E159D6" w:rsidP="00481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6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0" w:type="dxa"/>
            <w:noWrap/>
          </w:tcPr>
          <w:p w:rsidR="00E159D6" w:rsidRPr="00A26CEA" w:rsidRDefault="00E159D6" w:rsidP="00481C2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6CEA">
              <w:rPr>
                <w:rFonts w:ascii="Times New Roman" w:eastAsia="Times New Roman" w:hAnsi="Times New Roman"/>
                <w:sz w:val="24"/>
                <w:szCs w:val="24"/>
              </w:rPr>
              <w:t>подсобное помещение для хранения спортивного инвентаря</w:t>
            </w:r>
          </w:p>
        </w:tc>
      </w:tr>
      <w:tr w:rsidR="00E159D6" w:rsidRPr="00A26CEA" w:rsidTr="00481C2B">
        <w:trPr>
          <w:trHeight w:val="20"/>
        </w:trPr>
        <w:tc>
          <w:tcPr>
            <w:tcW w:w="9146" w:type="dxa"/>
            <w:gridSpan w:val="2"/>
            <w:noWrap/>
            <w:hideMark/>
          </w:tcPr>
          <w:p w:rsidR="00E159D6" w:rsidRPr="00A26CEA" w:rsidRDefault="00E159D6" w:rsidP="0048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Залы</w:t>
            </w:r>
          </w:p>
        </w:tc>
      </w:tr>
      <w:tr w:rsidR="00E159D6" w:rsidRPr="00A26CEA" w:rsidTr="00481C2B">
        <w:trPr>
          <w:trHeight w:val="20"/>
        </w:trPr>
        <w:tc>
          <w:tcPr>
            <w:tcW w:w="636" w:type="dxa"/>
            <w:noWrap/>
            <w:hideMark/>
          </w:tcPr>
          <w:p w:rsidR="00E159D6" w:rsidRPr="00A26CEA" w:rsidRDefault="00E159D6" w:rsidP="00481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6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0" w:type="dxa"/>
            <w:noWrap/>
            <w:hideMark/>
          </w:tcPr>
          <w:p w:rsidR="00E159D6" w:rsidRPr="00A26CEA" w:rsidRDefault="00E159D6" w:rsidP="00481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CEA">
              <w:rPr>
                <w:rFonts w:ascii="Times New Roman" w:hAnsi="Times New Roman"/>
                <w:sz w:val="24"/>
                <w:szCs w:val="24"/>
              </w:rPr>
              <w:t>библиотека, читальный зал с выходом в сеть Интернет</w:t>
            </w:r>
          </w:p>
        </w:tc>
      </w:tr>
      <w:tr w:rsidR="00E159D6" w:rsidRPr="00A26CEA" w:rsidTr="00481C2B">
        <w:trPr>
          <w:trHeight w:val="20"/>
        </w:trPr>
        <w:tc>
          <w:tcPr>
            <w:tcW w:w="636" w:type="dxa"/>
            <w:noWrap/>
            <w:hideMark/>
          </w:tcPr>
          <w:p w:rsidR="00E159D6" w:rsidRPr="00A26CEA" w:rsidRDefault="00E159D6" w:rsidP="00481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6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0" w:type="dxa"/>
            <w:noWrap/>
            <w:hideMark/>
          </w:tcPr>
          <w:p w:rsidR="00E159D6" w:rsidRPr="00A26CEA" w:rsidRDefault="00E159D6" w:rsidP="00481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CEA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</w:tr>
    </w:tbl>
    <w:p w:rsidR="007A5487" w:rsidRDefault="007A5487" w:rsidP="00E159D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2129D4" w:rsidRDefault="002129D4" w:rsidP="00E159D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2129D4" w:rsidRDefault="002129D4" w:rsidP="00E159D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2129D4" w:rsidRDefault="002129D4" w:rsidP="00E159D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2129D4" w:rsidRDefault="002129D4" w:rsidP="00E159D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2129D4" w:rsidRDefault="002129D4" w:rsidP="00E159D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2129D4" w:rsidRDefault="002129D4" w:rsidP="00E159D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2129D4" w:rsidRDefault="002129D4" w:rsidP="00E159D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2129D4" w:rsidRDefault="002129D4" w:rsidP="00E159D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2129D4" w:rsidRDefault="002129D4" w:rsidP="00E159D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2129D4" w:rsidRDefault="002129D4" w:rsidP="00E159D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2129D4" w:rsidRDefault="002129D4" w:rsidP="00E159D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2129D4" w:rsidRDefault="002129D4" w:rsidP="00E159D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2129D4" w:rsidRDefault="002129D4" w:rsidP="00E159D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2129D4" w:rsidRPr="00ED5869" w:rsidRDefault="002129D4" w:rsidP="00E159D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sectPr w:rsidR="002129D4" w:rsidRPr="00ED5869" w:rsidSect="00EF62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76C27"/>
    <w:multiLevelType w:val="hybridMultilevel"/>
    <w:tmpl w:val="E3560AC2"/>
    <w:lvl w:ilvl="0" w:tplc="0419000D">
      <w:start w:val="1"/>
      <w:numFmt w:val="bullet"/>
      <w:lvlText w:val="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1">
    <w:nsid w:val="2039755F"/>
    <w:multiLevelType w:val="hybridMultilevel"/>
    <w:tmpl w:val="31D8B8D0"/>
    <w:lvl w:ilvl="0" w:tplc="04190001">
      <w:start w:val="1"/>
      <w:numFmt w:val="bullet"/>
      <w:lvlText w:val=""/>
      <w:lvlJc w:val="left"/>
      <w:pPr>
        <w:ind w:left="14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2">
    <w:nsid w:val="421F4F51"/>
    <w:multiLevelType w:val="hybridMultilevel"/>
    <w:tmpl w:val="837CCE18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">
    <w:nsid w:val="748D12A5"/>
    <w:multiLevelType w:val="hybridMultilevel"/>
    <w:tmpl w:val="EAA45D5A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4">
    <w:nsid w:val="7C505953"/>
    <w:multiLevelType w:val="hybridMultilevel"/>
    <w:tmpl w:val="D8C827D8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0F004C"/>
    <w:rsid w:val="000252EB"/>
    <w:rsid w:val="00034FC2"/>
    <w:rsid w:val="00047112"/>
    <w:rsid w:val="000476B2"/>
    <w:rsid w:val="000513A8"/>
    <w:rsid w:val="000713AB"/>
    <w:rsid w:val="00072617"/>
    <w:rsid w:val="000A20E9"/>
    <w:rsid w:val="000A6E31"/>
    <w:rsid w:val="000C3F5E"/>
    <w:rsid w:val="000D0CCD"/>
    <w:rsid w:val="000D0FD0"/>
    <w:rsid w:val="000E1D5D"/>
    <w:rsid w:val="000F004C"/>
    <w:rsid w:val="000F5A94"/>
    <w:rsid w:val="00111255"/>
    <w:rsid w:val="001156AD"/>
    <w:rsid w:val="0012118F"/>
    <w:rsid w:val="00164489"/>
    <w:rsid w:val="00164E27"/>
    <w:rsid w:val="0017475F"/>
    <w:rsid w:val="00183417"/>
    <w:rsid w:val="0019330F"/>
    <w:rsid w:val="00197ECD"/>
    <w:rsid w:val="001A4C11"/>
    <w:rsid w:val="001A63CD"/>
    <w:rsid w:val="001A676D"/>
    <w:rsid w:val="001A7CB5"/>
    <w:rsid w:val="001B4399"/>
    <w:rsid w:val="001B72DA"/>
    <w:rsid w:val="001C4C88"/>
    <w:rsid w:val="001C54F7"/>
    <w:rsid w:val="001C5CDB"/>
    <w:rsid w:val="001E7418"/>
    <w:rsid w:val="001F61D8"/>
    <w:rsid w:val="002017FE"/>
    <w:rsid w:val="00206F50"/>
    <w:rsid w:val="002129D4"/>
    <w:rsid w:val="002304B2"/>
    <w:rsid w:val="0023467D"/>
    <w:rsid w:val="00237F5D"/>
    <w:rsid w:val="00254A87"/>
    <w:rsid w:val="0026412D"/>
    <w:rsid w:val="00267A00"/>
    <w:rsid w:val="002840C3"/>
    <w:rsid w:val="002871BB"/>
    <w:rsid w:val="00296A73"/>
    <w:rsid w:val="002B0A64"/>
    <w:rsid w:val="002C3E24"/>
    <w:rsid w:val="002C5BBF"/>
    <w:rsid w:val="002D14C6"/>
    <w:rsid w:val="002E5A3F"/>
    <w:rsid w:val="002F13C8"/>
    <w:rsid w:val="002F3093"/>
    <w:rsid w:val="0030699F"/>
    <w:rsid w:val="00315C08"/>
    <w:rsid w:val="0032054C"/>
    <w:rsid w:val="00322246"/>
    <w:rsid w:val="00322F12"/>
    <w:rsid w:val="00326ED8"/>
    <w:rsid w:val="0034022E"/>
    <w:rsid w:val="003636FE"/>
    <w:rsid w:val="003637EE"/>
    <w:rsid w:val="00367E2A"/>
    <w:rsid w:val="00387A35"/>
    <w:rsid w:val="003921B6"/>
    <w:rsid w:val="00392C90"/>
    <w:rsid w:val="003A0839"/>
    <w:rsid w:val="003A7F08"/>
    <w:rsid w:val="003B0F55"/>
    <w:rsid w:val="003B1C0B"/>
    <w:rsid w:val="003E0563"/>
    <w:rsid w:val="003E457C"/>
    <w:rsid w:val="00401B46"/>
    <w:rsid w:val="00407096"/>
    <w:rsid w:val="00414C47"/>
    <w:rsid w:val="00420598"/>
    <w:rsid w:val="0042663D"/>
    <w:rsid w:val="00430102"/>
    <w:rsid w:val="004318EF"/>
    <w:rsid w:val="0043559C"/>
    <w:rsid w:val="00437A03"/>
    <w:rsid w:val="00450207"/>
    <w:rsid w:val="00451EA8"/>
    <w:rsid w:val="0045270C"/>
    <w:rsid w:val="004532BB"/>
    <w:rsid w:val="00492EEB"/>
    <w:rsid w:val="00497981"/>
    <w:rsid w:val="004B2904"/>
    <w:rsid w:val="004B3162"/>
    <w:rsid w:val="004D1A86"/>
    <w:rsid w:val="004D463F"/>
    <w:rsid w:val="004D64F2"/>
    <w:rsid w:val="004E512B"/>
    <w:rsid w:val="005000E1"/>
    <w:rsid w:val="005163EE"/>
    <w:rsid w:val="00520E26"/>
    <w:rsid w:val="0052317E"/>
    <w:rsid w:val="00542622"/>
    <w:rsid w:val="00561D43"/>
    <w:rsid w:val="005667BB"/>
    <w:rsid w:val="005822B7"/>
    <w:rsid w:val="00592474"/>
    <w:rsid w:val="005A403A"/>
    <w:rsid w:val="005A7F05"/>
    <w:rsid w:val="005B2406"/>
    <w:rsid w:val="005B3E47"/>
    <w:rsid w:val="005C089B"/>
    <w:rsid w:val="005C528B"/>
    <w:rsid w:val="0060596F"/>
    <w:rsid w:val="00605D49"/>
    <w:rsid w:val="006135C4"/>
    <w:rsid w:val="00615C5D"/>
    <w:rsid w:val="00626058"/>
    <w:rsid w:val="0064060C"/>
    <w:rsid w:val="00642097"/>
    <w:rsid w:val="006452F9"/>
    <w:rsid w:val="00652E70"/>
    <w:rsid w:val="006563EE"/>
    <w:rsid w:val="00675188"/>
    <w:rsid w:val="00695545"/>
    <w:rsid w:val="006A0941"/>
    <w:rsid w:val="006A09B7"/>
    <w:rsid w:val="006B2DF0"/>
    <w:rsid w:val="006B36D3"/>
    <w:rsid w:val="006B409E"/>
    <w:rsid w:val="006D1EEF"/>
    <w:rsid w:val="006D4497"/>
    <w:rsid w:val="006D5F05"/>
    <w:rsid w:val="006E64EF"/>
    <w:rsid w:val="006F04F2"/>
    <w:rsid w:val="00710798"/>
    <w:rsid w:val="00733F53"/>
    <w:rsid w:val="00734A36"/>
    <w:rsid w:val="0075285C"/>
    <w:rsid w:val="00761DEE"/>
    <w:rsid w:val="00766358"/>
    <w:rsid w:val="0077095C"/>
    <w:rsid w:val="00773BFA"/>
    <w:rsid w:val="0077542E"/>
    <w:rsid w:val="0078344D"/>
    <w:rsid w:val="007A35A8"/>
    <w:rsid w:val="007A5487"/>
    <w:rsid w:val="007B1ACD"/>
    <w:rsid w:val="007E5DED"/>
    <w:rsid w:val="007E6B05"/>
    <w:rsid w:val="00807774"/>
    <w:rsid w:val="00810AA8"/>
    <w:rsid w:val="0081359B"/>
    <w:rsid w:val="0082043A"/>
    <w:rsid w:val="00820BA8"/>
    <w:rsid w:val="008420E7"/>
    <w:rsid w:val="00850041"/>
    <w:rsid w:val="008813D6"/>
    <w:rsid w:val="00886A94"/>
    <w:rsid w:val="00886D1E"/>
    <w:rsid w:val="00887253"/>
    <w:rsid w:val="008904E5"/>
    <w:rsid w:val="008A1302"/>
    <w:rsid w:val="008A41E2"/>
    <w:rsid w:val="008B346B"/>
    <w:rsid w:val="008C0886"/>
    <w:rsid w:val="008C2675"/>
    <w:rsid w:val="008C5172"/>
    <w:rsid w:val="008E6A62"/>
    <w:rsid w:val="008F52CA"/>
    <w:rsid w:val="00911D79"/>
    <w:rsid w:val="00915F64"/>
    <w:rsid w:val="00927268"/>
    <w:rsid w:val="00927DD0"/>
    <w:rsid w:val="009377C1"/>
    <w:rsid w:val="00937CCB"/>
    <w:rsid w:val="00942DB5"/>
    <w:rsid w:val="00944B4D"/>
    <w:rsid w:val="00947287"/>
    <w:rsid w:val="00951A8D"/>
    <w:rsid w:val="00957468"/>
    <w:rsid w:val="00977A61"/>
    <w:rsid w:val="00977EA4"/>
    <w:rsid w:val="009A4EB5"/>
    <w:rsid w:val="009D2D51"/>
    <w:rsid w:val="009E18C0"/>
    <w:rsid w:val="009F311F"/>
    <w:rsid w:val="00A1446C"/>
    <w:rsid w:val="00A154B4"/>
    <w:rsid w:val="00A16198"/>
    <w:rsid w:val="00A240A3"/>
    <w:rsid w:val="00A24BFF"/>
    <w:rsid w:val="00A31CBB"/>
    <w:rsid w:val="00A325DF"/>
    <w:rsid w:val="00A433FC"/>
    <w:rsid w:val="00A43EEA"/>
    <w:rsid w:val="00A53FC5"/>
    <w:rsid w:val="00A61C52"/>
    <w:rsid w:val="00A6296A"/>
    <w:rsid w:val="00A66888"/>
    <w:rsid w:val="00A67350"/>
    <w:rsid w:val="00A70EAC"/>
    <w:rsid w:val="00A80093"/>
    <w:rsid w:val="00A809A9"/>
    <w:rsid w:val="00A87A09"/>
    <w:rsid w:val="00AA1120"/>
    <w:rsid w:val="00AA2B08"/>
    <w:rsid w:val="00AA3882"/>
    <w:rsid w:val="00AC04F0"/>
    <w:rsid w:val="00AC1A2E"/>
    <w:rsid w:val="00AC3CBF"/>
    <w:rsid w:val="00AD52A2"/>
    <w:rsid w:val="00AF0452"/>
    <w:rsid w:val="00AF1453"/>
    <w:rsid w:val="00AF1A93"/>
    <w:rsid w:val="00AF4D40"/>
    <w:rsid w:val="00AF64A4"/>
    <w:rsid w:val="00B13282"/>
    <w:rsid w:val="00B405B2"/>
    <w:rsid w:val="00B469AB"/>
    <w:rsid w:val="00B629EC"/>
    <w:rsid w:val="00B815C0"/>
    <w:rsid w:val="00B83695"/>
    <w:rsid w:val="00B868C6"/>
    <w:rsid w:val="00BA6F9A"/>
    <w:rsid w:val="00BB1C69"/>
    <w:rsid w:val="00BB57E7"/>
    <w:rsid w:val="00BC5BBF"/>
    <w:rsid w:val="00BC73F3"/>
    <w:rsid w:val="00BE424C"/>
    <w:rsid w:val="00BF5074"/>
    <w:rsid w:val="00C03639"/>
    <w:rsid w:val="00C149E4"/>
    <w:rsid w:val="00C160D1"/>
    <w:rsid w:val="00C24EB1"/>
    <w:rsid w:val="00C305FD"/>
    <w:rsid w:val="00C471EA"/>
    <w:rsid w:val="00C6445A"/>
    <w:rsid w:val="00C64DD7"/>
    <w:rsid w:val="00CB16B2"/>
    <w:rsid w:val="00CB618E"/>
    <w:rsid w:val="00CC3656"/>
    <w:rsid w:val="00CD6533"/>
    <w:rsid w:val="00CE665D"/>
    <w:rsid w:val="00D0738F"/>
    <w:rsid w:val="00D11B34"/>
    <w:rsid w:val="00D16D21"/>
    <w:rsid w:val="00D457B2"/>
    <w:rsid w:val="00D604B6"/>
    <w:rsid w:val="00D64A82"/>
    <w:rsid w:val="00D65E7B"/>
    <w:rsid w:val="00D70832"/>
    <w:rsid w:val="00D70A28"/>
    <w:rsid w:val="00D90F76"/>
    <w:rsid w:val="00D94525"/>
    <w:rsid w:val="00DA28D0"/>
    <w:rsid w:val="00DA5BDD"/>
    <w:rsid w:val="00DB304E"/>
    <w:rsid w:val="00DB4D80"/>
    <w:rsid w:val="00DC1387"/>
    <w:rsid w:val="00DE2344"/>
    <w:rsid w:val="00DE75CE"/>
    <w:rsid w:val="00DF16BC"/>
    <w:rsid w:val="00E0386D"/>
    <w:rsid w:val="00E12E7D"/>
    <w:rsid w:val="00E159D6"/>
    <w:rsid w:val="00E16B0A"/>
    <w:rsid w:val="00E26B6B"/>
    <w:rsid w:val="00E331F5"/>
    <w:rsid w:val="00E41382"/>
    <w:rsid w:val="00E66242"/>
    <w:rsid w:val="00E93665"/>
    <w:rsid w:val="00EA0360"/>
    <w:rsid w:val="00EA1F78"/>
    <w:rsid w:val="00EA268A"/>
    <w:rsid w:val="00EA2DE1"/>
    <w:rsid w:val="00EC16E1"/>
    <w:rsid w:val="00EC7332"/>
    <w:rsid w:val="00ED5869"/>
    <w:rsid w:val="00EE646C"/>
    <w:rsid w:val="00EF62FD"/>
    <w:rsid w:val="00EF7851"/>
    <w:rsid w:val="00F0273B"/>
    <w:rsid w:val="00F04A6A"/>
    <w:rsid w:val="00F060BB"/>
    <w:rsid w:val="00F1678E"/>
    <w:rsid w:val="00F22D72"/>
    <w:rsid w:val="00F41A05"/>
    <w:rsid w:val="00F42248"/>
    <w:rsid w:val="00F42769"/>
    <w:rsid w:val="00F56D5D"/>
    <w:rsid w:val="00F61B6B"/>
    <w:rsid w:val="00F67EDB"/>
    <w:rsid w:val="00F84215"/>
    <w:rsid w:val="00F90D49"/>
    <w:rsid w:val="00FA77F9"/>
    <w:rsid w:val="00FA7B55"/>
    <w:rsid w:val="00FB7035"/>
    <w:rsid w:val="00FC0BDC"/>
    <w:rsid w:val="00FD6E8E"/>
    <w:rsid w:val="00FF1F11"/>
    <w:rsid w:val="00FF3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04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D58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0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09B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A09B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3069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D5869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59"/>
    <w:rsid w:val="00326E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04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D58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0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09B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A09B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3069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D5869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59"/>
    <w:rsid w:val="00326E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11CDC-FE59-43E9-B065-1ABB50519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Сотрудник</cp:lastModifiedBy>
  <cp:revision>3</cp:revision>
  <cp:lastPrinted>2023-12-20T08:16:00Z</cp:lastPrinted>
  <dcterms:created xsi:type="dcterms:W3CDTF">2023-12-20T07:37:00Z</dcterms:created>
  <dcterms:modified xsi:type="dcterms:W3CDTF">2023-12-20T08:17:00Z</dcterms:modified>
</cp:coreProperties>
</file>