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68" w:rsidRPr="00DB5768" w:rsidRDefault="00DB5768" w:rsidP="00DB57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Министерство промышленности и торговли Тверской области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«Тверской химико-технологический колледж»</w:t>
      </w:r>
    </w:p>
    <w:p w:rsidR="00DB5768" w:rsidRPr="00DB5768" w:rsidRDefault="00DB5768" w:rsidP="00DB57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768">
        <w:rPr>
          <w:rFonts w:ascii="Times New Roman" w:hAnsi="Times New Roman" w:cs="Times New Roman"/>
          <w:sz w:val="28"/>
          <w:szCs w:val="28"/>
        </w:rPr>
        <w:t>Цикловая комиссия дисциплин профессионального цикла</w:t>
      </w: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68">
        <w:rPr>
          <w:rFonts w:ascii="Times New Roman" w:hAnsi="Times New Roman" w:cs="Times New Roman"/>
          <w:b/>
          <w:sz w:val="28"/>
          <w:szCs w:val="28"/>
        </w:rPr>
        <w:t>МЕТОДИЧЕСКИЕ УКАЗАНИЯ К САМОСТОЯТЕЛЬНОЙ РАБОТЕ</w:t>
      </w:r>
    </w:p>
    <w:p w:rsidR="00DB5768" w:rsidRPr="00DB5768" w:rsidRDefault="00DB5768" w:rsidP="00DB5768">
      <w:pPr>
        <w:jc w:val="center"/>
        <w:rPr>
          <w:rFonts w:ascii="Times New Roman" w:eastAsiaTheme="minorEastAsia" w:hAnsi="Times New Roman" w:cs="Times New Roman"/>
          <w:b/>
          <w:sz w:val="52"/>
          <w:szCs w:val="52"/>
        </w:rPr>
      </w:pPr>
      <w:r w:rsidRPr="00DB5768">
        <w:rPr>
          <w:rFonts w:ascii="Times New Roman" w:hAnsi="Times New Roman" w:cs="Times New Roman"/>
          <w:sz w:val="28"/>
          <w:szCs w:val="28"/>
        </w:rPr>
        <w:t>по</w:t>
      </w:r>
      <w:r w:rsidRPr="00DB5768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DB5768">
        <w:rPr>
          <w:rFonts w:ascii="Times New Roman" w:eastAsiaTheme="minorEastAsia" w:hAnsi="Times New Roman" w:cs="Times New Roman"/>
          <w:b/>
          <w:sz w:val="52"/>
          <w:szCs w:val="52"/>
        </w:rPr>
        <w:t xml:space="preserve">ОУД.16. Биология </w:t>
      </w:r>
    </w:p>
    <w:p w:rsidR="00DB5768" w:rsidRPr="00DB5768" w:rsidRDefault="00DB5768" w:rsidP="00DB576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B5768">
        <w:rPr>
          <w:rFonts w:ascii="Times New Roman" w:eastAsiaTheme="minorEastAsia" w:hAnsi="Times New Roman" w:cs="Times New Roman"/>
          <w:sz w:val="28"/>
          <w:szCs w:val="28"/>
        </w:rPr>
        <w:t>для специальност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ей </w:t>
      </w:r>
      <w:r w:rsidRPr="00DB5768">
        <w:rPr>
          <w:rFonts w:ascii="Times New Roman" w:eastAsiaTheme="minorEastAsia" w:hAnsi="Times New Roman" w:cs="Times New Roman"/>
          <w:sz w:val="28"/>
          <w:szCs w:val="28"/>
        </w:rPr>
        <w:t>естественнонаучного профиля</w:t>
      </w: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68" w:rsidRPr="0003567E" w:rsidRDefault="00DB5768" w:rsidP="00DB576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567E">
        <w:rPr>
          <w:rFonts w:ascii="Times New Roman" w:hAnsi="Times New Roman" w:cs="Times New Roman"/>
          <w:sz w:val="28"/>
          <w:szCs w:val="28"/>
        </w:rPr>
        <w:t>Тверь 2020</w:t>
      </w:r>
    </w:p>
    <w:tbl>
      <w:tblPr>
        <w:tblW w:w="0" w:type="auto"/>
        <w:tblInd w:w="-106" w:type="dxa"/>
        <w:tblLook w:val="0000"/>
      </w:tblPr>
      <w:tblGrid>
        <w:gridCol w:w="5495"/>
        <w:gridCol w:w="4075"/>
      </w:tblGrid>
      <w:tr w:rsidR="00060B03" w:rsidRPr="00EB775A" w:rsidTr="00AA488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lastRenderedPageBreak/>
              <w:t>Рассмотрено ЦК дисциплин</w:t>
            </w:r>
          </w:p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t>профессионального цикла</w:t>
            </w:r>
          </w:p>
          <w:p w:rsidR="00060B03" w:rsidRPr="00EB775A" w:rsidRDefault="00060B03" w:rsidP="00AA4880">
            <w:pPr>
              <w:spacing w:line="360" w:lineRule="auto"/>
              <w:jc w:val="both"/>
              <w:rPr>
                <w:rFonts w:eastAsia="Times New Roman" w:cs="Times New Roman"/>
              </w:rPr>
            </w:pPr>
            <w:r w:rsidRPr="00EB775A">
              <w:rPr>
                <w:rFonts w:eastAsia="Times New Roman" w:cs="Times New Roman"/>
              </w:rPr>
              <w:t>Протокол № __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от «___»__________ 202__ г.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Председатель ЦК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EB775A">
              <w:t>__________ Н.В. Королёва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Принято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Методическим советом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Протокол № _____</w:t>
            </w:r>
          </w:p>
          <w:p w:rsidR="00060B03" w:rsidRPr="002404E5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от «___»__________ 201__ г.</w:t>
            </w:r>
          </w:p>
          <w:p w:rsidR="00060B03" w:rsidRPr="002404E5" w:rsidRDefault="002404E5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</w:pPr>
            <w:r w:rsidRPr="002404E5">
              <w:t>И.о.зам.директора по УР</w:t>
            </w:r>
          </w:p>
          <w:p w:rsidR="00060B03" w:rsidRPr="00EB775A" w:rsidRDefault="00060B03" w:rsidP="00AA4880">
            <w:pPr>
              <w:pStyle w:val="2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0"/>
              <w:jc w:val="both"/>
              <w:rPr>
                <w:color w:val="FF0000"/>
              </w:rPr>
            </w:pPr>
            <w:r w:rsidRPr="002404E5">
              <w:t>__________</w:t>
            </w:r>
            <w:r w:rsidRPr="00EB775A">
              <w:rPr>
                <w:color w:val="FF0000"/>
              </w:rPr>
              <w:t xml:space="preserve"> </w:t>
            </w:r>
          </w:p>
        </w:tc>
      </w:tr>
    </w:tbl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</w:p>
    <w:p w:rsidR="00060B03" w:rsidRPr="00EB775A" w:rsidRDefault="00060B03" w:rsidP="00060B0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</w:pPr>
      <w:r w:rsidRPr="00EB775A">
        <w:t>Разработчик: Королёва Н.В., преподаватель</w:t>
      </w:r>
    </w:p>
    <w:p w:rsidR="00060B03" w:rsidRPr="00EB775A" w:rsidRDefault="00060B03" w:rsidP="00060B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956" w:firstLine="709"/>
        <w:jc w:val="both"/>
        <w:rPr>
          <w:rFonts w:cs="Times New Roman"/>
        </w:rPr>
      </w:pPr>
    </w:p>
    <w:p w:rsidR="00060B03" w:rsidRPr="00EB775A" w:rsidRDefault="00060B03" w:rsidP="00060B03">
      <w:pPr>
        <w:widowControl w:val="0"/>
        <w:tabs>
          <w:tab w:val="left" w:pos="0"/>
        </w:tabs>
        <w:suppressAutoHyphens/>
        <w:spacing w:line="360" w:lineRule="auto"/>
        <w:rPr>
          <w:rFonts w:cs="Times New Roman"/>
        </w:rPr>
      </w:pPr>
    </w:p>
    <w:p w:rsidR="00060B03" w:rsidRPr="00EB775A" w:rsidRDefault="00060B03" w:rsidP="00060B03">
      <w:pPr>
        <w:widowControl w:val="0"/>
        <w:tabs>
          <w:tab w:val="left" w:pos="0"/>
        </w:tabs>
        <w:suppressAutoHyphens/>
        <w:spacing w:line="360" w:lineRule="auto"/>
        <w:rPr>
          <w:rFonts w:cs="Times New Roman"/>
        </w:rPr>
      </w:pPr>
    </w:p>
    <w:p w:rsidR="00060B03" w:rsidRDefault="00060B03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Default="00060B03" w:rsidP="00060B03">
      <w:pPr>
        <w:rPr>
          <w:lang w:eastAsia="ru-RU"/>
        </w:rPr>
      </w:pPr>
    </w:p>
    <w:p w:rsidR="00060B03" w:rsidRPr="00060B03" w:rsidRDefault="00060B03" w:rsidP="00060B03">
      <w:pPr>
        <w:rPr>
          <w:lang w:eastAsia="ru-RU"/>
        </w:rPr>
      </w:pPr>
    </w:p>
    <w:p w:rsidR="00060B03" w:rsidRDefault="00060B03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</w:p>
    <w:p w:rsidR="00DB5768" w:rsidRPr="00DB5768" w:rsidRDefault="000765A9" w:rsidP="00DB57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DB5768">
        <w:rPr>
          <w:b/>
        </w:rPr>
        <w:t>Содержание</w:t>
      </w: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caps/>
        </w:rPr>
      </w:pPr>
    </w:p>
    <w:tbl>
      <w:tblPr>
        <w:tblW w:w="9571" w:type="dxa"/>
        <w:tblLook w:val="0000"/>
      </w:tblPr>
      <w:tblGrid>
        <w:gridCol w:w="8908"/>
        <w:gridCol w:w="663"/>
      </w:tblGrid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1. Пояснительная записка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2. Методические указания по выполнению самостоятельной работ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3. Задания для внеаудиторной самостоятельной работы студентов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F90F90" w:rsidP="00D96A3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B5768" w:rsidRPr="00DB5768" w:rsidTr="00D96A30">
        <w:trPr>
          <w:trHeight w:val="227"/>
        </w:trPr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D96A30">
            <w:pPr>
              <w:pStyle w:val="1"/>
              <w:spacing w:line="360" w:lineRule="auto"/>
              <w:ind w:firstLine="0"/>
              <w:jc w:val="both"/>
            </w:pPr>
            <w:r w:rsidRPr="00DB5768">
              <w:t>Список использованных источников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B5768" w:rsidRPr="00DB5768" w:rsidRDefault="00DB5768" w:rsidP="00F90F90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B5768">
              <w:rPr>
                <w:rFonts w:ascii="Times New Roman" w:hAnsi="Times New Roman" w:cs="Times New Roman"/>
              </w:rPr>
              <w:t>1</w:t>
            </w:r>
            <w:r w:rsidR="00F90F90">
              <w:rPr>
                <w:rFonts w:ascii="Times New Roman" w:hAnsi="Times New Roman" w:cs="Times New Roman"/>
              </w:rPr>
              <w:t>2</w:t>
            </w:r>
          </w:p>
        </w:tc>
      </w:tr>
    </w:tbl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</w:rPr>
      </w:pPr>
    </w:p>
    <w:p w:rsidR="00DB5768" w:rsidRPr="00DB5768" w:rsidRDefault="00DB5768" w:rsidP="00DB5768">
      <w:pPr>
        <w:spacing w:line="360" w:lineRule="auto"/>
        <w:jc w:val="center"/>
        <w:rPr>
          <w:rFonts w:ascii="Times New Roman" w:hAnsi="Times New Roman" w:cs="Times New Roman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P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Default="00DB5768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645F" w:rsidRDefault="001F645F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514B9" w:rsidRPr="00DB5768" w:rsidRDefault="00C514B9" w:rsidP="00DB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5768" w:rsidRDefault="00DB5768" w:rsidP="004A5A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6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877CC" w:rsidRPr="00DB5768" w:rsidRDefault="006877CC" w:rsidP="004A5A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768" w:rsidRPr="00834301" w:rsidRDefault="00DB5768" w:rsidP="00076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768">
        <w:rPr>
          <w:rFonts w:ascii="Times New Roman" w:hAnsi="Times New Roman" w:cs="Times New Roman"/>
          <w:sz w:val="24"/>
          <w:szCs w:val="24"/>
        </w:rPr>
        <w:t xml:space="preserve">Методические указания по выполнению самостоятельной работы предназначены для студентов </w:t>
      </w:r>
      <w:r w:rsidRPr="00DB5768">
        <w:rPr>
          <w:rFonts w:ascii="Times New Roman" w:eastAsiaTheme="minorEastAsia" w:hAnsi="Times New Roman" w:cs="Times New Roman"/>
          <w:sz w:val="24"/>
          <w:szCs w:val="24"/>
        </w:rPr>
        <w:t xml:space="preserve">специальностей </w:t>
      </w:r>
      <w:r w:rsidRPr="00834301">
        <w:rPr>
          <w:rFonts w:ascii="Times New Roman" w:eastAsiaTheme="minorEastAsia" w:hAnsi="Times New Roman" w:cs="Times New Roman"/>
          <w:sz w:val="24"/>
          <w:szCs w:val="24"/>
        </w:rPr>
        <w:t>естественнонаучного профиля</w:t>
      </w:r>
      <w:r w:rsidRPr="00834301">
        <w:rPr>
          <w:rFonts w:ascii="Times New Roman" w:hAnsi="Times New Roman" w:cs="Times New Roman"/>
          <w:sz w:val="24"/>
          <w:szCs w:val="24"/>
        </w:rPr>
        <w:t>.</w:t>
      </w:r>
    </w:p>
    <w:p w:rsidR="00DB5768" w:rsidRPr="00834301" w:rsidRDefault="00DB5768" w:rsidP="000765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Цель методических указаний: оказание помощи студентам в выполнении самостоятельной работы </w:t>
      </w:r>
      <w:r w:rsidRPr="00834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6877CC" w:rsidRPr="00834301">
        <w:rPr>
          <w:rFonts w:ascii="Times New Roman" w:eastAsiaTheme="minorEastAsia" w:hAnsi="Times New Roman" w:cs="Times New Roman"/>
          <w:sz w:val="24"/>
          <w:szCs w:val="24"/>
        </w:rPr>
        <w:t>ОУД.16. Биология</w:t>
      </w:r>
      <w:r w:rsidRPr="00834301">
        <w:rPr>
          <w:rFonts w:ascii="Times New Roman" w:hAnsi="Times New Roman" w:cs="Times New Roman"/>
          <w:sz w:val="24"/>
          <w:szCs w:val="24"/>
        </w:rPr>
        <w:t>.</w:t>
      </w:r>
      <w:r w:rsidRPr="008343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34301" w:rsidRPr="00834301" w:rsidRDefault="00DB5768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Настоящие методические указания содержат виды деятельности, которые позволят студентам закрепить теорию по наиболее сложным разделам курса и направлены на </w:t>
      </w:r>
      <w:r w:rsidR="006877CC" w:rsidRPr="00834301">
        <w:rPr>
          <w:rFonts w:ascii="Times New Roman" w:hAnsi="Times New Roman" w:cs="Times New Roman"/>
          <w:sz w:val="24"/>
          <w:szCs w:val="24"/>
        </w:rPr>
        <w:t xml:space="preserve">достижение следующих </w:t>
      </w:r>
      <w:r w:rsidR="00834301" w:rsidRPr="00834301">
        <w:rPr>
          <w:rFonts w:ascii="Times New Roman" w:hAnsi="Times New Roman" w:cs="Times New Roman"/>
          <w:sz w:val="24"/>
          <w:szCs w:val="24"/>
        </w:rPr>
        <w:t>результатов: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личностных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чувства гордости и уважения к истории и достижениям отечественной биологической науки; представления о целостной естественно-научной картине мира;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-понимание взаимосвязи и взаимозависимости естественных наук, их влияния на окружающую среду, экономическую, технологическую, социальную и  этическую сферы деятельности человека;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использовать знания о современной естественно-научной картине мира в образовательной и профессиональной деятельности; возможности информационной среды для обеспечения продуктивного самообразования;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-готовность использовать основные методы защиты от возможных последствий аварий, катастроф, стихийных бедствий;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-обладание навыками безопасной работы во время проектно-исследовательской и экспериментальной деятельности, при использовании лабораторного оборудования;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(ку-рения, алкоголизма, наркомании); правил поведения в природной среде;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lastRenderedPageBreak/>
        <w:t xml:space="preserve">готовность к оказанию первой помощи при травмах, простудных и других заболеваниях, отравлениях пищевыми продуктами;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-осознание социальной значимости своей профессии/специальности, обладание мотивацией к осуществлению профессиональной деятельности;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-повышение интеллектуального уровня в процессе изучения биологических явлений; выдающихся достижений биологии, вошедших в общечеловече-скую культуру; сложных и противоречивых путей развития современных научных взглядов, идей, теорий, концепций, гипотез (о сущности и про-исхождении жизни, человека) в ходе работы с различными источниками информации;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применять биологические и экологические знания для анализа прикладных проблем хозяйственной деятельности;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к самостоятельному проведению исследований, постановке естественно-научного эксперимента, использованию информационных тех-нологий для решения научных и профессиональных задач;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-способность к оценке этических аспектов некоторых исследований в области биотехнологии (клонирование, искусственное оплодотворение); </w:t>
      </w:r>
    </w:p>
    <w:p w:rsidR="00834301" w:rsidRPr="00834301" w:rsidRDefault="00834301" w:rsidP="000765A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b/>
          <w:bCs/>
          <w:iCs/>
          <w:sz w:val="24"/>
          <w:szCs w:val="24"/>
        </w:rPr>
        <w:t>предметных</w:t>
      </w:r>
      <w:r w:rsidRPr="008343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lastRenderedPageBreak/>
        <w:t xml:space="preserve">-владение основными методами научного познания, используемыми при биологических исследованиях живых объектов и экосистем: описанием, из-мерением, проведением наблюдений; выявление и оценка антропогенных изменений в природе; </w:t>
      </w:r>
    </w:p>
    <w:p w:rsidR="00834301" w:rsidRPr="00834301" w:rsidRDefault="00834301" w:rsidP="000765A9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умений объяснять результаты биологических экспериментов, решать элементарные биологические задачи; </w:t>
      </w: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301">
        <w:rPr>
          <w:rFonts w:ascii="Times New Roman" w:hAnsi="Times New Roman" w:cs="Times New Roman"/>
          <w:sz w:val="24"/>
          <w:szCs w:val="24"/>
        </w:rPr>
        <w:t xml:space="preserve">-сформированность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 </w:t>
      </w: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076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4B9" w:rsidRDefault="00C514B9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Default="00834301" w:rsidP="00834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768" w:rsidRPr="00F25A6B" w:rsidRDefault="00DB5768" w:rsidP="00F25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к самостоятельной работе</w:t>
      </w:r>
    </w:p>
    <w:p w:rsidR="00DB5768" w:rsidRPr="00F25A6B" w:rsidRDefault="00DB5768" w:rsidP="00F25A6B">
      <w:pPr>
        <w:shd w:val="clear" w:color="auto" w:fill="FEFEFE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Памятка-алгоритм написания доклада.</w:t>
      </w: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Доклад</w:t>
      </w:r>
      <w:r w:rsidRPr="00F25A6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25A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это словесное или письменное изложение сообщения на определенную тему.</w:t>
      </w:r>
    </w:p>
    <w:p w:rsidR="00834301" w:rsidRPr="00F25A6B" w:rsidRDefault="00834301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Методические рекомендации при написании доклада: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подобрать литературу по данной теме, познакомиться с её содержанием;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пользуясь закладками отметить наиболее существенные места или сделать выписки;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составить план доклада;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написать план доклада, в заключение которого обязательно выразить своё мнение и отношение к излагаемой теме и её содержанию;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прочитать текст и отредактировать его;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оформить в соответствии с требованиями к оформлению письменной работы.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структура доклада: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 работы;</w:t>
      </w:r>
    </w:p>
    <w:p w:rsidR="00834301" w:rsidRPr="00F25A6B" w:rsidRDefault="00834301" w:rsidP="00F25A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A6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использованных источников.</w:t>
      </w:r>
    </w:p>
    <w:p w:rsidR="00DB5768" w:rsidRDefault="00DB576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A48" w:rsidRPr="00F25A6B" w:rsidRDefault="001B1A48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01" w:rsidRPr="00F25A6B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Памятка-алгоритм написания </w:t>
      </w:r>
      <w:r w:rsidRPr="00F25A6B">
        <w:rPr>
          <w:rFonts w:ascii="Times New Roman" w:hAnsi="Times New Roman" w:cs="Times New Roman"/>
          <w:b/>
          <w:sz w:val="24"/>
          <w:szCs w:val="24"/>
        </w:rPr>
        <w:t>реферата.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rPr>
          <w:b/>
          <w:bCs/>
          <w:u w:val="single"/>
          <w:shd w:val="clear" w:color="auto" w:fill="FFFFFF"/>
        </w:rPr>
        <w:t>Аналитический</w:t>
      </w:r>
      <w:r w:rsidRPr="00F25A6B">
        <w:rPr>
          <w:b/>
          <w:u w:val="single"/>
          <w:shd w:val="clear" w:color="auto" w:fill="FFFFFF"/>
        </w:rPr>
        <w:t> </w:t>
      </w:r>
      <w:r w:rsidRPr="00F25A6B">
        <w:rPr>
          <w:b/>
          <w:bCs/>
          <w:u w:val="single"/>
          <w:shd w:val="clear" w:color="auto" w:fill="FFFFFF"/>
        </w:rPr>
        <w:t>обзор</w:t>
      </w:r>
      <w:r w:rsidRPr="00F25A6B">
        <w:rPr>
          <w:b/>
          <w:u w:val="single"/>
          <w:shd w:val="clear" w:color="auto" w:fill="FFFFFF"/>
        </w:rPr>
        <w:t xml:space="preserve"> (реферат) </w:t>
      </w:r>
      <w:r w:rsidRPr="00F25A6B">
        <w:t>- это краткое изложение в письменном виде или в форме публичного доклада научного труда.</w:t>
      </w:r>
    </w:p>
    <w:p w:rsidR="00834301" w:rsidRPr="00F25A6B" w:rsidRDefault="00834301" w:rsidP="00F25A6B">
      <w:pPr>
        <w:pStyle w:val="mypar"/>
        <w:spacing w:before="0" w:beforeAutospacing="0" w:after="0" w:afterAutospacing="0" w:line="360" w:lineRule="auto"/>
        <w:ind w:firstLine="709"/>
        <w:jc w:val="both"/>
      </w:pPr>
      <w:r w:rsidRPr="00F25A6B">
        <w:rPr>
          <w:rStyle w:val="a6"/>
          <w:u w:val="single"/>
        </w:rPr>
        <w:t>Методические рекомендации по подготовке реферата</w:t>
      </w:r>
      <w:r w:rsidRPr="00F25A6B">
        <w:rPr>
          <w:rStyle w:val="a6"/>
        </w:rPr>
        <w:t xml:space="preserve">: 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определи тему, обоснуй ее (покажи актуальность);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изучи состояние проблемы по данной теме;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подбери литературу, составь список используемой литературы;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составь план;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определи цель и задачи работы;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проанализируй изученные материалы, делая краткие записи;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распредели материалы в определенной логической последовательности, согласно плану;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покажи разные точки зрения на проблему;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подготовь опорные таблицы, схемы, графики;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сформулируй выводы, свое отношение к проблеме, сделай заключение;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- произведи записи текста реферата с учетом единых требований;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Объем реферата 10-12 печатных страниц.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rPr>
          <w:b/>
          <w:bCs/>
        </w:rPr>
        <w:t>Содержание реферата: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1. Титульный лист;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2. Оглавление;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3. Введение;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4. Основная часть, разделенная на 3-5 глав;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5. Заключение;</w:t>
      </w:r>
    </w:p>
    <w:p w:rsidR="00834301" w:rsidRPr="00F25A6B" w:rsidRDefault="00834301" w:rsidP="00F25A6B">
      <w:pPr>
        <w:pStyle w:val="a7"/>
        <w:spacing w:before="0" w:beforeAutospacing="0" w:after="0" w:afterAutospacing="0" w:line="360" w:lineRule="auto"/>
        <w:ind w:firstLine="709"/>
        <w:jc w:val="both"/>
      </w:pPr>
      <w:r w:rsidRPr="00F25A6B">
        <w:t>6. Список литературы.</w:t>
      </w:r>
    </w:p>
    <w:p w:rsidR="00834301" w:rsidRPr="00F25A6B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4301" w:rsidRDefault="00834301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A6B" w:rsidRDefault="00F25A6B" w:rsidP="00F25A6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B5768">
        <w:rPr>
          <w:rFonts w:ascii="Times New Roman" w:hAnsi="Times New Roman" w:cs="Times New Roman"/>
          <w:b/>
          <w:bCs/>
        </w:rPr>
        <w:lastRenderedPageBreak/>
        <w:t>Задания для внеаудиторной самостоятельной работы студентов</w:t>
      </w: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B5768" w:rsidRDefault="00DB5768" w:rsidP="00102239">
      <w:pPr>
        <w:pStyle w:val="3"/>
        <w:ind w:firstLine="709"/>
        <w:jc w:val="both"/>
      </w:pPr>
      <w:r w:rsidRPr="00834301">
        <w:t>Внеаудиторная самостоятельная работа № 1 по теме «</w:t>
      </w:r>
      <w:r w:rsidR="00834301" w:rsidRPr="00834301">
        <w:rPr>
          <w:bCs/>
        </w:rPr>
        <w:t>Основы генетики и селекции</w:t>
      </w:r>
      <w:r w:rsidRPr="00834301">
        <w:t>»</w:t>
      </w:r>
    </w:p>
    <w:p w:rsidR="00102239" w:rsidRPr="00834301" w:rsidRDefault="00102239" w:rsidP="00102239">
      <w:pPr>
        <w:pStyle w:val="3"/>
        <w:ind w:firstLine="709"/>
        <w:jc w:val="both"/>
      </w:pP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F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271FD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271FDE">
        <w:rPr>
          <w:rFonts w:ascii="Times New Roman" w:hAnsi="Times New Roman" w:cs="Times New Roman"/>
          <w:sz w:val="24"/>
          <w:szCs w:val="24"/>
        </w:rPr>
        <w:t xml:space="preserve">развивать умения осуществлять комплексный поиск, систематизацию </w:t>
      </w:r>
      <w:r w:rsidRPr="001B1A48">
        <w:rPr>
          <w:rFonts w:ascii="Times New Roman" w:hAnsi="Times New Roman" w:cs="Times New Roman"/>
          <w:sz w:val="24"/>
          <w:szCs w:val="24"/>
        </w:rPr>
        <w:t>информации по теме, сравнивать, анализировать.</w:t>
      </w:r>
    </w:p>
    <w:p w:rsidR="00271FDE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271FDE" w:rsidRPr="001B1A48">
        <w:rPr>
          <w:rFonts w:ascii="Times New Roman" w:hAnsi="Times New Roman" w:cs="Times New Roman"/>
          <w:sz w:val="24"/>
          <w:szCs w:val="24"/>
        </w:rPr>
        <w:t xml:space="preserve">реферат на тему: </w:t>
      </w:r>
      <w:r w:rsidR="00271FDE" w:rsidRPr="001B1A48">
        <w:rPr>
          <w:rFonts w:ascii="Times New Roman" w:eastAsia="SchoolBookCSanPin-Regular" w:hAnsi="Times New Roman" w:cs="Times New Roman"/>
          <w:sz w:val="24"/>
          <w:szCs w:val="24"/>
        </w:rPr>
        <w:t>«Успехи современной генетики»</w:t>
      </w: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B1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B1A48">
        <w:rPr>
          <w:rFonts w:ascii="Times New Roman" w:hAnsi="Times New Roman" w:cs="Times New Roman"/>
          <w:sz w:val="24"/>
          <w:szCs w:val="24"/>
        </w:rPr>
        <w:t xml:space="preserve">подобрать материал, оформить </w:t>
      </w:r>
      <w:r w:rsidR="00271FDE" w:rsidRPr="001B1A48">
        <w:rPr>
          <w:rFonts w:ascii="Times New Roman" w:hAnsi="Times New Roman" w:cs="Times New Roman"/>
          <w:sz w:val="24"/>
          <w:szCs w:val="24"/>
        </w:rPr>
        <w:t>реферат</w:t>
      </w:r>
      <w:r w:rsidRPr="001B1A48">
        <w:rPr>
          <w:rFonts w:ascii="Times New Roman" w:hAnsi="Times New Roman" w:cs="Times New Roman"/>
          <w:sz w:val="24"/>
          <w:szCs w:val="24"/>
        </w:rPr>
        <w:t>.</w:t>
      </w:r>
    </w:p>
    <w:p w:rsidR="001B1A4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B1A48">
        <w:rPr>
          <w:rFonts w:ascii="Times New Roman" w:hAnsi="Times New Roman" w:cs="Times New Roman"/>
          <w:sz w:val="24"/>
          <w:szCs w:val="24"/>
        </w:rPr>
        <w:t xml:space="preserve">: 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B1A48" w:rsidRPr="001B1A48">
        <w:rPr>
          <w:rFonts w:ascii="Times New Roman" w:hAnsi="Times New Roman" w:cs="Times New Roman"/>
          <w:sz w:val="24"/>
          <w:szCs w:val="24"/>
        </w:rPr>
        <w:t xml:space="preserve"> </w:t>
      </w:r>
      <w:r w:rsidR="001B1A48" w:rsidRPr="001B1A48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B1A48" w:rsidRPr="001B1A48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A48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B1A48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1B1A48" w:rsidRDefault="00DB5768" w:rsidP="001022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Pr="001B1A4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Pr="00DB5768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271FDE">
      <w:pPr>
        <w:pStyle w:val="3"/>
        <w:ind w:firstLine="709"/>
        <w:jc w:val="both"/>
      </w:pPr>
      <w:r w:rsidRPr="00271FDE">
        <w:lastRenderedPageBreak/>
        <w:t>Внеаудиторная самостоятельная работа № 2 по теме «</w:t>
      </w:r>
      <w:r w:rsidR="00271FDE" w:rsidRPr="00271FDE">
        <w:rPr>
          <w:bCs/>
        </w:rPr>
        <w:t>Происхождение и развитие жизни на Земле. Эво</w:t>
      </w:r>
      <w:r w:rsidR="00F25A6B">
        <w:rPr>
          <w:bCs/>
        </w:rPr>
        <w:t>люционное учение</w:t>
      </w:r>
      <w:r w:rsidRPr="00271FDE">
        <w:t>»</w:t>
      </w:r>
    </w:p>
    <w:p w:rsidR="00F25A6B" w:rsidRPr="00102239" w:rsidRDefault="00F25A6B" w:rsidP="00102239">
      <w:pPr>
        <w:pStyle w:val="3"/>
        <w:ind w:firstLine="709"/>
        <w:jc w:val="both"/>
      </w:pPr>
    </w:p>
    <w:p w:rsidR="00102239" w:rsidRPr="001B1A48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1022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02239" w:rsidRPr="00271FDE">
        <w:rPr>
          <w:rFonts w:ascii="Times New Roman" w:hAnsi="Times New Roman" w:cs="Times New Roman"/>
          <w:sz w:val="24"/>
          <w:szCs w:val="24"/>
        </w:rPr>
        <w:t xml:space="preserve">развивать умения осуществлять комплексный поиск, систематизацию </w:t>
      </w:r>
      <w:r w:rsidR="00102239" w:rsidRPr="001B1A48">
        <w:rPr>
          <w:rFonts w:ascii="Times New Roman" w:hAnsi="Times New Roman" w:cs="Times New Roman"/>
          <w:sz w:val="24"/>
          <w:szCs w:val="24"/>
        </w:rPr>
        <w:t>информации по теме, сравнивать, анализировать.</w:t>
      </w:r>
    </w:p>
    <w:p w:rsidR="0003567E" w:rsidRPr="00102239" w:rsidRDefault="00DB5768" w:rsidP="00102239">
      <w:pPr>
        <w:pStyle w:val="11"/>
        <w:spacing w:line="360" w:lineRule="auto"/>
        <w:ind w:left="0" w:firstLine="709"/>
        <w:jc w:val="both"/>
      </w:pPr>
      <w:r w:rsidRPr="00102239">
        <w:rPr>
          <w:b/>
          <w:bCs/>
        </w:rPr>
        <w:t xml:space="preserve">Задание: </w:t>
      </w:r>
      <w:r w:rsidRPr="00102239">
        <w:rPr>
          <w:color w:val="000000"/>
        </w:rPr>
        <w:t xml:space="preserve">подготовить </w:t>
      </w:r>
      <w:r w:rsidR="0003567E" w:rsidRPr="00102239">
        <w:t xml:space="preserve">доклад на тему: </w:t>
      </w:r>
      <w:r w:rsidR="0003567E" w:rsidRPr="00102239">
        <w:rPr>
          <w:rFonts w:eastAsia="SchoolBookCSanPin-Regular"/>
        </w:rPr>
        <w:t>«Современный этап развития человечества. Человеческие расы. Опасность расизма»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02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</w:rPr>
        <w:t>подобрать материал, оформить реферат.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02239">
        <w:rPr>
          <w:rFonts w:ascii="Times New Roman" w:hAnsi="Times New Roman" w:cs="Times New Roman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02239" w:rsidRPr="00102239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02239" w:rsidRDefault="00DB5768" w:rsidP="00102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02239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5768" w:rsidRDefault="00DB5768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3567E" w:rsidRDefault="0003567E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02239" w:rsidRDefault="00102239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02239" w:rsidRDefault="00102239" w:rsidP="00DB576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DB5768" w:rsidRDefault="00DB5768" w:rsidP="00DB5768">
      <w:pPr>
        <w:pStyle w:val="3"/>
        <w:ind w:firstLine="709"/>
        <w:jc w:val="both"/>
      </w:pPr>
      <w:r w:rsidRPr="009A1207">
        <w:lastRenderedPageBreak/>
        <w:t>Внеаудиторная самостоятельная работа № 3 по теме «</w:t>
      </w:r>
      <w:r w:rsidR="009A1207">
        <w:rPr>
          <w:bCs/>
        </w:rPr>
        <w:t>Основы экологии</w:t>
      </w:r>
      <w:r w:rsidRPr="009A1207">
        <w:t>»</w:t>
      </w:r>
    </w:p>
    <w:p w:rsidR="00102239" w:rsidRPr="009A1207" w:rsidRDefault="00102239" w:rsidP="00DB5768">
      <w:pPr>
        <w:pStyle w:val="3"/>
        <w:ind w:firstLine="709"/>
        <w:jc w:val="both"/>
      </w:pP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работы</w:t>
      </w:r>
      <w:r w:rsidRPr="0010223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>развивать умения осуществлять комплексный поиск, систематизацию информации по теме, сравнивать, анализировать.</w:t>
      </w:r>
    </w:p>
    <w:p w:rsidR="0003567E" w:rsidRPr="00102239" w:rsidRDefault="00DB5768" w:rsidP="00102239">
      <w:pPr>
        <w:pStyle w:val="3"/>
        <w:ind w:firstLine="709"/>
        <w:jc w:val="both"/>
      </w:pPr>
      <w:r w:rsidRPr="00102239">
        <w:rPr>
          <w:b/>
          <w:bCs/>
        </w:rPr>
        <w:t xml:space="preserve">Задание: </w:t>
      </w:r>
      <w:r w:rsidR="0003567E" w:rsidRPr="00102239">
        <w:t>оформ</w:t>
      </w:r>
      <w:r w:rsidRPr="00102239">
        <w:t xml:space="preserve">ить </w:t>
      </w:r>
      <w:r w:rsidR="0003567E" w:rsidRPr="00102239">
        <w:t xml:space="preserve">реферата на тему: </w:t>
      </w:r>
      <w:r w:rsidR="0003567E" w:rsidRPr="00102239">
        <w:rPr>
          <w:rFonts w:eastAsia="SchoolBookCSanPin-Regular"/>
        </w:rPr>
        <w:t xml:space="preserve">«Причины и границы устойчивости биосферы к воздействию деятельности людей. Экологические </w:t>
      </w:r>
      <w:r w:rsidR="00102239" w:rsidRPr="00102239">
        <w:rPr>
          <w:rFonts w:eastAsia="SchoolBookCSanPin-Regular"/>
        </w:rPr>
        <w:t>катаст</w:t>
      </w:r>
      <w:r w:rsidR="0003567E" w:rsidRPr="00102239">
        <w:rPr>
          <w:rFonts w:eastAsia="SchoolBookCSanPin-Regular"/>
        </w:rPr>
        <w:t>рофы»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Порядок выполнения работ:</w:t>
      </w:r>
      <w:r w:rsidRPr="001022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</w:rPr>
        <w:t>подобрать материал, оформить реферат.</w:t>
      </w:r>
    </w:p>
    <w:p w:rsidR="00102239" w:rsidRPr="00102239" w:rsidRDefault="00DB5768" w:rsidP="00102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Требования к работе</w:t>
      </w:r>
      <w:r w:rsidRPr="00102239">
        <w:rPr>
          <w:rFonts w:ascii="Times New Roman" w:hAnsi="Times New Roman" w:cs="Times New Roman"/>
          <w:sz w:val="24"/>
          <w:szCs w:val="24"/>
        </w:rPr>
        <w:t xml:space="preserve">: 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работа оформляется в соответствии с методическими рекомендациями (формат лист А4 - шрифт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102239" w:rsidRPr="00102239">
        <w:rPr>
          <w:rFonts w:ascii="Times New Roman" w:hAnsi="Times New Roman" w:cs="Times New Roman"/>
          <w:sz w:val="24"/>
          <w:szCs w:val="24"/>
        </w:rPr>
        <w:t xml:space="preserve"> </w:t>
      </w:r>
      <w:r w:rsidR="00102239" w:rsidRPr="0010223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102239" w:rsidRPr="00102239">
        <w:rPr>
          <w:rFonts w:ascii="Times New Roman" w:hAnsi="Times New Roman" w:cs="Times New Roman"/>
          <w:sz w:val="24"/>
          <w:szCs w:val="24"/>
        </w:rPr>
        <w:t>, 14, интервал - 1,5).</w:t>
      </w:r>
    </w:p>
    <w:p w:rsidR="00DB5768" w:rsidRPr="00102239" w:rsidRDefault="00DB5768" w:rsidP="001022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239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Pr="00102239">
        <w:rPr>
          <w:rFonts w:ascii="Times New Roman" w:hAnsi="Times New Roman" w:cs="Times New Roman"/>
          <w:sz w:val="24"/>
          <w:szCs w:val="24"/>
        </w:rPr>
        <w:t xml:space="preserve"> выполнить работу к следующему уроку.</w:t>
      </w: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Default="00DB5768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02239" w:rsidRDefault="00102239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5A6B" w:rsidRPr="00DB5768" w:rsidRDefault="00F25A6B" w:rsidP="00DB57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DB5768" w:rsidRPr="00F25A6B" w:rsidRDefault="00DB5768" w:rsidP="00F25A6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  <w:r w:rsidRPr="00F25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информационных источников</w:t>
      </w:r>
    </w:p>
    <w:p w:rsidR="00F25A6B" w:rsidRPr="00F25A6B" w:rsidRDefault="00F25A6B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5768" w:rsidRPr="00F25A6B" w:rsidRDefault="00DB5768" w:rsidP="00F25A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5A6B">
        <w:rPr>
          <w:rFonts w:ascii="Times New Roman" w:hAnsi="Times New Roman" w:cs="Times New Roman"/>
          <w:bCs/>
          <w:sz w:val="24"/>
          <w:szCs w:val="24"/>
        </w:rPr>
        <w:t>Основные источники: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Козлова И.И., Мустафин А.Г., Волков И.Н. Биология. – М.: Издательская группа «ГЭОТАР-Медиа», 2016.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Константинов В.М. и др. Биология для профессий и специальностей технического и естественнонаучного профилей: учебник для студентов профессиональных образовательных организаций, осваивающих профессии и специальности СПО. – М., 2017.</w:t>
      </w:r>
    </w:p>
    <w:p w:rsidR="0003567E" w:rsidRPr="00F25A6B" w:rsidRDefault="0003567E" w:rsidP="00F25A6B">
      <w:pPr>
        <w:pStyle w:val="a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</w:rPr>
      </w:pPr>
      <w:r w:rsidRPr="00F25A6B">
        <w:rPr>
          <w:rFonts w:eastAsia="Calibri"/>
        </w:rPr>
        <w:t>Чебышев Н. В., Гринева Г. Г. Биология: учебник для студентов профессиональных образовательных организаций, осваивающих профессии и специальности СПО. – М., 2017.</w:t>
      </w:r>
    </w:p>
    <w:p w:rsidR="0003567E" w:rsidRPr="00F25A6B" w:rsidRDefault="0003567E" w:rsidP="00F25A6B">
      <w:pPr>
        <w:pStyle w:val="a8"/>
        <w:tabs>
          <w:tab w:val="left" w:pos="426"/>
        </w:tabs>
        <w:spacing w:after="0" w:line="360" w:lineRule="auto"/>
        <w:ind w:firstLine="709"/>
        <w:jc w:val="both"/>
      </w:pPr>
    </w:p>
    <w:p w:rsidR="0003567E" w:rsidRPr="00F25A6B" w:rsidRDefault="0003567E" w:rsidP="00F25A6B">
      <w:pPr>
        <w:pStyle w:val="a8"/>
        <w:tabs>
          <w:tab w:val="left" w:pos="426"/>
        </w:tabs>
        <w:spacing w:after="0" w:line="360" w:lineRule="auto"/>
        <w:ind w:firstLine="709"/>
        <w:jc w:val="both"/>
      </w:pPr>
      <w:r w:rsidRPr="00F25A6B">
        <w:t>Дополнительные источники: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>Ионцева А.Ю</w:t>
      </w:r>
      <w:r w:rsidRPr="00F25A6B">
        <w:rPr>
          <w:rFonts w:eastAsia="SchoolBookCSanPin-Regular"/>
        </w:rPr>
        <w:t>. Биология. Весь школьный курс в схемах и таблицах.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Лукаткин А. С., Ручин А. Б., Силаева Т. Б. и др. </w:t>
      </w:r>
      <w:r w:rsidRPr="00F25A6B">
        <w:rPr>
          <w:rFonts w:eastAsia="SchoolBookCSanPin-Regular"/>
        </w:rPr>
        <w:t>Биология с основами экологии: учебник для студ. учреждений высш. образования.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Мамонтов С. Г., Захаров В. Б., Козлова Т. А. </w:t>
      </w:r>
      <w:r w:rsidRPr="00F25A6B">
        <w:rPr>
          <w:rFonts w:eastAsia="SchoolBookCSanPin-Regular"/>
        </w:rPr>
        <w:t>Биология: учебник для студ. учреждений высш. образования (бакалавриат).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Мустафин А.Г., Захаров В.Б. Биология. – М.: ООО «КноРус», 2015.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>Никитинская Т. В</w:t>
      </w:r>
      <w:r w:rsidRPr="00F25A6B">
        <w:rPr>
          <w:rFonts w:eastAsia="SchoolBookCSanPin-Regular"/>
        </w:rPr>
        <w:t>. Биология: карманный справочник. — М., 2015.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Сивоглазов В. И., Агафонова И. Б., Захарова Е. Т. </w:t>
      </w:r>
      <w:r w:rsidRPr="00F25A6B">
        <w:rPr>
          <w:rFonts w:eastAsia="SchoolBookCSanPin-Regular"/>
        </w:rPr>
        <w:t>Биология. Общая биология: базовый уровень, 10—11 класс. — М., 2014.</w:t>
      </w:r>
    </w:p>
    <w:p w:rsidR="0003567E" w:rsidRPr="00F25A6B" w:rsidRDefault="0003567E" w:rsidP="00F25A6B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Calibri"/>
          <w:iCs/>
        </w:rPr>
        <w:t xml:space="preserve">Сухорукова Л. Н., Кучменко В. С., Иванова Т. В. </w:t>
      </w:r>
      <w:r w:rsidRPr="00F25A6B">
        <w:rPr>
          <w:rFonts w:eastAsia="SchoolBookCSanPin-Regular"/>
        </w:rPr>
        <w:t>Биология (базовый уровень). 10—11 класс. — М., 2014.</w:t>
      </w:r>
    </w:p>
    <w:p w:rsidR="0003567E" w:rsidRPr="00F25A6B" w:rsidRDefault="0003567E" w:rsidP="00F25A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67E" w:rsidRPr="00F25A6B" w:rsidRDefault="0003567E" w:rsidP="00F2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A6B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sbio. info (Вся биология. Современная биология, статьи, новости, библиотека).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window. edu. ru (Единое окно доступа к образовательным ресурсам Интернета по биологии).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www.5ballov. ru/test (Тест для абитуриентов по всему школьному курсу биологии).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lastRenderedPageBreak/>
        <w:t>www. vspu. ac. ru/deold/bio/bio. htm (Телекоммуникационные викторины по биологии — экологии на сервере Воронежского университета).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biology. ru (Биология в Открытом колледже. Сайт содержит электронный учебник по биологии, On-line тесты).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informika. ru (Электронный учебник, большой список интернет-ресурсов).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nrc. edu. ru (Биологическая картина мира. Раздел компьютерного учебника, разработанного в Московском государственном открытом университете).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nature. ok. ru (Редкие и исчезающие животные России — проект Экологического центра МГУ им. М. В. Ломоносова).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kozlenkoa. narod. ru (Для тех, кто учится сам и учит других; очно и дистанционно, биологии, химии, другим предметам).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SchoolBookCSanPin-Regular"/>
        </w:rPr>
      </w:pPr>
      <w:r w:rsidRPr="00F25A6B">
        <w:rPr>
          <w:rFonts w:eastAsia="SchoolBookCSanPin-Regular"/>
        </w:rPr>
        <w:t>www. schoolcity. by (Биология в вопросах и ответах).</w:t>
      </w:r>
    </w:p>
    <w:p w:rsidR="0003567E" w:rsidRPr="00F25A6B" w:rsidRDefault="0003567E" w:rsidP="00F25A6B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F25A6B">
        <w:rPr>
          <w:rFonts w:eastAsia="SchoolBookCSanPin-Regular"/>
        </w:rPr>
        <w:t>www. bril2002. narod. ru (Биология для школьников. Краткая, компактная, но достаточно подробная информация по разделам: «Общая биология», «Ботаника», «Зоология», «Человек»).</w:t>
      </w:r>
    </w:p>
    <w:p w:rsidR="0003567E" w:rsidRPr="00F25A6B" w:rsidRDefault="0003567E" w:rsidP="00F25A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567E" w:rsidRPr="00B141AF" w:rsidRDefault="0003567E" w:rsidP="0003567E">
      <w:pPr>
        <w:spacing w:line="360" w:lineRule="auto"/>
        <w:jc w:val="both"/>
        <w:rPr>
          <w:sz w:val="28"/>
          <w:szCs w:val="28"/>
        </w:rPr>
      </w:pPr>
    </w:p>
    <w:p w:rsidR="00DB5768" w:rsidRPr="00DB5768" w:rsidRDefault="00DB5768" w:rsidP="00DB5768">
      <w:pPr>
        <w:rPr>
          <w:rFonts w:ascii="Times New Roman" w:hAnsi="Times New Roman" w:cs="Times New Roman"/>
        </w:rPr>
      </w:pPr>
    </w:p>
    <w:p w:rsidR="00DB5768" w:rsidRPr="00DB5768" w:rsidRDefault="00DB5768" w:rsidP="00DB5768">
      <w:pPr>
        <w:rPr>
          <w:rFonts w:ascii="Times New Roman" w:hAnsi="Times New Roman" w:cs="Times New Roman"/>
        </w:rPr>
      </w:pPr>
    </w:p>
    <w:p w:rsidR="00DB5768" w:rsidRPr="00DB5768" w:rsidRDefault="00DB5768">
      <w:pPr>
        <w:rPr>
          <w:rFonts w:ascii="Times New Roman" w:hAnsi="Times New Roman" w:cs="Times New Roman"/>
          <w:sz w:val="28"/>
          <w:szCs w:val="28"/>
        </w:rPr>
      </w:pPr>
    </w:p>
    <w:sectPr w:rsidR="00DB5768" w:rsidRPr="00DB5768" w:rsidSect="001F645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FA" w:rsidRDefault="00D207FA" w:rsidP="001F645F">
      <w:pPr>
        <w:spacing w:after="0" w:line="240" w:lineRule="auto"/>
      </w:pPr>
      <w:r>
        <w:separator/>
      </w:r>
    </w:p>
  </w:endnote>
  <w:endnote w:type="continuationSeparator" w:id="1">
    <w:p w:rsidR="00D207FA" w:rsidRDefault="00D207FA" w:rsidP="001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542903297"/>
      <w:docPartObj>
        <w:docPartGallery w:val="Page Numbers (Bottom of Page)"/>
        <w:docPartUnique/>
      </w:docPartObj>
    </w:sdtPr>
    <w:sdtContent>
      <w:p w:rsidR="001F645F" w:rsidRPr="001F645F" w:rsidRDefault="001C24A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F64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F645F" w:rsidRPr="001F64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F64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4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F64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645F" w:rsidRDefault="001F645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FA" w:rsidRDefault="00D207FA" w:rsidP="001F645F">
      <w:pPr>
        <w:spacing w:after="0" w:line="240" w:lineRule="auto"/>
      </w:pPr>
      <w:r>
        <w:separator/>
      </w:r>
    </w:p>
  </w:footnote>
  <w:footnote w:type="continuationSeparator" w:id="1">
    <w:p w:rsidR="00D207FA" w:rsidRDefault="00D207FA" w:rsidP="001F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0A80FE"/>
    <w:lvl w:ilvl="0">
      <w:numFmt w:val="bullet"/>
      <w:lvlText w:val="*"/>
      <w:lvlJc w:val="left"/>
    </w:lvl>
  </w:abstractNum>
  <w:abstractNum w:abstractNumId="1">
    <w:nsid w:val="2AD320B7"/>
    <w:multiLevelType w:val="hybridMultilevel"/>
    <w:tmpl w:val="AAEE1E8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B1105E"/>
    <w:multiLevelType w:val="hybridMultilevel"/>
    <w:tmpl w:val="9F7CBE0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20E59"/>
    <w:multiLevelType w:val="hybridMultilevel"/>
    <w:tmpl w:val="630C4E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149"/>
    <w:rsid w:val="0003567E"/>
    <w:rsid w:val="00060B03"/>
    <w:rsid w:val="000765A9"/>
    <w:rsid w:val="00102239"/>
    <w:rsid w:val="001B1A48"/>
    <w:rsid w:val="001C24A0"/>
    <w:rsid w:val="001F645F"/>
    <w:rsid w:val="002404E5"/>
    <w:rsid w:val="00271FDE"/>
    <w:rsid w:val="004105CB"/>
    <w:rsid w:val="004A5A83"/>
    <w:rsid w:val="005D630F"/>
    <w:rsid w:val="006877CC"/>
    <w:rsid w:val="006D5149"/>
    <w:rsid w:val="007F462B"/>
    <w:rsid w:val="00834301"/>
    <w:rsid w:val="00947AB4"/>
    <w:rsid w:val="009A1207"/>
    <w:rsid w:val="00C514B9"/>
    <w:rsid w:val="00D207FA"/>
    <w:rsid w:val="00DB5768"/>
    <w:rsid w:val="00E36575"/>
    <w:rsid w:val="00F25A6B"/>
    <w:rsid w:val="00F9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2B"/>
  </w:style>
  <w:style w:type="paragraph" w:styleId="1">
    <w:name w:val="heading 1"/>
    <w:basedOn w:val="a"/>
    <w:next w:val="a"/>
    <w:link w:val="10"/>
    <w:qFormat/>
    <w:rsid w:val="00DB576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5768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576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rsid w:val="00DB57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DB57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6">
    <w:name w:val="Strong"/>
    <w:basedOn w:val="a0"/>
    <w:qFormat/>
    <w:rsid w:val="00DB5768"/>
    <w:rPr>
      <w:rFonts w:ascii="Times New Roman" w:hAnsi="Times New Roman" w:cs="Times New Roman"/>
      <w:b/>
      <w:bCs/>
    </w:rPr>
  </w:style>
  <w:style w:type="paragraph" w:styleId="a7">
    <w:name w:val="Normal (Web)"/>
    <w:basedOn w:val="a"/>
    <w:uiPriority w:val="99"/>
    <w:rsid w:val="00DB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768"/>
    <w:rPr>
      <w:rFonts w:ascii="Times New Roman" w:hAnsi="Times New Roman" w:cs="Times New Roman"/>
    </w:rPr>
  </w:style>
  <w:style w:type="paragraph" w:customStyle="1" w:styleId="mypar">
    <w:name w:val="my_par"/>
    <w:basedOn w:val="a"/>
    <w:uiPriority w:val="99"/>
    <w:rsid w:val="00DB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DB5768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B5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B576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rsid w:val="00DB5768"/>
    <w:rPr>
      <w:rFonts w:ascii="Times New Roman" w:hAnsi="Times New Roman" w:cs="Times New Roman"/>
    </w:rPr>
  </w:style>
  <w:style w:type="paragraph" w:styleId="a8">
    <w:name w:val="Body Text"/>
    <w:basedOn w:val="a"/>
    <w:link w:val="a9"/>
    <w:rsid w:val="000356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35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356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1F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F645F"/>
  </w:style>
  <w:style w:type="paragraph" w:styleId="ad">
    <w:name w:val="footer"/>
    <w:basedOn w:val="a"/>
    <w:link w:val="ae"/>
    <w:uiPriority w:val="99"/>
    <w:unhideWhenUsed/>
    <w:rsid w:val="001F6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645F"/>
  </w:style>
  <w:style w:type="paragraph" w:styleId="21">
    <w:name w:val="Body Text Indent 2"/>
    <w:basedOn w:val="a"/>
    <w:link w:val="210"/>
    <w:uiPriority w:val="99"/>
    <w:rsid w:val="00060B03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60B03"/>
  </w:style>
  <w:style w:type="character" w:customStyle="1" w:styleId="210">
    <w:name w:val="Основной текст с отступом 2 Знак1"/>
    <w:basedOn w:val="a0"/>
    <w:link w:val="21"/>
    <w:uiPriority w:val="99"/>
    <w:rsid w:val="00060B0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КоролёваНВ</dc:creator>
  <cp:keywords/>
  <dc:description/>
  <cp:lastModifiedBy>User</cp:lastModifiedBy>
  <cp:revision>19</cp:revision>
  <dcterms:created xsi:type="dcterms:W3CDTF">2020-12-24T12:37:00Z</dcterms:created>
  <dcterms:modified xsi:type="dcterms:W3CDTF">2021-01-23T06:35:00Z</dcterms:modified>
</cp:coreProperties>
</file>