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FE" w:rsidRPr="00A703FE" w:rsidRDefault="00A703FE" w:rsidP="00A70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>Что читать летом</w:t>
      </w:r>
      <w:r w:rsidRPr="00A703FE">
        <w:rPr>
          <w:rFonts w:ascii="Times New Roman" w:hAnsi="Times New Roman" w:cs="Times New Roman"/>
          <w:b/>
          <w:sz w:val="28"/>
          <w:szCs w:val="28"/>
        </w:rPr>
        <w:t xml:space="preserve"> детям, перешедшим </w:t>
      </w:r>
      <w:proofErr w:type="gramStart"/>
      <w:r w:rsidRPr="00A703F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703FE" w:rsidRDefault="00A703FE" w:rsidP="00A70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</w:p>
    <w:p w:rsidR="00A703FE" w:rsidRPr="00A703FE" w:rsidRDefault="00A703FE" w:rsidP="00A70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1. Повесть временных лет. «Сказание о белгородском киселе».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2. И.И.Дмитриев. Басни. («Муха»)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3. И.А.Крылов. Басни. («Листы и корни», «Ларчик», «Осел и Соловей»)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4.А.С.Пушкин. Стихотворения («Узник», «Зимнее утро», «И.И.Пущину», «Зимняя дорога»). «Повести покойного Ивана Петровича Белкина» («Барышня-крестьянка», «Выстрел»). «Дубровский».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5.М.Ю.Лермонтов. Стихотворения («Тучи», «Листок», «На севере диком…», «Утес», «Три пальмы»)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6.И.С.Тургенев. «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Бежин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луг», «Хорь и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Калиныч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7.Ф.И.Тютчев. Стихотворения.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8.А.А.Фет. Стихотворения.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9.Н.А.Некрасов. «Дедушка», «Железная дорога», «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Влас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10. Н.С.Лесков. «Левша», «Человек на часах».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11.А.П.Чехов</w:t>
      </w:r>
      <w:proofErr w:type="gramStart"/>
      <w:r w:rsidRPr="00A703FE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A703FE">
        <w:rPr>
          <w:rFonts w:ascii="Times New Roman" w:eastAsia="Times New Roman" w:hAnsi="Times New Roman" w:cs="Times New Roman"/>
          <w:sz w:val="28"/>
          <w:szCs w:val="28"/>
        </w:rPr>
        <w:t>Толстый и тонкий», «Беззащитное существо», «Жалобная книга».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12.А.П.Платонов. «Неизвестный цветок».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13.А.С.Грин. «Алые паруса». «</w:t>
      </w:r>
      <w:proofErr w:type="gramStart"/>
      <w:r w:rsidRPr="00A703FE">
        <w:rPr>
          <w:rFonts w:ascii="Times New Roman" w:eastAsia="Times New Roman" w:hAnsi="Times New Roman" w:cs="Times New Roman"/>
          <w:sz w:val="28"/>
          <w:szCs w:val="28"/>
        </w:rPr>
        <w:t>Бегущая</w:t>
      </w:r>
      <w:proofErr w:type="gramEnd"/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по волнам».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14.М.М.Пришвин. «Кладовая солнца», «Таинственный ящик», «Синий лапоть», «Лесная капель».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15.В.П.Астафьев. «Конь с розовой гривой», «Деревья растут для всех».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16.В.Г.Распутин. «Уроки </w:t>
      </w:r>
      <w:proofErr w:type="gramStart"/>
      <w:r w:rsidRPr="00A703FE">
        <w:rPr>
          <w:rFonts w:ascii="Times New Roman" w:eastAsia="Times New Roman" w:hAnsi="Times New Roman" w:cs="Times New Roman"/>
          <w:sz w:val="28"/>
          <w:szCs w:val="28"/>
        </w:rPr>
        <w:t>французского</w:t>
      </w:r>
      <w:proofErr w:type="gramEnd"/>
      <w:r w:rsidRPr="00A703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17.Ф.Искандер. «Тринадцатый подвиг Геракла».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18.В.М.Шукшин. «Срезал». «Критики».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19.Мифы Древней Греции (в переложении Куна). Подвиги Геракла.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20.Гомер. «Одиссея». «Илиада».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21.Мигель Сервантес Сааведра. «Дон Кихот».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22.Ф.Шиллер. «Перчатка».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23.П.Мериме. «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Маттео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Фольконе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24.М.Твен. «Приключения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Гекльберри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Финна», «История с привидением».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25.А. де Сент-Экзюпери. «Маленький принц».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26. Приставкин. «Ночевала тучка золотая». 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27.Л.Н.Толстой. «Хаджи-Мурат».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28.К.Г.Паустовский. «Бакенщик», «Растрепанный воробей».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29.В.К.Железников. «Чудак из шестого «Б», «Путешественник с багажом», «Хорошим людям – доброе утро».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30.А.А.Лиханов. «Последние холода».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31.В.П.Крапивин. «Брат, которому семь», «Звезды под дождем».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32.Э.По. «Овальный портрет».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33.О.Генри. «Вождь </w:t>
      </w:r>
      <w:proofErr w:type="gramStart"/>
      <w:r w:rsidRPr="00A703FE">
        <w:rPr>
          <w:rFonts w:ascii="Times New Roman" w:eastAsia="Times New Roman" w:hAnsi="Times New Roman" w:cs="Times New Roman"/>
          <w:sz w:val="28"/>
          <w:szCs w:val="28"/>
        </w:rPr>
        <w:t>краснокожих</w:t>
      </w:r>
      <w:proofErr w:type="gramEnd"/>
      <w:r w:rsidRPr="00A703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34.А.Конан Дойл. «Горбун».</w:t>
      </w:r>
    </w:p>
    <w:p w:rsidR="00A703FE" w:rsidRPr="00A703FE" w:rsidRDefault="00A703FE" w:rsidP="00A7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35.Г.Честерон. «Тайна отца Брауна».</w:t>
      </w:r>
    </w:p>
    <w:p w:rsidR="00000000" w:rsidRPr="00A703FE" w:rsidRDefault="00A703FE" w:rsidP="00A703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3FE" w:rsidRDefault="00A703FE" w:rsidP="00A70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3FE" w:rsidRPr="00A703FE" w:rsidRDefault="00A703FE" w:rsidP="00A70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Что читать летом</w:t>
      </w:r>
      <w:r w:rsidRPr="00A703FE">
        <w:rPr>
          <w:rFonts w:ascii="Times New Roman" w:hAnsi="Times New Roman" w:cs="Times New Roman"/>
          <w:b/>
          <w:sz w:val="28"/>
          <w:szCs w:val="28"/>
        </w:rPr>
        <w:t xml:space="preserve"> детям,</w:t>
      </w: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03FE">
        <w:rPr>
          <w:rFonts w:ascii="Times New Roman" w:hAnsi="Times New Roman" w:cs="Times New Roman"/>
          <w:b/>
          <w:sz w:val="28"/>
          <w:szCs w:val="28"/>
        </w:rPr>
        <w:t xml:space="preserve">перешедшим </w:t>
      </w:r>
      <w:proofErr w:type="gramStart"/>
      <w:r w:rsidRPr="00A703F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703FE" w:rsidRPr="00A703FE" w:rsidRDefault="00A703FE" w:rsidP="00A703F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</w:p>
    <w:p w:rsidR="00A703FE" w:rsidRPr="00A703FE" w:rsidRDefault="00A703FE" w:rsidP="00A703F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1.Былины. «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Вольга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и Микула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Селянинович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», «Илья Муромец и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Соловей – разбойник», «Садко».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2. «Калевала»  (карело-финский мифологический эпос).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3. «Повесть о Петре и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Февронии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Муромских».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4.М.В.Ломоносов. «Ода на день восшествия на Всероссийский престол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ея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Величества государыни Императрицы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Елисаветы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Петровны 1747 года»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5.А.С.Пушкин. «Полтава», «Медный всадник», «Песнь о вещем Олеге», 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«Борис Годунов», «Станционный смотритель»,  «Повести Белкина»,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«Скупой рыцарь».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6. М.Ю.Лермонтов. «</w:t>
      </w:r>
      <w:proofErr w:type="gramStart"/>
      <w:r w:rsidRPr="00A703FE">
        <w:rPr>
          <w:rFonts w:ascii="Times New Roman" w:eastAsia="Times New Roman" w:hAnsi="Times New Roman" w:cs="Times New Roman"/>
          <w:sz w:val="28"/>
          <w:szCs w:val="28"/>
        </w:rPr>
        <w:t>Песня про царя</w:t>
      </w:r>
      <w:proofErr w:type="gramEnd"/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Ивана Васильевича, молодого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опричника и удалого купца Калашникова».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7.Н.В.Гоголь. «Тарас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Бульба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8. И.С.Тургенев. «Бирюк», «Записки охотника», стихотворения в прозе.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9. Н.А.Некрасов. «Русские женщины», «Саша».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10. А.К.Толстой. «Василий Шибанов», «Михайло Репнин».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11.М.Е.Салтыков-Щедрин. Сказки, «Повесть о том, как один мужик 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двух генералов 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прокормил», «Дикий помещик».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12.Л.Н.Толстой. «Детство».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13. И.А.Бунин. «Цифры», «Лапти».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14. А.П.Чехов. «Хамелеон», «Злоумышленник», «Размазня».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15. М.Горький. «Детство», «Старуха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Изергиль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16. В.В.Маяковский. «Необычайное  приключение, бывшее с Владимиром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Маяковским летом на даче».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17. Л.Н.Андреев. «</w:t>
      </w:r>
      <w:proofErr w:type="gramStart"/>
      <w:r w:rsidRPr="00A703FE">
        <w:rPr>
          <w:rFonts w:ascii="Times New Roman" w:eastAsia="Times New Roman" w:hAnsi="Times New Roman" w:cs="Times New Roman"/>
          <w:sz w:val="28"/>
          <w:szCs w:val="28"/>
        </w:rPr>
        <w:t>Кусака</w:t>
      </w:r>
      <w:proofErr w:type="gramEnd"/>
      <w:r w:rsidRPr="00A703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18. А.П.Платонов. «Юшка», «В прекрасном и радостном мире», «Третий сын».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19. Ф.А.Абрамов. «О чем плачут лошади».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20. Е.И.Некрасов. «Кукла», «Живое пламя».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21. Ю.П.Казаков. «Тихое утро».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22. М.Зощенко. «Беда».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23. О.Генри. Новеллы. «Дары волхвов».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Р.Д.Брэдбери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.  «Каникулы».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25. А.И.Куприн. «Изумруд», «Все лето в один день».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26. В.М.Шукшин. «Критики», «Чудик».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Р.И.Фраерман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. «Дикая собака динго, или Повесть о первой любви».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28. В.П.Астафьев. «Мальчик в  белой рубашке».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29. Г.У.Лонгфелло. «Песнь о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Гайавате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30. Э.По. «Лягушонок».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31. В.Гюго. «Отверженные», «Девяносто третий год».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32. Дж. Лондон. «На берегах Сакраменто».</w:t>
      </w: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33. В.Богомолов. «Иван».</w:t>
      </w:r>
    </w:p>
    <w:p w:rsidR="00A703FE" w:rsidRPr="00A703FE" w:rsidRDefault="00A703FE" w:rsidP="00A703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Что читать летом</w:t>
      </w:r>
      <w:r w:rsidRPr="00A703FE">
        <w:rPr>
          <w:rFonts w:ascii="Times New Roman" w:hAnsi="Times New Roman" w:cs="Times New Roman"/>
          <w:b/>
          <w:sz w:val="28"/>
          <w:szCs w:val="28"/>
        </w:rPr>
        <w:t xml:space="preserve"> детям,</w:t>
      </w: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03FE">
        <w:rPr>
          <w:rFonts w:ascii="Times New Roman" w:hAnsi="Times New Roman" w:cs="Times New Roman"/>
          <w:b/>
          <w:sz w:val="28"/>
          <w:szCs w:val="28"/>
        </w:rPr>
        <w:t xml:space="preserve">перешедшим </w:t>
      </w:r>
      <w:proofErr w:type="gramStart"/>
      <w:r w:rsidRPr="00A703F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703FE" w:rsidRPr="00A703FE" w:rsidRDefault="00A703FE" w:rsidP="00A703F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Фонвизин Д.И. «Недоросль»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 xml:space="preserve">Пушкин А.С. «Капитанская дочка», </w:t>
      </w:r>
      <w:r w:rsidRPr="00A703FE">
        <w:rPr>
          <w:rFonts w:ascii="Times New Roman" w:hAnsi="Times New Roman" w:cs="Times New Roman"/>
          <w:sz w:val="28"/>
          <w:szCs w:val="28"/>
        </w:rPr>
        <w:t>«Пиковая дама», «Повести Белкина», «Полтава», «Медный всадник», «Арап Петра Великого»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3.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 xml:space="preserve">Лермонтов М.Ю. «Мцыри», </w:t>
      </w:r>
      <w:r w:rsidRPr="00A703FE">
        <w:rPr>
          <w:rFonts w:ascii="Times New Roman" w:hAnsi="Times New Roman" w:cs="Times New Roman"/>
          <w:sz w:val="28"/>
          <w:szCs w:val="28"/>
        </w:rPr>
        <w:t>«Маскарад», «Беглец»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4.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 xml:space="preserve">Гоголь Н.В. «Ревизор», «Шинель», </w:t>
      </w:r>
      <w:r w:rsidRPr="00A703FE">
        <w:rPr>
          <w:rFonts w:ascii="Times New Roman" w:hAnsi="Times New Roman" w:cs="Times New Roman"/>
          <w:sz w:val="28"/>
          <w:szCs w:val="28"/>
        </w:rPr>
        <w:t>сборник «Миргород»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5.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Лесков Н.С. «Старый гений»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6.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Толстой Л.Н. «После бала», «</w:t>
      </w:r>
      <w:r w:rsidRPr="00A703FE">
        <w:rPr>
          <w:rFonts w:ascii="Times New Roman" w:hAnsi="Times New Roman" w:cs="Times New Roman"/>
          <w:sz w:val="28"/>
          <w:szCs w:val="28"/>
        </w:rPr>
        <w:t>Детство», «Юность»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7.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Бунин И.А. «Кавказ»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8.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Куприн А.И. «Куст сирени»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9.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Зощенко М. «История болезни»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10.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Тэффи «Жизнь и воротник»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11.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Твардовский А.Т. «Василий Теркин»</w:t>
      </w:r>
      <w:r w:rsidRPr="00A703FE">
        <w:rPr>
          <w:rFonts w:ascii="Times New Roman" w:hAnsi="Times New Roman" w:cs="Times New Roman"/>
          <w:sz w:val="28"/>
          <w:szCs w:val="28"/>
        </w:rPr>
        <w:t>, «Тёркин на том свете»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12.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Платонов А.П. «Возвращение»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13.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 xml:space="preserve">Астафьев В.П. «Фотография, на которой меня нет», </w:t>
      </w:r>
      <w:r w:rsidRPr="00A703FE">
        <w:rPr>
          <w:rFonts w:ascii="Times New Roman" w:hAnsi="Times New Roman" w:cs="Times New Roman"/>
          <w:sz w:val="28"/>
          <w:szCs w:val="28"/>
        </w:rPr>
        <w:t>«Ангел-хранитель»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14.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Шекспир У. «Ромео и Джульетта», сонеты</w:t>
      </w:r>
      <w:r w:rsidRPr="00A703FE">
        <w:rPr>
          <w:rFonts w:ascii="Times New Roman" w:hAnsi="Times New Roman" w:cs="Times New Roman"/>
          <w:sz w:val="28"/>
          <w:szCs w:val="28"/>
        </w:rPr>
        <w:t>, «Двенадцатая ночь»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15.Мо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льер Ж.Б. «Мещанин во дворянстве»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16.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 xml:space="preserve">Свифт </w:t>
      </w:r>
      <w:proofErr w:type="gramStart"/>
      <w:r w:rsidRPr="00A703FE">
        <w:rPr>
          <w:rFonts w:ascii="Times New Roman" w:hAnsi="Times New Roman" w:cs="Times New Roman"/>
          <w:sz w:val="28"/>
          <w:szCs w:val="28"/>
          <w:u w:val="single"/>
        </w:rPr>
        <w:t>Дж</w:t>
      </w:r>
      <w:proofErr w:type="gramEnd"/>
      <w:r w:rsidRPr="00A703FE">
        <w:rPr>
          <w:rFonts w:ascii="Times New Roman" w:hAnsi="Times New Roman" w:cs="Times New Roman"/>
          <w:sz w:val="28"/>
          <w:szCs w:val="28"/>
          <w:u w:val="single"/>
        </w:rPr>
        <w:t>. «Путешествия Гулливера»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17.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Скотт В. «Айвенго»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18.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 xml:space="preserve">Железников В. «Чудак из 6 «Б»», «Каждый мечтает о собаке», «Хорошим людям – доброе утро», 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19.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Войнич Э.Л. «Овод»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20.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А.де Сент-Экзюпери «Маленький принц»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21.Грин А. «Алые паруса», «</w:t>
      </w:r>
      <w:proofErr w:type="gramStart"/>
      <w:r w:rsidRPr="00A703FE">
        <w:rPr>
          <w:rFonts w:ascii="Times New Roman" w:hAnsi="Times New Roman" w:cs="Times New Roman"/>
          <w:sz w:val="28"/>
          <w:szCs w:val="28"/>
        </w:rPr>
        <w:t>Бегущая</w:t>
      </w:r>
      <w:proofErr w:type="gramEnd"/>
      <w:r w:rsidRPr="00A703FE">
        <w:rPr>
          <w:rFonts w:ascii="Times New Roman" w:hAnsi="Times New Roman" w:cs="Times New Roman"/>
          <w:sz w:val="28"/>
          <w:szCs w:val="28"/>
        </w:rPr>
        <w:t xml:space="preserve"> по волнам»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22.Богомолов В. «Иван»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23.Карамзин Н.М. «Наталья, боярская дочь»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24.Чехов А.П. «Толстый и тонкий», «Тоска» и др. рассказы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703FE">
        <w:rPr>
          <w:rFonts w:ascii="Times New Roman" w:hAnsi="Times New Roman" w:cs="Times New Roman"/>
          <w:sz w:val="28"/>
          <w:szCs w:val="28"/>
        </w:rPr>
        <w:t>25.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 xml:space="preserve">Горький М. «Старуха </w:t>
      </w:r>
      <w:proofErr w:type="spellStart"/>
      <w:r w:rsidRPr="00A703FE">
        <w:rPr>
          <w:rFonts w:ascii="Times New Roman" w:hAnsi="Times New Roman" w:cs="Times New Roman"/>
          <w:sz w:val="28"/>
          <w:szCs w:val="28"/>
          <w:u w:val="single"/>
        </w:rPr>
        <w:t>Изергиль</w:t>
      </w:r>
      <w:proofErr w:type="spellEnd"/>
      <w:r w:rsidRPr="00A703FE">
        <w:rPr>
          <w:rFonts w:ascii="Times New Roman" w:hAnsi="Times New Roman" w:cs="Times New Roman"/>
          <w:sz w:val="28"/>
          <w:szCs w:val="28"/>
          <w:u w:val="single"/>
        </w:rPr>
        <w:t>»</w:t>
      </w:r>
      <w:proofErr w:type="gramStart"/>
      <w:r w:rsidRPr="00A703FE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Pr="00A703FE">
        <w:rPr>
          <w:rFonts w:ascii="Times New Roman" w:hAnsi="Times New Roman" w:cs="Times New Roman"/>
          <w:sz w:val="28"/>
          <w:szCs w:val="28"/>
          <w:u w:val="single"/>
        </w:rPr>
        <w:t xml:space="preserve"> «В людях»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26.Аверченко А.Т. «О шпаргалке»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27.Дубов Н.Н. «Горе одному»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28. Айтматов Ч. «Ранние журавли»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29.Соболев Л.С. «Морская душа»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30.Тендряков В.Ф. «Весенние перевертыши»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31.Мериме П. «</w:t>
      </w:r>
      <w:proofErr w:type="spellStart"/>
      <w:r w:rsidRPr="00A703FE">
        <w:rPr>
          <w:rFonts w:ascii="Times New Roman" w:hAnsi="Times New Roman" w:cs="Times New Roman"/>
          <w:sz w:val="28"/>
          <w:szCs w:val="28"/>
        </w:rPr>
        <w:t>Таманго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>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32.</w:t>
      </w:r>
      <w:r w:rsidRPr="00A703FE">
        <w:rPr>
          <w:rFonts w:ascii="Times New Roman" w:hAnsi="Times New Roman" w:cs="Times New Roman"/>
          <w:sz w:val="28"/>
          <w:szCs w:val="28"/>
          <w:u w:val="single"/>
        </w:rPr>
        <w:t>Уэллс Г. «Война миров»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33.По Э. «Золотой жук»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34.Каверин В. «Два капитана»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 xml:space="preserve">35.Сэлинджер </w:t>
      </w:r>
      <w:proofErr w:type="gramStart"/>
      <w:r w:rsidRPr="00A703FE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A703FE">
        <w:rPr>
          <w:rFonts w:ascii="Times New Roman" w:hAnsi="Times New Roman" w:cs="Times New Roman"/>
          <w:sz w:val="28"/>
          <w:szCs w:val="28"/>
        </w:rPr>
        <w:t>. «Человек, который смеялся»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 xml:space="preserve">36.Брэдбери </w:t>
      </w:r>
      <w:proofErr w:type="spellStart"/>
      <w:r w:rsidRPr="00A703FE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 xml:space="preserve"> «Ветер», «Звук бегущих ног», «Пришло время дождей», «Ревун», «Космонавт», «И грянул гром», «Машина времени», «Здравствуй и прощай»</w:t>
      </w:r>
    </w:p>
    <w:p w:rsidR="00A703FE" w:rsidRPr="00A703FE" w:rsidRDefault="00A703FE" w:rsidP="00A70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>Что читать летом</w:t>
      </w:r>
      <w:r w:rsidRPr="00A703FE">
        <w:rPr>
          <w:rFonts w:ascii="Times New Roman" w:hAnsi="Times New Roman" w:cs="Times New Roman"/>
          <w:b/>
          <w:sz w:val="28"/>
          <w:szCs w:val="28"/>
        </w:rPr>
        <w:t xml:space="preserve"> детям,</w:t>
      </w: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03FE">
        <w:rPr>
          <w:rFonts w:ascii="Times New Roman" w:hAnsi="Times New Roman" w:cs="Times New Roman"/>
          <w:b/>
          <w:sz w:val="28"/>
          <w:szCs w:val="28"/>
        </w:rPr>
        <w:t xml:space="preserve">перешедшим </w:t>
      </w:r>
      <w:proofErr w:type="gramStart"/>
      <w:r w:rsidRPr="00A703F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703FE" w:rsidRPr="00A703FE" w:rsidRDefault="00A703FE" w:rsidP="00A703F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</w:p>
    <w:p w:rsidR="00A703FE" w:rsidRPr="00A703FE" w:rsidRDefault="00A703FE" w:rsidP="00A703FE">
      <w:pPr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Фонвизин Д. И. «Недоросль»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Радищев А. Н. «Путешествие из Петербурга в Москву»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Карамзин Н. М. «Бедная Лиза»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Грибоедов А. С. «Горе от ума»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Пушкин А. С. Стихотворения, поэма «Медный всадник», трагедия «Борис Годунов», роман «Евгений Онегин»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Лермонтов М. Ю. Стихотворения, трагедия «Маскарад», роман «Герой нашего времени»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Гоголь Н. В. «Шинель», «Невский проспект», «Портрет», поэма «Мертвые души»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Островский А. Н. «Свои люди – сочтемся», «Гроза», «Бедность не порок»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Некрасов Н. А. Стихотворения, «Кому на Руси жить хорошо»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Толстой Л. Н. «Юность»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Достоевский Ф. М. «Белые ночи»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Чехов А. П. «Егерь», «Тоска», «Крыжовник», «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Ионыч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», «Шуточка», «Человек в футляре»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Блок А. А. Стихотворения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Бунин И. А. «Сверчок», «Птицы небесные», «Косцы», «Молодость и старость»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Маяковский В. В. Стихотворения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Есенин С. А. Стихотворения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Булгаков М. А. «Собачье сердце»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Шолохов М. А. «Судьба человека»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Солженицын А. И. «Матренин двор»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Байрон Д. «Корсар»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Гофман Э. Т. А. «Крошка Цахес, по прозванию Циннобер»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По Э. «Ворон», «Убийство на улице Морг»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Диккенс Ч. «Большие надежды»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Ш. де Костер «Легенда об Уленшпигеле и Ламе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Гудзаке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…»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П. Мериме «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Кармен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Локис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Д. Лондон «Смок и Малыш»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>Д. Д. Сэлинджер «Над пропастью во ржи»</w:t>
      </w:r>
    </w:p>
    <w:p w:rsidR="00A703FE" w:rsidRPr="00A703FE" w:rsidRDefault="00A703FE" w:rsidP="00A703FE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Дж. 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Толкиен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A703FE">
        <w:rPr>
          <w:rFonts w:ascii="Times New Roman" w:eastAsia="Times New Roman" w:hAnsi="Times New Roman" w:cs="Times New Roman"/>
          <w:sz w:val="28"/>
          <w:szCs w:val="28"/>
        </w:rPr>
        <w:t>Хоббит</w:t>
      </w:r>
      <w:proofErr w:type="spellEnd"/>
      <w:r w:rsidRPr="00A703F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703FE" w:rsidRDefault="00A703FE" w:rsidP="00A7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Default="00A703FE" w:rsidP="00A7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Default="00A703FE" w:rsidP="00A7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Default="00A703FE" w:rsidP="00A7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Default="00A703FE" w:rsidP="00A7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Default="00A703FE" w:rsidP="00A7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Default="00A703FE" w:rsidP="00A7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Default="00A703FE" w:rsidP="00A703F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>Что читать летом</w:t>
      </w:r>
      <w:r w:rsidRPr="00A703FE">
        <w:rPr>
          <w:rFonts w:ascii="Times New Roman" w:hAnsi="Times New Roman" w:cs="Times New Roman"/>
          <w:b/>
          <w:sz w:val="28"/>
          <w:szCs w:val="28"/>
        </w:rPr>
        <w:t xml:space="preserve"> детям,</w:t>
      </w: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03FE">
        <w:rPr>
          <w:rFonts w:ascii="Times New Roman" w:hAnsi="Times New Roman" w:cs="Times New Roman"/>
          <w:b/>
          <w:sz w:val="28"/>
          <w:szCs w:val="28"/>
        </w:rPr>
        <w:t xml:space="preserve">перешедшим </w:t>
      </w:r>
      <w:proofErr w:type="gramStart"/>
      <w:r w:rsidRPr="00A703F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703FE" w:rsidRPr="00A703FE" w:rsidRDefault="00A703FE" w:rsidP="00A703F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1. А.С.Пушкин. Стихотворения, поэма «Медный всадник», роман «Евгений Онегин».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2. М.Ю.Лермонтов. Стихотворения, роман «Герой нашего времени».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3. Н.В.Гоголь. «Вечера на хуторе близ Диканьки», «Миргород», «Повесть о том, как поссорился Иван          Иванович с Иваном Никифоровичем»</w:t>
      </w:r>
      <w:proofErr w:type="gramStart"/>
      <w:r w:rsidRPr="00A703FE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A703FE">
        <w:rPr>
          <w:rFonts w:ascii="Times New Roman" w:hAnsi="Times New Roman" w:cs="Times New Roman"/>
          <w:sz w:val="28"/>
          <w:szCs w:val="28"/>
        </w:rPr>
        <w:t xml:space="preserve">Тарас </w:t>
      </w:r>
      <w:proofErr w:type="spellStart"/>
      <w:r w:rsidRPr="00A703FE"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>»,«Старосветские помещики», «</w:t>
      </w:r>
      <w:proofErr w:type="spellStart"/>
      <w:r w:rsidRPr="00A703FE">
        <w:rPr>
          <w:rFonts w:ascii="Times New Roman" w:hAnsi="Times New Roman" w:cs="Times New Roman"/>
          <w:sz w:val="28"/>
          <w:szCs w:val="28"/>
        </w:rPr>
        <w:t>Вий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>», «Петербургские повести», поэма «Мертвые души».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4. И.Н.Гончаров. Роман «Обломов».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5. А.Н.Островский. Драма «Гроза».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6. И.С.Тургенев. «Отцы и дети».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7. Ф.И. Тютчев.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8. А.А.Фет.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9. А.К.Толстой.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10. Н.А.Некрасов. Поэма «Кому на Руси жить хорошо»,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11. М.Е. Салтыков-Щедрин. «История одного города».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12. Л.Н.Толстой. «Детство», «Отрочество». «Юность», «Война и мир»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13. Ф.М.Достоевский. «Преступление и наказание»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14. Н.С. Лесков. Повесть «Очарованный странник», «Тупейный художник».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15. А.П.Чехов. «Человек в футляре», «</w:t>
      </w:r>
      <w:proofErr w:type="spellStart"/>
      <w:r w:rsidRPr="00A703FE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>», «Дом с мезонином», «Студент», «Дама с собачкой», «Случай из практики», «Черный монах», «Вишневый сад».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proofErr w:type="gramStart"/>
      <w:r w:rsidRPr="00A703FE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 xml:space="preserve"> де</w:t>
      </w:r>
      <w:proofErr w:type="gramEnd"/>
      <w:r w:rsidRPr="00A703FE">
        <w:rPr>
          <w:rFonts w:ascii="Times New Roman" w:hAnsi="Times New Roman" w:cs="Times New Roman"/>
          <w:sz w:val="28"/>
          <w:szCs w:val="28"/>
        </w:rPr>
        <w:t xml:space="preserve"> Мопассан. «Ожерелье».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17. Генрик Ибсен. «Кукольный дом».</w:t>
      </w: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A703FE">
        <w:rPr>
          <w:rFonts w:ascii="Times New Roman" w:hAnsi="Times New Roman" w:cs="Times New Roman"/>
          <w:sz w:val="28"/>
          <w:szCs w:val="28"/>
        </w:rPr>
        <w:t>Артюр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 xml:space="preserve"> Рембо. «Пьяный корабль».</w:t>
      </w: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Что читать летом</w:t>
      </w:r>
      <w:r w:rsidRPr="00A703FE">
        <w:rPr>
          <w:rFonts w:ascii="Times New Roman" w:hAnsi="Times New Roman" w:cs="Times New Roman"/>
          <w:b/>
          <w:sz w:val="28"/>
          <w:szCs w:val="28"/>
        </w:rPr>
        <w:t xml:space="preserve"> детям,</w:t>
      </w: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03FE">
        <w:rPr>
          <w:rFonts w:ascii="Times New Roman" w:hAnsi="Times New Roman" w:cs="Times New Roman"/>
          <w:b/>
          <w:sz w:val="28"/>
          <w:szCs w:val="28"/>
        </w:rPr>
        <w:t xml:space="preserve">перешедшим </w:t>
      </w:r>
      <w:proofErr w:type="gramStart"/>
      <w:r w:rsidRPr="00A703F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703FE" w:rsidRPr="00A703FE" w:rsidRDefault="00A703FE" w:rsidP="00A703F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3FE">
        <w:rPr>
          <w:rFonts w:ascii="Times New Roman" w:eastAsia="Times New Roman" w:hAnsi="Times New Roman" w:cs="Times New Roman"/>
          <w:b/>
          <w:sz w:val="28"/>
          <w:szCs w:val="28"/>
        </w:rPr>
        <w:t>11 класс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1. Н.С. Лесков. Повесть «Очарованный странник», «Тупейный художник».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2. А.П.Чехов. «Человек в футляре», «</w:t>
      </w:r>
      <w:proofErr w:type="spellStart"/>
      <w:r w:rsidRPr="00A703FE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>», «Дом с мезонином», «Студент», «Дама с собачкой», «Случай из практики», «Черный монах», Вишневый сад».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A703FE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 xml:space="preserve">  де</w:t>
      </w:r>
      <w:proofErr w:type="gramEnd"/>
      <w:r w:rsidRPr="00A703FE">
        <w:rPr>
          <w:rFonts w:ascii="Times New Roman" w:hAnsi="Times New Roman" w:cs="Times New Roman"/>
          <w:sz w:val="28"/>
          <w:szCs w:val="28"/>
        </w:rPr>
        <w:t xml:space="preserve"> Мопассан. «Ожерелье».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4. Генрик Ибсен. «Кукольный дом».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703FE">
        <w:rPr>
          <w:rFonts w:ascii="Times New Roman" w:hAnsi="Times New Roman" w:cs="Times New Roman"/>
          <w:sz w:val="28"/>
          <w:szCs w:val="28"/>
        </w:rPr>
        <w:t>Артюр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 xml:space="preserve"> Рембо. «Пьяный корабль».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6. И.А.Бунин. Рассказы «Господин из Сан-Франциско», «Чистый понедельник».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7. А.И.Куприн. Повести «Поединок», «Олеся», рассказы «Гранатовый браслет».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 xml:space="preserve">8. М.Горький. «Старуха  </w:t>
      </w:r>
      <w:proofErr w:type="spellStart"/>
      <w:r w:rsidRPr="00A703FE">
        <w:rPr>
          <w:rFonts w:ascii="Times New Roman" w:hAnsi="Times New Roman" w:cs="Times New Roman"/>
          <w:sz w:val="28"/>
          <w:szCs w:val="28"/>
        </w:rPr>
        <w:t>Изергиль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>», «На дне».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9. В.Я.Брюсов.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10. К.Д.Бальмонт.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11. А.Белый.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12. Н.С.Гумилев.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13. И.Северянин.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14. А.А.Блок. Стихотворения, поэма «Двенадцать».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15. Н.А.Клюев.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 xml:space="preserve">16. С.А.Есенин. Стихотворения, поэма «Анна  </w:t>
      </w:r>
      <w:proofErr w:type="spellStart"/>
      <w:r w:rsidRPr="00A703FE">
        <w:rPr>
          <w:rFonts w:ascii="Times New Roman" w:hAnsi="Times New Roman" w:cs="Times New Roman"/>
          <w:sz w:val="28"/>
          <w:szCs w:val="28"/>
        </w:rPr>
        <w:t>Снегина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>», «Черный человек».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17. В.В.Маяковский.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18. М.А.Булгаков. Романы «Белая гвардия», «Мастер и Маргарита».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19. А.П.Платонов. Повесть «Котлован».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20. А.А.Ахматова. Стихотворения, поэма «Реквием».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21. О.Э.Мандельштам.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22. М.И.Цветаева.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23. М.А.Шолохов. «Тихий Дон».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24. А.Т.Твардовский. Стихотворения.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 xml:space="preserve">25. Б.Л.Пастернак. Стихотворения, роман «Доктор Живаго». Любовная песнь </w:t>
      </w:r>
      <w:proofErr w:type="gramStart"/>
      <w:r w:rsidRPr="00A703FE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A703FE">
        <w:rPr>
          <w:rFonts w:ascii="Times New Roman" w:hAnsi="Times New Roman" w:cs="Times New Roman"/>
          <w:sz w:val="28"/>
          <w:szCs w:val="28"/>
        </w:rPr>
        <w:t xml:space="preserve">. Альфреда </w:t>
      </w:r>
      <w:proofErr w:type="spellStart"/>
      <w:r w:rsidRPr="00A703FE">
        <w:rPr>
          <w:rFonts w:ascii="Times New Roman" w:hAnsi="Times New Roman" w:cs="Times New Roman"/>
          <w:sz w:val="28"/>
          <w:szCs w:val="28"/>
        </w:rPr>
        <w:t>Пруфрока</w:t>
      </w:r>
      <w:proofErr w:type="spellEnd"/>
      <w:r w:rsidRPr="00A703FE">
        <w:rPr>
          <w:rFonts w:ascii="Times New Roman" w:hAnsi="Times New Roman" w:cs="Times New Roman"/>
          <w:sz w:val="28"/>
          <w:szCs w:val="28"/>
        </w:rPr>
        <w:t>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26. Эрнест Миллер Хемингуэй. «И восходит солнце», «Прощай, оружие!».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3FE">
        <w:rPr>
          <w:rFonts w:ascii="Times New Roman" w:hAnsi="Times New Roman" w:cs="Times New Roman"/>
          <w:sz w:val="28"/>
          <w:szCs w:val="28"/>
        </w:rPr>
        <w:t>27. Эрих Мария Ремарк. «Три товарища»</w:t>
      </w: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3FE" w:rsidRPr="00A703FE" w:rsidRDefault="00A703FE" w:rsidP="00A703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703FE" w:rsidRPr="00A703FE" w:rsidRDefault="00A703FE">
      <w:pPr>
        <w:rPr>
          <w:rFonts w:ascii="Times New Roman" w:hAnsi="Times New Roman" w:cs="Times New Roman"/>
          <w:sz w:val="28"/>
          <w:szCs w:val="28"/>
        </w:rPr>
      </w:pPr>
    </w:p>
    <w:sectPr w:rsidR="00A703FE" w:rsidRPr="00A703FE" w:rsidSect="00A703F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161E"/>
    <w:multiLevelType w:val="hybridMultilevel"/>
    <w:tmpl w:val="CB5E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03FE"/>
    <w:rsid w:val="00A7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3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0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1377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2022-05-18T10:15:00Z</dcterms:created>
  <dcterms:modified xsi:type="dcterms:W3CDTF">2022-05-18T10:23:00Z</dcterms:modified>
</cp:coreProperties>
</file>