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C1" w:rsidRDefault="00B61EBE">
      <w:pPr>
        <w:pStyle w:val="a4"/>
        <w:spacing w:before="72"/>
      </w:pPr>
      <w:r>
        <w:t>Аннотация</w:t>
      </w:r>
    </w:p>
    <w:p w:rsidR="009321C1" w:rsidRDefault="00B61EBE">
      <w:pPr>
        <w:pStyle w:val="a4"/>
        <w:ind w:left="1296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</w:t>
      </w:r>
      <w:r w:rsidR="00141B97">
        <w:t>Классический т</w:t>
      </w:r>
      <w:r>
        <w:t>анец»</w:t>
      </w:r>
      <w:r>
        <w:rPr>
          <w:spacing w:val="-1"/>
        </w:rPr>
        <w:t xml:space="preserve"> </w:t>
      </w:r>
      <w:r>
        <w:t>ПО.01.УП.0</w:t>
      </w:r>
      <w:r w:rsidR="00141B97">
        <w:t>4</w:t>
      </w:r>
      <w:r>
        <w:t>.</w:t>
      </w:r>
    </w:p>
    <w:p w:rsidR="009321C1" w:rsidRDefault="009321C1">
      <w:pPr>
        <w:pStyle w:val="a3"/>
        <w:spacing w:before="6"/>
        <w:ind w:left="0"/>
        <w:rPr>
          <w:b/>
          <w:sz w:val="27"/>
        </w:rPr>
      </w:pPr>
    </w:p>
    <w:p w:rsidR="009321C1" w:rsidRDefault="00B61EBE">
      <w:pPr>
        <w:pStyle w:val="a3"/>
        <w:ind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 w:rsidR="00141B97">
        <w:t>Классический т</w:t>
      </w:r>
      <w:r>
        <w:t>анец»</w:t>
      </w:r>
      <w:r>
        <w:rPr>
          <w:spacing w:val="1"/>
        </w:rPr>
        <w:t xml:space="preserve"> </w:t>
      </w:r>
      <w:r>
        <w:t>ПО.01.УП.0</w:t>
      </w:r>
      <w:r w:rsidR="00141B97">
        <w:t>4</w:t>
      </w:r>
      <w:r>
        <w:t>.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r w:rsidR="00F14DCE">
        <w:t>хореографического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</w:t>
      </w:r>
      <w:r w:rsidR="00F14DCE">
        <w:t>Хореографическое творчество</w:t>
      </w:r>
      <w:r>
        <w:t>».</w:t>
      </w:r>
    </w:p>
    <w:p w:rsidR="009321C1" w:rsidRDefault="00B61EBE" w:rsidP="00B61EBE">
      <w:pPr>
        <w:pStyle w:val="a3"/>
        <w:ind w:right="104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примерной</w:t>
      </w:r>
      <w:r>
        <w:rPr>
          <w:spacing w:val="1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 «</w:t>
      </w:r>
      <w:r w:rsidR="00141B97">
        <w:t>Классический т</w:t>
      </w:r>
      <w:r>
        <w:t>анец»,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9321C1" w:rsidRDefault="00B61EBE">
      <w:pPr>
        <w:pStyle w:val="a3"/>
        <w:ind w:right="106" w:firstLine="707"/>
        <w:jc w:val="both"/>
      </w:pPr>
      <w:r>
        <w:t>Срок освоения учебного предмета «</w:t>
      </w:r>
      <w:r w:rsidR="00141B97">
        <w:t>Классический т</w:t>
      </w:r>
      <w:r>
        <w:t>анец» для детей, поступивших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14DCE">
        <w:t>6,5</w:t>
      </w:r>
      <w:r>
        <w:t>лет,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141B97">
        <w:t>6 лет</w:t>
      </w:r>
      <w:r w:rsidR="00F14DCE">
        <w:t xml:space="preserve"> </w:t>
      </w:r>
      <w:r>
        <w:t>(</w:t>
      </w:r>
      <w:r w:rsidR="00141B97">
        <w:t>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141B97">
        <w:t>8</w:t>
      </w:r>
      <w:r>
        <w:rPr>
          <w:spacing w:val="1"/>
        </w:rPr>
        <w:t xml:space="preserve"> </w:t>
      </w:r>
      <w:r>
        <w:t>классы).</w:t>
      </w:r>
    </w:p>
    <w:p w:rsidR="009321C1" w:rsidRDefault="00B61EBE">
      <w:pPr>
        <w:pStyle w:val="a3"/>
        <w:spacing w:before="2" w:line="322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27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9321C1" w:rsidRDefault="00B61EBE">
      <w:pPr>
        <w:pStyle w:val="a3"/>
        <w:spacing w:line="322" w:lineRule="exact"/>
      </w:pPr>
      <w:r>
        <w:t>«</w:t>
      </w:r>
      <w:r w:rsidR="00141B97">
        <w:t>Классический т</w:t>
      </w:r>
      <w:r>
        <w:t>анец»: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67"/>
          <w:tab w:val="left" w:pos="1168"/>
          <w:tab w:val="left" w:pos="2067"/>
          <w:tab w:val="left" w:pos="3514"/>
          <w:tab w:val="left" w:pos="5541"/>
          <w:tab w:val="left" w:pos="5936"/>
          <w:tab w:val="left" w:pos="7145"/>
        </w:tabs>
        <w:ind w:right="107" w:firstLine="707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основную</w:t>
      </w:r>
      <w:r>
        <w:rPr>
          <w:sz w:val="28"/>
        </w:rPr>
        <w:tab/>
        <w:t>терминологию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3"/>
        </w:tabs>
        <w:ind w:left="810" w:right="104" w:firstLine="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историко-бытового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танцев;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36"/>
          <w:tab w:val="left" w:pos="1137"/>
          <w:tab w:val="left" w:pos="1992"/>
          <w:tab w:val="left" w:pos="3440"/>
          <w:tab w:val="left" w:pos="5571"/>
          <w:tab w:val="left" w:pos="7412"/>
          <w:tab w:val="left" w:pos="7784"/>
        </w:tabs>
        <w:ind w:left="821" w:right="108" w:firstLine="0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принципы</w:t>
      </w:r>
      <w:r>
        <w:rPr>
          <w:sz w:val="28"/>
        </w:rPr>
        <w:tab/>
        <w:t>взаимодействия</w:t>
      </w:r>
      <w:r>
        <w:rPr>
          <w:sz w:val="28"/>
        </w:rPr>
        <w:tab/>
        <w:t>музыкальных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танцевальных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8"/>
        </w:tabs>
        <w:ind w:left="821" w:right="108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 w:rsidR="00141B97">
        <w:rPr>
          <w:sz w:val="28"/>
        </w:rPr>
        <w:t xml:space="preserve"> танца</w:t>
      </w:r>
      <w:r>
        <w:rPr>
          <w:sz w:val="28"/>
        </w:rPr>
        <w:t>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площадке;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музыкально-двигательный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19"/>
        </w:tabs>
        <w:spacing w:before="2"/>
        <w:ind w:right="103" w:firstLine="707"/>
        <w:rPr>
          <w:sz w:val="28"/>
        </w:rPr>
      </w:pPr>
      <w:r>
        <w:rPr>
          <w:sz w:val="28"/>
        </w:rPr>
        <w:t>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38"/>
        </w:tabs>
        <w:ind w:right="111" w:firstLine="707"/>
        <w:rPr>
          <w:sz w:val="28"/>
        </w:rPr>
      </w:pPr>
      <w:r>
        <w:rPr>
          <w:sz w:val="28"/>
        </w:rPr>
        <w:t>владеть</w:t>
      </w:r>
      <w:r>
        <w:rPr>
          <w:spacing w:val="60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61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61"/>
          <w:sz w:val="28"/>
        </w:rPr>
        <w:t xml:space="preserve"> </w:t>
      </w:r>
      <w:r>
        <w:rPr>
          <w:sz w:val="28"/>
        </w:rPr>
        <w:t>ног,</w:t>
      </w:r>
      <w:r>
        <w:rPr>
          <w:spacing w:val="60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головы;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9321C1" w:rsidRDefault="009321C1">
      <w:pPr>
        <w:pStyle w:val="a3"/>
        <w:spacing w:before="10"/>
        <w:ind w:left="0"/>
        <w:rPr>
          <w:sz w:val="27"/>
        </w:rPr>
      </w:pPr>
    </w:p>
    <w:p w:rsidR="009321C1" w:rsidRDefault="00B61EBE">
      <w:pPr>
        <w:pStyle w:val="a3"/>
        <w:spacing w:line="242" w:lineRule="auto"/>
        <w:ind w:left="1023" w:right="588" w:hanging="202"/>
      </w:pPr>
      <w:r>
        <w:t>Структура</w:t>
      </w:r>
      <w:r>
        <w:rPr>
          <w:spacing w:val="1"/>
        </w:rPr>
        <w:t xml:space="preserve"> </w:t>
      </w:r>
      <w:r>
        <w:t>программы учебного предмета</w:t>
      </w:r>
      <w:r w:rsidRPr="00141B97">
        <w:t xml:space="preserve"> «</w:t>
      </w:r>
      <w:r w:rsidR="00141B97">
        <w:t>Классический т</w:t>
      </w:r>
      <w:r>
        <w:t>анец»:</w:t>
      </w:r>
      <w:r>
        <w:rPr>
          <w:spacing w:val="-67"/>
        </w:rPr>
        <w:t xml:space="preserve"> </w:t>
      </w:r>
      <w:r>
        <w:t>1.Пояснительная</w:t>
      </w:r>
      <w:r>
        <w:rPr>
          <w:spacing w:val="-1"/>
        </w:rPr>
        <w:t xml:space="preserve"> </w:t>
      </w:r>
      <w:r>
        <w:t>записка.</w:t>
      </w:r>
    </w:p>
    <w:p w:rsidR="009321C1" w:rsidRDefault="00B61EBE">
      <w:pPr>
        <w:pStyle w:val="a3"/>
        <w:ind w:left="1023" w:right="3055"/>
      </w:pPr>
      <w:r>
        <w:t>2.Содержание учебного предмета</w:t>
      </w:r>
      <w:r>
        <w:rPr>
          <w:spacing w:val="1"/>
        </w:rPr>
        <w:t xml:space="preserve"> </w:t>
      </w:r>
      <w:r>
        <w:t>3.Требования к уровню подготовки учащихся</w:t>
      </w:r>
      <w:r>
        <w:rPr>
          <w:spacing w:val="-67"/>
        </w:rPr>
        <w:t xml:space="preserve"> </w:t>
      </w:r>
      <w:r>
        <w:t>4.Формы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оценок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305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221"/>
        </w:tabs>
        <w:ind w:left="1220" w:hanging="282"/>
        <w:jc w:val="left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9321C1" w:rsidRDefault="009321C1">
      <w:pPr>
        <w:pStyle w:val="a3"/>
        <w:spacing w:before="8"/>
        <w:ind w:left="0"/>
        <w:rPr>
          <w:sz w:val="27"/>
        </w:rPr>
      </w:pPr>
    </w:p>
    <w:p w:rsidR="00141B97" w:rsidRDefault="00141B97" w:rsidP="00141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141B97" w:rsidRDefault="00141B97" w:rsidP="00141B97">
      <w:pPr>
        <w:jc w:val="both"/>
        <w:rPr>
          <w:sz w:val="28"/>
          <w:szCs w:val="28"/>
        </w:rPr>
      </w:pPr>
      <w:proofErr w:type="spellStart"/>
      <w:r w:rsidRPr="00266E4E">
        <w:rPr>
          <w:b/>
          <w:sz w:val="28"/>
          <w:szCs w:val="28"/>
        </w:rPr>
        <w:t>М.Е.Бейникова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преподавательОрловской</w:t>
      </w:r>
      <w:proofErr w:type="spellEnd"/>
      <w:r>
        <w:rPr>
          <w:sz w:val="28"/>
          <w:szCs w:val="28"/>
        </w:rPr>
        <w:t xml:space="preserve"> детской хореографической школы</w:t>
      </w:r>
    </w:p>
    <w:p w:rsidR="00141B97" w:rsidRDefault="00141B97" w:rsidP="00141B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Е.А.Иванова</w:t>
      </w:r>
      <w:r>
        <w:rPr>
          <w:sz w:val="28"/>
          <w:szCs w:val="28"/>
        </w:rPr>
        <w:t>, преподаватель Детской школы искусств имени С.Т.Рихтера города Москвы</w:t>
      </w:r>
    </w:p>
    <w:p w:rsidR="00141B97" w:rsidRPr="00434A74" w:rsidRDefault="00141B97" w:rsidP="00141B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О.А.</w:t>
      </w:r>
      <w:r w:rsidRPr="00434A74">
        <w:rPr>
          <w:b/>
          <w:sz w:val="28"/>
          <w:szCs w:val="28"/>
        </w:rPr>
        <w:t>Савина</w:t>
      </w:r>
      <w:r>
        <w:rPr>
          <w:sz w:val="28"/>
          <w:szCs w:val="28"/>
        </w:rPr>
        <w:t>, преподаватель Детской школы искусств имени С.Т.Рихтера города Москвы, почетный работник культуры города Москвы</w:t>
      </w:r>
    </w:p>
    <w:p w:rsidR="00141B97" w:rsidRDefault="00141B97" w:rsidP="00141B97">
      <w:pPr>
        <w:jc w:val="both"/>
        <w:rPr>
          <w:b/>
          <w:sz w:val="28"/>
          <w:szCs w:val="28"/>
        </w:rPr>
      </w:pPr>
    </w:p>
    <w:p w:rsidR="00141B97" w:rsidRDefault="00141B97" w:rsidP="00141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141B97" w:rsidRDefault="00141B97" w:rsidP="00141B97">
      <w:pPr>
        <w:spacing w:line="240" w:lineRule="atLeast"/>
        <w:rPr>
          <w:sz w:val="28"/>
          <w:szCs w:val="28"/>
        </w:rPr>
      </w:pPr>
    </w:p>
    <w:p w:rsidR="00141B97" w:rsidRPr="00BC24EE" w:rsidRDefault="00141B97" w:rsidP="00141B97">
      <w:pPr>
        <w:spacing w:line="240" w:lineRule="atLeast"/>
        <w:rPr>
          <w:sz w:val="28"/>
          <w:szCs w:val="28"/>
        </w:rPr>
      </w:pPr>
      <w:r w:rsidRPr="00BC24EE">
        <w:rPr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 w:rsidRPr="00BC24EE">
        <w:rPr>
          <w:b/>
          <w:sz w:val="28"/>
          <w:szCs w:val="28"/>
        </w:rPr>
        <w:t>Т. Ю. Кошелева</w:t>
      </w:r>
      <w:r>
        <w:rPr>
          <w:sz w:val="28"/>
          <w:szCs w:val="28"/>
        </w:rPr>
        <w:t xml:space="preserve">, руководитель хореографической студии «Карамель», педагог доп. Образования ГБОУ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Школа-интернат</w:t>
      </w:r>
      <w:proofErr w:type="gramEnd"/>
      <w:r>
        <w:rPr>
          <w:sz w:val="28"/>
          <w:szCs w:val="28"/>
        </w:rPr>
        <w:t xml:space="preserve"> АОП №1 г. Энгельс»</w:t>
      </w:r>
    </w:p>
    <w:p w:rsidR="009321C1" w:rsidRDefault="009321C1" w:rsidP="00B61EBE">
      <w:pPr>
        <w:pStyle w:val="a3"/>
        <w:spacing w:before="1"/>
        <w:ind w:right="102"/>
        <w:jc w:val="both"/>
      </w:pPr>
    </w:p>
    <w:sectPr w:rsidR="009321C1" w:rsidSect="009321C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8D7"/>
    <w:multiLevelType w:val="hybridMultilevel"/>
    <w:tmpl w:val="75FCC8AC"/>
    <w:lvl w:ilvl="0" w:tplc="00DC42E2">
      <w:start w:val="5"/>
      <w:numFmt w:val="decimal"/>
      <w:lvlText w:val="%1."/>
      <w:lvlJc w:val="left"/>
      <w:pPr>
        <w:ind w:left="130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756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2" w:tplc="27D8FA6E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1ACEA950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D27A357C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2F14A31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946C83DE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6040E7E4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DB62C1A2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">
    <w:nsid w:val="7E2400A3"/>
    <w:multiLevelType w:val="hybridMultilevel"/>
    <w:tmpl w:val="187817E0"/>
    <w:lvl w:ilvl="0" w:tplc="6C546984">
      <w:numFmt w:val="bullet"/>
      <w:lvlText w:val="-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4F9E2">
      <w:numFmt w:val="bullet"/>
      <w:lvlText w:val="•"/>
      <w:lvlJc w:val="left"/>
      <w:pPr>
        <w:ind w:left="1020" w:hanging="358"/>
      </w:pPr>
      <w:rPr>
        <w:rFonts w:hint="default"/>
        <w:lang w:val="ru-RU" w:eastAsia="en-US" w:bidi="ar-SA"/>
      </w:rPr>
    </w:lvl>
    <w:lvl w:ilvl="2" w:tplc="02003190">
      <w:numFmt w:val="bullet"/>
      <w:lvlText w:val="•"/>
      <w:lvlJc w:val="left"/>
      <w:pPr>
        <w:ind w:left="1969" w:hanging="358"/>
      </w:pPr>
      <w:rPr>
        <w:rFonts w:hint="default"/>
        <w:lang w:val="ru-RU" w:eastAsia="en-US" w:bidi="ar-SA"/>
      </w:rPr>
    </w:lvl>
    <w:lvl w:ilvl="3" w:tplc="B81CA120">
      <w:numFmt w:val="bullet"/>
      <w:lvlText w:val="•"/>
      <w:lvlJc w:val="left"/>
      <w:pPr>
        <w:ind w:left="2919" w:hanging="358"/>
      </w:pPr>
      <w:rPr>
        <w:rFonts w:hint="default"/>
        <w:lang w:val="ru-RU" w:eastAsia="en-US" w:bidi="ar-SA"/>
      </w:rPr>
    </w:lvl>
    <w:lvl w:ilvl="4" w:tplc="E37E14BA">
      <w:numFmt w:val="bullet"/>
      <w:lvlText w:val="•"/>
      <w:lvlJc w:val="left"/>
      <w:pPr>
        <w:ind w:left="3868" w:hanging="358"/>
      </w:pPr>
      <w:rPr>
        <w:rFonts w:hint="default"/>
        <w:lang w:val="ru-RU" w:eastAsia="en-US" w:bidi="ar-SA"/>
      </w:rPr>
    </w:lvl>
    <w:lvl w:ilvl="5" w:tplc="608402FC">
      <w:numFmt w:val="bullet"/>
      <w:lvlText w:val="•"/>
      <w:lvlJc w:val="left"/>
      <w:pPr>
        <w:ind w:left="4818" w:hanging="358"/>
      </w:pPr>
      <w:rPr>
        <w:rFonts w:hint="default"/>
        <w:lang w:val="ru-RU" w:eastAsia="en-US" w:bidi="ar-SA"/>
      </w:rPr>
    </w:lvl>
    <w:lvl w:ilvl="6" w:tplc="F1CCA684">
      <w:numFmt w:val="bullet"/>
      <w:lvlText w:val="•"/>
      <w:lvlJc w:val="left"/>
      <w:pPr>
        <w:ind w:left="5768" w:hanging="358"/>
      </w:pPr>
      <w:rPr>
        <w:rFonts w:hint="default"/>
        <w:lang w:val="ru-RU" w:eastAsia="en-US" w:bidi="ar-SA"/>
      </w:rPr>
    </w:lvl>
    <w:lvl w:ilvl="7" w:tplc="AB42A8EC">
      <w:numFmt w:val="bullet"/>
      <w:lvlText w:val="•"/>
      <w:lvlJc w:val="left"/>
      <w:pPr>
        <w:ind w:left="6717" w:hanging="358"/>
      </w:pPr>
      <w:rPr>
        <w:rFonts w:hint="default"/>
        <w:lang w:val="ru-RU" w:eastAsia="en-US" w:bidi="ar-SA"/>
      </w:rPr>
    </w:lvl>
    <w:lvl w:ilvl="8" w:tplc="04C691BC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1C1"/>
    <w:rsid w:val="00141B97"/>
    <w:rsid w:val="002C34EC"/>
    <w:rsid w:val="00443367"/>
    <w:rsid w:val="0067223A"/>
    <w:rsid w:val="009321C1"/>
    <w:rsid w:val="00A63149"/>
    <w:rsid w:val="00B61EBE"/>
    <w:rsid w:val="00F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1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1C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9321C1"/>
    <w:pPr>
      <w:spacing w:before="2"/>
      <w:ind w:left="1290" w:right="12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21C1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932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9</cp:revision>
  <dcterms:created xsi:type="dcterms:W3CDTF">2023-03-14T08:08:00Z</dcterms:created>
  <dcterms:modified xsi:type="dcterms:W3CDTF">2023-04-03T09:22:00Z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