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1.0 -->
  <w:body>
    <w:p w:rsidR="00A77B3E">
      <w:p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drawing>
          <wp:inline>
            <wp:extent cx="5932258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225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EF0" w:rsidRPr="00804EF0" w:rsidP="00804EF0">
      <w:pPr>
        <w:autoSpaceDN w:val="0"/>
        <w:spacing w:after="200" w:line="276" w:lineRule="auto"/>
        <w:jc w:val="center"/>
        <w:rPr>
          <w:rFonts w:ascii="PT Astra Serif" w:hAnsi="PT Astra Serif"/>
          <w:b/>
          <w:sz w:val="28"/>
          <w:szCs w:val="28"/>
          <w:lang w:val="ru-RU" w:eastAsia="ru-RU" w:bidi="ar-SA"/>
        </w:rPr>
      </w:pPr>
      <w:r w:rsidRPr="00804EF0">
        <w:rPr>
          <w:rFonts w:ascii="PT Astra Serif" w:hAnsi="PT Astra Serif"/>
          <w:b/>
          <w:sz w:val="28"/>
          <w:szCs w:val="28"/>
          <w:lang w:val="ru-RU" w:eastAsia="ru-RU" w:bidi="ar-SA"/>
        </w:rPr>
        <w:t>Государственное бюджетное учреждение дополнительного образования «Детская школа искусств» р. п. Ровное Саратовской области.</w:t>
      </w:r>
    </w:p>
    <w:p w:rsidR="00804EF0" w:rsidRPr="00804EF0" w:rsidP="00804EF0">
      <w:pPr>
        <w:tabs>
          <w:tab w:val="left" w:pos="6780"/>
        </w:tabs>
        <w:autoSpaceDN w:val="0"/>
        <w:spacing w:after="0" w:line="240" w:lineRule="auto"/>
        <w:rPr>
          <w:sz w:val="28"/>
          <w:szCs w:val="28"/>
          <w:lang w:val="ru-RU" w:eastAsia="ru-RU" w:bidi="ar-SA"/>
        </w:rPr>
      </w:pPr>
      <w:r w:rsidRPr="00804EF0">
        <w:rPr>
          <w:sz w:val="28"/>
          <w:szCs w:val="28"/>
          <w:lang w:val="ru-RU" w:eastAsia="ru-RU" w:bidi="ar-SA"/>
        </w:rPr>
        <w:tab/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Tr="00804EF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EF0" w:rsidRPr="00804EF0" w:rsidP="00804EF0">
            <w:pPr>
              <w:tabs>
                <w:tab w:val="left" w:pos="6780"/>
              </w:tabs>
              <w:autoSpaceDN w:val="0"/>
              <w:spacing w:after="0" w:line="240" w:lineRule="auto"/>
              <w:rPr>
                <w:rFonts w:ascii="PT Astra Serif" w:hAnsi="PT Astra Serif"/>
                <w:b/>
                <w:lang w:val="ru-RU" w:eastAsia="ru-RU" w:bidi="ar-SA"/>
              </w:rPr>
            </w:pPr>
            <w:r w:rsidRPr="00804EF0">
              <w:rPr>
                <w:rFonts w:ascii="PT Astra Serif" w:hAnsi="PT Astra Serif"/>
                <w:b/>
                <w:lang w:val="ru-RU" w:eastAsia="ru-RU" w:bidi="ar-SA"/>
              </w:rPr>
              <w:t>Рассмотрено</w:t>
            </w:r>
          </w:p>
          <w:p w:rsidR="00804EF0" w:rsidRPr="00804EF0" w:rsidP="00804EF0">
            <w:pPr>
              <w:tabs>
                <w:tab w:val="left" w:pos="6780"/>
              </w:tabs>
              <w:autoSpaceDN w:val="0"/>
              <w:spacing w:after="0" w:line="240" w:lineRule="auto"/>
              <w:rPr>
                <w:rFonts w:ascii="PT Astra Serif" w:hAnsi="PT Astra Serif"/>
                <w:b/>
                <w:lang w:val="ru-RU" w:eastAsia="ru-RU" w:bidi="ar-SA"/>
              </w:rPr>
            </w:pPr>
            <w:r w:rsidRPr="00804EF0">
              <w:rPr>
                <w:rFonts w:ascii="PT Astra Serif" w:hAnsi="PT Astra Serif"/>
                <w:b/>
                <w:lang w:val="ru-RU" w:eastAsia="ru-RU" w:bidi="ar-SA"/>
              </w:rPr>
              <w:t xml:space="preserve">на педагогическом совете </w:t>
            </w:r>
          </w:p>
          <w:p w:rsidR="00804EF0" w:rsidRPr="00804EF0" w:rsidP="00804EF0">
            <w:pPr>
              <w:tabs>
                <w:tab w:val="left" w:pos="6780"/>
              </w:tabs>
              <w:autoSpaceDN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 w:rsidRPr="00804EF0">
              <w:rPr>
                <w:rFonts w:ascii="PT Astra Serif" w:hAnsi="PT Astra Serif"/>
                <w:b/>
                <w:lang w:val="ru-RU" w:eastAsia="ru-RU" w:bidi="ar-SA"/>
              </w:rPr>
              <w:t>Протокол № 01-4/3 от 06.06.2022 г.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EF0" w:rsidRPr="00804EF0" w:rsidP="00804EF0">
            <w:pPr>
              <w:tabs>
                <w:tab w:val="left" w:pos="6780"/>
              </w:tabs>
              <w:autoSpaceDN w:val="0"/>
              <w:spacing w:after="0" w:line="240" w:lineRule="auto"/>
              <w:jc w:val="right"/>
              <w:rPr>
                <w:rFonts w:ascii="PT Astra Serif" w:hAnsi="PT Astra Serif"/>
                <w:b/>
                <w:lang w:val="ru-RU" w:eastAsia="ru-RU" w:bidi="ar-SA"/>
              </w:rPr>
            </w:pPr>
            <w:r w:rsidRPr="00804EF0">
              <w:rPr>
                <w:rFonts w:ascii="PT Astra Serif" w:hAnsi="PT Astra Serif"/>
                <w:b/>
                <w:lang w:val="ru-RU" w:eastAsia="ru-RU" w:bidi="ar-SA"/>
              </w:rPr>
              <w:t xml:space="preserve">Утверждено </w:t>
            </w:r>
          </w:p>
          <w:p w:rsidR="00804EF0" w:rsidRPr="00804EF0" w:rsidP="00804EF0">
            <w:pPr>
              <w:tabs>
                <w:tab w:val="left" w:pos="6780"/>
              </w:tabs>
              <w:autoSpaceDN w:val="0"/>
              <w:spacing w:after="0" w:line="240" w:lineRule="auto"/>
              <w:jc w:val="right"/>
              <w:rPr>
                <w:rFonts w:ascii="PT Astra Serif" w:hAnsi="PT Astra Serif"/>
                <w:b/>
                <w:lang w:val="ru-RU" w:eastAsia="ru-RU" w:bidi="ar-SA"/>
              </w:rPr>
            </w:pPr>
            <w:r w:rsidRPr="00804EF0">
              <w:rPr>
                <w:rFonts w:ascii="PT Astra Serif" w:hAnsi="PT Astra Serif"/>
                <w:b/>
                <w:lang w:val="ru-RU" w:eastAsia="ru-RU" w:bidi="ar-SA"/>
              </w:rPr>
              <w:t xml:space="preserve">директор ГБУ ДО «ДШИ» р.п. Ровное Саратовской области </w:t>
            </w:r>
          </w:p>
          <w:p w:rsidR="00804EF0" w:rsidRPr="00804EF0" w:rsidP="00804EF0">
            <w:pPr>
              <w:tabs>
                <w:tab w:val="left" w:pos="6780"/>
              </w:tabs>
              <w:autoSpaceDN w:val="0"/>
              <w:spacing w:after="0" w:line="240" w:lineRule="auto"/>
              <w:jc w:val="right"/>
              <w:rPr>
                <w:sz w:val="28"/>
                <w:szCs w:val="28"/>
                <w:lang w:val="en-US" w:eastAsia="ru-RU" w:bidi="ar-SA"/>
              </w:rPr>
            </w:pPr>
            <w:r w:rsidRPr="00804EF0">
              <w:rPr>
                <w:rFonts w:ascii="PT Astra Serif" w:hAnsi="PT Astra Serif"/>
                <w:b/>
                <w:lang w:val="en-US" w:eastAsia="ru-RU" w:bidi="ar-SA"/>
              </w:rPr>
              <w:t>__________/ О.Н. Рындина</w:t>
            </w:r>
          </w:p>
        </w:tc>
      </w:tr>
    </w:tbl>
    <w:p w:rsidR="00FC1A89" w:rsidP="00804EF0">
      <w:pPr>
        <w:spacing w:after="0" w:line="276" w:lineRule="auto"/>
        <w:rPr>
          <w:rFonts w:eastAsiaTheme="minorHAnsi"/>
          <w:b/>
          <w:sz w:val="28"/>
          <w:szCs w:val="28"/>
          <w:lang w:val="ru-RU" w:eastAsia="en-US" w:bidi="ar-SA"/>
        </w:rPr>
      </w:pPr>
    </w:p>
    <w:p w:rsidR="00FC1A89" w:rsidP="00DA6A47">
      <w:pPr>
        <w:spacing w:after="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</w:p>
    <w:p w:rsidR="00FC1A89" w:rsidP="00DA6A47">
      <w:pPr>
        <w:spacing w:after="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</w:p>
    <w:p w:rsidR="00FC1A89" w:rsidP="00DA6A47">
      <w:pPr>
        <w:spacing w:after="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</w:p>
    <w:p w:rsidR="00AC66A9" w:rsidRPr="00804EF0" w:rsidP="00DA6A47">
      <w:pPr>
        <w:spacing w:after="0" w:line="276" w:lineRule="auto"/>
        <w:jc w:val="center"/>
        <w:rPr>
          <w:rFonts w:ascii="PT Astra Serif" w:hAnsi="PT Astra Serif" w:eastAsiaTheme="minorHAnsi"/>
          <w:sz w:val="28"/>
          <w:szCs w:val="28"/>
          <w:lang w:val="ru-RU" w:eastAsia="en-US" w:bidi="ar-SA"/>
        </w:rPr>
      </w:pPr>
      <w:r w:rsidRPr="00804EF0">
        <w:rPr>
          <w:rFonts w:ascii="PT Astra Serif" w:hAnsi="PT Astra Serif" w:eastAsiaTheme="minorHAnsi"/>
          <w:sz w:val="28"/>
          <w:szCs w:val="28"/>
          <w:lang w:val="ru-RU" w:eastAsia="en-US" w:bidi="ar-SA"/>
        </w:rPr>
        <w:t xml:space="preserve">ДОПОЛНИТЕЛЬНАЯ ПРЕДПРОФЕССИОНАЛЬНАЯ ОБЩЕОБРАЗОВАТЕЛЬНАЯ ПРОГРАММА В ОБЛАСТИ </w:t>
      </w:r>
    </w:p>
    <w:p w:rsidR="00AC66A9" w:rsidRPr="00804EF0" w:rsidP="00DA6A47">
      <w:pPr>
        <w:spacing w:after="0" w:line="276" w:lineRule="auto"/>
        <w:jc w:val="center"/>
        <w:rPr>
          <w:rFonts w:ascii="PT Astra Serif" w:hAnsi="PT Astra Serif" w:eastAsiaTheme="minorHAnsi"/>
          <w:sz w:val="28"/>
          <w:szCs w:val="28"/>
          <w:lang w:val="ru-RU" w:eastAsia="en-US" w:bidi="ar-SA"/>
        </w:rPr>
      </w:pPr>
      <w:r w:rsidRPr="00804EF0">
        <w:rPr>
          <w:rFonts w:ascii="PT Astra Serif" w:hAnsi="PT Astra Serif" w:eastAsiaTheme="minorHAnsi"/>
          <w:sz w:val="28"/>
          <w:szCs w:val="28"/>
          <w:lang w:val="ru-RU" w:eastAsia="en-US" w:bidi="ar-SA"/>
        </w:rPr>
        <w:t>ТЕАТРАЛЬНОГО</w:t>
      </w:r>
      <w:r w:rsidRPr="00804EF0">
        <w:rPr>
          <w:rFonts w:ascii="PT Astra Serif" w:hAnsi="PT Astra Serif" w:eastAsiaTheme="minorHAnsi"/>
          <w:sz w:val="28"/>
          <w:szCs w:val="28"/>
          <w:lang w:val="ru-RU" w:eastAsia="en-US" w:bidi="ar-SA"/>
        </w:rPr>
        <w:t xml:space="preserve"> ИСКУССТВА «</w:t>
      </w:r>
      <w:r w:rsidRPr="00804EF0">
        <w:rPr>
          <w:rFonts w:ascii="PT Astra Serif" w:hAnsi="PT Astra Serif" w:eastAsiaTheme="minorHAnsi"/>
          <w:sz w:val="28"/>
          <w:szCs w:val="28"/>
          <w:lang w:val="ru-RU" w:eastAsia="en-US" w:bidi="ar-SA"/>
        </w:rPr>
        <w:t>ИСКУССТВО ТЕАТРА</w:t>
      </w:r>
      <w:r w:rsidRPr="00804EF0">
        <w:rPr>
          <w:rFonts w:ascii="PT Astra Serif" w:hAnsi="PT Astra Serif" w:eastAsiaTheme="minorHAnsi"/>
          <w:sz w:val="28"/>
          <w:szCs w:val="28"/>
          <w:lang w:val="ru-RU" w:eastAsia="en-US" w:bidi="ar-SA"/>
        </w:rPr>
        <w:t>»</w:t>
      </w:r>
    </w:p>
    <w:p w:rsidR="00AC66A9" w:rsidRPr="00804EF0" w:rsidP="00DA6A47">
      <w:pPr>
        <w:spacing w:after="0" w:line="276" w:lineRule="auto"/>
        <w:jc w:val="center"/>
        <w:rPr>
          <w:rFonts w:ascii="PT Astra Serif" w:hAnsi="PT Astra Serif" w:eastAsiaTheme="minorHAnsi"/>
          <w:sz w:val="28"/>
          <w:szCs w:val="28"/>
          <w:lang w:val="ru-RU" w:eastAsia="en-US" w:bidi="ar-SA"/>
        </w:rPr>
      </w:pPr>
    </w:p>
    <w:p w:rsidR="000F2836" w:rsidRPr="00804EF0" w:rsidP="00DA6A47">
      <w:pPr>
        <w:spacing w:after="0" w:line="276" w:lineRule="auto"/>
        <w:jc w:val="center"/>
        <w:rPr>
          <w:rFonts w:ascii="PT Astra Serif" w:hAnsi="PT Astra Serif" w:eastAsiaTheme="minorHAnsi"/>
          <w:sz w:val="28"/>
          <w:szCs w:val="28"/>
          <w:lang w:val="ru-RU" w:eastAsia="en-US" w:bidi="ar-SA"/>
        </w:rPr>
      </w:pPr>
    </w:p>
    <w:p w:rsidR="00AC66A9" w:rsidRPr="00804EF0" w:rsidP="00DA6A47">
      <w:pPr>
        <w:spacing w:after="0" w:line="276" w:lineRule="auto"/>
        <w:jc w:val="center"/>
        <w:rPr>
          <w:rFonts w:ascii="PT Astra Serif" w:hAnsi="PT Astra Serif" w:eastAsiaTheme="minorHAnsi"/>
          <w:sz w:val="28"/>
          <w:szCs w:val="28"/>
          <w:lang w:val="ru-RU" w:eastAsia="en-US" w:bidi="ar-SA"/>
        </w:rPr>
      </w:pPr>
      <w:r w:rsidRPr="00804EF0">
        <w:rPr>
          <w:rFonts w:ascii="PT Astra Serif" w:hAnsi="PT Astra Serif" w:eastAsiaTheme="minorHAnsi"/>
          <w:sz w:val="28"/>
          <w:szCs w:val="28"/>
          <w:lang w:val="ru-RU" w:eastAsia="en-US" w:bidi="ar-SA"/>
        </w:rPr>
        <w:t xml:space="preserve">Предметная область </w:t>
      </w:r>
    </w:p>
    <w:p w:rsidR="00AC66A9" w:rsidRPr="00804EF0" w:rsidP="00DA6A47">
      <w:pPr>
        <w:spacing w:after="0" w:line="276" w:lineRule="auto"/>
        <w:jc w:val="center"/>
        <w:rPr>
          <w:rFonts w:ascii="PT Astra Serif" w:hAnsi="PT Astra Serif" w:eastAsiaTheme="minorHAnsi"/>
          <w:sz w:val="28"/>
          <w:szCs w:val="28"/>
          <w:lang w:val="ru-RU" w:eastAsia="en-US" w:bidi="ar-SA"/>
        </w:rPr>
      </w:pPr>
      <w:r w:rsidRPr="00804EF0">
        <w:rPr>
          <w:rFonts w:ascii="PT Astra Serif" w:hAnsi="PT Astra Serif" w:eastAsiaTheme="minorHAnsi"/>
          <w:sz w:val="28"/>
          <w:szCs w:val="28"/>
          <w:lang w:val="ru-RU" w:eastAsia="en-US" w:bidi="ar-SA"/>
        </w:rPr>
        <w:t>ПО.01. ТЕАТРАЛЬНОЕ ИСПОЛН</w:t>
      </w:r>
      <w:r w:rsidRPr="00804EF0">
        <w:rPr>
          <w:rFonts w:ascii="PT Astra Serif" w:hAnsi="PT Astra Serif" w:eastAsiaTheme="minorHAnsi"/>
          <w:sz w:val="28"/>
          <w:szCs w:val="28"/>
          <w:lang w:val="ru-RU" w:eastAsia="en-US" w:bidi="ar-SA"/>
        </w:rPr>
        <w:t>ИТЕЛЬСКОЕ ИСКУССТВО</w:t>
      </w:r>
    </w:p>
    <w:p w:rsidR="000F2836" w:rsidRPr="00804EF0" w:rsidP="00DA6A47">
      <w:pPr>
        <w:spacing w:after="0" w:line="276" w:lineRule="auto"/>
        <w:jc w:val="center"/>
        <w:rPr>
          <w:rFonts w:ascii="PT Astra Serif" w:hAnsi="PT Astra Serif" w:eastAsiaTheme="minorHAnsi"/>
          <w:sz w:val="28"/>
          <w:szCs w:val="28"/>
          <w:lang w:val="ru-RU" w:eastAsia="en-US" w:bidi="ar-SA"/>
        </w:rPr>
      </w:pPr>
    </w:p>
    <w:p w:rsidR="00AC66A9" w:rsidRPr="00804EF0" w:rsidP="00DA6A47">
      <w:pPr>
        <w:spacing w:after="0" w:line="276" w:lineRule="auto"/>
        <w:jc w:val="center"/>
        <w:rPr>
          <w:rFonts w:ascii="PT Astra Serif" w:hAnsi="PT Astra Serif" w:eastAsiaTheme="minorHAnsi"/>
          <w:sz w:val="28"/>
          <w:szCs w:val="28"/>
          <w:lang w:val="ru-RU" w:eastAsia="en-US" w:bidi="ar-SA"/>
        </w:rPr>
      </w:pPr>
      <w:r w:rsidRPr="00804EF0">
        <w:rPr>
          <w:rFonts w:ascii="PT Astra Serif" w:hAnsi="PT Astra Serif" w:eastAsiaTheme="minorHAnsi"/>
          <w:sz w:val="28"/>
          <w:szCs w:val="28"/>
          <w:lang w:val="ru-RU" w:eastAsia="en-US" w:bidi="ar-SA"/>
        </w:rPr>
        <w:t xml:space="preserve"> </w:t>
      </w:r>
    </w:p>
    <w:p w:rsidR="00DA6A47" w:rsidRPr="00804EF0" w:rsidP="00DA6A47">
      <w:pPr>
        <w:spacing w:after="0" w:line="276" w:lineRule="auto"/>
        <w:jc w:val="center"/>
        <w:rPr>
          <w:rFonts w:ascii="PT Astra Serif" w:hAnsi="PT Astra Serif" w:eastAsiaTheme="minorHAnsi"/>
          <w:sz w:val="28"/>
          <w:szCs w:val="28"/>
          <w:lang w:val="ru-RU" w:eastAsia="en-US" w:bidi="ar-SA"/>
        </w:rPr>
      </w:pPr>
    </w:p>
    <w:p w:rsidR="000F2836" w:rsidRPr="00804EF0" w:rsidP="00DA6A47">
      <w:pPr>
        <w:spacing w:after="0" w:line="276" w:lineRule="auto"/>
        <w:jc w:val="center"/>
        <w:rPr>
          <w:rFonts w:ascii="PT Astra Serif" w:hAnsi="PT Astra Serif" w:eastAsiaTheme="minorHAnsi"/>
          <w:sz w:val="28"/>
          <w:szCs w:val="28"/>
          <w:lang w:val="ru-RU" w:eastAsia="en-US" w:bidi="ar-SA"/>
        </w:rPr>
      </w:pPr>
    </w:p>
    <w:p w:rsidR="00FC1A89" w:rsidRPr="00804EF0" w:rsidP="00DA6A47">
      <w:pPr>
        <w:spacing w:after="0" w:line="240" w:lineRule="auto"/>
        <w:jc w:val="center"/>
        <w:rPr>
          <w:rFonts w:ascii="PT Astra Serif" w:hAnsi="PT Astra Serif" w:eastAsiaTheme="minorHAnsi"/>
          <w:sz w:val="28"/>
          <w:szCs w:val="28"/>
          <w:lang w:val="ru-RU" w:eastAsia="en-US" w:bidi="ar-SA"/>
        </w:rPr>
      </w:pPr>
      <w:r w:rsidRPr="00804EF0">
        <w:rPr>
          <w:rFonts w:ascii="PT Astra Serif" w:hAnsi="PT Astra Serif" w:eastAsiaTheme="minorHAnsi"/>
          <w:sz w:val="28"/>
          <w:szCs w:val="28"/>
          <w:lang w:val="ru-RU" w:eastAsia="en-US" w:bidi="ar-SA"/>
        </w:rPr>
        <w:t>ПРИМЕРН</w:t>
      </w:r>
      <w:r w:rsidRPr="00804EF0" w:rsidR="00A86A46">
        <w:rPr>
          <w:rFonts w:ascii="PT Astra Serif" w:hAnsi="PT Astra Serif" w:eastAsiaTheme="minorHAnsi"/>
          <w:sz w:val="28"/>
          <w:szCs w:val="28"/>
          <w:lang w:val="ru-RU" w:eastAsia="en-US" w:bidi="ar-SA"/>
        </w:rPr>
        <w:t>АЯ</w:t>
      </w:r>
      <w:r w:rsidRPr="00804EF0">
        <w:rPr>
          <w:rFonts w:ascii="PT Astra Serif" w:hAnsi="PT Astra Serif" w:eastAsiaTheme="minorHAnsi"/>
          <w:sz w:val="28"/>
          <w:szCs w:val="28"/>
          <w:lang w:val="ru-RU" w:eastAsia="en-US" w:bidi="ar-SA"/>
        </w:rPr>
        <w:t xml:space="preserve"> ПРОГРАММ</w:t>
      </w:r>
      <w:r w:rsidRPr="00804EF0" w:rsidR="00A86A46">
        <w:rPr>
          <w:rFonts w:ascii="PT Astra Serif" w:hAnsi="PT Astra Serif" w:eastAsiaTheme="minorHAnsi"/>
          <w:sz w:val="28"/>
          <w:szCs w:val="28"/>
          <w:lang w:val="ru-RU" w:eastAsia="en-US" w:bidi="ar-SA"/>
        </w:rPr>
        <w:t>А</w:t>
      </w:r>
    </w:p>
    <w:p w:rsidR="00DA6A47" w:rsidRPr="00804EF0" w:rsidP="00DA6A47">
      <w:pPr>
        <w:spacing w:after="0" w:line="240" w:lineRule="auto"/>
        <w:jc w:val="center"/>
        <w:rPr>
          <w:rFonts w:ascii="PT Astra Serif" w:hAnsi="PT Astra Serif" w:eastAsiaTheme="minorHAnsi"/>
          <w:sz w:val="28"/>
          <w:szCs w:val="28"/>
          <w:lang w:val="ru-RU" w:eastAsia="en-US" w:bidi="ar-SA"/>
        </w:rPr>
      </w:pPr>
      <w:r w:rsidRPr="00804EF0">
        <w:rPr>
          <w:rFonts w:ascii="PT Astra Serif" w:hAnsi="PT Astra Serif" w:eastAsiaTheme="minorHAnsi"/>
          <w:sz w:val="28"/>
          <w:szCs w:val="28"/>
          <w:lang w:val="ru-RU" w:eastAsia="en-US" w:bidi="ar-SA"/>
        </w:rPr>
        <w:t>по учебному предмету</w:t>
      </w:r>
    </w:p>
    <w:p w:rsidR="00AC66A9" w:rsidRPr="00804EF0" w:rsidP="00DA6A47">
      <w:pPr>
        <w:spacing w:after="0" w:line="240" w:lineRule="auto"/>
        <w:jc w:val="center"/>
        <w:rPr>
          <w:rFonts w:ascii="PT Astra Serif" w:hAnsi="PT Astra Serif" w:eastAsiaTheme="minorHAnsi"/>
          <w:sz w:val="28"/>
          <w:szCs w:val="28"/>
          <w:lang w:val="ru-RU" w:eastAsia="en-US" w:bidi="ar-SA"/>
        </w:rPr>
      </w:pPr>
      <w:r w:rsidRPr="00804EF0">
        <w:rPr>
          <w:rFonts w:ascii="PT Astra Serif" w:hAnsi="PT Astra Serif" w:eastAsiaTheme="minorHAnsi"/>
          <w:sz w:val="28"/>
          <w:szCs w:val="28"/>
          <w:lang w:val="ru-RU" w:eastAsia="en-US" w:bidi="ar-SA"/>
        </w:rPr>
        <w:t>ПО.01.</w:t>
      </w:r>
      <w:r w:rsidRPr="00804EF0">
        <w:rPr>
          <w:rFonts w:ascii="PT Astra Serif" w:hAnsi="PT Astra Serif" w:eastAsiaTheme="minorHAnsi"/>
          <w:sz w:val="28"/>
          <w:szCs w:val="28"/>
          <w:lang w:val="ru-RU" w:eastAsia="en-US" w:bidi="ar-SA"/>
        </w:rPr>
        <w:t xml:space="preserve">УП.06, </w:t>
      </w:r>
      <w:r w:rsidRPr="00804EF0">
        <w:rPr>
          <w:rFonts w:ascii="PT Astra Serif" w:hAnsi="PT Astra Serif" w:eastAsiaTheme="minorHAnsi"/>
          <w:sz w:val="28"/>
          <w:szCs w:val="28"/>
          <w:lang w:val="ru-RU" w:eastAsia="en-US" w:bidi="ar-SA"/>
        </w:rPr>
        <w:t>ПО.01.</w:t>
      </w:r>
      <w:r w:rsidRPr="00804EF0">
        <w:rPr>
          <w:rFonts w:ascii="PT Astra Serif" w:hAnsi="PT Astra Serif" w:eastAsiaTheme="minorHAnsi"/>
          <w:sz w:val="28"/>
          <w:szCs w:val="28"/>
          <w:lang w:val="ru-RU" w:eastAsia="en-US" w:bidi="ar-SA"/>
        </w:rPr>
        <w:t>УП.07</w:t>
      </w:r>
      <w:r w:rsidRPr="00804EF0" w:rsidR="00FC3560">
        <w:rPr>
          <w:rFonts w:ascii="PT Astra Serif" w:hAnsi="PT Astra Serif" w:eastAsiaTheme="minorHAnsi"/>
          <w:sz w:val="28"/>
          <w:szCs w:val="28"/>
          <w:lang w:val="ru-RU" w:eastAsia="en-US" w:bidi="ar-SA"/>
        </w:rPr>
        <w:t>.</w:t>
      </w:r>
    </w:p>
    <w:p w:rsidR="00AC66A9" w:rsidRPr="00804EF0" w:rsidP="00DA6A47">
      <w:pPr>
        <w:spacing w:after="0" w:line="240" w:lineRule="auto"/>
        <w:jc w:val="center"/>
        <w:rPr>
          <w:rFonts w:ascii="PT Astra Serif" w:hAnsi="PT Astra Serif" w:eastAsiaTheme="minorHAnsi"/>
          <w:sz w:val="28"/>
          <w:szCs w:val="28"/>
          <w:lang w:val="ru-RU" w:eastAsia="en-US" w:bidi="ar-SA"/>
        </w:rPr>
      </w:pPr>
      <w:r w:rsidRPr="00804EF0">
        <w:rPr>
          <w:rFonts w:ascii="PT Astra Serif" w:hAnsi="PT Astra Serif" w:eastAsiaTheme="minorHAnsi"/>
          <w:sz w:val="28"/>
          <w:szCs w:val="28"/>
          <w:lang w:val="ru-RU" w:eastAsia="en-US" w:bidi="ar-SA"/>
        </w:rPr>
        <w:t>ПОДГОТОВКА СЦЕНИЧЕСКИХ НОМЕРОВ</w:t>
      </w:r>
    </w:p>
    <w:p w:rsidR="00AC66A9" w:rsidRPr="00804EF0" w:rsidP="00DA6A47">
      <w:pPr>
        <w:spacing w:after="0" w:line="276" w:lineRule="auto"/>
        <w:rPr>
          <w:rFonts w:ascii="PT Astra Serif" w:hAnsi="PT Astra Serif" w:eastAsiaTheme="minorHAnsi"/>
          <w:sz w:val="28"/>
          <w:szCs w:val="28"/>
          <w:lang w:val="ru-RU" w:eastAsia="en-US" w:bidi="ar-SA"/>
        </w:rPr>
      </w:pPr>
    </w:p>
    <w:p w:rsidR="00AC66A9" w:rsidRPr="00804EF0" w:rsidP="00DA6A47">
      <w:pPr>
        <w:spacing w:after="0" w:line="276" w:lineRule="auto"/>
        <w:jc w:val="center"/>
        <w:rPr>
          <w:rFonts w:ascii="PT Astra Serif" w:hAnsi="PT Astra Serif" w:eastAsiaTheme="minorHAnsi"/>
          <w:sz w:val="28"/>
          <w:szCs w:val="28"/>
          <w:lang w:val="ru-RU" w:eastAsia="en-US" w:bidi="ar-SA"/>
        </w:rPr>
      </w:pPr>
    </w:p>
    <w:p w:rsidR="00DA6A47" w:rsidRPr="00804EF0" w:rsidP="00DA6A47">
      <w:pPr>
        <w:spacing w:after="0" w:line="276" w:lineRule="auto"/>
        <w:jc w:val="center"/>
        <w:rPr>
          <w:rFonts w:ascii="PT Astra Serif" w:hAnsi="PT Astra Serif" w:eastAsiaTheme="minorHAnsi"/>
          <w:sz w:val="28"/>
          <w:szCs w:val="28"/>
          <w:lang w:val="ru-RU" w:eastAsia="en-US" w:bidi="ar-SA"/>
        </w:rPr>
      </w:pPr>
    </w:p>
    <w:p w:rsidR="00DA6A47" w:rsidRPr="00804EF0" w:rsidP="00DA6A47">
      <w:pPr>
        <w:spacing w:after="0" w:line="276" w:lineRule="auto"/>
        <w:jc w:val="center"/>
        <w:rPr>
          <w:rFonts w:ascii="PT Astra Serif" w:hAnsi="PT Astra Serif" w:eastAsiaTheme="minorHAnsi"/>
          <w:sz w:val="28"/>
          <w:szCs w:val="28"/>
          <w:lang w:val="ru-RU" w:eastAsia="en-US" w:bidi="ar-SA"/>
        </w:rPr>
      </w:pPr>
    </w:p>
    <w:p w:rsidR="00DA6A47" w:rsidRPr="00804EF0" w:rsidP="00DA6A47">
      <w:pPr>
        <w:spacing w:after="0" w:line="276" w:lineRule="auto"/>
        <w:jc w:val="center"/>
        <w:rPr>
          <w:rFonts w:ascii="PT Astra Serif" w:hAnsi="PT Astra Serif" w:eastAsiaTheme="minorHAnsi"/>
          <w:sz w:val="28"/>
          <w:szCs w:val="28"/>
          <w:lang w:val="ru-RU" w:eastAsia="en-US" w:bidi="ar-SA"/>
        </w:rPr>
      </w:pPr>
    </w:p>
    <w:p w:rsidR="00DA6A47" w:rsidRPr="00804EF0" w:rsidP="00DA6A47">
      <w:pPr>
        <w:spacing w:after="0" w:line="276" w:lineRule="auto"/>
        <w:jc w:val="center"/>
        <w:rPr>
          <w:rFonts w:ascii="PT Astra Serif" w:hAnsi="PT Astra Serif" w:eastAsiaTheme="minorHAnsi"/>
          <w:sz w:val="28"/>
          <w:szCs w:val="28"/>
          <w:lang w:val="ru-RU" w:eastAsia="en-US" w:bidi="ar-SA"/>
        </w:rPr>
      </w:pPr>
    </w:p>
    <w:p w:rsidR="00DA6A47" w:rsidRPr="00804EF0" w:rsidP="00DA6A47">
      <w:pPr>
        <w:spacing w:after="0" w:line="276" w:lineRule="auto"/>
        <w:jc w:val="center"/>
        <w:rPr>
          <w:rFonts w:ascii="PT Astra Serif" w:hAnsi="PT Astra Serif" w:eastAsiaTheme="minorHAnsi"/>
          <w:sz w:val="28"/>
          <w:szCs w:val="28"/>
          <w:lang w:val="ru-RU" w:eastAsia="en-US" w:bidi="ar-SA"/>
        </w:rPr>
      </w:pPr>
    </w:p>
    <w:p w:rsidR="00AC66A9" w:rsidRPr="00804EF0" w:rsidP="00DA6A47">
      <w:pPr>
        <w:spacing w:after="0" w:line="276" w:lineRule="auto"/>
        <w:rPr>
          <w:rFonts w:ascii="PT Astra Serif" w:hAnsi="PT Astra Serif" w:eastAsiaTheme="minorHAnsi"/>
          <w:sz w:val="28"/>
          <w:szCs w:val="28"/>
          <w:lang w:val="ru-RU" w:eastAsia="en-US" w:bidi="ar-SA"/>
        </w:rPr>
      </w:pPr>
    </w:p>
    <w:p w:rsidR="00AC66A9" w:rsidRPr="00804EF0" w:rsidP="00DA6A47">
      <w:pPr>
        <w:spacing w:after="0" w:line="276" w:lineRule="auto"/>
        <w:rPr>
          <w:rFonts w:ascii="PT Astra Serif" w:hAnsi="PT Astra Serif" w:eastAsiaTheme="minorHAnsi"/>
          <w:sz w:val="28"/>
          <w:szCs w:val="28"/>
          <w:lang w:val="ru-RU" w:eastAsia="en-US" w:bidi="ar-SA"/>
        </w:rPr>
      </w:pPr>
    </w:p>
    <w:p w:rsidR="000F2836" w:rsidRPr="00804EF0" w:rsidP="00DA6A47">
      <w:pPr>
        <w:spacing w:after="0" w:line="276" w:lineRule="auto"/>
        <w:rPr>
          <w:rFonts w:ascii="PT Astra Serif" w:hAnsi="PT Astra Serif" w:eastAsiaTheme="minorHAnsi"/>
          <w:sz w:val="28"/>
          <w:szCs w:val="28"/>
          <w:lang w:val="ru-RU" w:eastAsia="en-US" w:bidi="ar-SA"/>
        </w:rPr>
      </w:pPr>
    </w:p>
    <w:p w:rsidR="00AC66A9" w:rsidRPr="00804EF0" w:rsidP="00DA6A47">
      <w:pPr>
        <w:spacing w:after="0" w:line="276" w:lineRule="auto"/>
        <w:rPr>
          <w:rFonts w:ascii="PT Astra Serif" w:hAnsi="PT Astra Serif" w:eastAsiaTheme="minorHAnsi"/>
          <w:sz w:val="28"/>
          <w:szCs w:val="28"/>
          <w:lang w:val="ru-RU" w:eastAsia="en-US" w:bidi="ar-SA"/>
        </w:rPr>
      </w:pPr>
    </w:p>
    <w:p w:rsidR="00804EF0" w:rsidP="00804EF0">
      <w:pPr>
        <w:spacing w:after="0" w:line="240" w:lineRule="auto"/>
        <w:jc w:val="center"/>
        <w:rPr>
          <w:rFonts w:ascii="PT Astra Serif" w:hAnsi="PT Astra Serif" w:eastAsiaTheme="minorHAnsi"/>
          <w:b/>
          <w:sz w:val="28"/>
          <w:szCs w:val="28"/>
          <w:lang w:val="ru-RU" w:eastAsia="en-US" w:bidi="ar-SA"/>
        </w:rPr>
      </w:pPr>
    </w:p>
    <w:p w:rsidR="00804EF0" w:rsidP="00804EF0">
      <w:pPr>
        <w:spacing w:after="0" w:line="240" w:lineRule="auto"/>
        <w:jc w:val="center"/>
        <w:rPr>
          <w:rFonts w:ascii="PT Astra Serif" w:hAnsi="PT Astra Serif" w:eastAsiaTheme="minorHAnsi"/>
          <w:b/>
          <w:sz w:val="28"/>
          <w:szCs w:val="28"/>
          <w:lang w:val="ru-RU" w:eastAsia="en-US" w:bidi="ar-SA"/>
        </w:rPr>
      </w:pPr>
    </w:p>
    <w:p w:rsidR="00804EF0" w:rsidRPr="00804EF0" w:rsidP="00804EF0">
      <w:pPr>
        <w:spacing w:after="0" w:line="240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bookmarkStart w:id="0" w:name="_GoBack"/>
      <w:bookmarkEnd w:id="0"/>
      <w:r w:rsidRPr="00804EF0">
        <w:rPr>
          <w:rFonts w:ascii="PT Astra Serif" w:hAnsi="PT Astra Serif" w:eastAsiaTheme="minorHAnsi"/>
          <w:b/>
          <w:sz w:val="28"/>
          <w:szCs w:val="28"/>
          <w:lang w:val="ru-RU" w:eastAsia="en-US" w:bidi="ar-SA"/>
        </w:rPr>
        <w:t>Ровное 2022 г</w:t>
      </w:r>
    </w:p>
    <w:p w:rsidR="00804EF0" w:rsidP="00FC1A89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F778F1" w:rsidP="00FC1A89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Р</w:t>
      </w:r>
      <w:r w:rsidR="00944999">
        <w:rPr>
          <w:rFonts w:eastAsiaTheme="minorHAnsi"/>
          <w:sz w:val="28"/>
          <w:szCs w:val="28"/>
          <w:lang w:val="ru-RU" w:eastAsia="en-US" w:bidi="ar-SA"/>
        </w:rPr>
        <w:t>азработчик</w:t>
      </w:r>
      <w:r>
        <w:rPr>
          <w:rFonts w:eastAsiaTheme="minorHAnsi"/>
          <w:sz w:val="28"/>
          <w:szCs w:val="28"/>
          <w:lang w:val="ru-RU" w:eastAsia="en-US" w:bidi="ar-SA"/>
        </w:rPr>
        <w:t xml:space="preserve">: </w:t>
      </w:r>
      <w:r w:rsidRPr="00A86A46" w:rsidR="00A86A46">
        <w:rPr>
          <w:rFonts w:eastAsiaTheme="minorHAnsi"/>
          <w:b/>
          <w:sz w:val="28"/>
          <w:szCs w:val="28"/>
          <w:lang w:val="ru-RU" w:eastAsia="en-US" w:bidi="ar-SA"/>
        </w:rPr>
        <w:t>М.В.</w:t>
      </w:r>
      <w:r w:rsidRPr="00DC2AFA" w:rsidR="00DC2AFA">
        <w:rPr>
          <w:rFonts w:eastAsiaTheme="minorHAnsi"/>
          <w:b/>
          <w:sz w:val="28"/>
          <w:szCs w:val="28"/>
          <w:lang w:val="ru-RU" w:eastAsia="en-US" w:bidi="ar-SA"/>
        </w:rPr>
        <w:t>Носова</w:t>
      </w:r>
      <w:r w:rsidR="00A86A46">
        <w:rPr>
          <w:rFonts w:eastAsiaTheme="minorHAnsi"/>
          <w:sz w:val="28"/>
          <w:szCs w:val="28"/>
          <w:lang w:val="ru-RU" w:eastAsia="en-US" w:bidi="ar-SA"/>
        </w:rPr>
        <w:t xml:space="preserve">, </w:t>
      </w:r>
      <w:r w:rsidR="00816B60">
        <w:rPr>
          <w:rFonts w:eastAsiaTheme="minorHAnsi" w:cstheme="minorBidi"/>
          <w:sz w:val="28"/>
          <w:szCs w:val="28"/>
          <w:lang w:val="ru-RU" w:eastAsia="en-US" w:bidi="ar-SA"/>
        </w:rPr>
        <w:t>заведующая театральным отделением Де</w:t>
      </w:r>
      <w:r w:rsidR="00063CDB">
        <w:rPr>
          <w:rFonts w:eastAsiaTheme="minorHAnsi" w:cstheme="minorBidi"/>
          <w:sz w:val="28"/>
          <w:szCs w:val="28"/>
          <w:lang w:val="ru-RU" w:eastAsia="en-US" w:bidi="ar-SA"/>
        </w:rPr>
        <w:t>тской школы искусств имени Н.Г.</w:t>
      </w:r>
      <w:r w:rsidR="00816B60">
        <w:rPr>
          <w:rFonts w:eastAsiaTheme="minorHAnsi" w:cstheme="minorBidi"/>
          <w:sz w:val="28"/>
          <w:szCs w:val="28"/>
          <w:lang w:val="ru-RU" w:eastAsia="en-US" w:bidi="ar-SA"/>
        </w:rPr>
        <w:t xml:space="preserve">Рубинштейна </w:t>
      </w:r>
      <w:r w:rsidR="00BB6B9D">
        <w:rPr>
          <w:rFonts w:eastAsiaTheme="minorHAnsi" w:cstheme="minorBidi"/>
          <w:sz w:val="28"/>
          <w:szCs w:val="28"/>
          <w:lang w:val="ru-RU" w:eastAsia="en-US" w:bidi="ar-SA"/>
        </w:rPr>
        <w:t>города Москвы</w:t>
      </w:r>
      <w:r w:rsidR="00816B60">
        <w:rPr>
          <w:rFonts w:eastAsiaTheme="minorHAnsi" w:cstheme="minorBidi"/>
          <w:sz w:val="28"/>
          <w:szCs w:val="28"/>
          <w:lang w:val="ru-RU" w:eastAsia="en-US" w:bidi="ar-SA"/>
        </w:rPr>
        <w:t xml:space="preserve">, доцент кафедры актерского мастерства и режиссуры факультета музыкального театра Российского </w:t>
      </w:r>
      <w:r w:rsidR="00490AF7">
        <w:rPr>
          <w:rFonts w:eastAsiaTheme="minorHAnsi" w:cstheme="minorBidi"/>
          <w:sz w:val="28"/>
          <w:szCs w:val="28"/>
          <w:lang w:val="ru-RU" w:eastAsia="en-US" w:bidi="ar-SA"/>
        </w:rPr>
        <w:t>у</w:t>
      </w:r>
      <w:r w:rsidR="00816B60">
        <w:rPr>
          <w:rFonts w:eastAsiaTheme="minorHAnsi" w:cstheme="minorBidi"/>
          <w:sz w:val="28"/>
          <w:szCs w:val="28"/>
          <w:lang w:val="ru-RU" w:eastAsia="en-US" w:bidi="ar-SA"/>
        </w:rPr>
        <w:t xml:space="preserve">ниверситета </w:t>
      </w:r>
      <w:r w:rsidR="00490AF7">
        <w:rPr>
          <w:rFonts w:eastAsiaTheme="minorHAnsi" w:cstheme="minorBidi"/>
          <w:sz w:val="28"/>
          <w:szCs w:val="28"/>
          <w:lang w:val="ru-RU" w:eastAsia="en-US" w:bidi="ar-SA"/>
        </w:rPr>
        <w:t>т</w:t>
      </w:r>
      <w:r w:rsidR="00816B60">
        <w:rPr>
          <w:rFonts w:eastAsiaTheme="minorHAnsi" w:cstheme="minorBidi"/>
          <w:sz w:val="28"/>
          <w:szCs w:val="28"/>
          <w:lang w:val="ru-RU" w:eastAsia="en-US" w:bidi="ar-SA"/>
        </w:rPr>
        <w:t xml:space="preserve">еатрального </w:t>
      </w:r>
      <w:r w:rsidR="00490AF7">
        <w:rPr>
          <w:rFonts w:eastAsiaTheme="minorHAnsi" w:cstheme="minorBidi"/>
          <w:sz w:val="28"/>
          <w:szCs w:val="28"/>
          <w:lang w:val="ru-RU" w:eastAsia="en-US" w:bidi="ar-SA"/>
        </w:rPr>
        <w:t>и</w:t>
      </w:r>
      <w:r w:rsidR="00816B60">
        <w:rPr>
          <w:rFonts w:eastAsiaTheme="minorHAnsi" w:cstheme="minorBidi"/>
          <w:sz w:val="28"/>
          <w:szCs w:val="28"/>
          <w:lang w:val="ru-RU" w:eastAsia="en-US" w:bidi="ar-SA"/>
        </w:rPr>
        <w:t>скусства – ГИТИС, режиссер</w:t>
      </w:r>
    </w:p>
    <w:p w:rsidR="00574A80" w:rsidP="00FC1A89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 xml:space="preserve"> </w:t>
      </w:r>
    </w:p>
    <w:p w:rsidR="00FC1A89" w:rsidRPr="00FC1A89" w:rsidP="00FC1A89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FC1A89">
        <w:rPr>
          <w:rFonts w:eastAsiaTheme="minorHAnsi"/>
          <w:sz w:val="28"/>
          <w:szCs w:val="28"/>
          <w:lang w:val="ru-RU" w:eastAsia="en-US" w:bidi="ar-SA"/>
        </w:rPr>
        <w:t xml:space="preserve">Главный редактор: </w:t>
      </w:r>
      <w:r w:rsidR="00063CDB">
        <w:rPr>
          <w:rFonts w:eastAsiaTheme="minorHAnsi"/>
          <w:b/>
          <w:sz w:val="28"/>
          <w:szCs w:val="28"/>
          <w:lang w:val="ru-RU" w:eastAsia="en-US" w:bidi="ar-SA"/>
        </w:rPr>
        <w:t>И.Е.</w:t>
      </w:r>
      <w:r w:rsidRPr="00FC1A89">
        <w:rPr>
          <w:rFonts w:eastAsiaTheme="minorHAnsi"/>
          <w:b/>
          <w:sz w:val="28"/>
          <w:szCs w:val="28"/>
          <w:lang w:val="ru-RU" w:eastAsia="en-US" w:bidi="ar-SA"/>
        </w:rPr>
        <w:t>Домогацкая</w:t>
      </w:r>
      <w:r w:rsidRPr="00FC1A89">
        <w:rPr>
          <w:rFonts w:eastAsiaTheme="minorHAnsi"/>
          <w:sz w:val="28"/>
          <w:szCs w:val="28"/>
          <w:lang w:val="ru-RU" w:eastAsia="en-US" w:bidi="ar-SA"/>
        </w:rPr>
        <w:t>, генеральный директор Института развития образовани</w:t>
      </w:r>
      <w:r w:rsidR="00063CDB">
        <w:rPr>
          <w:rFonts w:eastAsiaTheme="minorHAnsi"/>
          <w:sz w:val="28"/>
          <w:szCs w:val="28"/>
          <w:lang w:val="ru-RU" w:eastAsia="en-US" w:bidi="ar-SA"/>
        </w:rPr>
        <w:t>я в сфере культуры и искусства,</w:t>
      </w:r>
      <w:r w:rsidRPr="00FC1A89">
        <w:rPr>
          <w:rFonts w:eastAsiaTheme="minorHAnsi"/>
          <w:sz w:val="28"/>
          <w:szCs w:val="28"/>
          <w:lang w:val="ru-RU" w:eastAsia="en-US" w:bidi="ar-SA"/>
        </w:rPr>
        <w:t xml:space="preserve"> кандидат пед</w:t>
      </w:r>
      <w:r w:rsidR="00F778F1">
        <w:rPr>
          <w:rFonts w:eastAsiaTheme="minorHAnsi"/>
          <w:sz w:val="28"/>
          <w:szCs w:val="28"/>
          <w:lang w:val="ru-RU" w:eastAsia="en-US" w:bidi="ar-SA"/>
        </w:rPr>
        <w:t>агогических наук</w:t>
      </w:r>
    </w:p>
    <w:p w:rsidR="00FC1A89" w:rsidRPr="00FC1A89" w:rsidP="00FC1A89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FC1A89" w:rsidP="00FC1A89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FC1A89">
        <w:rPr>
          <w:rFonts w:eastAsiaTheme="minorHAnsi"/>
          <w:sz w:val="28"/>
          <w:szCs w:val="28"/>
          <w:lang w:val="ru-RU" w:eastAsia="en-US" w:bidi="ar-SA"/>
        </w:rPr>
        <w:t xml:space="preserve">Технический редактор: </w:t>
      </w:r>
      <w:r w:rsidR="00063CDB">
        <w:rPr>
          <w:rFonts w:eastAsiaTheme="minorHAnsi"/>
          <w:b/>
          <w:sz w:val="28"/>
          <w:szCs w:val="28"/>
          <w:lang w:val="ru-RU" w:eastAsia="en-US" w:bidi="ar-SA"/>
        </w:rPr>
        <w:t>О.И.</w:t>
      </w:r>
      <w:r w:rsidRPr="00FC1A89">
        <w:rPr>
          <w:rFonts w:eastAsiaTheme="minorHAnsi"/>
          <w:b/>
          <w:sz w:val="28"/>
          <w:szCs w:val="28"/>
          <w:lang w:val="ru-RU" w:eastAsia="en-US" w:bidi="ar-SA"/>
        </w:rPr>
        <w:t>Кожурина</w:t>
      </w:r>
      <w:r w:rsidRPr="00FC1A89">
        <w:rPr>
          <w:rFonts w:eastAsiaTheme="minorHAnsi"/>
          <w:sz w:val="28"/>
          <w:szCs w:val="28"/>
          <w:lang w:val="ru-RU" w:eastAsia="en-US" w:bidi="ar-SA"/>
        </w:rPr>
        <w:t xml:space="preserve">, преподаватель </w:t>
      </w:r>
      <w:r w:rsidR="00AC4449">
        <w:rPr>
          <w:rFonts w:eastAsiaTheme="minorHAnsi"/>
          <w:sz w:val="28"/>
          <w:szCs w:val="28"/>
          <w:lang w:val="ru-RU" w:eastAsia="en-US" w:bidi="ar-SA"/>
        </w:rPr>
        <w:t>Колледжа имени Гнесиных Российской академии музыки имени Гнесиных</w:t>
      </w:r>
    </w:p>
    <w:p w:rsidR="006E0293" w:rsidP="00FC1A89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944999" w:rsidP="00FC1A89">
      <w:pPr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Рецензент</w:t>
      </w:r>
      <w:r w:rsidR="007126C9">
        <w:rPr>
          <w:rFonts w:eastAsia="Calibri"/>
          <w:sz w:val="28"/>
          <w:szCs w:val="28"/>
          <w:lang w:val="ru-RU" w:eastAsia="en-US" w:bidi="ar-SA"/>
        </w:rPr>
        <w:t>ы</w:t>
      </w:r>
      <w:r w:rsidR="00FC1A89">
        <w:rPr>
          <w:rFonts w:eastAsia="Calibri"/>
          <w:sz w:val="28"/>
          <w:szCs w:val="28"/>
          <w:lang w:val="ru-RU" w:eastAsia="en-US" w:bidi="ar-SA"/>
        </w:rPr>
        <w:t>:</w:t>
      </w:r>
      <w:r>
        <w:rPr>
          <w:rFonts w:eastAsia="Calibri"/>
          <w:sz w:val="28"/>
          <w:szCs w:val="28"/>
          <w:lang w:val="ru-RU" w:eastAsia="en-US" w:bidi="ar-SA"/>
        </w:rPr>
        <w:t xml:space="preserve"> </w:t>
      </w:r>
    </w:p>
    <w:p w:rsidR="00816B60" w:rsidP="00816B60">
      <w:pPr>
        <w:spacing w:after="0" w:line="240" w:lineRule="auto"/>
        <w:jc w:val="both"/>
        <w:rPr>
          <w:rFonts w:eastAsiaTheme="minorHAnsi" w:cstheme="minorBidi"/>
          <w:sz w:val="28"/>
          <w:szCs w:val="28"/>
          <w:lang w:val="ru-RU" w:eastAsia="en-US" w:bidi="ar-SA"/>
        </w:rPr>
      </w:pPr>
      <w:r w:rsidRPr="00C37DD3">
        <w:rPr>
          <w:rFonts w:eastAsiaTheme="minorHAnsi" w:cstheme="minorBidi"/>
          <w:b/>
          <w:sz w:val="28"/>
          <w:szCs w:val="28"/>
          <w:lang w:val="ru-RU" w:eastAsia="en-US" w:bidi="ar-SA"/>
        </w:rPr>
        <w:t>И</w:t>
      </w:r>
      <w:r>
        <w:rPr>
          <w:rFonts w:eastAsiaTheme="minorHAnsi" w:cstheme="minorBidi"/>
          <w:b/>
          <w:sz w:val="28"/>
          <w:szCs w:val="28"/>
          <w:lang w:val="ru-RU" w:eastAsia="en-US" w:bidi="ar-SA"/>
        </w:rPr>
        <w:t>.</w:t>
      </w:r>
      <w:r w:rsidRPr="00C37DD3">
        <w:rPr>
          <w:rFonts w:eastAsiaTheme="minorHAnsi" w:cstheme="minorBidi"/>
          <w:b/>
          <w:sz w:val="28"/>
          <w:szCs w:val="28"/>
          <w:lang w:val="ru-RU" w:eastAsia="en-US" w:bidi="ar-SA"/>
        </w:rPr>
        <w:t>А</w:t>
      </w:r>
      <w:r>
        <w:rPr>
          <w:rFonts w:eastAsiaTheme="minorHAnsi" w:cstheme="minorBidi"/>
          <w:b/>
          <w:sz w:val="28"/>
          <w:szCs w:val="28"/>
          <w:lang w:val="ru-RU" w:eastAsia="en-US" w:bidi="ar-SA"/>
        </w:rPr>
        <w:t>.</w:t>
      </w:r>
      <w:r w:rsidRPr="00C37DD3">
        <w:rPr>
          <w:rFonts w:eastAsiaTheme="minorHAnsi" w:cstheme="minorBidi"/>
          <w:b/>
          <w:sz w:val="28"/>
          <w:szCs w:val="28"/>
          <w:lang w:val="ru-RU" w:eastAsia="en-US" w:bidi="ar-SA"/>
        </w:rPr>
        <w:t>Бочарниковс</w:t>
      </w:r>
      <w:r>
        <w:rPr>
          <w:rFonts w:eastAsiaTheme="minorHAnsi" w:cstheme="minorBidi"/>
          <w:sz w:val="28"/>
          <w:szCs w:val="28"/>
          <w:lang w:val="ru-RU" w:eastAsia="en-US" w:bidi="ar-SA"/>
        </w:rPr>
        <w:t>, преподаватель кафедры мастерства актера Школы</w:t>
      </w:r>
      <w:r w:rsidR="00063CDB">
        <w:rPr>
          <w:rFonts w:eastAsiaTheme="minorHAnsi" w:cstheme="minorBidi"/>
          <w:sz w:val="28"/>
          <w:szCs w:val="28"/>
          <w:lang w:val="ru-RU" w:eastAsia="en-US" w:bidi="ar-SA"/>
        </w:rPr>
        <w:t>-студии (института) имени Вл.И.</w:t>
      </w:r>
      <w:r>
        <w:rPr>
          <w:rFonts w:eastAsiaTheme="minorHAnsi" w:cstheme="minorBidi"/>
          <w:sz w:val="28"/>
          <w:szCs w:val="28"/>
          <w:lang w:val="ru-RU" w:eastAsia="en-US" w:bidi="ar-SA"/>
        </w:rPr>
        <w:t xml:space="preserve">Немировича-Данченко при Московском художественном </w:t>
      </w:r>
      <w:r w:rsidR="00063CDB">
        <w:rPr>
          <w:rFonts w:eastAsiaTheme="minorHAnsi" w:cstheme="minorBidi"/>
          <w:sz w:val="28"/>
          <w:szCs w:val="28"/>
          <w:lang w:val="ru-RU" w:eastAsia="en-US" w:bidi="ar-SA"/>
        </w:rPr>
        <w:t>академическом театре имени А.П.</w:t>
      </w:r>
      <w:r>
        <w:rPr>
          <w:rFonts w:eastAsiaTheme="minorHAnsi" w:cstheme="minorBidi"/>
          <w:sz w:val="28"/>
          <w:szCs w:val="28"/>
          <w:lang w:val="ru-RU" w:eastAsia="en-US" w:bidi="ar-SA"/>
        </w:rPr>
        <w:t>Чехова</w:t>
      </w:r>
    </w:p>
    <w:p w:rsidR="00816B60" w:rsidP="00816B60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 w:cstheme="minorBidi"/>
          <w:b/>
          <w:sz w:val="28"/>
          <w:szCs w:val="28"/>
          <w:lang w:val="ru-RU" w:eastAsia="en-US" w:bidi="ar-SA"/>
        </w:rPr>
        <w:t>Н.М.</w:t>
      </w:r>
      <w:r w:rsidRPr="00542024">
        <w:rPr>
          <w:rFonts w:eastAsiaTheme="minorHAnsi" w:cstheme="minorBidi"/>
          <w:b/>
          <w:sz w:val="28"/>
          <w:szCs w:val="28"/>
          <w:lang w:val="ru-RU" w:eastAsia="en-US" w:bidi="ar-SA"/>
        </w:rPr>
        <w:t>Тимофеева</w:t>
      </w:r>
      <w:r>
        <w:rPr>
          <w:rFonts w:eastAsiaTheme="minorHAnsi" w:cstheme="minorBidi"/>
          <w:sz w:val="28"/>
          <w:szCs w:val="28"/>
          <w:lang w:val="ru-RU" w:eastAsia="en-US" w:bidi="ar-SA"/>
        </w:rPr>
        <w:t xml:space="preserve">, </w:t>
      </w:r>
      <w:r w:rsidR="00FB6B32">
        <w:rPr>
          <w:rFonts w:eastAsiaTheme="minorHAnsi" w:cstheme="minorBidi"/>
          <w:sz w:val="28"/>
          <w:szCs w:val="28"/>
          <w:lang w:val="ru-RU" w:eastAsia="en-US" w:bidi="ar-SA"/>
        </w:rPr>
        <w:t>методист по учебным дисциплинам в области искусства Государственного бюджетного образовательного учреждения дополнительного профессионального образования (повышения квалификации) города Москвы «Учебно-методический центр развития образования в сфере культуры и искусства», заслуженная артистка Российской Федерации</w:t>
      </w:r>
    </w:p>
    <w:p w:rsidR="00DA6A47" w:rsidP="00FC1A89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944999" w:rsidP="00FC1A89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944999" w:rsidP="00FC1A89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944999" w:rsidP="00FC1A89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944999" w:rsidP="00FC1A89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944999" w:rsidP="00FC1A89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944999" w:rsidP="00FC1A89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944999" w:rsidP="00FC1A89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944999" w:rsidP="00FC1A89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944999" w:rsidP="00FC1A89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944999" w:rsidP="00FC1A89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944999" w:rsidP="00FC1A89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944999" w:rsidP="00FC1A89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944999" w:rsidP="00FC1A89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944999" w:rsidP="00FC1A89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944999" w:rsidP="00FC1A89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944999" w:rsidP="00FC1A89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944999" w:rsidP="00DA6A47">
      <w:pPr>
        <w:spacing w:after="0" w:line="276" w:lineRule="auto"/>
        <w:jc w:val="center"/>
        <w:rPr>
          <w:rFonts w:eastAsiaTheme="minorHAnsi"/>
          <w:sz w:val="28"/>
          <w:szCs w:val="28"/>
          <w:lang w:val="ru-RU" w:eastAsia="en-US" w:bidi="ar-SA"/>
        </w:rPr>
      </w:pPr>
    </w:p>
    <w:p w:rsidR="00944999" w:rsidP="00DA6A47">
      <w:pPr>
        <w:spacing w:after="0" w:line="276" w:lineRule="auto"/>
        <w:jc w:val="center"/>
        <w:rPr>
          <w:rFonts w:eastAsiaTheme="minorHAnsi"/>
          <w:sz w:val="28"/>
          <w:szCs w:val="28"/>
          <w:lang w:val="ru-RU" w:eastAsia="en-US" w:bidi="ar-SA"/>
        </w:rPr>
      </w:pPr>
    </w:p>
    <w:p w:rsidR="00944999" w:rsidP="00DA6A47">
      <w:pPr>
        <w:spacing w:after="0" w:line="276" w:lineRule="auto"/>
        <w:jc w:val="center"/>
        <w:rPr>
          <w:rFonts w:eastAsiaTheme="minorHAnsi"/>
          <w:sz w:val="28"/>
          <w:szCs w:val="28"/>
          <w:lang w:val="ru-RU" w:eastAsia="en-US" w:bidi="ar-SA"/>
        </w:rPr>
      </w:pPr>
    </w:p>
    <w:p w:rsidR="00944999" w:rsidP="00DA6A47">
      <w:pPr>
        <w:spacing w:after="0" w:line="276" w:lineRule="auto"/>
        <w:jc w:val="center"/>
        <w:rPr>
          <w:rFonts w:eastAsiaTheme="minorHAnsi"/>
          <w:sz w:val="28"/>
          <w:szCs w:val="28"/>
          <w:lang w:val="ru-RU" w:eastAsia="en-US" w:bidi="ar-SA"/>
        </w:rPr>
      </w:pPr>
    </w:p>
    <w:p w:rsidR="00944999" w:rsidP="00DA6A47">
      <w:pPr>
        <w:spacing w:after="0" w:line="276" w:lineRule="auto"/>
        <w:jc w:val="center"/>
        <w:rPr>
          <w:rFonts w:eastAsiaTheme="minorHAnsi"/>
          <w:sz w:val="28"/>
          <w:szCs w:val="28"/>
          <w:lang w:val="ru-RU" w:eastAsia="en-US" w:bidi="ar-SA"/>
        </w:rPr>
      </w:pPr>
    </w:p>
    <w:p w:rsidR="00B46CFF" w:rsidRPr="00454D5C" w:rsidP="00B46CFF">
      <w:pPr>
        <w:spacing w:after="200" w:line="360" w:lineRule="auto"/>
        <w:ind w:left="1452" w:firstLine="708"/>
        <w:jc w:val="both"/>
        <w:rPr>
          <w:rFonts w:eastAsiaTheme="minorHAnsi"/>
          <w:b/>
          <w:sz w:val="28"/>
          <w:szCs w:val="28"/>
          <w:lang w:val="ru-RU" w:eastAsia="en-US" w:bidi="ar-SA"/>
        </w:rPr>
      </w:pPr>
      <w:r w:rsidRPr="00454D5C">
        <w:rPr>
          <w:rFonts w:eastAsiaTheme="minorHAnsi"/>
          <w:b/>
          <w:sz w:val="28"/>
          <w:szCs w:val="28"/>
          <w:lang w:val="ru-RU" w:eastAsia="en-US" w:bidi="ar-SA"/>
        </w:rPr>
        <w:t>Структура программы учебного предмета</w:t>
      </w:r>
    </w:p>
    <w:p w:rsidR="00B46CFF" w:rsidRPr="00454D5C" w:rsidP="00B46CFF">
      <w:pPr>
        <w:spacing w:after="200" w:line="360" w:lineRule="auto"/>
        <w:jc w:val="both"/>
        <w:rPr>
          <w:rFonts w:eastAsiaTheme="minorHAnsi"/>
          <w:b/>
          <w:sz w:val="28"/>
          <w:szCs w:val="28"/>
          <w:lang w:val="ru-RU" w:eastAsia="en-US" w:bidi="ar-SA"/>
        </w:rPr>
      </w:pPr>
      <w:r w:rsidRPr="00454D5C">
        <w:rPr>
          <w:rFonts w:eastAsiaTheme="minorHAnsi"/>
          <w:b/>
          <w:sz w:val="28"/>
          <w:szCs w:val="28"/>
          <w:lang w:val="ru-RU" w:eastAsia="en-US" w:bidi="ar-SA"/>
        </w:rPr>
        <w:t>I</w:t>
      </w:r>
      <w:r>
        <w:rPr>
          <w:rFonts w:eastAsiaTheme="minorHAnsi"/>
          <w:b/>
          <w:sz w:val="28"/>
          <w:szCs w:val="28"/>
          <w:lang w:val="ru-RU" w:eastAsia="en-US" w:bidi="ar-SA"/>
        </w:rPr>
        <w:t>.</w:t>
      </w:r>
      <w:r w:rsidRPr="00454D5C">
        <w:rPr>
          <w:rFonts w:eastAsiaTheme="minorHAnsi"/>
          <w:b/>
          <w:sz w:val="28"/>
          <w:szCs w:val="28"/>
          <w:lang w:val="ru-RU" w:eastAsia="en-US" w:bidi="ar-SA"/>
        </w:rPr>
        <w:tab/>
        <w:t>Пояснительная записка</w:t>
      </w:r>
      <w:r w:rsidRPr="00454D5C">
        <w:rPr>
          <w:rFonts w:eastAsiaTheme="minorHAnsi"/>
          <w:b/>
          <w:sz w:val="28"/>
          <w:szCs w:val="28"/>
          <w:lang w:val="ru-RU" w:eastAsia="en-US" w:bidi="ar-SA"/>
        </w:rPr>
        <w:tab/>
      </w:r>
      <w:r w:rsidRPr="00454D5C">
        <w:rPr>
          <w:rFonts w:eastAsiaTheme="minorHAnsi"/>
          <w:b/>
          <w:sz w:val="28"/>
          <w:szCs w:val="28"/>
          <w:lang w:val="ru-RU" w:eastAsia="en-US" w:bidi="ar-SA"/>
        </w:rPr>
        <w:tab/>
      </w:r>
      <w:r w:rsidRPr="00454D5C">
        <w:rPr>
          <w:rFonts w:eastAsiaTheme="minorHAnsi"/>
          <w:b/>
          <w:sz w:val="28"/>
          <w:szCs w:val="28"/>
          <w:lang w:val="ru-RU" w:eastAsia="en-US" w:bidi="ar-SA"/>
        </w:rPr>
        <w:tab/>
      </w:r>
      <w:r w:rsidRPr="00454D5C">
        <w:rPr>
          <w:rFonts w:eastAsiaTheme="minorHAnsi"/>
          <w:b/>
          <w:sz w:val="28"/>
          <w:szCs w:val="28"/>
          <w:lang w:val="ru-RU" w:eastAsia="en-US" w:bidi="ar-SA"/>
        </w:rPr>
        <w:tab/>
      </w:r>
      <w:r w:rsidRPr="00454D5C">
        <w:rPr>
          <w:rFonts w:eastAsiaTheme="minorHAnsi"/>
          <w:b/>
          <w:sz w:val="28"/>
          <w:szCs w:val="28"/>
          <w:lang w:val="ru-RU" w:eastAsia="en-US" w:bidi="ar-SA"/>
        </w:rPr>
        <w:tab/>
      </w:r>
      <w:r w:rsidRPr="00454D5C">
        <w:rPr>
          <w:rFonts w:eastAsiaTheme="minorHAnsi"/>
          <w:b/>
          <w:sz w:val="28"/>
          <w:szCs w:val="28"/>
          <w:lang w:val="ru-RU" w:eastAsia="en-US" w:bidi="ar-SA"/>
        </w:rPr>
        <w:tab/>
      </w:r>
      <w:r w:rsidRPr="00454D5C">
        <w:rPr>
          <w:rFonts w:eastAsiaTheme="minorHAnsi"/>
          <w:b/>
          <w:sz w:val="28"/>
          <w:szCs w:val="28"/>
          <w:lang w:val="ru-RU" w:eastAsia="en-US" w:bidi="ar-SA"/>
        </w:rPr>
        <w:tab/>
        <w:t xml:space="preserve"> </w:t>
      </w:r>
    </w:p>
    <w:p w:rsidR="00B46CFF" w:rsidRPr="00454D5C" w:rsidP="00B46CFF">
      <w:pPr>
        <w:spacing w:after="0" w:line="240" w:lineRule="auto"/>
        <w:jc w:val="both"/>
        <w:rPr>
          <w:i/>
          <w:sz w:val="28"/>
          <w:szCs w:val="28"/>
          <w:lang w:val="ru-RU" w:eastAsia="ru-RU" w:bidi="ar-SA"/>
        </w:rPr>
      </w:pPr>
      <w:r w:rsidRPr="00454D5C">
        <w:rPr>
          <w:i/>
          <w:sz w:val="28"/>
          <w:szCs w:val="28"/>
          <w:lang w:val="ru-RU" w:eastAsia="ru-RU" w:bidi="ar-SA"/>
        </w:rPr>
        <w:t>-</w:t>
      </w:r>
      <w:r w:rsidR="00343CC4">
        <w:rPr>
          <w:i/>
          <w:sz w:val="28"/>
          <w:szCs w:val="28"/>
          <w:lang w:val="ru-RU" w:eastAsia="ru-RU" w:bidi="ar-SA"/>
        </w:rPr>
        <w:t xml:space="preserve"> </w:t>
      </w:r>
      <w:r w:rsidRPr="00454D5C">
        <w:rPr>
          <w:i/>
          <w:sz w:val="28"/>
          <w:szCs w:val="28"/>
          <w:lang w:val="ru-RU" w:eastAsia="ru-RU" w:bidi="ar-SA"/>
        </w:rPr>
        <w:t xml:space="preserve"> Характеристика учебного предмета, его место и роль в образовательном </w:t>
      </w:r>
      <w:r w:rsidR="00AA393C">
        <w:rPr>
          <w:i/>
          <w:sz w:val="28"/>
          <w:szCs w:val="28"/>
          <w:lang w:val="ru-RU" w:eastAsia="ru-RU" w:bidi="ar-SA"/>
        </w:rPr>
        <w:t xml:space="preserve">  </w:t>
      </w:r>
      <w:r w:rsidRPr="00454D5C">
        <w:rPr>
          <w:i/>
          <w:sz w:val="28"/>
          <w:szCs w:val="28"/>
          <w:lang w:val="ru-RU" w:eastAsia="ru-RU" w:bidi="ar-SA"/>
        </w:rPr>
        <w:t>процессе;</w:t>
      </w:r>
    </w:p>
    <w:p w:rsidR="00B46CFF" w:rsidRPr="00454D5C" w:rsidP="00B46CFF">
      <w:pPr>
        <w:spacing w:after="0" w:line="240" w:lineRule="auto"/>
        <w:jc w:val="both"/>
        <w:rPr>
          <w:i/>
          <w:sz w:val="28"/>
          <w:szCs w:val="28"/>
          <w:lang w:val="ru-RU" w:eastAsia="ru-RU" w:bidi="ar-SA"/>
        </w:rPr>
      </w:pPr>
      <w:r w:rsidRPr="00454D5C">
        <w:rPr>
          <w:i/>
          <w:sz w:val="28"/>
          <w:szCs w:val="28"/>
          <w:lang w:val="ru-RU" w:eastAsia="ru-RU" w:bidi="ar-SA"/>
        </w:rPr>
        <w:t>- Ср</w:t>
      </w:r>
      <w:r w:rsidR="00462C16">
        <w:rPr>
          <w:i/>
          <w:sz w:val="28"/>
          <w:szCs w:val="28"/>
          <w:lang w:val="ru-RU" w:eastAsia="ru-RU" w:bidi="ar-SA"/>
        </w:rPr>
        <w:t>ок реализации учебного предмета и о</w:t>
      </w:r>
      <w:r w:rsidRPr="00454D5C">
        <w:rPr>
          <w:i/>
          <w:sz w:val="28"/>
          <w:szCs w:val="28"/>
          <w:lang w:val="ru-RU" w:eastAsia="ru-RU" w:bidi="ar-SA"/>
        </w:rPr>
        <w:t>бъем учебного времени,</w:t>
      </w:r>
      <w:r w:rsidR="00462C16">
        <w:rPr>
          <w:i/>
          <w:sz w:val="28"/>
          <w:szCs w:val="28"/>
          <w:lang w:val="ru-RU" w:eastAsia="ru-RU" w:bidi="ar-SA"/>
        </w:rPr>
        <w:t xml:space="preserve"> </w:t>
      </w:r>
      <w:r w:rsidR="00343CC4">
        <w:rPr>
          <w:i/>
          <w:sz w:val="28"/>
          <w:szCs w:val="28"/>
          <w:lang w:val="ru-RU" w:eastAsia="ru-RU" w:bidi="ar-SA"/>
        </w:rPr>
        <w:t xml:space="preserve">  </w:t>
      </w:r>
      <w:r w:rsidR="00462C16">
        <w:rPr>
          <w:i/>
          <w:sz w:val="28"/>
          <w:szCs w:val="28"/>
          <w:lang w:val="ru-RU" w:eastAsia="ru-RU" w:bidi="ar-SA"/>
        </w:rPr>
        <w:t xml:space="preserve">предусмотренный учебным планом </w:t>
      </w:r>
      <w:r w:rsidRPr="00454D5C">
        <w:rPr>
          <w:i/>
          <w:sz w:val="28"/>
          <w:szCs w:val="28"/>
          <w:lang w:val="ru-RU" w:eastAsia="ru-RU" w:bidi="ar-SA"/>
        </w:rPr>
        <w:t>образовательного учреждения на реализацию учебного предмета;</w:t>
      </w:r>
    </w:p>
    <w:p w:rsidR="00B46CFF" w:rsidRPr="00454D5C" w:rsidP="00B46CFF">
      <w:pPr>
        <w:spacing w:after="0" w:line="240" w:lineRule="auto"/>
        <w:jc w:val="both"/>
        <w:rPr>
          <w:i/>
          <w:sz w:val="28"/>
          <w:szCs w:val="28"/>
          <w:lang w:val="ru-RU" w:eastAsia="ru-RU" w:bidi="ar-SA"/>
        </w:rPr>
      </w:pPr>
      <w:r w:rsidRPr="00454D5C">
        <w:rPr>
          <w:i/>
          <w:sz w:val="28"/>
          <w:szCs w:val="28"/>
          <w:lang w:val="ru-RU" w:eastAsia="ru-RU" w:bidi="ar-SA"/>
        </w:rPr>
        <w:t xml:space="preserve">- </w:t>
      </w:r>
      <w:r w:rsidR="00343CC4">
        <w:rPr>
          <w:i/>
          <w:sz w:val="28"/>
          <w:szCs w:val="28"/>
          <w:lang w:val="ru-RU" w:eastAsia="ru-RU" w:bidi="ar-SA"/>
        </w:rPr>
        <w:t xml:space="preserve"> </w:t>
      </w:r>
      <w:r w:rsidRPr="00454D5C">
        <w:rPr>
          <w:i/>
          <w:sz w:val="28"/>
          <w:szCs w:val="28"/>
          <w:lang w:val="ru-RU" w:eastAsia="ru-RU" w:bidi="ar-SA"/>
        </w:rPr>
        <w:t>Форма проведения учебных аудиторных занятий;</w:t>
      </w:r>
    </w:p>
    <w:p w:rsidR="00B46CFF" w:rsidRPr="00454D5C" w:rsidP="00B46CFF">
      <w:pPr>
        <w:spacing w:after="0" w:line="240" w:lineRule="auto"/>
        <w:jc w:val="both"/>
        <w:rPr>
          <w:i/>
          <w:sz w:val="28"/>
          <w:szCs w:val="28"/>
          <w:lang w:val="ru-RU" w:eastAsia="ru-RU" w:bidi="ar-SA"/>
        </w:rPr>
      </w:pPr>
      <w:r>
        <w:rPr>
          <w:i/>
          <w:sz w:val="28"/>
          <w:szCs w:val="28"/>
          <w:lang w:val="ru-RU" w:eastAsia="ru-RU" w:bidi="ar-SA"/>
        </w:rPr>
        <w:t xml:space="preserve">- </w:t>
      </w:r>
      <w:r w:rsidR="00343CC4">
        <w:rPr>
          <w:i/>
          <w:sz w:val="28"/>
          <w:szCs w:val="28"/>
          <w:lang w:val="ru-RU" w:eastAsia="ru-RU" w:bidi="ar-SA"/>
        </w:rPr>
        <w:t xml:space="preserve"> </w:t>
      </w:r>
      <w:r>
        <w:rPr>
          <w:i/>
          <w:sz w:val="28"/>
          <w:szCs w:val="28"/>
          <w:lang w:val="ru-RU" w:eastAsia="ru-RU" w:bidi="ar-SA"/>
        </w:rPr>
        <w:t>Цель</w:t>
      </w:r>
      <w:r w:rsidRPr="00454D5C">
        <w:rPr>
          <w:i/>
          <w:sz w:val="28"/>
          <w:szCs w:val="28"/>
          <w:lang w:val="ru-RU" w:eastAsia="ru-RU" w:bidi="ar-SA"/>
        </w:rPr>
        <w:t xml:space="preserve"> и задачи учебного предмета;</w:t>
      </w:r>
    </w:p>
    <w:p w:rsidR="00B46CFF" w:rsidRPr="00454D5C" w:rsidP="00B46CFF">
      <w:pPr>
        <w:spacing w:after="0" w:line="240" w:lineRule="auto"/>
        <w:jc w:val="both"/>
        <w:rPr>
          <w:i/>
          <w:sz w:val="28"/>
          <w:szCs w:val="28"/>
          <w:lang w:val="ru-RU" w:eastAsia="ru-RU" w:bidi="ar-SA"/>
        </w:rPr>
      </w:pPr>
      <w:r w:rsidRPr="00454D5C">
        <w:rPr>
          <w:i/>
          <w:sz w:val="28"/>
          <w:szCs w:val="28"/>
          <w:lang w:val="ru-RU" w:eastAsia="ru-RU" w:bidi="ar-SA"/>
        </w:rPr>
        <w:t xml:space="preserve">- </w:t>
      </w:r>
      <w:r w:rsidR="00343CC4">
        <w:rPr>
          <w:i/>
          <w:sz w:val="28"/>
          <w:szCs w:val="28"/>
          <w:lang w:val="ru-RU" w:eastAsia="ru-RU" w:bidi="ar-SA"/>
        </w:rPr>
        <w:t xml:space="preserve"> </w:t>
      </w:r>
      <w:r w:rsidRPr="00454D5C">
        <w:rPr>
          <w:i/>
          <w:sz w:val="28"/>
          <w:szCs w:val="28"/>
          <w:lang w:val="ru-RU" w:eastAsia="ru-RU" w:bidi="ar-SA"/>
        </w:rPr>
        <w:t>Обоснование структуры программы учебного предмета;</w:t>
      </w:r>
    </w:p>
    <w:p w:rsidR="00B46CFF" w:rsidRPr="00454D5C" w:rsidP="00B46CFF">
      <w:pPr>
        <w:spacing w:after="0" w:line="240" w:lineRule="auto"/>
        <w:jc w:val="both"/>
        <w:rPr>
          <w:i/>
          <w:sz w:val="28"/>
          <w:szCs w:val="28"/>
          <w:lang w:val="ru-RU" w:eastAsia="ru-RU" w:bidi="ar-SA"/>
        </w:rPr>
      </w:pPr>
      <w:r w:rsidRPr="00454D5C">
        <w:rPr>
          <w:i/>
          <w:sz w:val="28"/>
          <w:szCs w:val="28"/>
          <w:lang w:val="ru-RU" w:eastAsia="ru-RU" w:bidi="ar-SA"/>
        </w:rPr>
        <w:t xml:space="preserve">- </w:t>
      </w:r>
      <w:r w:rsidR="00343CC4">
        <w:rPr>
          <w:i/>
          <w:sz w:val="28"/>
          <w:szCs w:val="28"/>
          <w:lang w:val="ru-RU" w:eastAsia="ru-RU" w:bidi="ar-SA"/>
        </w:rPr>
        <w:t xml:space="preserve"> </w:t>
      </w:r>
      <w:r w:rsidRPr="00454D5C">
        <w:rPr>
          <w:i/>
          <w:sz w:val="28"/>
          <w:szCs w:val="28"/>
          <w:lang w:val="ru-RU" w:eastAsia="ru-RU" w:bidi="ar-SA"/>
        </w:rPr>
        <w:t xml:space="preserve">Методы обучения; </w:t>
      </w:r>
    </w:p>
    <w:p w:rsidR="00B46CFF" w:rsidRPr="00454D5C" w:rsidP="00B46CFF">
      <w:pPr>
        <w:spacing w:after="0" w:line="240" w:lineRule="auto"/>
        <w:jc w:val="both"/>
        <w:rPr>
          <w:i/>
          <w:sz w:val="28"/>
          <w:szCs w:val="28"/>
          <w:lang w:val="ru-RU" w:eastAsia="ru-RU" w:bidi="ar-SA"/>
        </w:rPr>
      </w:pPr>
      <w:r w:rsidRPr="00454D5C">
        <w:rPr>
          <w:i/>
          <w:sz w:val="28"/>
          <w:szCs w:val="28"/>
          <w:lang w:val="ru-RU" w:eastAsia="ru-RU" w:bidi="ar-SA"/>
        </w:rPr>
        <w:t xml:space="preserve">- Описание материально-технических условий реализации учебного </w:t>
      </w:r>
      <w:r>
        <w:rPr>
          <w:i/>
          <w:sz w:val="28"/>
          <w:szCs w:val="28"/>
          <w:lang w:val="ru-RU" w:eastAsia="ru-RU" w:bidi="ar-SA"/>
        </w:rPr>
        <w:t xml:space="preserve">     </w:t>
      </w:r>
      <w:r w:rsidRPr="00454D5C">
        <w:rPr>
          <w:i/>
          <w:sz w:val="28"/>
          <w:szCs w:val="28"/>
          <w:lang w:val="ru-RU" w:eastAsia="ru-RU" w:bidi="ar-SA"/>
        </w:rPr>
        <w:t>предмета;</w:t>
      </w:r>
    </w:p>
    <w:p w:rsidR="00B46CFF" w:rsidRPr="00454D5C" w:rsidP="00B46CFF">
      <w:pPr>
        <w:spacing w:after="0" w:line="240" w:lineRule="auto"/>
        <w:jc w:val="both"/>
        <w:rPr>
          <w:i/>
          <w:sz w:val="28"/>
          <w:szCs w:val="28"/>
          <w:lang w:val="ru-RU" w:eastAsia="ru-RU" w:bidi="ar-SA"/>
        </w:rPr>
      </w:pPr>
    </w:p>
    <w:p w:rsidR="00B46CFF" w:rsidRPr="00454D5C" w:rsidP="00B46CFF">
      <w:pPr>
        <w:spacing w:after="200" w:line="276" w:lineRule="auto"/>
        <w:rPr>
          <w:rFonts w:eastAsiaTheme="minorHAnsi"/>
          <w:b/>
          <w:sz w:val="28"/>
          <w:szCs w:val="28"/>
          <w:lang w:val="ru-RU" w:eastAsia="en-US" w:bidi="ar-SA"/>
        </w:rPr>
      </w:pPr>
      <w:r w:rsidRPr="00454D5C">
        <w:rPr>
          <w:rFonts w:eastAsiaTheme="minorHAnsi"/>
          <w:b/>
          <w:sz w:val="28"/>
          <w:szCs w:val="28"/>
          <w:lang w:val="ru-RU" w:eastAsia="en-US" w:bidi="ar-SA"/>
        </w:rPr>
        <w:t>II</w:t>
      </w:r>
      <w:r>
        <w:rPr>
          <w:rFonts w:eastAsiaTheme="minorHAnsi"/>
          <w:b/>
          <w:sz w:val="28"/>
          <w:szCs w:val="28"/>
          <w:lang w:val="ru-RU" w:eastAsia="en-US" w:bidi="ar-SA"/>
        </w:rPr>
        <w:t>.</w:t>
      </w:r>
      <w:r w:rsidRPr="00454D5C">
        <w:rPr>
          <w:rFonts w:eastAsiaTheme="minorHAnsi"/>
          <w:b/>
          <w:sz w:val="28"/>
          <w:szCs w:val="28"/>
          <w:lang w:val="ru-RU" w:eastAsia="en-US" w:bidi="ar-SA"/>
        </w:rPr>
        <w:tab/>
        <w:t>Содержание учебного предмета</w:t>
      </w:r>
      <w:r w:rsidRPr="00454D5C">
        <w:rPr>
          <w:rFonts w:eastAsiaTheme="minorHAnsi"/>
          <w:b/>
          <w:sz w:val="28"/>
          <w:szCs w:val="28"/>
          <w:lang w:val="ru-RU" w:eastAsia="en-US" w:bidi="ar-SA"/>
        </w:rPr>
        <w:tab/>
      </w:r>
      <w:r w:rsidRPr="00454D5C">
        <w:rPr>
          <w:rFonts w:eastAsiaTheme="minorHAnsi"/>
          <w:b/>
          <w:sz w:val="28"/>
          <w:szCs w:val="28"/>
          <w:lang w:val="ru-RU" w:eastAsia="en-US" w:bidi="ar-SA"/>
        </w:rPr>
        <w:tab/>
      </w:r>
      <w:r w:rsidRPr="00454D5C">
        <w:rPr>
          <w:rFonts w:eastAsiaTheme="minorHAnsi"/>
          <w:b/>
          <w:sz w:val="28"/>
          <w:szCs w:val="28"/>
          <w:lang w:val="ru-RU" w:eastAsia="en-US" w:bidi="ar-SA"/>
        </w:rPr>
        <w:tab/>
      </w:r>
      <w:r w:rsidRPr="00454D5C">
        <w:rPr>
          <w:rFonts w:eastAsiaTheme="minorHAnsi"/>
          <w:b/>
          <w:sz w:val="28"/>
          <w:szCs w:val="28"/>
          <w:lang w:val="ru-RU" w:eastAsia="en-US" w:bidi="ar-SA"/>
        </w:rPr>
        <w:tab/>
      </w:r>
      <w:r w:rsidRPr="00454D5C">
        <w:rPr>
          <w:rFonts w:eastAsiaTheme="minorHAnsi"/>
          <w:b/>
          <w:sz w:val="28"/>
          <w:szCs w:val="28"/>
          <w:lang w:val="ru-RU" w:eastAsia="en-US" w:bidi="ar-SA"/>
        </w:rPr>
        <w:tab/>
      </w:r>
      <w:r w:rsidRPr="00454D5C">
        <w:rPr>
          <w:rFonts w:eastAsiaTheme="minorHAnsi"/>
          <w:b/>
          <w:sz w:val="28"/>
          <w:szCs w:val="28"/>
          <w:lang w:val="ru-RU" w:eastAsia="en-US" w:bidi="ar-SA"/>
        </w:rPr>
        <w:tab/>
        <w:t xml:space="preserve"> </w:t>
      </w:r>
    </w:p>
    <w:p w:rsidR="00B46CFF" w:rsidRPr="00454D5C" w:rsidP="00B46CFF">
      <w:pPr>
        <w:spacing w:after="0" w:line="240" w:lineRule="auto"/>
        <w:rPr>
          <w:i/>
          <w:sz w:val="28"/>
          <w:szCs w:val="28"/>
          <w:lang w:val="ru-RU" w:eastAsia="ru-RU" w:bidi="ar-SA"/>
        </w:rPr>
      </w:pPr>
      <w:r>
        <w:rPr>
          <w:i/>
          <w:sz w:val="28"/>
          <w:szCs w:val="28"/>
          <w:lang w:val="ru-RU" w:eastAsia="ru-RU" w:bidi="ar-SA"/>
        </w:rPr>
        <w:t xml:space="preserve"> </w:t>
      </w:r>
      <w:r w:rsidRPr="00454D5C">
        <w:rPr>
          <w:i/>
          <w:sz w:val="28"/>
          <w:szCs w:val="28"/>
          <w:lang w:val="ru-RU" w:eastAsia="ru-RU" w:bidi="ar-SA"/>
        </w:rPr>
        <w:t xml:space="preserve">- </w:t>
      </w:r>
      <w:r>
        <w:rPr>
          <w:i/>
          <w:sz w:val="28"/>
          <w:szCs w:val="28"/>
          <w:lang w:val="ru-RU" w:eastAsia="ru-RU" w:bidi="ar-SA"/>
        </w:rPr>
        <w:t xml:space="preserve"> </w:t>
      </w:r>
      <w:r w:rsidR="0078179C">
        <w:rPr>
          <w:i/>
          <w:sz w:val="28"/>
          <w:szCs w:val="28"/>
          <w:lang w:val="ru-RU" w:eastAsia="ru-RU" w:bidi="ar-SA"/>
        </w:rPr>
        <w:t>Учебно-тематический план</w:t>
      </w:r>
      <w:r w:rsidRPr="00454D5C">
        <w:rPr>
          <w:i/>
          <w:sz w:val="28"/>
          <w:szCs w:val="28"/>
          <w:lang w:val="ru-RU" w:eastAsia="ru-RU" w:bidi="ar-SA"/>
        </w:rPr>
        <w:t>;</w:t>
      </w:r>
    </w:p>
    <w:p w:rsidR="00B46CFF" w:rsidRPr="00454D5C" w:rsidP="00B46CFF">
      <w:pPr>
        <w:spacing w:after="0" w:line="240" w:lineRule="auto"/>
        <w:rPr>
          <w:bCs/>
          <w:i/>
          <w:sz w:val="28"/>
          <w:szCs w:val="28"/>
          <w:lang w:val="ru-RU" w:eastAsia="ru-RU" w:bidi="ar-SA"/>
        </w:rPr>
      </w:pPr>
      <w:r>
        <w:rPr>
          <w:i/>
          <w:sz w:val="28"/>
          <w:szCs w:val="28"/>
          <w:lang w:val="ru-RU" w:eastAsia="ru-RU" w:bidi="ar-SA"/>
        </w:rPr>
        <w:t xml:space="preserve"> </w:t>
      </w:r>
      <w:r w:rsidRPr="00454D5C">
        <w:rPr>
          <w:i/>
          <w:sz w:val="28"/>
          <w:szCs w:val="28"/>
          <w:lang w:val="ru-RU" w:eastAsia="ru-RU" w:bidi="ar-SA"/>
        </w:rPr>
        <w:t xml:space="preserve">- </w:t>
      </w:r>
      <w:r>
        <w:rPr>
          <w:i/>
          <w:sz w:val="28"/>
          <w:szCs w:val="28"/>
          <w:lang w:val="ru-RU" w:eastAsia="ru-RU" w:bidi="ar-SA"/>
        </w:rPr>
        <w:t xml:space="preserve"> </w:t>
      </w:r>
      <w:r w:rsidR="007E5A04">
        <w:rPr>
          <w:bCs/>
          <w:i/>
          <w:sz w:val="28"/>
          <w:szCs w:val="28"/>
          <w:lang w:val="ru-RU" w:eastAsia="ru-RU" w:bidi="ar-SA"/>
        </w:rPr>
        <w:t>Содержание тем (видов работ)</w:t>
      </w:r>
      <w:r w:rsidRPr="00454D5C">
        <w:rPr>
          <w:bCs/>
          <w:i/>
          <w:sz w:val="28"/>
          <w:szCs w:val="28"/>
          <w:lang w:val="ru-RU" w:eastAsia="ru-RU" w:bidi="ar-SA"/>
        </w:rPr>
        <w:t>;</w:t>
      </w:r>
    </w:p>
    <w:p w:rsidR="00B46CFF" w:rsidRPr="00454D5C" w:rsidP="00B46CFF">
      <w:pPr>
        <w:spacing w:before="100" w:beforeAutospacing="1" w:after="200" w:line="276" w:lineRule="auto"/>
        <w:rPr>
          <w:rFonts w:eastAsiaTheme="minorHAnsi"/>
          <w:b/>
          <w:sz w:val="28"/>
          <w:szCs w:val="28"/>
          <w:lang w:val="ru-RU" w:eastAsia="en-US" w:bidi="ar-SA"/>
        </w:rPr>
      </w:pPr>
      <w:r w:rsidRPr="00454D5C">
        <w:rPr>
          <w:rFonts w:eastAsiaTheme="minorHAnsi"/>
          <w:b/>
          <w:sz w:val="28"/>
          <w:szCs w:val="28"/>
          <w:lang w:val="ru-RU" w:eastAsia="en-US" w:bidi="ar-SA"/>
        </w:rPr>
        <w:t>III</w:t>
      </w:r>
      <w:r>
        <w:rPr>
          <w:rFonts w:eastAsiaTheme="minorHAnsi"/>
          <w:b/>
          <w:sz w:val="28"/>
          <w:szCs w:val="28"/>
          <w:lang w:val="ru-RU" w:eastAsia="en-US" w:bidi="ar-SA"/>
        </w:rPr>
        <w:t>.</w:t>
      </w:r>
      <w:r w:rsidRPr="00454D5C">
        <w:rPr>
          <w:rFonts w:eastAsiaTheme="minorHAnsi"/>
          <w:b/>
          <w:sz w:val="28"/>
          <w:szCs w:val="28"/>
          <w:lang w:val="ru-RU" w:eastAsia="en-US" w:bidi="ar-SA"/>
        </w:rPr>
        <w:t xml:space="preserve"> </w:t>
      </w:r>
      <w:r w:rsidRPr="00454D5C">
        <w:rPr>
          <w:rFonts w:eastAsiaTheme="minorHAnsi"/>
          <w:b/>
          <w:sz w:val="28"/>
          <w:szCs w:val="28"/>
          <w:lang w:val="ru-RU" w:eastAsia="en-US" w:bidi="ar-SA"/>
        </w:rPr>
        <w:tab/>
        <w:t>Требования к уровню подготовки обучающихся</w:t>
      </w:r>
      <w:r w:rsidRPr="00454D5C">
        <w:rPr>
          <w:rFonts w:eastAsiaTheme="minorHAnsi"/>
          <w:b/>
          <w:sz w:val="28"/>
          <w:szCs w:val="28"/>
          <w:lang w:val="ru-RU" w:eastAsia="en-US" w:bidi="ar-SA"/>
        </w:rPr>
        <w:tab/>
      </w:r>
      <w:r w:rsidRPr="00454D5C">
        <w:rPr>
          <w:rFonts w:eastAsiaTheme="minorHAnsi"/>
          <w:b/>
          <w:sz w:val="28"/>
          <w:szCs w:val="28"/>
          <w:lang w:val="ru-RU" w:eastAsia="en-US" w:bidi="ar-SA"/>
        </w:rPr>
        <w:tab/>
      </w:r>
      <w:r w:rsidRPr="00454D5C">
        <w:rPr>
          <w:rFonts w:eastAsiaTheme="minorHAnsi"/>
          <w:b/>
          <w:sz w:val="28"/>
          <w:szCs w:val="28"/>
          <w:lang w:val="ru-RU" w:eastAsia="en-US" w:bidi="ar-SA"/>
        </w:rPr>
        <w:tab/>
      </w:r>
    </w:p>
    <w:p w:rsidR="00343CC4" w:rsidP="00343CC4">
      <w:pPr>
        <w:spacing w:after="0" w:line="360" w:lineRule="auto"/>
        <w:rPr>
          <w:b/>
          <w:sz w:val="28"/>
          <w:szCs w:val="28"/>
          <w:lang w:val="ru-RU" w:eastAsia="ru-RU" w:bidi="ar-SA"/>
        </w:rPr>
      </w:pPr>
      <w:r w:rsidRPr="00454D5C">
        <w:rPr>
          <w:b/>
          <w:sz w:val="28"/>
          <w:szCs w:val="28"/>
          <w:lang w:val="en-US" w:eastAsia="ru-RU" w:bidi="ar-SA"/>
        </w:rPr>
        <w:t>IV</w:t>
      </w:r>
      <w:r>
        <w:rPr>
          <w:b/>
          <w:sz w:val="28"/>
          <w:szCs w:val="28"/>
          <w:lang w:val="ru-RU" w:eastAsia="ru-RU" w:bidi="ar-SA"/>
        </w:rPr>
        <w:t>.</w:t>
      </w:r>
      <w:r w:rsidRPr="00454D5C">
        <w:rPr>
          <w:b/>
          <w:sz w:val="28"/>
          <w:szCs w:val="28"/>
          <w:lang w:val="ru-RU" w:eastAsia="ru-RU" w:bidi="ar-SA"/>
        </w:rPr>
        <w:t xml:space="preserve">    </w:t>
      </w:r>
      <w:r w:rsidRPr="00454D5C">
        <w:rPr>
          <w:b/>
          <w:sz w:val="28"/>
          <w:szCs w:val="28"/>
          <w:lang w:val="ru-RU" w:eastAsia="ru-RU" w:bidi="ar-SA"/>
        </w:rPr>
        <w:tab/>
        <w:t xml:space="preserve">Формы и методы контроля, система оценок </w:t>
      </w:r>
      <w:r w:rsidRPr="00454D5C">
        <w:rPr>
          <w:b/>
          <w:sz w:val="28"/>
          <w:szCs w:val="28"/>
          <w:lang w:val="ru-RU" w:eastAsia="ru-RU" w:bidi="ar-SA"/>
        </w:rPr>
        <w:tab/>
      </w:r>
      <w:r w:rsidRPr="00454D5C">
        <w:rPr>
          <w:b/>
          <w:sz w:val="28"/>
          <w:szCs w:val="28"/>
          <w:lang w:val="ru-RU" w:eastAsia="ru-RU" w:bidi="ar-SA"/>
        </w:rPr>
        <w:tab/>
      </w:r>
      <w:r w:rsidRPr="00454D5C">
        <w:rPr>
          <w:b/>
          <w:sz w:val="28"/>
          <w:szCs w:val="28"/>
          <w:lang w:val="ru-RU" w:eastAsia="ru-RU" w:bidi="ar-SA"/>
        </w:rPr>
        <w:tab/>
      </w:r>
      <w:r w:rsidRPr="00454D5C">
        <w:rPr>
          <w:b/>
          <w:sz w:val="28"/>
          <w:szCs w:val="28"/>
          <w:lang w:val="ru-RU" w:eastAsia="ru-RU" w:bidi="ar-SA"/>
        </w:rPr>
        <w:tab/>
        <w:t xml:space="preserve"> </w:t>
      </w:r>
    </w:p>
    <w:p w:rsidR="00343CC4" w:rsidP="00343CC4">
      <w:pPr>
        <w:spacing w:after="0" w:line="360" w:lineRule="auto"/>
        <w:rPr>
          <w:i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 </w:t>
      </w:r>
      <w:r w:rsidRPr="00454D5C" w:rsidR="00B46CFF">
        <w:rPr>
          <w:i/>
          <w:sz w:val="28"/>
          <w:szCs w:val="28"/>
          <w:lang w:val="ru-RU" w:eastAsia="ru-RU" w:bidi="ar-SA"/>
        </w:rPr>
        <w:t xml:space="preserve">- Аттестация: цели, виды, форма, содержание; </w:t>
      </w:r>
    </w:p>
    <w:p w:rsidR="00B46CFF" w:rsidRPr="00454D5C" w:rsidP="00343CC4">
      <w:pPr>
        <w:spacing w:after="0" w:line="360" w:lineRule="auto"/>
        <w:rPr>
          <w:i/>
          <w:sz w:val="28"/>
          <w:szCs w:val="28"/>
          <w:lang w:val="ru-RU" w:eastAsia="ru-RU" w:bidi="ar-SA"/>
        </w:rPr>
      </w:pPr>
      <w:r>
        <w:rPr>
          <w:i/>
          <w:sz w:val="28"/>
          <w:szCs w:val="28"/>
          <w:lang w:val="ru-RU" w:eastAsia="ru-RU" w:bidi="ar-SA"/>
        </w:rPr>
        <w:t xml:space="preserve"> </w:t>
      </w:r>
      <w:r w:rsidRPr="00454D5C">
        <w:rPr>
          <w:i/>
          <w:sz w:val="28"/>
          <w:szCs w:val="28"/>
          <w:lang w:val="ru-RU" w:eastAsia="ru-RU" w:bidi="ar-SA"/>
        </w:rPr>
        <w:t>- Критерии оценки;</w:t>
      </w:r>
    </w:p>
    <w:p w:rsidR="00B46CFF" w:rsidRPr="00454D5C" w:rsidP="00B46CFF">
      <w:pPr>
        <w:spacing w:after="0" w:line="240" w:lineRule="auto"/>
        <w:ind w:firstLine="426"/>
        <w:rPr>
          <w:i/>
          <w:sz w:val="28"/>
          <w:szCs w:val="28"/>
          <w:lang w:val="ru-RU" w:eastAsia="ru-RU" w:bidi="ar-SA"/>
        </w:rPr>
      </w:pPr>
    </w:p>
    <w:p w:rsidR="007C17FF" w:rsidP="00B46CFF">
      <w:pPr>
        <w:spacing w:after="0" w:line="240" w:lineRule="auto"/>
        <w:rPr>
          <w:b/>
          <w:sz w:val="28"/>
          <w:szCs w:val="28"/>
          <w:lang w:val="ru-RU" w:eastAsia="ru-RU" w:bidi="ar-SA"/>
        </w:rPr>
      </w:pPr>
      <w:r w:rsidRPr="00454D5C">
        <w:rPr>
          <w:b/>
          <w:sz w:val="28"/>
          <w:szCs w:val="28"/>
          <w:lang w:val="en-US" w:eastAsia="ru-RU" w:bidi="ar-SA"/>
        </w:rPr>
        <w:t>V</w:t>
      </w:r>
      <w:r>
        <w:rPr>
          <w:b/>
          <w:sz w:val="28"/>
          <w:szCs w:val="28"/>
          <w:lang w:val="ru-RU" w:eastAsia="ru-RU" w:bidi="ar-SA"/>
        </w:rPr>
        <w:t>.</w:t>
      </w:r>
      <w:r w:rsidRPr="00454D5C">
        <w:rPr>
          <w:b/>
          <w:sz w:val="28"/>
          <w:szCs w:val="28"/>
          <w:lang w:val="ru-RU" w:eastAsia="ru-RU" w:bidi="ar-SA"/>
        </w:rPr>
        <w:tab/>
        <w:t>Методическое обеспечение учебного процесса</w:t>
      </w:r>
    </w:p>
    <w:p w:rsidR="00343CC4" w:rsidP="00343CC4">
      <w:pPr>
        <w:spacing w:after="0" w:line="240" w:lineRule="auto"/>
        <w:rPr>
          <w:b/>
          <w:sz w:val="28"/>
          <w:szCs w:val="28"/>
          <w:lang w:val="ru-RU" w:eastAsia="ru-RU" w:bidi="ar-SA"/>
        </w:rPr>
      </w:pPr>
      <w:r w:rsidRPr="00454D5C">
        <w:rPr>
          <w:b/>
          <w:sz w:val="28"/>
          <w:szCs w:val="28"/>
          <w:lang w:val="ru-RU" w:eastAsia="ru-RU" w:bidi="ar-SA"/>
        </w:rPr>
        <w:tab/>
      </w:r>
      <w:r w:rsidRPr="00454D5C">
        <w:rPr>
          <w:b/>
          <w:sz w:val="28"/>
          <w:szCs w:val="28"/>
          <w:lang w:val="ru-RU" w:eastAsia="ru-RU" w:bidi="ar-SA"/>
        </w:rPr>
        <w:tab/>
      </w:r>
      <w:r w:rsidRPr="00454D5C">
        <w:rPr>
          <w:b/>
          <w:sz w:val="28"/>
          <w:szCs w:val="28"/>
          <w:lang w:val="ru-RU" w:eastAsia="ru-RU" w:bidi="ar-SA"/>
        </w:rPr>
        <w:tab/>
        <w:t xml:space="preserve"> </w:t>
      </w:r>
    </w:p>
    <w:p w:rsidR="00B46CFF" w:rsidRPr="00454D5C" w:rsidP="00343CC4">
      <w:pPr>
        <w:spacing w:after="0" w:line="240" w:lineRule="auto"/>
        <w:rPr>
          <w:i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 </w:t>
      </w:r>
      <w:r w:rsidRPr="00454D5C">
        <w:rPr>
          <w:i/>
          <w:sz w:val="28"/>
          <w:szCs w:val="28"/>
          <w:lang w:val="ru-RU" w:eastAsia="ru-RU" w:bidi="ar-SA"/>
        </w:rPr>
        <w:t>- Методические рекомендации педагогическим работникам;</w:t>
      </w:r>
    </w:p>
    <w:p w:rsidR="00B46CFF" w:rsidRPr="00454D5C" w:rsidP="00B46CFF">
      <w:pPr>
        <w:spacing w:after="0" w:line="240" w:lineRule="auto"/>
        <w:ind w:left="426"/>
        <w:rPr>
          <w:sz w:val="28"/>
          <w:szCs w:val="28"/>
          <w:lang w:val="ru-RU" w:eastAsia="ru-RU" w:bidi="ar-SA"/>
        </w:rPr>
      </w:pPr>
    </w:p>
    <w:p w:rsidR="00B46CFF" w:rsidRPr="00454D5C" w:rsidP="00B46CFF">
      <w:pPr>
        <w:spacing w:after="0" w:line="240" w:lineRule="auto"/>
        <w:rPr>
          <w:b/>
          <w:sz w:val="28"/>
          <w:szCs w:val="28"/>
          <w:lang w:val="ru-RU" w:eastAsia="ru-RU" w:bidi="ar-SA"/>
        </w:rPr>
      </w:pPr>
      <w:r w:rsidRPr="00454D5C">
        <w:rPr>
          <w:b/>
          <w:sz w:val="28"/>
          <w:szCs w:val="28"/>
          <w:lang w:val="en-US" w:eastAsia="ru-RU" w:bidi="ar-SA"/>
        </w:rPr>
        <w:t>VI</w:t>
      </w:r>
      <w:r>
        <w:rPr>
          <w:b/>
          <w:sz w:val="28"/>
          <w:szCs w:val="28"/>
          <w:lang w:val="ru-RU" w:eastAsia="ru-RU" w:bidi="ar-SA"/>
        </w:rPr>
        <w:t>.</w:t>
      </w:r>
      <w:r w:rsidRPr="00454D5C">
        <w:rPr>
          <w:b/>
          <w:sz w:val="28"/>
          <w:szCs w:val="28"/>
          <w:lang w:val="ru-RU" w:eastAsia="ru-RU" w:bidi="ar-SA"/>
        </w:rPr>
        <w:t xml:space="preserve">  </w:t>
      </w:r>
      <w:r w:rsidRPr="00454D5C">
        <w:rPr>
          <w:b/>
          <w:sz w:val="28"/>
          <w:szCs w:val="28"/>
          <w:lang w:val="ru-RU" w:eastAsia="ru-RU" w:bidi="ar-SA"/>
        </w:rPr>
        <w:tab/>
      </w:r>
      <w:r w:rsidR="009D2202">
        <w:rPr>
          <w:b/>
          <w:sz w:val="28"/>
          <w:szCs w:val="28"/>
          <w:lang w:val="ru-RU" w:eastAsia="ru-RU" w:bidi="ar-SA"/>
        </w:rPr>
        <w:t>Список литературы и средств обучения</w:t>
      </w:r>
    </w:p>
    <w:p w:rsidR="00B46CFF" w:rsidP="00B46CFF">
      <w:pPr>
        <w:spacing w:after="0" w:line="360" w:lineRule="auto"/>
        <w:rPr>
          <w:rFonts w:eastAsia="ヒラギノ角ゴ Pro W3"/>
          <w:color w:val="000000"/>
          <w:sz w:val="28"/>
          <w:szCs w:val="28"/>
          <w:lang w:val="ru-RU" w:eastAsia="ru-RU" w:bidi="ar-SA"/>
        </w:rPr>
      </w:pPr>
    </w:p>
    <w:p w:rsidR="009D2202" w:rsidP="00B46CFF">
      <w:pPr>
        <w:spacing w:after="0" w:line="360" w:lineRule="auto"/>
        <w:rPr>
          <w:rFonts w:eastAsia="ヒラギノ角ゴ Pro W3"/>
          <w:color w:val="000000"/>
          <w:sz w:val="28"/>
          <w:szCs w:val="28"/>
          <w:lang w:val="ru-RU" w:eastAsia="ru-RU" w:bidi="ar-SA"/>
        </w:rPr>
      </w:pPr>
    </w:p>
    <w:p w:rsidR="009D2202" w:rsidP="00B46CFF">
      <w:pPr>
        <w:spacing w:after="0" w:line="360" w:lineRule="auto"/>
        <w:rPr>
          <w:rFonts w:eastAsia="ヒラギノ角ゴ Pro W3"/>
          <w:color w:val="000000"/>
          <w:sz w:val="28"/>
          <w:szCs w:val="28"/>
          <w:lang w:val="ru-RU" w:eastAsia="ru-RU" w:bidi="ar-SA"/>
        </w:rPr>
      </w:pPr>
    </w:p>
    <w:p w:rsidR="00023638" w:rsidRPr="00AC66A9" w:rsidP="00023638">
      <w:pPr>
        <w:spacing w:after="0" w:line="360" w:lineRule="auto"/>
        <w:ind w:firstLine="567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B46CFF" w:rsidP="00EE474E">
      <w:pPr>
        <w:spacing w:after="200" w:line="360" w:lineRule="auto"/>
        <w:rPr>
          <w:rFonts w:eastAsia="Calibri"/>
          <w:b/>
          <w:sz w:val="36"/>
          <w:szCs w:val="36"/>
          <w:lang w:val="ru-RU" w:eastAsia="ru-RU" w:bidi="ar-SA"/>
        </w:rPr>
      </w:pPr>
      <w:r w:rsidRPr="00AC66A9">
        <w:rPr>
          <w:rFonts w:eastAsia="Calibri"/>
          <w:b/>
          <w:sz w:val="36"/>
          <w:szCs w:val="36"/>
          <w:lang w:val="ru-RU" w:eastAsia="ru-RU" w:bidi="ar-SA"/>
        </w:rPr>
        <w:t xml:space="preserve">                       </w:t>
      </w:r>
    </w:p>
    <w:p w:rsidR="009D2202" w:rsidP="00EE474E">
      <w:pPr>
        <w:spacing w:after="200" w:line="360" w:lineRule="auto"/>
        <w:rPr>
          <w:rFonts w:eastAsia="Calibri"/>
          <w:b/>
          <w:sz w:val="36"/>
          <w:szCs w:val="36"/>
          <w:lang w:val="ru-RU" w:eastAsia="ru-RU" w:bidi="ar-SA"/>
        </w:rPr>
      </w:pPr>
    </w:p>
    <w:p w:rsidR="000D496C" w:rsidRPr="00B46CFF" w:rsidP="00B46CFF">
      <w:pPr>
        <w:numPr>
          <w:ilvl w:val="0"/>
          <w:numId w:val="1"/>
        </w:numPr>
        <w:tabs>
          <w:tab w:val="left" w:pos="1418"/>
          <w:tab w:val="left" w:pos="1560"/>
        </w:tabs>
        <w:spacing w:after="200" w:line="360" w:lineRule="auto"/>
        <w:ind w:left="1080" w:hanging="720"/>
        <w:contextualSpacing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B46CFF">
        <w:rPr>
          <w:rFonts w:eastAsia="Calibri"/>
          <w:b/>
          <w:sz w:val="28"/>
          <w:szCs w:val="28"/>
          <w:lang w:val="ru-RU" w:eastAsia="ru-RU" w:bidi="ar-SA"/>
        </w:rPr>
        <w:t>ПОЯСНИТЕЛЬНАЯ ЗАПИСКА</w:t>
      </w:r>
    </w:p>
    <w:p w:rsidR="000D496C" w:rsidRPr="00462C16" w:rsidP="00CB50DF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i/>
          <w:sz w:val="28"/>
          <w:szCs w:val="28"/>
          <w:lang w:val="ru-RU" w:eastAsia="ru-RU" w:bidi="ar-SA"/>
        </w:rPr>
      </w:pPr>
      <w:r w:rsidRPr="00462C16">
        <w:rPr>
          <w:b/>
          <w:i/>
          <w:sz w:val="28"/>
          <w:szCs w:val="28"/>
          <w:lang w:val="ru-RU" w:eastAsia="ru-RU" w:bidi="ar-SA"/>
        </w:rPr>
        <w:t>Характеристика учебного предмета, его место и роль в образовательном процессе</w:t>
      </w:r>
    </w:p>
    <w:p w:rsidR="000D496C" w:rsidRPr="00AC66A9" w:rsidP="00462C16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Программа по учебному предмету  «Подготовка сценических номеров» разработана в соответствии с федеральными государственными требованиями (далее – ФГТ) к минимуму содержания, структуре и условиям реализации дополнительной предпрофессиональной общеобразовательной программы </w:t>
      </w:r>
      <w:r w:rsidR="00AC66A9">
        <w:rPr>
          <w:rFonts w:eastAsia="Calibri"/>
          <w:sz w:val="28"/>
          <w:szCs w:val="28"/>
          <w:lang w:val="ru-RU" w:eastAsia="ru-RU" w:bidi="ar-SA"/>
        </w:rPr>
        <w:t>«Искусство театра»</w:t>
      </w:r>
      <w:r w:rsidRPr="00AC66A9">
        <w:rPr>
          <w:rFonts w:eastAsia="Calibri"/>
          <w:sz w:val="28"/>
          <w:szCs w:val="28"/>
          <w:lang w:val="ru-RU" w:eastAsia="ru-RU" w:bidi="ar-SA"/>
        </w:rPr>
        <w:t>.</w:t>
      </w:r>
    </w:p>
    <w:p w:rsidR="000D496C" w:rsidP="00830871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b/>
          <w:i/>
          <w:sz w:val="28"/>
          <w:szCs w:val="28"/>
          <w:lang w:val="ru-RU" w:eastAsia="ru-RU" w:bidi="ar-SA"/>
        </w:rPr>
        <w:t>Учебный предмет «Подготовка сценических номеров»</w:t>
      </w:r>
      <w:r w:rsidR="00830871"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b/>
          <w:i/>
          <w:sz w:val="28"/>
          <w:szCs w:val="28"/>
          <w:lang w:val="ru-RU" w:eastAsia="ru-RU" w:bidi="ar-SA"/>
        </w:rPr>
        <w:t>- это репетиционный процесс постановочной работы, осущест</w:t>
      </w:r>
      <w:r w:rsidR="00B46CFF">
        <w:rPr>
          <w:rFonts w:eastAsia="Calibri"/>
          <w:b/>
          <w:i/>
          <w:sz w:val="28"/>
          <w:szCs w:val="28"/>
          <w:lang w:val="ru-RU" w:eastAsia="ru-RU" w:bidi="ar-SA"/>
        </w:rPr>
        <w:t>вляемый педагогами профильных</w:t>
      </w:r>
      <w:r w:rsidRPr="00AC66A9"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  <w:r w:rsidR="00830871">
        <w:rPr>
          <w:rFonts w:eastAsia="Calibri"/>
          <w:b/>
          <w:i/>
          <w:sz w:val="28"/>
          <w:szCs w:val="28"/>
          <w:lang w:val="ru-RU" w:eastAsia="ru-RU" w:bidi="ar-SA"/>
        </w:rPr>
        <w:t>предметов</w:t>
      </w:r>
      <w:r w:rsidRPr="00AC66A9">
        <w:rPr>
          <w:rFonts w:eastAsia="Calibri"/>
          <w:b/>
          <w:i/>
          <w:sz w:val="28"/>
          <w:szCs w:val="28"/>
          <w:lang w:val="ru-RU" w:eastAsia="ru-RU" w:bidi="ar-SA"/>
        </w:rPr>
        <w:t>,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который объединяет, использует и координирует все практические навыки, приобретаемые учащимися в процессе освоения уроков по художественному слову, </w:t>
      </w:r>
      <w:r w:rsidR="00B46CFF">
        <w:rPr>
          <w:rFonts w:eastAsia="Calibri"/>
          <w:sz w:val="28"/>
          <w:szCs w:val="28"/>
          <w:lang w:val="ru-RU" w:eastAsia="ru-RU" w:bidi="ar-SA"/>
        </w:rPr>
        <w:t xml:space="preserve">актерскому мастерству, </w:t>
      </w:r>
      <w:r w:rsidRPr="00AC66A9">
        <w:rPr>
          <w:rFonts w:eastAsia="Calibri"/>
          <w:sz w:val="28"/>
          <w:szCs w:val="28"/>
          <w:lang w:val="ru-RU" w:eastAsia="ru-RU" w:bidi="ar-SA"/>
        </w:rPr>
        <w:t>пластич</w:t>
      </w:r>
      <w:r w:rsidRPr="00AC66A9" w:rsidR="00FC53AE">
        <w:rPr>
          <w:rFonts w:eastAsia="Calibri"/>
          <w:sz w:val="28"/>
          <w:szCs w:val="28"/>
          <w:lang w:val="ru-RU" w:eastAsia="ru-RU" w:bidi="ar-SA"/>
        </w:rPr>
        <w:t xml:space="preserve">еским и музыкальным </w:t>
      </w:r>
      <w:r w:rsidR="00830871">
        <w:rPr>
          <w:rFonts w:eastAsia="Calibri"/>
          <w:sz w:val="28"/>
          <w:szCs w:val="28"/>
          <w:lang w:val="ru-RU" w:eastAsia="ru-RU" w:bidi="ar-SA"/>
        </w:rPr>
        <w:t>предметам</w:t>
      </w:r>
      <w:r w:rsidRPr="00AC66A9" w:rsidR="00FC53AE">
        <w:rPr>
          <w:rFonts w:eastAsia="Calibri"/>
          <w:sz w:val="28"/>
          <w:szCs w:val="28"/>
          <w:lang w:val="ru-RU" w:eastAsia="ru-RU" w:bidi="ar-SA"/>
        </w:rPr>
        <w:t>.</w:t>
      </w:r>
    </w:p>
    <w:p w:rsidR="00830871" w:rsidRPr="00AC66A9" w:rsidP="00830871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Учебный предмет направлен на создание плодотворного и целесообразного репетиционного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процесс</w:t>
      </w:r>
      <w:r>
        <w:rPr>
          <w:rFonts w:eastAsia="Calibri"/>
          <w:sz w:val="28"/>
          <w:szCs w:val="28"/>
          <w:lang w:val="ru-RU" w:eastAsia="ru-RU" w:bidi="ar-SA"/>
        </w:rPr>
        <w:t>а</w:t>
      </w:r>
      <w:r w:rsidRPr="00AC66A9">
        <w:rPr>
          <w:rFonts w:eastAsia="Calibri"/>
          <w:sz w:val="28"/>
          <w:szCs w:val="28"/>
          <w:lang w:val="ru-RU" w:eastAsia="ru-RU" w:bidi="ar-SA"/>
        </w:rPr>
        <w:t>, нацеленн</w:t>
      </w:r>
      <w:r>
        <w:rPr>
          <w:rFonts w:eastAsia="Calibri"/>
          <w:sz w:val="28"/>
          <w:szCs w:val="28"/>
          <w:lang w:val="ru-RU" w:eastAsia="ru-RU" w:bidi="ar-SA"/>
        </w:rPr>
        <w:t>ого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на рост актерских умений в различных </w:t>
      </w:r>
      <w:r w:rsidRPr="00AC66A9">
        <w:rPr>
          <w:rFonts w:eastAsia="Calibri"/>
          <w:iCs/>
          <w:sz w:val="28"/>
          <w:szCs w:val="28"/>
          <w:lang w:val="ru-RU" w:eastAsia="ru-RU" w:bidi="ar-SA"/>
        </w:rPr>
        <w:t>сферах творческого самовыражения.</w:t>
      </w:r>
    </w:p>
    <w:p w:rsidR="000D496C" w:rsidP="00830871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 w:rsidR="00FC53AE">
        <w:rPr>
          <w:rFonts w:eastAsia="Calibri"/>
          <w:sz w:val="28"/>
          <w:szCs w:val="28"/>
          <w:lang w:val="ru-RU" w:eastAsia="ru-RU" w:bidi="ar-SA"/>
        </w:rPr>
        <w:t>Процесс подготовки сценических номеров  ф</w:t>
      </w:r>
      <w:r w:rsidRPr="00AC66A9">
        <w:rPr>
          <w:rFonts w:eastAsia="Calibri"/>
          <w:sz w:val="28"/>
          <w:szCs w:val="28"/>
          <w:lang w:val="ru-RU" w:eastAsia="ru-RU" w:bidi="ar-SA"/>
        </w:rPr>
        <w:t>ормирует</w:t>
      </w:r>
      <w:r w:rsidRPr="00AC66A9" w:rsidR="00FC53AE">
        <w:rPr>
          <w:rFonts w:eastAsia="Calibri"/>
          <w:sz w:val="28"/>
          <w:szCs w:val="28"/>
          <w:lang w:val="ru-RU" w:eastAsia="ru-RU" w:bidi="ar-SA"/>
        </w:rPr>
        <w:t xml:space="preserve"> у детей и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 w:rsidR="00FC53AE">
        <w:rPr>
          <w:rFonts w:eastAsia="Calibri"/>
          <w:sz w:val="28"/>
          <w:szCs w:val="28"/>
          <w:lang w:val="ru-RU" w:eastAsia="ru-RU" w:bidi="ar-SA"/>
        </w:rPr>
        <w:t>подростков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исполнительские умения и навыки в различных жан</w:t>
      </w:r>
      <w:r w:rsidRPr="00AC66A9" w:rsidR="00FC53AE">
        <w:rPr>
          <w:rFonts w:eastAsia="Calibri"/>
          <w:sz w:val="28"/>
          <w:szCs w:val="28"/>
          <w:lang w:val="ru-RU" w:eastAsia="ru-RU" w:bidi="ar-SA"/>
        </w:rPr>
        <w:t>рах и театральных направлениях,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знако</w:t>
      </w:r>
      <w:r w:rsidRPr="00AC66A9">
        <w:rPr>
          <w:rFonts w:eastAsia="Calibri"/>
          <w:sz w:val="28"/>
          <w:szCs w:val="28"/>
          <w:lang w:val="ru-RU" w:eastAsia="ru-RU" w:bidi="ar-SA"/>
        </w:rPr>
        <w:softHyphen/>
        <w:t>мит с сущностью, выразительностью и содержательностью исполнительского искус</w:t>
      </w:r>
      <w:r w:rsidRPr="00AC66A9" w:rsidR="00FC53AE">
        <w:rPr>
          <w:rFonts w:eastAsia="Calibri"/>
          <w:sz w:val="28"/>
          <w:szCs w:val="28"/>
          <w:lang w:val="ru-RU" w:eastAsia="ru-RU" w:bidi="ar-SA"/>
        </w:rPr>
        <w:t>ства,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способствует  выявлению   творческого потенциала и  инд</w:t>
      </w:r>
      <w:r w:rsidRPr="00AC66A9" w:rsidR="00FC53AE">
        <w:rPr>
          <w:rFonts w:eastAsia="Calibri"/>
          <w:sz w:val="28"/>
          <w:szCs w:val="28"/>
          <w:lang w:val="ru-RU" w:eastAsia="ru-RU" w:bidi="ar-SA"/>
        </w:rPr>
        <w:t>ивидуальности каждого учащегося, включая в работу физический, интеллектуальный и эмоциональный аппарат ребенка.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</w:t>
      </w:r>
    </w:p>
    <w:p w:rsidR="00462C16" w:rsidRPr="00462C16" w:rsidP="00462C1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b/>
          <w:i/>
          <w:sz w:val="28"/>
          <w:szCs w:val="28"/>
          <w:lang w:val="ru-RU" w:eastAsia="ru-RU" w:bidi="ar-SA"/>
        </w:rPr>
      </w:pPr>
      <w:r w:rsidRPr="00462C16">
        <w:rPr>
          <w:b/>
          <w:i/>
          <w:sz w:val="28"/>
          <w:szCs w:val="28"/>
          <w:lang w:val="ru-RU" w:eastAsia="ru-RU" w:bidi="ar-SA"/>
        </w:rPr>
        <w:t>Срок реализации учебного предмета</w:t>
      </w:r>
      <w:r>
        <w:rPr>
          <w:b/>
          <w:i/>
          <w:sz w:val="28"/>
          <w:szCs w:val="28"/>
          <w:lang w:val="ru-RU" w:eastAsia="ru-RU" w:bidi="ar-SA"/>
        </w:rPr>
        <w:t xml:space="preserve"> и о</w:t>
      </w:r>
      <w:r w:rsidRPr="00462C16">
        <w:rPr>
          <w:b/>
          <w:i/>
          <w:sz w:val="28"/>
          <w:szCs w:val="28"/>
          <w:lang w:val="ru-RU" w:eastAsia="ru-RU" w:bidi="ar-SA"/>
        </w:rPr>
        <w:t>бъем учебного времени, предусмотренный учебным планом образовательного учреждения на реализацию учебного предмета</w:t>
      </w:r>
    </w:p>
    <w:p w:rsidR="000D496C" w:rsidRPr="00AC66A9" w:rsidP="00830871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Срок освоения программы «Искусство театра» для детей, поступивших в образовательное учреждение в первый класс в возрасте от шести с половиной</w:t>
      </w:r>
      <w:r w:rsidR="00830871">
        <w:rPr>
          <w:rFonts w:eastAsia="Calibri"/>
          <w:sz w:val="28"/>
          <w:szCs w:val="28"/>
          <w:lang w:val="ru-RU" w:eastAsia="ru-RU" w:bidi="ar-SA"/>
        </w:rPr>
        <w:t xml:space="preserve"> до девяти лет</w:t>
      </w:r>
      <w:r w:rsidR="00574A80">
        <w:rPr>
          <w:rFonts w:eastAsia="Calibri"/>
          <w:sz w:val="28"/>
          <w:szCs w:val="28"/>
          <w:lang w:val="ru-RU" w:eastAsia="ru-RU" w:bidi="ar-SA"/>
        </w:rPr>
        <w:t>,</w:t>
      </w:r>
      <w:r w:rsidR="00830871">
        <w:rPr>
          <w:rFonts w:eastAsia="Calibri"/>
          <w:sz w:val="28"/>
          <w:szCs w:val="28"/>
          <w:lang w:val="ru-RU" w:eastAsia="ru-RU" w:bidi="ar-SA"/>
        </w:rPr>
        <w:t xml:space="preserve"> составляет 8 лет</w:t>
      </w:r>
      <w:r w:rsidRPr="00AC66A9">
        <w:rPr>
          <w:rFonts w:eastAsia="Calibri"/>
          <w:sz w:val="28"/>
          <w:szCs w:val="28"/>
          <w:lang w:val="ru-RU" w:eastAsia="ru-RU" w:bidi="ar-SA"/>
        </w:rPr>
        <w:t>. Освоение программы по предмету  «Подготовка сценических номер</w:t>
      </w:r>
      <w:r w:rsidR="00830871">
        <w:rPr>
          <w:rFonts w:eastAsia="Calibri"/>
          <w:sz w:val="28"/>
          <w:szCs w:val="28"/>
          <w:lang w:val="ru-RU" w:eastAsia="ru-RU" w:bidi="ar-SA"/>
        </w:rPr>
        <w:t>ов» рассчитано на 7 лет (со 2 по 8</w:t>
      </w:r>
      <w:r w:rsidR="00B46CFF">
        <w:rPr>
          <w:rFonts w:eastAsia="Calibri"/>
          <w:sz w:val="28"/>
          <w:szCs w:val="28"/>
          <w:lang w:val="ru-RU" w:eastAsia="ru-RU" w:bidi="ar-SA"/>
        </w:rPr>
        <w:t xml:space="preserve"> класс)</w:t>
      </w:r>
      <w:r w:rsidRPr="00AC66A9">
        <w:rPr>
          <w:rFonts w:eastAsia="Calibri"/>
          <w:sz w:val="28"/>
          <w:szCs w:val="28"/>
          <w:lang w:val="ru-RU" w:eastAsia="ru-RU" w:bidi="ar-SA"/>
        </w:rPr>
        <w:t>.</w:t>
      </w:r>
    </w:p>
    <w:p w:rsidR="00830871" w:rsidP="00830871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При этом о</w:t>
      </w:r>
      <w:r w:rsidRPr="00AC66A9" w:rsidR="000D496C">
        <w:rPr>
          <w:rFonts w:eastAsia="Calibri"/>
          <w:sz w:val="28"/>
          <w:szCs w:val="28"/>
          <w:lang w:val="ru-RU" w:eastAsia="ru-RU" w:bidi="ar-SA"/>
        </w:rPr>
        <w:t>бъем учебного времени, предусмотренный учебным планом  по дополнительной  предпрофессиональной общеобразовательной программе в области театрального искусства «Искусство театра» на реализацию учебного предмета «Подготовка сценических номеров»</w:t>
      </w:r>
      <w:r w:rsidR="00B46CFF">
        <w:rPr>
          <w:rFonts w:eastAsia="Calibri"/>
          <w:sz w:val="28"/>
          <w:szCs w:val="28"/>
          <w:lang w:val="ru-RU" w:eastAsia="ru-RU" w:bidi="ar-SA"/>
        </w:rPr>
        <w:t>,</w:t>
      </w:r>
      <w:r w:rsidRPr="00AC66A9" w:rsidR="000D496C">
        <w:rPr>
          <w:rFonts w:eastAsia="Calibri"/>
          <w:sz w:val="28"/>
          <w:szCs w:val="28"/>
          <w:lang w:val="ru-RU" w:eastAsia="ru-RU" w:bidi="ar-SA"/>
        </w:rPr>
        <w:t xml:space="preserve"> составляет 462 часа  максимальной учебной нагрузки, объем аудиторной нагрузки по данному </w:t>
      </w:r>
      <w:r w:rsidR="00B46CFF">
        <w:rPr>
          <w:rFonts w:eastAsia="Calibri"/>
          <w:sz w:val="28"/>
          <w:szCs w:val="28"/>
          <w:lang w:val="ru-RU" w:eastAsia="ru-RU" w:bidi="ar-SA"/>
        </w:rPr>
        <w:t xml:space="preserve">предмету  составляет 462 часа, </w:t>
      </w:r>
      <w:r w:rsidRPr="00AC66A9" w:rsidR="000D496C">
        <w:rPr>
          <w:rFonts w:eastAsia="Calibri"/>
          <w:sz w:val="28"/>
          <w:szCs w:val="28"/>
          <w:lang w:val="ru-RU" w:eastAsia="ru-RU" w:bidi="ar-SA"/>
        </w:rPr>
        <w:t xml:space="preserve">объем времени на внеаудиторную (самостоятельную) работу обучающихся по данному предмету не предусматривается, 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 w:rsidR="000D496C">
        <w:rPr>
          <w:rFonts w:eastAsia="Calibri"/>
          <w:sz w:val="28"/>
          <w:szCs w:val="28"/>
          <w:lang w:val="ru-RU" w:eastAsia="ru-RU" w:bidi="ar-SA"/>
        </w:rPr>
        <w:t>на консультации  (</w:t>
      </w:r>
      <w:r>
        <w:rPr>
          <w:rFonts w:eastAsia="Calibri"/>
          <w:sz w:val="28"/>
          <w:szCs w:val="28"/>
          <w:lang w:val="ru-RU" w:eastAsia="ru-RU" w:bidi="ar-SA"/>
        </w:rPr>
        <w:t xml:space="preserve">в том числе, </w:t>
      </w:r>
      <w:r w:rsidRPr="00AC66A9" w:rsidR="000D496C">
        <w:rPr>
          <w:rFonts w:eastAsia="Calibri"/>
          <w:sz w:val="28"/>
          <w:szCs w:val="28"/>
          <w:lang w:val="ru-RU" w:eastAsia="ru-RU" w:bidi="ar-SA"/>
        </w:rPr>
        <w:t>в счет резерва учебного времени)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 xml:space="preserve">отводится 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 w:rsidR="000D496C">
        <w:rPr>
          <w:rFonts w:eastAsia="Calibri"/>
          <w:sz w:val="28"/>
          <w:szCs w:val="28"/>
          <w:lang w:val="ru-RU" w:eastAsia="ru-RU" w:bidi="ar-SA"/>
        </w:rPr>
        <w:t>32 часа.</w:t>
      </w:r>
    </w:p>
    <w:p w:rsidR="00462C16" w:rsidP="00830871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Срок </w:t>
      </w:r>
      <w:r w:rsidR="008F1F0E">
        <w:rPr>
          <w:rFonts w:eastAsia="Calibri"/>
          <w:sz w:val="28"/>
          <w:szCs w:val="28"/>
          <w:lang w:val="ru-RU" w:eastAsia="ru-RU" w:bidi="ar-SA"/>
        </w:rPr>
        <w:t>освоения программы учебного предмета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«П</w:t>
      </w:r>
      <w:r>
        <w:rPr>
          <w:rFonts w:eastAsia="Calibri"/>
          <w:sz w:val="28"/>
          <w:szCs w:val="28"/>
          <w:lang w:val="ru-RU" w:eastAsia="ru-RU" w:bidi="ar-SA"/>
        </w:rPr>
        <w:t xml:space="preserve">одготовка сценических номеров» </w:t>
      </w:r>
      <w:r w:rsidRPr="00AC66A9">
        <w:rPr>
          <w:rFonts w:eastAsia="Calibri"/>
          <w:sz w:val="28"/>
          <w:szCs w:val="28"/>
          <w:lang w:val="ru-RU" w:eastAsia="ru-RU" w:bidi="ar-SA"/>
        </w:rPr>
        <w:t>для детей, поступивших в образовательное учреждение в первый класс в возрасте с десяти до двенадцати лет</w:t>
      </w:r>
      <w:r>
        <w:rPr>
          <w:rFonts w:eastAsia="Calibri"/>
          <w:sz w:val="28"/>
          <w:szCs w:val="28"/>
          <w:lang w:val="ru-RU" w:eastAsia="ru-RU" w:bidi="ar-SA"/>
        </w:rPr>
        <w:t xml:space="preserve"> (5-летняя образовательная программа</w:t>
      </w:r>
      <w:r w:rsidR="00574A80">
        <w:rPr>
          <w:rFonts w:eastAsia="Calibri"/>
          <w:sz w:val="28"/>
          <w:szCs w:val="28"/>
          <w:lang w:val="ru-RU" w:eastAsia="ru-RU" w:bidi="ar-SA"/>
        </w:rPr>
        <w:t>)</w:t>
      </w:r>
      <w:r w:rsidRPr="00AC66A9">
        <w:rPr>
          <w:rFonts w:eastAsia="Calibri"/>
          <w:sz w:val="28"/>
          <w:szCs w:val="28"/>
          <w:lang w:val="ru-RU" w:eastAsia="ru-RU" w:bidi="ar-SA"/>
        </w:rPr>
        <w:t>, сос</w:t>
      </w:r>
      <w:r w:rsidRPr="00AC66A9" w:rsidR="00C47DD0">
        <w:rPr>
          <w:rFonts w:eastAsia="Calibri"/>
          <w:sz w:val="28"/>
          <w:szCs w:val="28"/>
          <w:lang w:val="ru-RU" w:eastAsia="ru-RU" w:bidi="ar-SA"/>
        </w:rPr>
        <w:t xml:space="preserve">тавляет 5 лет (с 1 по 5 класс). 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</w:t>
      </w:r>
    </w:p>
    <w:p w:rsidR="000D496C" w:rsidRPr="00AC66A9" w:rsidP="00830871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Объем учебного времени, предусмотренны</w:t>
      </w:r>
      <w:r w:rsidR="00830871">
        <w:rPr>
          <w:rFonts w:eastAsia="Calibri"/>
          <w:sz w:val="28"/>
          <w:szCs w:val="28"/>
          <w:lang w:val="ru-RU" w:eastAsia="ru-RU" w:bidi="ar-SA"/>
        </w:rPr>
        <w:t xml:space="preserve">й учебным планом по </w:t>
      </w:r>
      <w:r w:rsidRPr="00AC66A9">
        <w:rPr>
          <w:rFonts w:eastAsia="Calibri"/>
          <w:sz w:val="28"/>
          <w:szCs w:val="28"/>
          <w:lang w:val="ru-RU" w:eastAsia="ru-RU" w:bidi="ar-SA"/>
        </w:rPr>
        <w:t>дополнительной предпрофессиональной общеобразовательной программе в области театрального искусства «Искусство театра» на реализацию учебного предмета «Подготовка сценических номеров»</w:t>
      </w:r>
      <w:r w:rsidR="008F1F0E">
        <w:rPr>
          <w:rFonts w:eastAsia="Calibri"/>
          <w:sz w:val="28"/>
          <w:szCs w:val="28"/>
          <w:lang w:val="ru-RU" w:eastAsia="ru-RU" w:bidi="ar-SA"/>
        </w:rPr>
        <w:t>,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составляет 330 часов  максимальной учебной нагрузки, объем аудиторной нагрузки по данному предмету  составляет 330 часов,  объем времени на внеаудиторную (самостоятельную) работу о</w:t>
      </w:r>
      <w:r w:rsidR="00830871">
        <w:rPr>
          <w:rFonts w:eastAsia="Calibri"/>
          <w:sz w:val="28"/>
          <w:szCs w:val="28"/>
          <w:lang w:val="ru-RU" w:eastAsia="ru-RU" w:bidi="ar-SA"/>
        </w:rPr>
        <w:t>бучающихся не предусматривается</w:t>
      </w:r>
      <w:r w:rsidRPr="00AC66A9">
        <w:rPr>
          <w:rFonts w:eastAsia="Calibri"/>
          <w:sz w:val="28"/>
          <w:szCs w:val="28"/>
          <w:lang w:val="ru-RU" w:eastAsia="ru-RU" w:bidi="ar-SA"/>
        </w:rPr>
        <w:t>, на консультации (</w:t>
      </w:r>
      <w:r w:rsidR="008F1F0E">
        <w:rPr>
          <w:rFonts w:eastAsia="Calibri"/>
          <w:sz w:val="28"/>
          <w:szCs w:val="28"/>
          <w:lang w:val="ru-RU" w:eastAsia="ru-RU" w:bidi="ar-SA"/>
        </w:rPr>
        <w:t xml:space="preserve">в том числе, </w:t>
      </w:r>
      <w:r w:rsidRPr="00AC66A9">
        <w:rPr>
          <w:rFonts w:eastAsia="Calibri"/>
          <w:sz w:val="28"/>
          <w:szCs w:val="28"/>
          <w:lang w:val="ru-RU" w:eastAsia="ru-RU" w:bidi="ar-SA"/>
        </w:rPr>
        <w:t>в счет резерва учебного времени)</w:t>
      </w:r>
      <w:r w:rsidR="00830871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="00462C16">
        <w:rPr>
          <w:rFonts w:eastAsia="Calibri"/>
          <w:sz w:val="28"/>
          <w:szCs w:val="28"/>
          <w:lang w:val="ru-RU" w:eastAsia="ru-RU" w:bidi="ar-SA"/>
        </w:rPr>
        <w:t xml:space="preserve">отводится </w:t>
      </w:r>
      <w:r w:rsidRPr="00AC66A9">
        <w:rPr>
          <w:rFonts w:eastAsia="Calibri"/>
          <w:sz w:val="28"/>
          <w:szCs w:val="28"/>
          <w:lang w:val="ru-RU" w:eastAsia="ru-RU" w:bidi="ar-SA"/>
        </w:rPr>
        <w:t>24</w:t>
      </w:r>
      <w:r w:rsidR="00830871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часа.</w:t>
      </w:r>
    </w:p>
    <w:p w:rsidR="000D496C" w:rsidP="00830871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театрального искусства, срок освоения программы</w:t>
      </w:r>
      <w:r w:rsidR="00830871">
        <w:rPr>
          <w:rFonts w:eastAsia="Calibri"/>
          <w:sz w:val="28"/>
          <w:szCs w:val="28"/>
          <w:lang w:val="ru-RU" w:eastAsia="ru-RU" w:bidi="ar-SA"/>
        </w:rPr>
        <w:t xml:space="preserve"> может быть увеличен на 1 год (</w:t>
      </w:r>
      <w:r w:rsidRPr="00AC66A9">
        <w:rPr>
          <w:rFonts w:eastAsia="Calibri"/>
          <w:sz w:val="28"/>
          <w:szCs w:val="28"/>
          <w:lang w:val="ru-RU" w:eastAsia="ru-RU" w:bidi="ar-SA"/>
        </w:rPr>
        <w:t>6 или 9 класс). Количество максимальной учебной наг</w:t>
      </w:r>
      <w:r w:rsidR="00462C16">
        <w:rPr>
          <w:rFonts w:eastAsia="Calibri"/>
          <w:sz w:val="28"/>
          <w:szCs w:val="28"/>
          <w:lang w:val="ru-RU" w:eastAsia="ru-RU" w:bidi="ar-SA"/>
        </w:rPr>
        <w:t xml:space="preserve">рузки в дополнительных классах </w:t>
      </w:r>
      <w:r w:rsidRPr="00AC66A9">
        <w:rPr>
          <w:rFonts w:eastAsia="Calibri"/>
          <w:sz w:val="28"/>
          <w:szCs w:val="28"/>
          <w:lang w:val="ru-RU" w:eastAsia="ru-RU" w:bidi="ar-SA"/>
        </w:rPr>
        <w:t>составл</w:t>
      </w:r>
      <w:r w:rsidR="00462C16">
        <w:rPr>
          <w:rFonts w:eastAsia="Calibri"/>
          <w:sz w:val="28"/>
          <w:szCs w:val="28"/>
          <w:lang w:val="ru-RU" w:eastAsia="ru-RU" w:bidi="ar-SA"/>
        </w:rPr>
        <w:t>яет 66 часов аудиторных занятий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, на консультации перед зачетом или экзаменом  </w:t>
      </w:r>
      <w:r w:rsidR="00462C16">
        <w:rPr>
          <w:rFonts w:eastAsia="Calibri"/>
          <w:sz w:val="28"/>
          <w:szCs w:val="28"/>
          <w:lang w:val="ru-RU" w:eastAsia="ru-RU" w:bidi="ar-SA"/>
        </w:rPr>
        <w:t>отводится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8 часов.</w:t>
      </w:r>
    </w:p>
    <w:p w:rsidR="00462C16" w:rsidP="00462C16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П</w:t>
      </w:r>
      <w:r w:rsidRPr="00AC66A9">
        <w:rPr>
          <w:rFonts w:eastAsia="Calibri"/>
          <w:sz w:val="28"/>
          <w:szCs w:val="28"/>
          <w:lang w:val="ru-RU" w:eastAsia="ru-RU" w:bidi="ar-SA"/>
        </w:rPr>
        <w:t>ри восьмилетнем сроке  обуч</w:t>
      </w:r>
      <w:r>
        <w:rPr>
          <w:rFonts w:eastAsia="Calibri"/>
          <w:sz w:val="28"/>
          <w:szCs w:val="28"/>
          <w:lang w:val="ru-RU" w:eastAsia="ru-RU" w:bidi="ar-SA"/>
        </w:rPr>
        <w:t>ения объем учебной нагрузки в неделю составляет 2 часа (со 2 по 8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класс</w:t>
      </w:r>
      <w:r>
        <w:rPr>
          <w:rFonts w:eastAsia="Calibri"/>
          <w:sz w:val="28"/>
          <w:szCs w:val="28"/>
          <w:lang w:val="ru-RU" w:eastAsia="ru-RU" w:bidi="ar-SA"/>
        </w:rPr>
        <w:t>)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. При пятилетнем сроке обучения  </w:t>
      </w:r>
      <w:r>
        <w:rPr>
          <w:rFonts w:eastAsia="Calibri"/>
          <w:sz w:val="28"/>
          <w:szCs w:val="28"/>
          <w:lang w:val="ru-RU" w:eastAsia="ru-RU" w:bidi="ar-SA"/>
        </w:rPr>
        <w:t>объем учебной нагрузки в неделю составляет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2 часа </w:t>
      </w:r>
      <w:r>
        <w:rPr>
          <w:rFonts w:eastAsia="Calibri"/>
          <w:sz w:val="28"/>
          <w:szCs w:val="28"/>
          <w:lang w:val="ru-RU" w:eastAsia="ru-RU" w:bidi="ar-SA"/>
        </w:rPr>
        <w:t>(с 1 по 5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класс</w:t>
      </w:r>
      <w:r>
        <w:rPr>
          <w:rFonts w:eastAsia="Calibri"/>
          <w:sz w:val="28"/>
          <w:szCs w:val="28"/>
          <w:lang w:val="ru-RU" w:eastAsia="ru-RU" w:bidi="ar-SA"/>
        </w:rPr>
        <w:t>)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. Обучение </w:t>
      </w:r>
      <w:r>
        <w:rPr>
          <w:rFonts w:eastAsia="Calibri"/>
          <w:sz w:val="28"/>
          <w:szCs w:val="28"/>
          <w:lang w:val="ru-RU" w:eastAsia="ru-RU" w:bidi="ar-SA"/>
        </w:rPr>
        <w:t>в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доп</w:t>
      </w:r>
      <w:r>
        <w:rPr>
          <w:rFonts w:eastAsia="Calibri"/>
          <w:sz w:val="28"/>
          <w:szCs w:val="28"/>
          <w:lang w:val="ru-RU" w:eastAsia="ru-RU" w:bidi="ar-SA"/>
        </w:rPr>
        <w:t>олнительных (шестом или девятом</w:t>
      </w:r>
      <w:r w:rsidRPr="00AC66A9">
        <w:rPr>
          <w:rFonts w:eastAsia="Calibri"/>
          <w:sz w:val="28"/>
          <w:szCs w:val="28"/>
          <w:lang w:val="ru-RU" w:eastAsia="ru-RU" w:bidi="ar-SA"/>
        </w:rPr>
        <w:t>) классах проходит в форме мелкогрупповых занятий  от двух человек по 2 часа в неделю.</w:t>
      </w:r>
    </w:p>
    <w:p w:rsidR="00462C16" w:rsidRPr="00462C16" w:rsidP="00462C16">
      <w:pPr>
        <w:numPr>
          <w:ilvl w:val="0"/>
          <w:numId w:val="2"/>
        </w:numPr>
        <w:spacing w:after="0" w:line="360" w:lineRule="auto"/>
        <w:ind w:left="1211" w:hanging="360"/>
        <w:contextualSpacing/>
        <w:jc w:val="both"/>
        <w:rPr>
          <w:rFonts w:eastAsia="Calibri"/>
          <w:b/>
          <w:sz w:val="28"/>
          <w:szCs w:val="28"/>
          <w:lang w:val="ru-RU" w:eastAsia="ru-RU" w:bidi="ar-SA"/>
        </w:rPr>
      </w:pPr>
      <w:r w:rsidRPr="00462C16">
        <w:rPr>
          <w:rFonts w:eastAsiaTheme="minorHAnsi"/>
          <w:b/>
          <w:i/>
          <w:sz w:val="28"/>
          <w:szCs w:val="28"/>
          <w:lang w:val="ru-RU" w:eastAsia="en-US" w:bidi="ar-SA"/>
        </w:rPr>
        <w:t>Форма проведения учебных аудиторных занятий</w:t>
      </w:r>
    </w:p>
    <w:p w:rsidR="000D496C" w:rsidRPr="00AC66A9" w:rsidP="009C6998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Учебный предмет «Подготовка сценических номеров» проходит в форме мелкогрупповых занятий (от 2 до 10 человек в группе) </w:t>
      </w:r>
    </w:p>
    <w:p w:rsidR="000D496C" w:rsidRPr="009C6998" w:rsidP="009C6998">
      <w:pPr>
        <w:numPr>
          <w:ilvl w:val="0"/>
          <w:numId w:val="2"/>
        </w:numPr>
        <w:spacing w:after="200" w:line="360" w:lineRule="auto"/>
        <w:ind w:left="1211" w:hanging="360"/>
        <w:contextualSpacing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9C6998">
        <w:rPr>
          <w:rFonts w:eastAsia="Calibri"/>
          <w:b/>
          <w:i/>
          <w:sz w:val="28"/>
          <w:szCs w:val="28"/>
          <w:lang w:val="ru-RU" w:eastAsia="ru-RU" w:bidi="ar-SA"/>
        </w:rPr>
        <w:t xml:space="preserve">Цели </w:t>
      </w:r>
      <w:r w:rsidRPr="009C6998" w:rsidR="009C6998">
        <w:rPr>
          <w:rFonts w:eastAsia="Calibri"/>
          <w:b/>
          <w:i/>
          <w:sz w:val="28"/>
          <w:szCs w:val="28"/>
          <w:lang w:val="ru-RU" w:eastAsia="ru-RU" w:bidi="ar-SA"/>
        </w:rPr>
        <w:t xml:space="preserve">и задачи </w:t>
      </w:r>
      <w:r w:rsidRPr="009C6998" w:rsidR="00142E02">
        <w:rPr>
          <w:rFonts w:eastAsia="Calibri"/>
          <w:b/>
          <w:i/>
          <w:sz w:val="28"/>
          <w:szCs w:val="28"/>
          <w:lang w:val="ru-RU" w:eastAsia="ru-RU" w:bidi="ar-SA"/>
        </w:rPr>
        <w:t>учебного предмета</w:t>
      </w:r>
    </w:p>
    <w:p w:rsidR="009C6998" w:rsidP="009C6998">
      <w:pPr>
        <w:spacing w:after="0" w:line="360" w:lineRule="auto"/>
        <w:ind w:left="0" w:firstLine="709"/>
        <w:contextualSpacing/>
        <w:rPr>
          <w:rFonts w:eastAsia="Calibri"/>
          <w:b/>
          <w:i/>
          <w:sz w:val="28"/>
          <w:szCs w:val="28"/>
          <w:lang w:val="ru-RU" w:eastAsia="ru-RU" w:bidi="ar-SA"/>
        </w:rPr>
      </w:pPr>
      <w:r>
        <w:rPr>
          <w:rFonts w:eastAsia="Calibri"/>
          <w:b/>
          <w:i/>
          <w:sz w:val="28"/>
          <w:szCs w:val="28"/>
          <w:lang w:val="ru-RU" w:eastAsia="ru-RU" w:bidi="ar-SA"/>
        </w:rPr>
        <w:t>Цели:</w:t>
      </w:r>
    </w:p>
    <w:p w:rsidR="009C6998" w:rsidP="009C6998">
      <w:pPr>
        <w:spacing w:after="0" w:line="360" w:lineRule="auto"/>
        <w:jc w:val="both"/>
        <w:rPr>
          <w:rFonts w:eastAsiaTheme="minorHAnsi" w:cstheme="minorBidi"/>
          <w:sz w:val="28"/>
          <w:szCs w:val="28"/>
          <w:lang w:val="ru-RU" w:eastAsia="en-US" w:bidi="ar-SA"/>
        </w:rPr>
      </w:pPr>
      <w:r w:rsidRPr="00684FD0">
        <w:rPr>
          <w:rFonts w:eastAsiaTheme="minorHAnsi" w:cstheme="minorBidi"/>
          <w:sz w:val="28"/>
          <w:szCs w:val="28"/>
          <w:lang w:val="ru-RU" w:eastAsia="en-US" w:bidi="ar-SA"/>
        </w:rPr>
        <w:t>1.</w:t>
      </w:r>
      <w:r>
        <w:rPr>
          <w:rFonts w:eastAsiaTheme="minorHAnsi" w:cstheme="minorBidi"/>
          <w:sz w:val="28"/>
          <w:szCs w:val="28"/>
          <w:lang w:val="ru-RU" w:eastAsia="en-US" w:bidi="ar-SA"/>
        </w:rPr>
        <w:t xml:space="preserve"> </w:t>
      </w:r>
      <w:r w:rsidRPr="00684FD0">
        <w:rPr>
          <w:rFonts w:eastAsiaTheme="minorHAnsi" w:cstheme="minorBidi"/>
          <w:sz w:val="28"/>
          <w:szCs w:val="28"/>
          <w:lang w:val="ru-RU" w:eastAsia="en-US" w:bidi="ar-SA"/>
        </w:rPr>
        <w:t>Выявление одаренных детей в области театрального искусства в раннем детском возрасте.</w:t>
      </w:r>
    </w:p>
    <w:p w:rsidR="009C6998" w:rsidP="009C6998">
      <w:pPr>
        <w:spacing w:after="0" w:line="360" w:lineRule="auto"/>
        <w:jc w:val="both"/>
        <w:rPr>
          <w:rFonts w:eastAsiaTheme="minorHAnsi" w:cstheme="minorBidi"/>
          <w:sz w:val="28"/>
          <w:szCs w:val="28"/>
          <w:lang w:val="ru-RU" w:eastAsia="en-US" w:bidi="ar-SA"/>
        </w:rPr>
      </w:pPr>
      <w:r>
        <w:rPr>
          <w:rFonts w:eastAsiaTheme="minorHAnsi" w:cstheme="minorBidi"/>
          <w:sz w:val="28"/>
          <w:szCs w:val="28"/>
          <w:lang w:val="ru-RU" w:eastAsia="en-US" w:bidi="ar-SA"/>
        </w:rPr>
        <w:t>2. Х</w:t>
      </w:r>
      <w:r w:rsidRPr="00494CC9">
        <w:rPr>
          <w:rFonts w:eastAsiaTheme="minorHAnsi" w:cstheme="minorBidi"/>
          <w:sz w:val="28"/>
          <w:szCs w:val="28"/>
          <w:lang w:val="ru-RU" w:eastAsia="en-US" w:bidi="ar-SA"/>
        </w:rPr>
        <w:t xml:space="preserve">удожественно-эстетическое развитие личности </w:t>
      </w:r>
      <w:r>
        <w:rPr>
          <w:rFonts w:eastAsiaTheme="minorHAnsi" w:cstheme="minorBidi"/>
          <w:sz w:val="28"/>
          <w:szCs w:val="28"/>
          <w:lang w:val="ru-RU" w:eastAsia="en-US" w:bidi="ar-SA"/>
        </w:rPr>
        <w:t>ребенка на основе</w:t>
      </w:r>
      <w:r w:rsidRPr="00494CC9">
        <w:rPr>
          <w:rFonts w:eastAsiaTheme="minorHAnsi" w:cstheme="minorBidi"/>
          <w:sz w:val="28"/>
          <w:szCs w:val="28"/>
          <w:lang w:val="ru-RU" w:eastAsia="en-US" w:bidi="ar-SA"/>
        </w:rPr>
        <w:t xml:space="preserve"> п</w:t>
      </w:r>
      <w:r>
        <w:rPr>
          <w:rFonts w:eastAsiaTheme="minorHAnsi" w:cstheme="minorBidi"/>
          <w:sz w:val="28"/>
          <w:szCs w:val="28"/>
          <w:lang w:val="ru-RU" w:eastAsia="en-US" w:bidi="ar-SA"/>
        </w:rPr>
        <w:t>риобретенных</w:t>
      </w:r>
      <w:r w:rsidRPr="00494CC9">
        <w:rPr>
          <w:rFonts w:eastAsiaTheme="minorHAnsi" w:cstheme="minorBidi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 w:cstheme="minorBidi"/>
          <w:sz w:val="28"/>
          <w:szCs w:val="28"/>
          <w:lang w:val="ru-RU" w:eastAsia="en-US" w:bidi="ar-SA"/>
        </w:rPr>
        <w:t>им</w:t>
      </w:r>
      <w:r w:rsidRPr="00494CC9">
        <w:rPr>
          <w:rFonts w:eastAsiaTheme="minorHAnsi" w:cstheme="minorBidi"/>
          <w:sz w:val="28"/>
          <w:szCs w:val="28"/>
          <w:lang w:val="ru-RU" w:eastAsia="en-US" w:bidi="ar-SA"/>
        </w:rPr>
        <w:t xml:space="preserve"> в процессе освоения </w:t>
      </w:r>
      <w:r>
        <w:rPr>
          <w:rFonts w:eastAsiaTheme="minorHAnsi" w:cstheme="minorBidi"/>
          <w:sz w:val="28"/>
          <w:szCs w:val="28"/>
          <w:lang w:val="ru-RU" w:eastAsia="en-US" w:bidi="ar-SA"/>
        </w:rPr>
        <w:t xml:space="preserve">программы </w:t>
      </w:r>
      <w:r w:rsidRPr="00494CC9">
        <w:rPr>
          <w:rFonts w:eastAsiaTheme="minorHAnsi" w:cstheme="minorBidi"/>
          <w:sz w:val="28"/>
          <w:szCs w:val="28"/>
          <w:lang w:val="ru-RU" w:eastAsia="en-US" w:bidi="ar-SA"/>
        </w:rPr>
        <w:t>театрально-исполнительских знаний, умений и навыков.</w:t>
      </w:r>
    </w:p>
    <w:p w:rsidR="000D496C" w:rsidRPr="009C6998" w:rsidP="000D496C">
      <w:pPr>
        <w:spacing w:after="0" w:line="360" w:lineRule="auto"/>
        <w:jc w:val="both"/>
        <w:rPr>
          <w:rFonts w:eastAsiaTheme="minorHAnsi" w:cstheme="minorBidi"/>
          <w:sz w:val="28"/>
          <w:szCs w:val="28"/>
          <w:lang w:val="ru-RU" w:eastAsia="en-US" w:bidi="ar-SA"/>
        </w:rPr>
      </w:pPr>
      <w:r>
        <w:rPr>
          <w:rFonts w:eastAsiaTheme="minorHAnsi" w:cstheme="minorBidi"/>
          <w:sz w:val="28"/>
          <w:szCs w:val="28"/>
          <w:lang w:val="ru-RU" w:eastAsia="en-US" w:bidi="ar-SA"/>
        </w:rPr>
        <w:t>3</w:t>
      </w:r>
      <w:r w:rsidRPr="00684FD0">
        <w:rPr>
          <w:rFonts w:eastAsiaTheme="minorHAnsi" w:cstheme="minorBidi"/>
          <w:sz w:val="28"/>
          <w:szCs w:val="28"/>
          <w:lang w:val="ru-RU" w:eastAsia="en-US" w:bidi="ar-SA"/>
        </w:rPr>
        <w:t>.</w:t>
      </w:r>
      <w:r>
        <w:rPr>
          <w:rFonts w:eastAsiaTheme="minorHAnsi" w:cstheme="minorBidi"/>
          <w:sz w:val="28"/>
          <w:szCs w:val="28"/>
          <w:lang w:val="ru-RU" w:eastAsia="en-US" w:bidi="ar-SA"/>
        </w:rPr>
        <w:t xml:space="preserve"> </w:t>
      </w:r>
      <w:r w:rsidRPr="00684FD0">
        <w:rPr>
          <w:rFonts w:eastAsiaTheme="minorHAnsi" w:cstheme="minorBidi"/>
          <w:sz w:val="28"/>
          <w:szCs w:val="28"/>
          <w:lang w:val="ru-RU" w:eastAsia="en-US" w:bidi="ar-SA"/>
        </w:rPr>
        <w:t>Подготовка одаренных детей к поступлению в образовательные учреждения, реализующие профессиональные образовательные программы в области театрального искусства.</w:t>
      </w:r>
    </w:p>
    <w:p w:rsidR="000D496C" w:rsidRPr="009C6998" w:rsidP="009C6998">
      <w:pPr>
        <w:spacing w:after="0" w:line="360" w:lineRule="auto"/>
        <w:ind w:firstLine="709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9C6998">
        <w:rPr>
          <w:rFonts w:eastAsia="Calibri"/>
          <w:b/>
          <w:i/>
          <w:sz w:val="28"/>
          <w:szCs w:val="28"/>
          <w:lang w:val="ru-RU" w:eastAsia="ru-RU" w:bidi="ar-SA"/>
        </w:rPr>
        <w:t xml:space="preserve">Задачи </w:t>
      </w:r>
      <w:r w:rsidRPr="009C6998" w:rsidR="00142E02">
        <w:rPr>
          <w:rFonts w:eastAsia="Calibri"/>
          <w:b/>
          <w:i/>
          <w:sz w:val="28"/>
          <w:szCs w:val="28"/>
          <w:lang w:val="ru-RU" w:eastAsia="ru-RU" w:bidi="ar-SA"/>
        </w:rPr>
        <w:t>учебного предмета</w:t>
      </w:r>
      <w:r w:rsidR="009C6998">
        <w:rPr>
          <w:rFonts w:eastAsia="Calibri"/>
          <w:b/>
          <w:i/>
          <w:sz w:val="28"/>
          <w:szCs w:val="28"/>
          <w:lang w:val="ru-RU" w:eastAsia="ru-RU" w:bidi="ar-SA"/>
        </w:rPr>
        <w:t>:</w:t>
      </w:r>
    </w:p>
    <w:p w:rsidR="000D496C" w:rsidRPr="00AC66A9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1.</w:t>
      </w:r>
      <w:r w:rsidR="009C6998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Познакомить ученико</w:t>
      </w:r>
      <w:r w:rsidR="00343CC4">
        <w:rPr>
          <w:rFonts w:eastAsia="Calibri"/>
          <w:sz w:val="28"/>
          <w:szCs w:val="28"/>
          <w:lang w:val="ru-RU" w:eastAsia="ru-RU" w:bidi="ar-SA"/>
        </w:rPr>
        <w:t>в с театром как видом искусства;</w:t>
      </w:r>
    </w:p>
    <w:p w:rsidR="000D496C" w:rsidRPr="00AC66A9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2.</w:t>
      </w:r>
      <w:r w:rsidR="009C6998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Обеспечить учащимся постоянную сценическую практику</w:t>
      </w:r>
      <w:r w:rsidR="00343CC4">
        <w:rPr>
          <w:rFonts w:eastAsia="Calibri"/>
          <w:sz w:val="28"/>
          <w:szCs w:val="28"/>
          <w:lang w:val="ru-RU" w:eastAsia="ru-RU" w:bidi="ar-SA"/>
        </w:rPr>
        <w:t>;</w:t>
      </w:r>
    </w:p>
    <w:p w:rsidR="000D496C" w:rsidRPr="00AC66A9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3. Развивать личностные и творческие способности детей</w:t>
      </w:r>
      <w:r w:rsidR="00343CC4">
        <w:rPr>
          <w:rFonts w:eastAsia="Calibri"/>
          <w:sz w:val="28"/>
          <w:szCs w:val="28"/>
          <w:lang w:val="ru-RU" w:eastAsia="ru-RU" w:bidi="ar-SA"/>
        </w:rPr>
        <w:t>;</w:t>
      </w:r>
    </w:p>
    <w:p w:rsidR="000D496C" w:rsidRPr="00AC66A9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4.</w:t>
      </w:r>
      <w:r w:rsidR="009C6998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Снять пс</w:t>
      </w:r>
      <w:r w:rsidR="00343CC4">
        <w:rPr>
          <w:rFonts w:eastAsia="Calibri"/>
          <w:sz w:val="28"/>
          <w:szCs w:val="28"/>
          <w:lang w:val="ru-RU" w:eastAsia="ru-RU" w:bidi="ar-SA"/>
        </w:rPr>
        <w:t>ихологические и мышечные зажимы;</w:t>
      </w:r>
    </w:p>
    <w:p w:rsidR="000D496C" w:rsidRPr="00AC66A9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5.</w:t>
      </w:r>
      <w:r w:rsidR="009C6998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Способствовать формированию у учащихс</w:t>
      </w:r>
      <w:r w:rsidR="00343CC4">
        <w:rPr>
          <w:rFonts w:eastAsia="Calibri"/>
          <w:sz w:val="28"/>
          <w:szCs w:val="28"/>
          <w:lang w:val="ru-RU" w:eastAsia="ru-RU" w:bidi="ar-SA"/>
        </w:rPr>
        <w:t>я духовно-нравственной позиции;</w:t>
      </w:r>
    </w:p>
    <w:p w:rsidR="000D496C" w:rsidRPr="00AC66A9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6. Научить</w:t>
      </w:r>
      <w:r w:rsidRPr="00AC66A9">
        <w:rPr>
          <w:rFonts w:eastAsia="Calibri"/>
          <w:sz w:val="28"/>
          <w:szCs w:val="28"/>
          <w:lang w:val="ru-RU" w:eastAsia="ru-RU" w:bidi="ar-SA"/>
        </w:rPr>
        <w:t>:</w:t>
      </w:r>
    </w:p>
    <w:p w:rsidR="000D496C" w:rsidRPr="00AC66A9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основам техники безопасности при работе на сцене;</w:t>
      </w:r>
    </w:p>
    <w:p w:rsidR="000D496C" w:rsidRPr="00AC66A9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использовать выразительные средства для создания художественного образа (пластику, мимику и т.д.);</w:t>
      </w:r>
    </w:p>
    <w:p w:rsidR="000D496C" w:rsidRPr="00AC66A9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использовать приобретенные технические навыки при решении исполнительских задач;</w:t>
      </w:r>
    </w:p>
    <w:p w:rsidR="000D496C" w:rsidRPr="00AC66A9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снимать индивидуальные зажимы</w:t>
      </w:r>
      <w:r w:rsidRPr="00AC66A9">
        <w:rPr>
          <w:rFonts w:eastAsia="Calibri"/>
          <w:sz w:val="28"/>
          <w:szCs w:val="28"/>
          <w:lang w:val="ru-RU" w:eastAsia="ru-RU" w:bidi="ar-SA"/>
        </w:rPr>
        <w:t>; бороться со страхом выхода на сцену;</w:t>
      </w:r>
    </w:p>
    <w:p w:rsidR="000D496C" w:rsidRPr="00AC66A9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ориентироваться и действовать в сценическом пространстве;</w:t>
      </w:r>
    </w:p>
    <w:p w:rsidR="000D496C" w:rsidRPr="00AC66A9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органично и естественно существовать на сцене;</w:t>
      </w:r>
    </w:p>
    <w:p w:rsidR="000D496C" w:rsidRPr="00AC66A9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свободно мыслить и действовать на сцене, </w:t>
      </w:r>
    </w:p>
    <w:p w:rsidR="000D496C" w:rsidRPr="00AC66A9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взаимодействовать с партнером на сцене;</w:t>
      </w:r>
    </w:p>
    <w:p w:rsidR="000D496C" w:rsidRPr="009C6998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координировать свое положение в сценическом пространстве.</w:t>
      </w:r>
    </w:p>
    <w:p w:rsidR="000D496C" w:rsidRPr="00AC66A9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7. Раз</w:t>
      </w:r>
      <w:r w:rsidR="009C6998">
        <w:rPr>
          <w:rFonts w:eastAsia="Calibri"/>
          <w:sz w:val="28"/>
          <w:szCs w:val="28"/>
          <w:lang w:val="ru-RU" w:eastAsia="ru-RU" w:bidi="ar-SA"/>
        </w:rPr>
        <w:t>вивать в репетиционном процессе</w:t>
      </w:r>
      <w:r w:rsidRPr="00AC66A9">
        <w:rPr>
          <w:rFonts w:eastAsia="Calibri"/>
          <w:sz w:val="28"/>
          <w:szCs w:val="28"/>
          <w:lang w:val="ru-RU" w:eastAsia="ru-RU" w:bidi="ar-SA"/>
        </w:rPr>
        <w:t>:</w:t>
      </w:r>
    </w:p>
    <w:p w:rsidR="000D496C" w:rsidRPr="00AC66A9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наблюдательность;</w:t>
      </w:r>
    </w:p>
    <w:p w:rsidR="000D496C" w:rsidRPr="00AC66A9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 творческую фантазию и воображение;</w:t>
      </w:r>
    </w:p>
    <w:p w:rsidR="000D496C" w:rsidRPr="00AC66A9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 внимание и память;</w:t>
      </w:r>
    </w:p>
    <w:p w:rsidR="000D496C" w:rsidRPr="00AC66A9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 ассоциативное и образное мышление;</w:t>
      </w:r>
    </w:p>
    <w:p w:rsidR="000D496C" w:rsidRPr="00AC66A9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 чувство ритма;</w:t>
      </w:r>
    </w:p>
    <w:p w:rsidR="000D496C" w:rsidRPr="00AC66A9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логическое мышление;</w:t>
      </w:r>
    </w:p>
    <w:p w:rsidR="000D496C" w:rsidRPr="00AC66A9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способность выстраивать событийный ряд;</w:t>
      </w:r>
    </w:p>
    <w:p w:rsidR="000D496C" w:rsidRPr="00AC66A9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способность определения основной мысли, идеи произведения; </w:t>
      </w:r>
    </w:p>
    <w:p w:rsidR="000D496C" w:rsidRPr="00AC66A9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способность анализировать предлагаемый  материал и формулировать свои мысли;</w:t>
      </w:r>
    </w:p>
    <w:p w:rsidR="000D496C" w:rsidRPr="00AC66A9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 уметь донести свои идеи и ощущения до зрителя;</w:t>
      </w:r>
    </w:p>
    <w:p w:rsidR="000D496C" w:rsidRPr="009C6998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анализировать свою работу и работу других обучающихся;</w:t>
      </w:r>
    </w:p>
    <w:p w:rsidR="000D496C" w:rsidRPr="00AC66A9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8. Развивать в процессе постановочной работы:</w:t>
      </w:r>
    </w:p>
    <w:p w:rsidR="000D496C" w:rsidRPr="00AC66A9" w:rsidP="009C6998">
      <w:pPr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навыки владения средствами пластической выразительности;</w:t>
      </w:r>
    </w:p>
    <w:p w:rsidR="000D496C" w:rsidRPr="00AC66A9" w:rsidP="009C6998">
      <w:pPr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навыки участия в репетиционной работе;</w:t>
      </w:r>
    </w:p>
    <w:p w:rsidR="000D496C" w:rsidRPr="00AC66A9" w:rsidP="009C6998">
      <w:pPr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навыки публичных выступлений;</w:t>
      </w:r>
    </w:p>
    <w:p w:rsidR="000D496C" w:rsidRPr="00AC66A9" w:rsidP="009C6998">
      <w:pPr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навыки общения со зрительской аудиторией в условиях театрального представления;</w:t>
      </w:r>
    </w:p>
    <w:p w:rsidR="000D496C" w:rsidRPr="00AC66A9" w:rsidP="009C6998">
      <w:pPr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партнерские отношения в группе, учить общению друг с другом, взаимному уважению, взаимопониманию;</w:t>
      </w:r>
    </w:p>
    <w:p w:rsidR="000D496C" w:rsidRPr="00AC66A9" w:rsidP="009C6998">
      <w:pPr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 развивать эмоциональную сферу личности ребенка, в том числе способность к состраданию, сочувствию;</w:t>
      </w:r>
    </w:p>
    <w:p w:rsidR="000D496C" w:rsidRPr="00AC66A9" w:rsidP="009C6998">
      <w:pPr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 самодисциплину, умение организовать себя и свое время; </w:t>
      </w:r>
    </w:p>
    <w:p w:rsidR="000D496C" w:rsidRPr="00AC66A9" w:rsidP="009C6998">
      <w:pPr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чувство ответственности;</w:t>
      </w:r>
    </w:p>
    <w:p w:rsidR="000D496C" w:rsidRPr="00AC66A9" w:rsidP="009C6998">
      <w:pPr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организаторские способности;</w:t>
      </w:r>
    </w:p>
    <w:p w:rsidR="000D496C" w:rsidRPr="00AC66A9" w:rsidP="009C6998">
      <w:pPr>
        <w:numPr>
          <w:ilvl w:val="0"/>
          <w:numId w:val="6"/>
        </w:numPr>
        <w:tabs>
          <w:tab w:val="left" w:pos="1080"/>
          <w:tab w:val="num" w:pos="132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умение преподнести и обосновать свою мысль;</w:t>
      </w:r>
    </w:p>
    <w:p w:rsidR="000D496C" w:rsidRPr="00AC66A9" w:rsidP="009C6998">
      <w:pPr>
        <w:numPr>
          <w:ilvl w:val="0"/>
          <w:numId w:val="6"/>
        </w:numPr>
        <w:tabs>
          <w:tab w:val="left" w:pos="1080"/>
          <w:tab w:val="num" w:pos="132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художественный вкус;</w:t>
      </w:r>
    </w:p>
    <w:p w:rsidR="000D496C" w:rsidRPr="00AC66A9" w:rsidP="009C6998">
      <w:pPr>
        <w:numPr>
          <w:ilvl w:val="0"/>
          <w:numId w:val="6"/>
        </w:numPr>
        <w:tabs>
          <w:tab w:val="left" w:pos="1080"/>
          <w:tab w:val="num" w:pos="132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коммуникабельность;</w:t>
      </w:r>
    </w:p>
    <w:p w:rsidR="000D496C" w:rsidRPr="00AC66A9" w:rsidP="009C6998">
      <w:pPr>
        <w:numPr>
          <w:ilvl w:val="0"/>
          <w:numId w:val="6"/>
        </w:numPr>
        <w:tabs>
          <w:tab w:val="left" w:pos="1080"/>
          <w:tab w:val="num" w:pos="132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трудолюбие;</w:t>
      </w:r>
    </w:p>
    <w:p w:rsidR="000D496C" w:rsidRPr="00AC66A9" w:rsidP="009C6998">
      <w:pPr>
        <w:numPr>
          <w:ilvl w:val="0"/>
          <w:numId w:val="6"/>
        </w:numPr>
        <w:tabs>
          <w:tab w:val="left" w:pos="1080"/>
          <w:tab w:val="num" w:pos="1320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активность.</w:t>
      </w:r>
    </w:p>
    <w:p w:rsidR="000D496C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Навыки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, </w:t>
      </w:r>
      <w:r>
        <w:rPr>
          <w:rFonts w:eastAsia="Calibri"/>
          <w:sz w:val="28"/>
          <w:szCs w:val="28"/>
          <w:lang w:val="ru-RU" w:eastAsia="ru-RU" w:bidi="ar-SA"/>
        </w:rPr>
        <w:t>полученные в процессе обучения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, реализуются учащимися в конкретной творческой работе в виде </w:t>
      </w:r>
      <w:r w:rsidR="009C6998">
        <w:rPr>
          <w:rFonts w:eastAsia="Calibri"/>
          <w:sz w:val="28"/>
          <w:szCs w:val="28"/>
          <w:lang w:val="ru-RU" w:eastAsia="ru-RU" w:bidi="ar-SA"/>
        </w:rPr>
        <w:t>сценических номеров, концертных</w:t>
      </w:r>
      <w:r>
        <w:rPr>
          <w:rFonts w:eastAsia="Calibri"/>
          <w:sz w:val="28"/>
          <w:szCs w:val="28"/>
          <w:lang w:val="ru-RU" w:eastAsia="ru-RU" w:bidi="ar-SA"/>
        </w:rPr>
        <w:t>, конкурсных  выступлений</w:t>
      </w:r>
      <w:r w:rsidRPr="00AC66A9" w:rsidR="00496350">
        <w:rPr>
          <w:rFonts w:eastAsia="Calibri"/>
          <w:sz w:val="28"/>
          <w:szCs w:val="28"/>
          <w:lang w:val="ru-RU" w:eastAsia="ru-RU" w:bidi="ar-SA"/>
        </w:rPr>
        <w:t>,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спектаклей, которые исполняются для зрителей </w:t>
      </w:r>
      <w:r w:rsidR="009C6998">
        <w:rPr>
          <w:rFonts w:eastAsia="Calibri"/>
          <w:sz w:val="28"/>
          <w:szCs w:val="28"/>
          <w:lang w:val="ru-RU" w:eastAsia="ru-RU" w:bidi="ar-SA"/>
        </w:rPr>
        <w:t>в течение каждого учебного года.</w:t>
      </w:r>
    </w:p>
    <w:p w:rsidR="009C6998" w:rsidP="0078179C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b/>
          <w:i/>
          <w:sz w:val="28"/>
          <w:szCs w:val="28"/>
          <w:lang w:val="ru-RU" w:eastAsia="ru-RU" w:bidi="ar-SA"/>
        </w:rPr>
      </w:pPr>
      <w:r w:rsidRPr="009C6998">
        <w:rPr>
          <w:b/>
          <w:i/>
          <w:sz w:val="28"/>
          <w:szCs w:val="28"/>
          <w:lang w:val="ru-RU" w:eastAsia="ru-RU" w:bidi="ar-SA"/>
        </w:rPr>
        <w:t>Обоснование структ</w:t>
      </w:r>
      <w:r>
        <w:rPr>
          <w:b/>
          <w:i/>
          <w:sz w:val="28"/>
          <w:szCs w:val="28"/>
          <w:lang w:val="ru-RU" w:eastAsia="ru-RU" w:bidi="ar-SA"/>
        </w:rPr>
        <w:t>уры программы учебного предмета</w:t>
      </w:r>
    </w:p>
    <w:p w:rsidR="009C6998" w:rsidRPr="00E37C0C" w:rsidP="0078179C">
      <w:pPr>
        <w:spacing w:after="0" w:line="360" w:lineRule="auto"/>
        <w:ind w:firstLine="709"/>
        <w:jc w:val="both"/>
        <w:rPr>
          <w:rFonts w:eastAsia="ヒラギノ角ゴ Pro W3"/>
          <w:color w:val="000000"/>
          <w:sz w:val="28"/>
          <w:szCs w:val="28"/>
          <w:lang w:val="ru-RU" w:eastAsia="ru-RU" w:bidi="ar-SA"/>
        </w:rPr>
      </w:pPr>
      <w:r w:rsidRPr="00E37C0C">
        <w:rPr>
          <w:rFonts w:eastAsia="Helvetica"/>
          <w:color w:val="000000"/>
          <w:sz w:val="28"/>
          <w:szCs w:val="28"/>
          <w:lang w:val="ru-RU" w:eastAsia="ru-RU" w:bidi="ar-SA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9C6998" w:rsidRPr="00E37C0C" w:rsidP="0078179C">
      <w:pPr>
        <w:spacing w:after="0" w:line="360" w:lineRule="auto"/>
        <w:ind w:firstLine="709"/>
        <w:rPr>
          <w:rFonts w:eastAsia="ヒラギノ角ゴ Pro W3"/>
          <w:color w:val="000000"/>
          <w:sz w:val="28"/>
          <w:szCs w:val="28"/>
          <w:lang w:val="ru-RU" w:eastAsia="ru-RU" w:bidi="ar-SA"/>
        </w:rPr>
      </w:pPr>
      <w:r w:rsidRPr="00E37C0C">
        <w:rPr>
          <w:rFonts w:eastAsia="Helvetica"/>
          <w:color w:val="000000"/>
          <w:sz w:val="28"/>
          <w:szCs w:val="28"/>
          <w:lang w:val="ru-RU" w:eastAsia="ru-RU" w:bidi="ar-SA"/>
        </w:rPr>
        <w:t>Программа со</w:t>
      </w:r>
      <w:r>
        <w:rPr>
          <w:rFonts w:eastAsia="Helvetica"/>
          <w:color w:val="000000"/>
          <w:sz w:val="28"/>
          <w:szCs w:val="28"/>
          <w:lang w:val="ru-RU" w:eastAsia="ru-RU" w:bidi="ar-SA"/>
        </w:rPr>
        <w:t xml:space="preserve">держит </w:t>
      </w:r>
      <w:r w:rsidRPr="00E37C0C">
        <w:rPr>
          <w:rFonts w:eastAsia="Helvetica"/>
          <w:color w:val="000000"/>
          <w:sz w:val="28"/>
          <w:szCs w:val="28"/>
          <w:lang w:val="ru-RU" w:eastAsia="ru-RU" w:bidi="ar-SA"/>
        </w:rPr>
        <w:t xml:space="preserve"> следующи</w:t>
      </w:r>
      <w:r>
        <w:rPr>
          <w:rFonts w:eastAsia="Helvetica"/>
          <w:color w:val="000000"/>
          <w:sz w:val="28"/>
          <w:szCs w:val="28"/>
          <w:lang w:val="ru-RU" w:eastAsia="ru-RU" w:bidi="ar-SA"/>
        </w:rPr>
        <w:t>е разделы:</w:t>
      </w:r>
    </w:p>
    <w:p w:rsidR="009C6998" w:rsidRPr="00E37C0C" w:rsidP="0078179C">
      <w:pPr>
        <w:spacing w:after="0" w:line="360" w:lineRule="auto"/>
        <w:ind w:firstLine="709"/>
        <w:jc w:val="both"/>
        <w:rPr>
          <w:rFonts w:eastAsia="ヒラギノ角ゴ Pro W3"/>
          <w:color w:val="000000"/>
          <w:sz w:val="28"/>
          <w:szCs w:val="28"/>
          <w:lang w:val="ru-RU" w:eastAsia="ru-RU" w:bidi="ar-SA"/>
        </w:rPr>
      </w:pPr>
      <w:r>
        <w:rPr>
          <w:rFonts w:eastAsia="Helvetica"/>
          <w:color w:val="000000"/>
          <w:sz w:val="28"/>
          <w:szCs w:val="28"/>
          <w:lang w:val="ru-RU" w:eastAsia="ru-RU" w:bidi="ar-SA"/>
        </w:rPr>
        <w:t xml:space="preserve">- </w:t>
      </w:r>
      <w:r w:rsidRPr="00E37C0C">
        <w:rPr>
          <w:rFonts w:eastAsia="Helvetica"/>
          <w:color w:val="000000"/>
          <w:sz w:val="28"/>
          <w:szCs w:val="28"/>
          <w:lang w:val="ru-RU" w:eastAsia="ru-RU" w:bidi="ar-SA"/>
        </w:rPr>
        <w:t xml:space="preserve">сведения о затратах учебного времени, предусмотренного на освоение </w:t>
      </w:r>
      <w:r>
        <w:rPr>
          <w:rFonts w:eastAsia="Helvetica"/>
          <w:color w:val="000000"/>
          <w:sz w:val="28"/>
          <w:szCs w:val="28"/>
          <w:lang w:val="ru-RU" w:eastAsia="ru-RU" w:bidi="ar-SA"/>
        </w:rPr>
        <w:t>учебного предмета;</w:t>
      </w:r>
    </w:p>
    <w:p w:rsidR="009C6998" w:rsidRPr="00E37C0C" w:rsidP="0078179C">
      <w:pPr>
        <w:spacing w:after="0" w:line="360" w:lineRule="auto"/>
        <w:ind w:firstLine="709"/>
        <w:rPr>
          <w:rFonts w:eastAsia="ヒラギノ角ゴ Pro W3"/>
          <w:color w:val="000000"/>
          <w:sz w:val="28"/>
          <w:szCs w:val="28"/>
          <w:lang w:val="ru-RU" w:eastAsia="ru-RU" w:bidi="ar-SA"/>
        </w:rPr>
      </w:pPr>
      <w:r w:rsidRPr="00E37C0C">
        <w:rPr>
          <w:rFonts w:eastAsia="Helvetica"/>
          <w:color w:val="000000"/>
          <w:sz w:val="28"/>
          <w:szCs w:val="28"/>
          <w:lang w:val="ru-RU" w:eastAsia="ru-RU" w:bidi="ar-SA"/>
        </w:rPr>
        <w:t>-</w:t>
      </w:r>
      <w:r w:rsidR="00343CC4">
        <w:rPr>
          <w:rFonts w:eastAsia="Helvetica"/>
          <w:color w:val="000000"/>
          <w:sz w:val="28"/>
          <w:szCs w:val="28"/>
          <w:lang w:val="ru-RU" w:eastAsia="ru-RU" w:bidi="ar-SA"/>
        </w:rPr>
        <w:t xml:space="preserve"> </w:t>
      </w:r>
      <w:r w:rsidRPr="00E37C0C">
        <w:rPr>
          <w:rFonts w:eastAsia="Helvetica"/>
          <w:color w:val="000000"/>
          <w:sz w:val="28"/>
          <w:szCs w:val="28"/>
          <w:lang w:val="ru-RU" w:eastAsia="ru-RU" w:bidi="ar-SA"/>
        </w:rPr>
        <w:t>распределение учебного материала по годам обучения</w:t>
      </w:r>
      <w:r>
        <w:rPr>
          <w:rFonts w:eastAsia="Helvetica"/>
          <w:color w:val="000000"/>
          <w:sz w:val="28"/>
          <w:szCs w:val="28"/>
          <w:lang w:val="ru-RU" w:eastAsia="ru-RU" w:bidi="ar-SA"/>
        </w:rPr>
        <w:t>;</w:t>
      </w:r>
    </w:p>
    <w:p w:rsidR="009C6998" w:rsidRPr="00E37C0C" w:rsidP="0078179C">
      <w:pPr>
        <w:spacing w:after="0" w:line="360" w:lineRule="auto"/>
        <w:ind w:firstLine="709"/>
        <w:rPr>
          <w:rFonts w:eastAsia="ヒラギノ角ゴ Pro W3"/>
          <w:color w:val="000000"/>
          <w:sz w:val="28"/>
          <w:szCs w:val="28"/>
          <w:lang w:val="ru-RU" w:eastAsia="ru-RU" w:bidi="ar-SA"/>
        </w:rPr>
      </w:pPr>
      <w:r>
        <w:rPr>
          <w:rFonts w:eastAsia="Helvetica"/>
          <w:color w:val="000000"/>
          <w:sz w:val="28"/>
          <w:szCs w:val="28"/>
          <w:lang w:val="ru-RU" w:eastAsia="ru-RU" w:bidi="ar-SA"/>
        </w:rPr>
        <w:t xml:space="preserve">- </w:t>
      </w:r>
      <w:r w:rsidRPr="00E37C0C">
        <w:rPr>
          <w:rFonts w:eastAsia="Helvetica"/>
          <w:color w:val="000000"/>
          <w:sz w:val="28"/>
          <w:szCs w:val="28"/>
          <w:lang w:val="ru-RU" w:eastAsia="ru-RU" w:bidi="ar-SA"/>
        </w:rPr>
        <w:t>описание дидакт</w:t>
      </w:r>
      <w:r>
        <w:rPr>
          <w:rFonts w:eastAsia="Helvetica"/>
          <w:color w:val="000000"/>
          <w:sz w:val="28"/>
          <w:szCs w:val="28"/>
          <w:lang w:val="ru-RU" w:eastAsia="ru-RU" w:bidi="ar-SA"/>
        </w:rPr>
        <w:t>ических единиц;</w:t>
      </w:r>
    </w:p>
    <w:p w:rsidR="009C6998" w:rsidRPr="00E37C0C" w:rsidP="0078179C">
      <w:pPr>
        <w:spacing w:after="0" w:line="360" w:lineRule="auto"/>
        <w:ind w:firstLine="709"/>
        <w:rPr>
          <w:rFonts w:eastAsia="ヒラギノ角ゴ Pro W3"/>
          <w:color w:val="000000"/>
          <w:sz w:val="28"/>
          <w:szCs w:val="28"/>
          <w:lang w:val="ru-RU" w:eastAsia="ru-RU" w:bidi="ar-SA"/>
        </w:rPr>
      </w:pPr>
      <w:r>
        <w:rPr>
          <w:rFonts w:eastAsia="Helvetica"/>
          <w:color w:val="000000"/>
          <w:sz w:val="28"/>
          <w:szCs w:val="28"/>
          <w:lang w:val="ru-RU" w:eastAsia="ru-RU" w:bidi="ar-SA"/>
        </w:rPr>
        <w:t xml:space="preserve">- </w:t>
      </w:r>
      <w:r w:rsidRPr="00E37C0C">
        <w:rPr>
          <w:rFonts w:eastAsia="Helvetica"/>
          <w:color w:val="000000"/>
          <w:sz w:val="28"/>
          <w:szCs w:val="28"/>
          <w:lang w:val="ru-RU" w:eastAsia="ru-RU" w:bidi="ar-SA"/>
        </w:rPr>
        <w:t>требования к уровню подготовки обучающихся</w:t>
      </w:r>
      <w:r>
        <w:rPr>
          <w:rFonts w:eastAsia="Helvetica"/>
          <w:color w:val="000000"/>
          <w:sz w:val="28"/>
          <w:szCs w:val="28"/>
          <w:lang w:val="ru-RU" w:eastAsia="ru-RU" w:bidi="ar-SA"/>
        </w:rPr>
        <w:t>;</w:t>
      </w:r>
    </w:p>
    <w:p w:rsidR="009C6998" w:rsidRPr="00E37C0C" w:rsidP="0078179C">
      <w:pPr>
        <w:spacing w:after="0" w:line="360" w:lineRule="auto"/>
        <w:ind w:firstLine="709"/>
        <w:rPr>
          <w:rFonts w:eastAsia="ヒラギノ角ゴ Pro W3"/>
          <w:color w:val="000000"/>
          <w:sz w:val="28"/>
          <w:szCs w:val="28"/>
          <w:lang w:val="ru-RU" w:eastAsia="ru-RU" w:bidi="ar-SA"/>
        </w:rPr>
      </w:pPr>
      <w:r>
        <w:rPr>
          <w:rFonts w:eastAsia="Helvetica"/>
          <w:color w:val="000000"/>
          <w:sz w:val="28"/>
          <w:szCs w:val="28"/>
          <w:lang w:val="ru-RU" w:eastAsia="ru-RU" w:bidi="ar-SA"/>
        </w:rPr>
        <w:t>-</w:t>
      </w:r>
      <w:r w:rsidRPr="00E37C0C">
        <w:rPr>
          <w:rFonts w:eastAsia="Helvetica"/>
          <w:color w:val="000000"/>
          <w:sz w:val="28"/>
          <w:szCs w:val="28"/>
          <w:lang w:val="ru-RU" w:eastAsia="ru-RU" w:bidi="ar-SA"/>
        </w:rPr>
        <w:t xml:space="preserve"> формы и методы контроля, система оценок</w:t>
      </w:r>
      <w:r>
        <w:rPr>
          <w:rFonts w:eastAsia="Helvetica"/>
          <w:color w:val="000000"/>
          <w:sz w:val="28"/>
          <w:szCs w:val="28"/>
          <w:lang w:val="ru-RU" w:eastAsia="ru-RU" w:bidi="ar-SA"/>
        </w:rPr>
        <w:t>;</w:t>
      </w:r>
    </w:p>
    <w:p w:rsidR="009C6998" w:rsidRPr="00E37C0C" w:rsidP="0078179C">
      <w:pPr>
        <w:spacing w:after="0" w:line="360" w:lineRule="auto"/>
        <w:ind w:firstLine="709"/>
        <w:rPr>
          <w:rFonts w:eastAsia="ヒラギノ角ゴ Pro W3"/>
          <w:color w:val="000000"/>
          <w:sz w:val="28"/>
          <w:szCs w:val="28"/>
          <w:lang w:val="ru-RU" w:eastAsia="ru-RU" w:bidi="ar-SA"/>
        </w:rPr>
      </w:pPr>
      <w:r>
        <w:rPr>
          <w:rFonts w:eastAsia="Helvetica"/>
          <w:color w:val="000000"/>
          <w:sz w:val="28"/>
          <w:szCs w:val="28"/>
          <w:lang w:val="ru-RU" w:eastAsia="ru-RU" w:bidi="ar-SA"/>
        </w:rPr>
        <w:t xml:space="preserve">- </w:t>
      </w:r>
      <w:r w:rsidRPr="00E37C0C">
        <w:rPr>
          <w:rFonts w:eastAsia="Helvetica"/>
          <w:color w:val="000000"/>
          <w:sz w:val="28"/>
          <w:szCs w:val="28"/>
          <w:lang w:val="ru-RU" w:eastAsia="ru-RU" w:bidi="ar-SA"/>
        </w:rPr>
        <w:t>методическое обеспечение учебного процесса</w:t>
      </w:r>
      <w:r>
        <w:rPr>
          <w:rFonts w:eastAsia="Helvetica"/>
          <w:color w:val="000000"/>
          <w:sz w:val="28"/>
          <w:szCs w:val="28"/>
          <w:lang w:val="ru-RU" w:eastAsia="ru-RU" w:bidi="ar-SA"/>
        </w:rPr>
        <w:t>.</w:t>
      </w:r>
    </w:p>
    <w:p w:rsidR="009C6998" w:rsidP="0078179C">
      <w:pPr>
        <w:spacing w:after="0"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2B0D86">
        <w:rPr>
          <w:sz w:val="28"/>
          <w:szCs w:val="28"/>
          <w:lang w:val="ru-RU" w:eastAsia="ru-RU" w:bidi="ar-SA"/>
        </w:rPr>
        <w:t>В соответствии с данными направлениями строится основной раздел программы «Содержание учебного предмета».</w:t>
      </w:r>
      <w:r w:rsidRPr="00916C9E">
        <w:rPr>
          <w:sz w:val="28"/>
          <w:szCs w:val="28"/>
          <w:lang w:val="ru-RU" w:eastAsia="ru-RU" w:bidi="ar-SA"/>
        </w:rPr>
        <w:t xml:space="preserve"> </w:t>
      </w:r>
    </w:p>
    <w:p w:rsidR="007C17FF" w:rsidRPr="00F201BD" w:rsidP="0078179C">
      <w:pPr>
        <w:spacing w:after="0" w:line="360" w:lineRule="auto"/>
        <w:ind w:firstLine="709"/>
        <w:jc w:val="both"/>
        <w:rPr>
          <w:sz w:val="28"/>
          <w:szCs w:val="28"/>
          <w:lang w:val="ru-RU" w:eastAsia="ru-RU" w:bidi="ar-SA"/>
        </w:rPr>
      </w:pPr>
    </w:p>
    <w:p w:rsidR="0078179C" w:rsidRPr="0078179C" w:rsidP="0078179C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eastAsiaTheme="minorHAnsi"/>
          <w:b/>
          <w:i/>
          <w:sz w:val="28"/>
          <w:szCs w:val="28"/>
          <w:lang w:val="ru-RU" w:eastAsia="en-US" w:bidi="ar-SA"/>
        </w:rPr>
      </w:pPr>
      <w:r w:rsidRPr="0078179C">
        <w:rPr>
          <w:rFonts w:eastAsiaTheme="minorHAnsi"/>
          <w:b/>
          <w:i/>
          <w:sz w:val="28"/>
          <w:szCs w:val="28"/>
          <w:lang w:val="ru-RU" w:eastAsia="en-US" w:bidi="ar-SA"/>
        </w:rPr>
        <w:t>Методы обучения</w:t>
      </w:r>
    </w:p>
    <w:p w:rsidR="0078179C" w:rsidP="0078179C">
      <w:pPr>
        <w:spacing w:after="0" w:line="360" w:lineRule="auto"/>
        <w:ind w:firstLine="709"/>
        <w:jc w:val="both"/>
        <w:rPr>
          <w:rFonts w:eastAsia="Helvetica"/>
          <w:color w:val="000000"/>
          <w:sz w:val="28"/>
          <w:szCs w:val="28"/>
          <w:lang w:val="ru-RU" w:eastAsia="ru-RU" w:bidi="ar-SA"/>
        </w:rPr>
      </w:pPr>
      <w:r>
        <w:rPr>
          <w:rFonts w:eastAsia="Helvetica"/>
          <w:color w:val="000000"/>
          <w:sz w:val="28"/>
          <w:szCs w:val="28"/>
          <w:lang w:val="ru-RU" w:eastAsia="ru-RU" w:bidi="ar-SA"/>
        </w:rPr>
        <w:t>Для достижения поставленных целей и реализации задач предмета используются следующие методы обучения:</w:t>
      </w:r>
    </w:p>
    <w:p w:rsidR="0078179C" w:rsidP="0078179C">
      <w:p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eastAsia="Geeza Pro" w:cs="Mangal"/>
          <w:color w:val="000000"/>
          <w:kern w:val="2"/>
          <w:sz w:val="28"/>
          <w:szCs w:val="28"/>
          <w:lang w:val="ru-RU" w:eastAsia="hi-IN" w:bidi="hi-IN"/>
        </w:rPr>
      </w:pPr>
      <w:r w:rsidRPr="00343CC4">
        <w:rPr>
          <w:rFonts w:eastAsia="SimSun"/>
          <w:kern w:val="2"/>
          <w:sz w:val="28"/>
          <w:szCs w:val="28"/>
          <w:lang w:val="ru-RU" w:eastAsia="hi-IN" w:bidi="hi-IN"/>
        </w:rPr>
        <w:t xml:space="preserve">– </w:t>
      </w:r>
      <w:r>
        <w:rPr>
          <w:rFonts w:eastAsia="SimSun"/>
          <w:kern w:val="2"/>
          <w:sz w:val="28"/>
          <w:szCs w:val="28"/>
          <w:lang w:val="ru-RU" w:eastAsia="hi-IN" w:bidi="hi-IN"/>
        </w:rPr>
        <w:t xml:space="preserve"> </w:t>
      </w:r>
      <w:r>
        <w:rPr>
          <w:rFonts w:eastAsia="Geeza Pro" w:cs="Mangal"/>
          <w:color w:val="000000"/>
          <w:kern w:val="2"/>
          <w:sz w:val="28"/>
          <w:szCs w:val="28"/>
          <w:lang w:val="ru-RU" w:eastAsia="hi-IN" w:bidi="hi-IN"/>
        </w:rPr>
        <w:t>словесный (объяснение, беседа, рассказ);</w:t>
      </w:r>
    </w:p>
    <w:p w:rsidR="0078179C" w:rsidP="0078179C">
      <w:p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eastAsia="Geeza Pro" w:cs="Mangal"/>
          <w:color w:val="000000"/>
          <w:kern w:val="2"/>
          <w:sz w:val="28"/>
          <w:szCs w:val="28"/>
          <w:lang w:val="ru-RU" w:eastAsia="hi-IN" w:bidi="hi-IN"/>
        </w:rPr>
      </w:pPr>
      <w:r w:rsidRPr="00343CC4">
        <w:rPr>
          <w:rFonts w:eastAsia="SimSun"/>
          <w:kern w:val="2"/>
          <w:sz w:val="28"/>
          <w:szCs w:val="28"/>
          <w:lang w:val="ru-RU" w:eastAsia="hi-IN" w:bidi="hi-IN"/>
        </w:rPr>
        <w:t xml:space="preserve">– </w:t>
      </w:r>
      <w:r>
        <w:rPr>
          <w:rFonts w:eastAsia="SimSun"/>
          <w:kern w:val="2"/>
          <w:sz w:val="28"/>
          <w:szCs w:val="28"/>
          <w:lang w:val="ru-RU" w:eastAsia="hi-IN" w:bidi="hi-IN"/>
        </w:rPr>
        <w:t xml:space="preserve"> </w:t>
      </w:r>
      <w:r>
        <w:rPr>
          <w:rFonts w:eastAsia="Geeza Pro" w:cs="Mangal"/>
          <w:color w:val="000000"/>
          <w:kern w:val="2"/>
          <w:sz w:val="28"/>
          <w:szCs w:val="28"/>
          <w:lang w:val="ru-RU" w:eastAsia="hi-IN" w:bidi="hi-IN"/>
        </w:rPr>
        <w:t>наглядный (показ, наблюдение, демонстрация приемов работы);</w:t>
      </w:r>
    </w:p>
    <w:p w:rsidR="0078179C" w:rsidP="0078179C">
      <w:p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eastAsia="Geeza Pro" w:cs="Mangal"/>
          <w:color w:val="000000"/>
          <w:kern w:val="2"/>
          <w:sz w:val="28"/>
          <w:szCs w:val="28"/>
          <w:lang w:val="ru-RU" w:eastAsia="hi-IN" w:bidi="hi-IN"/>
        </w:rPr>
      </w:pPr>
      <w:r w:rsidRPr="00343CC4">
        <w:rPr>
          <w:rFonts w:eastAsia="SimSun"/>
          <w:kern w:val="2"/>
          <w:sz w:val="28"/>
          <w:szCs w:val="28"/>
          <w:lang w:val="ru-RU" w:eastAsia="hi-IN" w:bidi="hi-IN"/>
        </w:rPr>
        <w:t xml:space="preserve">– </w:t>
      </w:r>
      <w:r>
        <w:rPr>
          <w:rFonts w:eastAsia="SimSun"/>
          <w:kern w:val="2"/>
          <w:sz w:val="28"/>
          <w:szCs w:val="28"/>
          <w:lang w:val="ru-RU" w:eastAsia="hi-IN" w:bidi="hi-IN"/>
        </w:rPr>
        <w:t xml:space="preserve"> </w:t>
      </w:r>
      <w:r>
        <w:rPr>
          <w:rFonts w:eastAsia="Geeza Pro" w:cs="Mangal"/>
          <w:color w:val="000000"/>
          <w:kern w:val="2"/>
          <w:sz w:val="28"/>
          <w:szCs w:val="28"/>
          <w:lang w:val="ru-RU" w:eastAsia="hi-IN" w:bidi="hi-IN"/>
        </w:rPr>
        <w:t>практический;</w:t>
      </w:r>
    </w:p>
    <w:p w:rsidR="0078179C" w:rsidRPr="00444C3B" w:rsidP="0078179C">
      <w:p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Arial" w:eastAsia="SimSun" w:hAnsi="Arial" w:cs="Mangal"/>
          <w:kern w:val="2"/>
          <w:lang w:val="ru-RU" w:eastAsia="hi-IN" w:bidi="hi-IN"/>
        </w:rPr>
      </w:pPr>
      <w:r w:rsidRPr="00343CC4">
        <w:rPr>
          <w:rFonts w:eastAsia="SimSun"/>
          <w:kern w:val="2"/>
          <w:sz w:val="28"/>
          <w:szCs w:val="28"/>
          <w:lang w:val="ru-RU" w:eastAsia="hi-IN" w:bidi="hi-IN"/>
        </w:rPr>
        <w:t xml:space="preserve">– </w:t>
      </w:r>
      <w:r>
        <w:rPr>
          <w:rFonts w:eastAsia="Geeza Pro" w:cs="Mangal"/>
          <w:color w:val="000000"/>
          <w:kern w:val="2"/>
          <w:sz w:val="28"/>
          <w:szCs w:val="28"/>
          <w:lang w:val="ru-RU" w:eastAsia="hi-IN" w:bidi="hi-IN"/>
        </w:rPr>
        <w:t>эмоциональный (подбор ассоциаций, образов, создание художественных впечатлений).</w:t>
      </w:r>
    </w:p>
    <w:p w:rsidR="0078179C" w:rsidP="0078179C">
      <w:pPr>
        <w:spacing w:after="0" w:line="360" w:lineRule="auto"/>
        <w:ind w:firstLine="709"/>
        <w:jc w:val="both"/>
        <w:rPr>
          <w:rFonts w:eastAsia="ヒラギノ角ゴ Pro W3"/>
          <w:color w:val="00000A"/>
          <w:sz w:val="28"/>
          <w:szCs w:val="28"/>
          <w:lang w:val="ru-RU" w:eastAsia="ru-RU" w:bidi="ar-SA"/>
        </w:rPr>
      </w:pPr>
      <w:r>
        <w:rPr>
          <w:rFonts w:eastAsia="ヒラギノ角ゴ Pro W3"/>
          <w:color w:val="00000A"/>
          <w:sz w:val="28"/>
          <w:szCs w:val="28"/>
          <w:lang w:val="ru-RU" w:eastAsia="ru-RU" w:bidi="ar-SA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театрального исполнительства.</w:t>
      </w:r>
    </w:p>
    <w:p w:rsidR="0078179C" w:rsidRPr="0078179C" w:rsidP="0078179C">
      <w:pPr>
        <w:numPr>
          <w:ilvl w:val="0"/>
          <w:numId w:val="2"/>
        </w:numPr>
        <w:tabs>
          <w:tab w:val="left" w:pos="0"/>
          <w:tab w:val="left" w:pos="284"/>
        </w:tabs>
        <w:spacing w:after="0" w:line="360" w:lineRule="auto"/>
        <w:ind w:left="0" w:firstLine="709"/>
        <w:contextualSpacing/>
        <w:jc w:val="both"/>
        <w:rPr>
          <w:rFonts w:eastAsiaTheme="minorHAnsi" w:cstheme="minorBidi"/>
          <w:sz w:val="28"/>
          <w:szCs w:val="28"/>
          <w:lang w:val="ru-RU" w:eastAsia="en-US" w:bidi="ar-SA"/>
        </w:rPr>
      </w:pPr>
      <w:r w:rsidRPr="0078179C">
        <w:rPr>
          <w:rFonts w:eastAsiaTheme="minorHAnsi" w:cstheme="minorBidi"/>
          <w:b/>
          <w:i/>
          <w:sz w:val="28"/>
          <w:szCs w:val="28"/>
          <w:lang w:val="ru-RU" w:eastAsia="en-US" w:bidi="ar-SA"/>
        </w:rPr>
        <w:t>Описание  материально-технических  условий  реализации  учебного  предмета</w:t>
      </w:r>
      <w:r>
        <w:rPr>
          <w:rFonts w:eastAsiaTheme="minorHAnsi" w:cstheme="minorBidi"/>
          <w:b/>
          <w:i/>
          <w:sz w:val="28"/>
          <w:szCs w:val="28"/>
          <w:lang w:val="ru-RU" w:eastAsia="en-US" w:bidi="ar-SA"/>
        </w:rPr>
        <w:t>:</w:t>
      </w:r>
    </w:p>
    <w:p w:rsidR="00A33766" w:rsidRPr="00AC66A9" w:rsidP="00830871">
      <w:pPr>
        <w:numPr>
          <w:ilvl w:val="0"/>
          <w:numId w:val="6"/>
        </w:numPr>
        <w:tabs>
          <w:tab w:val="num" w:pos="426"/>
          <w:tab w:val="clear" w:pos="1320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специально оборудованное помещение (театральный зал) с необходимым оборудованием (пианино или роялем, осветительными приборами, музыкальной и компьютерной техникой);</w:t>
      </w:r>
    </w:p>
    <w:p w:rsidR="00A33766" w:rsidRPr="00AC66A9" w:rsidP="00830871">
      <w:pPr>
        <w:numPr>
          <w:ilvl w:val="0"/>
          <w:numId w:val="6"/>
        </w:numPr>
        <w:tabs>
          <w:tab w:val="num" w:pos="426"/>
          <w:tab w:val="clear" w:pos="1320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хореографический зал, оборудованный специальным напольным покрытием, станками, зеркалами, пианино;</w:t>
      </w:r>
    </w:p>
    <w:p w:rsidR="00A33766" w:rsidRPr="00AC66A9" w:rsidP="00830871">
      <w:pPr>
        <w:numPr>
          <w:ilvl w:val="0"/>
          <w:numId w:val="6"/>
        </w:numPr>
        <w:tabs>
          <w:tab w:val="num" w:pos="426"/>
          <w:tab w:val="clear" w:pos="1320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видеозал;</w:t>
      </w:r>
    </w:p>
    <w:p w:rsidR="00A33766" w:rsidRPr="00AC66A9" w:rsidP="00830871">
      <w:pPr>
        <w:numPr>
          <w:ilvl w:val="0"/>
          <w:numId w:val="6"/>
        </w:numPr>
        <w:tabs>
          <w:tab w:val="num" w:pos="426"/>
          <w:tab w:val="clear" w:pos="1320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помещения для работы с аудио- и видеоматериалами; </w:t>
      </w:r>
    </w:p>
    <w:p w:rsidR="00A33766" w:rsidRPr="00AC66A9" w:rsidP="00830871">
      <w:pPr>
        <w:numPr>
          <w:ilvl w:val="0"/>
          <w:numId w:val="6"/>
        </w:numPr>
        <w:tabs>
          <w:tab w:val="num" w:pos="426"/>
          <w:tab w:val="clear" w:pos="1320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учебные аудитории для групповых, мелкогрупповых и индивидуальных занятий; </w:t>
      </w:r>
    </w:p>
    <w:p w:rsidR="00A33766" w:rsidRPr="00AC66A9" w:rsidP="00830871">
      <w:pPr>
        <w:numPr>
          <w:ilvl w:val="0"/>
          <w:numId w:val="6"/>
        </w:numPr>
        <w:tabs>
          <w:tab w:val="num" w:pos="426"/>
          <w:tab w:val="clear" w:pos="1320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учебную аудиторию (или зал) со специальным напольным покрытием, ширмами, звуковой и видеоаппаратурой</w:t>
      </w:r>
    </w:p>
    <w:p w:rsidR="000D496C" w:rsidRPr="00AC66A9" w:rsidP="00830871">
      <w:pPr>
        <w:numPr>
          <w:ilvl w:val="0"/>
          <w:numId w:val="6"/>
        </w:numPr>
        <w:tabs>
          <w:tab w:val="num" w:pos="426"/>
          <w:tab w:val="clear" w:pos="1320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спортивная форма, желательно однотонного темного цвета; удобная, нескользкая обувь, ввиду обеспечения техники       безопасности на занятиях и своб</w:t>
      </w:r>
      <w:r w:rsidR="0078179C">
        <w:rPr>
          <w:rFonts w:eastAsia="Calibri"/>
          <w:sz w:val="28"/>
          <w:szCs w:val="28"/>
          <w:lang w:val="ru-RU" w:eastAsia="ru-RU" w:bidi="ar-SA"/>
        </w:rPr>
        <w:t>оды движения в процессе  работы;</w:t>
      </w:r>
    </w:p>
    <w:p w:rsidR="000D496C" w:rsidRPr="00AC66A9" w:rsidP="00830871">
      <w:pPr>
        <w:numPr>
          <w:ilvl w:val="0"/>
          <w:numId w:val="6"/>
        </w:numPr>
        <w:tabs>
          <w:tab w:val="num" w:pos="426"/>
          <w:tab w:val="clear" w:pos="1320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компьютер, оснащенный звуковыми колонками;</w:t>
      </w:r>
    </w:p>
    <w:p w:rsidR="000D496C" w:rsidRPr="00AC66A9" w:rsidP="00830871">
      <w:pPr>
        <w:numPr>
          <w:ilvl w:val="0"/>
          <w:numId w:val="6"/>
        </w:numPr>
        <w:tabs>
          <w:tab w:val="num" w:pos="426"/>
          <w:tab w:val="clear" w:pos="1320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 фонотека;</w:t>
      </w:r>
    </w:p>
    <w:p w:rsidR="000D496C" w:rsidRPr="00AC66A9" w:rsidP="00830871">
      <w:pPr>
        <w:numPr>
          <w:ilvl w:val="0"/>
          <w:numId w:val="6"/>
        </w:numPr>
        <w:tabs>
          <w:tab w:val="num" w:pos="426"/>
          <w:tab w:val="clear" w:pos="1320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 использование сети Интернет;</w:t>
      </w:r>
    </w:p>
    <w:p w:rsidR="000D496C" w:rsidRPr="00AC66A9" w:rsidP="00830871">
      <w:pPr>
        <w:numPr>
          <w:ilvl w:val="0"/>
          <w:numId w:val="6"/>
        </w:numPr>
        <w:tabs>
          <w:tab w:val="num" w:pos="426"/>
          <w:tab w:val="clear" w:pos="1320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материальная база для создания костюмов, реквизита и декораций;</w:t>
      </w:r>
    </w:p>
    <w:p w:rsidR="000D496C" w:rsidP="00830871">
      <w:pPr>
        <w:numPr>
          <w:ilvl w:val="0"/>
          <w:numId w:val="6"/>
        </w:numPr>
        <w:tabs>
          <w:tab w:val="num" w:pos="426"/>
          <w:tab w:val="clear" w:pos="1320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школьная библиотека. </w:t>
      </w:r>
    </w:p>
    <w:p w:rsidR="007C17FF" w:rsidRPr="007C17FF" w:rsidP="007C17FF">
      <w:pPr>
        <w:spacing w:after="0" w:line="240" w:lineRule="auto"/>
        <w:jc w:val="both"/>
        <w:rPr>
          <w:rFonts w:eastAsia="Calibri"/>
          <w:sz w:val="16"/>
          <w:szCs w:val="16"/>
          <w:lang w:val="ru-RU" w:eastAsia="ru-RU" w:bidi="ar-SA"/>
        </w:rPr>
      </w:pPr>
    </w:p>
    <w:p w:rsidR="0078179C" w:rsidRPr="0078179C" w:rsidP="007E5A04">
      <w:pPr>
        <w:numPr>
          <w:ilvl w:val="0"/>
          <w:numId w:val="1"/>
        </w:numPr>
        <w:spacing w:after="0" w:line="360" w:lineRule="auto"/>
        <w:ind w:left="0" w:hanging="720"/>
        <w:contextualSpacing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78179C">
        <w:rPr>
          <w:rFonts w:eastAsia="Calibri"/>
          <w:b/>
          <w:sz w:val="28"/>
          <w:szCs w:val="28"/>
          <w:lang w:val="ru-RU" w:eastAsia="ru-RU" w:bidi="ar-SA"/>
        </w:rPr>
        <w:t>СОДЕРЖАНИЕ УЧЕБНОГО ПРЕДМЕТА</w:t>
      </w:r>
    </w:p>
    <w:p w:rsidR="007E5A04" w:rsidRPr="007C17FF" w:rsidP="007E5A04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7C17FF">
        <w:rPr>
          <w:rFonts w:eastAsia="Calibri"/>
          <w:b/>
          <w:sz w:val="28"/>
          <w:szCs w:val="28"/>
          <w:lang w:val="ru-RU" w:eastAsia="ru-RU" w:bidi="ar-SA"/>
        </w:rPr>
        <w:t>Учебно-тематический план</w:t>
      </w:r>
      <w:r w:rsidRPr="007C17FF" w:rsidR="007C17FF">
        <w:rPr>
          <w:rFonts w:eastAsia="Calibri"/>
          <w:b/>
          <w:sz w:val="28"/>
          <w:szCs w:val="28"/>
          <w:lang w:val="ru-RU" w:eastAsia="ru-RU" w:bidi="ar-SA"/>
        </w:rPr>
        <w:t xml:space="preserve"> </w:t>
      </w:r>
      <w:r w:rsidRPr="007C17FF">
        <w:rPr>
          <w:rFonts w:eastAsia="Calibri"/>
          <w:b/>
          <w:sz w:val="28"/>
          <w:szCs w:val="28"/>
          <w:lang w:val="ru-RU" w:eastAsia="ru-RU" w:bidi="ar-SA"/>
        </w:rPr>
        <w:t>(для каждого года обучения)</w:t>
      </w:r>
    </w:p>
    <w:p w:rsidR="007E5A04" w:rsidRPr="007C17FF" w:rsidP="007E5A04">
      <w:pPr>
        <w:spacing w:after="0" w:line="240" w:lineRule="auto"/>
        <w:jc w:val="center"/>
        <w:rPr>
          <w:rFonts w:eastAsia="Calibri"/>
          <w:b/>
          <w:sz w:val="16"/>
          <w:szCs w:val="16"/>
          <w:lang w:val="ru-RU" w:eastAsia="ru-RU" w:bidi="ar-SA"/>
        </w:rPr>
      </w:pPr>
    </w:p>
    <w:p w:rsidR="00A33766" w:rsidRPr="00AC66A9" w:rsidP="007C17FF">
      <w:pPr>
        <w:spacing w:after="0" w:line="276" w:lineRule="auto"/>
        <w:contextualSpacing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AC66A9">
        <w:rPr>
          <w:rFonts w:eastAsia="Calibri"/>
          <w:b/>
          <w:sz w:val="28"/>
          <w:szCs w:val="28"/>
          <w:lang w:val="ru-RU" w:eastAsia="ru-RU" w:bidi="ar-SA"/>
        </w:rPr>
        <w:t xml:space="preserve">1 </w:t>
      </w:r>
      <w:r w:rsidRPr="00AC66A9" w:rsidR="00BF5C49">
        <w:rPr>
          <w:rFonts w:eastAsia="Calibri"/>
          <w:b/>
          <w:sz w:val="28"/>
          <w:szCs w:val="28"/>
          <w:lang w:val="ru-RU" w:eastAsia="ru-RU" w:bidi="ar-SA"/>
        </w:rPr>
        <w:t xml:space="preserve">- 5 </w:t>
      </w:r>
      <w:r w:rsidRPr="00AC66A9">
        <w:rPr>
          <w:rFonts w:eastAsia="Calibri"/>
          <w:b/>
          <w:sz w:val="28"/>
          <w:szCs w:val="28"/>
          <w:lang w:val="ru-RU" w:eastAsia="ru-RU" w:bidi="ar-SA"/>
        </w:rPr>
        <w:t>класс (по 5-летней программе)</w:t>
      </w:r>
    </w:p>
    <w:p w:rsidR="00A33766" w:rsidRPr="00AC66A9" w:rsidP="007C17FF">
      <w:pPr>
        <w:spacing w:after="0" w:line="276" w:lineRule="auto"/>
        <w:contextualSpacing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AC66A9">
        <w:rPr>
          <w:rFonts w:eastAsia="Calibri"/>
          <w:b/>
          <w:sz w:val="28"/>
          <w:szCs w:val="28"/>
          <w:lang w:val="ru-RU" w:eastAsia="ru-RU" w:bidi="ar-SA"/>
        </w:rPr>
        <w:t xml:space="preserve">2 - 8 </w:t>
      </w:r>
      <w:r w:rsidRPr="00AC66A9">
        <w:rPr>
          <w:rFonts w:eastAsia="Calibri"/>
          <w:b/>
          <w:sz w:val="28"/>
          <w:szCs w:val="28"/>
          <w:lang w:val="ru-RU" w:eastAsia="ru-RU" w:bidi="ar-SA"/>
        </w:rPr>
        <w:t>класс (по  8-летней программе)</w:t>
      </w:r>
    </w:p>
    <w:tbl>
      <w:tblPr>
        <w:tblStyle w:val="TableNormal"/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2694"/>
        <w:gridCol w:w="1559"/>
        <w:gridCol w:w="1846"/>
        <w:gridCol w:w="1410"/>
        <w:gridCol w:w="7"/>
        <w:gridCol w:w="1525"/>
      </w:tblGrid>
      <w:tr w:rsidTr="00A00F19">
        <w:tblPrEx>
          <w:tblW w:w="95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78"/>
          <w:jc w:val="center"/>
        </w:trPr>
        <w:tc>
          <w:tcPr>
            <w:tcW w:w="535" w:type="dxa"/>
            <w:vMerge w:val="restart"/>
          </w:tcPr>
          <w:p w:rsidR="00A33766" w:rsidRPr="00AC66A9" w:rsidP="00A33766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№№</w:t>
            </w:r>
          </w:p>
        </w:tc>
        <w:tc>
          <w:tcPr>
            <w:tcW w:w="2694" w:type="dxa"/>
            <w:vMerge w:val="restart"/>
          </w:tcPr>
          <w:p w:rsidR="00A33766" w:rsidRPr="00AC66A9" w:rsidP="00A33766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 xml:space="preserve">Наименование раздела, темы </w:t>
            </w:r>
          </w:p>
          <w:p w:rsidR="00A33766" w:rsidRPr="00AC66A9" w:rsidP="00A33766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559" w:type="dxa"/>
            <w:vMerge w:val="restart"/>
          </w:tcPr>
          <w:p w:rsidR="00A33766" w:rsidRPr="00AC66A9" w:rsidP="00A33766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Вид учебного занятия</w:t>
            </w:r>
          </w:p>
        </w:tc>
        <w:tc>
          <w:tcPr>
            <w:tcW w:w="4788" w:type="dxa"/>
            <w:gridSpan w:val="4"/>
          </w:tcPr>
          <w:p w:rsidR="00A33766" w:rsidRPr="00AC66A9" w:rsidP="00A33766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Общий объем времени (в часах)</w:t>
            </w:r>
          </w:p>
        </w:tc>
      </w:tr>
      <w:tr w:rsidTr="00A00F19">
        <w:tblPrEx>
          <w:tblW w:w="9576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5" w:type="dxa"/>
            <w:vMerge/>
            <w:vAlign w:val="center"/>
          </w:tcPr>
          <w:p w:rsidR="00A33766" w:rsidRPr="00AC66A9" w:rsidP="00A33766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2694" w:type="dxa"/>
            <w:vMerge/>
            <w:vAlign w:val="center"/>
          </w:tcPr>
          <w:p w:rsidR="00A33766" w:rsidRPr="00AC66A9" w:rsidP="00A33766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A33766" w:rsidRPr="00AC66A9" w:rsidP="00A33766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46" w:type="dxa"/>
          </w:tcPr>
          <w:p w:rsidR="00A33766" w:rsidRPr="00AC66A9" w:rsidP="00A33766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Максимальная учебная нагрузка</w:t>
            </w:r>
          </w:p>
        </w:tc>
        <w:tc>
          <w:tcPr>
            <w:tcW w:w="1417" w:type="dxa"/>
            <w:gridSpan w:val="2"/>
          </w:tcPr>
          <w:p w:rsidR="00A33766" w:rsidRPr="00AC66A9" w:rsidP="00A33766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Самостоятельная работа</w:t>
            </w:r>
          </w:p>
        </w:tc>
        <w:tc>
          <w:tcPr>
            <w:tcW w:w="1525" w:type="dxa"/>
          </w:tcPr>
          <w:p w:rsidR="00A33766" w:rsidRPr="00AC66A9" w:rsidP="00A33766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Аудиторныезанятия</w:t>
            </w:r>
          </w:p>
        </w:tc>
      </w:tr>
      <w:tr w:rsidTr="00A00F19">
        <w:tblPrEx>
          <w:tblW w:w="9576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5" w:type="dxa"/>
            <w:vAlign w:val="center"/>
          </w:tcPr>
          <w:p w:rsidR="00A33766" w:rsidRPr="00AC66A9" w:rsidP="00A33766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1.</w:t>
            </w:r>
          </w:p>
        </w:tc>
        <w:tc>
          <w:tcPr>
            <w:tcW w:w="2694" w:type="dxa"/>
            <w:vAlign w:val="center"/>
          </w:tcPr>
          <w:p w:rsidR="00A33766" w:rsidRPr="00AC66A9" w:rsidP="00A33766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AC66A9">
              <w:rPr>
                <w:rFonts w:eastAsia="Calibri"/>
                <w:b/>
                <w:lang w:val="ru-RU" w:eastAsia="ru-RU" w:bidi="ar-SA"/>
              </w:rPr>
              <w:t>Подготовка концертных номеров</w:t>
            </w:r>
          </w:p>
        </w:tc>
        <w:tc>
          <w:tcPr>
            <w:tcW w:w="1559" w:type="dxa"/>
            <w:vAlign w:val="center"/>
          </w:tcPr>
          <w:p w:rsidR="00A33766" w:rsidRPr="00AC66A9" w:rsidP="00942306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sz w:val="22"/>
                <w:szCs w:val="22"/>
                <w:lang w:val="ru-RU" w:eastAsia="ru-RU" w:bidi="ar-SA"/>
              </w:rPr>
              <w:t>практические занятия</w:t>
            </w:r>
          </w:p>
        </w:tc>
        <w:tc>
          <w:tcPr>
            <w:tcW w:w="1846" w:type="dxa"/>
          </w:tcPr>
          <w:p w:rsidR="00A33766" w:rsidRPr="00AC66A9" w:rsidP="00A33766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15</w:t>
            </w:r>
          </w:p>
        </w:tc>
        <w:tc>
          <w:tcPr>
            <w:tcW w:w="1417" w:type="dxa"/>
            <w:gridSpan w:val="2"/>
          </w:tcPr>
          <w:p w:rsidR="00A33766" w:rsidRPr="00AC66A9" w:rsidP="00A33766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-</w:t>
            </w:r>
          </w:p>
        </w:tc>
        <w:tc>
          <w:tcPr>
            <w:tcW w:w="1525" w:type="dxa"/>
          </w:tcPr>
          <w:p w:rsidR="00A33766" w:rsidRPr="00AC66A9" w:rsidP="00A33766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15</w:t>
            </w:r>
          </w:p>
        </w:tc>
      </w:tr>
      <w:tr w:rsidTr="007C17FF">
        <w:tblPrEx>
          <w:tblW w:w="9576" w:type="dxa"/>
          <w:jc w:val="center"/>
          <w:tblLayout w:type="fixed"/>
          <w:tblLook w:val="00A0"/>
        </w:tblPrEx>
        <w:trPr>
          <w:trHeight w:val="564"/>
          <w:jc w:val="center"/>
        </w:trPr>
        <w:tc>
          <w:tcPr>
            <w:tcW w:w="535" w:type="dxa"/>
          </w:tcPr>
          <w:p w:rsidR="00A33766" w:rsidRPr="00AC66A9" w:rsidP="00A33766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2.</w:t>
            </w:r>
          </w:p>
        </w:tc>
        <w:tc>
          <w:tcPr>
            <w:tcW w:w="2694" w:type="dxa"/>
          </w:tcPr>
          <w:p w:rsidR="00A33766" w:rsidRPr="00AC66A9" w:rsidP="00BF5C49">
            <w:pPr>
              <w:spacing w:after="0" w:line="240" w:lineRule="auto"/>
              <w:jc w:val="both"/>
              <w:rPr>
                <w:rFonts w:eastAsia="Calibri"/>
                <w:b/>
                <w:lang w:val="ru-RU" w:eastAsia="ru-RU" w:bidi="ar-SA"/>
              </w:rPr>
            </w:pPr>
            <w:r w:rsidRPr="00AC66A9">
              <w:rPr>
                <w:rFonts w:eastAsia="Calibri"/>
                <w:b/>
                <w:lang w:val="ru-RU" w:eastAsia="ru-RU" w:bidi="ar-SA"/>
              </w:rPr>
              <w:t>Подготовка конкурсных номеров</w:t>
            </w:r>
          </w:p>
        </w:tc>
        <w:tc>
          <w:tcPr>
            <w:tcW w:w="1559" w:type="dxa"/>
          </w:tcPr>
          <w:p w:rsidR="00A33766" w:rsidRPr="00AC66A9" w:rsidP="00942306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AC66A9">
              <w:rPr>
                <w:rFonts w:eastAsia="Calibri"/>
                <w:sz w:val="22"/>
                <w:szCs w:val="22"/>
                <w:lang w:val="ru-RU" w:eastAsia="ru-RU" w:bidi="ar-SA"/>
              </w:rPr>
              <w:t>практические занятия</w:t>
            </w:r>
          </w:p>
        </w:tc>
        <w:tc>
          <w:tcPr>
            <w:tcW w:w="1846" w:type="dxa"/>
          </w:tcPr>
          <w:p w:rsidR="00A33766" w:rsidRPr="00AC66A9" w:rsidP="00A33766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15</w:t>
            </w:r>
          </w:p>
        </w:tc>
        <w:tc>
          <w:tcPr>
            <w:tcW w:w="1410" w:type="dxa"/>
          </w:tcPr>
          <w:p w:rsidR="00A33766" w:rsidRPr="00AC66A9" w:rsidP="00A33766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-</w:t>
            </w:r>
          </w:p>
        </w:tc>
        <w:tc>
          <w:tcPr>
            <w:tcW w:w="1532" w:type="dxa"/>
            <w:gridSpan w:val="2"/>
          </w:tcPr>
          <w:p w:rsidR="00A33766" w:rsidRPr="00AC66A9" w:rsidP="00A33766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15</w:t>
            </w:r>
          </w:p>
        </w:tc>
      </w:tr>
      <w:tr w:rsidTr="007C17FF">
        <w:tblPrEx>
          <w:tblW w:w="9576" w:type="dxa"/>
          <w:jc w:val="center"/>
          <w:tblLayout w:type="fixed"/>
          <w:tblLook w:val="00A0"/>
        </w:tblPrEx>
        <w:trPr>
          <w:trHeight w:val="566"/>
          <w:jc w:val="center"/>
        </w:trPr>
        <w:tc>
          <w:tcPr>
            <w:tcW w:w="535" w:type="dxa"/>
          </w:tcPr>
          <w:p w:rsidR="00A33766" w:rsidRPr="00AC66A9" w:rsidP="00A33766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3.</w:t>
            </w:r>
          </w:p>
        </w:tc>
        <w:tc>
          <w:tcPr>
            <w:tcW w:w="2694" w:type="dxa"/>
          </w:tcPr>
          <w:p w:rsidR="00A33766" w:rsidRPr="00AC66A9" w:rsidP="00A33766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AC66A9">
              <w:rPr>
                <w:rFonts w:eastAsia="Calibri"/>
                <w:b/>
                <w:lang w:val="ru-RU" w:eastAsia="ru-RU" w:bidi="ar-SA"/>
              </w:rPr>
              <w:t>Постановка спектаклей</w:t>
            </w:r>
          </w:p>
        </w:tc>
        <w:tc>
          <w:tcPr>
            <w:tcW w:w="1559" w:type="dxa"/>
          </w:tcPr>
          <w:p w:rsidR="00A33766" w:rsidRPr="00AC66A9" w:rsidP="00942306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AC66A9">
              <w:rPr>
                <w:rFonts w:eastAsia="Calibri"/>
                <w:sz w:val="22"/>
                <w:szCs w:val="22"/>
                <w:lang w:val="ru-RU" w:eastAsia="ru-RU" w:bidi="ar-SA"/>
              </w:rPr>
              <w:t>практические занятия</w:t>
            </w:r>
          </w:p>
        </w:tc>
        <w:tc>
          <w:tcPr>
            <w:tcW w:w="1846" w:type="dxa"/>
          </w:tcPr>
          <w:p w:rsidR="00A33766" w:rsidRPr="00AC66A9" w:rsidP="00A33766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36</w:t>
            </w:r>
          </w:p>
        </w:tc>
        <w:tc>
          <w:tcPr>
            <w:tcW w:w="1410" w:type="dxa"/>
          </w:tcPr>
          <w:p w:rsidR="00A33766" w:rsidRPr="00AC66A9" w:rsidP="00A33766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-</w:t>
            </w:r>
          </w:p>
        </w:tc>
        <w:tc>
          <w:tcPr>
            <w:tcW w:w="1532" w:type="dxa"/>
            <w:gridSpan w:val="2"/>
          </w:tcPr>
          <w:p w:rsidR="00A33766" w:rsidRPr="00AC66A9" w:rsidP="00A33766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36</w:t>
            </w:r>
          </w:p>
        </w:tc>
      </w:tr>
      <w:tr w:rsidTr="007C17FF">
        <w:tblPrEx>
          <w:tblW w:w="9576" w:type="dxa"/>
          <w:jc w:val="center"/>
          <w:tblLayout w:type="fixed"/>
          <w:tblLook w:val="00A0"/>
        </w:tblPrEx>
        <w:trPr>
          <w:trHeight w:val="548"/>
          <w:jc w:val="center"/>
        </w:trPr>
        <w:tc>
          <w:tcPr>
            <w:tcW w:w="535" w:type="dxa"/>
          </w:tcPr>
          <w:p w:rsidR="00A33766" w:rsidRPr="00AC66A9" w:rsidP="00A33766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4</w:t>
            </w:r>
            <w:r w:rsidRPr="00AC66A9">
              <w:rPr>
                <w:rFonts w:eastAsia="Calibri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A33766" w:rsidRPr="00AC66A9" w:rsidP="00A33766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AC66A9">
              <w:rPr>
                <w:rFonts w:eastAsia="Calibri"/>
                <w:b/>
                <w:lang w:val="ru-RU" w:eastAsia="ru-RU" w:bidi="ar-SA"/>
              </w:rPr>
              <w:t>Итого:</w:t>
            </w:r>
          </w:p>
        </w:tc>
        <w:tc>
          <w:tcPr>
            <w:tcW w:w="1559" w:type="dxa"/>
          </w:tcPr>
          <w:p w:rsidR="00A33766" w:rsidRPr="00AC66A9" w:rsidP="00A33766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6" w:type="dxa"/>
          </w:tcPr>
          <w:p w:rsidR="00A33766" w:rsidRPr="00AC66A9" w:rsidP="00A33766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66</w:t>
            </w:r>
          </w:p>
        </w:tc>
        <w:tc>
          <w:tcPr>
            <w:tcW w:w="1410" w:type="dxa"/>
          </w:tcPr>
          <w:p w:rsidR="00A33766" w:rsidRPr="00AC66A9" w:rsidP="00A33766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-</w:t>
            </w:r>
          </w:p>
        </w:tc>
        <w:tc>
          <w:tcPr>
            <w:tcW w:w="1532" w:type="dxa"/>
            <w:gridSpan w:val="2"/>
          </w:tcPr>
          <w:p w:rsidR="00A33766" w:rsidRPr="00AC66A9" w:rsidP="00A33766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66</w:t>
            </w:r>
          </w:p>
        </w:tc>
      </w:tr>
      <w:tr w:rsidTr="007C17FF">
        <w:tblPrEx>
          <w:tblW w:w="9576" w:type="dxa"/>
          <w:jc w:val="center"/>
          <w:tblLayout w:type="fixed"/>
          <w:tblLook w:val="00A0"/>
        </w:tblPrEx>
        <w:trPr>
          <w:trHeight w:val="568"/>
          <w:jc w:val="center"/>
        </w:trPr>
        <w:tc>
          <w:tcPr>
            <w:tcW w:w="535" w:type="dxa"/>
          </w:tcPr>
          <w:p w:rsidR="00A33766" w:rsidRPr="00AC66A9" w:rsidP="00A33766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5</w:t>
            </w:r>
            <w:r w:rsidRPr="00AC66A9">
              <w:rPr>
                <w:rFonts w:eastAsia="Calibri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A33766" w:rsidRPr="00AC66A9" w:rsidP="00A33766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AC66A9">
              <w:rPr>
                <w:rFonts w:eastAsia="Calibri"/>
                <w:b/>
                <w:lang w:val="ru-RU" w:eastAsia="ru-RU" w:bidi="ar-SA"/>
              </w:rPr>
              <w:t>Консультации.</w:t>
            </w:r>
          </w:p>
          <w:p w:rsidR="00A33766" w:rsidRPr="00AC66A9" w:rsidP="00A33766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</w:p>
        </w:tc>
        <w:tc>
          <w:tcPr>
            <w:tcW w:w="1559" w:type="dxa"/>
          </w:tcPr>
          <w:p w:rsidR="00A33766" w:rsidRPr="00AC66A9" w:rsidP="00A33766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AC66A9">
              <w:rPr>
                <w:rFonts w:eastAsia="Calibri"/>
                <w:sz w:val="22"/>
                <w:szCs w:val="22"/>
                <w:lang w:val="ru-RU" w:eastAsia="ru-RU" w:bidi="ar-SA"/>
              </w:rPr>
              <w:t>практические занятия</w:t>
            </w:r>
          </w:p>
        </w:tc>
        <w:tc>
          <w:tcPr>
            <w:tcW w:w="1846" w:type="dxa"/>
          </w:tcPr>
          <w:p w:rsidR="00A33766" w:rsidRPr="00AC66A9" w:rsidP="00A33766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4</w:t>
            </w:r>
            <w:r w:rsidR="0078179C">
              <w:rPr>
                <w:rFonts w:eastAsia="Calibri"/>
                <w:lang w:val="ru-RU" w:eastAsia="ru-RU" w:bidi="ar-SA"/>
              </w:rPr>
              <w:t xml:space="preserve"> </w:t>
            </w:r>
            <w:r w:rsidRPr="00AC66A9">
              <w:rPr>
                <w:rFonts w:eastAsia="Calibri"/>
                <w:lang w:val="ru-RU" w:eastAsia="ru-RU" w:bidi="ar-SA"/>
              </w:rPr>
              <w:t>(6)</w:t>
            </w:r>
          </w:p>
        </w:tc>
        <w:tc>
          <w:tcPr>
            <w:tcW w:w="1410" w:type="dxa"/>
          </w:tcPr>
          <w:p w:rsidR="00A33766" w:rsidRPr="00AC66A9" w:rsidP="00A33766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-</w:t>
            </w:r>
          </w:p>
        </w:tc>
        <w:tc>
          <w:tcPr>
            <w:tcW w:w="1532" w:type="dxa"/>
            <w:gridSpan w:val="2"/>
          </w:tcPr>
          <w:p w:rsidR="00A33766" w:rsidRPr="00AC66A9" w:rsidP="00A33766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4</w:t>
            </w:r>
            <w:r w:rsidR="0078179C">
              <w:rPr>
                <w:rFonts w:eastAsia="Calibri"/>
                <w:lang w:val="ru-RU" w:eastAsia="ru-RU" w:bidi="ar-SA"/>
              </w:rPr>
              <w:t xml:space="preserve"> </w:t>
            </w:r>
            <w:r w:rsidRPr="00AC66A9">
              <w:rPr>
                <w:rFonts w:eastAsia="Calibri"/>
                <w:lang w:val="ru-RU" w:eastAsia="ru-RU" w:bidi="ar-SA"/>
              </w:rPr>
              <w:t>(6)</w:t>
            </w:r>
          </w:p>
        </w:tc>
      </w:tr>
      <w:tr w:rsidTr="007C17FF">
        <w:tblPrEx>
          <w:tblW w:w="9576" w:type="dxa"/>
          <w:jc w:val="center"/>
          <w:tblLayout w:type="fixed"/>
          <w:tblLook w:val="00A0"/>
        </w:tblPrEx>
        <w:trPr>
          <w:trHeight w:val="550"/>
          <w:jc w:val="center"/>
        </w:trPr>
        <w:tc>
          <w:tcPr>
            <w:tcW w:w="535" w:type="dxa"/>
          </w:tcPr>
          <w:p w:rsidR="00A33766" w:rsidRPr="00AC66A9" w:rsidP="00A33766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6</w:t>
            </w:r>
            <w:r w:rsidRPr="00AC66A9">
              <w:rPr>
                <w:rFonts w:eastAsia="Calibri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A33766" w:rsidRPr="00AC66A9" w:rsidP="00A33766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AC66A9">
              <w:rPr>
                <w:rFonts w:eastAsia="Calibri"/>
                <w:b/>
                <w:lang w:val="ru-RU" w:eastAsia="en-US" w:bidi="ar-SA"/>
              </w:rPr>
              <w:t>Всего с консультациями:</w:t>
            </w:r>
          </w:p>
        </w:tc>
        <w:tc>
          <w:tcPr>
            <w:tcW w:w="1559" w:type="dxa"/>
          </w:tcPr>
          <w:p w:rsidR="00A33766" w:rsidRPr="00AC66A9" w:rsidP="00A33766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6" w:type="dxa"/>
          </w:tcPr>
          <w:p w:rsidR="00A33766" w:rsidRPr="00AC66A9" w:rsidP="00A33766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70</w:t>
            </w:r>
            <w:r w:rsidR="0078179C">
              <w:rPr>
                <w:rFonts w:eastAsia="Calibri"/>
                <w:lang w:val="ru-RU" w:eastAsia="ru-RU" w:bidi="ar-SA"/>
              </w:rPr>
              <w:t xml:space="preserve"> </w:t>
            </w:r>
            <w:r w:rsidRPr="00AC66A9">
              <w:rPr>
                <w:rFonts w:eastAsia="Calibri"/>
                <w:lang w:val="ru-RU" w:eastAsia="ru-RU" w:bidi="ar-SA"/>
              </w:rPr>
              <w:t>(</w:t>
            </w:r>
            <w:r w:rsidRPr="00AC66A9">
              <w:rPr>
                <w:rFonts w:eastAsia="Calibri"/>
                <w:lang w:val="ru-RU" w:eastAsia="ru-RU" w:bidi="ar-SA"/>
              </w:rPr>
              <w:t>72</w:t>
            </w:r>
            <w:r w:rsidRPr="00AC66A9">
              <w:rPr>
                <w:rFonts w:eastAsia="Calibri"/>
                <w:lang w:val="ru-RU" w:eastAsia="ru-RU" w:bidi="ar-SA"/>
              </w:rPr>
              <w:t>)</w:t>
            </w:r>
          </w:p>
        </w:tc>
        <w:tc>
          <w:tcPr>
            <w:tcW w:w="1410" w:type="dxa"/>
          </w:tcPr>
          <w:p w:rsidR="00A33766" w:rsidRPr="00AC66A9" w:rsidP="00A33766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-</w:t>
            </w:r>
          </w:p>
        </w:tc>
        <w:tc>
          <w:tcPr>
            <w:tcW w:w="1532" w:type="dxa"/>
            <w:gridSpan w:val="2"/>
          </w:tcPr>
          <w:p w:rsidR="00A33766" w:rsidRPr="00AC66A9" w:rsidP="00A33766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70</w:t>
            </w:r>
            <w:r w:rsidR="0078179C">
              <w:rPr>
                <w:rFonts w:eastAsia="Calibri"/>
                <w:lang w:val="ru-RU" w:eastAsia="ru-RU" w:bidi="ar-SA"/>
              </w:rPr>
              <w:t xml:space="preserve"> </w:t>
            </w:r>
            <w:r w:rsidRPr="00AC66A9">
              <w:rPr>
                <w:rFonts w:eastAsia="Calibri"/>
                <w:lang w:val="ru-RU" w:eastAsia="ru-RU" w:bidi="ar-SA"/>
              </w:rPr>
              <w:t>(72)</w:t>
            </w:r>
          </w:p>
        </w:tc>
      </w:tr>
    </w:tbl>
    <w:p w:rsidR="00A33766" w:rsidRPr="007C17FF" w:rsidP="007C17FF">
      <w:pPr>
        <w:spacing w:after="0" w:line="240" w:lineRule="auto"/>
        <w:jc w:val="both"/>
        <w:rPr>
          <w:rFonts w:eastAsia="Calibri"/>
          <w:b/>
          <w:sz w:val="16"/>
          <w:szCs w:val="16"/>
          <w:lang w:val="ru-RU" w:eastAsia="ru-RU" w:bidi="ar-SA"/>
        </w:rPr>
      </w:pPr>
    </w:p>
    <w:p w:rsidR="00EE5A60" w:rsidRPr="00AC66A9" w:rsidP="0078179C">
      <w:pPr>
        <w:spacing w:after="0" w:line="360" w:lineRule="auto"/>
        <w:contextualSpacing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AC66A9">
        <w:rPr>
          <w:rFonts w:eastAsia="Calibri"/>
          <w:b/>
          <w:sz w:val="28"/>
          <w:szCs w:val="28"/>
          <w:lang w:val="ru-RU" w:eastAsia="ru-RU" w:bidi="ar-SA"/>
        </w:rPr>
        <w:t>6</w:t>
      </w:r>
      <w:r w:rsidR="00830871">
        <w:rPr>
          <w:rFonts w:eastAsia="Calibri"/>
          <w:b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b/>
          <w:sz w:val="28"/>
          <w:szCs w:val="28"/>
          <w:lang w:val="ru-RU" w:eastAsia="ru-RU" w:bidi="ar-SA"/>
        </w:rPr>
        <w:t>(9) класс (дополнительный)</w:t>
      </w:r>
    </w:p>
    <w:tbl>
      <w:tblPr>
        <w:tblStyle w:val="TableNormal"/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2694"/>
        <w:gridCol w:w="1559"/>
        <w:gridCol w:w="1846"/>
        <w:gridCol w:w="1410"/>
        <w:gridCol w:w="7"/>
        <w:gridCol w:w="1525"/>
      </w:tblGrid>
      <w:tr w:rsidTr="00173FFA">
        <w:tblPrEx>
          <w:tblW w:w="95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78"/>
          <w:jc w:val="center"/>
        </w:trPr>
        <w:tc>
          <w:tcPr>
            <w:tcW w:w="535" w:type="dxa"/>
            <w:vMerge w:val="restart"/>
          </w:tcPr>
          <w:p w:rsidR="00EE5A60" w:rsidRPr="00AC66A9" w:rsidP="00173FFA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№№</w:t>
            </w:r>
          </w:p>
        </w:tc>
        <w:tc>
          <w:tcPr>
            <w:tcW w:w="2694" w:type="dxa"/>
            <w:vMerge w:val="restart"/>
          </w:tcPr>
          <w:p w:rsidR="00EE5A60" w:rsidRPr="00AC66A9" w:rsidP="00173FFA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 xml:space="preserve">Наименование раздела, темы </w:t>
            </w:r>
          </w:p>
          <w:p w:rsidR="00EE5A60" w:rsidRPr="00AC66A9" w:rsidP="00173FFA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559" w:type="dxa"/>
            <w:vMerge w:val="restart"/>
          </w:tcPr>
          <w:p w:rsidR="00EE5A60" w:rsidRPr="00AC66A9" w:rsidP="00173FFA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Вид учебного занятия</w:t>
            </w:r>
          </w:p>
        </w:tc>
        <w:tc>
          <w:tcPr>
            <w:tcW w:w="4788" w:type="dxa"/>
            <w:gridSpan w:val="4"/>
          </w:tcPr>
          <w:p w:rsidR="00EE5A60" w:rsidRPr="00AC66A9" w:rsidP="00173FFA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Общий объем времени (в часах)</w:t>
            </w:r>
          </w:p>
        </w:tc>
      </w:tr>
      <w:tr w:rsidTr="00173FFA">
        <w:tblPrEx>
          <w:tblW w:w="9576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5" w:type="dxa"/>
            <w:vMerge/>
            <w:vAlign w:val="center"/>
          </w:tcPr>
          <w:p w:rsidR="00EE5A60" w:rsidRPr="00AC66A9" w:rsidP="00173FFA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2694" w:type="dxa"/>
            <w:vMerge/>
            <w:vAlign w:val="center"/>
          </w:tcPr>
          <w:p w:rsidR="00EE5A60" w:rsidRPr="00AC66A9" w:rsidP="00173FFA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E5A60" w:rsidRPr="00AC66A9" w:rsidP="00173FFA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846" w:type="dxa"/>
          </w:tcPr>
          <w:p w:rsidR="00EE5A60" w:rsidRPr="00AC66A9" w:rsidP="00173FFA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Максимальная учебная нагрузка</w:t>
            </w:r>
          </w:p>
        </w:tc>
        <w:tc>
          <w:tcPr>
            <w:tcW w:w="1417" w:type="dxa"/>
            <w:gridSpan w:val="2"/>
          </w:tcPr>
          <w:p w:rsidR="00EE5A60" w:rsidRPr="00AC66A9" w:rsidP="00173FFA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Самостоятельная работа</w:t>
            </w:r>
          </w:p>
        </w:tc>
        <w:tc>
          <w:tcPr>
            <w:tcW w:w="1525" w:type="dxa"/>
          </w:tcPr>
          <w:p w:rsidR="00EE5A60" w:rsidRPr="00AC66A9" w:rsidP="00173FFA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Аудиторныезанятия</w:t>
            </w:r>
          </w:p>
        </w:tc>
      </w:tr>
      <w:tr w:rsidTr="00173FFA">
        <w:tblPrEx>
          <w:tblW w:w="9576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535" w:type="dxa"/>
            <w:vAlign w:val="center"/>
          </w:tcPr>
          <w:p w:rsidR="00EE5A60" w:rsidRPr="00AC66A9" w:rsidP="00173FFA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1.</w:t>
            </w:r>
          </w:p>
        </w:tc>
        <w:tc>
          <w:tcPr>
            <w:tcW w:w="2694" w:type="dxa"/>
            <w:vAlign w:val="center"/>
          </w:tcPr>
          <w:p w:rsidR="00EE5A60" w:rsidRPr="00AC66A9" w:rsidP="00173FFA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AC66A9">
              <w:rPr>
                <w:rFonts w:eastAsia="Calibri"/>
                <w:b/>
                <w:lang w:val="ru-RU" w:eastAsia="ru-RU" w:bidi="ar-SA"/>
              </w:rPr>
              <w:t>Подготовка концертных номеров</w:t>
            </w:r>
          </w:p>
        </w:tc>
        <w:tc>
          <w:tcPr>
            <w:tcW w:w="1559" w:type="dxa"/>
            <w:vAlign w:val="center"/>
          </w:tcPr>
          <w:p w:rsidR="00EE5A60" w:rsidRPr="00AC66A9" w:rsidP="00173FFA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sz w:val="22"/>
                <w:szCs w:val="22"/>
                <w:lang w:val="ru-RU" w:eastAsia="ru-RU" w:bidi="ar-SA"/>
              </w:rPr>
              <w:t>практические занятия</w:t>
            </w:r>
          </w:p>
        </w:tc>
        <w:tc>
          <w:tcPr>
            <w:tcW w:w="1846" w:type="dxa"/>
          </w:tcPr>
          <w:p w:rsidR="00EE5A60" w:rsidRPr="00AC66A9" w:rsidP="00173FFA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10</w:t>
            </w:r>
          </w:p>
        </w:tc>
        <w:tc>
          <w:tcPr>
            <w:tcW w:w="1417" w:type="dxa"/>
            <w:gridSpan w:val="2"/>
          </w:tcPr>
          <w:p w:rsidR="00EE5A60" w:rsidRPr="00AC66A9" w:rsidP="00173FFA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-</w:t>
            </w:r>
          </w:p>
        </w:tc>
        <w:tc>
          <w:tcPr>
            <w:tcW w:w="1525" w:type="dxa"/>
          </w:tcPr>
          <w:p w:rsidR="00EE5A60" w:rsidRPr="00AC66A9" w:rsidP="00173FFA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10</w:t>
            </w:r>
          </w:p>
        </w:tc>
      </w:tr>
      <w:tr w:rsidTr="007C17FF">
        <w:tblPrEx>
          <w:tblW w:w="9576" w:type="dxa"/>
          <w:jc w:val="center"/>
          <w:tblLayout w:type="fixed"/>
          <w:tblLook w:val="00A0"/>
        </w:tblPrEx>
        <w:trPr>
          <w:trHeight w:val="597"/>
          <w:jc w:val="center"/>
        </w:trPr>
        <w:tc>
          <w:tcPr>
            <w:tcW w:w="535" w:type="dxa"/>
          </w:tcPr>
          <w:p w:rsidR="00EE5A60" w:rsidRPr="00AC66A9" w:rsidP="00173FFA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2.</w:t>
            </w:r>
          </w:p>
        </w:tc>
        <w:tc>
          <w:tcPr>
            <w:tcW w:w="2694" w:type="dxa"/>
          </w:tcPr>
          <w:p w:rsidR="00EE5A60" w:rsidRPr="00AC66A9" w:rsidP="00173FFA">
            <w:pPr>
              <w:spacing w:after="0" w:line="240" w:lineRule="auto"/>
              <w:jc w:val="both"/>
              <w:rPr>
                <w:rFonts w:eastAsia="Calibri"/>
                <w:b/>
                <w:lang w:val="ru-RU" w:eastAsia="ru-RU" w:bidi="ar-SA"/>
              </w:rPr>
            </w:pPr>
            <w:r w:rsidRPr="00AC66A9">
              <w:rPr>
                <w:rFonts w:eastAsia="Calibri"/>
                <w:b/>
                <w:lang w:val="ru-RU" w:eastAsia="ru-RU" w:bidi="ar-SA"/>
              </w:rPr>
              <w:t>Подготовка конкурсных номеров</w:t>
            </w:r>
          </w:p>
        </w:tc>
        <w:tc>
          <w:tcPr>
            <w:tcW w:w="1559" w:type="dxa"/>
          </w:tcPr>
          <w:p w:rsidR="00EE5A60" w:rsidRPr="00AC66A9" w:rsidP="00173FFA">
            <w:pPr>
              <w:spacing w:after="0" w:line="240" w:lineRule="auto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AC66A9">
              <w:rPr>
                <w:rFonts w:eastAsia="Calibri"/>
                <w:sz w:val="22"/>
                <w:szCs w:val="22"/>
                <w:lang w:val="ru-RU" w:eastAsia="ru-RU" w:bidi="ar-SA"/>
              </w:rPr>
              <w:t>практические занятия</w:t>
            </w:r>
          </w:p>
        </w:tc>
        <w:tc>
          <w:tcPr>
            <w:tcW w:w="1846" w:type="dxa"/>
          </w:tcPr>
          <w:p w:rsidR="00EE5A60" w:rsidRPr="00AC66A9" w:rsidP="00173FFA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10</w:t>
            </w:r>
          </w:p>
        </w:tc>
        <w:tc>
          <w:tcPr>
            <w:tcW w:w="1410" w:type="dxa"/>
          </w:tcPr>
          <w:p w:rsidR="00EE5A60" w:rsidRPr="00AC66A9" w:rsidP="00173FFA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-</w:t>
            </w:r>
          </w:p>
        </w:tc>
        <w:tc>
          <w:tcPr>
            <w:tcW w:w="1532" w:type="dxa"/>
            <w:gridSpan w:val="2"/>
          </w:tcPr>
          <w:p w:rsidR="00EE5A60" w:rsidRPr="00AC66A9" w:rsidP="00173FFA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10</w:t>
            </w:r>
          </w:p>
        </w:tc>
      </w:tr>
      <w:tr w:rsidTr="00173FFA">
        <w:tblPrEx>
          <w:tblW w:w="9576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535" w:type="dxa"/>
          </w:tcPr>
          <w:p w:rsidR="00EE5A60" w:rsidRPr="00AC66A9" w:rsidP="00173FFA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3.</w:t>
            </w:r>
          </w:p>
        </w:tc>
        <w:tc>
          <w:tcPr>
            <w:tcW w:w="2694" w:type="dxa"/>
          </w:tcPr>
          <w:p w:rsidR="00EE5A60" w:rsidRPr="00AC66A9" w:rsidP="00173FFA">
            <w:pPr>
              <w:spacing w:after="0" w:line="240" w:lineRule="auto"/>
              <w:jc w:val="both"/>
              <w:rPr>
                <w:rFonts w:eastAsia="Calibri"/>
                <w:b/>
                <w:lang w:val="ru-RU" w:eastAsia="ru-RU" w:bidi="ar-SA"/>
              </w:rPr>
            </w:pPr>
            <w:r w:rsidRPr="00AC66A9">
              <w:rPr>
                <w:rFonts w:eastAsia="Calibri"/>
                <w:b/>
                <w:lang w:val="ru-RU" w:eastAsia="ru-RU" w:bidi="ar-SA"/>
              </w:rPr>
              <w:t>Подготовка вступительной программы</w:t>
            </w:r>
          </w:p>
        </w:tc>
        <w:tc>
          <w:tcPr>
            <w:tcW w:w="1559" w:type="dxa"/>
          </w:tcPr>
          <w:p w:rsidR="00EE5A60" w:rsidRPr="00AC66A9" w:rsidP="00173FFA">
            <w:pPr>
              <w:spacing w:after="0" w:line="240" w:lineRule="auto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AC66A9">
              <w:rPr>
                <w:rFonts w:eastAsia="Calibri"/>
                <w:sz w:val="22"/>
                <w:szCs w:val="22"/>
                <w:lang w:val="ru-RU" w:eastAsia="ru-RU" w:bidi="ar-SA"/>
              </w:rPr>
              <w:t>практические занятия</w:t>
            </w:r>
          </w:p>
        </w:tc>
        <w:tc>
          <w:tcPr>
            <w:tcW w:w="1846" w:type="dxa"/>
          </w:tcPr>
          <w:p w:rsidR="00EE5A60" w:rsidRPr="00AC66A9" w:rsidP="00173FFA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10</w:t>
            </w:r>
          </w:p>
        </w:tc>
        <w:tc>
          <w:tcPr>
            <w:tcW w:w="1410" w:type="dxa"/>
          </w:tcPr>
          <w:p w:rsidR="00EE5A60" w:rsidRPr="00AC66A9" w:rsidP="00173FFA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-</w:t>
            </w:r>
          </w:p>
        </w:tc>
        <w:tc>
          <w:tcPr>
            <w:tcW w:w="1532" w:type="dxa"/>
            <w:gridSpan w:val="2"/>
          </w:tcPr>
          <w:p w:rsidR="00EE5A60" w:rsidRPr="00AC66A9" w:rsidP="00173FFA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10</w:t>
            </w:r>
          </w:p>
        </w:tc>
      </w:tr>
      <w:tr w:rsidTr="007C17FF">
        <w:tblPrEx>
          <w:tblW w:w="9576" w:type="dxa"/>
          <w:jc w:val="center"/>
          <w:tblLayout w:type="fixed"/>
          <w:tblLook w:val="00A0"/>
        </w:tblPrEx>
        <w:trPr>
          <w:trHeight w:val="555"/>
          <w:jc w:val="center"/>
        </w:trPr>
        <w:tc>
          <w:tcPr>
            <w:tcW w:w="535" w:type="dxa"/>
          </w:tcPr>
          <w:p w:rsidR="00EE5A60" w:rsidRPr="00AC66A9" w:rsidP="00173FFA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4.</w:t>
            </w:r>
          </w:p>
        </w:tc>
        <w:tc>
          <w:tcPr>
            <w:tcW w:w="2694" w:type="dxa"/>
          </w:tcPr>
          <w:p w:rsidR="00EE5A60" w:rsidRPr="00AC66A9" w:rsidP="00173FFA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AC66A9">
              <w:rPr>
                <w:rFonts w:eastAsia="Calibri"/>
                <w:b/>
                <w:lang w:val="ru-RU" w:eastAsia="ru-RU" w:bidi="ar-SA"/>
              </w:rPr>
              <w:t>Постановка спектаклей</w:t>
            </w:r>
          </w:p>
        </w:tc>
        <w:tc>
          <w:tcPr>
            <w:tcW w:w="1559" w:type="dxa"/>
          </w:tcPr>
          <w:p w:rsidR="00EE5A60" w:rsidRPr="00AC66A9" w:rsidP="00173FFA">
            <w:pPr>
              <w:spacing w:after="0" w:line="240" w:lineRule="auto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AC66A9">
              <w:rPr>
                <w:rFonts w:eastAsia="Calibri"/>
                <w:sz w:val="22"/>
                <w:szCs w:val="22"/>
                <w:lang w:val="ru-RU" w:eastAsia="ru-RU" w:bidi="ar-SA"/>
              </w:rPr>
              <w:t>практические занятия</w:t>
            </w:r>
          </w:p>
        </w:tc>
        <w:tc>
          <w:tcPr>
            <w:tcW w:w="1846" w:type="dxa"/>
          </w:tcPr>
          <w:p w:rsidR="00EE5A60" w:rsidRPr="00AC66A9" w:rsidP="00173FFA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36</w:t>
            </w:r>
          </w:p>
        </w:tc>
        <w:tc>
          <w:tcPr>
            <w:tcW w:w="1410" w:type="dxa"/>
          </w:tcPr>
          <w:p w:rsidR="00EE5A60" w:rsidRPr="00AC66A9" w:rsidP="00173FFA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-</w:t>
            </w:r>
          </w:p>
        </w:tc>
        <w:tc>
          <w:tcPr>
            <w:tcW w:w="1532" w:type="dxa"/>
            <w:gridSpan w:val="2"/>
          </w:tcPr>
          <w:p w:rsidR="00EE5A60" w:rsidRPr="00AC66A9" w:rsidP="00173FFA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36</w:t>
            </w:r>
          </w:p>
        </w:tc>
      </w:tr>
      <w:tr w:rsidTr="007C17FF">
        <w:tblPrEx>
          <w:tblW w:w="9576" w:type="dxa"/>
          <w:jc w:val="center"/>
          <w:tblLayout w:type="fixed"/>
          <w:tblLook w:val="00A0"/>
        </w:tblPrEx>
        <w:trPr>
          <w:trHeight w:val="441"/>
          <w:jc w:val="center"/>
        </w:trPr>
        <w:tc>
          <w:tcPr>
            <w:tcW w:w="535" w:type="dxa"/>
          </w:tcPr>
          <w:p w:rsidR="00EE5A60" w:rsidRPr="00AC66A9" w:rsidP="00173FFA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5.</w:t>
            </w:r>
          </w:p>
        </w:tc>
        <w:tc>
          <w:tcPr>
            <w:tcW w:w="2694" w:type="dxa"/>
          </w:tcPr>
          <w:p w:rsidR="00EE5A60" w:rsidRPr="00AC66A9" w:rsidP="00173FFA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AC66A9">
              <w:rPr>
                <w:rFonts w:eastAsia="Calibri"/>
                <w:b/>
                <w:lang w:val="ru-RU" w:eastAsia="ru-RU" w:bidi="ar-SA"/>
              </w:rPr>
              <w:t>Итого:</w:t>
            </w:r>
          </w:p>
        </w:tc>
        <w:tc>
          <w:tcPr>
            <w:tcW w:w="1559" w:type="dxa"/>
          </w:tcPr>
          <w:p w:rsidR="00EE5A60" w:rsidRPr="00AC66A9" w:rsidP="00173FFA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6" w:type="dxa"/>
          </w:tcPr>
          <w:p w:rsidR="00EE5A60" w:rsidRPr="00AC66A9" w:rsidP="00173FFA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66</w:t>
            </w:r>
          </w:p>
        </w:tc>
        <w:tc>
          <w:tcPr>
            <w:tcW w:w="1410" w:type="dxa"/>
          </w:tcPr>
          <w:p w:rsidR="00EE5A60" w:rsidRPr="00AC66A9" w:rsidP="00173FFA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-</w:t>
            </w:r>
          </w:p>
        </w:tc>
        <w:tc>
          <w:tcPr>
            <w:tcW w:w="1532" w:type="dxa"/>
            <w:gridSpan w:val="2"/>
          </w:tcPr>
          <w:p w:rsidR="00EE5A60" w:rsidRPr="00AC66A9" w:rsidP="00173FFA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66</w:t>
            </w:r>
          </w:p>
        </w:tc>
      </w:tr>
      <w:tr w:rsidTr="007C17FF">
        <w:tblPrEx>
          <w:tblW w:w="9576" w:type="dxa"/>
          <w:jc w:val="center"/>
          <w:tblLayout w:type="fixed"/>
          <w:tblLook w:val="00A0"/>
        </w:tblPrEx>
        <w:trPr>
          <w:trHeight w:val="405"/>
          <w:jc w:val="center"/>
        </w:trPr>
        <w:tc>
          <w:tcPr>
            <w:tcW w:w="535" w:type="dxa"/>
          </w:tcPr>
          <w:p w:rsidR="00EE5A60" w:rsidRPr="00AC66A9" w:rsidP="00173FFA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6.</w:t>
            </w:r>
          </w:p>
        </w:tc>
        <w:tc>
          <w:tcPr>
            <w:tcW w:w="2694" w:type="dxa"/>
          </w:tcPr>
          <w:p w:rsidR="00EE5A60" w:rsidRPr="00AC66A9" w:rsidP="00173FFA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ru-RU" w:bidi="ar-SA"/>
              </w:rPr>
              <w:t>Консультации</w:t>
            </w:r>
          </w:p>
          <w:p w:rsidR="00EE5A60" w:rsidRPr="00AC66A9" w:rsidP="00173FFA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</w:p>
        </w:tc>
        <w:tc>
          <w:tcPr>
            <w:tcW w:w="1559" w:type="dxa"/>
          </w:tcPr>
          <w:p w:rsidR="00EE5A60" w:rsidRPr="00AC66A9" w:rsidP="00173FFA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AC66A9">
              <w:rPr>
                <w:rFonts w:eastAsia="Calibri"/>
                <w:sz w:val="22"/>
                <w:szCs w:val="22"/>
                <w:lang w:val="ru-RU" w:eastAsia="ru-RU" w:bidi="ar-SA"/>
              </w:rPr>
              <w:t>практические занятия</w:t>
            </w:r>
          </w:p>
        </w:tc>
        <w:tc>
          <w:tcPr>
            <w:tcW w:w="1846" w:type="dxa"/>
          </w:tcPr>
          <w:p w:rsidR="00EE5A60" w:rsidRPr="00AC66A9" w:rsidP="00EE5A60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8</w:t>
            </w:r>
          </w:p>
        </w:tc>
        <w:tc>
          <w:tcPr>
            <w:tcW w:w="1410" w:type="dxa"/>
          </w:tcPr>
          <w:p w:rsidR="00EE5A60" w:rsidRPr="00AC66A9" w:rsidP="00173FFA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-</w:t>
            </w:r>
          </w:p>
        </w:tc>
        <w:tc>
          <w:tcPr>
            <w:tcW w:w="1532" w:type="dxa"/>
            <w:gridSpan w:val="2"/>
          </w:tcPr>
          <w:p w:rsidR="00EE5A60" w:rsidRPr="00AC66A9" w:rsidP="00173FFA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8</w:t>
            </w:r>
          </w:p>
        </w:tc>
      </w:tr>
      <w:tr w:rsidTr="007C17FF">
        <w:tblPrEx>
          <w:tblW w:w="9576" w:type="dxa"/>
          <w:jc w:val="center"/>
          <w:tblLayout w:type="fixed"/>
          <w:tblLook w:val="00A0"/>
        </w:tblPrEx>
        <w:trPr>
          <w:trHeight w:val="659"/>
          <w:jc w:val="center"/>
        </w:trPr>
        <w:tc>
          <w:tcPr>
            <w:tcW w:w="535" w:type="dxa"/>
          </w:tcPr>
          <w:p w:rsidR="00EE5A60" w:rsidRPr="00AC66A9" w:rsidP="00173FFA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7.</w:t>
            </w:r>
          </w:p>
        </w:tc>
        <w:tc>
          <w:tcPr>
            <w:tcW w:w="2694" w:type="dxa"/>
          </w:tcPr>
          <w:p w:rsidR="00EE5A60" w:rsidRPr="00AC66A9" w:rsidP="00173FFA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AC66A9">
              <w:rPr>
                <w:rFonts w:eastAsia="Calibri"/>
                <w:b/>
                <w:lang w:val="ru-RU" w:eastAsia="en-US" w:bidi="ar-SA"/>
              </w:rPr>
              <w:t>Всего с консультациями:</w:t>
            </w:r>
          </w:p>
        </w:tc>
        <w:tc>
          <w:tcPr>
            <w:tcW w:w="1559" w:type="dxa"/>
          </w:tcPr>
          <w:p w:rsidR="00EE5A60" w:rsidRPr="00AC66A9" w:rsidP="00173FFA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6" w:type="dxa"/>
          </w:tcPr>
          <w:p w:rsidR="00EE5A60" w:rsidRPr="00AC66A9" w:rsidP="00173FFA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74</w:t>
            </w:r>
          </w:p>
        </w:tc>
        <w:tc>
          <w:tcPr>
            <w:tcW w:w="1410" w:type="dxa"/>
          </w:tcPr>
          <w:p w:rsidR="00EE5A60" w:rsidRPr="00AC66A9" w:rsidP="00173FFA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-</w:t>
            </w:r>
          </w:p>
        </w:tc>
        <w:tc>
          <w:tcPr>
            <w:tcW w:w="1532" w:type="dxa"/>
            <w:gridSpan w:val="2"/>
          </w:tcPr>
          <w:p w:rsidR="00EE5A60" w:rsidRPr="00AC66A9" w:rsidP="00173FFA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AC66A9">
              <w:rPr>
                <w:rFonts w:eastAsia="Calibri"/>
                <w:lang w:val="ru-RU" w:eastAsia="ru-RU" w:bidi="ar-SA"/>
              </w:rPr>
              <w:t>74</w:t>
            </w:r>
          </w:p>
        </w:tc>
      </w:tr>
    </w:tbl>
    <w:p w:rsidR="007767D5" w:rsidRPr="00AC66A9" w:rsidP="007C17FF">
      <w:pPr>
        <w:spacing w:after="0" w:line="276" w:lineRule="auto"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AC66A9">
        <w:rPr>
          <w:rFonts w:eastAsia="Calibri"/>
          <w:b/>
          <w:sz w:val="28"/>
          <w:szCs w:val="28"/>
          <w:lang w:val="ru-RU" w:eastAsia="ru-RU" w:bidi="ar-SA"/>
        </w:rPr>
        <w:t>1 - 5 класс (по 5-летней программе)</w:t>
      </w:r>
    </w:p>
    <w:p w:rsidR="007767D5" w:rsidP="007C17FF">
      <w:pPr>
        <w:spacing w:after="0" w:line="276" w:lineRule="auto"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AC66A9">
        <w:rPr>
          <w:rFonts w:eastAsia="Calibri"/>
          <w:b/>
          <w:sz w:val="28"/>
          <w:szCs w:val="28"/>
          <w:lang w:val="ru-RU" w:eastAsia="ru-RU" w:bidi="ar-SA"/>
        </w:rPr>
        <w:t>2 - 8 класс (по  8-летней программе)</w:t>
      </w:r>
    </w:p>
    <w:p w:rsidR="007C17FF" w:rsidRPr="007C17FF" w:rsidP="007C17FF">
      <w:pPr>
        <w:spacing w:after="0" w:line="240" w:lineRule="auto"/>
        <w:jc w:val="center"/>
        <w:rPr>
          <w:rFonts w:eastAsia="Calibri"/>
          <w:b/>
          <w:sz w:val="16"/>
          <w:szCs w:val="16"/>
          <w:lang w:val="ru-RU" w:eastAsia="ru-RU" w:bidi="ar-SA"/>
        </w:rPr>
      </w:pPr>
    </w:p>
    <w:p w:rsidR="007E5A04" w:rsidRPr="00AC66A9" w:rsidP="00830871">
      <w:pPr>
        <w:spacing w:after="0" w:line="360" w:lineRule="auto"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СОДЕРЖАНИЕ ТЕМ (ВИДОВ РАБОТ)</w:t>
      </w:r>
    </w:p>
    <w:p w:rsidR="00B723CE" w:rsidRPr="00AC66A9" w:rsidP="007E5A04">
      <w:pPr>
        <w:spacing w:after="0" w:line="360" w:lineRule="auto"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AC66A9">
        <w:rPr>
          <w:rFonts w:eastAsia="Calibri"/>
          <w:b/>
          <w:sz w:val="28"/>
          <w:szCs w:val="28"/>
          <w:lang w:val="ru-RU" w:eastAsia="ru-RU" w:bidi="ar-SA"/>
        </w:rPr>
        <w:t xml:space="preserve">Подготовка </w:t>
      </w:r>
      <w:r w:rsidR="00142E02">
        <w:rPr>
          <w:rFonts w:eastAsia="Calibri"/>
          <w:b/>
          <w:sz w:val="28"/>
          <w:szCs w:val="28"/>
          <w:lang w:val="ru-RU" w:eastAsia="ru-RU" w:bidi="ar-SA"/>
        </w:rPr>
        <w:t>концертных</w:t>
      </w:r>
      <w:r w:rsidRPr="00AC66A9">
        <w:rPr>
          <w:rFonts w:eastAsia="Calibri"/>
          <w:b/>
          <w:sz w:val="28"/>
          <w:szCs w:val="28"/>
          <w:lang w:val="ru-RU" w:eastAsia="ru-RU" w:bidi="ar-SA"/>
        </w:rPr>
        <w:t xml:space="preserve"> номеров</w:t>
      </w:r>
    </w:p>
    <w:p w:rsidR="001853A1" w:rsidRPr="00AC66A9" w:rsidP="00142E0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Концертный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номер - это отдельное, композ</w:t>
      </w:r>
      <w:r w:rsidRPr="00AC66A9" w:rsidR="000B5300">
        <w:rPr>
          <w:rFonts w:eastAsia="Calibri"/>
          <w:sz w:val="28"/>
          <w:szCs w:val="28"/>
          <w:lang w:val="ru-RU" w:eastAsia="ru-RU" w:bidi="ar-SA"/>
        </w:rPr>
        <w:t>иционно завершенное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небольшое, сценическое произведение, со своей завязкой, кульминацией и развязкой, выступление одного или нескольких актеров, выраженное средствами определенного </w:t>
      </w:r>
      <w:r w:rsidR="00830871">
        <w:rPr>
          <w:rFonts w:eastAsia="Calibri"/>
          <w:sz w:val="28"/>
          <w:szCs w:val="28"/>
          <w:lang w:val="ru-RU" w:eastAsia="ru-RU" w:bidi="ar-SA"/>
        </w:rPr>
        <w:t>(</w:t>
      </w:r>
      <w:r w:rsidR="007E5A04">
        <w:rPr>
          <w:rFonts w:eastAsia="Calibri"/>
          <w:sz w:val="28"/>
          <w:szCs w:val="28"/>
          <w:lang w:val="ru-RU" w:eastAsia="ru-RU" w:bidi="ar-SA"/>
        </w:rPr>
        <w:t xml:space="preserve">или  </w:t>
      </w:r>
      <w:r w:rsidRPr="00AC66A9" w:rsidR="00BD2869">
        <w:rPr>
          <w:rFonts w:eastAsia="Calibri"/>
          <w:sz w:val="28"/>
          <w:szCs w:val="28"/>
          <w:lang w:val="ru-RU" w:eastAsia="ru-RU" w:bidi="ar-SA"/>
        </w:rPr>
        <w:t xml:space="preserve">смешанного) </w:t>
      </w:r>
      <w:r w:rsidRPr="00AC66A9">
        <w:rPr>
          <w:rFonts w:eastAsia="Calibri"/>
          <w:sz w:val="28"/>
          <w:szCs w:val="28"/>
          <w:lang w:val="ru-RU" w:eastAsia="ru-RU" w:bidi="ar-SA"/>
        </w:rPr>
        <w:t>вида искусства: драмы, музыки, хореографии, художественного слова, пантомимы, цирка и т.д. и ост</w:t>
      </w:r>
      <w:r w:rsidRPr="00AC66A9" w:rsidR="00D03C89">
        <w:rPr>
          <w:rFonts w:eastAsia="Calibri"/>
          <w:sz w:val="28"/>
          <w:szCs w:val="28"/>
          <w:lang w:val="ru-RU" w:eastAsia="ru-RU" w:bidi="ar-SA"/>
        </w:rPr>
        <w:t xml:space="preserve">авляющее у зрителей 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целостное впечатление</w:t>
      </w:r>
      <w:r w:rsidRPr="00AC66A9" w:rsidR="00BD2869">
        <w:rPr>
          <w:rFonts w:eastAsia="Calibri"/>
          <w:sz w:val="28"/>
          <w:szCs w:val="28"/>
          <w:lang w:val="ru-RU" w:eastAsia="ru-RU" w:bidi="ar-SA"/>
        </w:rPr>
        <w:t xml:space="preserve">. </w:t>
      </w:r>
    </w:p>
    <w:p w:rsidR="00BD2869" w:rsidRPr="00AC66A9" w:rsidP="00142E0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Главной целью постановки концертных номеров является сценическая практика учащихся и развитие творческих способностей в различных жанрах и стилях. </w:t>
      </w:r>
    </w:p>
    <w:p w:rsidR="007248D8" w:rsidRPr="00AC66A9" w:rsidP="00142E0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Выбор материала для подготовки номеров</w:t>
      </w:r>
      <w:r w:rsidR="007E5A04">
        <w:rPr>
          <w:rFonts w:eastAsia="Calibri"/>
          <w:sz w:val="28"/>
          <w:szCs w:val="28"/>
          <w:lang w:val="ru-RU" w:eastAsia="ru-RU" w:bidi="ar-SA"/>
        </w:rPr>
        <w:t>,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в первую очередь</w:t>
      </w:r>
      <w:r w:rsidR="007E5A04">
        <w:rPr>
          <w:rFonts w:eastAsia="Calibri"/>
          <w:sz w:val="28"/>
          <w:szCs w:val="28"/>
          <w:lang w:val="ru-RU" w:eastAsia="ru-RU" w:bidi="ar-SA"/>
        </w:rPr>
        <w:t>,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зависит от тематики концертов, поэтому  подбор репертуара </w:t>
      </w:r>
      <w:r w:rsidRPr="00AC66A9" w:rsidR="00B42712">
        <w:rPr>
          <w:rFonts w:eastAsia="Calibri"/>
          <w:sz w:val="28"/>
          <w:szCs w:val="28"/>
          <w:lang w:val="ru-RU" w:eastAsia="ru-RU" w:bidi="ar-SA"/>
        </w:rPr>
        <w:t xml:space="preserve"> должен быть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различной направленности</w:t>
      </w:r>
      <w:r w:rsidRPr="00AC66A9" w:rsidR="00B42712">
        <w:rPr>
          <w:rFonts w:eastAsia="Calibri"/>
          <w:sz w:val="28"/>
          <w:szCs w:val="28"/>
          <w:lang w:val="ru-RU" w:eastAsia="ru-RU" w:bidi="ar-SA"/>
        </w:rPr>
        <w:t xml:space="preserve"> (</w:t>
      </w:r>
      <w:r w:rsidRPr="00AC66A9">
        <w:rPr>
          <w:rFonts w:eastAsia="Calibri"/>
          <w:sz w:val="28"/>
          <w:szCs w:val="28"/>
          <w:lang w:val="ru-RU" w:eastAsia="ru-RU" w:bidi="ar-SA"/>
        </w:rPr>
        <w:t>к календарным праздникам, к знаменательным датам, к тема</w:t>
      </w:r>
      <w:r w:rsidRPr="00AC66A9" w:rsidR="000B5300">
        <w:rPr>
          <w:rFonts w:eastAsia="Calibri"/>
          <w:sz w:val="28"/>
          <w:szCs w:val="28"/>
          <w:lang w:val="ru-RU" w:eastAsia="ru-RU" w:bidi="ar-SA"/>
        </w:rPr>
        <w:t>тическим школьным  мероприятиям</w:t>
      </w:r>
      <w:r w:rsidR="00142E02">
        <w:rPr>
          <w:rFonts w:eastAsia="Calibri"/>
          <w:sz w:val="28"/>
          <w:szCs w:val="28"/>
          <w:lang w:val="ru-RU" w:eastAsia="ru-RU" w:bidi="ar-SA"/>
        </w:rPr>
        <w:t>)</w:t>
      </w:r>
      <w:r w:rsidRPr="00AC66A9" w:rsidR="00B42712">
        <w:rPr>
          <w:rFonts w:eastAsia="Calibri"/>
          <w:sz w:val="28"/>
          <w:szCs w:val="28"/>
          <w:lang w:val="ru-RU" w:eastAsia="ru-RU" w:bidi="ar-SA"/>
        </w:rPr>
        <w:t>, в за</w:t>
      </w:r>
      <w:r w:rsidR="00142E02">
        <w:rPr>
          <w:rFonts w:eastAsia="Calibri"/>
          <w:sz w:val="28"/>
          <w:szCs w:val="28"/>
          <w:lang w:val="ru-RU" w:eastAsia="ru-RU" w:bidi="ar-SA"/>
        </w:rPr>
        <w:t>висимости от способностей детей</w:t>
      </w:r>
      <w:r w:rsidRPr="00AC66A9" w:rsidR="00B42712">
        <w:rPr>
          <w:rFonts w:eastAsia="Calibri"/>
          <w:sz w:val="28"/>
          <w:szCs w:val="28"/>
          <w:lang w:val="ru-RU" w:eastAsia="ru-RU" w:bidi="ar-SA"/>
        </w:rPr>
        <w:t>, р</w:t>
      </w:r>
      <w:r w:rsidR="00142E02">
        <w:rPr>
          <w:rFonts w:eastAsia="Calibri"/>
          <w:sz w:val="28"/>
          <w:szCs w:val="28"/>
          <w:lang w:val="ru-RU" w:eastAsia="ru-RU" w:bidi="ar-SA"/>
        </w:rPr>
        <w:t>азличный по жанрам (вокальный</w:t>
      </w:r>
      <w:r w:rsidRPr="00AC66A9" w:rsidR="00B42712">
        <w:rPr>
          <w:rFonts w:eastAsia="Calibri"/>
          <w:sz w:val="28"/>
          <w:szCs w:val="28"/>
          <w:lang w:val="ru-RU" w:eastAsia="ru-RU" w:bidi="ar-SA"/>
        </w:rPr>
        <w:t>, речевой, хореографический, пластический, театральный</w:t>
      </w:r>
      <w:r w:rsidRPr="00AC66A9" w:rsidR="00D60692">
        <w:rPr>
          <w:rFonts w:eastAsia="Calibri"/>
          <w:sz w:val="28"/>
          <w:szCs w:val="28"/>
          <w:lang w:val="ru-RU" w:eastAsia="ru-RU" w:bidi="ar-SA"/>
        </w:rPr>
        <w:t>) и по форме (ко</w:t>
      </w:r>
      <w:r w:rsidRPr="00AC66A9" w:rsidR="00B723CE">
        <w:rPr>
          <w:rFonts w:eastAsia="Calibri"/>
          <w:sz w:val="28"/>
          <w:szCs w:val="28"/>
          <w:lang w:val="ru-RU" w:eastAsia="ru-RU" w:bidi="ar-SA"/>
        </w:rPr>
        <w:t>мпозиция; миниатюра;</w:t>
      </w:r>
      <w:r w:rsidR="00142E02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 w:rsidR="00B723CE">
        <w:rPr>
          <w:rFonts w:eastAsia="Calibri"/>
          <w:sz w:val="28"/>
          <w:szCs w:val="28"/>
          <w:lang w:val="ru-RU" w:eastAsia="ru-RU" w:bidi="ar-SA"/>
        </w:rPr>
        <w:t>зарисовка; сцены</w:t>
      </w:r>
      <w:r w:rsidRPr="00AC66A9" w:rsidR="00D60692">
        <w:rPr>
          <w:rFonts w:eastAsia="Calibri"/>
          <w:sz w:val="28"/>
          <w:szCs w:val="28"/>
          <w:lang w:val="ru-RU" w:eastAsia="ru-RU" w:bidi="ar-SA"/>
        </w:rPr>
        <w:t xml:space="preserve"> из пьесы, </w:t>
      </w:r>
      <w:r w:rsidRPr="00AC66A9" w:rsidR="00B723CE">
        <w:rPr>
          <w:rFonts w:eastAsia="Calibri"/>
          <w:sz w:val="28"/>
          <w:szCs w:val="28"/>
          <w:lang w:val="ru-RU" w:eastAsia="ru-RU" w:bidi="ar-SA"/>
        </w:rPr>
        <w:t>оперы, мюзикла, водевиля, оперетты; дивертисмент и т.д.)</w:t>
      </w:r>
      <w:r w:rsidR="007E5A04">
        <w:rPr>
          <w:rFonts w:eastAsia="Calibri"/>
          <w:sz w:val="28"/>
          <w:szCs w:val="28"/>
          <w:lang w:val="ru-RU" w:eastAsia="ru-RU" w:bidi="ar-SA"/>
        </w:rPr>
        <w:t>.</w:t>
      </w:r>
    </w:p>
    <w:p w:rsidR="00B2157B" w:rsidRPr="00AC66A9" w:rsidP="00142E0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Характерные черты концертного номера -  четкая лаконичная композиция, интригующая </w:t>
      </w:r>
      <w:r w:rsidRPr="00AC66A9" w:rsidR="00C47DD0">
        <w:rPr>
          <w:rFonts w:eastAsia="Calibri"/>
          <w:sz w:val="28"/>
          <w:szCs w:val="28"/>
          <w:lang w:val="ru-RU" w:eastAsia="ru-RU" w:bidi="ar-SA"/>
        </w:rPr>
        <w:t xml:space="preserve">завязка, острая кульминация, </w:t>
      </w:r>
      <w:r w:rsidRPr="00AC66A9">
        <w:rPr>
          <w:rFonts w:eastAsia="Calibri"/>
          <w:sz w:val="28"/>
          <w:szCs w:val="28"/>
          <w:lang w:val="ru-RU" w:eastAsia="ru-RU" w:bidi="ar-SA"/>
        </w:rPr>
        <w:t>ф</w:t>
      </w:r>
      <w:r w:rsidRPr="00AC66A9" w:rsidR="00C47DD0">
        <w:rPr>
          <w:rFonts w:eastAsia="Calibri"/>
          <w:sz w:val="28"/>
          <w:szCs w:val="28"/>
          <w:lang w:val="ru-RU" w:eastAsia="ru-RU" w:bidi="ar-SA"/>
        </w:rPr>
        <w:t xml:space="preserve">инал и отточенная 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внешняя форма.</w:t>
      </w:r>
    </w:p>
    <w:p w:rsidR="007248D8" w:rsidRPr="00AC66A9" w:rsidP="00142E0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Концертная  программа обычно складывается из множества разнообразных номеров,  поэтому   </w:t>
      </w:r>
      <w:r w:rsidRPr="00AC66A9" w:rsidR="00C47DD0">
        <w:rPr>
          <w:rFonts w:eastAsia="Calibri"/>
          <w:sz w:val="28"/>
          <w:szCs w:val="28"/>
          <w:lang w:val="ru-RU" w:eastAsia="ru-RU" w:bidi="ar-SA"/>
        </w:rPr>
        <w:t xml:space="preserve">главной особенностью  </w:t>
      </w:r>
      <w:r w:rsidRPr="00AC66A9" w:rsidR="006B6633">
        <w:rPr>
          <w:rFonts w:eastAsia="Calibri"/>
          <w:sz w:val="28"/>
          <w:szCs w:val="28"/>
          <w:lang w:val="ru-RU" w:eastAsia="ru-RU" w:bidi="ar-SA"/>
        </w:rPr>
        <w:t xml:space="preserve"> концертного</w:t>
      </w:r>
      <w:r w:rsidRPr="00AC66A9" w:rsidR="00C47DD0">
        <w:rPr>
          <w:rFonts w:eastAsia="Calibri"/>
          <w:sz w:val="28"/>
          <w:szCs w:val="28"/>
          <w:lang w:val="ru-RU" w:eastAsia="ru-RU" w:bidi="ar-SA"/>
        </w:rPr>
        <w:t xml:space="preserve"> номера является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 w:rsidR="00C47DD0">
        <w:rPr>
          <w:rFonts w:eastAsia="Calibri"/>
          <w:sz w:val="28"/>
          <w:szCs w:val="28"/>
          <w:lang w:val="ru-RU" w:eastAsia="ru-RU" w:bidi="ar-SA"/>
        </w:rPr>
        <w:t xml:space="preserve">его </w:t>
      </w:r>
      <w:r w:rsidRPr="00AC66A9">
        <w:rPr>
          <w:rFonts w:eastAsia="Calibri"/>
          <w:sz w:val="28"/>
          <w:szCs w:val="28"/>
          <w:lang w:val="ru-RU" w:eastAsia="ru-RU" w:bidi="ar-SA"/>
        </w:rPr>
        <w:t>кратковременность</w:t>
      </w:r>
      <w:r w:rsidRPr="00AC66A9" w:rsidR="00A65C94">
        <w:rPr>
          <w:rFonts w:eastAsia="Calibri"/>
          <w:sz w:val="28"/>
          <w:szCs w:val="28"/>
          <w:lang w:val="ru-RU" w:eastAsia="ru-RU" w:bidi="ar-SA"/>
        </w:rPr>
        <w:t xml:space="preserve">, доходчивость и легкость восприятия. </w:t>
      </w:r>
      <w:r w:rsidRPr="00AC66A9">
        <w:rPr>
          <w:rFonts w:eastAsia="Calibri"/>
          <w:sz w:val="28"/>
          <w:szCs w:val="28"/>
          <w:lang w:val="ru-RU" w:eastAsia="ru-RU" w:bidi="ar-SA"/>
        </w:rPr>
        <w:t>Концертный  номер должен</w:t>
      </w:r>
      <w:r w:rsidR="007E5A04">
        <w:rPr>
          <w:rFonts w:eastAsia="Calibri"/>
          <w:sz w:val="28"/>
          <w:szCs w:val="28"/>
          <w:lang w:val="ru-RU" w:eastAsia="ru-RU" w:bidi="ar-SA"/>
        </w:rPr>
        <w:t xml:space="preserve"> быть ярким, динамичным</w:t>
      </w:r>
      <w:r w:rsidRPr="00AC66A9" w:rsidR="00653205">
        <w:rPr>
          <w:rFonts w:eastAsia="Calibri"/>
          <w:sz w:val="28"/>
          <w:szCs w:val="28"/>
          <w:lang w:val="ru-RU" w:eastAsia="ru-RU" w:bidi="ar-SA"/>
        </w:rPr>
        <w:t>,</w:t>
      </w:r>
      <w:r w:rsidRPr="00AC66A9" w:rsidR="00C47DD0">
        <w:rPr>
          <w:rFonts w:eastAsia="Calibri"/>
          <w:sz w:val="28"/>
          <w:szCs w:val="28"/>
          <w:lang w:val="ru-RU" w:eastAsia="ru-RU" w:bidi="ar-SA"/>
        </w:rPr>
        <w:t xml:space="preserve"> лаконичным и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сразу </w:t>
      </w:r>
      <w:r w:rsidRPr="00AC66A9" w:rsidR="006B6633">
        <w:rPr>
          <w:rFonts w:eastAsia="Calibri"/>
          <w:sz w:val="28"/>
          <w:szCs w:val="28"/>
          <w:lang w:val="ru-RU" w:eastAsia="ru-RU" w:bidi="ar-SA"/>
        </w:rPr>
        <w:t>включить внимание</w:t>
      </w:r>
      <w:r w:rsidRPr="00AC66A9" w:rsidR="00C47DD0">
        <w:rPr>
          <w:rFonts w:eastAsia="Calibri"/>
          <w:sz w:val="28"/>
          <w:szCs w:val="28"/>
          <w:lang w:val="ru-RU" w:eastAsia="ru-RU" w:bidi="ar-SA"/>
        </w:rPr>
        <w:t xml:space="preserve"> зрител</w:t>
      </w:r>
      <w:r w:rsidRPr="00AC66A9" w:rsidR="00653205">
        <w:rPr>
          <w:rFonts w:eastAsia="Calibri"/>
          <w:sz w:val="28"/>
          <w:szCs w:val="28"/>
          <w:lang w:val="ru-RU" w:eastAsia="ru-RU" w:bidi="ar-SA"/>
        </w:rPr>
        <w:t>я.</w:t>
      </w:r>
    </w:p>
    <w:p w:rsidR="004A687E" w:rsidRPr="00AC66A9" w:rsidP="007E5A04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Работа над темат</w:t>
      </w:r>
      <w:r w:rsidR="007E5A04">
        <w:rPr>
          <w:rFonts w:eastAsia="Calibri"/>
          <w:sz w:val="28"/>
          <w:szCs w:val="28"/>
          <w:lang w:val="ru-RU" w:eastAsia="ru-RU" w:bidi="ar-SA"/>
        </w:rPr>
        <w:t>ическими концертами должна про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водиться </w:t>
      </w:r>
      <w:r w:rsidR="007E5A04">
        <w:rPr>
          <w:rFonts w:eastAsia="Calibri"/>
          <w:sz w:val="28"/>
          <w:szCs w:val="28"/>
          <w:lang w:val="ru-RU" w:eastAsia="ru-RU" w:bidi="ar-SA"/>
        </w:rPr>
        <w:t>педагогами, которые че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тко ориентируются в той или иной тематике. Нельзя 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заставлять или поручать подготовку таких концертов или номеров одному педагогу, здесь должна работать команда, состоящая из педагогов, работающих в разных направлениях и областях. Соединение воедино работы  педагогов различных </w:t>
      </w:r>
      <w:r w:rsidR="007E5A04">
        <w:rPr>
          <w:rFonts w:eastAsia="Calibri"/>
          <w:sz w:val="28"/>
          <w:szCs w:val="28"/>
          <w:lang w:val="ru-RU" w:eastAsia="ru-RU" w:bidi="ar-SA"/>
        </w:rPr>
        <w:t>предметов</w:t>
      </w:r>
      <w:r w:rsidRPr="00AC66A9">
        <w:rPr>
          <w:rFonts w:eastAsia="Calibri"/>
          <w:sz w:val="28"/>
          <w:szCs w:val="28"/>
          <w:lang w:val="ru-RU" w:eastAsia="ru-RU" w:bidi="ar-SA"/>
        </w:rPr>
        <w:t>, даст максимальный результат и ка</w:t>
      </w:r>
      <w:r w:rsidRPr="00AC66A9" w:rsidR="000B5300">
        <w:rPr>
          <w:rFonts w:eastAsia="Calibri"/>
          <w:sz w:val="28"/>
          <w:szCs w:val="28"/>
          <w:lang w:val="ru-RU" w:eastAsia="ru-RU" w:bidi="ar-SA"/>
        </w:rPr>
        <w:t>чество выпускаемого  концертного  номера и всего концерта.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</w:t>
      </w:r>
    </w:p>
    <w:p w:rsidR="00B723CE" w:rsidRPr="00AC66A9" w:rsidP="007E5A04">
      <w:pPr>
        <w:spacing w:after="0" w:line="360" w:lineRule="auto"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AC66A9">
        <w:rPr>
          <w:rFonts w:eastAsia="Calibri"/>
          <w:b/>
          <w:sz w:val="28"/>
          <w:szCs w:val="28"/>
          <w:lang w:val="ru-RU" w:eastAsia="ru-RU" w:bidi="ar-SA"/>
        </w:rPr>
        <w:t>Подготовка конкурсных номеров</w:t>
      </w:r>
    </w:p>
    <w:p w:rsidR="00142E02" w:rsidRPr="007E5A04" w:rsidP="007E5A04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Работа над конкурсными номерами имеет свои отличительные особенности. При работе надо учитывать, что психологическ</w:t>
      </w:r>
      <w:r w:rsidRPr="00AC66A9" w:rsidR="00653205">
        <w:rPr>
          <w:rFonts w:eastAsia="Calibri"/>
          <w:sz w:val="28"/>
          <w:szCs w:val="28"/>
          <w:lang w:val="ru-RU" w:eastAsia="ru-RU" w:bidi="ar-SA"/>
        </w:rPr>
        <w:t xml:space="preserve">ая нагрузка на ученика будет существенной, так как конкурсные выступления и подготовка к ним вызывают </w:t>
      </w:r>
      <w:r w:rsidRPr="00AC66A9" w:rsidR="00823F8C">
        <w:rPr>
          <w:rFonts w:eastAsia="Calibri"/>
          <w:sz w:val="28"/>
          <w:szCs w:val="28"/>
          <w:lang w:val="ru-RU" w:eastAsia="ru-RU" w:bidi="ar-SA"/>
        </w:rPr>
        <w:t>чрезмерное</w:t>
      </w:r>
      <w:r w:rsidR="007E5A04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 w:rsidR="00653205">
        <w:rPr>
          <w:rFonts w:eastAsia="Calibri"/>
          <w:sz w:val="28"/>
          <w:szCs w:val="28"/>
          <w:lang w:val="ru-RU" w:eastAsia="ru-RU" w:bidi="ar-SA"/>
        </w:rPr>
        <w:t>эмоциональное волнение у участников конкурса</w:t>
      </w:r>
      <w:r w:rsidRPr="00AC66A9" w:rsidR="000B5300">
        <w:rPr>
          <w:rFonts w:eastAsia="Calibri"/>
          <w:sz w:val="28"/>
          <w:szCs w:val="28"/>
          <w:lang w:val="ru-RU" w:eastAsia="ru-RU" w:bidi="ar-SA"/>
        </w:rPr>
        <w:t xml:space="preserve">. </w:t>
      </w:r>
      <w:r w:rsidRPr="00AC66A9" w:rsidR="00653205">
        <w:rPr>
          <w:rFonts w:eastAsia="Calibri"/>
          <w:sz w:val="28"/>
          <w:szCs w:val="28"/>
          <w:lang w:val="ru-RU" w:eastAsia="ru-RU" w:bidi="ar-SA"/>
        </w:rPr>
        <w:t xml:space="preserve">  На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ряду с тем, что любой конкурс является стрессом для </w:t>
      </w:r>
      <w:r w:rsidR="007E5A04">
        <w:rPr>
          <w:rFonts w:eastAsia="Calibri"/>
          <w:sz w:val="28"/>
          <w:szCs w:val="28"/>
          <w:lang w:val="ru-RU" w:eastAsia="ru-RU" w:bidi="ar-SA"/>
        </w:rPr>
        <w:t>конкурсанта, он воспитывает в не</w:t>
      </w:r>
      <w:r w:rsidRPr="00AC66A9">
        <w:rPr>
          <w:rFonts w:eastAsia="Calibri"/>
          <w:sz w:val="28"/>
          <w:szCs w:val="28"/>
          <w:lang w:val="ru-RU" w:eastAsia="ru-RU" w:bidi="ar-SA"/>
        </w:rPr>
        <w:t>м умение собираться, настраиваться, концентрироваться, владеть собой и противостоять любым неожиданностям, возникающим в процессе исполнения программ</w:t>
      </w:r>
      <w:r w:rsidR="007E5A04">
        <w:rPr>
          <w:rFonts w:eastAsia="Calibri"/>
          <w:sz w:val="28"/>
          <w:szCs w:val="28"/>
          <w:lang w:val="ru-RU" w:eastAsia="ru-RU" w:bidi="ar-SA"/>
        </w:rPr>
        <w:t>ы, а так</w:t>
      </w:r>
      <w:r w:rsidRPr="00AC66A9" w:rsidR="00E91299">
        <w:rPr>
          <w:rFonts w:eastAsia="Calibri"/>
          <w:sz w:val="28"/>
          <w:szCs w:val="28"/>
          <w:lang w:val="ru-RU" w:eastAsia="ru-RU" w:bidi="ar-SA"/>
        </w:rPr>
        <w:t xml:space="preserve">же </w:t>
      </w:r>
      <w:r w:rsidR="007E5A04">
        <w:rPr>
          <w:rFonts w:eastAsia="Calibri"/>
          <w:sz w:val="28"/>
          <w:szCs w:val="28"/>
          <w:lang w:val="ru-RU" w:eastAsia="ru-RU" w:bidi="ar-SA"/>
        </w:rPr>
        <w:t xml:space="preserve">развивать </w:t>
      </w:r>
      <w:r w:rsidRPr="00AC66A9" w:rsidR="00E91299">
        <w:rPr>
          <w:rFonts w:eastAsia="Calibri"/>
          <w:sz w:val="28"/>
          <w:szCs w:val="28"/>
          <w:lang w:val="ru-RU" w:eastAsia="ru-RU" w:bidi="ar-SA"/>
        </w:rPr>
        <w:t xml:space="preserve">чувство </w:t>
      </w:r>
      <w:r w:rsidRPr="00AC66A9" w:rsidR="00AC4449">
        <w:rPr>
          <w:rFonts w:eastAsia="Calibri"/>
          <w:sz w:val="28"/>
          <w:szCs w:val="28"/>
          <w:lang w:val="ru-RU" w:eastAsia="ru-RU" w:bidi="ar-SA"/>
        </w:rPr>
        <w:t>конкурентоспособности</w:t>
      </w:r>
      <w:r w:rsidRPr="00AC66A9" w:rsidR="00653205">
        <w:rPr>
          <w:rFonts w:eastAsia="Calibri"/>
          <w:sz w:val="28"/>
          <w:szCs w:val="28"/>
          <w:lang w:val="ru-RU" w:eastAsia="ru-RU" w:bidi="ar-SA"/>
        </w:rPr>
        <w:t xml:space="preserve"> и умения проигрывать,</w:t>
      </w:r>
      <w:r w:rsidRPr="00AC66A9" w:rsidR="00E91299">
        <w:rPr>
          <w:rFonts w:eastAsia="Calibri"/>
          <w:sz w:val="28"/>
          <w:szCs w:val="28"/>
          <w:lang w:val="ru-RU" w:eastAsia="ru-RU" w:bidi="ar-SA"/>
        </w:rPr>
        <w:t xml:space="preserve"> «</w:t>
      </w:r>
      <w:r w:rsidRPr="00AC66A9" w:rsidR="00653205">
        <w:rPr>
          <w:rFonts w:eastAsia="Calibri"/>
          <w:sz w:val="28"/>
          <w:szCs w:val="28"/>
          <w:lang w:val="ru-RU" w:eastAsia="ru-RU" w:bidi="ar-SA"/>
        </w:rPr>
        <w:t>держать удар»</w:t>
      </w:r>
      <w:r w:rsidRPr="00AC66A9" w:rsidR="00823F8C">
        <w:rPr>
          <w:rFonts w:eastAsia="Calibri"/>
          <w:sz w:val="28"/>
          <w:szCs w:val="28"/>
          <w:lang w:val="ru-RU" w:eastAsia="ru-RU" w:bidi="ar-SA"/>
        </w:rPr>
        <w:t>.</w:t>
      </w:r>
      <w:r w:rsidRPr="00AC66A9" w:rsidR="000B5300">
        <w:rPr>
          <w:rFonts w:eastAsia="Calibri"/>
          <w:b/>
          <w:sz w:val="28"/>
          <w:szCs w:val="28"/>
          <w:lang w:val="ru-RU" w:eastAsia="ru-RU" w:bidi="ar-SA"/>
        </w:rPr>
        <w:t xml:space="preserve">                              </w:t>
      </w:r>
    </w:p>
    <w:p w:rsidR="007E5A04" w:rsidP="007E5A04">
      <w:pPr>
        <w:spacing w:after="0" w:line="360" w:lineRule="auto"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AC66A9">
        <w:rPr>
          <w:rFonts w:eastAsia="Calibri"/>
          <w:b/>
          <w:sz w:val="28"/>
          <w:szCs w:val="28"/>
          <w:lang w:val="ru-RU" w:eastAsia="ru-RU" w:bidi="ar-SA"/>
        </w:rPr>
        <w:t>Постановка спектаклей</w:t>
      </w:r>
    </w:p>
    <w:p w:rsidR="00DB01E4" w:rsidRPr="007E5A04" w:rsidP="007E5A04">
      <w:pPr>
        <w:spacing w:after="0" w:line="360" w:lineRule="auto"/>
        <w:ind w:firstLine="709"/>
        <w:jc w:val="both"/>
        <w:rPr>
          <w:rFonts w:eastAsia="Calibri"/>
          <w:b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Работа над учебным спектаклем  </w:t>
      </w:r>
      <w:r w:rsidRPr="00AC66A9" w:rsidR="00E91299">
        <w:rPr>
          <w:rFonts w:eastAsia="Calibri"/>
          <w:sz w:val="28"/>
          <w:szCs w:val="28"/>
          <w:lang w:val="ru-RU" w:eastAsia="ru-RU" w:bidi="ar-SA"/>
        </w:rPr>
        <w:t>-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основной  вид творческой деятельности </w:t>
      </w:r>
      <w:r w:rsidR="007E5A04">
        <w:rPr>
          <w:rFonts w:eastAsia="Calibri"/>
          <w:sz w:val="28"/>
          <w:szCs w:val="28"/>
          <w:lang w:val="ru-RU" w:eastAsia="ru-RU" w:bidi="ar-SA"/>
        </w:rPr>
        <w:t xml:space="preserve">в рамках </w:t>
      </w:r>
      <w:r w:rsidRPr="00AC66A9" w:rsidR="008B20FC">
        <w:rPr>
          <w:rFonts w:eastAsia="Calibri"/>
          <w:sz w:val="28"/>
          <w:szCs w:val="28"/>
          <w:lang w:val="ru-RU" w:eastAsia="ru-RU" w:bidi="ar-SA"/>
        </w:rPr>
        <w:t>программы «Искусство театра»</w:t>
      </w:r>
      <w:r w:rsidRPr="00AC66A9" w:rsidR="00003348">
        <w:rPr>
          <w:rFonts w:eastAsia="Calibri"/>
          <w:sz w:val="28"/>
          <w:szCs w:val="28"/>
          <w:lang w:val="ru-RU" w:eastAsia="ru-RU" w:bidi="ar-SA"/>
        </w:rPr>
        <w:t>,</w:t>
      </w:r>
      <w:r w:rsidR="007E5A04">
        <w:rPr>
          <w:rFonts w:eastAsia="Calibri"/>
          <w:sz w:val="28"/>
          <w:szCs w:val="28"/>
          <w:lang w:val="ru-RU" w:eastAsia="ru-RU" w:bidi="ar-SA"/>
        </w:rPr>
        <w:t xml:space="preserve"> работа над спектаклем является итогом </w:t>
      </w:r>
      <w:r w:rsidRPr="00AC66A9" w:rsidR="005623A1">
        <w:rPr>
          <w:rFonts w:eastAsia="Calibri"/>
          <w:sz w:val="28"/>
          <w:szCs w:val="28"/>
          <w:lang w:val="ru-RU" w:eastAsia="ru-RU" w:bidi="ar-SA"/>
        </w:rPr>
        <w:t>у</w:t>
      </w:r>
      <w:r w:rsidR="007E5A04">
        <w:rPr>
          <w:rFonts w:eastAsia="Calibri"/>
          <w:sz w:val="28"/>
          <w:szCs w:val="28"/>
          <w:lang w:val="ru-RU" w:eastAsia="ru-RU" w:bidi="ar-SA"/>
        </w:rPr>
        <w:t xml:space="preserve">чебно-художественного процесса </w:t>
      </w:r>
      <w:r w:rsidRPr="00AC66A9" w:rsidR="005623A1">
        <w:rPr>
          <w:rFonts w:eastAsia="Calibri"/>
          <w:sz w:val="28"/>
          <w:szCs w:val="28"/>
          <w:lang w:val="ru-RU" w:eastAsia="ru-RU" w:bidi="ar-SA"/>
        </w:rPr>
        <w:t>на определенном этапе.</w:t>
      </w:r>
    </w:p>
    <w:p w:rsidR="00E91299" w:rsidRPr="00AC66A9" w:rsidP="007E5A04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Постановка спектакля осуществляется командой педагогов, состав которой зависит от жанра выбранного материала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. В педагогическую «команду» </w:t>
      </w:r>
      <w:r w:rsidR="007E5A04">
        <w:rPr>
          <w:rFonts w:eastAsia="Calibri"/>
          <w:sz w:val="28"/>
          <w:szCs w:val="28"/>
          <w:lang w:val="ru-RU" w:eastAsia="ru-RU" w:bidi="ar-SA"/>
        </w:rPr>
        <w:t>могут входить</w:t>
      </w:r>
      <w:r w:rsidRPr="00AC66A9">
        <w:rPr>
          <w:rFonts w:eastAsia="Calibri"/>
          <w:sz w:val="28"/>
          <w:szCs w:val="28"/>
          <w:lang w:val="ru-RU" w:eastAsia="ru-RU" w:bidi="ar-SA"/>
        </w:rPr>
        <w:t>:</w:t>
      </w:r>
    </w:p>
    <w:p w:rsidR="00E91299" w:rsidRPr="00AC66A9" w:rsidP="00142E0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-</w:t>
      </w:r>
      <w:r w:rsidR="007E5A04">
        <w:rPr>
          <w:rFonts w:eastAsia="Calibri"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>режиссер-</w:t>
      </w:r>
      <w:r w:rsidRPr="00AC66A9">
        <w:rPr>
          <w:rFonts w:eastAsia="Calibri"/>
          <w:sz w:val="28"/>
          <w:szCs w:val="28"/>
          <w:lang w:val="ru-RU" w:eastAsia="ru-RU" w:bidi="ar-SA"/>
        </w:rPr>
        <w:t>постановщик</w:t>
      </w:r>
      <w:r>
        <w:rPr>
          <w:rFonts w:eastAsia="Calibri"/>
          <w:sz w:val="28"/>
          <w:szCs w:val="28"/>
          <w:lang w:val="ru-RU" w:eastAsia="ru-RU" w:bidi="ar-SA"/>
        </w:rPr>
        <w:t>,</w:t>
      </w:r>
    </w:p>
    <w:p w:rsidR="00E91299" w:rsidRPr="00AC66A9" w:rsidP="00142E0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-</w:t>
      </w:r>
      <w:r w:rsidR="007E5A04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хореограф</w:t>
      </w:r>
      <w:r w:rsidR="00142E02">
        <w:rPr>
          <w:rFonts w:eastAsia="Calibri"/>
          <w:sz w:val="28"/>
          <w:szCs w:val="28"/>
          <w:lang w:val="ru-RU" w:eastAsia="ru-RU" w:bidi="ar-SA"/>
        </w:rPr>
        <w:t>,</w:t>
      </w:r>
    </w:p>
    <w:p w:rsidR="00E91299" w:rsidRPr="00AC66A9" w:rsidP="00142E0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-</w:t>
      </w:r>
      <w:r w:rsidR="007E5A04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педагоги по вокалу и вокальному ансамблю</w:t>
      </w:r>
      <w:r w:rsidR="00142E02">
        <w:rPr>
          <w:rFonts w:eastAsia="Calibri"/>
          <w:sz w:val="28"/>
          <w:szCs w:val="28"/>
          <w:lang w:val="ru-RU" w:eastAsia="ru-RU" w:bidi="ar-SA"/>
        </w:rPr>
        <w:t>,</w:t>
      </w:r>
    </w:p>
    <w:p w:rsidR="00142E02" w:rsidP="00142E0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-</w:t>
      </w:r>
      <w:r w:rsidR="007E5A04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педагог по сценическому движен</w:t>
      </w:r>
      <w:r>
        <w:rPr>
          <w:rFonts w:eastAsia="Calibri"/>
          <w:sz w:val="28"/>
          <w:szCs w:val="28"/>
          <w:lang w:val="ru-RU" w:eastAsia="ru-RU" w:bidi="ar-SA"/>
        </w:rPr>
        <w:t>ию</w:t>
      </w:r>
      <w:r w:rsidRPr="00AC66A9">
        <w:rPr>
          <w:rFonts w:eastAsia="Calibri"/>
          <w:sz w:val="28"/>
          <w:szCs w:val="28"/>
          <w:lang w:val="ru-RU" w:eastAsia="ru-RU" w:bidi="ar-SA"/>
        </w:rPr>
        <w:t>,</w:t>
      </w:r>
      <w:r w:rsidRPr="00AC66A9" w:rsidR="00646F78">
        <w:rPr>
          <w:rFonts w:eastAsia="Calibri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  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         </w:t>
      </w:r>
      <w:r w:rsidRPr="00AC66A9" w:rsidR="00646F78">
        <w:rPr>
          <w:rFonts w:eastAsia="Calibri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2E02" w:rsidP="00142E0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-</w:t>
      </w:r>
      <w:r w:rsidR="007E5A04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 w:rsidR="00646F78">
        <w:rPr>
          <w:rFonts w:eastAsia="Calibri"/>
          <w:sz w:val="28"/>
          <w:szCs w:val="28"/>
          <w:lang w:val="ru-RU" w:eastAsia="ru-RU" w:bidi="ar-SA"/>
        </w:rPr>
        <w:t xml:space="preserve">педагог по художественному слову,                                                                                                         </w:t>
      </w:r>
    </w:p>
    <w:p w:rsidR="00646F78" w:rsidRPr="00AC66A9" w:rsidP="00142E0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-</w:t>
      </w:r>
      <w:r w:rsidR="007E5A04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педагог по гриму</w:t>
      </w:r>
      <w:r w:rsidR="00142E02">
        <w:rPr>
          <w:rFonts w:eastAsia="Calibri"/>
          <w:sz w:val="28"/>
          <w:szCs w:val="28"/>
          <w:lang w:val="ru-RU" w:eastAsia="ru-RU" w:bidi="ar-SA"/>
        </w:rPr>
        <w:t>,</w:t>
      </w:r>
    </w:p>
    <w:p w:rsidR="00E91299" w:rsidRPr="00AC66A9" w:rsidP="00142E0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-</w:t>
      </w:r>
      <w:r w:rsidR="007E5A04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концертмейстер</w:t>
      </w:r>
      <w:r w:rsidR="00142E02">
        <w:rPr>
          <w:rFonts w:eastAsia="Calibri"/>
          <w:sz w:val="28"/>
          <w:szCs w:val="28"/>
          <w:lang w:val="ru-RU" w:eastAsia="ru-RU" w:bidi="ar-SA"/>
        </w:rPr>
        <w:t>.</w:t>
      </w:r>
    </w:p>
    <w:p w:rsidR="00D44837" w:rsidRPr="00AC66A9" w:rsidP="00142E0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Для реализации спектакля </w:t>
      </w:r>
      <w:r w:rsidRPr="00AC66A9" w:rsidR="00F14DAA">
        <w:rPr>
          <w:rFonts w:eastAsia="Calibri"/>
          <w:sz w:val="28"/>
          <w:szCs w:val="28"/>
          <w:lang w:val="ru-RU" w:eastAsia="ru-RU" w:bidi="ar-SA"/>
        </w:rPr>
        <w:t>надо обязательно</w:t>
      </w:r>
      <w:r w:rsidRPr="00AC66A9" w:rsidR="00E91299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 w:rsidR="00003348">
        <w:rPr>
          <w:rFonts w:eastAsia="Calibri"/>
          <w:sz w:val="28"/>
          <w:szCs w:val="28"/>
          <w:lang w:val="ru-RU" w:eastAsia="ru-RU" w:bidi="ar-SA"/>
        </w:rPr>
        <w:t>най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ти </w:t>
      </w:r>
      <w:r w:rsidRPr="00AC66A9" w:rsidR="00F14DAA">
        <w:rPr>
          <w:rFonts w:eastAsia="Calibri"/>
          <w:sz w:val="28"/>
          <w:szCs w:val="28"/>
          <w:lang w:val="ru-RU" w:eastAsia="ru-RU" w:bidi="ar-SA"/>
        </w:rPr>
        <w:t xml:space="preserve">баланс между </w:t>
      </w:r>
      <w:r w:rsidRPr="00AC66A9" w:rsidR="00003348">
        <w:rPr>
          <w:rFonts w:eastAsia="Calibri"/>
          <w:sz w:val="28"/>
          <w:szCs w:val="28"/>
          <w:lang w:val="ru-RU" w:eastAsia="ru-RU" w:bidi="ar-SA"/>
        </w:rPr>
        <w:t>сложностью сценического материала  и необходимым для его воплощени</w:t>
      </w:r>
      <w:r w:rsidRPr="00AC66A9" w:rsidR="00F14DAA">
        <w:rPr>
          <w:rFonts w:eastAsia="Calibri"/>
          <w:sz w:val="28"/>
          <w:szCs w:val="28"/>
          <w:lang w:val="ru-RU" w:eastAsia="ru-RU" w:bidi="ar-SA"/>
        </w:rPr>
        <w:t>я уровнем актерской грамотности</w:t>
      </w:r>
      <w:r w:rsidRPr="00AC66A9" w:rsidR="00003348">
        <w:rPr>
          <w:rFonts w:eastAsia="Calibri"/>
          <w:sz w:val="28"/>
          <w:szCs w:val="28"/>
          <w:lang w:val="ru-RU" w:eastAsia="ru-RU" w:bidi="ar-SA"/>
        </w:rPr>
        <w:t> </w:t>
      </w:r>
      <w:r w:rsidRPr="00AC66A9" w:rsidR="00F14DAA">
        <w:rPr>
          <w:rFonts w:eastAsia="Calibri"/>
          <w:sz w:val="28"/>
          <w:szCs w:val="28"/>
          <w:lang w:val="ru-RU" w:eastAsia="ru-RU" w:bidi="ar-SA"/>
        </w:rPr>
        <w:t>(можно привлекать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обучающихся </w:t>
      </w:r>
      <w:r w:rsidRPr="00AC66A9" w:rsidR="00F14DAA">
        <w:rPr>
          <w:rFonts w:eastAsia="Calibri"/>
          <w:sz w:val="28"/>
          <w:szCs w:val="28"/>
          <w:lang w:val="ru-RU" w:eastAsia="ru-RU" w:bidi="ar-SA"/>
        </w:rPr>
        <w:t xml:space="preserve"> из разных классов), обеспечить</w:t>
      </w:r>
      <w:r w:rsidRPr="00AC66A9" w:rsidR="00003348">
        <w:rPr>
          <w:rFonts w:eastAsia="Calibri"/>
          <w:sz w:val="28"/>
          <w:szCs w:val="28"/>
          <w:lang w:val="ru-RU" w:eastAsia="ru-RU" w:bidi="ar-SA"/>
        </w:rPr>
        <w:t xml:space="preserve"> поступательное усложнение </w:t>
      </w:r>
      <w:r w:rsidRPr="00AC66A9" w:rsidR="00F14DAA">
        <w:rPr>
          <w:rFonts w:eastAsia="Calibri"/>
          <w:sz w:val="28"/>
          <w:szCs w:val="28"/>
          <w:lang w:val="ru-RU" w:eastAsia="ru-RU" w:bidi="ar-SA"/>
        </w:rPr>
        <w:t xml:space="preserve">исполнительских </w:t>
      </w:r>
      <w:r w:rsidRPr="00AC66A9" w:rsidR="00003348">
        <w:rPr>
          <w:rFonts w:eastAsia="Calibri"/>
          <w:sz w:val="28"/>
          <w:szCs w:val="28"/>
          <w:lang w:val="ru-RU" w:eastAsia="ru-RU" w:bidi="ar-SA"/>
        </w:rPr>
        <w:t xml:space="preserve"> зада</w:t>
      </w:r>
      <w:r w:rsidRPr="00AC66A9" w:rsidR="00F14DAA">
        <w:rPr>
          <w:rFonts w:eastAsia="Calibri"/>
          <w:sz w:val="28"/>
          <w:szCs w:val="28"/>
          <w:lang w:val="ru-RU" w:eastAsia="ru-RU" w:bidi="ar-SA"/>
        </w:rPr>
        <w:t>ч в процессе создания спек</w:t>
      </w:r>
      <w:r w:rsidR="00142E02">
        <w:rPr>
          <w:rFonts w:eastAsia="Calibri"/>
          <w:sz w:val="28"/>
          <w:szCs w:val="28"/>
          <w:lang w:val="ru-RU" w:eastAsia="ru-RU" w:bidi="ar-SA"/>
        </w:rPr>
        <w:t>такля, создать доброжелательную</w:t>
      </w:r>
      <w:r w:rsidRPr="00AC66A9" w:rsidR="00F14DAA">
        <w:rPr>
          <w:rFonts w:eastAsia="Calibri"/>
          <w:sz w:val="28"/>
          <w:szCs w:val="28"/>
          <w:lang w:val="ru-RU" w:eastAsia="ru-RU" w:bidi="ar-SA"/>
        </w:rPr>
        <w:t>, творческую атмосферу.</w:t>
      </w:r>
      <w:r w:rsidRPr="00AC66A9" w:rsidR="00003348">
        <w:rPr>
          <w:rFonts w:eastAsia="Calibri"/>
          <w:sz w:val="28"/>
          <w:szCs w:val="28"/>
          <w:lang w:val="ru-RU" w:eastAsia="ru-RU" w:bidi="ar-SA"/>
        </w:rPr>
        <w:t> </w:t>
      </w:r>
    </w:p>
    <w:p w:rsidR="00D44837" w:rsidRPr="00AC66A9" w:rsidP="00142E0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О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сновные 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последовательные этапы создания учебного спектакля:</w:t>
      </w:r>
    </w:p>
    <w:p w:rsidR="00E91299" w:rsidRPr="00AC66A9" w:rsidP="00142E0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-</w:t>
      </w:r>
      <w:r w:rsidR="005F7377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 w:rsidR="00D44837">
        <w:rPr>
          <w:rFonts w:eastAsia="Calibri"/>
          <w:sz w:val="28"/>
          <w:szCs w:val="28"/>
          <w:lang w:val="ru-RU" w:eastAsia="ru-RU" w:bidi="ar-SA"/>
        </w:rPr>
        <w:t xml:space="preserve"> драматургического материал</w:t>
      </w:r>
      <w:r w:rsidRPr="00AC66A9">
        <w:rPr>
          <w:rFonts w:eastAsia="Calibri"/>
          <w:sz w:val="28"/>
          <w:szCs w:val="28"/>
          <w:lang w:val="ru-RU" w:eastAsia="ru-RU" w:bidi="ar-SA"/>
        </w:rPr>
        <w:t>а</w:t>
      </w:r>
      <w:r w:rsidR="00142E02">
        <w:rPr>
          <w:rFonts w:eastAsia="Calibri"/>
          <w:sz w:val="28"/>
          <w:szCs w:val="28"/>
          <w:lang w:val="ru-RU" w:eastAsia="ru-RU" w:bidi="ar-SA"/>
        </w:rPr>
        <w:t>,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</w:t>
      </w:r>
    </w:p>
    <w:p w:rsidR="00E91299" w:rsidRPr="00AC66A9" w:rsidP="00142E0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-</w:t>
      </w:r>
      <w:r w:rsidR="00942306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="005F7377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 w:rsidR="003B7BDB">
        <w:rPr>
          <w:rFonts w:eastAsia="Calibri"/>
          <w:sz w:val="28"/>
          <w:szCs w:val="28"/>
          <w:lang w:val="ru-RU" w:eastAsia="ru-RU" w:bidi="ar-SA"/>
        </w:rPr>
        <w:t>рождение замысла</w:t>
      </w:r>
      <w:r w:rsidR="00142E02">
        <w:rPr>
          <w:rFonts w:eastAsia="Calibri"/>
          <w:sz w:val="28"/>
          <w:szCs w:val="28"/>
          <w:lang w:val="ru-RU" w:eastAsia="ru-RU" w:bidi="ar-SA"/>
        </w:rPr>
        <w:t>,</w:t>
      </w:r>
      <w:r w:rsidRPr="00AC66A9" w:rsidR="003B7BDB">
        <w:rPr>
          <w:rFonts w:eastAsia="Calibri"/>
          <w:sz w:val="28"/>
          <w:szCs w:val="28"/>
          <w:lang w:val="ru-RU" w:eastAsia="ru-RU" w:bidi="ar-SA"/>
        </w:rPr>
        <w:t xml:space="preserve"> </w:t>
      </w:r>
    </w:p>
    <w:p w:rsidR="00E91299" w:rsidRPr="00AC66A9" w:rsidP="00142E0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-</w:t>
      </w:r>
      <w:r w:rsidR="005F7377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="00942306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распределение ролей</w:t>
      </w:r>
      <w:r w:rsidR="00142E02">
        <w:rPr>
          <w:rFonts w:eastAsia="Calibri"/>
          <w:sz w:val="28"/>
          <w:szCs w:val="28"/>
          <w:lang w:val="ru-RU" w:eastAsia="ru-RU" w:bidi="ar-SA"/>
        </w:rPr>
        <w:t>,</w:t>
      </w:r>
    </w:p>
    <w:p w:rsidR="00E91299" w:rsidRPr="00AC66A9" w:rsidP="00142E0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-</w:t>
      </w:r>
      <w:r w:rsidR="005F7377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="00942306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читка пьесы</w:t>
      </w:r>
      <w:r w:rsidR="00142E02">
        <w:rPr>
          <w:rFonts w:eastAsia="Calibri"/>
          <w:sz w:val="28"/>
          <w:szCs w:val="28"/>
          <w:lang w:val="ru-RU" w:eastAsia="ru-RU" w:bidi="ar-SA"/>
        </w:rPr>
        <w:t>,</w:t>
      </w:r>
    </w:p>
    <w:p w:rsidR="00E91299" w:rsidRPr="00AC66A9" w:rsidP="00142E0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-</w:t>
      </w:r>
      <w:r w:rsidR="005F7377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="00942306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застольный период</w:t>
      </w:r>
      <w:r w:rsidR="00142E02">
        <w:rPr>
          <w:rFonts w:eastAsia="Calibri"/>
          <w:sz w:val="28"/>
          <w:szCs w:val="28"/>
          <w:lang w:val="ru-RU" w:eastAsia="ru-RU" w:bidi="ar-SA"/>
        </w:rPr>
        <w:t>,</w:t>
      </w:r>
    </w:p>
    <w:p w:rsidR="00830871" w:rsidP="00142E0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-</w:t>
      </w:r>
      <w:r w:rsidR="00942306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 w:rsidR="00282086">
        <w:rPr>
          <w:rFonts w:eastAsia="Calibri"/>
          <w:sz w:val="28"/>
          <w:szCs w:val="28"/>
          <w:lang w:val="ru-RU" w:eastAsia="ru-RU" w:bidi="ar-SA"/>
        </w:rPr>
        <w:t xml:space="preserve"> разбор пьесы,                                                                                                                                                          </w:t>
      </w:r>
    </w:p>
    <w:p w:rsidR="00E91299" w:rsidRPr="00AC66A9" w:rsidP="00142E0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-</w:t>
      </w:r>
      <w:r w:rsidR="00942306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="00830871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метод действенного анализа</w:t>
      </w:r>
      <w:r w:rsidR="00142E02">
        <w:rPr>
          <w:rFonts w:eastAsia="Calibri"/>
          <w:sz w:val="28"/>
          <w:szCs w:val="28"/>
          <w:lang w:val="ru-RU" w:eastAsia="ru-RU" w:bidi="ar-SA"/>
        </w:rPr>
        <w:t>,</w:t>
      </w:r>
    </w:p>
    <w:p w:rsidR="00830871" w:rsidP="00142E0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 -</w:t>
      </w:r>
      <w:r w:rsidR="00942306">
        <w:rPr>
          <w:rFonts w:eastAsia="Calibri"/>
          <w:sz w:val="28"/>
          <w:szCs w:val="28"/>
          <w:lang w:val="ru-RU" w:eastAsia="ru-RU" w:bidi="ar-SA"/>
        </w:rPr>
        <w:t xml:space="preserve">  </w:t>
      </w:r>
      <w:r w:rsidRPr="00AC66A9">
        <w:rPr>
          <w:rFonts w:eastAsia="Calibri"/>
          <w:sz w:val="28"/>
          <w:szCs w:val="28"/>
          <w:lang w:val="ru-RU" w:eastAsia="ru-RU" w:bidi="ar-SA"/>
        </w:rPr>
        <w:t>этюдный метод</w:t>
      </w:r>
      <w:r w:rsidR="00142E02">
        <w:rPr>
          <w:rFonts w:eastAsia="Calibri"/>
          <w:sz w:val="28"/>
          <w:szCs w:val="28"/>
          <w:lang w:val="ru-RU" w:eastAsia="ru-RU" w:bidi="ar-SA"/>
        </w:rPr>
        <w:t>,</w:t>
      </w:r>
      <w:r w:rsidRPr="00AC66A9" w:rsidR="003B7BDB">
        <w:rPr>
          <w:rFonts w:eastAsia="Calibri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</w:t>
      </w:r>
    </w:p>
    <w:p w:rsidR="00830871" w:rsidP="00142E0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-</w:t>
      </w:r>
      <w:r w:rsidR="00942306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 w:rsidR="003B7BDB">
        <w:rPr>
          <w:rFonts w:eastAsia="Calibri"/>
          <w:sz w:val="28"/>
          <w:szCs w:val="28"/>
          <w:lang w:val="ru-RU" w:eastAsia="ru-RU" w:bidi="ar-SA"/>
        </w:rPr>
        <w:t>основной репетиционный процесс (</w:t>
      </w:r>
      <w:r>
        <w:rPr>
          <w:rFonts w:eastAsia="Calibri"/>
          <w:sz w:val="28"/>
          <w:szCs w:val="28"/>
          <w:lang w:val="ru-RU" w:eastAsia="ru-RU" w:bidi="ar-SA"/>
        </w:rPr>
        <w:t xml:space="preserve">создание и уточнение </w:t>
      </w:r>
      <w:r w:rsidRPr="00AC66A9" w:rsidR="00D44837">
        <w:rPr>
          <w:rFonts w:eastAsia="Calibri"/>
          <w:sz w:val="28"/>
          <w:szCs w:val="28"/>
          <w:lang w:val="ru-RU" w:eastAsia="ru-RU" w:bidi="ar-SA"/>
        </w:rPr>
        <w:t>мизансценического рисунка, конкретизация </w:t>
      </w:r>
      <w:r w:rsidRPr="00AC66A9" w:rsidR="003B7BDB">
        <w:rPr>
          <w:rFonts w:eastAsia="Calibri"/>
          <w:sz w:val="28"/>
          <w:szCs w:val="28"/>
          <w:lang w:val="ru-RU" w:eastAsia="ru-RU" w:bidi="ar-SA"/>
        </w:rPr>
        <w:t xml:space="preserve"> сценической обстановки, разучивание музыкального материала, постановка танцев,  сценического боя, пластики и т. д в зависимости от жанра и идеи режиссера),                                       </w:t>
      </w:r>
    </w:p>
    <w:p w:rsidR="00830871" w:rsidP="00142E0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-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="00942306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 w:rsidR="00D44837">
        <w:rPr>
          <w:rFonts w:eastAsia="Calibri"/>
          <w:sz w:val="28"/>
          <w:szCs w:val="28"/>
          <w:lang w:val="ru-RU" w:eastAsia="ru-RU" w:bidi="ar-SA"/>
        </w:rPr>
        <w:t>пр</w:t>
      </w:r>
      <w:r w:rsidRPr="00AC66A9" w:rsidR="003B7BDB">
        <w:rPr>
          <w:rFonts w:eastAsia="Calibri"/>
          <w:sz w:val="28"/>
          <w:szCs w:val="28"/>
          <w:lang w:val="ru-RU" w:eastAsia="ru-RU" w:bidi="ar-SA"/>
        </w:rPr>
        <w:t xml:space="preserve">огоны (сцен, актов, спектакля в  целом),                                                                                                                                                                                                 </w:t>
      </w:r>
    </w:p>
    <w:p w:rsidR="00D44837" w:rsidRPr="00AC66A9" w:rsidP="00142E0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-</w:t>
      </w:r>
      <w:r w:rsidR="00830871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="00942306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г</w:t>
      </w:r>
      <w:r w:rsidRPr="00AC66A9" w:rsidR="00E91299">
        <w:rPr>
          <w:rFonts w:eastAsia="Calibri"/>
          <w:sz w:val="28"/>
          <w:szCs w:val="28"/>
          <w:lang w:val="ru-RU" w:eastAsia="ru-RU" w:bidi="ar-SA"/>
        </w:rPr>
        <w:t>енеральные репетиции</w:t>
      </w:r>
      <w:r w:rsidR="00142E02">
        <w:rPr>
          <w:rFonts w:eastAsia="Calibri"/>
          <w:sz w:val="28"/>
          <w:szCs w:val="28"/>
          <w:lang w:val="ru-RU" w:eastAsia="ru-RU" w:bidi="ar-SA"/>
        </w:rPr>
        <w:t>,</w:t>
      </w:r>
    </w:p>
    <w:p w:rsidR="00E91299" w:rsidRPr="00AC66A9" w:rsidP="00142E0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-</w:t>
      </w:r>
      <w:r w:rsidR="00942306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="00830871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сценический показ</w:t>
      </w:r>
      <w:r w:rsidR="00830871">
        <w:rPr>
          <w:rFonts w:eastAsia="Calibri"/>
          <w:sz w:val="28"/>
          <w:szCs w:val="28"/>
          <w:lang w:val="ru-RU" w:eastAsia="ru-RU" w:bidi="ar-SA"/>
        </w:rPr>
        <w:t>.</w:t>
      </w:r>
    </w:p>
    <w:p w:rsidR="007767D5" w:rsidRPr="00AC66A9" w:rsidP="005F7377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Занятия </w:t>
      </w:r>
      <w:r w:rsidR="005F7377">
        <w:rPr>
          <w:rFonts w:eastAsia="Calibri"/>
          <w:sz w:val="28"/>
          <w:szCs w:val="28"/>
          <w:lang w:val="ru-RU" w:eastAsia="ru-RU" w:bidi="ar-SA"/>
        </w:rPr>
        <w:t>могут проводить</w:t>
      </w:r>
      <w:r w:rsidRPr="00AC66A9">
        <w:rPr>
          <w:rFonts w:eastAsia="Calibri"/>
          <w:sz w:val="28"/>
          <w:szCs w:val="28"/>
          <w:lang w:val="ru-RU" w:eastAsia="ru-RU" w:bidi="ar-SA"/>
        </w:rPr>
        <w:t>ся 2 раза в неделю. Продолжительность занятия 1 академический час (45 минут) или 1 раз в неделю</w:t>
      </w:r>
      <w:r w:rsidR="005F7377">
        <w:rPr>
          <w:rFonts w:eastAsia="Calibri"/>
          <w:sz w:val="28"/>
          <w:szCs w:val="28"/>
          <w:lang w:val="ru-RU" w:eastAsia="ru-RU" w:bidi="ar-SA"/>
        </w:rPr>
        <w:t>,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продолжительность одного занятия 2 академических часа (90 минут), что составляет 66 часов аудиторного времени.</w:t>
      </w:r>
      <w:r w:rsidRPr="00AC66A9" w:rsidR="00E91299">
        <w:rPr>
          <w:rFonts w:eastAsia="Calibri"/>
          <w:sz w:val="28"/>
          <w:szCs w:val="28"/>
          <w:lang w:val="ru-RU" w:eastAsia="ru-RU" w:bidi="ar-SA"/>
        </w:rPr>
        <w:t xml:space="preserve"> </w:t>
      </w:r>
    </w:p>
    <w:p w:rsidR="007767D5" w:rsidRPr="005F7377" w:rsidP="005F7377">
      <w:pPr>
        <w:spacing w:after="0" w:line="360" w:lineRule="auto"/>
        <w:jc w:val="center"/>
        <w:rPr>
          <w:rFonts w:eastAsia="Calibri"/>
          <w:sz w:val="28"/>
          <w:szCs w:val="28"/>
          <w:lang w:val="ru-RU" w:eastAsia="ru-RU" w:bidi="ar-SA"/>
        </w:rPr>
      </w:pPr>
      <w:r w:rsidRPr="005F7377">
        <w:rPr>
          <w:rFonts w:eastAsia="Calibri"/>
          <w:b/>
          <w:sz w:val="28"/>
          <w:szCs w:val="28"/>
          <w:lang w:val="ru-RU" w:eastAsia="ru-RU" w:bidi="ar-SA"/>
        </w:rPr>
        <w:t>6 класс, 9 класс (дополнительный)</w:t>
      </w:r>
    </w:p>
    <w:p w:rsidR="005F7377" w:rsidP="005F7377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В шестом или девятом (дополнительном) классе обучаются те дети, которые не закончили освоение образовательной программы основного общего образования или среднего (полного) общего образования и </w:t>
      </w:r>
      <w:r w:rsidRPr="00AC66A9">
        <w:rPr>
          <w:rFonts w:eastAsia="Calibri"/>
          <w:sz w:val="28"/>
          <w:szCs w:val="28"/>
          <w:lang w:val="ru-RU" w:eastAsia="ru-RU" w:bidi="ar-SA"/>
        </w:rPr>
        <w:t>планируют поступление в образовательные учреждения, реализующие основные профессиональные образовательные программы в области театрального искус</w:t>
      </w:r>
      <w:r>
        <w:rPr>
          <w:rFonts w:eastAsia="Calibri"/>
          <w:sz w:val="28"/>
          <w:szCs w:val="28"/>
          <w:lang w:val="ru-RU" w:eastAsia="ru-RU" w:bidi="ar-SA"/>
        </w:rPr>
        <w:t xml:space="preserve">ства. </w:t>
      </w:r>
    </w:p>
    <w:p w:rsidR="007767D5" w:rsidRPr="00AC66A9" w:rsidP="005F7377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Цель этого года обучения - закрепить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полученные навыки, максимально развить творческую индивидуальность, подготовить детей </w:t>
      </w:r>
      <w:r>
        <w:rPr>
          <w:rFonts w:eastAsia="Calibri"/>
          <w:sz w:val="28"/>
          <w:szCs w:val="28"/>
          <w:lang w:val="ru-RU" w:eastAsia="ru-RU" w:bidi="ar-SA"/>
        </w:rPr>
        <w:t>к поступлению в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образовате</w:t>
      </w:r>
      <w:r>
        <w:rPr>
          <w:rFonts w:eastAsia="Calibri"/>
          <w:sz w:val="28"/>
          <w:szCs w:val="28"/>
          <w:lang w:val="ru-RU" w:eastAsia="ru-RU" w:bidi="ar-SA"/>
        </w:rPr>
        <w:t>льные учреждения, осуществляющие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основные профессиональные образовательные программы в области театрального искусства. Учащийся должен уметь органично существовать на сцене в различных видах творческой</w:t>
      </w:r>
      <w:r>
        <w:rPr>
          <w:rFonts w:eastAsia="Calibri"/>
          <w:sz w:val="28"/>
          <w:szCs w:val="28"/>
          <w:lang w:val="ru-RU" w:eastAsia="ru-RU" w:bidi="ar-SA"/>
        </w:rPr>
        <w:t xml:space="preserve"> деятельности - в танце, в пении</w:t>
      </w:r>
      <w:r w:rsidRPr="00AC66A9">
        <w:rPr>
          <w:rFonts w:eastAsia="Calibri"/>
          <w:sz w:val="28"/>
          <w:szCs w:val="28"/>
          <w:lang w:val="ru-RU" w:eastAsia="ru-RU" w:bidi="ar-SA"/>
        </w:rPr>
        <w:t>, в речевом жанре.</w:t>
      </w:r>
      <w:r w:rsidRPr="00AC66A9" w:rsidR="005A1223">
        <w:rPr>
          <w:rFonts w:eastAsia="Calibri"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>Должен и</w:t>
      </w:r>
      <w:r w:rsidRPr="00AC66A9" w:rsidR="005A1223">
        <w:rPr>
          <w:rFonts w:eastAsia="Calibri"/>
          <w:sz w:val="28"/>
          <w:szCs w:val="28"/>
          <w:lang w:val="ru-RU" w:eastAsia="ru-RU" w:bidi="ar-SA"/>
        </w:rPr>
        <w:t>меть несколько разноплановых ролей в учебных спектаклях.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 w:rsidR="00E91299">
        <w:rPr>
          <w:rFonts w:eastAsia="Calibri"/>
          <w:sz w:val="28"/>
          <w:szCs w:val="28"/>
          <w:lang w:val="ru-RU" w:eastAsia="ru-RU" w:bidi="ar-SA"/>
        </w:rPr>
        <w:t xml:space="preserve">    </w:t>
      </w:r>
      <w:r w:rsidRPr="00AC66A9">
        <w:rPr>
          <w:rFonts w:eastAsia="Calibri"/>
          <w:sz w:val="28"/>
          <w:szCs w:val="28"/>
          <w:lang w:val="ru-RU" w:eastAsia="ru-RU" w:bidi="ar-SA"/>
        </w:rPr>
        <w:t>Сценическая практика - основной вид деятельности этого года. Участие в спектаклях, конкурсах, концертах, городских мероприятиях.</w:t>
      </w:r>
    </w:p>
    <w:p w:rsidR="005A1223" w:rsidRPr="00AC66A9" w:rsidP="00261005">
      <w:pPr>
        <w:spacing w:after="0" w:line="360" w:lineRule="auto"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AC66A9">
        <w:rPr>
          <w:rFonts w:eastAsia="Calibri"/>
          <w:b/>
          <w:sz w:val="28"/>
          <w:szCs w:val="28"/>
          <w:lang w:val="ru-RU" w:eastAsia="ru-RU" w:bidi="ar-SA"/>
        </w:rPr>
        <w:t>Подготовка вступительной программы</w:t>
      </w:r>
    </w:p>
    <w:p w:rsidR="00DB01E4" w:rsidRPr="00AC66A9" w:rsidP="005F7377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Для подготовки к поступлению в театральный вуз педагог вместе с учеником должен  грамотно</w:t>
      </w:r>
      <w:r w:rsidR="005F7377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п</w:t>
      </w:r>
      <w:r w:rsidRPr="00AC66A9" w:rsidR="005A1223">
        <w:rPr>
          <w:rFonts w:eastAsia="Calibri"/>
          <w:sz w:val="28"/>
          <w:szCs w:val="28"/>
          <w:lang w:val="ru-RU" w:eastAsia="ru-RU" w:bidi="ar-SA"/>
        </w:rPr>
        <w:t>одобрать разнохарактерный репертуар в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жанрах</w:t>
      </w:r>
      <w:r w:rsidRPr="00AC66A9" w:rsidR="005A1223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 w:rsidR="00F43157">
        <w:rPr>
          <w:rFonts w:eastAsia="Calibri"/>
          <w:sz w:val="28"/>
          <w:szCs w:val="28"/>
          <w:lang w:val="ru-RU" w:eastAsia="ru-RU" w:bidi="ar-SA"/>
        </w:rPr>
        <w:t>басни, прозы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и</w:t>
      </w:r>
      <w:r w:rsidRPr="00AC66A9" w:rsidR="00F43157">
        <w:rPr>
          <w:rFonts w:eastAsia="Calibri"/>
          <w:sz w:val="28"/>
          <w:szCs w:val="28"/>
          <w:lang w:val="ru-RU" w:eastAsia="ru-RU" w:bidi="ar-SA"/>
        </w:rPr>
        <w:t xml:space="preserve"> стихотворения</w:t>
      </w:r>
      <w:r w:rsidRPr="00AC66A9" w:rsidR="005A1223">
        <w:rPr>
          <w:rFonts w:eastAsia="Calibri"/>
          <w:sz w:val="28"/>
          <w:szCs w:val="28"/>
          <w:lang w:val="ru-RU" w:eastAsia="ru-RU" w:bidi="ar-SA"/>
        </w:rPr>
        <w:t xml:space="preserve"> (желательно по три произведения каждого жанра), учитывая индивидуальные особенности п</w:t>
      </w:r>
      <w:r w:rsidRPr="00AC66A9">
        <w:rPr>
          <w:rFonts w:eastAsia="Calibri"/>
          <w:sz w:val="28"/>
          <w:szCs w:val="28"/>
          <w:lang w:val="ru-RU" w:eastAsia="ru-RU" w:bidi="ar-SA"/>
        </w:rPr>
        <w:t>сихофизики учащегося. Также необходимо</w:t>
      </w:r>
      <w:r w:rsidRPr="00AC66A9" w:rsidR="005A1223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="005F7377">
        <w:rPr>
          <w:rFonts w:eastAsia="Calibri"/>
          <w:sz w:val="28"/>
          <w:szCs w:val="28"/>
          <w:lang w:val="ru-RU" w:eastAsia="ru-RU" w:bidi="ar-SA"/>
        </w:rPr>
        <w:t xml:space="preserve"> про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вести </w:t>
      </w:r>
      <w:r w:rsidRPr="00AC66A9" w:rsidR="005A1223">
        <w:rPr>
          <w:rFonts w:eastAsia="Calibri"/>
          <w:sz w:val="28"/>
          <w:szCs w:val="28"/>
          <w:lang w:val="ru-RU" w:eastAsia="ru-RU" w:bidi="ar-SA"/>
        </w:rPr>
        <w:t>анализ предлагаемых обстоятельств выбранных произведений, цели действия и текста, созданных автором (писател</w:t>
      </w:r>
      <w:r w:rsidRPr="00AC66A9" w:rsidR="00487F5A">
        <w:rPr>
          <w:rFonts w:eastAsia="Calibri"/>
          <w:sz w:val="28"/>
          <w:szCs w:val="28"/>
          <w:lang w:val="ru-RU" w:eastAsia="ru-RU" w:bidi="ar-SA"/>
        </w:rPr>
        <w:t>ем)</w:t>
      </w:r>
      <w:r w:rsidR="005F7377">
        <w:rPr>
          <w:rFonts w:eastAsia="Calibri"/>
          <w:sz w:val="28"/>
          <w:szCs w:val="28"/>
          <w:lang w:val="ru-RU" w:eastAsia="ru-RU" w:bidi="ar-SA"/>
        </w:rPr>
        <w:t xml:space="preserve">,  и создать </w:t>
      </w:r>
      <w:r w:rsidRPr="00AC66A9" w:rsidR="00487F5A">
        <w:rPr>
          <w:rFonts w:eastAsia="Calibri"/>
          <w:sz w:val="28"/>
          <w:szCs w:val="28"/>
          <w:lang w:val="ru-RU" w:eastAsia="ru-RU" w:bidi="ar-SA"/>
        </w:rPr>
        <w:t>непрерывную цепь</w:t>
      </w:r>
      <w:r w:rsidRPr="00AC66A9" w:rsidR="005A1223">
        <w:rPr>
          <w:rFonts w:eastAsia="Calibri"/>
          <w:sz w:val="28"/>
          <w:szCs w:val="28"/>
          <w:lang w:val="ru-RU" w:eastAsia="ru-RU" w:bidi="ar-SA"/>
        </w:rPr>
        <w:t xml:space="preserve"> подлинного органического действенного существования,  рождающего необходимые предпосылки для возникновения верных, искренних чувств.</w:t>
      </w:r>
    </w:p>
    <w:p w:rsidR="005A1223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Занятия </w:t>
      </w:r>
      <w:r w:rsidR="005F7377">
        <w:rPr>
          <w:rFonts w:eastAsia="Calibri"/>
          <w:sz w:val="28"/>
          <w:szCs w:val="28"/>
          <w:lang w:val="ru-RU" w:eastAsia="ru-RU" w:bidi="ar-SA"/>
        </w:rPr>
        <w:t>могут проводи</w:t>
      </w:r>
      <w:r w:rsidRPr="00AC66A9">
        <w:rPr>
          <w:rFonts w:eastAsia="Calibri"/>
          <w:sz w:val="28"/>
          <w:szCs w:val="28"/>
          <w:lang w:val="ru-RU" w:eastAsia="ru-RU" w:bidi="ar-SA"/>
        </w:rPr>
        <w:t>т</w:t>
      </w:r>
      <w:r w:rsidR="005F7377">
        <w:rPr>
          <w:rFonts w:eastAsia="Calibri"/>
          <w:sz w:val="28"/>
          <w:szCs w:val="28"/>
          <w:lang w:val="ru-RU" w:eastAsia="ru-RU" w:bidi="ar-SA"/>
        </w:rPr>
        <w:t>ь</w:t>
      </w:r>
      <w:r w:rsidRPr="00AC66A9">
        <w:rPr>
          <w:rFonts w:eastAsia="Calibri"/>
          <w:sz w:val="28"/>
          <w:szCs w:val="28"/>
          <w:lang w:val="ru-RU" w:eastAsia="ru-RU" w:bidi="ar-SA"/>
        </w:rPr>
        <w:t>ся 2 раза в неделю. Продолжительность занятия 1 академический час (45 минут) или 1 раз в неделю</w:t>
      </w:r>
      <w:r w:rsidR="005F7377">
        <w:rPr>
          <w:rFonts w:eastAsia="Calibri"/>
          <w:sz w:val="28"/>
          <w:szCs w:val="28"/>
          <w:lang w:val="ru-RU" w:eastAsia="ru-RU" w:bidi="ar-SA"/>
        </w:rPr>
        <w:t>,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продолжительность одного занятия 2 академических часа (90 минут), что составляет 66 часов аудиторного времени.</w:t>
      </w:r>
      <w:r w:rsidR="00094BD9">
        <w:rPr>
          <w:rFonts w:eastAsia="Calibri"/>
          <w:sz w:val="28"/>
          <w:szCs w:val="28"/>
          <w:lang w:val="ru-RU" w:eastAsia="ru-RU" w:bidi="ar-SA"/>
        </w:rPr>
        <w:t xml:space="preserve"> </w:t>
      </w:r>
    </w:p>
    <w:p w:rsidR="00CB50DF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5A1223" w:rsidRPr="005F7377" w:rsidP="005F7377">
      <w:pPr>
        <w:numPr>
          <w:ilvl w:val="0"/>
          <w:numId w:val="1"/>
        </w:numPr>
        <w:spacing w:after="200" w:line="276" w:lineRule="auto"/>
        <w:ind w:left="0" w:firstLine="0"/>
        <w:contextualSpacing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5F7377">
        <w:rPr>
          <w:rFonts w:eastAsia="Calibri"/>
          <w:b/>
          <w:sz w:val="28"/>
          <w:szCs w:val="28"/>
          <w:lang w:val="ru-RU" w:eastAsia="ru-RU" w:bidi="ar-SA"/>
        </w:rPr>
        <w:t xml:space="preserve">Требования </w:t>
      </w:r>
      <w:r w:rsidRPr="005F7377" w:rsidR="00094BD9">
        <w:rPr>
          <w:rFonts w:eastAsia="Calibri"/>
          <w:b/>
          <w:sz w:val="28"/>
          <w:szCs w:val="28"/>
          <w:lang w:val="ru-RU" w:eastAsia="ru-RU" w:bidi="ar-SA"/>
        </w:rPr>
        <w:t>к уровню подготовки обучающихся</w:t>
      </w:r>
    </w:p>
    <w:p w:rsidR="005A1223" w:rsidRPr="00AC66A9" w:rsidP="00094BD9">
      <w:pPr>
        <w:tabs>
          <w:tab w:val="left" w:pos="426"/>
        </w:tabs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Результатом освоения программы «Искусство театра» в области театрального исполнительского искусства по учебному предмету </w:t>
      </w:r>
      <w:r w:rsidRPr="00AC66A9">
        <w:rPr>
          <w:rFonts w:eastAsia="Calibri"/>
          <w:sz w:val="28"/>
          <w:szCs w:val="28"/>
          <w:lang w:val="ru-RU" w:eastAsia="ru-RU" w:bidi="ar-SA"/>
        </w:rPr>
        <w:t>«Подготовка сценических номеров»  является приобретение обучающимися следующих знаний, умений и навыков:</w:t>
      </w:r>
    </w:p>
    <w:p w:rsidR="005A1223" w:rsidRPr="00AC66A9" w:rsidP="00094BD9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умение подготовить концертно-сценический номер или фрагмент театральной роли под руководством преподавателя;</w:t>
      </w:r>
    </w:p>
    <w:p w:rsidR="005A1223" w:rsidRPr="00AC66A9" w:rsidP="00094BD9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умение р</w:t>
      </w:r>
      <w:r w:rsidRPr="00AC66A9" w:rsidR="00E91299">
        <w:rPr>
          <w:rFonts w:eastAsia="Calibri"/>
          <w:sz w:val="28"/>
          <w:szCs w:val="28"/>
          <w:lang w:val="ru-RU" w:eastAsia="ru-RU" w:bidi="ar-SA"/>
        </w:rPr>
        <w:t>аботать в творческом коллективе: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вежливо, тактично и уважительно относиться к партнерам по сцене;</w:t>
      </w:r>
    </w:p>
    <w:p w:rsidR="005A1223" w:rsidRPr="00AC66A9" w:rsidP="00094BD9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умение анализировать и исправлять допущенные ошибки;</w:t>
      </w:r>
    </w:p>
    <w:p w:rsidR="005A1223" w:rsidRPr="00AC66A9" w:rsidP="00094BD9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использовать навыки по применению полученных знаний и умений в практической работе на сцене при исполнении концертного номе</w:t>
      </w:r>
      <w:r w:rsidRPr="00AC66A9" w:rsidR="00E91299">
        <w:rPr>
          <w:rFonts w:eastAsia="Calibri"/>
          <w:sz w:val="28"/>
          <w:szCs w:val="28"/>
          <w:lang w:val="ru-RU" w:eastAsia="ru-RU" w:bidi="ar-SA"/>
        </w:rPr>
        <w:t>ра или роли в учебном спектакле</w:t>
      </w:r>
      <w:r w:rsidR="00F93B2B">
        <w:rPr>
          <w:rFonts w:eastAsia="Calibri"/>
          <w:sz w:val="28"/>
          <w:szCs w:val="28"/>
          <w:lang w:val="ru-RU" w:eastAsia="ru-RU" w:bidi="ar-SA"/>
        </w:rPr>
        <w:t>;</w:t>
      </w:r>
    </w:p>
    <w:p w:rsidR="005A1223" w:rsidRPr="00AC66A9" w:rsidP="00094BD9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умения использовать выразительные средства для </w:t>
      </w:r>
      <w:r w:rsidR="00094BD9">
        <w:rPr>
          <w:rFonts w:eastAsia="Calibri"/>
          <w:sz w:val="28"/>
          <w:szCs w:val="28"/>
          <w:lang w:val="ru-RU" w:eastAsia="ru-RU" w:bidi="ar-SA"/>
        </w:rPr>
        <w:t>создания художественного образа</w:t>
      </w:r>
      <w:r w:rsidRPr="00AC66A9">
        <w:rPr>
          <w:rFonts w:eastAsia="Calibri"/>
          <w:sz w:val="28"/>
          <w:szCs w:val="28"/>
          <w:lang w:val="ru-RU" w:eastAsia="ru-RU" w:bidi="ar-SA"/>
        </w:rPr>
        <w:t>;</w:t>
      </w:r>
    </w:p>
    <w:p w:rsidR="005A1223" w:rsidRPr="00AC66A9" w:rsidP="00094BD9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умения использовать приобретенные технические навыки при решении исполнительских задач;</w:t>
      </w:r>
    </w:p>
    <w:p w:rsidR="005A1223" w:rsidRPr="00AC66A9" w:rsidP="00094BD9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умения воплощать музыкальную и пластическую характеристику персонажа;</w:t>
      </w:r>
    </w:p>
    <w:p w:rsidR="005A1223" w:rsidRPr="00AC66A9" w:rsidP="00094BD9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умения корректно анализировать свою ра</w:t>
      </w:r>
      <w:r w:rsidRPr="00AC66A9" w:rsidR="00487F5A">
        <w:rPr>
          <w:rFonts w:eastAsia="Calibri"/>
          <w:sz w:val="28"/>
          <w:szCs w:val="28"/>
          <w:lang w:val="ru-RU" w:eastAsia="ru-RU" w:bidi="ar-SA"/>
        </w:rPr>
        <w:t>боту и работу своих партнеров</w:t>
      </w:r>
      <w:r w:rsidR="00F93B2B">
        <w:rPr>
          <w:rFonts w:eastAsia="Calibri"/>
          <w:sz w:val="28"/>
          <w:szCs w:val="28"/>
          <w:lang w:val="ru-RU" w:eastAsia="ru-RU" w:bidi="ar-SA"/>
        </w:rPr>
        <w:t>;</w:t>
      </w:r>
    </w:p>
    <w:p w:rsidR="005A1223" w:rsidRPr="00AC66A9" w:rsidP="00094BD9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навыков владения средствами пластической выразительности;</w:t>
      </w:r>
    </w:p>
    <w:p w:rsidR="005A1223" w:rsidRPr="00AC66A9" w:rsidP="00094BD9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навыков участия в репетиционной работе;</w:t>
      </w:r>
    </w:p>
    <w:p w:rsidR="005A1223" w:rsidRPr="00AC66A9" w:rsidP="00094BD9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навыков публичных выступлений;</w:t>
      </w:r>
    </w:p>
    <w:p w:rsidR="005A1223" w:rsidRPr="00AC66A9" w:rsidP="005F7377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навыков общения со зрительской аудиторией в условиях театрального представления;</w:t>
      </w:r>
    </w:p>
    <w:p w:rsidR="005A1223" w:rsidRPr="00AC66A9" w:rsidP="005F7377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навыков тренировки психофизического аппарата;</w:t>
      </w:r>
    </w:p>
    <w:p w:rsidR="005A1223" w:rsidRPr="00AC66A9" w:rsidP="005F7377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знания основных средств выразительности театрального искусства;</w:t>
      </w:r>
    </w:p>
    <w:p w:rsidR="005A1223" w:rsidRPr="00AC66A9" w:rsidP="005F7377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знания  театральной терминологии; </w:t>
      </w:r>
    </w:p>
    <w:p w:rsidR="005A1223" w:rsidRPr="00AC66A9" w:rsidP="005F7377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знания выразительных средств</w:t>
      </w:r>
      <w:r w:rsidR="00F93B2B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сценического действия и их разновидности;</w:t>
      </w:r>
    </w:p>
    <w:p w:rsidR="005A1223" w:rsidRPr="00AC66A9" w:rsidP="005F7377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умения вырабатывать логику поведения на сцене, целесообразность действий;</w:t>
      </w:r>
    </w:p>
    <w:p w:rsidR="005A1223" w:rsidRPr="00AC66A9" w:rsidP="005F7377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умения координироваться в сценическом пространстве;</w:t>
      </w:r>
    </w:p>
    <w:p w:rsidR="005A1223" w:rsidRPr="00AC66A9" w:rsidP="005F7377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умения создавать художественный образ в сценической работе или в творческом номере;</w:t>
      </w:r>
    </w:p>
    <w:p w:rsidR="005A1223" w:rsidRPr="00AC66A9" w:rsidP="005F7377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навыков по владению психофизическим состоянием;</w:t>
      </w:r>
    </w:p>
    <w:p w:rsidR="005A1223" w:rsidRPr="00AC66A9" w:rsidP="005F7377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умения проводить анализ произведений театрального искусства;</w:t>
      </w:r>
    </w:p>
    <w:p w:rsidR="005A1223" w:rsidRPr="00AC66A9" w:rsidP="005F7377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знания основных эстетических и стилевых направлений в области театрального искусства; </w:t>
      </w:r>
    </w:p>
    <w:p w:rsidR="005A1223" w:rsidRPr="00AC66A9" w:rsidP="005F7377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умение использовать основные элементы актерского мастерства, связанные с созданием художественного образа при исполнении роли в спектакле или в концертном номере;</w:t>
      </w:r>
    </w:p>
    <w:p w:rsidR="005A1223" w:rsidRPr="00AC66A9" w:rsidP="005F7377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умение работать над ролью под руководством преподавателя;</w:t>
      </w:r>
    </w:p>
    <w:p w:rsidR="005A1223" w:rsidRPr="00AC66A9" w:rsidP="005F7377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навыков репетиционной и 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концертной работы; </w:t>
      </w:r>
    </w:p>
    <w:p w:rsidR="005A1223" w:rsidRPr="00AC66A9" w:rsidP="005F7377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навыков по использованию театрального реквизита; </w:t>
      </w:r>
    </w:p>
    <w:p w:rsidR="005A1223" w:rsidRPr="00AC66A9" w:rsidP="005F7377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знания основ техники безопасности при работе на сцене;</w:t>
      </w:r>
    </w:p>
    <w:p w:rsidR="005A1223" w:rsidRPr="005F7377" w:rsidP="005F7377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навыков анализа  собственного исполнительского опыта. </w:t>
      </w:r>
    </w:p>
    <w:p w:rsidR="005A1223" w:rsidRPr="00AC66A9" w:rsidP="005F7377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К числу творческих элементов, которыми должны овладеть учащиеся, относятся:</w:t>
      </w:r>
    </w:p>
    <w:p w:rsidR="005A1223" w:rsidRPr="00AC66A9" w:rsidP="005F7377">
      <w:pPr>
        <w:numPr>
          <w:ilvl w:val="0"/>
          <w:numId w:val="9"/>
        </w:numPr>
        <w:tabs>
          <w:tab w:val="left" w:pos="426"/>
        </w:tabs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держать внимание к объекту, к партнеру;</w:t>
      </w:r>
    </w:p>
    <w:p w:rsidR="005A1223" w:rsidRPr="00AC66A9" w:rsidP="005F7377">
      <w:pPr>
        <w:numPr>
          <w:ilvl w:val="0"/>
          <w:numId w:val="9"/>
        </w:numPr>
        <w:tabs>
          <w:tab w:val="left" w:pos="426"/>
        </w:tabs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видеть, слышать воспринимать;</w:t>
      </w:r>
    </w:p>
    <w:p w:rsidR="005A1223" w:rsidRPr="00AC66A9" w:rsidP="005F7377">
      <w:pPr>
        <w:numPr>
          <w:ilvl w:val="0"/>
          <w:numId w:val="9"/>
        </w:numPr>
        <w:tabs>
          <w:tab w:val="left" w:pos="426"/>
        </w:tabs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память на ощущения и создание на ее основе образных видений;</w:t>
      </w:r>
    </w:p>
    <w:p w:rsidR="005A1223" w:rsidRPr="00AC66A9" w:rsidP="005F7377">
      <w:pPr>
        <w:numPr>
          <w:ilvl w:val="0"/>
          <w:numId w:val="9"/>
        </w:numPr>
        <w:tabs>
          <w:tab w:val="left" w:pos="426"/>
        </w:tabs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воображение и фантазия;</w:t>
      </w:r>
    </w:p>
    <w:p w:rsidR="005A1223" w:rsidRPr="00AC66A9" w:rsidP="005F7377">
      <w:pPr>
        <w:numPr>
          <w:ilvl w:val="0"/>
          <w:numId w:val="9"/>
        </w:numPr>
        <w:tabs>
          <w:tab w:val="left" w:pos="426"/>
        </w:tabs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способность к взаимодействию;</w:t>
      </w:r>
    </w:p>
    <w:p w:rsidR="005A1223" w:rsidRPr="00AC66A9" w:rsidP="005F7377">
      <w:pPr>
        <w:numPr>
          <w:ilvl w:val="0"/>
          <w:numId w:val="9"/>
        </w:numPr>
        <w:tabs>
          <w:tab w:val="left" w:pos="426"/>
        </w:tabs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логичность и последовательность действий и чувств;</w:t>
      </w:r>
    </w:p>
    <w:p w:rsidR="005A1223" w:rsidRPr="00AC66A9" w:rsidP="005F7377">
      <w:pPr>
        <w:numPr>
          <w:ilvl w:val="0"/>
          <w:numId w:val="9"/>
        </w:numPr>
        <w:tabs>
          <w:tab w:val="left" w:pos="426"/>
        </w:tabs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чувство правды на сцене;</w:t>
      </w:r>
    </w:p>
    <w:p w:rsidR="005A1223" w:rsidRPr="00AC66A9" w:rsidP="00094BD9">
      <w:pPr>
        <w:numPr>
          <w:ilvl w:val="0"/>
          <w:numId w:val="9"/>
        </w:numPr>
        <w:tabs>
          <w:tab w:val="left" w:pos="426"/>
        </w:tabs>
        <w:spacing w:after="200" w:line="276" w:lineRule="auto"/>
        <w:ind w:left="0" w:firstLine="0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вера в предлагаемые обстоятельства</w:t>
      </w:r>
      <w:r w:rsidR="00F93B2B">
        <w:rPr>
          <w:rFonts w:eastAsia="Calibri"/>
          <w:sz w:val="28"/>
          <w:szCs w:val="28"/>
          <w:lang w:val="ru-RU" w:eastAsia="ru-RU" w:bidi="ar-SA"/>
        </w:rPr>
        <w:t>;</w:t>
      </w:r>
    </w:p>
    <w:p w:rsidR="005A1223" w:rsidRPr="00AC66A9" w:rsidP="00094BD9">
      <w:pPr>
        <w:numPr>
          <w:ilvl w:val="0"/>
          <w:numId w:val="9"/>
        </w:numPr>
        <w:tabs>
          <w:tab w:val="left" w:pos="426"/>
        </w:tabs>
        <w:spacing w:after="200" w:line="276" w:lineRule="auto"/>
        <w:ind w:left="0" w:firstLine="0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ощущение перспективы действия и мысли;</w:t>
      </w:r>
    </w:p>
    <w:p w:rsidR="005A1223" w:rsidRPr="00AC66A9" w:rsidP="00094BD9">
      <w:pPr>
        <w:numPr>
          <w:ilvl w:val="0"/>
          <w:numId w:val="9"/>
        </w:numPr>
        <w:tabs>
          <w:tab w:val="left" w:pos="426"/>
        </w:tabs>
        <w:spacing w:after="200" w:line="276" w:lineRule="auto"/>
        <w:ind w:left="0" w:firstLine="0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чувство ритма;</w:t>
      </w:r>
    </w:p>
    <w:p w:rsidR="005A1223" w:rsidRPr="00AC66A9" w:rsidP="00094BD9">
      <w:pPr>
        <w:numPr>
          <w:ilvl w:val="0"/>
          <w:numId w:val="9"/>
        </w:numPr>
        <w:tabs>
          <w:tab w:val="left" w:pos="426"/>
        </w:tabs>
        <w:spacing w:after="200" w:line="276" w:lineRule="auto"/>
        <w:ind w:left="0" w:firstLine="0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выдержка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, </w:t>
      </w:r>
      <w:r w:rsidR="00F93B2B">
        <w:rPr>
          <w:rFonts w:eastAsia="Calibri"/>
          <w:sz w:val="28"/>
          <w:szCs w:val="28"/>
          <w:lang w:val="ru-RU" w:eastAsia="ru-RU" w:bidi="ar-SA"/>
        </w:rPr>
        <w:t>самоотдача и целеустремленность;</w:t>
      </w:r>
    </w:p>
    <w:p w:rsidR="005A1223" w:rsidRPr="00AC66A9" w:rsidP="00094BD9">
      <w:pPr>
        <w:numPr>
          <w:ilvl w:val="0"/>
          <w:numId w:val="9"/>
        </w:numPr>
        <w:tabs>
          <w:tab w:val="left" w:pos="426"/>
        </w:tabs>
        <w:spacing w:after="200" w:line="276" w:lineRule="auto"/>
        <w:ind w:left="0" w:firstLine="0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мышечная свобода и пластичность;</w:t>
      </w:r>
    </w:p>
    <w:p w:rsidR="005A1223" w:rsidRPr="00AC66A9" w:rsidP="00094BD9">
      <w:pPr>
        <w:numPr>
          <w:ilvl w:val="0"/>
          <w:numId w:val="9"/>
        </w:numPr>
        <w:tabs>
          <w:tab w:val="left" w:pos="426"/>
        </w:tabs>
        <w:spacing w:after="200" w:line="276" w:lineRule="auto"/>
        <w:ind w:left="0" w:firstLine="0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владение голосом, произношение;</w:t>
      </w:r>
    </w:p>
    <w:p w:rsidR="005A1223" w:rsidRPr="00AC66A9" w:rsidP="00094BD9">
      <w:pPr>
        <w:numPr>
          <w:ilvl w:val="0"/>
          <w:numId w:val="9"/>
        </w:numPr>
        <w:tabs>
          <w:tab w:val="left" w:pos="426"/>
        </w:tabs>
        <w:spacing w:after="200" w:line="276" w:lineRule="auto"/>
        <w:ind w:left="0" w:firstLine="0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чувство фразы;</w:t>
      </w:r>
    </w:p>
    <w:p w:rsidR="00173FFA" w:rsidP="00173FFA">
      <w:pPr>
        <w:numPr>
          <w:ilvl w:val="0"/>
          <w:numId w:val="9"/>
        </w:numPr>
        <w:tabs>
          <w:tab w:val="left" w:pos="426"/>
        </w:tabs>
        <w:spacing w:after="200" w:line="276" w:lineRule="auto"/>
        <w:ind w:left="0" w:firstLine="0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умение действовать словом.</w:t>
      </w:r>
    </w:p>
    <w:p w:rsidR="00F93B2B" w:rsidP="00F93B2B">
      <w:pPr>
        <w:tabs>
          <w:tab w:val="left" w:pos="426"/>
        </w:tabs>
        <w:spacing w:after="200" w:line="276" w:lineRule="auto"/>
        <w:rPr>
          <w:rFonts w:eastAsia="Calibri"/>
          <w:sz w:val="28"/>
          <w:szCs w:val="28"/>
          <w:lang w:val="ru-RU" w:eastAsia="ru-RU" w:bidi="ar-SA"/>
        </w:rPr>
      </w:pPr>
    </w:p>
    <w:p w:rsidR="007F16A3" w:rsidP="009D2202">
      <w:pPr>
        <w:numPr>
          <w:ilvl w:val="0"/>
          <w:numId w:val="1"/>
        </w:numPr>
        <w:spacing w:after="0" w:line="360" w:lineRule="auto"/>
        <w:ind w:left="0" w:firstLine="0"/>
        <w:contextualSpacing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5F7377">
        <w:rPr>
          <w:rFonts w:eastAsia="Calibri"/>
          <w:b/>
          <w:sz w:val="28"/>
          <w:szCs w:val="28"/>
          <w:lang w:val="ru-RU" w:eastAsia="ru-RU" w:bidi="ar-SA"/>
        </w:rPr>
        <w:t>Формы и методы контроля, система оценок</w:t>
      </w:r>
    </w:p>
    <w:p w:rsidR="009D2202" w:rsidRPr="00CB50DF" w:rsidP="009D2202">
      <w:pPr>
        <w:spacing w:after="0" w:line="360" w:lineRule="auto"/>
        <w:ind w:left="0"/>
        <w:contextualSpacing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CB50DF">
        <w:rPr>
          <w:rFonts w:eastAsiaTheme="minorHAnsi"/>
          <w:b/>
          <w:i/>
          <w:sz w:val="28"/>
          <w:szCs w:val="28"/>
          <w:lang w:val="ru-RU" w:eastAsia="en-US" w:bidi="ar-SA"/>
        </w:rPr>
        <w:t>Аттестация: цели, виды, форма, содержание</w:t>
      </w:r>
    </w:p>
    <w:p w:rsidR="007F16A3" w:rsidRPr="00AC66A9" w:rsidP="009D220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     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7F16A3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Виды аттестации по предмету «Подготовка сценических номеров»: текущая, промежуточная, итоговая.</w:t>
      </w:r>
    </w:p>
    <w:p w:rsidR="007F16A3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Текущая аттестация проводится с целью контроля за качеством освоения какого-либо раздела учебного материала.</w:t>
      </w:r>
    </w:p>
    <w:p w:rsidR="007F16A3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Текущая</w:t>
      </w:r>
      <w:r w:rsidRPr="00AC66A9" w:rsidR="002A1B1C">
        <w:rPr>
          <w:rFonts w:eastAsia="Calibri"/>
          <w:sz w:val="28"/>
          <w:szCs w:val="28"/>
          <w:lang w:val="ru-RU" w:eastAsia="ru-RU" w:bidi="ar-SA"/>
        </w:rPr>
        <w:t xml:space="preserve"> аттестация проводится в форме 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показов с приглашением зрителей. </w:t>
      </w:r>
    </w:p>
    <w:p w:rsidR="007F16A3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  </w:t>
      </w:r>
      <w:r w:rsidRPr="00AC66A9">
        <w:rPr>
          <w:rFonts w:eastAsia="Calibri"/>
          <w:sz w:val="28"/>
          <w:szCs w:val="28"/>
          <w:lang w:val="ru-RU" w:eastAsia="ru-RU" w:bidi="ar-SA"/>
        </w:rPr>
        <w:t>Промежуточная аттестация оценивает результаты учебной деятельности обучающихся по окончании полугодий учебного года. По решению образовательного учреждения оценка результатов учебной деятельности обучающихся может осуществляться и по окончании четверти.</w:t>
      </w:r>
    </w:p>
    <w:p w:rsidR="007F16A3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Основными формами промежуточной аттестации являются: экзамен, зачет, контрольный урок.</w:t>
      </w:r>
    </w:p>
    <w:p w:rsidR="007F16A3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Контрольные уроки и зачеты в рамках промежуточной аттестации проводятся в конце учебных полугодий в счет аудиторного времени, предусмотренного на учебный предмет «Подготовка сценических номеров». 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(экзаменационной) аттестации.</w:t>
      </w:r>
    </w:p>
    <w:p w:rsidR="007F16A3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Промежуточная аттестация по предмету «Подготовка сценических номеров» обеспечивает оперативное управление учебной деятельностью обучающегося, ее корректировку и проводится с целью определения: качества реализации образовательного процесса; контроля сформированных у обучающихся умений и навыков на  определенном   этапе обучения.</w:t>
      </w:r>
    </w:p>
    <w:p w:rsidR="005F7377" w:rsidRPr="00AC66A9" w:rsidP="009D220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Итоговой аттестацией (экзаменом) для учащихся является исполнение роли в сценической итоговой постановке.</w:t>
      </w:r>
    </w:p>
    <w:p w:rsidR="007F16A3" w:rsidRPr="005F7377" w:rsidP="005F7377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094BD9">
        <w:rPr>
          <w:rFonts w:eastAsia="Calibri"/>
          <w:b/>
          <w:sz w:val="28"/>
          <w:szCs w:val="28"/>
          <w:lang w:val="ru-RU" w:eastAsia="ru-RU" w:bidi="ar-SA"/>
        </w:rPr>
        <w:t>График пров</w:t>
      </w:r>
      <w:r w:rsidR="00094BD9">
        <w:rPr>
          <w:rFonts w:eastAsia="Calibri"/>
          <w:b/>
          <w:sz w:val="28"/>
          <w:szCs w:val="28"/>
          <w:lang w:val="ru-RU" w:eastAsia="ru-RU" w:bidi="ar-SA"/>
        </w:rPr>
        <w:t>едения промежуточной аттестации</w:t>
      </w:r>
    </w:p>
    <w:p w:rsidR="007F16A3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Дифференцированные зачеты в полугодиях: </w:t>
      </w:r>
    </w:p>
    <w:p w:rsidR="007F16A3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 xml:space="preserve">– </w:t>
      </w:r>
      <w:r w:rsidRPr="00AC66A9">
        <w:rPr>
          <w:rFonts w:eastAsia="Calibri"/>
          <w:sz w:val="28"/>
          <w:szCs w:val="28"/>
          <w:lang w:val="ru-RU" w:eastAsia="ru-RU" w:bidi="ar-SA"/>
        </w:rPr>
        <w:t>4,</w:t>
      </w:r>
      <w:r w:rsidR="005F7377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6,</w:t>
      </w:r>
      <w:r w:rsidR="005F7377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8,</w:t>
      </w:r>
      <w:r w:rsidR="005F7377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10,</w:t>
      </w:r>
      <w:r w:rsidR="005F7377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14,</w:t>
      </w:r>
      <w:r w:rsidR="005F7377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15</w:t>
      </w:r>
      <w:r w:rsidR="005F7377">
        <w:rPr>
          <w:rFonts w:eastAsia="Calibri"/>
          <w:sz w:val="28"/>
          <w:szCs w:val="28"/>
          <w:lang w:val="ru-RU" w:eastAsia="ru-RU" w:bidi="ar-SA"/>
        </w:rPr>
        <w:t xml:space="preserve"> полугодия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(по восьмилетнему курсу обучения), в </w:t>
      </w:r>
      <w:r w:rsidR="005F7377">
        <w:rPr>
          <w:rFonts w:eastAsia="Calibri"/>
          <w:sz w:val="28"/>
          <w:szCs w:val="28"/>
          <w:lang w:val="ru-RU" w:eastAsia="ru-RU" w:bidi="ar-SA"/>
        </w:rPr>
        <w:t>12 полугодии (в конце 6 класса</w:t>
      </w:r>
      <w:r>
        <w:rPr>
          <w:rFonts w:eastAsia="Calibri"/>
          <w:sz w:val="28"/>
          <w:szCs w:val="28"/>
          <w:lang w:val="ru-RU" w:eastAsia="ru-RU" w:bidi="ar-SA"/>
        </w:rPr>
        <w:t>) проводится экзамен;</w:t>
      </w:r>
    </w:p>
    <w:p w:rsidR="007F16A3" w:rsidRPr="00AC66A9" w:rsidP="005F7377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 xml:space="preserve">– </w:t>
      </w:r>
      <w:r w:rsidR="005F7377">
        <w:rPr>
          <w:rFonts w:eastAsia="Calibri"/>
          <w:sz w:val="28"/>
          <w:szCs w:val="28"/>
          <w:lang w:val="ru-RU" w:eastAsia="ru-RU" w:bidi="ar-SA"/>
        </w:rPr>
        <w:t>в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дополнительном 9 классе в пе</w:t>
      </w:r>
      <w:r w:rsidR="005F7377">
        <w:rPr>
          <w:rFonts w:eastAsia="Calibri"/>
          <w:sz w:val="28"/>
          <w:szCs w:val="28"/>
          <w:lang w:val="ru-RU" w:eastAsia="ru-RU" w:bidi="ar-SA"/>
        </w:rPr>
        <w:t>рвом полугодии проводится зачет;</w:t>
      </w:r>
    </w:p>
    <w:p w:rsidR="007F16A3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 xml:space="preserve">– </w:t>
      </w:r>
      <w:r w:rsidRPr="00AC66A9">
        <w:rPr>
          <w:rFonts w:eastAsia="Calibri"/>
          <w:sz w:val="28"/>
          <w:szCs w:val="28"/>
          <w:lang w:val="ru-RU" w:eastAsia="ru-RU" w:bidi="ar-SA"/>
        </w:rPr>
        <w:t>2,</w:t>
      </w:r>
      <w:r w:rsidR="005F7377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4,</w:t>
      </w:r>
      <w:r w:rsidR="005F7377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="009D2202">
        <w:rPr>
          <w:rFonts w:eastAsia="Calibri"/>
          <w:sz w:val="28"/>
          <w:szCs w:val="28"/>
          <w:lang w:val="ru-RU" w:eastAsia="ru-RU" w:bidi="ar-SA"/>
        </w:rPr>
        <w:t>6 полугодия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 </w:t>
      </w:r>
      <w:r w:rsidR="009D2202">
        <w:rPr>
          <w:rFonts w:eastAsia="Calibri"/>
          <w:sz w:val="28"/>
          <w:szCs w:val="28"/>
          <w:lang w:val="ru-RU" w:eastAsia="ru-RU" w:bidi="ar-SA"/>
        </w:rPr>
        <w:t>(по пятилетнему курсу обучения)</w:t>
      </w:r>
      <w:r w:rsidRPr="00AC66A9">
        <w:rPr>
          <w:rFonts w:eastAsia="Calibri"/>
          <w:sz w:val="28"/>
          <w:szCs w:val="28"/>
          <w:lang w:val="ru-RU" w:eastAsia="ru-RU" w:bidi="ar-SA"/>
        </w:rPr>
        <w:t>, в восьмом полугодии (в конце 4 класса) проводится экзамен.</w:t>
      </w:r>
    </w:p>
    <w:p w:rsidR="007F16A3" w:rsidRPr="00AC66A9" w:rsidP="009D220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В дополнительном </w:t>
      </w:r>
      <w:r w:rsidRPr="00AC66A9">
        <w:rPr>
          <w:rFonts w:eastAsia="Calibri"/>
          <w:sz w:val="28"/>
          <w:szCs w:val="28"/>
          <w:lang w:val="ru-RU" w:eastAsia="ru-RU" w:bidi="ar-SA"/>
        </w:rPr>
        <w:t>6 классе в перв</w:t>
      </w:r>
      <w:r>
        <w:rPr>
          <w:rFonts w:eastAsia="Calibri"/>
          <w:sz w:val="28"/>
          <w:szCs w:val="28"/>
          <w:lang w:val="ru-RU" w:eastAsia="ru-RU" w:bidi="ar-SA"/>
        </w:rPr>
        <w:t xml:space="preserve">ом полугодии проводится зачет. </w:t>
      </w:r>
    </w:p>
    <w:p w:rsidR="007F16A3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Экзамены в 4 и 7</w:t>
      </w:r>
      <w:r w:rsidR="009D2202">
        <w:rPr>
          <w:rFonts w:eastAsia="Calibri"/>
          <w:sz w:val="28"/>
          <w:szCs w:val="28"/>
          <w:lang w:val="ru-RU" w:eastAsia="ru-RU" w:bidi="ar-SA"/>
        </w:rPr>
        <w:t xml:space="preserve"> классах проводя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тся в период экзаменационной аттестации, время проведения которой устанавливается графиком учебного процесса. На экзаменационную аттестацию составляется утверждаемое руководителем </w:t>
      </w:r>
      <w:r w:rsidRPr="00AC66A9" w:rsidR="000F0A4E">
        <w:rPr>
          <w:rFonts w:eastAsia="Calibri"/>
          <w:sz w:val="28"/>
          <w:szCs w:val="28"/>
          <w:lang w:val="ru-RU" w:eastAsia="ru-RU" w:bidi="ar-SA"/>
        </w:rPr>
        <w:t>образовательного учреждения рас</w:t>
      </w:r>
      <w:r w:rsidRPr="00AC66A9">
        <w:rPr>
          <w:rFonts w:eastAsia="Calibri"/>
          <w:sz w:val="28"/>
          <w:szCs w:val="28"/>
          <w:lang w:val="ru-RU" w:eastAsia="ru-RU" w:bidi="ar-SA"/>
        </w:rPr>
        <w:t>писание экзаменов, которое доводится до сведения обучающихся и педагогических работников не позднее чем за две недели до начала проведения экзаменационной аттестации.</w:t>
      </w:r>
    </w:p>
    <w:p w:rsidR="009D2202" w:rsidRPr="007C17FF" w:rsidP="009D2202">
      <w:pPr>
        <w:spacing w:after="0" w:line="360" w:lineRule="auto"/>
        <w:jc w:val="center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7C17FF">
        <w:rPr>
          <w:rFonts w:eastAsia="Calibri"/>
          <w:b/>
          <w:i/>
          <w:sz w:val="28"/>
          <w:szCs w:val="28"/>
          <w:lang w:val="ru-RU" w:eastAsia="ru-RU" w:bidi="ar-SA"/>
        </w:rPr>
        <w:t>Критерии оценок</w:t>
      </w:r>
    </w:p>
    <w:p w:rsidR="007F16A3" w:rsidRPr="00AC66A9" w:rsidP="009D220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Качество подготовки обучающихся оценивается по пятибалльной шкале: 5 (отлично), 4 (хорошо), 3 (удовлетворительно), </w:t>
      </w:r>
      <w:r w:rsidR="009D2202">
        <w:rPr>
          <w:rFonts w:eastAsia="Calibri"/>
          <w:sz w:val="28"/>
          <w:szCs w:val="28"/>
          <w:lang w:val="ru-RU" w:eastAsia="ru-RU" w:bidi="ar-SA"/>
        </w:rPr>
        <w:t>2 (неудовлетворительно).</w:t>
      </w:r>
    </w:p>
    <w:p w:rsidR="007F16A3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   </w:t>
      </w:r>
      <w:r w:rsidRPr="00AC66A9">
        <w:rPr>
          <w:rFonts w:eastAsia="Calibri"/>
          <w:sz w:val="28"/>
          <w:szCs w:val="28"/>
          <w:lang w:val="ru-RU" w:eastAsia="ru-RU" w:bidi="ar-SA"/>
        </w:rPr>
        <w:t>Критерии оценки качества подготовки обучающегося по предмету «Подготовка сценических номеров»:</w:t>
      </w:r>
    </w:p>
    <w:p w:rsidR="007F16A3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F93B2B">
        <w:rPr>
          <w:rFonts w:eastAsia="Calibri"/>
          <w:i/>
          <w:sz w:val="28"/>
          <w:szCs w:val="28"/>
          <w:lang w:val="ru-RU" w:eastAsia="ru-RU" w:bidi="ar-SA"/>
        </w:rPr>
        <w:t>5 (отлично)</w:t>
      </w:r>
      <w:r w:rsidR="009D2202">
        <w:rPr>
          <w:rFonts w:eastAsia="Calibri"/>
          <w:sz w:val="28"/>
          <w:szCs w:val="28"/>
          <w:lang w:val="ru-RU" w:eastAsia="ru-RU" w:bidi="ar-SA"/>
        </w:rPr>
        <w:t>.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Ученик полностью сосредоточен и внимателен, четко реагирует на замечания, исправляя их, добиваясь выполнения поставленной задачи.</w:t>
      </w:r>
    </w:p>
    <w:p w:rsidR="007F16A3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F93B2B">
        <w:rPr>
          <w:rFonts w:eastAsia="Calibri"/>
          <w:i/>
          <w:sz w:val="28"/>
          <w:szCs w:val="28"/>
          <w:lang w:val="ru-RU" w:eastAsia="ru-RU" w:bidi="ar-SA"/>
        </w:rPr>
        <w:t>4 (хорошо)</w:t>
      </w:r>
      <w:r w:rsidR="009D2202">
        <w:rPr>
          <w:rFonts w:eastAsia="Calibri"/>
          <w:sz w:val="28"/>
          <w:szCs w:val="28"/>
          <w:lang w:val="ru-RU" w:eastAsia="ru-RU" w:bidi="ar-SA"/>
        </w:rPr>
        <w:t>.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 Ученик отвлекается, не достаточно собран и внимателен на площадке, в результате чего видны неточности в выполнении поставленной задачи.</w:t>
      </w:r>
    </w:p>
    <w:p w:rsidR="007F16A3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F93B2B">
        <w:rPr>
          <w:rFonts w:eastAsia="Calibri"/>
          <w:i/>
          <w:sz w:val="28"/>
          <w:szCs w:val="28"/>
          <w:lang w:val="ru-RU" w:eastAsia="ru-RU" w:bidi="ar-SA"/>
        </w:rPr>
        <w:t>3 (удовлетворительно)</w:t>
      </w:r>
      <w:r w:rsidR="009D2202">
        <w:rPr>
          <w:rFonts w:eastAsia="Calibri"/>
          <w:sz w:val="28"/>
          <w:szCs w:val="28"/>
          <w:lang w:val="ru-RU" w:eastAsia="ru-RU" w:bidi="ar-SA"/>
        </w:rPr>
        <w:t>.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Ученик часто отвлекается и допускает множество ошибок при работе на площадке, не точен в понимании и исправлении этих ошибок.</w:t>
      </w:r>
    </w:p>
    <w:p w:rsidR="007F16A3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F93B2B">
        <w:rPr>
          <w:rFonts w:eastAsia="Calibri"/>
          <w:i/>
          <w:sz w:val="28"/>
          <w:szCs w:val="28"/>
          <w:lang w:val="ru-RU" w:eastAsia="ru-RU" w:bidi="ar-SA"/>
        </w:rPr>
        <w:t>2 (удовлетворительно)</w:t>
      </w:r>
      <w:r w:rsidR="009D2202">
        <w:rPr>
          <w:rFonts w:eastAsia="Calibri"/>
          <w:sz w:val="28"/>
          <w:szCs w:val="28"/>
          <w:lang w:val="ru-RU" w:eastAsia="ru-RU" w:bidi="ar-SA"/>
        </w:rPr>
        <w:t>.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Ученик, находясь на площадке, не видит, не слышит, не может адекватно оценить и исправить свои ошибки, не смотря на замечания педагога.</w:t>
      </w:r>
    </w:p>
    <w:p w:rsidR="007F16A3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F93B2B">
        <w:rPr>
          <w:rFonts w:eastAsia="Calibri"/>
          <w:i/>
          <w:sz w:val="28"/>
          <w:szCs w:val="28"/>
          <w:lang w:val="ru-RU" w:eastAsia="ru-RU" w:bidi="ar-SA"/>
        </w:rPr>
        <w:t>Заче</w:t>
      </w:r>
      <w:r w:rsidRPr="00F93B2B">
        <w:rPr>
          <w:rFonts w:eastAsia="Calibri"/>
          <w:i/>
          <w:sz w:val="28"/>
          <w:szCs w:val="28"/>
          <w:lang w:val="ru-RU" w:eastAsia="ru-RU" w:bidi="ar-SA"/>
        </w:rPr>
        <w:t>т (без оценки)</w:t>
      </w:r>
      <w:r>
        <w:rPr>
          <w:rFonts w:eastAsia="Calibri"/>
          <w:sz w:val="28"/>
          <w:szCs w:val="28"/>
          <w:lang w:val="ru-RU" w:eastAsia="ru-RU" w:bidi="ar-SA"/>
        </w:rPr>
        <w:t>.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Промежуточная оценка приобретаемых учеником навыков, понимания допускаемых им неточностей и их исправление, после замечаний педагога.</w:t>
      </w:r>
    </w:p>
    <w:p w:rsidR="00CB50DF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7F16A3" w:rsidP="009D2202">
      <w:pPr>
        <w:numPr>
          <w:ilvl w:val="0"/>
          <w:numId w:val="1"/>
        </w:numPr>
        <w:spacing w:after="0" w:line="360" w:lineRule="auto"/>
        <w:ind w:left="0" w:hanging="720"/>
        <w:contextualSpacing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9D2202">
        <w:rPr>
          <w:rFonts w:eastAsia="Calibri"/>
          <w:b/>
          <w:sz w:val="28"/>
          <w:szCs w:val="28"/>
          <w:lang w:val="ru-RU" w:eastAsia="ru-RU" w:bidi="ar-SA"/>
        </w:rPr>
        <w:t>МЕТОДИЧЕСКОЕ ОБЕСПЕЧЕНИЕ УЧЕБНОГО ПРОЦЕССА</w:t>
      </w:r>
    </w:p>
    <w:p w:rsidR="009D2202" w:rsidRPr="009D2202" w:rsidP="009D2202">
      <w:pPr>
        <w:spacing w:after="0" w:line="360" w:lineRule="auto"/>
        <w:ind w:left="0"/>
        <w:contextualSpacing/>
        <w:jc w:val="center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9D2202">
        <w:rPr>
          <w:rFonts w:eastAsia="Calibri"/>
          <w:b/>
          <w:i/>
          <w:sz w:val="28"/>
          <w:szCs w:val="28"/>
          <w:lang w:val="ru-RU" w:eastAsia="ru-RU" w:bidi="ar-SA"/>
        </w:rPr>
        <w:t>Методические рекомендации педагогическим работникам</w:t>
      </w:r>
    </w:p>
    <w:p w:rsidR="002A1B1C" w:rsidRPr="00AC66A9" w:rsidP="009D220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Методика образовательной деятельности по учебному предмету «Подготовка сценических номеров» основана на практических и т</w:t>
      </w:r>
      <w:r w:rsidR="009D2202">
        <w:rPr>
          <w:rFonts w:eastAsia="Calibri"/>
          <w:sz w:val="28"/>
          <w:szCs w:val="28"/>
          <w:lang w:val="ru-RU" w:eastAsia="ru-RU" w:bidi="ar-SA"/>
        </w:rPr>
        <w:t>еоретических наработках лучших р</w:t>
      </w:r>
      <w:r w:rsidRPr="00AC66A9">
        <w:rPr>
          <w:rFonts w:eastAsia="Calibri"/>
          <w:sz w:val="28"/>
          <w:szCs w:val="28"/>
          <w:lang w:val="ru-RU" w:eastAsia="ru-RU" w:bidi="ar-SA"/>
        </w:rPr>
        <w:t>оссийских театральных школ, взявших  в основу своей работы Систему К.С. Станиславского, теоретические и практические разработки его учеников и последователей (Е.Б. Вахтангова, М.А. Чехова, А.Я. Таирова, В.Э. Мейерхольда и др.).   Многие известные театральные педагоги, режиссеры-практики и теоретики театра, такие</w:t>
      </w:r>
      <w:r w:rsidR="009D2202">
        <w:rPr>
          <w:rFonts w:eastAsia="Calibri"/>
          <w:sz w:val="28"/>
          <w:szCs w:val="28"/>
          <w:lang w:val="ru-RU" w:eastAsia="ru-RU" w:bidi="ar-SA"/>
        </w:rPr>
        <w:t>,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как Б.Е. Захава, М.О. Кнебель, Г.В. Кристи, Н.М. Горчаков, но в первую очередь</w:t>
      </w:r>
      <w:r w:rsidR="009D2202">
        <w:rPr>
          <w:rFonts w:eastAsia="Calibri"/>
          <w:sz w:val="28"/>
          <w:szCs w:val="28"/>
          <w:lang w:val="ru-RU" w:eastAsia="ru-RU" w:bidi="ar-SA"/>
        </w:rPr>
        <w:t>,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К.С. Станисла</w:t>
      </w:r>
      <w:r w:rsidR="009D2202">
        <w:rPr>
          <w:rFonts w:eastAsia="Calibri"/>
          <w:sz w:val="28"/>
          <w:szCs w:val="28"/>
          <w:lang w:val="ru-RU" w:eastAsia="ru-RU" w:bidi="ar-SA"/>
        </w:rPr>
        <w:t>вский и В.И. Немирович-Данченко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в процессе творческой ж</w:t>
      </w:r>
      <w:r w:rsidR="009D2202">
        <w:rPr>
          <w:rFonts w:eastAsia="Calibri"/>
          <w:sz w:val="28"/>
          <w:szCs w:val="28"/>
          <w:lang w:val="ru-RU" w:eastAsia="ru-RU" w:bidi="ar-SA"/>
        </w:rPr>
        <w:t>изни в искусстве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открывали закономерности и эффективн</w:t>
      </w:r>
      <w:r w:rsidR="00094BD9">
        <w:rPr>
          <w:rFonts w:eastAsia="Calibri"/>
          <w:sz w:val="28"/>
          <w:szCs w:val="28"/>
          <w:lang w:val="ru-RU" w:eastAsia="ru-RU" w:bidi="ar-SA"/>
        </w:rPr>
        <w:t>ые методы работы над спектаклем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, совмещения процесса обучения и собственно процесса творчества,  создания последовательной, поэтапной цепочки усложняющихся </w:t>
      </w:r>
      <w:r w:rsidRPr="00AC66A9">
        <w:rPr>
          <w:rFonts w:eastAsia="Calibri"/>
          <w:sz w:val="28"/>
          <w:szCs w:val="28"/>
          <w:lang w:val="ru-RU" w:eastAsia="ru-RU" w:bidi="ar-SA"/>
        </w:rPr>
        <w:t>требований к актерскому мастерству на основе рассмотрения процесса постановки спектакля</w:t>
      </w:r>
      <w:r w:rsidR="009D2202">
        <w:rPr>
          <w:rFonts w:eastAsia="Calibri"/>
          <w:sz w:val="28"/>
          <w:szCs w:val="28"/>
          <w:lang w:val="ru-RU" w:eastAsia="ru-RU" w:bidi="ar-SA"/>
        </w:rPr>
        <w:t>, выделения этапов его создания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и определения требований, предъявляемых к юным актерам на каждом этапе репетиций.                                                                          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                            </w:t>
      </w:r>
    </w:p>
    <w:p w:rsidR="007F16A3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 w:rsidR="00F43157">
        <w:rPr>
          <w:rFonts w:eastAsia="Calibri"/>
          <w:sz w:val="28"/>
          <w:szCs w:val="28"/>
          <w:lang w:val="ru-RU" w:eastAsia="ru-RU" w:bidi="ar-SA"/>
        </w:rPr>
        <w:t xml:space="preserve">  </w:t>
      </w:r>
      <w:r w:rsidR="009D2202">
        <w:rPr>
          <w:rFonts w:eastAsia="Calibri"/>
          <w:sz w:val="28"/>
          <w:szCs w:val="28"/>
          <w:lang w:val="ru-RU" w:eastAsia="ru-RU" w:bidi="ar-SA"/>
        </w:rPr>
        <w:t xml:space="preserve">На    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всех  этапах обучения очень важен индивидуальный подход к каждому ученику. Воспитание творческой личности </w:t>
      </w:r>
      <w:r w:rsidR="009D2202">
        <w:rPr>
          <w:rFonts w:eastAsia="Calibri"/>
          <w:sz w:val="28"/>
          <w:szCs w:val="28"/>
          <w:lang w:val="ru-RU" w:eastAsia="ru-RU" w:bidi="ar-SA"/>
        </w:rPr>
        <w:t xml:space="preserve">- </w:t>
      </w:r>
      <w:r w:rsidRPr="00AC66A9">
        <w:rPr>
          <w:rFonts w:eastAsia="Calibri"/>
          <w:sz w:val="28"/>
          <w:szCs w:val="28"/>
          <w:lang w:val="ru-RU" w:eastAsia="ru-RU" w:bidi="ar-SA"/>
        </w:rPr>
        <w:t>процесс очень сложный и ответственный, дети находят</w:t>
      </w:r>
      <w:r w:rsidR="009D2202">
        <w:rPr>
          <w:rFonts w:eastAsia="Calibri"/>
          <w:sz w:val="28"/>
          <w:szCs w:val="28"/>
          <w:lang w:val="ru-RU" w:eastAsia="ru-RU" w:bidi="ar-SA"/>
        </w:rPr>
        <w:t>ся на разных уровнях психофизического развития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, у каждого свои </w:t>
      </w:r>
      <w:r w:rsidR="009D2202">
        <w:rPr>
          <w:rFonts w:eastAsia="Calibri"/>
          <w:sz w:val="28"/>
          <w:szCs w:val="28"/>
          <w:lang w:val="ru-RU" w:eastAsia="ru-RU" w:bidi="ar-SA"/>
        </w:rPr>
        <w:t>границы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и возможности, поэтому</w:t>
      </w:r>
      <w:r w:rsidR="009D2202">
        <w:rPr>
          <w:rFonts w:eastAsia="Calibri"/>
          <w:sz w:val="28"/>
          <w:szCs w:val="28"/>
          <w:lang w:val="ru-RU" w:eastAsia="ru-RU" w:bidi="ar-SA"/>
        </w:rPr>
        <w:t>,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="009D2202">
        <w:rPr>
          <w:rFonts w:eastAsia="Calibri"/>
          <w:sz w:val="28"/>
          <w:szCs w:val="28"/>
          <w:lang w:val="ru-RU" w:eastAsia="ru-RU" w:bidi="ar-SA"/>
        </w:rPr>
        <w:t>в первую очередь,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педагог должен  помочь каждому ученику поверить в свои силы, приобрести уверенность в себе. Можно использовать метод эмоционального стимулирования</w:t>
      </w:r>
      <w:r w:rsidR="00085E05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- созда</w:t>
      </w:r>
      <w:r w:rsidR="00085E05">
        <w:rPr>
          <w:rFonts w:eastAsia="Calibri"/>
          <w:sz w:val="28"/>
          <w:szCs w:val="28"/>
          <w:lang w:val="ru-RU" w:eastAsia="ru-RU" w:bidi="ar-SA"/>
        </w:rPr>
        <w:t>ние ситуаций успеха на занятиях</w:t>
      </w:r>
      <w:r w:rsidRPr="00AC66A9">
        <w:rPr>
          <w:rFonts w:eastAsia="Calibri"/>
          <w:sz w:val="28"/>
          <w:szCs w:val="28"/>
          <w:lang w:val="ru-RU" w:eastAsia="ru-RU" w:bidi="ar-SA"/>
        </w:rPr>
        <w:t>,</w:t>
      </w:r>
      <w:r w:rsidR="00085E05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это специально созданные педагогом цепочки таких ситуаций, в к</w:t>
      </w:r>
      <w:r w:rsidR="00085E05">
        <w:rPr>
          <w:rFonts w:eastAsia="Calibri"/>
          <w:sz w:val="28"/>
          <w:szCs w:val="28"/>
          <w:lang w:val="ru-RU" w:eastAsia="ru-RU" w:bidi="ar-SA"/>
        </w:rPr>
        <w:t>оторых ребе</w:t>
      </w:r>
      <w:r w:rsidRPr="00AC66A9">
        <w:rPr>
          <w:rFonts w:eastAsia="Calibri"/>
          <w:sz w:val="28"/>
          <w:szCs w:val="28"/>
          <w:lang w:val="ru-RU" w:eastAsia="ru-RU" w:bidi="ar-SA"/>
        </w:rPr>
        <w:t>нок добивает</w:t>
      </w:r>
      <w:r w:rsidR="00085E05">
        <w:rPr>
          <w:rFonts w:eastAsia="Calibri"/>
          <w:sz w:val="28"/>
          <w:szCs w:val="28"/>
          <w:lang w:val="ru-RU" w:eastAsia="ru-RU" w:bidi="ar-SA"/>
        </w:rPr>
        <w:t>ся хороших результатов, что веде</w:t>
      </w:r>
      <w:r w:rsidRPr="00AC66A9">
        <w:rPr>
          <w:rFonts w:eastAsia="Calibri"/>
          <w:sz w:val="28"/>
          <w:szCs w:val="28"/>
          <w:lang w:val="ru-RU" w:eastAsia="ru-RU" w:bidi="ar-SA"/>
        </w:rPr>
        <w:t>т к возникновению у него чувства</w:t>
      </w:r>
      <w:r w:rsidR="00085E05">
        <w:rPr>
          <w:rFonts w:eastAsia="Calibri"/>
          <w:sz w:val="28"/>
          <w:szCs w:val="28"/>
          <w:lang w:val="ru-RU" w:eastAsia="ru-RU" w:bidi="ar-SA"/>
        </w:rPr>
        <w:t xml:space="preserve"> уверенности в своих силах и ощущения «ле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гкости» процесса обучения. </w:t>
      </w:r>
    </w:p>
    <w:p w:rsidR="007F16A3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В р</w:t>
      </w:r>
      <w:r w:rsidR="00094BD9">
        <w:rPr>
          <w:rFonts w:eastAsia="Calibri"/>
          <w:sz w:val="28"/>
          <w:szCs w:val="28"/>
          <w:lang w:val="ru-RU" w:eastAsia="ru-RU" w:bidi="ar-SA"/>
        </w:rPr>
        <w:t>аботе над сценическими номерами</w:t>
      </w:r>
      <w:r w:rsidRPr="00AC66A9">
        <w:rPr>
          <w:rFonts w:eastAsia="Calibri"/>
          <w:sz w:val="28"/>
          <w:szCs w:val="28"/>
          <w:lang w:val="ru-RU" w:eastAsia="ru-RU" w:bidi="ar-SA"/>
        </w:rPr>
        <w:t>,</w:t>
      </w:r>
      <w:r w:rsidR="00094BD9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отрывками и учебным спектаклем, через творческое взаимодействие ученика и</w:t>
      </w:r>
      <w:r w:rsidR="00085E05">
        <w:rPr>
          <w:rFonts w:eastAsia="Calibri"/>
          <w:sz w:val="28"/>
          <w:szCs w:val="28"/>
          <w:lang w:val="ru-RU" w:eastAsia="ru-RU" w:bidi="ar-SA"/>
        </w:rPr>
        <w:t xml:space="preserve"> учителя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 этю</w:t>
      </w:r>
      <w:r w:rsidR="00094BD9">
        <w:rPr>
          <w:rFonts w:eastAsia="Calibri"/>
          <w:sz w:val="28"/>
          <w:szCs w:val="28"/>
          <w:lang w:val="ru-RU" w:eastAsia="ru-RU" w:bidi="ar-SA"/>
        </w:rPr>
        <w:t>дный метод репетиционной работы</w:t>
      </w:r>
      <w:r w:rsidRPr="00AC66A9">
        <w:rPr>
          <w:rFonts w:eastAsia="Calibri"/>
          <w:sz w:val="28"/>
          <w:szCs w:val="28"/>
          <w:lang w:val="ru-RU" w:eastAsia="ru-RU" w:bidi="ar-SA"/>
        </w:rPr>
        <w:t>, как и метод действенного анализа произведения позвол</w:t>
      </w:r>
      <w:r w:rsidR="00085E05">
        <w:rPr>
          <w:rFonts w:eastAsia="Calibri"/>
          <w:sz w:val="28"/>
          <w:szCs w:val="28"/>
          <w:lang w:val="ru-RU" w:eastAsia="ru-RU" w:bidi="ar-SA"/>
        </w:rPr>
        <w:t>яет</w:t>
      </w:r>
      <w:r w:rsidRPr="00AC66A9" w:rsidR="00487F5A">
        <w:rPr>
          <w:rFonts w:eastAsia="Calibri"/>
          <w:sz w:val="28"/>
          <w:szCs w:val="28"/>
          <w:lang w:val="ru-RU" w:eastAsia="ru-RU" w:bidi="ar-SA"/>
        </w:rPr>
        <w:t xml:space="preserve"> педагогу максимально раскрыть </w:t>
      </w:r>
      <w:r w:rsidRPr="00AC66A9" w:rsidR="002A1B1C">
        <w:rPr>
          <w:rFonts w:eastAsia="Calibri"/>
          <w:sz w:val="28"/>
          <w:szCs w:val="28"/>
          <w:lang w:val="ru-RU" w:eastAsia="ru-RU" w:bidi="ar-SA"/>
        </w:rPr>
        <w:t xml:space="preserve"> творческую </w:t>
      </w:r>
      <w:r w:rsidRPr="00AC66A9">
        <w:rPr>
          <w:rFonts w:eastAsia="Calibri"/>
          <w:sz w:val="28"/>
          <w:szCs w:val="28"/>
          <w:lang w:val="ru-RU" w:eastAsia="ru-RU" w:bidi="ar-SA"/>
        </w:rPr>
        <w:t>индивидуальность уч</w:t>
      </w:r>
      <w:r w:rsidR="00094BD9">
        <w:rPr>
          <w:rFonts w:eastAsia="Calibri"/>
          <w:sz w:val="28"/>
          <w:szCs w:val="28"/>
          <w:lang w:val="ru-RU" w:eastAsia="ru-RU" w:bidi="ar-SA"/>
        </w:rPr>
        <w:t>ащегося</w:t>
      </w:r>
      <w:r w:rsidRPr="00AC66A9" w:rsidR="00F43157">
        <w:rPr>
          <w:rFonts w:eastAsia="Calibri"/>
          <w:sz w:val="28"/>
          <w:szCs w:val="28"/>
          <w:lang w:val="ru-RU" w:eastAsia="ru-RU" w:bidi="ar-SA"/>
        </w:rPr>
        <w:t>.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 </w:t>
      </w:r>
    </w:p>
    <w:p w:rsidR="00487F5A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Обязательным фактором в обучении детей является дисциплина. </w:t>
      </w:r>
    </w:p>
    <w:p w:rsidR="007F16A3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Необходимо воспитывать у учащихся чувство ответственности за коллективную работу и в</w:t>
      </w:r>
      <w:r w:rsidRPr="00AC66A9">
        <w:rPr>
          <w:rFonts w:eastAsia="Calibri"/>
          <w:sz w:val="28"/>
          <w:szCs w:val="28"/>
          <w:lang w:val="ru-RU" w:eastAsia="ru-RU" w:bidi="ar-SA"/>
        </w:rPr>
        <w:t>ырабатыва</w:t>
      </w:r>
      <w:r w:rsidRPr="00AC66A9">
        <w:rPr>
          <w:rFonts w:eastAsia="Calibri"/>
          <w:sz w:val="28"/>
          <w:szCs w:val="28"/>
          <w:lang w:val="ru-RU" w:eastAsia="ru-RU" w:bidi="ar-SA"/>
        </w:rPr>
        <w:t>ть в характере каждого ученика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 самодисциплину</w:t>
      </w:r>
      <w:r w:rsidR="00085E05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-</w:t>
      </w:r>
      <w:r w:rsidR="00085E05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способность доводить начатое дело до логического итога вопреки перемене своих интересов или влиянию внешних факторов.</w:t>
      </w:r>
    </w:p>
    <w:p w:rsidR="007F16A3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У</w:t>
      </w:r>
      <w:r w:rsidRPr="00AC66A9">
        <w:rPr>
          <w:rFonts w:eastAsia="Calibri"/>
          <w:sz w:val="28"/>
          <w:szCs w:val="28"/>
          <w:lang w:val="ru-RU" w:eastAsia="ru-RU" w:bidi="ar-SA"/>
        </w:rPr>
        <w:t>частие в творческих мероприятиях, тематических концертах и культурно-просветительской деятельно</w:t>
      </w:r>
      <w:r w:rsidRPr="00AC66A9" w:rsidR="00487F5A">
        <w:rPr>
          <w:rFonts w:eastAsia="Calibri"/>
          <w:sz w:val="28"/>
          <w:szCs w:val="28"/>
          <w:lang w:val="ru-RU" w:eastAsia="ru-RU" w:bidi="ar-SA"/>
        </w:rPr>
        <w:t>сти образовательного учреждения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позволит  учащимся на практике проверить, закрепить и развить свои умения и навыки исполнительского мастерства.</w:t>
      </w:r>
      <w:r w:rsidRPr="00AC66A9" w:rsidR="002A1B1C">
        <w:rPr>
          <w:rFonts w:eastAsia="Calibri"/>
          <w:sz w:val="28"/>
          <w:szCs w:val="28"/>
          <w:lang w:val="ru-RU" w:eastAsia="ru-RU" w:bidi="ar-SA"/>
        </w:rPr>
        <w:t xml:space="preserve"> В то же время чрезмерная активность в этой области может негативно влиять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и на формирование творческой личности, и собственно на </w:t>
      </w:r>
      <w:r w:rsidRPr="00AC66A9" w:rsidR="002A1B1C">
        <w:rPr>
          <w:rFonts w:eastAsia="Calibri"/>
          <w:sz w:val="28"/>
          <w:szCs w:val="28"/>
          <w:lang w:val="ru-RU" w:eastAsia="ru-RU" w:bidi="ar-SA"/>
        </w:rPr>
        <w:t>учебный процесс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. В связи с этим 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педагог должен </w:t>
      </w:r>
      <w:r w:rsidRPr="00AC66A9" w:rsidR="00487F5A">
        <w:rPr>
          <w:rFonts w:eastAsia="Calibri"/>
          <w:sz w:val="28"/>
          <w:szCs w:val="28"/>
          <w:lang w:val="ru-RU" w:eastAsia="ru-RU" w:bidi="ar-SA"/>
        </w:rPr>
        <w:t>тщательно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анализировать</w:t>
      </w:r>
      <w:r w:rsidR="00094BD9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вместе с  детьми  каждое сценическое выступление и не допускать возникновения у учащихся небрежности, </w:t>
      </w:r>
      <w:r w:rsidRPr="00AC66A9" w:rsidR="004614DE">
        <w:rPr>
          <w:rFonts w:eastAsia="Calibri"/>
          <w:sz w:val="28"/>
          <w:szCs w:val="28"/>
          <w:lang w:val="ru-RU" w:eastAsia="ru-RU" w:bidi="ar-SA"/>
        </w:rPr>
        <w:t>неточности и актерских штампов.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</w:t>
      </w:r>
    </w:p>
    <w:p w:rsidR="00F53DEF" w:rsidRPr="007C17FF" w:rsidP="007C17FF">
      <w:pPr>
        <w:spacing w:after="0" w:line="240" w:lineRule="auto"/>
        <w:jc w:val="both"/>
        <w:rPr>
          <w:rFonts w:eastAsia="Calibri"/>
          <w:b/>
          <w:sz w:val="16"/>
          <w:szCs w:val="16"/>
          <w:lang w:val="ru-RU" w:eastAsia="ru-RU" w:bidi="ar-SA"/>
        </w:rPr>
      </w:pPr>
    </w:p>
    <w:p w:rsidR="000F0A4E" w:rsidRPr="00AC66A9" w:rsidP="00F93B2B">
      <w:pPr>
        <w:spacing w:after="0" w:line="360" w:lineRule="auto"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AC66A9">
        <w:rPr>
          <w:rFonts w:eastAsia="Calibri"/>
          <w:b/>
          <w:sz w:val="28"/>
          <w:szCs w:val="28"/>
          <w:lang w:val="ru-RU" w:eastAsia="ru-RU" w:bidi="ar-SA"/>
        </w:rPr>
        <w:t>Примерный  репертуарный список</w:t>
      </w:r>
      <w:r w:rsidR="00094BD9">
        <w:rPr>
          <w:rFonts w:eastAsia="Calibri"/>
          <w:b/>
          <w:sz w:val="28"/>
          <w:szCs w:val="28"/>
          <w:lang w:val="ru-RU" w:eastAsia="ru-RU" w:bidi="ar-SA"/>
        </w:rPr>
        <w:t xml:space="preserve"> пьес для отрывков и постановок</w:t>
      </w:r>
    </w:p>
    <w:p w:rsidR="000F0A4E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 xml:space="preserve"> Уильям </w:t>
      </w:r>
      <w:r w:rsidRPr="00AC66A9">
        <w:rPr>
          <w:rFonts w:eastAsia="Calibri"/>
          <w:sz w:val="28"/>
          <w:szCs w:val="28"/>
          <w:lang w:val="ru-RU" w:eastAsia="ru-RU" w:bidi="ar-SA"/>
        </w:rPr>
        <w:t>Шекспир</w:t>
      </w:r>
      <w:r w:rsidRPr="00AC66A9">
        <w:rPr>
          <w:rFonts w:eastAsia="Calibri"/>
          <w:sz w:val="28"/>
          <w:szCs w:val="28"/>
          <w:lang w:val="ru-RU" w:eastAsia="ru-RU" w:bidi="ar-SA"/>
        </w:rPr>
        <w:t>: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«Ромео и Джульетта», «Двенадцатая ночь», «Два в</w:t>
      </w:r>
      <w:r w:rsidR="00085E05">
        <w:rPr>
          <w:rFonts w:eastAsia="Calibri"/>
          <w:sz w:val="28"/>
          <w:szCs w:val="28"/>
          <w:lang w:val="ru-RU" w:eastAsia="ru-RU" w:bidi="ar-SA"/>
        </w:rPr>
        <w:t>еронца», «Укрощение строптивой»</w:t>
      </w:r>
    </w:p>
    <w:p w:rsidR="000F0A4E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Лопе де Вега</w:t>
      </w:r>
      <w:r w:rsidRPr="00AC66A9" w:rsidR="004614DE">
        <w:rPr>
          <w:rFonts w:eastAsia="Calibri"/>
          <w:sz w:val="28"/>
          <w:szCs w:val="28"/>
          <w:lang w:val="ru-RU" w:eastAsia="ru-RU" w:bidi="ar-SA"/>
        </w:rPr>
        <w:t>:</w:t>
      </w:r>
      <w:r w:rsidR="00085E05">
        <w:rPr>
          <w:rFonts w:eastAsia="Calibri"/>
          <w:sz w:val="28"/>
          <w:szCs w:val="28"/>
          <w:lang w:val="ru-RU" w:eastAsia="ru-RU" w:bidi="ar-SA"/>
        </w:rPr>
        <w:t xml:space="preserve"> «Дурочка», «Собака на сене»</w:t>
      </w:r>
    </w:p>
    <w:p w:rsidR="000F0A4E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Жапн Батист</w:t>
      </w:r>
      <w:r w:rsidR="00085E05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Мольер</w:t>
      </w:r>
      <w:r w:rsidRPr="00AC66A9">
        <w:rPr>
          <w:rFonts w:eastAsia="Calibri"/>
          <w:sz w:val="28"/>
          <w:szCs w:val="28"/>
          <w:lang w:val="ru-RU" w:eastAsia="ru-RU" w:bidi="ar-SA"/>
        </w:rPr>
        <w:t>: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«Версальски</w:t>
      </w:r>
      <w:r w:rsidR="00085E05">
        <w:rPr>
          <w:rFonts w:eastAsia="Calibri"/>
          <w:sz w:val="28"/>
          <w:szCs w:val="28"/>
          <w:lang w:val="ru-RU" w:eastAsia="ru-RU" w:bidi="ar-SA"/>
        </w:rPr>
        <w:t>й экспромт», «Проделки Скапена»</w:t>
      </w:r>
    </w:p>
    <w:p w:rsidR="000F0A4E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Карло Гоцци</w:t>
      </w:r>
      <w:r w:rsidR="00085E05">
        <w:rPr>
          <w:rFonts w:eastAsia="Calibri"/>
          <w:sz w:val="28"/>
          <w:szCs w:val="28"/>
          <w:lang w:val="ru-RU" w:eastAsia="ru-RU" w:bidi="ar-SA"/>
        </w:rPr>
        <w:t>: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«Зеленая птичка», «Люб</w:t>
      </w:r>
      <w:r w:rsidR="00085E05">
        <w:rPr>
          <w:rFonts w:eastAsia="Calibri"/>
          <w:sz w:val="28"/>
          <w:szCs w:val="28"/>
          <w:lang w:val="ru-RU" w:eastAsia="ru-RU" w:bidi="ar-SA"/>
        </w:rPr>
        <w:t>овь к трем апельсинам», «Король-олень»</w:t>
      </w:r>
    </w:p>
    <w:p w:rsidR="000F0A4E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Генрик Ибсен «Дикая утка»</w:t>
      </w:r>
    </w:p>
    <w:p w:rsidR="000F0A4E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Оскар Уайльд</w:t>
      </w:r>
      <w:r w:rsidR="00085E05">
        <w:rPr>
          <w:rFonts w:eastAsia="Calibri"/>
          <w:sz w:val="28"/>
          <w:szCs w:val="28"/>
          <w:lang w:val="ru-RU" w:eastAsia="ru-RU" w:bidi="ar-SA"/>
        </w:rPr>
        <w:t>: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«Как важно быть</w:t>
      </w:r>
      <w:r w:rsidR="00085E05">
        <w:rPr>
          <w:rFonts w:eastAsia="Calibri"/>
          <w:sz w:val="28"/>
          <w:szCs w:val="28"/>
          <w:lang w:val="ru-RU" w:eastAsia="ru-RU" w:bidi="ar-SA"/>
        </w:rPr>
        <w:t xml:space="preserve"> серьезным», «Звездный мальчик»</w:t>
      </w:r>
    </w:p>
    <w:p w:rsidR="000F0A4E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А.П.</w:t>
      </w:r>
      <w:r w:rsidR="00FB6B32">
        <w:rPr>
          <w:rFonts w:eastAsia="Calibri"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>Чехов «Предложение»</w:t>
      </w:r>
    </w:p>
    <w:p w:rsidR="000F0A4E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М.</w:t>
      </w:r>
      <w:r w:rsidR="00FB6B32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Метерлин</w:t>
      </w:r>
      <w:r w:rsidR="00085E05">
        <w:rPr>
          <w:rFonts w:eastAsia="Calibri"/>
          <w:sz w:val="28"/>
          <w:szCs w:val="28"/>
          <w:lang w:val="ru-RU" w:eastAsia="ru-RU" w:bidi="ar-SA"/>
        </w:rPr>
        <w:t>к «Синяя птица»</w:t>
      </w:r>
    </w:p>
    <w:p w:rsidR="000F0A4E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Джеймс Барри «Питер Пэн»</w:t>
      </w:r>
    </w:p>
    <w:p w:rsidR="000F0A4E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Е.</w:t>
      </w:r>
      <w:r w:rsidR="00FB6B32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Шварц</w:t>
      </w:r>
      <w:r w:rsidR="00085E05">
        <w:rPr>
          <w:rFonts w:eastAsia="Calibri"/>
          <w:sz w:val="28"/>
          <w:szCs w:val="28"/>
          <w:lang w:val="ru-RU" w:eastAsia="ru-RU" w:bidi="ar-SA"/>
        </w:rPr>
        <w:t>:</w:t>
      </w:r>
      <w:r w:rsidR="00094BD9">
        <w:rPr>
          <w:rFonts w:eastAsia="Calibri"/>
          <w:sz w:val="28"/>
          <w:szCs w:val="28"/>
          <w:lang w:val="ru-RU" w:eastAsia="ru-RU" w:bidi="ar-SA"/>
        </w:rPr>
        <w:t xml:space="preserve"> «</w:t>
      </w:r>
      <w:r w:rsidRPr="00AC66A9">
        <w:rPr>
          <w:rFonts w:eastAsia="Calibri"/>
          <w:sz w:val="28"/>
          <w:szCs w:val="28"/>
          <w:lang w:val="ru-RU" w:eastAsia="ru-RU" w:bidi="ar-SA"/>
        </w:rPr>
        <w:t>Клад», «Принцесса и свинопас», «Снежная королева», «Красная шапочка», «Брат и сестра», «Сказка о</w:t>
      </w:r>
      <w:r w:rsidR="00085E05">
        <w:rPr>
          <w:rFonts w:eastAsia="Calibri"/>
          <w:sz w:val="28"/>
          <w:szCs w:val="28"/>
          <w:lang w:val="ru-RU" w:eastAsia="ru-RU" w:bidi="ar-SA"/>
        </w:rPr>
        <w:t xml:space="preserve"> потерянном времени», «Золушка»</w:t>
      </w:r>
    </w:p>
    <w:p w:rsidR="000F0A4E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Ю.</w:t>
      </w:r>
      <w:r w:rsidR="00FB6B32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Ким</w:t>
      </w:r>
      <w:r w:rsidRPr="00AC66A9" w:rsidR="004614DE">
        <w:rPr>
          <w:rFonts w:eastAsia="Calibri"/>
          <w:sz w:val="28"/>
          <w:szCs w:val="28"/>
          <w:lang w:val="ru-RU" w:eastAsia="ru-RU" w:bidi="ar-SA"/>
        </w:rPr>
        <w:t>:</w:t>
      </w:r>
      <w:r w:rsidRPr="00AC66A9">
        <w:rPr>
          <w:rFonts w:eastAsia="Calibri"/>
          <w:sz w:val="28"/>
          <w:szCs w:val="28"/>
          <w:lang w:val="ru-RU" w:eastAsia="ru-RU" w:bidi="ar-SA"/>
        </w:rPr>
        <w:t xml:space="preserve"> «Иван Царев</w:t>
      </w:r>
      <w:r w:rsidR="00085E05">
        <w:rPr>
          <w:rFonts w:eastAsia="Calibri"/>
          <w:sz w:val="28"/>
          <w:szCs w:val="28"/>
          <w:lang w:val="ru-RU" w:eastAsia="ru-RU" w:bidi="ar-SA"/>
        </w:rPr>
        <w:t>ич», «Чудеса на змеином болоте»</w:t>
      </w:r>
    </w:p>
    <w:p w:rsidR="000F0A4E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Д.</w:t>
      </w:r>
      <w:r w:rsidR="00FB6B32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Родари</w:t>
      </w:r>
      <w:r w:rsidR="00085E05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«Путешествие г</w:t>
      </w:r>
      <w:r w:rsidR="00085E05">
        <w:rPr>
          <w:rFonts w:eastAsia="Calibri"/>
          <w:sz w:val="28"/>
          <w:szCs w:val="28"/>
          <w:lang w:val="ru-RU" w:eastAsia="ru-RU" w:bidi="ar-SA"/>
        </w:rPr>
        <w:t>олубой стрелы»</w:t>
      </w:r>
    </w:p>
    <w:p w:rsidR="000F0A4E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Р.</w:t>
      </w:r>
      <w:r w:rsidR="00FB6B32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Орешник « Летучкина любовь»</w:t>
      </w:r>
    </w:p>
    <w:p w:rsidR="000F0A4E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Л.</w:t>
      </w:r>
      <w:r w:rsidR="00FB6B32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Петрушевская «Чемодан чепух</w:t>
      </w:r>
      <w:r w:rsidR="00085E05">
        <w:rPr>
          <w:rFonts w:eastAsia="Calibri"/>
          <w:sz w:val="28"/>
          <w:szCs w:val="28"/>
          <w:lang w:val="ru-RU" w:eastAsia="ru-RU" w:bidi="ar-SA"/>
        </w:rPr>
        <w:t>и, или Быстро хорошо не бывает»</w:t>
      </w:r>
    </w:p>
    <w:p w:rsidR="000F0A4E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AC66A9">
        <w:rPr>
          <w:rFonts w:eastAsia="Calibri"/>
          <w:sz w:val="28"/>
          <w:szCs w:val="28"/>
          <w:lang w:val="ru-RU" w:eastAsia="ru-RU" w:bidi="ar-SA"/>
        </w:rPr>
        <w:t>Е.</w:t>
      </w:r>
      <w:r w:rsidR="00FB6B32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AC66A9">
        <w:rPr>
          <w:rFonts w:eastAsia="Calibri"/>
          <w:sz w:val="28"/>
          <w:szCs w:val="28"/>
          <w:lang w:val="ru-RU" w:eastAsia="ru-RU" w:bidi="ar-SA"/>
        </w:rPr>
        <w:t>Исаева «Про мою маму и про меня»</w:t>
      </w:r>
    </w:p>
    <w:p w:rsidR="007C17FF" w:rsidRPr="00AC66A9" w:rsidP="00094BD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0F0A4E" w:rsidRPr="009D2202" w:rsidP="007C17FF">
      <w:pPr>
        <w:numPr>
          <w:ilvl w:val="0"/>
          <w:numId w:val="1"/>
        </w:numPr>
        <w:spacing w:after="0" w:line="360" w:lineRule="auto"/>
        <w:ind w:left="1080" w:hanging="720"/>
        <w:contextualSpacing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9D2202">
        <w:rPr>
          <w:rFonts w:eastAsia="Calibri"/>
          <w:b/>
          <w:sz w:val="28"/>
          <w:szCs w:val="28"/>
          <w:lang w:val="ru-RU" w:eastAsia="ru-RU" w:bidi="ar-SA"/>
        </w:rPr>
        <w:t>СПИСОК ЛИТЕРАТУРЫ И СРЕДСТВ ОБУЧЕНИЯ</w:t>
      </w:r>
    </w:p>
    <w:p w:rsidR="00094BD9" w:rsidRPr="00CB50DF" w:rsidP="00CB50DF">
      <w:pPr>
        <w:numPr>
          <w:ilvl w:val="0"/>
          <w:numId w:val="10"/>
        </w:numPr>
        <w:spacing w:after="0" w:line="360" w:lineRule="auto"/>
        <w:ind w:left="1080" w:hanging="72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CB50DF">
        <w:rPr>
          <w:rFonts w:eastAsia="Calibri"/>
          <w:sz w:val="28"/>
          <w:szCs w:val="28"/>
          <w:lang w:val="ru-RU" w:eastAsia="ru-RU" w:bidi="ar-SA"/>
        </w:rPr>
        <w:t>Бахтин Н.Н. Театр и его роль в воспитании: Сб. «В помощь сем</w:t>
      </w:r>
      <w:r w:rsidRPr="00CB50DF">
        <w:rPr>
          <w:rFonts w:eastAsia="Calibri"/>
          <w:sz w:val="28"/>
          <w:szCs w:val="28"/>
          <w:lang w:val="ru-RU" w:eastAsia="ru-RU" w:bidi="ar-SA"/>
        </w:rPr>
        <w:t>ье и школе». – М.: Польза, 1911</w:t>
      </w:r>
    </w:p>
    <w:p w:rsidR="00734E25" w:rsidRPr="00CB50DF" w:rsidP="00CB50DF">
      <w:pPr>
        <w:numPr>
          <w:ilvl w:val="0"/>
          <w:numId w:val="10"/>
        </w:numPr>
        <w:spacing w:after="0" w:line="360" w:lineRule="auto"/>
        <w:ind w:left="1080" w:hanging="72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CB50DF">
        <w:rPr>
          <w:rFonts w:eastAsia="Calibri"/>
          <w:sz w:val="28"/>
          <w:szCs w:val="28"/>
          <w:lang w:val="ru-RU" w:eastAsia="ru-RU" w:bidi="ar-SA"/>
        </w:rPr>
        <w:t xml:space="preserve">Вахтангов Е.Б. </w:t>
      </w:r>
      <w:r w:rsidRPr="00CB50DF" w:rsidR="00085E05">
        <w:rPr>
          <w:rFonts w:eastAsia="Calibri"/>
          <w:sz w:val="28"/>
          <w:szCs w:val="28"/>
          <w:lang w:val="ru-RU" w:eastAsia="ru-RU" w:bidi="ar-SA"/>
        </w:rPr>
        <w:t>Сборник статей. – М.: ВТО, 1984</w:t>
      </w:r>
    </w:p>
    <w:p w:rsidR="00734E25" w:rsidRPr="00CB50DF" w:rsidP="00CB50DF">
      <w:pPr>
        <w:numPr>
          <w:ilvl w:val="0"/>
          <w:numId w:val="10"/>
        </w:numPr>
        <w:spacing w:after="0" w:line="360" w:lineRule="auto"/>
        <w:ind w:left="1080" w:hanging="72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CB50DF">
        <w:rPr>
          <w:rFonts w:eastAsia="Calibri"/>
          <w:sz w:val="28"/>
          <w:szCs w:val="28"/>
          <w:lang w:val="ru-RU" w:eastAsia="ru-RU" w:bidi="ar-SA"/>
        </w:rPr>
        <w:t>Выготский Л.С. Воображение и творчество</w:t>
      </w:r>
      <w:r w:rsidRPr="00CB50DF" w:rsidR="00085E05">
        <w:rPr>
          <w:rFonts w:eastAsia="Calibri"/>
          <w:sz w:val="28"/>
          <w:szCs w:val="28"/>
          <w:lang w:val="ru-RU" w:eastAsia="ru-RU" w:bidi="ar-SA"/>
        </w:rPr>
        <w:t xml:space="preserve"> в детском возрасте. М., 1991. ГИТИС, 1998</w:t>
      </w:r>
    </w:p>
    <w:p w:rsidR="00734E25" w:rsidRPr="00CB50DF" w:rsidP="00CB50DF">
      <w:pPr>
        <w:numPr>
          <w:ilvl w:val="0"/>
          <w:numId w:val="10"/>
        </w:numPr>
        <w:spacing w:after="0" w:line="360" w:lineRule="auto"/>
        <w:ind w:left="1080" w:hanging="72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CB50DF">
        <w:rPr>
          <w:rFonts w:eastAsia="Calibri"/>
          <w:sz w:val="28"/>
          <w:szCs w:val="28"/>
          <w:lang w:val="ru-RU" w:eastAsia="ru-RU" w:bidi="ar-SA"/>
        </w:rPr>
        <w:t xml:space="preserve">Голубовский Б. Актер – </w:t>
      </w:r>
      <w:r w:rsidRPr="00CB50DF" w:rsidR="00094BD9">
        <w:rPr>
          <w:rFonts w:eastAsia="Calibri"/>
          <w:sz w:val="28"/>
          <w:szCs w:val="28"/>
          <w:lang w:val="ru-RU" w:eastAsia="ru-RU" w:bidi="ar-SA"/>
        </w:rPr>
        <w:t xml:space="preserve">самостоятельный художник: Методическое  </w:t>
      </w:r>
      <w:r w:rsidRPr="00CB50DF">
        <w:rPr>
          <w:rFonts w:eastAsia="Calibri"/>
          <w:sz w:val="28"/>
          <w:szCs w:val="28"/>
          <w:lang w:val="ru-RU" w:eastAsia="ru-RU" w:bidi="ar-SA"/>
        </w:rPr>
        <w:t xml:space="preserve">пособие // Я </w:t>
      </w:r>
    </w:p>
    <w:p w:rsidR="00734E25" w:rsidRPr="00CB50DF" w:rsidP="00CB50DF">
      <w:pPr>
        <w:numPr>
          <w:ilvl w:val="0"/>
          <w:numId w:val="10"/>
        </w:numPr>
        <w:spacing w:after="0" w:line="360" w:lineRule="auto"/>
        <w:ind w:left="1080" w:hanging="72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CB50DF">
        <w:rPr>
          <w:rFonts w:eastAsia="Calibri"/>
          <w:sz w:val="28"/>
          <w:szCs w:val="28"/>
          <w:lang w:val="ru-RU" w:eastAsia="ru-RU" w:bidi="ar-SA"/>
        </w:rPr>
        <w:t xml:space="preserve">Голубовский Б.Г. Наблюдения. Этюд. </w:t>
      </w:r>
      <w:r w:rsidRPr="00CB50DF" w:rsidR="00094BD9">
        <w:rPr>
          <w:rFonts w:eastAsia="Calibri"/>
          <w:sz w:val="28"/>
          <w:szCs w:val="28"/>
          <w:lang w:val="ru-RU" w:eastAsia="ru-RU" w:bidi="ar-SA"/>
        </w:rPr>
        <w:t>Образ: Учеб.пособие. – М., 1998</w:t>
      </w:r>
    </w:p>
    <w:p w:rsidR="00094BD9" w:rsidRPr="00CB50DF" w:rsidP="00CB50DF">
      <w:pPr>
        <w:numPr>
          <w:ilvl w:val="0"/>
          <w:numId w:val="10"/>
        </w:numPr>
        <w:spacing w:after="0" w:line="360" w:lineRule="auto"/>
        <w:ind w:left="1080" w:hanging="72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CB50DF">
        <w:rPr>
          <w:rFonts w:eastAsia="Calibri"/>
          <w:sz w:val="28"/>
          <w:szCs w:val="28"/>
          <w:lang w:val="ru-RU" w:eastAsia="ru-RU" w:bidi="ar-SA"/>
        </w:rPr>
        <w:t>Ершов П.М. Технология актерского искусства. М.:</w:t>
      </w:r>
      <w:r w:rsidR="00F93B2B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CB50DF">
        <w:rPr>
          <w:rFonts w:eastAsia="Calibri"/>
          <w:sz w:val="28"/>
          <w:szCs w:val="28"/>
          <w:lang w:val="ru-RU" w:eastAsia="ru-RU" w:bidi="ar-SA"/>
        </w:rPr>
        <w:t xml:space="preserve">ТОО «Горбунок», 1992  </w:t>
      </w:r>
    </w:p>
    <w:p w:rsidR="00734E25" w:rsidRPr="00CB50DF" w:rsidP="00CB50DF">
      <w:pPr>
        <w:numPr>
          <w:ilvl w:val="0"/>
          <w:numId w:val="10"/>
        </w:numPr>
        <w:spacing w:after="0" w:line="360" w:lineRule="auto"/>
        <w:ind w:left="1080" w:hanging="72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CB50DF">
        <w:rPr>
          <w:rFonts w:eastAsia="Calibri"/>
          <w:sz w:val="28"/>
          <w:szCs w:val="28"/>
          <w:lang w:val="ru-RU" w:eastAsia="ru-RU" w:bidi="ar-SA"/>
        </w:rPr>
        <w:t xml:space="preserve">Додин </w:t>
      </w:r>
      <w:r w:rsidRPr="00CB50DF" w:rsidR="00094BD9">
        <w:rPr>
          <w:rFonts w:eastAsia="Calibri"/>
          <w:sz w:val="28"/>
          <w:szCs w:val="28"/>
          <w:lang w:val="ru-RU" w:eastAsia="ru-RU" w:bidi="ar-SA"/>
        </w:rPr>
        <w:t>Л. Путешествие без конца. – СПб: Балтийские сезоны, 2009</w:t>
      </w:r>
    </w:p>
    <w:p w:rsidR="00734E25" w:rsidRPr="00CB50DF" w:rsidP="00CB50DF">
      <w:pPr>
        <w:numPr>
          <w:ilvl w:val="0"/>
          <w:numId w:val="10"/>
        </w:numPr>
        <w:spacing w:after="0" w:line="360" w:lineRule="auto"/>
        <w:ind w:left="1080" w:hanging="72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CB50DF">
        <w:rPr>
          <w:rFonts w:eastAsia="Calibri"/>
          <w:sz w:val="28"/>
          <w:szCs w:val="28"/>
          <w:lang w:val="ru-RU" w:eastAsia="ru-RU" w:bidi="ar-SA"/>
        </w:rPr>
        <w:t xml:space="preserve">Кнебель М.О. О методе действенного анализа пьесы и роли.  – Любое </w:t>
      </w:r>
      <w:r w:rsidRPr="00CB50DF" w:rsidR="00085E05">
        <w:rPr>
          <w:rFonts w:eastAsia="Calibri"/>
          <w:sz w:val="28"/>
          <w:szCs w:val="28"/>
          <w:lang w:val="ru-RU" w:eastAsia="ru-RU" w:bidi="ar-SA"/>
        </w:rPr>
        <w:t>издание</w:t>
      </w:r>
    </w:p>
    <w:p w:rsidR="00734E25" w:rsidRPr="00CB50DF" w:rsidP="00CB50DF">
      <w:pPr>
        <w:numPr>
          <w:ilvl w:val="0"/>
          <w:numId w:val="10"/>
        </w:numPr>
        <w:spacing w:after="0" w:line="360" w:lineRule="auto"/>
        <w:ind w:left="1080" w:hanging="72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CB50DF">
        <w:rPr>
          <w:rFonts w:eastAsia="Calibri"/>
          <w:sz w:val="28"/>
          <w:szCs w:val="28"/>
          <w:lang w:val="ru-RU" w:eastAsia="ru-RU" w:bidi="ar-SA"/>
        </w:rPr>
        <w:t>Кнебель М.О</w:t>
      </w:r>
      <w:r w:rsidRPr="00CB50DF" w:rsidR="00094BD9">
        <w:rPr>
          <w:rFonts w:eastAsia="Calibri"/>
          <w:sz w:val="28"/>
          <w:szCs w:val="28"/>
          <w:lang w:val="ru-RU" w:eastAsia="ru-RU" w:bidi="ar-SA"/>
        </w:rPr>
        <w:t>. Поэзия педагогики. – М., 1976</w:t>
      </w:r>
    </w:p>
    <w:p w:rsidR="00094BD9" w:rsidRPr="00CB50DF" w:rsidP="00CB50DF">
      <w:pPr>
        <w:numPr>
          <w:ilvl w:val="0"/>
          <w:numId w:val="10"/>
        </w:numPr>
        <w:spacing w:after="0" w:line="360" w:lineRule="auto"/>
        <w:ind w:left="1080" w:hanging="72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CB50DF">
        <w:rPr>
          <w:rFonts w:eastAsia="Calibri"/>
          <w:sz w:val="28"/>
          <w:szCs w:val="28"/>
          <w:lang w:val="ru-RU" w:eastAsia="ru-RU" w:bidi="ar-SA"/>
        </w:rPr>
        <w:t>Морозова Г.В. Пластическое воспитание а</w:t>
      </w:r>
      <w:r w:rsidRPr="00CB50DF">
        <w:rPr>
          <w:rFonts w:eastAsia="Calibri"/>
          <w:sz w:val="28"/>
          <w:szCs w:val="28"/>
          <w:lang w:val="ru-RU" w:eastAsia="ru-RU" w:bidi="ar-SA"/>
        </w:rPr>
        <w:t xml:space="preserve">ктера. М.: Терра. Спорт, 1998 </w:t>
      </w:r>
    </w:p>
    <w:p w:rsidR="00734E25" w:rsidRPr="00CB50DF" w:rsidP="00CB50DF">
      <w:pPr>
        <w:numPr>
          <w:ilvl w:val="0"/>
          <w:numId w:val="10"/>
        </w:numPr>
        <w:spacing w:after="0" w:line="360" w:lineRule="auto"/>
        <w:ind w:left="1080" w:hanging="72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CB50DF">
        <w:rPr>
          <w:rFonts w:eastAsia="Calibri"/>
          <w:sz w:val="28"/>
          <w:szCs w:val="28"/>
          <w:lang w:val="ru-RU" w:eastAsia="ru-RU" w:bidi="ar-SA"/>
        </w:rPr>
        <w:t>Островский А.Н. «О театре.» Записки, речи и</w:t>
      </w:r>
      <w:r w:rsidRPr="00CB50DF" w:rsidR="00094BD9">
        <w:rPr>
          <w:rFonts w:eastAsia="Calibri"/>
          <w:sz w:val="28"/>
          <w:szCs w:val="28"/>
          <w:lang w:val="ru-RU" w:eastAsia="ru-RU" w:bidi="ar-SA"/>
        </w:rPr>
        <w:t xml:space="preserve"> письма / Общ.</w:t>
      </w:r>
      <w:r w:rsidRPr="00CB50DF" w:rsidR="00085E05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CB50DF" w:rsidR="00094BD9">
        <w:rPr>
          <w:rFonts w:eastAsia="Calibri"/>
          <w:sz w:val="28"/>
          <w:szCs w:val="28"/>
          <w:lang w:val="ru-RU" w:eastAsia="ru-RU" w:bidi="ar-SA"/>
        </w:rPr>
        <w:t>ред. и вступ. статья</w:t>
      </w:r>
    </w:p>
    <w:p w:rsidR="00094BD9" w:rsidRPr="00CB50DF" w:rsidP="00CB50DF">
      <w:pPr>
        <w:numPr>
          <w:ilvl w:val="0"/>
          <w:numId w:val="10"/>
        </w:numPr>
        <w:spacing w:after="0" w:line="360" w:lineRule="auto"/>
        <w:ind w:left="1080" w:hanging="72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CB50DF">
        <w:rPr>
          <w:rFonts w:eastAsia="Calibri"/>
          <w:sz w:val="28"/>
          <w:szCs w:val="28"/>
          <w:lang w:val="ru-RU" w:eastAsia="ru-RU" w:bidi="ar-SA"/>
        </w:rPr>
        <w:t>Пирогов Н.И. Избранные педагоги</w:t>
      </w:r>
      <w:r w:rsidRPr="00CB50DF" w:rsidR="00085E05">
        <w:rPr>
          <w:rFonts w:eastAsia="Calibri"/>
          <w:sz w:val="28"/>
          <w:szCs w:val="28"/>
          <w:lang w:val="ru-RU" w:eastAsia="ru-RU" w:bidi="ar-SA"/>
        </w:rPr>
        <w:t>ческие сочинения. М., 1953. С. 96 – 103</w:t>
      </w:r>
      <w:r w:rsidRPr="00CB50DF">
        <w:rPr>
          <w:rFonts w:eastAsia="Calibri"/>
          <w:sz w:val="28"/>
          <w:szCs w:val="28"/>
          <w:lang w:val="ru-RU" w:eastAsia="ru-RU" w:bidi="ar-SA"/>
        </w:rPr>
        <w:t xml:space="preserve"> </w:t>
      </w:r>
    </w:p>
    <w:p w:rsidR="00734E25" w:rsidRPr="00CB50DF" w:rsidP="00CB50DF">
      <w:pPr>
        <w:numPr>
          <w:ilvl w:val="0"/>
          <w:numId w:val="10"/>
        </w:numPr>
        <w:spacing w:after="0" w:line="360" w:lineRule="auto"/>
        <w:ind w:left="1080" w:hanging="72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CB50DF">
        <w:rPr>
          <w:rFonts w:eastAsia="Calibri"/>
          <w:sz w:val="28"/>
          <w:szCs w:val="28"/>
          <w:lang w:val="ru-RU" w:eastAsia="ru-RU" w:bidi="ar-SA"/>
        </w:rPr>
        <w:t xml:space="preserve">Попов П. Театральная педагогика. О методе. Режиссура // Я вхожу в мир </w:t>
      </w:r>
    </w:p>
    <w:p w:rsidR="00734E25" w:rsidRPr="00CB50DF" w:rsidP="00CB50DF">
      <w:pPr>
        <w:numPr>
          <w:ilvl w:val="0"/>
          <w:numId w:val="10"/>
        </w:numPr>
        <w:spacing w:after="0" w:line="360" w:lineRule="auto"/>
        <w:ind w:left="1080" w:hanging="72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CB50DF">
        <w:rPr>
          <w:rFonts w:eastAsia="Calibri"/>
          <w:sz w:val="28"/>
          <w:szCs w:val="28"/>
          <w:lang w:val="ru-RU" w:eastAsia="ru-RU" w:bidi="ar-SA"/>
        </w:rPr>
        <w:t>Рубб А. Феномен эстрадн</w:t>
      </w:r>
      <w:r w:rsidRPr="00CB50DF" w:rsidR="00094BD9">
        <w:rPr>
          <w:rFonts w:eastAsia="Calibri"/>
          <w:sz w:val="28"/>
          <w:szCs w:val="28"/>
          <w:lang w:val="ru-RU" w:eastAsia="ru-RU" w:bidi="ar-SA"/>
        </w:rPr>
        <w:t>ой режиссуры. – М.: «Луч», 2001</w:t>
      </w:r>
    </w:p>
    <w:p w:rsidR="00734E25" w:rsidRPr="00CB50DF" w:rsidP="00CB50DF">
      <w:pPr>
        <w:numPr>
          <w:ilvl w:val="0"/>
          <w:numId w:val="10"/>
        </w:numPr>
        <w:spacing w:after="0" w:line="360" w:lineRule="auto"/>
        <w:ind w:left="1080" w:hanging="72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CB50DF">
        <w:rPr>
          <w:rFonts w:eastAsia="Calibri"/>
          <w:sz w:val="28"/>
          <w:szCs w:val="28"/>
          <w:lang w:val="ru-RU" w:eastAsia="ru-RU" w:bidi="ar-SA"/>
        </w:rPr>
        <w:t>Рубб А. Эстрада и актер / Рубб А. Феномен эстрадной режиссуры. – М.:</w:t>
      </w:r>
      <w:r w:rsidRPr="00CB50DF" w:rsidR="00142E02">
        <w:rPr>
          <w:rFonts w:eastAsia="Calibri"/>
          <w:sz w:val="28"/>
          <w:szCs w:val="28"/>
          <w:lang w:val="ru-RU" w:eastAsia="ru-RU" w:bidi="ar-SA"/>
        </w:rPr>
        <w:t xml:space="preserve"> Искус</w:t>
      </w:r>
      <w:r w:rsidRPr="00CB50DF" w:rsidR="00085E05">
        <w:rPr>
          <w:rFonts w:eastAsia="Calibri"/>
          <w:sz w:val="28"/>
          <w:szCs w:val="28"/>
          <w:lang w:val="ru-RU" w:eastAsia="ru-RU" w:bidi="ar-SA"/>
        </w:rPr>
        <w:t>с</w:t>
      </w:r>
      <w:r w:rsidRPr="00CB50DF" w:rsidR="00142E02">
        <w:rPr>
          <w:rFonts w:eastAsia="Calibri"/>
          <w:sz w:val="28"/>
          <w:szCs w:val="28"/>
          <w:lang w:val="ru-RU" w:eastAsia="ru-RU" w:bidi="ar-SA"/>
        </w:rPr>
        <w:t>тво, 2001</w:t>
      </w:r>
      <w:r w:rsidRPr="00CB50DF">
        <w:rPr>
          <w:rFonts w:eastAsia="Calibri"/>
          <w:sz w:val="28"/>
          <w:szCs w:val="28"/>
          <w:lang w:val="ru-RU" w:eastAsia="ru-RU" w:bidi="ar-SA"/>
        </w:rPr>
        <w:t xml:space="preserve"> </w:t>
      </w:r>
    </w:p>
    <w:p w:rsidR="00734E25" w:rsidRPr="00CB50DF" w:rsidP="00CB50DF">
      <w:pPr>
        <w:numPr>
          <w:ilvl w:val="0"/>
          <w:numId w:val="10"/>
        </w:numPr>
        <w:spacing w:after="0" w:line="360" w:lineRule="auto"/>
        <w:ind w:left="1080" w:hanging="72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CB50DF">
        <w:rPr>
          <w:rFonts w:eastAsia="Calibri"/>
          <w:sz w:val="28"/>
          <w:szCs w:val="28"/>
          <w:lang w:val="ru-RU" w:eastAsia="ru-RU" w:bidi="ar-SA"/>
        </w:rPr>
        <w:t>Станиславский К.С. – Моя жиз</w:t>
      </w:r>
      <w:r w:rsidRPr="00CB50DF" w:rsidR="00142E02">
        <w:rPr>
          <w:rFonts w:eastAsia="Calibri"/>
          <w:sz w:val="28"/>
          <w:szCs w:val="28"/>
          <w:lang w:val="ru-RU" w:eastAsia="ru-RU" w:bidi="ar-SA"/>
        </w:rPr>
        <w:t>нь в искусстве. – Любое издание</w:t>
      </w:r>
    </w:p>
    <w:p w:rsidR="00734E25" w:rsidRPr="00CB50DF" w:rsidP="00CB50DF">
      <w:pPr>
        <w:numPr>
          <w:ilvl w:val="0"/>
          <w:numId w:val="10"/>
        </w:numPr>
        <w:spacing w:after="0" w:line="360" w:lineRule="auto"/>
        <w:ind w:left="1080" w:hanging="72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CB50DF">
        <w:rPr>
          <w:rFonts w:eastAsia="Calibri"/>
          <w:sz w:val="28"/>
          <w:szCs w:val="28"/>
          <w:lang w:val="ru-RU" w:eastAsia="ru-RU" w:bidi="ar-SA"/>
        </w:rPr>
        <w:t>Станиславский К.С. Работа актера над собой. Части 1 и 2.  – Любое</w:t>
      </w:r>
      <w:r w:rsidRPr="00CB50DF" w:rsidR="00085E05">
        <w:rPr>
          <w:rFonts w:eastAsia="Calibri"/>
          <w:sz w:val="28"/>
          <w:szCs w:val="28"/>
          <w:lang w:val="ru-RU" w:eastAsia="ru-RU" w:bidi="ar-SA"/>
        </w:rPr>
        <w:t xml:space="preserve"> издание</w:t>
      </w:r>
      <w:r w:rsidRPr="00CB50DF">
        <w:rPr>
          <w:rFonts w:eastAsia="Calibri"/>
          <w:sz w:val="28"/>
          <w:szCs w:val="28"/>
          <w:lang w:val="ru-RU" w:eastAsia="ru-RU" w:bidi="ar-SA"/>
        </w:rPr>
        <w:t xml:space="preserve"> </w:t>
      </w:r>
    </w:p>
    <w:p w:rsidR="00094BD9" w:rsidRPr="00CB50DF" w:rsidP="00CB50DF">
      <w:pPr>
        <w:numPr>
          <w:ilvl w:val="0"/>
          <w:numId w:val="10"/>
        </w:numPr>
        <w:spacing w:after="0" w:line="360" w:lineRule="auto"/>
        <w:ind w:left="1080" w:hanging="72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CB50DF">
        <w:rPr>
          <w:rFonts w:eastAsia="Calibri"/>
          <w:sz w:val="28"/>
          <w:szCs w:val="28"/>
          <w:lang w:val="ru-RU" w:eastAsia="ru-RU" w:bidi="ar-SA"/>
        </w:rPr>
        <w:t xml:space="preserve">Станиславский К.С. Собр. соч.: </w:t>
      </w:r>
      <w:r w:rsidRPr="00CB50DF" w:rsidR="00142E02">
        <w:rPr>
          <w:rFonts w:eastAsia="Calibri"/>
          <w:sz w:val="28"/>
          <w:szCs w:val="28"/>
          <w:lang w:val="ru-RU" w:eastAsia="ru-RU" w:bidi="ar-SA"/>
        </w:rPr>
        <w:t>В 8 т. Т. 1, 3. М., 1954–1961</w:t>
      </w:r>
      <w:r w:rsidRPr="00CB50DF">
        <w:rPr>
          <w:rFonts w:eastAsia="Calibri"/>
          <w:sz w:val="28"/>
          <w:szCs w:val="28"/>
          <w:lang w:val="ru-RU" w:eastAsia="ru-RU" w:bidi="ar-SA"/>
        </w:rPr>
        <w:t xml:space="preserve"> </w:t>
      </w:r>
    </w:p>
    <w:p w:rsidR="00094BD9" w:rsidRPr="00CB50DF" w:rsidP="00CB50DF">
      <w:pPr>
        <w:numPr>
          <w:ilvl w:val="0"/>
          <w:numId w:val="10"/>
        </w:numPr>
        <w:spacing w:after="0" w:line="360" w:lineRule="auto"/>
        <w:ind w:left="1080" w:hanging="72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CB50DF">
        <w:rPr>
          <w:rFonts w:eastAsia="Calibri"/>
          <w:sz w:val="28"/>
          <w:szCs w:val="28"/>
          <w:lang w:val="ru-RU" w:eastAsia="ru-RU" w:bidi="ar-SA"/>
        </w:rPr>
        <w:t xml:space="preserve">Станиславский К.С. Статьи. </w:t>
      </w:r>
      <w:r w:rsidRPr="00CB50DF" w:rsidR="00142E02">
        <w:rPr>
          <w:rFonts w:eastAsia="Calibri"/>
          <w:sz w:val="28"/>
          <w:szCs w:val="28"/>
          <w:lang w:val="ru-RU" w:eastAsia="ru-RU" w:bidi="ar-SA"/>
        </w:rPr>
        <w:t>Речи. Беседы. Письма. М., 1953</w:t>
      </w:r>
      <w:r w:rsidRPr="00CB50DF">
        <w:rPr>
          <w:rFonts w:eastAsia="Calibri"/>
          <w:sz w:val="28"/>
          <w:szCs w:val="28"/>
          <w:lang w:val="ru-RU" w:eastAsia="ru-RU" w:bidi="ar-SA"/>
        </w:rPr>
        <w:t xml:space="preserve">  </w:t>
      </w:r>
    </w:p>
    <w:p w:rsidR="00734E25" w:rsidRPr="00CB50DF" w:rsidP="00CB50DF">
      <w:pPr>
        <w:numPr>
          <w:ilvl w:val="0"/>
          <w:numId w:val="10"/>
        </w:numPr>
        <w:spacing w:after="0" w:line="360" w:lineRule="auto"/>
        <w:ind w:left="1080" w:hanging="72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CB50DF">
        <w:rPr>
          <w:rFonts w:eastAsia="Calibri"/>
          <w:sz w:val="28"/>
          <w:szCs w:val="28"/>
          <w:lang w:val="ru-RU" w:eastAsia="ru-RU" w:bidi="ar-SA"/>
        </w:rPr>
        <w:t>Фильштинский</w:t>
      </w:r>
      <w:r w:rsidRPr="00CB50DF" w:rsidR="00142E02">
        <w:rPr>
          <w:rFonts w:eastAsia="Calibri"/>
          <w:sz w:val="28"/>
          <w:szCs w:val="28"/>
          <w:lang w:val="ru-RU" w:eastAsia="ru-RU" w:bidi="ar-SA"/>
        </w:rPr>
        <w:t xml:space="preserve"> Е. Открытая педагогика.  – СПб</w:t>
      </w:r>
      <w:r w:rsidRPr="00CB50DF">
        <w:rPr>
          <w:rFonts w:eastAsia="Calibri"/>
          <w:sz w:val="28"/>
          <w:szCs w:val="28"/>
          <w:lang w:val="ru-RU" w:eastAsia="ru-RU" w:bidi="ar-SA"/>
        </w:rPr>
        <w:t xml:space="preserve">: Балтийские сезоны, </w:t>
      </w:r>
      <w:r w:rsidRPr="00CB50DF" w:rsidR="00142E02">
        <w:rPr>
          <w:rFonts w:eastAsia="Calibri"/>
          <w:sz w:val="28"/>
          <w:szCs w:val="28"/>
          <w:lang w:val="ru-RU" w:eastAsia="ru-RU" w:bidi="ar-SA"/>
        </w:rPr>
        <w:t>2006</w:t>
      </w:r>
    </w:p>
    <w:p w:rsidR="00734E25" w:rsidRPr="00CB50DF" w:rsidP="00CB50DF">
      <w:pPr>
        <w:numPr>
          <w:ilvl w:val="0"/>
          <w:numId w:val="10"/>
        </w:numPr>
        <w:spacing w:after="0" w:line="360" w:lineRule="auto"/>
        <w:ind w:left="1080" w:hanging="72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CB50DF">
        <w:rPr>
          <w:rFonts w:eastAsia="Calibri"/>
          <w:sz w:val="28"/>
          <w:szCs w:val="28"/>
          <w:lang w:val="ru-RU" w:eastAsia="ru-RU" w:bidi="ar-SA"/>
        </w:rPr>
        <w:t>Фок</w:t>
      </w:r>
      <w:r w:rsidRPr="00CB50DF" w:rsidR="00094BD9">
        <w:rPr>
          <w:rFonts w:eastAsia="Calibri"/>
          <w:sz w:val="28"/>
          <w:szCs w:val="28"/>
          <w:lang w:val="ru-RU" w:eastAsia="ru-RU" w:bidi="ar-SA"/>
        </w:rPr>
        <w:t>ин В. Беседы о профессии. – СПб: Балтийские сезоны, 2006</w:t>
      </w:r>
    </w:p>
    <w:p w:rsidR="007F16A3" w:rsidRPr="00CB50DF" w:rsidP="00142E02">
      <w:pPr>
        <w:numPr>
          <w:ilvl w:val="0"/>
          <w:numId w:val="10"/>
        </w:numPr>
        <w:spacing w:after="0" w:line="360" w:lineRule="auto"/>
        <w:ind w:left="1080" w:hanging="720"/>
        <w:contextualSpacing/>
        <w:jc w:val="both"/>
        <w:rPr>
          <w:rFonts w:eastAsia="Calibri"/>
          <w:sz w:val="28"/>
          <w:szCs w:val="28"/>
          <w:lang w:val="ru-RU" w:eastAsia="ru-RU" w:bidi="ar-SA"/>
        </w:rPr>
      </w:pPr>
      <w:r w:rsidRPr="00CB50DF">
        <w:rPr>
          <w:rFonts w:eastAsia="Calibri"/>
          <w:sz w:val="28"/>
          <w:szCs w:val="28"/>
          <w:lang w:val="ru-RU" w:eastAsia="ru-RU" w:bidi="ar-SA"/>
        </w:rPr>
        <w:t xml:space="preserve">Чехов М.А. О </w:t>
      </w:r>
      <w:r w:rsidRPr="00CB50DF" w:rsidR="00094BD9">
        <w:rPr>
          <w:rFonts w:eastAsia="Calibri"/>
          <w:sz w:val="28"/>
          <w:szCs w:val="28"/>
          <w:lang w:val="ru-RU" w:eastAsia="ru-RU" w:bidi="ar-SA"/>
        </w:rPr>
        <w:t>технике актера. – Любое издание</w:t>
      </w:r>
    </w:p>
    <w:sectPr w:rsidSect="00AC4449">
      <w:footerReference w:type="default" r:id="rId5"/>
      <w:pgSz w:w="11906" w:h="16838"/>
      <w:pgMar w:top="1134" w:right="850" w:bottom="1134" w:left="1701" w:header="624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7793"/>
      <w:docPartObj>
        <w:docPartGallery w:val="Page Numbers (Bottom of Page)"/>
        <w:docPartUnique/>
      </w:docPartObj>
    </w:sdtPr>
    <w:sdtContent>
      <w:p w:rsidR="00AC444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04E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5A04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138D"/>
    <w:multiLevelType w:val="hybridMultilevel"/>
    <w:tmpl w:val="717659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8228C"/>
    <w:multiLevelType w:val="hybridMultilevel"/>
    <w:tmpl w:val="5854E5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326EE7"/>
    <w:multiLevelType w:val="hybridMultilevel"/>
    <w:tmpl w:val="C01ED3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763DC3"/>
    <w:multiLevelType w:val="hybridMultilevel"/>
    <w:tmpl w:val="10FCFC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631EA"/>
    <w:multiLevelType w:val="hybridMultilevel"/>
    <w:tmpl w:val="76E0E9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E6E76"/>
    <w:multiLevelType w:val="hybridMultilevel"/>
    <w:tmpl w:val="CB5E4EA4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47361584"/>
    <w:multiLevelType w:val="hybridMultilevel"/>
    <w:tmpl w:val="60A64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237DB"/>
    <w:multiLevelType w:val="hybridMultilevel"/>
    <w:tmpl w:val="0E7C07DC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6233FCE"/>
    <w:multiLevelType w:val="hybridMultilevel"/>
    <w:tmpl w:val="2562991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C35DA"/>
    <w:multiLevelType w:val="hybridMultilevel"/>
    <w:tmpl w:val="76BA2D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3348"/>
    <w:rsid w:val="00023638"/>
    <w:rsid w:val="00063CDB"/>
    <w:rsid w:val="00085E05"/>
    <w:rsid w:val="00094BD9"/>
    <w:rsid w:val="000B5300"/>
    <w:rsid w:val="000D496C"/>
    <w:rsid w:val="000F0A4E"/>
    <w:rsid w:val="000F2836"/>
    <w:rsid w:val="00142E02"/>
    <w:rsid w:val="00173FFA"/>
    <w:rsid w:val="001853A1"/>
    <w:rsid w:val="00261005"/>
    <w:rsid w:val="00282086"/>
    <w:rsid w:val="002A1B1C"/>
    <w:rsid w:val="002B0D86"/>
    <w:rsid w:val="00343CC4"/>
    <w:rsid w:val="003B7BDB"/>
    <w:rsid w:val="00444C3B"/>
    <w:rsid w:val="00454D5C"/>
    <w:rsid w:val="004614DE"/>
    <w:rsid w:val="00462C16"/>
    <w:rsid w:val="00487F5A"/>
    <w:rsid w:val="00490AF7"/>
    <w:rsid w:val="00494CC9"/>
    <w:rsid w:val="00496350"/>
    <w:rsid w:val="004A687E"/>
    <w:rsid w:val="00542024"/>
    <w:rsid w:val="005623A1"/>
    <w:rsid w:val="00574A80"/>
    <w:rsid w:val="005A1223"/>
    <w:rsid w:val="005F7377"/>
    <w:rsid w:val="00646F78"/>
    <w:rsid w:val="00653205"/>
    <w:rsid w:val="00684FD0"/>
    <w:rsid w:val="006B6633"/>
    <w:rsid w:val="006E0293"/>
    <w:rsid w:val="007126C9"/>
    <w:rsid w:val="007248D8"/>
    <w:rsid w:val="00734E25"/>
    <w:rsid w:val="007767D5"/>
    <w:rsid w:val="0078179C"/>
    <w:rsid w:val="007C17FF"/>
    <w:rsid w:val="007E5A04"/>
    <w:rsid w:val="007F16A3"/>
    <w:rsid w:val="00804EF0"/>
    <w:rsid w:val="00816B60"/>
    <w:rsid w:val="00823F8C"/>
    <w:rsid w:val="00830871"/>
    <w:rsid w:val="008B20FC"/>
    <w:rsid w:val="008F1F0E"/>
    <w:rsid w:val="00916C9E"/>
    <w:rsid w:val="00942306"/>
    <w:rsid w:val="00944999"/>
    <w:rsid w:val="009C6998"/>
    <w:rsid w:val="009D2202"/>
    <w:rsid w:val="00A33766"/>
    <w:rsid w:val="00A65C94"/>
    <w:rsid w:val="00A77B3E"/>
    <w:rsid w:val="00A86A46"/>
    <w:rsid w:val="00AA393C"/>
    <w:rsid w:val="00AC4449"/>
    <w:rsid w:val="00AC66A9"/>
    <w:rsid w:val="00B2157B"/>
    <w:rsid w:val="00B42712"/>
    <w:rsid w:val="00B46CFF"/>
    <w:rsid w:val="00B723CE"/>
    <w:rsid w:val="00BB6B9D"/>
    <w:rsid w:val="00BD2869"/>
    <w:rsid w:val="00BF5C49"/>
    <w:rsid w:val="00C37DD3"/>
    <w:rsid w:val="00C47DD0"/>
    <w:rsid w:val="00CA2A55"/>
    <w:rsid w:val="00CB50DF"/>
    <w:rsid w:val="00D03C89"/>
    <w:rsid w:val="00D44837"/>
    <w:rsid w:val="00D60692"/>
    <w:rsid w:val="00DA6A47"/>
    <w:rsid w:val="00DB01E4"/>
    <w:rsid w:val="00DC2AFA"/>
    <w:rsid w:val="00E37C0C"/>
    <w:rsid w:val="00E91299"/>
    <w:rsid w:val="00EE474E"/>
    <w:rsid w:val="00EE5A60"/>
    <w:rsid w:val="00F14DAA"/>
    <w:rsid w:val="00F201BD"/>
    <w:rsid w:val="00F43157"/>
    <w:rsid w:val="00F53DEF"/>
    <w:rsid w:val="00F778F1"/>
    <w:rsid w:val="00F93B2B"/>
    <w:rsid w:val="00FB6B32"/>
    <w:rsid w:val="00FC1A89"/>
    <w:rsid w:val="00FC3560"/>
    <w:rsid w:val="00FC53A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a"/>
    <w:uiPriority w:val="99"/>
    <w:unhideWhenUsed/>
    <w:rsid w:val="00A337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A33766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styleId="NoSpacing">
    <w:name w:val="No Spacing"/>
    <w:uiPriority w:val="1"/>
    <w:qFormat/>
    <w:rsid w:val="00B46CFF"/>
    <w:rPr>
      <w:sz w:val="24"/>
      <w:szCs w:val="24"/>
      <w:lang w:val="ru-RU" w:eastAsia="ru-RU" w:bidi="ar-SA"/>
    </w:rPr>
  </w:style>
  <w:style w:type="paragraph" w:customStyle="1" w:styleId="Body1">
    <w:name w:val="Body 1"/>
    <w:rsid w:val="00B46CFF"/>
    <w:rPr>
      <w:rFonts w:ascii="Helvetica" w:eastAsia="ヒラギノ角ゴ Pro W3" w:hAnsi="Helvetica"/>
      <w:color w:val="000000"/>
      <w:sz w:val="24"/>
      <w:lang w:val="en-US" w:eastAsia="ru-RU" w:bidi="ar-SA"/>
    </w:rPr>
  </w:style>
  <w:style w:type="paragraph" w:styleId="ListParagraph">
    <w:name w:val="List Paragraph"/>
    <w:basedOn w:val="Normal"/>
    <w:uiPriority w:val="99"/>
    <w:qFormat/>
    <w:rsid w:val="002820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styleId="BodyText">
    <w:name w:val="Body Text"/>
    <w:basedOn w:val="Normal"/>
    <w:link w:val="a0"/>
    <w:unhideWhenUsed/>
    <w:rsid w:val="009C6998"/>
    <w:pPr>
      <w:jc w:val="both"/>
    </w:pPr>
    <w:rPr>
      <w:lang w:val="ru-RU" w:eastAsia="ru-RU" w:bidi="ar-SA"/>
    </w:rPr>
  </w:style>
  <w:style w:type="character" w:customStyle="1" w:styleId="a0">
    <w:name w:val="Основной текст Знак"/>
    <w:basedOn w:val="DefaultParagraphFont"/>
    <w:link w:val="BodyText"/>
    <w:rsid w:val="009C6998"/>
    <w:rPr>
      <w:sz w:val="24"/>
      <w:szCs w:val="24"/>
      <w:lang w:val="ru-RU" w:eastAsia="ru-RU" w:bidi="ar-SA"/>
    </w:rPr>
  </w:style>
  <w:style w:type="paragraph" w:customStyle="1" w:styleId="1">
    <w:name w:val="Абзац списка1"/>
    <w:basedOn w:val="Normal"/>
    <w:rsid w:val="0078179C"/>
    <w:pPr>
      <w:suppressAutoHyphens/>
      <w:ind w:left="720"/>
    </w:pPr>
    <w:rPr>
      <w:rFonts w:ascii="Arial" w:eastAsia="SimSun" w:hAnsi="Arial" w:cs="Mangal"/>
      <w:kern w:val="2"/>
      <w:lang w:val="en-US" w:eastAsia="hi-IN" w:bidi="hi-IN"/>
    </w:rPr>
  </w:style>
  <w:style w:type="character" w:styleId="Emphasis">
    <w:name w:val="Emphasis"/>
    <w:qFormat/>
    <w:rsid w:val="007817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