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1.0 -->
  <w:body>
    <w:p w:rsidR="00A77B3E">
      <w:p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drawing>
          <wp:inline>
            <wp:extent cx="5932258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225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AB4" w:rsidP="00701AB4">
      <w:pPr>
        <w:spacing w:after="0" w:line="360" w:lineRule="auto"/>
        <w:jc w:val="center"/>
        <w:rPr>
          <w:rFonts w:eastAsia="Calibri"/>
          <w:b/>
          <w:lang w:val="ru-RU" w:eastAsia="ru-RU" w:bidi="ar-SA"/>
        </w:rPr>
      </w:pPr>
    </w:p>
    <w:p w:rsidR="00481128" w:rsidP="00481128">
      <w:pPr>
        <w:spacing w:after="200" w:line="276" w:lineRule="auto"/>
        <w:jc w:val="center"/>
        <w:rPr>
          <w:rFonts w:ascii="PT Astra Serif" w:hAnsi="PT Astra Serif"/>
          <w:b/>
          <w:sz w:val="28"/>
          <w:szCs w:val="28"/>
          <w:lang w:val="ru-RU" w:eastAsia="ru-RU" w:bidi="ar-SA"/>
        </w:rPr>
      </w:pPr>
      <w:r>
        <w:rPr>
          <w:rFonts w:ascii="PT Astra Serif" w:eastAsia="Calibri" w:hAnsi="PT Astra Serif"/>
          <w:b/>
          <w:sz w:val="28"/>
          <w:szCs w:val="28"/>
          <w:lang w:val="ru-RU" w:eastAsia="ru-RU" w:bidi="ar-SA"/>
        </w:rPr>
        <w:t>Государственное бюджетное учреждение дополнительного образования «Детская школа искусств» р. п. Ровное Саратовской области.</w:t>
      </w:r>
    </w:p>
    <w:p w:rsidR="00481128" w:rsidP="00481128">
      <w:pPr>
        <w:tabs>
          <w:tab w:val="left" w:pos="6780"/>
        </w:tabs>
        <w:spacing w:after="200" w:line="276" w:lineRule="auto"/>
        <w:rPr>
          <w:rFonts w:eastAsia="Calibri"/>
          <w:sz w:val="28"/>
          <w:szCs w:val="28"/>
          <w:lang w:val="ru-RU" w:eastAsia="ru-RU" w:bidi="ar-SA"/>
        </w:rPr>
      </w:pPr>
      <w:r>
        <w:rPr>
          <w:rFonts w:ascii="Calibri" w:eastAsia="Calibri" w:hAnsi="Calibri"/>
          <w:sz w:val="28"/>
          <w:szCs w:val="28"/>
          <w:lang w:val="ru-RU" w:eastAsia="ru-RU" w:bidi="ar-SA"/>
        </w:rPr>
        <w:tab/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Tr="0048112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28" w:rsidRPr="00481128" w:rsidP="00481128">
            <w:pPr>
              <w:tabs>
                <w:tab w:val="left" w:pos="6780"/>
              </w:tabs>
              <w:spacing w:after="0" w:line="276" w:lineRule="auto"/>
              <w:rPr>
                <w:rFonts w:ascii="PT Astra Serif" w:eastAsia="Calibri" w:hAnsi="PT Astra Serif"/>
                <w:b/>
                <w:lang w:val="ru-RU" w:eastAsia="ru-RU" w:bidi="ar-SA"/>
              </w:rPr>
            </w:pPr>
            <w:r w:rsidRPr="00481128">
              <w:rPr>
                <w:rFonts w:ascii="PT Astra Serif" w:eastAsia="Calibri" w:hAnsi="PT Astra Serif"/>
                <w:b/>
                <w:lang w:val="ru-RU" w:eastAsia="ru-RU" w:bidi="ar-SA"/>
              </w:rPr>
              <w:t>Рассмотрено</w:t>
            </w:r>
          </w:p>
          <w:p w:rsidR="00481128" w:rsidRPr="00481128" w:rsidP="00481128">
            <w:pPr>
              <w:tabs>
                <w:tab w:val="left" w:pos="6780"/>
              </w:tabs>
              <w:spacing w:after="0" w:line="276" w:lineRule="auto"/>
              <w:rPr>
                <w:rFonts w:ascii="PT Astra Serif" w:eastAsia="Calibri" w:hAnsi="PT Astra Serif"/>
                <w:b/>
                <w:lang w:val="ru-RU" w:eastAsia="ru-RU" w:bidi="ar-SA"/>
              </w:rPr>
            </w:pPr>
            <w:r w:rsidRPr="00481128">
              <w:rPr>
                <w:rFonts w:ascii="PT Astra Serif" w:eastAsia="Calibri" w:hAnsi="PT Astra Serif"/>
                <w:b/>
                <w:lang w:val="ru-RU" w:eastAsia="ru-RU" w:bidi="ar-SA"/>
              </w:rPr>
              <w:t xml:space="preserve">на педагогическом совете </w:t>
            </w:r>
          </w:p>
          <w:p w:rsidR="00481128" w:rsidRPr="00481128" w:rsidP="00481128">
            <w:pPr>
              <w:tabs>
                <w:tab w:val="left" w:pos="6780"/>
              </w:tabs>
              <w:spacing w:after="0" w:line="276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481128">
              <w:rPr>
                <w:rFonts w:ascii="PT Astra Serif" w:eastAsia="Calibri" w:hAnsi="PT Astra Serif"/>
                <w:b/>
                <w:lang w:val="ru-RU" w:eastAsia="ru-RU" w:bidi="ar-SA"/>
              </w:rPr>
              <w:t>Протокол № 01-4/3 от 06.06.2022 г.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28" w:rsidRPr="00481128" w:rsidP="00481128">
            <w:pPr>
              <w:tabs>
                <w:tab w:val="left" w:pos="6780"/>
              </w:tabs>
              <w:spacing w:after="0" w:line="276" w:lineRule="auto"/>
              <w:jc w:val="right"/>
              <w:rPr>
                <w:rFonts w:ascii="PT Astra Serif" w:eastAsia="Calibri" w:hAnsi="PT Astra Serif"/>
                <w:b/>
                <w:lang w:val="ru-RU" w:eastAsia="ru-RU" w:bidi="ar-SA"/>
              </w:rPr>
            </w:pPr>
            <w:r w:rsidRPr="00481128">
              <w:rPr>
                <w:rFonts w:ascii="PT Astra Serif" w:eastAsia="Calibri" w:hAnsi="PT Astra Serif"/>
                <w:b/>
                <w:lang w:val="ru-RU" w:eastAsia="ru-RU" w:bidi="ar-SA"/>
              </w:rPr>
              <w:t xml:space="preserve">Утверждено </w:t>
            </w:r>
          </w:p>
          <w:p w:rsidR="00481128" w:rsidRPr="00481128" w:rsidP="00481128">
            <w:pPr>
              <w:tabs>
                <w:tab w:val="left" w:pos="6780"/>
              </w:tabs>
              <w:spacing w:after="0" w:line="276" w:lineRule="auto"/>
              <w:jc w:val="right"/>
              <w:rPr>
                <w:rFonts w:ascii="PT Astra Serif" w:eastAsia="Calibri" w:hAnsi="PT Astra Serif"/>
                <w:b/>
                <w:lang w:val="ru-RU" w:eastAsia="ru-RU" w:bidi="ar-SA"/>
              </w:rPr>
            </w:pPr>
            <w:r w:rsidRPr="00481128">
              <w:rPr>
                <w:rFonts w:ascii="PT Astra Serif" w:eastAsia="Calibri" w:hAnsi="PT Astra Serif"/>
                <w:b/>
                <w:lang w:val="ru-RU" w:eastAsia="ru-RU" w:bidi="ar-SA"/>
              </w:rPr>
              <w:t xml:space="preserve">директор ГБУ ДО «ДШИ» р.п. Ровное Саратовской области </w:t>
            </w:r>
          </w:p>
          <w:p w:rsidR="00481128" w:rsidP="00481128">
            <w:pPr>
              <w:tabs>
                <w:tab w:val="left" w:pos="6780"/>
              </w:tabs>
              <w:spacing w:after="0" w:line="276" w:lineRule="auto"/>
              <w:jc w:val="right"/>
              <w:rPr>
                <w:rFonts w:eastAsia="Calibri"/>
                <w:sz w:val="28"/>
                <w:szCs w:val="28"/>
                <w:lang w:val="en-US" w:eastAsia="ru-RU" w:bidi="ar-SA"/>
              </w:rPr>
            </w:pPr>
            <w:r>
              <w:rPr>
                <w:rFonts w:ascii="PT Astra Serif" w:eastAsia="Calibri" w:hAnsi="PT Astra Serif"/>
                <w:b/>
                <w:lang w:val="en-US" w:eastAsia="ru-RU" w:bidi="ar-SA"/>
              </w:rPr>
              <w:t>__________/ О.Н. Рындина</w:t>
            </w:r>
          </w:p>
        </w:tc>
      </w:tr>
    </w:tbl>
    <w:p w:rsidR="00481128" w:rsidP="00481128">
      <w:pPr>
        <w:tabs>
          <w:tab w:val="left" w:pos="6780"/>
        </w:tabs>
        <w:spacing w:after="200" w:line="276" w:lineRule="auto"/>
        <w:rPr>
          <w:rFonts w:ascii="Calibri" w:hAnsi="Calibri"/>
          <w:sz w:val="28"/>
          <w:szCs w:val="28"/>
          <w:lang w:val="ru-RU" w:eastAsia="ru-RU" w:bidi="ar-SA"/>
        </w:rPr>
      </w:pPr>
    </w:p>
    <w:p w:rsidR="00701AB4" w:rsidP="00481128">
      <w:pPr>
        <w:spacing w:after="0" w:line="240" w:lineRule="auto"/>
        <w:rPr>
          <w:rFonts w:eastAsia="Calibri"/>
          <w:b/>
          <w:sz w:val="28"/>
          <w:szCs w:val="28"/>
          <w:lang w:val="ru-RU" w:eastAsia="ru-RU" w:bidi="ar-SA"/>
        </w:rPr>
      </w:pPr>
    </w:p>
    <w:p w:rsidR="00701AB4" w:rsidP="00701AB4">
      <w:pPr>
        <w:spacing w:after="0" w:line="240" w:lineRule="auto"/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701AB4" w:rsidP="00701AB4">
      <w:pPr>
        <w:spacing w:after="0" w:line="240" w:lineRule="auto"/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701AB4" w:rsidRPr="00E2753B" w:rsidP="000B6592">
      <w:pPr>
        <w:spacing w:after="0" w:line="240" w:lineRule="auto"/>
        <w:jc w:val="center"/>
        <w:rPr>
          <w:rFonts w:ascii="PT Astra Serif" w:eastAsia="Calibri" w:hAnsi="PT Astra Serif"/>
          <w:lang w:val="ru-RU" w:eastAsia="ru-RU" w:bidi="ar-SA"/>
        </w:rPr>
      </w:pPr>
      <w:r w:rsidRPr="00E2753B">
        <w:rPr>
          <w:rFonts w:ascii="PT Astra Serif" w:eastAsia="Calibri" w:hAnsi="PT Astra Serif"/>
          <w:lang w:val="ru-RU" w:eastAsia="ru-RU" w:bidi="ar-SA"/>
        </w:rPr>
        <w:t xml:space="preserve">ДОПОЛНИТЕЛЬНАЯ ПРЕДПРОФЕССИОНАЛЬНАЯ ПРОГРАММА </w:t>
      </w:r>
    </w:p>
    <w:p w:rsidR="00701AB4" w:rsidRPr="00E2753B" w:rsidP="000B6592">
      <w:pPr>
        <w:spacing w:after="0" w:line="240" w:lineRule="auto"/>
        <w:jc w:val="center"/>
        <w:rPr>
          <w:rFonts w:ascii="PT Astra Serif" w:eastAsia="Calibri" w:hAnsi="PT Astra Serif"/>
          <w:lang w:val="ru-RU" w:eastAsia="ru-RU" w:bidi="ar-SA"/>
        </w:rPr>
      </w:pPr>
      <w:r w:rsidRPr="00E2753B">
        <w:rPr>
          <w:rFonts w:ascii="PT Astra Serif" w:eastAsia="Calibri" w:hAnsi="PT Astra Serif"/>
          <w:lang w:val="ru-RU" w:eastAsia="ru-RU" w:bidi="ar-SA"/>
        </w:rPr>
        <w:t xml:space="preserve">В ОБЛАСТИ ТЕАТРАЛЬНОГО ИСКУССТВА </w:t>
      </w:r>
    </w:p>
    <w:p w:rsidR="000B6592" w:rsidRPr="00E2753B" w:rsidP="000B6592">
      <w:pPr>
        <w:spacing w:after="0" w:line="240" w:lineRule="auto"/>
        <w:jc w:val="center"/>
        <w:rPr>
          <w:rFonts w:ascii="PT Astra Serif" w:eastAsia="Calibri" w:hAnsi="PT Astra Serif"/>
          <w:lang w:val="ru-RU" w:eastAsia="ru-RU" w:bidi="ar-SA"/>
        </w:rPr>
      </w:pPr>
      <w:r w:rsidRPr="00E2753B">
        <w:rPr>
          <w:rFonts w:ascii="PT Astra Serif" w:eastAsia="Calibri" w:hAnsi="PT Astra Serif"/>
          <w:lang w:val="ru-RU" w:eastAsia="ru-RU" w:bidi="ar-SA"/>
        </w:rPr>
        <w:t>«ИСКУССТВО ТЕАТРА»</w:t>
      </w:r>
    </w:p>
    <w:p w:rsidR="000B6592" w:rsidRPr="00E2753B" w:rsidP="000B6592">
      <w:pPr>
        <w:spacing w:after="0" w:line="240" w:lineRule="auto"/>
        <w:jc w:val="center"/>
        <w:rPr>
          <w:rFonts w:ascii="PT Astra Serif" w:eastAsia="Calibri" w:hAnsi="PT Astra Serif"/>
          <w:lang w:val="ru-RU" w:eastAsia="ru-RU" w:bidi="ar-SA"/>
        </w:rPr>
      </w:pPr>
    </w:p>
    <w:p w:rsidR="000B6592" w:rsidRPr="00E2753B" w:rsidP="000B6592">
      <w:pPr>
        <w:spacing w:after="0" w:line="240" w:lineRule="auto"/>
        <w:jc w:val="center"/>
        <w:rPr>
          <w:rFonts w:ascii="PT Astra Serif" w:eastAsia="Calibri" w:hAnsi="PT Astra Serif"/>
          <w:lang w:val="ru-RU" w:eastAsia="ru-RU" w:bidi="ar-SA"/>
        </w:rPr>
      </w:pPr>
    </w:p>
    <w:p w:rsidR="000B6592" w:rsidRPr="00E2753B" w:rsidP="000B6592">
      <w:pPr>
        <w:spacing w:after="0" w:line="240" w:lineRule="auto"/>
        <w:jc w:val="center"/>
        <w:rPr>
          <w:rFonts w:ascii="PT Astra Serif" w:eastAsia="Calibri" w:hAnsi="PT Astra Serif"/>
          <w:lang w:val="ru-RU" w:eastAsia="ru-RU" w:bidi="ar-SA"/>
        </w:rPr>
      </w:pPr>
      <w:r w:rsidRPr="00E2753B">
        <w:rPr>
          <w:rFonts w:ascii="PT Astra Serif" w:eastAsia="Calibri" w:hAnsi="PT Astra Serif"/>
          <w:lang w:val="ru-RU" w:eastAsia="ru-RU" w:bidi="ar-SA"/>
        </w:rPr>
        <w:t xml:space="preserve">Предметная область </w:t>
      </w:r>
    </w:p>
    <w:p w:rsidR="000B6592" w:rsidRPr="00E2753B" w:rsidP="000B6592">
      <w:pPr>
        <w:spacing w:after="0" w:line="240" w:lineRule="auto"/>
        <w:jc w:val="center"/>
        <w:rPr>
          <w:rFonts w:ascii="PT Astra Serif" w:eastAsia="Calibri" w:hAnsi="PT Astra Serif"/>
          <w:color w:val="FF0000"/>
          <w:lang w:val="ru-RU" w:eastAsia="ru-RU" w:bidi="ar-SA"/>
        </w:rPr>
      </w:pPr>
      <w:r w:rsidRPr="00E2753B">
        <w:rPr>
          <w:rFonts w:ascii="PT Astra Serif" w:eastAsia="Calibri" w:hAnsi="PT Astra Serif"/>
          <w:lang w:val="ru-RU" w:eastAsia="ru-RU" w:bidi="ar-SA"/>
        </w:rPr>
        <w:t>ПО.02. ТЕОРИЯ И ИСТОРИЯ ИСКУССТВ</w:t>
      </w:r>
    </w:p>
    <w:p w:rsidR="000B6592" w:rsidRPr="00E2753B" w:rsidP="000B6592">
      <w:pPr>
        <w:spacing w:after="0" w:line="240" w:lineRule="auto"/>
        <w:jc w:val="center"/>
        <w:rPr>
          <w:rFonts w:ascii="PT Astra Serif" w:eastAsia="Calibri" w:hAnsi="PT Astra Serif"/>
          <w:lang w:val="ru-RU" w:eastAsia="ru-RU" w:bidi="ar-SA"/>
        </w:rPr>
      </w:pPr>
    </w:p>
    <w:p w:rsidR="000B6592" w:rsidRPr="00E2753B" w:rsidP="000B6592">
      <w:pPr>
        <w:spacing w:after="0" w:line="240" w:lineRule="auto"/>
        <w:jc w:val="center"/>
        <w:rPr>
          <w:rFonts w:ascii="PT Astra Serif" w:eastAsia="Calibri" w:hAnsi="PT Astra Serif"/>
          <w:lang w:val="ru-RU" w:eastAsia="ru-RU" w:bidi="ar-SA"/>
        </w:rPr>
      </w:pPr>
    </w:p>
    <w:p w:rsidR="00701AB4" w:rsidRPr="00E2753B" w:rsidP="000B6592">
      <w:pPr>
        <w:spacing w:after="0" w:line="240" w:lineRule="auto"/>
        <w:jc w:val="center"/>
        <w:rPr>
          <w:rFonts w:ascii="PT Astra Serif" w:eastAsia="Calibri" w:hAnsi="PT Astra Serif"/>
          <w:lang w:val="ru-RU" w:eastAsia="ru-RU" w:bidi="ar-SA"/>
        </w:rPr>
      </w:pPr>
    </w:p>
    <w:p w:rsidR="000B6592" w:rsidRPr="00E2753B" w:rsidP="000B6592">
      <w:pPr>
        <w:spacing w:after="0" w:line="240" w:lineRule="auto"/>
        <w:jc w:val="center"/>
        <w:rPr>
          <w:rFonts w:ascii="PT Astra Serif" w:eastAsia="Calibri" w:hAnsi="PT Astra Serif"/>
          <w:lang w:val="ru-RU" w:eastAsia="ru-RU" w:bidi="ar-SA"/>
        </w:rPr>
      </w:pPr>
    </w:p>
    <w:p w:rsidR="000B6592" w:rsidRPr="00E2753B" w:rsidP="000B6592">
      <w:pPr>
        <w:spacing w:after="0" w:line="240" w:lineRule="auto"/>
        <w:jc w:val="center"/>
        <w:rPr>
          <w:rFonts w:ascii="PT Astra Serif" w:eastAsia="Calibri" w:hAnsi="PT Astra Serif"/>
          <w:lang w:val="ru-RU" w:eastAsia="ru-RU" w:bidi="ar-SA"/>
        </w:rPr>
      </w:pPr>
      <w:r w:rsidRPr="00E2753B">
        <w:rPr>
          <w:rFonts w:ascii="PT Astra Serif" w:eastAsia="Calibri" w:hAnsi="PT Astra Serif"/>
          <w:lang w:val="ru-RU" w:eastAsia="ru-RU" w:bidi="ar-SA"/>
        </w:rPr>
        <w:t>ПРИМЕРНАЯ ПРОГРАММА</w:t>
      </w:r>
    </w:p>
    <w:p w:rsidR="000B6592" w:rsidRPr="00E2753B" w:rsidP="000B6592">
      <w:pPr>
        <w:spacing w:after="0" w:line="240" w:lineRule="auto"/>
        <w:jc w:val="center"/>
        <w:rPr>
          <w:rFonts w:ascii="PT Astra Serif" w:eastAsia="Calibri" w:hAnsi="PT Astra Serif"/>
          <w:lang w:val="ru-RU" w:eastAsia="ru-RU" w:bidi="ar-SA"/>
        </w:rPr>
      </w:pPr>
      <w:r w:rsidRPr="00E2753B">
        <w:rPr>
          <w:rFonts w:ascii="PT Astra Serif" w:eastAsia="Calibri" w:hAnsi="PT Astra Serif"/>
          <w:lang w:val="ru-RU" w:eastAsia="ru-RU" w:bidi="ar-SA"/>
        </w:rPr>
        <w:t xml:space="preserve">по учебному предмету </w:t>
      </w:r>
    </w:p>
    <w:p w:rsidR="000B6592" w:rsidRPr="00E2753B" w:rsidP="000B6592">
      <w:pPr>
        <w:spacing w:after="0" w:line="240" w:lineRule="auto"/>
        <w:jc w:val="center"/>
        <w:rPr>
          <w:rFonts w:ascii="PT Astra Serif" w:eastAsia="Calibri" w:hAnsi="PT Astra Serif"/>
          <w:lang w:val="ru-RU" w:eastAsia="ru-RU" w:bidi="ar-SA"/>
        </w:rPr>
      </w:pPr>
      <w:r w:rsidRPr="00E2753B">
        <w:rPr>
          <w:rFonts w:ascii="PT Astra Serif" w:eastAsia="Calibri" w:hAnsi="PT Astra Serif"/>
          <w:lang w:val="ru-RU" w:eastAsia="ru-RU" w:bidi="ar-SA"/>
        </w:rPr>
        <w:t xml:space="preserve">ПО.02.УП.03. </w:t>
      </w:r>
    </w:p>
    <w:p w:rsidR="000B6592" w:rsidRPr="00E2753B" w:rsidP="000B6592">
      <w:pPr>
        <w:spacing w:after="0" w:line="240" w:lineRule="auto"/>
        <w:jc w:val="center"/>
        <w:rPr>
          <w:rFonts w:ascii="PT Astra Serif" w:eastAsia="Calibri" w:hAnsi="PT Astra Serif"/>
          <w:lang w:val="ru-RU" w:eastAsia="ru-RU" w:bidi="ar-SA"/>
        </w:rPr>
      </w:pPr>
      <w:r w:rsidRPr="00E2753B">
        <w:rPr>
          <w:rFonts w:ascii="PT Astra Serif" w:eastAsia="Calibri" w:hAnsi="PT Astra Serif"/>
          <w:lang w:val="ru-RU" w:eastAsia="ru-RU" w:bidi="ar-SA"/>
        </w:rPr>
        <w:t>ИСТОРИЯ ТЕАТРАЛЬНОГО ИСКУССТВА</w:t>
      </w:r>
    </w:p>
    <w:p w:rsidR="000B6592" w:rsidRPr="00E2753B" w:rsidP="000B6592">
      <w:pPr>
        <w:shd w:val="clear" w:color="auto" w:fill="FFFFFF"/>
        <w:spacing w:after="120" w:line="240" w:lineRule="auto"/>
        <w:ind w:right="120"/>
        <w:jc w:val="center"/>
        <w:rPr>
          <w:rFonts w:ascii="PT Astra Serif" w:eastAsia="Calibri" w:hAnsi="PT Astra Serif"/>
          <w:lang w:val="ru-RU" w:eastAsia="ru-RU" w:bidi="ar-SA"/>
        </w:rPr>
      </w:pPr>
    </w:p>
    <w:p w:rsidR="000B6592" w:rsidRPr="00481128" w:rsidP="000B6592">
      <w:pPr>
        <w:shd w:val="clear" w:color="auto" w:fill="FFFFFF"/>
        <w:spacing w:after="120" w:line="240" w:lineRule="auto"/>
        <w:ind w:left="5800"/>
        <w:jc w:val="center"/>
        <w:rPr>
          <w:rFonts w:ascii="PT Astra Serif" w:eastAsia="Calibri" w:hAnsi="PT Astra Serif"/>
          <w:lang w:val="ru-RU" w:eastAsia="ru-RU" w:bidi="ar-SA"/>
        </w:rPr>
      </w:pPr>
    </w:p>
    <w:p w:rsidR="000B6592" w:rsidRPr="00481128" w:rsidP="000B6592">
      <w:pPr>
        <w:spacing w:after="0" w:line="240" w:lineRule="auto"/>
        <w:jc w:val="center"/>
        <w:rPr>
          <w:rFonts w:ascii="PT Astra Serif" w:eastAsia="Calibri" w:hAnsi="PT Astra Serif"/>
          <w:lang w:val="ru-RU" w:eastAsia="ru-RU" w:bidi="ar-SA"/>
        </w:rPr>
      </w:pPr>
    </w:p>
    <w:p w:rsidR="000B6592" w:rsidRPr="00481128" w:rsidP="000B6592">
      <w:pPr>
        <w:spacing w:after="0" w:line="240" w:lineRule="auto"/>
        <w:jc w:val="center"/>
        <w:rPr>
          <w:rFonts w:ascii="PT Astra Serif" w:eastAsia="Calibri" w:hAnsi="PT Astra Serif"/>
          <w:lang w:val="ru-RU" w:eastAsia="ru-RU" w:bidi="ar-SA"/>
        </w:rPr>
      </w:pPr>
    </w:p>
    <w:p w:rsidR="000B6592" w:rsidRPr="00481128" w:rsidP="000B6592">
      <w:pPr>
        <w:spacing w:after="0" w:line="240" w:lineRule="auto"/>
        <w:jc w:val="center"/>
        <w:rPr>
          <w:rFonts w:ascii="PT Astra Serif" w:eastAsia="Calibri" w:hAnsi="PT Astra Serif"/>
          <w:lang w:val="ru-RU" w:eastAsia="ru-RU" w:bidi="ar-SA"/>
        </w:rPr>
      </w:pPr>
    </w:p>
    <w:p w:rsidR="000B6592" w:rsidRPr="00481128" w:rsidP="000B6592">
      <w:pPr>
        <w:spacing w:after="0" w:line="240" w:lineRule="auto"/>
        <w:ind w:firstLine="562"/>
        <w:jc w:val="center"/>
        <w:rPr>
          <w:rFonts w:ascii="PT Astra Serif" w:hAnsi="PT Astra Serif"/>
          <w:lang w:val="ru-RU" w:eastAsia="ru-RU" w:bidi="ar-SA"/>
        </w:rPr>
      </w:pPr>
    </w:p>
    <w:p w:rsidR="000B6592" w:rsidRPr="00481128" w:rsidP="000B6592">
      <w:pPr>
        <w:spacing w:before="28" w:after="0" w:line="240" w:lineRule="auto"/>
        <w:ind w:firstLine="562"/>
        <w:jc w:val="center"/>
        <w:rPr>
          <w:rFonts w:ascii="PT Astra Serif" w:hAnsi="PT Astra Serif"/>
          <w:lang w:val="ru-RU" w:eastAsia="ru-RU" w:bidi="ar-SA"/>
        </w:rPr>
      </w:pPr>
    </w:p>
    <w:p w:rsidR="000B6592" w:rsidRPr="00481128" w:rsidP="000B6592">
      <w:pPr>
        <w:spacing w:before="28" w:after="0" w:line="240" w:lineRule="auto"/>
        <w:ind w:firstLine="562"/>
        <w:jc w:val="center"/>
        <w:rPr>
          <w:rFonts w:ascii="PT Astra Serif" w:hAnsi="PT Astra Serif"/>
          <w:lang w:val="ru-RU" w:eastAsia="ru-RU" w:bidi="ar-SA"/>
        </w:rPr>
      </w:pPr>
    </w:p>
    <w:p w:rsidR="000B6592" w:rsidRPr="00481128" w:rsidP="000B6592">
      <w:pPr>
        <w:spacing w:before="28" w:after="0" w:line="240" w:lineRule="auto"/>
        <w:ind w:firstLine="562"/>
        <w:jc w:val="center"/>
        <w:rPr>
          <w:rFonts w:ascii="PT Astra Serif" w:hAnsi="PT Astra Serif"/>
          <w:lang w:val="ru-RU" w:eastAsia="ru-RU" w:bidi="ar-SA"/>
        </w:rPr>
      </w:pPr>
    </w:p>
    <w:p w:rsidR="000B6592" w:rsidP="000B6592">
      <w:pPr>
        <w:spacing w:before="28" w:after="0" w:line="240" w:lineRule="auto"/>
        <w:ind w:firstLine="562"/>
        <w:jc w:val="center"/>
        <w:rPr>
          <w:lang w:val="ru-RU" w:eastAsia="ru-RU" w:bidi="ar-SA"/>
        </w:rPr>
      </w:pPr>
    </w:p>
    <w:p w:rsidR="000B6592" w:rsidP="000B6592">
      <w:pPr>
        <w:spacing w:before="28" w:after="0" w:line="240" w:lineRule="auto"/>
        <w:ind w:firstLine="562"/>
        <w:jc w:val="center"/>
        <w:rPr>
          <w:lang w:val="ru-RU" w:eastAsia="ru-RU" w:bidi="ar-SA"/>
        </w:rPr>
      </w:pPr>
    </w:p>
    <w:p w:rsidR="000B6592" w:rsidP="000B6592">
      <w:pPr>
        <w:spacing w:before="28" w:after="0" w:line="240" w:lineRule="auto"/>
        <w:ind w:firstLine="562"/>
        <w:jc w:val="center"/>
        <w:rPr>
          <w:lang w:val="ru-RU" w:eastAsia="ru-RU" w:bidi="ar-SA"/>
        </w:rPr>
      </w:pPr>
    </w:p>
    <w:p w:rsidR="000B6592" w:rsidP="000B6592">
      <w:pPr>
        <w:spacing w:before="28" w:after="0" w:line="240" w:lineRule="auto"/>
        <w:ind w:firstLine="562"/>
        <w:jc w:val="center"/>
        <w:rPr>
          <w:lang w:val="ru-RU" w:eastAsia="ru-RU" w:bidi="ar-SA"/>
        </w:rPr>
      </w:pPr>
    </w:p>
    <w:p w:rsidR="000B6592" w:rsidP="000B6592">
      <w:pPr>
        <w:spacing w:before="28" w:after="0" w:line="240" w:lineRule="auto"/>
        <w:ind w:firstLine="562"/>
        <w:jc w:val="center"/>
        <w:rPr>
          <w:lang w:val="ru-RU" w:eastAsia="ru-RU" w:bidi="ar-SA"/>
        </w:rPr>
      </w:pPr>
    </w:p>
    <w:p w:rsidR="000B6592" w:rsidP="000B6592">
      <w:pPr>
        <w:spacing w:before="28" w:after="0" w:line="240" w:lineRule="auto"/>
        <w:ind w:firstLine="562"/>
        <w:jc w:val="center"/>
        <w:rPr>
          <w:lang w:val="ru-RU" w:eastAsia="ru-RU" w:bidi="ar-SA"/>
        </w:rPr>
      </w:pPr>
    </w:p>
    <w:p w:rsidR="000B6592" w:rsidP="00EC2054">
      <w:pPr>
        <w:spacing w:before="28" w:after="0" w:line="240" w:lineRule="auto"/>
        <w:rPr>
          <w:sz w:val="28"/>
          <w:szCs w:val="28"/>
          <w:lang w:val="ru-RU" w:eastAsia="ru-RU" w:bidi="ar-SA"/>
        </w:rPr>
      </w:pPr>
      <w:bookmarkStart w:id="0" w:name="_GoBack"/>
    </w:p>
    <w:bookmarkEnd w:id="0"/>
    <w:p w:rsidR="000B6592" w:rsidP="000B6592">
      <w:pPr>
        <w:spacing w:after="200" w:line="276" w:lineRule="auto"/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Ровное 2022 г</w:t>
      </w:r>
      <w:r>
        <w:rPr>
          <w:b/>
          <w:sz w:val="28"/>
          <w:szCs w:val="28"/>
          <w:lang w:val="ru-RU" w:eastAsia="ru-RU" w:bidi="ar-SA"/>
        </w:rPr>
        <w:br w:type="page"/>
      </w:r>
    </w:p>
    <w:p w:rsidR="00E57364" w:rsidRPr="0039179C" w:rsidP="00E57364">
      <w:pPr>
        <w:spacing w:after="0" w:line="276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Разработчики: </w:t>
      </w:r>
      <w:r w:rsidRPr="00054E04">
        <w:rPr>
          <w:rFonts w:eastAsia="Calibri"/>
          <w:b/>
          <w:sz w:val="28"/>
          <w:szCs w:val="28"/>
          <w:lang w:val="ru-RU" w:eastAsia="ru-RU" w:bidi="ar-SA"/>
        </w:rPr>
        <w:t>Г.А.Степанова</w:t>
      </w:r>
      <w:r>
        <w:rPr>
          <w:rFonts w:eastAsia="Calibri"/>
          <w:b/>
          <w:sz w:val="28"/>
          <w:szCs w:val="28"/>
          <w:lang w:val="ru-RU" w:eastAsia="ru-RU" w:bidi="ar-SA"/>
        </w:rPr>
        <w:t xml:space="preserve">, </w:t>
      </w:r>
      <w:r>
        <w:rPr>
          <w:rFonts w:eastAsia="Calibri"/>
          <w:sz w:val="28"/>
          <w:szCs w:val="28"/>
          <w:lang w:val="ru-RU" w:eastAsia="ru-RU" w:bidi="ar-SA"/>
        </w:rPr>
        <w:t>т</w:t>
      </w:r>
      <w:r w:rsidRPr="0039179C">
        <w:rPr>
          <w:rFonts w:eastAsia="Calibri"/>
          <w:sz w:val="28"/>
          <w:szCs w:val="28"/>
          <w:lang w:val="ru-RU" w:eastAsia="ru-RU" w:bidi="ar-SA"/>
        </w:rPr>
        <w:t xml:space="preserve">еатровед, кандидат искусствоведения, член </w:t>
      </w:r>
      <w:r w:rsidR="004149B9">
        <w:rPr>
          <w:rFonts w:eastAsia="Calibri"/>
          <w:sz w:val="28"/>
          <w:szCs w:val="28"/>
          <w:lang w:val="ru-RU" w:eastAsia="ru-RU" w:bidi="ar-SA"/>
        </w:rPr>
        <w:t>С</w:t>
      </w:r>
      <w:r w:rsidRPr="0039179C">
        <w:rPr>
          <w:rFonts w:eastAsia="Calibri"/>
          <w:sz w:val="28"/>
          <w:szCs w:val="28"/>
          <w:lang w:val="ru-RU" w:eastAsia="ru-RU" w:bidi="ar-SA"/>
        </w:rPr>
        <w:t>оюза театральных деятелей</w:t>
      </w:r>
    </w:p>
    <w:p w:rsidR="00E57364" w:rsidP="00E57364">
      <w:pPr>
        <w:spacing w:after="0" w:line="276" w:lineRule="auto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E57364" w:rsidP="00E57364">
      <w:pPr>
        <w:spacing w:after="0" w:line="276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Главный редактор: </w:t>
      </w:r>
      <w:r>
        <w:rPr>
          <w:rFonts w:eastAsia="Calibri"/>
          <w:b/>
          <w:sz w:val="28"/>
          <w:szCs w:val="28"/>
          <w:lang w:val="ru-RU" w:eastAsia="ru-RU" w:bidi="ar-SA"/>
        </w:rPr>
        <w:t>И.Е.Домогацкая</w:t>
      </w:r>
      <w:r>
        <w:rPr>
          <w:rFonts w:eastAsia="Calibri"/>
          <w:sz w:val="28"/>
          <w:szCs w:val="28"/>
          <w:lang w:val="ru-RU" w:eastAsia="ru-RU" w:bidi="ar-SA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E57364" w:rsidP="00E57364">
      <w:pPr>
        <w:spacing w:after="0" w:line="276" w:lineRule="auto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E57364" w:rsidP="00E57364">
      <w:pPr>
        <w:spacing w:after="0" w:line="276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Технический редактор: </w:t>
      </w:r>
      <w:r w:rsidRPr="00E8476F" w:rsidR="00E8476F">
        <w:rPr>
          <w:rFonts w:eastAsia="Calibri"/>
          <w:b/>
          <w:sz w:val="28"/>
          <w:szCs w:val="28"/>
          <w:lang w:val="ru-RU" w:eastAsia="ru-RU" w:bidi="ar-SA"/>
        </w:rPr>
        <w:t>С.М.Пелевина</w:t>
      </w:r>
      <w:r w:rsidR="00E8476F">
        <w:rPr>
          <w:rFonts w:eastAsia="Calibri"/>
          <w:sz w:val="28"/>
          <w:szCs w:val="28"/>
          <w:lang w:val="ru-RU" w:eastAsia="ru-RU" w:bidi="ar-SA"/>
        </w:rPr>
        <w:t>, научный сотрудник Института развития образования в сфере культуры и искусства</w:t>
      </w:r>
    </w:p>
    <w:p w:rsidR="00E57364" w:rsidP="00E57364">
      <w:pPr>
        <w:spacing w:after="0" w:line="276" w:lineRule="auto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E57364" w:rsidP="00701AB4">
      <w:pPr>
        <w:spacing w:after="200" w:line="276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Рецензент:</w:t>
      </w:r>
      <w:r>
        <w:rPr>
          <w:rFonts w:ascii="Calibri" w:eastAsia="Calibri" w:hAnsi="Calibri"/>
          <w:sz w:val="28"/>
          <w:szCs w:val="28"/>
          <w:lang w:val="ru-RU" w:eastAsia="ru-RU" w:bidi="ar-SA"/>
        </w:rPr>
        <w:t xml:space="preserve"> </w:t>
      </w:r>
      <w:r w:rsidRPr="00D85E7D">
        <w:rPr>
          <w:rFonts w:eastAsia="Calibri"/>
          <w:b/>
          <w:sz w:val="28"/>
          <w:szCs w:val="28"/>
          <w:lang w:val="ru-RU" w:eastAsia="ru-RU" w:bidi="ar-SA"/>
        </w:rPr>
        <w:t>Н.Н.Суворова</w:t>
      </w:r>
      <w:r w:rsidRPr="00D85E7D">
        <w:rPr>
          <w:rFonts w:eastAsia="Calibri"/>
          <w:sz w:val="28"/>
          <w:szCs w:val="28"/>
          <w:lang w:val="ru-RU" w:eastAsia="ru-RU" w:bidi="ar-SA"/>
        </w:rPr>
        <w:t xml:space="preserve">, директор </w:t>
      </w:r>
      <w:r w:rsidR="00701AB4">
        <w:rPr>
          <w:rFonts w:eastAsia="Calibri"/>
          <w:sz w:val="28"/>
          <w:szCs w:val="28"/>
          <w:lang w:val="ru-RU" w:eastAsia="ru-RU" w:bidi="ar-SA"/>
        </w:rPr>
        <w:t>Д</w:t>
      </w:r>
      <w:r w:rsidRPr="00D85E7D">
        <w:rPr>
          <w:rFonts w:eastAsia="Calibri"/>
          <w:sz w:val="28"/>
          <w:szCs w:val="28"/>
          <w:lang w:val="ru-RU" w:eastAsia="ru-RU" w:bidi="ar-SA"/>
        </w:rPr>
        <w:t>етской школы театрального искусства имени А.Калягина</w:t>
      </w:r>
      <w:r>
        <w:rPr>
          <w:rFonts w:eastAsia="Calibri"/>
          <w:sz w:val="28"/>
          <w:szCs w:val="28"/>
          <w:lang w:val="ru-RU" w:eastAsia="ru-RU" w:bidi="ar-SA"/>
        </w:rPr>
        <w:t xml:space="preserve"> города Вятские Поляны</w:t>
      </w:r>
      <w:r w:rsidR="004149B9">
        <w:rPr>
          <w:rFonts w:eastAsia="Calibri"/>
          <w:sz w:val="28"/>
          <w:szCs w:val="28"/>
          <w:lang w:val="ru-RU" w:eastAsia="ru-RU" w:bidi="ar-SA"/>
        </w:rPr>
        <w:t xml:space="preserve"> Кировской области</w:t>
      </w:r>
      <w:r w:rsidRPr="00D85E7D">
        <w:rPr>
          <w:rFonts w:eastAsia="Calibri"/>
          <w:sz w:val="28"/>
          <w:szCs w:val="28"/>
          <w:lang w:val="ru-RU" w:eastAsia="ru-RU" w:bidi="ar-SA"/>
        </w:rPr>
        <w:t>, заслуженный работник культуры Р</w:t>
      </w:r>
      <w:r>
        <w:rPr>
          <w:rFonts w:eastAsia="Calibri"/>
          <w:sz w:val="28"/>
          <w:szCs w:val="28"/>
          <w:lang w:val="ru-RU" w:eastAsia="ru-RU" w:bidi="ar-SA"/>
        </w:rPr>
        <w:t>оссийской Федерации</w:t>
      </w:r>
    </w:p>
    <w:p w:rsidR="00E57364" w:rsidP="00E57364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ru-RU" w:bidi="ar-SA"/>
        </w:rPr>
        <w:sectPr w:rsidSect="00701AB4">
          <w:footerReference w:type="default" r:id="rId5"/>
          <w:pgSz w:w="11906" w:h="16838"/>
          <w:pgMar w:top="851" w:right="851" w:bottom="851" w:left="1418" w:header="454" w:footer="454" w:gutter="0"/>
          <w:cols w:space="708"/>
          <w:titlePg/>
          <w:docGrid w:linePitch="360"/>
        </w:sectPr>
      </w:pPr>
    </w:p>
    <w:p w:rsidR="000B6592" w:rsidRPr="00EC3EF4" w:rsidP="000B6592">
      <w:pPr>
        <w:tabs>
          <w:tab w:val="left" w:pos="0"/>
          <w:tab w:val="left" w:pos="7335"/>
        </w:tabs>
        <w:spacing w:after="200" w:line="360" w:lineRule="auto"/>
        <w:ind w:left="360"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 w:rsidRPr="00EC3EF4">
        <w:rPr>
          <w:rFonts w:eastAsia="Calibri"/>
          <w:b/>
          <w:sz w:val="28"/>
          <w:szCs w:val="28"/>
          <w:lang w:val="ru-RU" w:eastAsia="ru-RU" w:bidi="ar-SA"/>
        </w:rPr>
        <w:t>Структура  программы  учебного  предмета</w:t>
      </w:r>
    </w:p>
    <w:p w:rsidR="000B6592" w:rsidRPr="00EC3EF4" w:rsidP="000B6592">
      <w:pPr>
        <w:tabs>
          <w:tab w:val="left" w:pos="0"/>
          <w:tab w:val="left" w:pos="7335"/>
        </w:tabs>
        <w:spacing w:after="200" w:line="360" w:lineRule="auto"/>
        <w:rPr>
          <w:rFonts w:eastAsia="Calibri"/>
          <w:b/>
          <w:sz w:val="28"/>
          <w:szCs w:val="28"/>
          <w:lang w:val="ru-RU" w:eastAsia="ru-RU" w:bidi="ar-SA"/>
        </w:rPr>
      </w:pPr>
      <w:r w:rsidRPr="00EC3EF4">
        <w:rPr>
          <w:rFonts w:eastAsia="Calibri"/>
          <w:b/>
          <w:sz w:val="28"/>
          <w:szCs w:val="28"/>
          <w:lang w:val="en-US" w:eastAsia="ru-RU" w:bidi="ar-SA"/>
        </w:rPr>
        <w:t>I</w:t>
      </w:r>
      <w:r w:rsidRPr="00EC3EF4">
        <w:rPr>
          <w:rFonts w:eastAsia="Calibri"/>
          <w:b/>
          <w:sz w:val="28"/>
          <w:szCs w:val="28"/>
          <w:lang w:val="ru-RU" w:eastAsia="ru-RU" w:bidi="ar-SA"/>
        </w:rPr>
        <w:t>.     Пояснительная записка</w:t>
      </w:r>
      <w:r w:rsidRPr="00EC3EF4">
        <w:rPr>
          <w:rFonts w:eastAsia="Calibri"/>
          <w:b/>
          <w:sz w:val="28"/>
          <w:szCs w:val="28"/>
          <w:lang w:val="ru-RU" w:eastAsia="ru-RU" w:bidi="ar-SA"/>
        </w:rPr>
        <w:tab/>
      </w:r>
      <w:r w:rsidRPr="00EC3EF4">
        <w:rPr>
          <w:rFonts w:eastAsia="Calibri"/>
          <w:b/>
          <w:sz w:val="28"/>
          <w:szCs w:val="28"/>
          <w:lang w:val="ru-RU" w:eastAsia="ru-RU" w:bidi="ar-SA"/>
        </w:rPr>
        <w:tab/>
      </w:r>
    </w:p>
    <w:p w:rsidR="000B6592" w:rsidRPr="00EC3EF4" w:rsidP="000B6592">
      <w:pPr>
        <w:tabs>
          <w:tab w:val="left" w:pos="0"/>
          <w:tab w:val="left" w:pos="7335"/>
        </w:tabs>
        <w:spacing w:after="200" w:line="240" w:lineRule="auto"/>
        <w:ind w:left="0"/>
        <w:contextualSpacing/>
        <w:rPr>
          <w:rFonts w:eastAsia="Calibri"/>
          <w:i/>
          <w:lang w:val="ru-RU" w:eastAsia="ru-RU" w:bidi="ar-SA"/>
        </w:rPr>
      </w:pPr>
      <w:r w:rsidRPr="00EC3EF4">
        <w:rPr>
          <w:rFonts w:eastAsia="Calibri"/>
          <w:i/>
          <w:lang w:val="ru-RU" w:eastAsia="ru-RU" w:bidi="ar-SA"/>
        </w:rPr>
        <w:t>-Характеристика  учебного  предмета,  его  место и роль в образовательном  процессе;</w:t>
      </w:r>
    </w:p>
    <w:p w:rsidR="000B6592" w:rsidRPr="00EC3EF4" w:rsidP="000B6592">
      <w:pPr>
        <w:tabs>
          <w:tab w:val="left" w:pos="0"/>
          <w:tab w:val="left" w:pos="7335"/>
        </w:tabs>
        <w:spacing w:after="200" w:line="240" w:lineRule="auto"/>
        <w:ind w:left="0"/>
        <w:contextualSpacing/>
        <w:rPr>
          <w:rFonts w:eastAsia="Calibri"/>
          <w:i/>
          <w:lang w:val="ru-RU" w:eastAsia="ru-RU" w:bidi="ar-SA"/>
        </w:rPr>
      </w:pPr>
      <w:r w:rsidRPr="00EC3EF4">
        <w:rPr>
          <w:rFonts w:eastAsia="Calibri"/>
          <w:i/>
          <w:lang w:val="ru-RU" w:eastAsia="ru-RU" w:bidi="ar-SA"/>
        </w:rPr>
        <w:t xml:space="preserve">-Срок  реализации  </w:t>
      </w:r>
      <w:r w:rsidR="002532A6">
        <w:rPr>
          <w:rFonts w:eastAsia="Calibri"/>
          <w:i/>
          <w:lang w:val="ru-RU" w:eastAsia="ru-RU" w:bidi="ar-SA"/>
        </w:rPr>
        <w:t>учебного  предмета,  возраст  уча</w:t>
      </w:r>
      <w:r w:rsidRPr="00EC3EF4">
        <w:rPr>
          <w:rFonts w:eastAsia="Calibri"/>
          <w:i/>
          <w:lang w:val="ru-RU" w:eastAsia="ru-RU" w:bidi="ar-SA"/>
        </w:rPr>
        <w:t>щихся;</w:t>
      </w:r>
    </w:p>
    <w:p w:rsidR="000B6592" w:rsidRPr="00EC3EF4" w:rsidP="000B6592">
      <w:pPr>
        <w:tabs>
          <w:tab w:val="left" w:pos="0"/>
          <w:tab w:val="left" w:pos="7335"/>
        </w:tabs>
        <w:spacing w:after="200" w:line="240" w:lineRule="auto"/>
        <w:ind w:left="0"/>
        <w:contextualSpacing/>
        <w:rPr>
          <w:rFonts w:eastAsia="Calibri"/>
          <w:i/>
          <w:lang w:val="ru-RU" w:eastAsia="ru-RU" w:bidi="ar-SA"/>
        </w:rPr>
      </w:pPr>
      <w:r w:rsidRPr="00EC3EF4">
        <w:rPr>
          <w:rFonts w:eastAsia="Calibri"/>
          <w:i/>
          <w:lang w:val="ru-RU" w:eastAsia="ru-RU" w:bidi="ar-SA"/>
        </w:rPr>
        <w:t xml:space="preserve">-Объем  учебного  времени,  предусмотренный  </w:t>
      </w:r>
      <w:r w:rsidR="002532A6">
        <w:rPr>
          <w:rFonts w:eastAsia="Calibri"/>
          <w:i/>
          <w:lang w:val="ru-RU" w:eastAsia="ru-RU" w:bidi="ar-SA"/>
        </w:rPr>
        <w:t>учебным  планом образовательной</w:t>
      </w:r>
      <w:r w:rsidRPr="00EC3EF4">
        <w:rPr>
          <w:rFonts w:eastAsia="Calibri"/>
          <w:i/>
          <w:lang w:val="ru-RU" w:eastAsia="ru-RU" w:bidi="ar-SA"/>
        </w:rPr>
        <w:t xml:space="preserve">  </w:t>
      </w:r>
      <w:r w:rsidR="002532A6">
        <w:rPr>
          <w:rFonts w:eastAsia="Calibri"/>
          <w:i/>
          <w:lang w:val="ru-RU" w:eastAsia="ru-RU" w:bidi="ar-SA"/>
        </w:rPr>
        <w:t>организации</w:t>
      </w:r>
      <w:r w:rsidRPr="00EC3EF4">
        <w:rPr>
          <w:rFonts w:eastAsia="Calibri"/>
          <w:i/>
          <w:lang w:val="ru-RU" w:eastAsia="ru-RU" w:bidi="ar-SA"/>
        </w:rPr>
        <w:t xml:space="preserve">  на  реализацию  учебного предмета;</w:t>
      </w:r>
    </w:p>
    <w:p w:rsidR="000B6592" w:rsidRPr="00EC3EF4" w:rsidP="000B6592">
      <w:pPr>
        <w:tabs>
          <w:tab w:val="left" w:pos="0"/>
          <w:tab w:val="left" w:pos="7335"/>
        </w:tabs>
        <w:spacing w:after="200" w:line="240" w:lineRule="auto"/>
        <w:ind w:left="0"/>
        <w:contextualSpacing/>
        <w:rPr>
          <w:rFonts w:eastAsia="Calibri"/>
          <w:i/>
          <w:lang w:val="ru-RU" w:eastAsia="ru-RU" w:bidi="ar-SA"/>
        </w:rPr>
      </w:pPr>
      <w:r w:rsidRPr="00EC3EF4">
        <w:rPr>
          <w:rFonts w:eastAsia="Calibri"/>
          <w:i/>
          <w:lang w:val="ru-RU" w:eastAsia="ru-RU" w:bidi="ar-SA"/>
        </w:rPr>
        <w:t>-Форма  проведения  учебных  аудиторных  занятий;</w:t>
      </w:r>
    </w:p>
    <w:p w:rsidR="000B6592" w:rsidRPr="00EC3EF4" w:rsidP="000B6592">
      <w:pPr>
        <w:tabs>
          <w:tab w:val="left" w:pos="0"/>
          <w:tab w:val="left" w:pos="7335"/>
        </w:tabs>
        <w:spacing w:after="200" w:line="240" w:lineRule="auto"/>
        <w:ind w:left="0"/>
        <w:contextualSpacing/>
        <w:rPr>
          <w:rFonts w:eastAsia="Calibri"/>
          <w:i/>
          <w:lang w:val="ru-RU" w:eastAsia="ru-RU" w:bidi="ar-SA"/>
        </w:rPr>
      </w:pPr>
      <w:r w:rsidRPr="00EC3EF4">
        <w:rPr>
          <w:rFonts w:eastAsia="Calibri"/>
          <w:i/>
          <w:lang w:val="ru-RU" w:eastAsia="ru-RU" w:bidi="ar-SA"/>
        </w:rPr>
        <w:t>-Цели и задачи учебного предмета;</w:t>
      </w:r>
    </w:p>
    <w:p w:rsidR="000B6592" w:rsidRPr="00EC3EF4" w:rsidP="000B6592">
      <w:pPr>
        <w:tabs>
          <w:tab w:val="left" w:pos="0"/>
          <w:tab w:val="left" w:pos="7335"/>
        </w:tabs>
        <w:spacing w:after="200" w:line="240" w:lineRule="auto"/>
        <w:ind w:left="0"/>
        <w:contextualSpacing/>
        <w:rPr>
          <w:rFonts w:eastAsia="Calibri"/>
          <w:i/>
          <w:lang w:val="ru-RU" w:eastAsia="ru-RU" w:bidi="ar-SA"/>
        </w:rPr>
      </w:pPr>
      <w:r w:rsidRPr="00EC3EF4">
        <w:rPr>
          <w:rFonts w:eastAsia="Calibri"/>
          <w:i/>
          <w:lang w:val="ru-RU" w:eastAsia="ru-RU" w:bidi="ar-SA"/>
        </w:rPr>
        <w:t>-Обоснование структуры программы учебного предмета;</w:t>
      </w:r>
    </w:p>
    <w:p w:rsidR="000B6592" w:rsidRPr="00EC3EF4" w:rsidP="000B6592">
      <w:pPr>
        <w:tabs>
          <w:tab w:val="left" w:pos="0"/>
          <w:tab w:val="left" w:pos="7335"/>
        </w:tabs>
        <w:spacing w:after="200" w:line="240" w:lineRule="auto"/>
        <w:ind w:left="0"/>
        <w:contextualSpacing/>
        <w:rPr>
          <w:rFonts w:eastAsia="Calibri"/>
          <w:i/>
          <w:lang w:val="ru-RU" w:eastAsia="ru-RU" w:bidi="ar-SA"/>
        </w:rPr>
      </w:pPr>
      <w:r w:rsidRPr="00EC3EF4">
        <w:rPr>
          <w:rFonts w:eastAsia="Calibri"/>
          <w:i/>
          <w:lang w:val="ru-RU" w:eastAsia="ru-RU" w:bidi="ar-SA"/>
        </w:rPr>
        <w:t>-Методы обучения;</w:t>
      </w:r>
    </w:p>
    <w:p w:rsidR="000B6592" w:rsidRPr="00EC3EF4" w:rsidP="000B6592">
      <w:pPr>
        <w:tabs>
          <w:tab w:val="left" w:pos="0"/>
          <w:tab w:val="left" w:pos="7335"/>
        </w:tabs>
        <w:spacing w:after="200" w:line="240" w:lineRule="auto"/>
        <w:ind w:left="0"/>
        <w:contextualSpacing/>
        <w:rPr>
          <w:rFonts w:eastAsia="Calibri"/>
          <w:i/>
          <w:lang w:val="ru-RU" w:eastAsia="ru-RU" w:bidi="ar-SA"/>
        </w:rPr>
      </w:pPr>
      <w:r w:rsidRPr="00EC3EF4">
        <w:rPr>
          <w:rFonts w:eastAsia="Calibri"/>
          <w:i/>
          <w:lang w:val="ru-RU" w:eastAsia="ru-RU" w:bidi="ar-SA"/>
        </w:rPr>
        <w:t>-Описание  материально-технических  условий  реализации программы учебного предмета</w:t>
      </w:r>
    </w:p>
    <w:p w:rsidR="000B6592" w:rsidRPr="00EC3EF4" w:rsidP="000B6592">
      <w:pPr>
        <w:tabs>
          <w:tab w:val="left" w:pos="0"/>
          <w:tab w:val="left" w:pos="7335"/>
        </w:tabs>
        <w:spacing w:after="120" w:line="360" w:lineRule="auto"/>
        <w:rPr>
          <w:rFonts w:eastAsia="Calibri"/>
          <w:b/>
          <w:sz w:val="28"/>
          <w:szCs w:val="28"/>
          <w:lang w:val="ru-RU" w:eastAsia="ru-RU" w:bidi="ar-SA"/>
        </w:rPr>
      </w:pPr>
      <w:r w:rsidRPr="00EC3EF4">
        <w:rPr>
          <w:rFonts w:eastAsia="Calibri"/>
          <w:b/>
          <w:sz w:val="28"/>
          <w:szCs w:val="28"/>
          <w:lang w:val="en-US" w:eastAsia="ru-RU" w:bidi="ar-SA"/>
        </w:rPr>
        <w:t>II</w:t>
      </w:r>
      <w:r w:rsidRPr="00EC3EF4">
        <w:rPr>
          <w:rFonts w:eastAsia="Calibri"/>
          <w:b/>
          <w:sz w:val="28"/>
          <w:szCs w:val="28"/>
          <w:lang w:val="ru-RU" w:eastAsia="ru-RU" w:bidi="ar-SA"/>
        </w:rPr>
        <w:t>.     Содержание предмета</w:t>
      </w:r>
      <w:r w:rsidRPr="00EC3EF4">
        <w:rPr>
          <w:rFonts w:eastAsia="Calibri"/>
          <w:b/>
          <w:sz w:val="28"/>
          <w:szCs w:val="28"/>
          <w:lang w:val="ru-RU" w:eastAsia="ru-RU" w:bidi="ar-SA"/>
        </w:rPr>
        <w:tab/>
      </w:r>
      <w:r w:rsidRPr="00EC3EF4">
        <w:rPr>
          <w:rFonts w:eastAsia="Calibri"/>
          <w:b/>
          <w:sz w:val="28"/>
          <w:szCs w:val="28"/>
          <w:lang w:val="ru-RU" w:eastAsia="ru-RU" w:bidi="ar-SA"/>
        </w:rPr>
        <w:tab/>
      </w:r>
    </w:p>
    <w:p w:rsidR="000B6592" w:rsidRPr="00EC3EF4" w:rsidP="000B6592">
      <w:pPr>
        <w:tabs>
          <w:tab w:val="left" w:pos="0"/>
          <w:tab w:val="left" w:pos="7335"/>
        </w:tabs>
        <w:spacing w:after="120" w:line="240" w:lineRule="auto"/>
        <w:ind w:left="0"/>
        <w:contextualSpacing/>
        <w:rPr>
          <w:rFonts w:eastAsia="Calibri"/>
          <w:lang w:val="ru-RU" w:eastAsia="ru-RU" w:bidi="ar-SA"/>
        </w:rPr>
      </w:pPr>
      <w:r w:rsidRPr="00EC3EF4">
        <w:rPr>
          <w:rFonts w:eastAsia="Calibri"/>
          <w:i/>
          <w:lang w:val="ru-RU" w:eastAsia="ru-RU" w:bidi="ar-SA"/>
        </w:rPr>
        <w:t>-Учебно-тематический план;</w:t>
      </w:r>
    </w:p>
    <w:p w:rsidR="000B6592" w:rsidRPr="00EC3EF4" w:rsidP="000B6592">
      <w:pPr>
        <w:tabs>
          <w:tab w:val="left" w:pos="0"/>
          <w:tab w:val="left" w:pos="7335"/>
        </w:tabs>
        <w:spacing w:after="120" w:line="240" w:lineRule="auto"/>
        <w:ind w:left="0"/>
        <w:contextualSpacing/>
        <w:rPr>
          <w:rFonts w:eastAsia="Calibri"/>
          <w:i/>
          <w:lang w:val="ru-RU" w:eastAsia="ru-RU" w:bidi="ar-SA"/>
        </w:rPr>
      </w:pPr>
      <w:r w:rsidRPr="00EC3EF4">
        <w:rPr>
          <w:rFonts w:eastAsia="Calibri"/>
          <w:i/>
          <w:lang w:val="ru-RU" w:eastAsia="ru-RU" w:bidi="ar-SA"/>
        </w:rPr>
        <w:t>-Краткое содержание разделов и тем;</w:t>
      </w:r>
    </w:p>
    <w:p w:rsidR="000B6592" w:rsidRPr="00EC3EF4" w:rsidP="000B6592">
      <w:pPr>
        <w:tabs>
          <w:tab w:val="left" w:pos="0"/>
          <w:tab w:val="left" w:pos="7335"/>
        </w:tabs>
        <w:spacing w:after="120" w:line="240" w:lineRule="auto"/>
        <w:ind w:left="0"/>
        <w:contextualSpacing/>
        <w:rPr>
          <w:rFonts w:eastAsia="Calibri"/>
          <w:lang w:val="ru-RU" w:eastAsia="ru-RU" w:bidi="ar-SA"/>
        </w:rPr>
      </w:pPr>
    </w:p>
    <w:p w:rsidR="000B6592" w:rsidRPr="00EC3EF4" w:rsidP="000B6592">
      <w:pPr>
        <w:tabs>
          <w:tab w:val="left" w:pos="0"/>
          <w:tab w:val="left" w:pos="7335"/>
        </w:tabs>
        <w:spacing w:after="200" w:line="360" w:lineRule="auto"/>
        <w:rPr>
          <w:rFonts w:eastAsia="Calibri"/>
          <w:b/>
          <w:sz w:val="28"/>
          <w:szCs w:val="28"/>
          <w:lang w:val="ru-RU" w:eastAsia="ru-RU" w:bidi="ar-SA"/>
        </w:rPr>
      </w:pPr>
      <w:r w:rsidRPr="00EC3EF4">
        <w:rPr>
          <w:rFonts w:eastAsia="Calibri"/>
          <w:b/>
          <w:sz w:val="28"/>
          <w:szCs w:val="28"/>
          <w:lang w:val="en-US" w:eastAsia="ru-RU" w:bidi="ar-SA"/>
        </w:rPr>
        <w:t>III</w:t>
      </w:r>
      <w:r w:rsidRPr="00EC3EF4">
        <w:rPr>
          <w:rFonts w:eastAsia="Calibri"/>
          <w:b/>
          <w:sz w:val="28"/>
          <w:szCs w:val="28"/>
          <w:lang w:val="ru-RU" w:eastAsia="ru-RU" w:bidi="ar-SA"/>
        </w:rPr>
        <w:t>.    Т</w:t>
      </w:r>
      <w:r w:rsidRPr="00EC3EF4" w:rsidR="00EC3EF4">
        <w:rPr>
          <w:rFonts w:eastAsia="Calibri"/>
          <w:b/>
          <w:sz w:val="28"/>
          <w:szCs w:val="28"/>
          <w:lang w:val="ru-RU" w:eastAsia="ru-RU" w:bidi="ar-SA"/>
        </w:rPr>
        <w:t xml:space="preserve">ребования к уровню подготовки  </w:t>
      </w:r>
      <w:r w:rsidR="002532A6">
        <w:rPr>
          <w:rFonts w:eastAsia="Calibri"/>
          <w:b/>
          <w:sz w:val="28"/>
          <w:szCs w:val="28"/>
          <w:lang w:val="ru-RU" w:eastAsia="ru-RU" w:bidi="ar-SA"/>
        </w:rPr>
        <w:t>уча</w:t>
      </w:r>
      <w:r w:rsidRPr="00EC3EF4">
        <w:rPr>
          <w:rFonts w:eastAsia="Calibri"/>
          <w:b/>
          <w:sz w:val="28"/>
          <w:szCs w:val="28"/>
          <w:lang w:val="ru-RU" w:eastAsia="ru-RU" w:bidi="ar-SA"/>
        </w:rPr>
        <w:t>щихся</w:t>
      </w:r>
      <w:r w:rsidRPr="00EC3EF4">
        <w:rPr>
          <w:rFonts w:eastAsia="Calibri"/>
          <w:b/>
          <w:sz w:val="28"/>
          <w:szCs w:val="28"/>
          <w:lang w:val="ru-RU" w:eastAsia="ru-RU" w:bidi="ar-SA"/>
        </w:rPr>
        <w:tab/>
      </w:r>
      <w:r w:rsidRPr="00EC3EF4">
        <w:rPr>
          <w:rFonts w:eastAsia="Calibri"/>
          <w:b/>
          <w:sz w:val="28"/>
          <w:szCs w:val="28"/>
          <w:lang w:val="ru-RU" w:eastAsia="ru-RU" w:bidi="ar-SA"/>
        </w:rPr>
        <w:tab/>
      </w:r>
    </w:p>
    <w:p w:rsidR="000B6592" w:rsidRPr="00EC3EF4" w:rsidP="000B6592">
      <w:pPr>
        <w:tabs>
          <w:tab w:val="left" w:pos="0"/>
          <w:tab w:val="left" w:pos="7335"/>
        </w:tabs>
        <w:spacing w:after="200" w:line="360" w:lineRule="auto"/>
        <w:rPr>
          <w:rFonts w:eastAsia="Calibri"/>
          <w:b/>
          <w:sz w:val="28"/>
          <w:szCs w:val="28"/>
          <w:lang w:val="ru-RU" w:eastAsia="ru-RU" w:bidi="ar-SA"/>
        </w:rPr>
      </w:pPr>
      <w:r w:rsidRPr="00EC3EF4">
        <w:rPr>
          <w:rFonts w:eastAsia="Calibri"/>
          <w:b/>
          <w:sz w:val="28"/>
          <w:szCs w:val="28"/>
          <w:lang w:val="en-US" w:eastAsia="ru-RU" w:bidi="ar-SA"/>
        </w:rPr>
        <w:t>IV</w:t>
      </w:r>
      <w:r w:rsidRPr="00EC3EF4">
        <w:rPr>
          <w:rFonts w:eastAsia="Calibri"/>
          <w:b/>
          <w:sz w:val="28"/>
          <w:szCs w:val="28"/>
          <w:lang w:val="ru-RU" w:eastAsia="ru-RU" w:bidi="ar-SA"/>
        </w:rPr>
        <w:t>.    Формы и методы контроля, система оценок</w:t>
      </w:r>
      <w:r w:rsidRPr="00EC3EF4">
        <w:rPr>
          <w:rFonts w:eastAsia="Calibri"/>
          <w:b/>
          <w:sz w:val="28"/>
          <w:szCs w:val="28"/>
          <w:lang w:val="ru-RU" w:eastAsia="ru-RU" w:bidi="ar-SA"/>
        </w:rPr>
        <w:tab/>
      </w:r>
      <w:r w:rsidRPr="00EC3EF4">
        <w:rPr>
          <w:rFonts w:eastAsia="Calibri"/>
          <w:b/>
          <w:sz w:val="28"/>
          <w:szCs w:val="28"/>
          <w:lang w:val="ru-RU" w:eastAsia="ru-RU" w:bidi="ar-SA"/>
        </w:rPr>
        <w:tab/>
      </w:r>
    </w:p>
    <w:p w:rsidR="000B6592" w:rsidRPr="00EC3EF4" w:rsidP="000B6592">
      <w:pPr>
        <w:tabs>
          <w:tab w:val="left" w:pos="0"/>
          <w:tab w:val="left" w:pos="7335"/>
        </w:tabs>
        <w:spacing w:after="200" w:line="240" w:lineRule="auto"/>
        <w:ind w:left="0"/>
        <w:contextualSpacing/>
        <w:rPr>
          <w:rFonts w:eastAsia="Calibri"/>
          <w:i/>
          <w:lang w:val="ru-RU" w:eastAsia="ru-RU" w:bidi="ar-SA"/>
        </w:rPr>
      </w:pPr>
      <w:r w:rsidRPr="00EC3EF4">
        <w:rPr>
          <w:rFonts w:eastAsia="Calibri"/>
          <w:i/>
          <w:lang w:val="ru-RU" w:eastAsia="ru-RU" w:bidi="ar-SA"/>
        </w:rPr>
        <w:t>-Аттестация: цели, виды, форма, содержание;</w:t>
      </w:r>
    </w:p>
    <w:p w:rsidR="000B6592" w:rsidP="000B6592">
      <w:pPr>
        <w:tabs>
          <w:tab w:val="left" w:pos="0"/>
          <w:tab w:val="left" w:pos="7335"/>
        </w:tabs>
        <w:spacing w:after="200" w:line="240" w:lineRule="auto"/>
        <w:ind w:left="0"/>
        <w:contextualSpacing/>
        <w:rPr>
          <w:rFonts w:eastAsia="Calibri"/>
          <w:i/>
          <w:lang w:val="ru-RU" w:eastAsia="ru-RU" w:bidi="ar-SA"/>
        </w:rPr>
      </w:pPr>
      <w:r w:rsidRPr="00EC3EF4">
        <w:rPr>
          <w:rFonts w:eastAsia="Calibri"/>
          <w:i/>
          <w:lang w:val="ru-RU" w:eastAsia="ru-RU" w:bidi="ar-SA"/>
        </w:rPr>
        <w:t>-Критерии  оценки;</w:t>
      </w:r>
    </w:p>
    <w:p w:rsidR="00BB2744" w:rsidRPr="00EC3EF4" w:rsidP="000B6592">
      <w:pPr>
        <w:tabs>
          <w:tab w:val="left" w:pos="0"/>
          <w:tab w:val="left" w:pos="7335"/>
        </w:tabs>
        <w:spacing w:after="200" w:line="240" w:lineRule="auto"/>
        <w:ind w:left="0"/>
        <w:contextualSpacing/>
        <w:rPr>
          <w:rFonts w:eastAsia="Calibri"/>
          <w:i/>
          <w:lang w:val="ru-RU" w:eastAsia="ru-RU" w:bidi="ar-SA"/>
        </w:rPr>
      </w:pPr>
      <w:r>
        <w:rPr>
          <w:rFonts w:eastAsia="Calibri"/>
          <w:i/>
          <w:lang w:val="ru-RU" w:eastAsia="ru-RU" w:bidi="ar-SA"/>
        </w:rPr>
        <w:t>- Контрольные требования на разных этапах обучения;</w:t>
      </w:r>
    </w:p>
    <w:p w:rsidR="000B6592" w:rsidRPr="00EC3EF4" w:rsidP="000B6592">
      <w:pPr>
        <w:tabs>
          <w:tab w:val="left" w:pos="0"/>
          <w:tab w:val="left" w:pos="7335"/>
        </w:tabs>
        <w:spacing w:after="200" w:line="240" w:lineRule="auto"/>
        <w:ind w:left="0"/>
        <w:contextualSpacing/>
        <w:rPr>
          <w:rFonts w:eastAsia="Calibri"/>
          <w:i/>
          <w:lang w:val="ru-RU" w:eastAsia="ru-RU" w:bidi="ar-SA"/>
        </w:rPr>
      </w:pPr>
    </w:p>
    <w:p w:rsidR="000B6592" w:rsidRPr="00EC3EF4" w:rsidP="000B6592">
      <w:pPr>
        <w:tabs>
          <w:tab w:val="left" w:pos="0"/>
          <w:tab w:val="left" w:pos="7335"/>
        </w:tabs>
        <w:spacing w:after="200" w:line="360" w:lineRule="auto"/>
        <w:rPr>
          <w:rFonts w:eastAsia="Calibri"/>
          <w:b/>
          <w:sz w:val="28"/>
          <w:szCs w:val="28"/>
          <w:lang w:val="ru-RU" w:eastAsia="ru-RU" w:bidi="ar-SA"/>
        </w:rPr>
      </w:pPr>
      <w:r w:rsidRPr="00EC3EF4">
        <w:rPr>
          <w:rFonts w:eastAsia="Calibri"/>
          <w:b/>
          <w:sz w:val="28"/>
          <w:szCs w:val="28"/>
          <w:lang w:val="en-US" w:eastAsia="ru-RU" w:bidi="ar-SA"/>
        </w:rPr>
        <w:t>V</w:t>
      </w:r>
      <w:r w:rsidRPr="00EC3EF4">
        <w:rPr>
          <w:rFonts w:eastAsia="Calibri"/>
          <w:b/>
          <w:sz w:val="28"/>
          <w:szCs w:val="28"/>
          <w:lang w:val="ru-RU" w:eastAsia="ru-RU" w:bidi="ar-SA"/>
        </w:rPr>
        <w:t>.    Методическое обеспечение учебного процесса</w:t>
      </w:r>
      <w:r w:rsidRPr="00EC3EF4">
        <w:rPr>
          <w:rFonts w:eastAsia="Calibri"/>
          <w:b/>
          <w:sz w:val="28"/>
          <w:szCs w:val="28"/>
          <w:lang w:val="ru-RU" w:eastAsia="ru-RU" w:bidi="ar-SA"/>
        </w:rPr>
        <w:tab/>
      </w:r>
      <w:r w:rsidRPr="00EC3EF4">
        <w:rPr>
          <w:rFonts w:eastAsia="Calibri"/>
          <w:b/>
          <w:sz w:val="28"/>
          <w:szCs w:val="28"/>
          <w:lang w:val="ru-RU" w:eastAsia="ru-RU" w:bidi="ar-SA"/>
        </w:rPr>
        <w:tab/>
      </w:r>
    </w:p>
    <w:p w:rsidR="000B6592" w:rsidRPr="00EC3EF4" w:rsidP="000B6592">
      <w:pPr>
        <w:tabs>
          <w:tab w:val="left" w:pos="0"/>
          <w:tab w:val="left" w:pos="7335"/>
        </w:tabs>
        <w:spacing w:after="200" w:line="240" w:lineRule="auto"/>
        <w:ind w:left="0"/>
        <w:contextualSpacing/>
        <w:rPr>
          <w:rFonts w:eastAsia="Calibri"/>
          <w:i/>
          <w:lang w:val="ru-RU" w:eastAsia="ru-RU" w:bidi="ar-SA"/>
        </w:rPr>
      </w:pPr>
    </w:p>
    <w:p w:rsidR="000B6592" w:rsidRPr="00EC3EF4" w:rsidP="000B6592">
      <w:pPr>
        <w:tabs>
          <w:tab w:val="left" w:pos="0"/>
          <w:tab w:val="left" w:pos="7335"/>
        </w:tabs>
        <w:spacing w:after="200" w:line="360" w:lineRule="auto"/>
        <w:rPr>
          <w:rFonts w:eastAsia="Calibri"/>
          <w:b/>
          <w:sz w:val="28"/>
          <w:szCs w:val="28"/>
          <w:lang w:val="ru-RU" w:eastAsia="ru-RU" w:bidi="ar-SA"/>
        </w:rPr>
      </w:pPr>
      <w:r w:rsidRPr="00EC3EF4">
        <w:rPr>
          <w:rFonts w:eastAsia="Calibri"/>
          <w:b/>
          <w:sz w:val="28"/>
          <w:szCs w:val="28"/>
          <w:lang w:val="en-US" w:eastAsia="ru-RU" w:bidi="ar-SA"/>
        </w:rPr>
        <w:t>VI</w:t>
      </w:r>
      <w:r w:rsidRPr="00EC3EF4">
        <w:rPr>
          <w:rFonts w:eastAsia="Calibri"/>
          <w:b/>
          <w:sz w:val="28"/>
          <w:szCs w:val="28"/>
          <w:lang w:val="ru-RU" w:eastAsia="ru-RU" w:bidi="ar-SA"/>
        </w:rPr>
        <w:t xml:space="preserve">.    Список литературы </w:t>
      </w:r>
    </w:p>
    <w:p w:rsidR="000B6592" w:rsidRPr="00EC3EF4">
      <w:pPr>
        <w:spacing w:after="200" w:line="276" w:lineRule="auto"/>
        <w:rPr>
          <w:b/>
          <w:sz w:val="28"/>
          <w:szCs w:val="28"/>
          <w:lang w:val="ru-RU" w:eastAsia="ru-RU" w:bidi="ar-SA"/>
        </w:rPr>
      </w:pPr>
      <w:r w:rsidRPr="00EC3EF4">
        <w:rPr>
          <w:b/>
          <w:sz w:val="28"/>
          <w:szCs w:val="28"/>
          <w:lang w:val="ru-RU" w:eastAsia="ru-RU" w:bidi="ar-SA"/>
        </w:rPr>
        <w:br w:type="page"/>
      </w:r>
    </w:p>
    <w:p w:rsidR="00C327D0" w:rsidP="005A7386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ПОЯСНИТЕЛЬНАЯ ЗАПИСКА</w:t>
      </w:r>
    </w:p>
    <w:p w:rsidR="005A7386" w:rsidP="005A7386">
      <w:pPr>
        <w:tabs>
          <w:tab w:val="left" w:pos="426"/>
        </w:tabs>
        <w:spacing w:after="0" w:line="360" w:lineRule="auto"/>
        <w:ind w:left="0"/>
        <w:contextualSpacing/>
        <w:rPr>
          <w:rFonts w:eastAsia="Calibri"/>
          <w:b/>
          <w:sz w:val="28"/>
          <w:szCs w:val="28"/>
          <w:lang w:val="ru-RU" w:eastAsia="ru-RU" w:bidi="ar-SA"/>
        </w:rPr>
      </w:pPr>
    </w:p>
    <w:p w:rsidR="00C327D0" w:rsidRPr="005A7386" w:rsidP="00120456">
      <w:pPr>
        <w:numPr>
          <w:ilvl w:val="0"/>
          <w:numId w:val="2"/>
        </w:numPr>
        <w:spacing w:after="0" w:line="360" w:lineRule="auto"/>
        <w:ind w:left="0" w:firstLine="0"/>
        <w:contextualSpacing/>
        <w:jc w:val="center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5A7386">
        <w:rPr>
          <w:rFonts w:eastAsia="Calibri"/>
          <w:b/>
          <w:i/>
          <w:sz w:val="28"/>
          <w:szCs w:val="28"/>
          <w:lang w:val="ru-RU" w:eastAsia="ru-RU" w:bidi="ar-SA"/>
        </w:rPr>
        <w:t>Характеристика учебного предмета, его место и роль в образовательном процессе</w:t>
      </w:r>
    </w:p>
    <w:p w:rsidR="002532A6" w:rsidP="005A7386">
      <w:pPr>
        <w:tabs>
          <w:tab w:val="left" w:pos="4320"/>
        </w:tabs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Программа по учебному предмету «История театрального искусства»  разработана в соответствии с федеральными  государственными требованиями к содержанию, структуре и условиям реализации дополнительной предпрофессиональной общеобразовательной программы в области театрального искусства «Искусство театра». </w:t>
      </w:r>
    </w:p>
    <w:p w:rsidR="00120456" w:rsidP="005A7386">
      <w:pPr>
        <w:tabs>
          <w:tab w:val="left" w:pos="4320"/>
        </w:tabs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Учебный предмет «История театрального искусства» преемственен предмету «Беседы об искусстве» и</w:t>
      </w:r>
      <w:r w:rsidRPr="00120456">
        <w:rPr>
          <w:rFonts w:eastAsia="Calibri"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ru-RU" w:eastAsia="ru-RU" w:bidi="ar-SA"/>
        </w:rPr>
        <w:t xml:space="preserve">относится к предметам обязательной части учебного плана. </w:t>
      </w:r>
    </w:p>
    <w:p w:rsidR="00C327D0" w:rsidP="005A7386">
      <w:pPr>
        <w:tabs>
          <w:tab w:val="left" w:pos="4320"/>
        </w:tabs>
        <w:spacing w:after="0" w:line="360" w:lineRule="auto"/>
        <w:ind w:firstLine="851"/>
        <w:jc w:val="both"/>
        <w:rPr>
          <w:rFonts w:ascii="Calibri" w:eastAsia="Calibri" w:hAnsi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Освоение данной программы  знакомит </w:t>
      </w:r>
      <w:r w:rsidR="00120456">
        <w:rPr>
          <w:rFonts w:eastAsia="Calibri"/>
          <w:sz w:val="28"/>
          <w:szCs w:val="28"/>
          <w:lang w:val="ru-RU" w:eastAsia="ru-RU" w:bidi="ar-SA"/>
        </w:rPr>
        <w:t xml:space="preserve">учащихся </w:t>
      </w:r>
      <w:r>
        <w:rPr>
          <w:rFonts w:eastAsia="Calibri"/>
          <w:sz w:val="28"/>
          <w:szCs w:val="28"/>
          <w:lang w:val="ru-RU" w:eastAsia="ru-RU" w:bidi="ar-SA"/>
        </w:rPr>
        <w:t>с историей драматического театра и театральной культурой в целом,</w:t>
      </w:r>
      <w:r>
        <w:rPr>
          <w:rFonts w:ascii="Calibri" w:eastAsia="Calibri" w:hAnsi="Calibri"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ru-RU" w:eastAsia="ru-RU" w:bidi="ar-SA"/>
        </w:rPr>
        <w:t>обеспечивая целостное художественно-эстетическое развитие личности.</w:t>
      </w:r>
    </w:p>
    <w:p w:rsidR="004A1A0C" w:rsidRPr="0075369C" w:rsidP="00120456">
      <w:pPr>
        <w:spacing w:after="0" w:line="360" w:lineRule="auto"/>
        <w:ind w:firstLine="0"/>
        <w:jc w:val="center"/>
        <w:rPr>
          <w:rFonts w:eastAsia="ヒラギノ角ゴ Pro W3"/>
          <w:b/>
          <w:i/>
          <w:sz w:val="28"/>
          <w:szCs w:val="28"/>
          <w:lang w:val="ru-RU" w:eastAsia="ru-RU" w:bidi="en-US"/>
        </w:rPr>
      </w:pPr>
      <w:r w:rsidRPr="0075369C">
        <w:rPr>
          <w:rFonts w:eastAsia="ヒラギノ角ゴ Pro W3"/>
          <w:b/>
          <w:i/>
          <w:sz w:val="28"/>
          <w:szCs w:val="28"/>
          <w:lang w:val="ru-RU" w:eastAsia="ru-RU" w:bidi="en-US"/>
        </w:rPr>
        <w:t>2. Срок реализации учебного предмета «</w:t>
      </w:r>
      <w:r w:rsidR="00174685">
        <w:rPr>
          <w:rFonts w:eastAsia="ヒラギノ角ゴ Pro W3"/>
          <w:b/>
          <w:i/>
          <w:sz w:val="28"/>
          <w:szCs w:val="28"/>
          <w:lang w:val="ru-RU" w:eastAsia="ru-RU" w:bidi="en-US"/>
        </w:rPr>
        <w:t>История театрального искусства</w:t>
      </w:r>
      <w:r w:rsidRPr="0075369C">
        <w:rPr>
          <w:rFonts w:eastAsia="ヒラギノ角ゴ Pro W3"/>
          <w:b/>
          <w:i/>
          <w:sz w:val="28"/>
          <w:szCs w:val="28"/>
          <w:lang w:val="ru-RU" w:eastAsia="ru-RU" w:bidi="en-US"/>
        </w:rPr>
        <w:t>»</w:t>
      </w:r>
    </w:p>
    <w:p w:rsidR="002532A6" w:rsidP="002532A6">
      <w:pPr>
        <w:widowControl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Срок освоения программы </w:t>
      </w:r>
      <w:r w:rsidR="00120456">
        <w:rPr>
          <w:rFonts w:eastAsia="Calibri"/>
          <w:sz w:val="28"/>
          <w:szCs w:val="28"/>
          <w:lang w:val="ru-RU" w:eastAsia="ru-RU" w:bidi="ar-SA"/>
        </w:rPr>
        <w:t xml:space="preserve">по предмету </w:t>
      </w:r>
      <w:r>
        <w:rPr>
          <w:rFonts w:eastAsia="Calibri"/>
          <w:sz w:val="28"/>
          <w:szCs w:val="28"/>
          <w:lang w:val="ru-RU" w:eastAsia="ru-RU" w:bidi="ar-SA"/>
        </w:rPr>
        <w:t>«История  театрального искусства»  составляет 3 года  (с 6 по 8 класс</w:t>
      </w:r>
      <w:r w:rsidR="00120456">
        <w:rPr>
          <w:rFonts w:eastAsia="Calibri"/>
          <w:sz w:val="28"/>
          <w:szCs w:val="28"/>
          <w:lang w:val="ru-RU" w:eastAsia="ru-RU" w:bidi="ar-SA"/>
        </w:rPr>
        <w:t xml:space="preserve"> - при сроке обучения 8 лет, с 3 по 5 класс - при сроке обучения 5 лет</w:t>
      </w:r>
      <w:r>
        <w:rPr>
          <w:rFonts w:eastAsia="Calibri"/>
          <w:sz w:val="28"/>
          <w:szCs w:val="28"/>
          <w:lang w:val="ru-RU" w:eastAsia="ru-RU" w:bidi="ar-SA"/>
        </w:rPr>
        <w:t xml:space="preserve">). </w:t>
      </w:r>
    </w:p>
    <w:p w:rsidR="002532A6" w:rsidP="002532A6">
      <w:pPr>
        <w:widowControl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Срок освоения программы </w:t>
      </w:r>
      <w:r w:rsidR="00120456">
        <w:rPr>
          <w:rFonts w:eastAsia="Calibri"/>
          <w:sz w:val="28"/>
          <w:szCs w:val="28"/>
          <w:lang w:val="ru-RU" w:eastAsia="ru-RU" w:bidi="ar-SA"/>
        </w:rPr>
        <w:t xml:space="preserve">по предмету </w:t>
      </w:r>
      <w:r>
        <w:rPr>
          <w:rFonts w:eastAsia="Calibri"/>
          <w:sz w:val="28"/>
          <w:szCs w:val="28"/>
          <w:lang w:val="ru-RU" w:eastAsia="ru-RU" w:bidi="ar-SA"/>
        </w:rPr>
        <w:t>«</w:t>
      </w:r>
      <w:r w:rsidR="00120456">
        <w:rPr>
          <w:rFonts w:eastAsia="Calibri"/>
          <w:sz w:val="28"/>
          <w:szCs w:val="28"/>
          <w:lang w:val="ru-RU" w:eastAsia="ru-RU" w:bidi="ar-SA"/>
        </w:rPr>
        <w:t>История театрального искусства</w:t>
      </w:r>
      <w:r>
        <w:rPr>
          <w:rFonts w:eastAsia="Calibri"/>
          <w:sz w:val="28"/>
          <w:szCs w:val="28"/>
          <w:lang w:val="ru-RU" w:eastAsia="ru-RU" w:bidi="ar-SA"/>
        </w:rPr>
        <w:t>» для детей, не закончивших освоение образовательной программы основного общего образования или среднего общего образования и планирующих поступление в образовательные организации, реализующие основные профессиональные образовательные программы в области театрального искусства, может быть увеличен на 1 год (6-й или 9-й класс соответственно).</w:t>
      </w:r>
    </w:p>
    <w:p w:rsidR="00EC2054" w:rsidP="002532A6">
      <w:pPr>
        <w:widowControl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EC2054" w:rsidP="002532A6">
      <w:pPr>
        <w:widowControl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EC2054" w:rsidP="002532A6">
      <w:pPr>
        <w:widowControl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EC2054" w:rsidP="002532A6">
      <w:pPr>
        <w:widowControl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4A1A0C" w:rsidP="004A1A0C">
      <w:pPr>
        <w:shd w:val="clear" w:color="auto" w:fill="FFFFFF"/>
        <w:spacing w:after="200" w:line="276" w:lineRule="auto"/>
        <w:ind w:firstLine="720"/>
        <w:jc w:val="center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EC2054">
        <w:rPr>
          <w:rFonts w:eastAsia="Calibri"/>
          <w:b/>
          <w:i/>
          <w:sz w:val="28"/>
          <w:szCs w:val="28"/>
          <w:lang w:val="ru-RU" w:eastAsia="ru-RU" w:bidi="ar-SA"/>
        </w:rPr>
        <w:t>3</w:t>
      </w:r>
      <w:r>
        <w:rPr>
          <w:rFonts w:eastAsia="Calibri"/>
          <w:b/>
          <w:sz w:val="28"/>
          <w:szCs w:val="28"/>
          <w:lang w:val="ru-RU" w:eastAsia="ru-RU" w:bidi="ar-SA"/>
        </w:rPr>
        <w:t xml:space="preserve">. </w:t>
      </w:r>
      <w:r w:rsidRPr="0075369C">
        <w:rPr>
          <w:rFonts w:eastAsia="Calibri"/>
          <w:b/>
          <w:i/>
          <w:sz w:val="28"/>
          <w:szCs w:val="28"/>
          <w:lang w:val="ru-RU" w:eastAsia="ru-RU" w:bidi="ar-SA"/>
        </w:rPr>
        <w:t>Объем учебного времени и виды учебной работы</w:t>
      </w:r>
    </w:p>
    <w:p w:rsidR="008D7329" w:rsidRPr="000C3E65" w:rsidP="004A1A0C">
      <w:pPr>
        <w:shd w:val="clear" w:color="auto" w:fill="FFFFFF"/>
        <w:spacing w:after="200" w:line="276" w:lineRule="auto"/>
        <w:ind w:firstLine="720"/>
        <w:jc w:val="center"/>
        <w:rPr>
          <w:rFonts w:eastAsia="Calibri"/>
          <w:b/>
          <w:i/>
          <w:sz w:val="28"/>
          <w:szCs w:val="28"/>
          <w:lang w:val="ru-RU" w:eastAsia="ru-RU" w:bidi="ar-SA"/>
        </w:rPr>
      </w:pPr>
      <w:r>
        <w:rPr>
          <w:rFonts w:eastAsia="Calibri"/>
          <w:b/>
          <w:i/>
          <w:sz w:val="28"/>
          <w:szCs w:val="28"/>
          <w:lang w:val="ru-RU" w:eastAsia="ru-RU" w:bidi="ar-SA"/>
        </w:rPr>
        <w:t>Срок обучения 8 лет</w:t>
      </w:r>
    </w:p>
    <w:tbl>
      <w:tblPr>
        <w:tblStyle w:val="TableGrid"/>
        <w:tblW w:w="9889" w:type="dxa"/>
        <w:tblLayout w:type="fixed"/>
        <w:tblLook w:val="04A0"/>
      </w:tblPr>
      <w:tblGrid>
        <w:gridCol w:w="1668"/>
        <w:gridCol w:w="1134"/>
        <w:gridCol w:w="1134"/>
        <w:gridCol w:w="1417"/>
        <w:gridCol w:w="1276"/>
        <w:gridCol w:w="1276"/>
        <w:gridCol w:w="1134"/>
        <w:gridCol w:w="850"/>
      </w:tblGrid>
      <w:tr w:rsidTr="006311C3">
        <w:tblPrEx>
          <w:tblW w:w="9889" w:type="dxa"/>
          <w:tblLayout w:type="fixed"/>
          <w:tblLook w:val="04A0"/>
        </w:tblPrEx>
        <w:trPr>
          <w:cantSplit/>
          <w:trHeight w:val="1235"/>
        </w:trPr>
        <w:tc>
          <w:tcPr>
            <w:tcW w:w="1668" w:type="dxa"/>
          </w:tcPr>
          <w:p w:rsidR="004A1A0C" w:rsidRPr="00D347B1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D347B1">
              <w:rPr>
                <w:rFonts w:eastAsia="Calibri"/>
                <w:lang w:val="ru-RU" w:eastAsia="ru-RU"/>
              </w:rPr>
              <w:t>Вид учебной работы, нагрузки, аттестации</w:t>
            </w:r>
          </w:p>
        </w:tc>
        <w:tc>
          <w:tcPr>
            <w:tcW w:w="7371" w:type="dxa"/>
            <w:gridSpan w:val="6"/>
          </w:tcPr>
          <w:p w:rsidR="004A1A0C" w:rsidRPr="00D347B1" w:rsidP="002532A6">
            <w:pPr>
              <w:snapToGrid w:val="0"/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D347B1">
              <w:rPr>
                <w:rFonts w:eastAsia="Calibri"/>
                <w:lang w:val="ru-RU" w:eastAsia="ru-RU"/>
              </w:rPr>
              <w:t>Затраты учебного времени,</w:t>
            </w:r>
          </w:p>
          <w:p w:rsidR="004A1A0C" w:rsidRPr="00D347B1" w:rsidP="002532A6">
            <w:pPr>
              <w:snapToGrid w:val="0"/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D347B1">
              <w:rPr>
                <w:rFonts w:eastAsia="Calibri"/>
                <w:lang w:val="ru-RU" w:eastAsia="ru-RU"/>
              </w:rPr>
              <w:t>график промежуточной</w:t>
            </w:r>
            <w:r>
              <w:rPr>
                <w:rFonts w:eastAsia="Calibri"/>
                <w:lang w:val="ru-RU" w:eastAsia="ru-RU"/>
              </w:rPr>
              <w:t xml:space="preserve"> аттестации</w:t>
            </w:r>
          </w:p>
          <w:p w:rsidR="004A1A0C" w:rsidRPr="006C784E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extDirection w:val="btLr"/>
          </w:tcPr>
          <w:p w:rsidR="004A1A0C" w:rsidRPr="006C784E" w:rsidP="002532A6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caps/>
                <w:sz w:val="28"/>
                <w:szCs w:val="28"/>
                <w:lang w:val="ru-RU" w:eastAsia="ru-RU"/>
              </w:rPr>
            </w:pPr>
            <w:r w:rsidRPr="006C784E">
              <w:rPr>
                <w:rFonts w:eastAsia="Calibri"/>
                <w:szCs w:val="28"/>
                <w:lang w:val="ru-RU" w:eastAsia="ru-RU"/>
              </w:rPr>
              <w:t>Всего часов</w:t>
            </w:r>
          </w:p>
        </w:tc>
      </w:tr>
      <w:tr w:rsidTr="006311C3">
        <w:tblPrEx>
          <w:tblW w:w="9889" w:type="dxa"/>
          <w:tblLayout w:type="fixed"/>
          <w:tblLook w:val="04A0"/>
        </w:tblPrEx>
        <w:tc>
          <w:tcPr>
            <w:tcW w:w="1668" w:type="dxa"/>
          </w:tcPr>
          <w:p w:rsidR="004A1A0C" w:rsidRPr="000C3E65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0C3E65">
              <w:rPr>
                <w:rFonts w:eastAsia="Calibri"/>
                <w:caps/>
                <w:lang w:val="ru-RU" w:eastAsia="ru-RU"/>
              </w:rPr>
              <w:t>к</w:t>
            </w:r>
            <w:r w:rsidRPr="000C3E65">
              <w:rPr>
                <w:rFonts w:eastAsia="Calibri"/>
                <w:lang w:val="ru-RU" w:eastAsia="ru-RU"/>
              </w:rPr>
              <w:t>лассы</w:t>
            </w:r>
          </w:p>
        </w:tc>
        <w:tc>
          <w:tcPr>
            <w:tcW w:w="2268" w:type="dxa"/>
            <w:gridSpan w:val="2"/>
          </w:tcPr>
          <w:p w:rsidR="004A1A0C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lang w:val="ru-RU" w:eastAsia="ru-RU"/>
              </w:rPr>
              <w:t xml:space="preserve">6 </w:t>
            </w:r>
          </w:p>
        </w:tc>
        <w:tc>
          <w:tcPr>
            <w:tcW w:w="2693" w:type="dxa"/>
            <w:gridSpan w:val="2"/>
          </w:tcPr>
          <w:p w:rsidR="004A1A0C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lang w:val="ru-RU" w:eastAsia="ru-RU"/>
              </w:rPr>
              <w:t xml:space="preserve">7 </w:t>
            </w:r>
          </w:p>
        </w:tc>
        <w:tc>
          <w:tcPr>
            <w:tcW w:w="2410" w:type="dxa"/>
            <w:gridSpan w:val="2"/>
          </w:tcPr>
          <w:p w:rsidR="004A1A0C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lang w:val="ru-RU" w:eastAsia="ru-RU"/>
              </w:rPr>
              <w:t xml:space="preserve">8 </w:t>
            </w:r>
          </w:p>
        </w:tc>
        <w:tc>
          <w:tcPr>
            <w:tcW w:w="850" w:type="dxa"/>
          </w:tcPr>
          <w:p w:rsidR="004A1A0C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</w:p>
        </w:tc>
      </w:tr>
      <w:tr w:rsidTr="006311C3">
        <w:tblPrEx>
          <w:tblW w:w="9889" w:type="dxa"/>
          <w:tblLayout w:type="fixed"/>
          <w:tblLook w:val="04A0"/>
        </w:tblPrEx>
        <w:tc>
          <w:tcPr>
            <w:tcW w:w="1668" w:type="dxa"/>
          </w:tcPr>
          <w:p w:rsidR="004A1A0C" w:rsidRPr="004A1A0C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П</w:t>
            </w:r>
            <w:r w:rsidRPr="004A1A0C">
              <w:rPr>
                <w:rFonts w:eastAsia="Calibri"/>
                <w:lang w:val="ru-RU" w:eastAsia="ru-RU"/>
              </w:rPr>
              <w:t>олугодия</w:t>
            </w:r>
          </w:p>
        </w:tc>
        <w:tc>
          <w:tcPr>
            <w:tcW w:w="1134" w:type="dxa"/>
          </w:tcPr>
          <w:p w:rsidR="004A1A0C" w:rsidRPr="00120456" w:rsidP="004A1A0C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lang w:val="ru-RU" w:eastAsia="ru-RU"/>
              </w:rPr>
              <w:t xml:space="preserve">1 </w:t>
            </w:r>
          </w:p>
        </w:tc>
        <w:tc>
          <w:tcPr>
            <w:tcW w:w="1134" w:type="dxa"/>
          </w:tcPr>
          <w:p w:rsidR="004A1A0C" w:rsidRPr="00120456" w:rsidP="004A1A0C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 xml:space="preserve">2 </w:t>
            </w:r>
          </w:p>
        </w:tc>
        <w:tc>
          <w:tcPr>
            <w:tcW w:w="1417" w:type="dxa"/>
          </w:tcPr>
          <w:p w:rsidR="004A1A0C" w:rsidRPr="00120456" w:rsidP="004A1A0C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 xml:space="preserve">1 </w:t>
            </w:r>
          </w:p>
        </w:tc>
        <w:tc>
          <w:tcPr>
            <w:tcW w:w="1276" w:type="dxa"/>
          </w:tcPr>
          <w:p w:rsidR="004A1A0C" w:rsidRPr="00120456" w:rsidP="004A1A0C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 xml:space="preserve">2 </w:t>
            </w:r>
          </w:p>
        </w:tc>
        <w:tc>
          <w:tcPr>
            <w:tcW w:w="1276" w:type="dxa"/>
          </w:tcPr>
          <w:p w:rsidR="004A1A0C" w:rsidRPr="00120456" w:rsidP="004A1A0C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 xml:space="preserve">1 </w:t>
            </w:r>
          </w:p>
        </w:tc>
        <w:tc>
          <w:tcPr>
            <w:tcW w:w="1134" w:type="dxa"/>
          </w:tcPr>
          <w:p w:rsidR="004A1A0C" w:rsidRPr="00120456" w:rsidP="004A1A0C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 xml:space="preserve">2 </w:t>
            </w:r>
          </w:p>
        </w:tc>
        <w:tc>
          <w:tcPr>
            <w:tcW w:w="850" w:type="dxa"/>
          </w:tcPr>
          <w:p w:rsidR="004A1A0C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</w:p>
        </w:tc>
      </w:tr>
      <w:tr w:rsidTr="006311C3">
        <w:tblPrEx>
          <w:tblW w:w="9889" w:type="dxa"/>
          <w:tblLayout w:type="fixed"/>
          <w:tblLook w:val="04A0"/>
        </w:tblPrEx>
        <w:tc>
          <w:tcPr>
            <w:tcW w:w="1668" w:type="dxa"/>
          </w:tcPr>
          <w:p w:rsidR="004A1A0C" w:rsidRPr="00475C1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475C16">
              <w:rPr>
                <w:rFonts w:eastAsia="Calibri"/>
                <w:lang w:val="ru-RU" w:eastAsia="ru-RU"/>
              </w:rPr>
              <w:t>Аудиторные занятия</w:t>
            </w:r>
          </w:p>
        </w:tc>
        <w:tc>
          <w:tcPr>
            <w:tcW w:w="1134" w:type="dxa"/>
          </w:tcPr>
          <w:p w:rsidR="004A1A0C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>16</w:t>
            </w:r>
          </w:p>
        </w:tc>
        <w:tc>
          <w:tcPr>
            <w:tcW w:w="1134" w:type="dxa"/>
          </w:tcPr>
          <w:p w:rsidR="004A1A0C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>17</w:t>
            </w:r>
          </w:p>
        </w:tc>
        <w:tc>
          <w:tcPr>
            <w:tcW w:w="1417" w:type="dxa"/>
          </w:tcPr>
          <w:p w:rsidR="004A1A0C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>16</w:t>
            </w:r>
          </w:p>
        </w:tc>
        <w:tc>
          <w:tcPr>
            <w:tcW w:w="1276" w:type="dxa"/>
          </w:tcPr>
          <w:p w:rsidR="004A1A0C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>17</w:t>
            </w:r>
          </w:p>
        </w:tc>
        <w:tc>
          <w:tcPr>
            <w:tcW w:w="1276" w:type="dxa"/>
          </w:tcPr>
          <w:p w:rsidR="004A1A0C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>16</w:t>
            </w:r>
          </w:p>
        </w:tc>
        <w:tc>
          <w:tcPr>
            <w:tcW w:w="1134" w:type="dxa"/>
          </w:tcPr>
          <w:p w:rsidR="004A1A0C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>17</w:t>
            </w:r>
          </w:p>
        </w:tc>
        <w:tc>
          <w:tcPr>
            <w:tcW w:w="850" w:type="dxa"/>
          </w:tcPr>
          <w:p w:rsidR="004A1A0C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>99</w:t>
            </w:r>
          </w:p>
        </w:tc>
      </w:tr>
      <w:tr w:rsidTr="006311C3">
        <w:tblPrEx>
          <w:tblW w:w="9889" w:type="dxa"/>
          <w:tblLayout w:type="fixed"/>
          <w:tblLook w:val="04A0"/>
        </w:tblPrEx>
        <w:tc>
          <w:tcPr>
            <w:tcW w:w="1668" w:type="dxa"/>
          </w:tcPr>
          <w:p w:rsidR="004A1A0C" w:rsidRPr="00475C1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475C16">
              <w:rPr>
                <w:rFonts w:eastAsia="Calibri"/>
                <w:lang w:val="ru-RU" w:eastAsia="ru-RU"/>
              </w:rPr>
              <w:t>Самостоятельная работа</w:t>
            </w:r>
          </w:p>
        </w:tc>
        <w:tc>
          <w:tcPr>
            <w:tcW w:w="1134" w:type="dxa"/>
          </w:tcPr>
          <w:p w:rsidR="004A1A0C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>8</w:t>
            </w:r>
          </w:p>
        </w:tc>
        <w:tc>
          <w:tcPr>
            <w:tcW w:w="1134" w:type="dxa"/>
          </w:tcPr>
          <w:p w:rsidR="004A1A0C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>8,5</w:t>
            </w:r>
          </w:p>
        </w:tc>
        <w:tc>
          <w:tcPr>
            <w:tcW w:w="1417" w:type="dxa"/>
          </w:tcPr>
          <w:p w:rsidR="004A1A0C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>8</w:t>
            </w:r>
          </w:p>
        </w:tc>
        <w:tc>
          <w:tcPr>
            <w:tcW w:w="1276" w:type="dxa"/>
          </w:tcPr>
          <w:p w:rsidR="004A1A0C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>8,5</w:t>
            </w:r>
          </w:p>
        </w:tc>
        <w:tc>
          <w:tcPr>
            <w:tcW w:w="1276" w:type="dxa"/>
          </w:tcPr>
          <w:p w:rsidR="004A1A0C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>8</w:t>
            </w:r>
          </w:p>
        </w:tc>
        <w:tc>
          <w:tcPr>
            <w:tcW w:w="1134" w:type="dxa"/>
          </w:tcPr>
          <w:p w:rsidR="004A1A0C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>8,5</w:t>
            </w:r>
          </w:p>
        </w:tc>
        <w:tc>
          <w:tcPr>
            <w:tcW w:w="850" w:type="dxa"/>
          </w:tcPr>
          <w:p w:rsidR="004A1A0C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>49</w:t>
            </w:r>
          </w:p>
        </w:tc>
      </w:tr>
      <w:tr w:rsidTr="006311C3">
        <w:tblPrEx>
          <w:tblW w:w="9889" w:type="dxa"/>
          <w:tblLayout w:type="fixed"/>
          <w:tblLook w:val="04A0"/>
        </w:tblPrEx>
        <w:tc>
          <w:tcPr>
            <w:tcW w:w="1668" w:type="dxa"/>
          </w:tcPr>
          <w:p w:rsidR="004A1A0C" w:rsidRPr="00475C1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475C16">
              <w:rPr>
                <w:rFonts w:eastAsia="Calibri"/>
                <w:lang w:val="ru-RU" w:eastAsia="ru-RU"/>
              </w:rPr>
              <w:t>Максимальная учебная нагрузка</w:t>
            </w:r>
          </w:p>
        </w:tc>
        <w:tc>
          <w:tcPr>
            <w:tcW w:w="1134" w:type="dxa"/>
          </w:tcPr>
          <w:p w:rsidR="004A1A0C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>24</w:t>
            </w:r>
          </w:p>
        </w:tc>
        <w:tc>
          <w:tcPr>
            <w:tcW w:w="1134" w:type="dxa"/>
          </w:tcPr>
          <w:p w:rsidR="004A1A0C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>25,5</w:t>
            </w:r>
          </w:p>
        </w:tc>
        <w:tc>
          <w:tcPr>
            <w:tcW w:w="1417" w:type="dxa"/>
          </w:tcPr>
          <w:p w:rsidR="004A1A0C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>24</w:t>
            </w:r>
          </w:p>
        </w:tc>
        <w:tc>
          <w:tcPr>
            <w:tcW w:w="1276" w:type="dxa"/>
          </w:tcPr>
          <w:p w:rsidR="004A1A0C" w:rsidRPr="00120456" w:rsidP="004A1A0C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>25,5</w:t>
            </w:r>
          </w:p>
        </w:tc>
        <w:tc>
          <w:tcPr>
            <w:tcW w:w="1276" w:type="dxa"/>
          </w:tcPr>
          <w:p w:rsidR="004A1A0C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>24</w:t>
            </w:r>
          </w:p>
        </w:tc>
        <w:tc>
          <w:tcPr>
            <w:tcW w:w="1134" w:type="dxa"/>
          </w:tcPr>
          <w:p w:rsidR="004A1A0C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>25,5</w:t>
            </w:r>
          </w:p>
        </w:tc>
        <w:tc>
          <w:tcPr>
            <w:tcW w:w="850" w:type="dxa"/>
          </w:tcPr>
          <w:p w:rsidR="004A1A0C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>14</w:t>
            </w:r>
            <w:r w:rsidRPr="00120456" w:rsidR="006311C3">
              <w:rPr>
                <w:rFonts w:eastAsia="Calibri"/>
                <w:caps/>
                <w:lang w:val="ru-RU" w:eastAsia="ru-RU"/>
              </w:rPr>
              <w:t>8,5</w:t>
            </w:r>
          </w:p>
        </w:tc>
      </w:tr>
      <w:tr w:rsidTr="00D725A8">
        <w:tblPrEx>
          <w:tblW w:w="9889" w:type="dxa"/>
          <w:tblLayout w:type="fixed"/>
          <w:tblLook w:val="04A0"/>
        </w:tblPrEx>
        <w:trPr>
          <w:cantSplit/>
          <w:trHeight w:val="1134"/>
        </w:trPr>
        <w:tc>
          <w:tcPr>
            <w:tcW w:w="1668" w:type="dxa"/>
          </w:tcPr>
          <w:p w:rsidR="004A1A0C" w:rsidRPr="00475C1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475C16">
              <w:rPr>
                <w:rFonts w:eastAsia="Calibri"/>
                <w:lang w:val="ru-RU" w:eastAsia="ru-RU"/>
              </w:rPr>
              <w:t>Вид промежуточной аттестации</w:t>
            </w:r>
          </w:p>
        </w:tc>
        <w:tc>
          <w:tcPr>
            <w:tcW w:w="1134" w:type="dxa"/>
          </w:tcPr>
          <w:p w:rsidR="004A1A0C" w:rsidRPr="006C784E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extDirection w:val="btLr"/>
          </w:tcPr>
          <w:p w:rsidR="006311C3" w:rsidP="006311C3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szCs w:val="28"/>
                <w:lang w:val="ru-RU" w:eastAsia="ru-RU"/>
              </w:rPr>
            </w:pPr>
          </w:p>
          <w:p w:rsidR="004A1A0C" w:rsidRPr="006C784E" w:rsidP="006311C3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caps/>
                <w:szCs w:val="28"/>
                <w:lang w:val="ru-RU" w:eastAsia="ru-RU"/>
              </w:rPr>
            </w:pPr>
            <w:r>
              <w:rPr>
                <w:rFonts w:eastAsia="Calibri"/>
                <w:szCs w:val="28"/>
                <w:lang w:val="ru-RU" w:eastAsia="ru-RU"/>
              </w:rPr>
              <w:t>зачет</w:t>
            </w:r>
          </w:p>
        </w:tc>
        <w:tc>
          <w:tcPr>
            <w:tcW w:w="1417" w:type="dxa"/>
          </w:tcPr>
          <w:p w:rsidR="004A1A0C" w:rsidRPr="006C784E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szCs w:val="28"/>
                <w:lang w:val="ru-RU" w:eastAsia="ru-RU"/>
              </w:rPr>
            </w:pPr>
          </w:p>
        </w:tc>
        <w:tc>
          <w:tcPr>
            <w:tcW w:w="1276" w:type="dxa"/>
            <w:textDirection w:val="btLr"/>
          </w:tcPr>
          <w:p w:rsidR="006311C3" w:rsidP="006311C3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szCs w:val="28"/>
                <w:lang w:val="ru-RU" w:eastAsia="ru-RU"/>
              </w:rPr>
            </w:pPr>
          </w:p>
          <w:p w:rsidR="004A1A0C" w:rsidRPr="00D347B1" w:rsidP="006311C3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szCs w:val="28"/>
                <w:lang w:val="ru-RU" w:eastAsia="ru-RU"/>
              </w:rPr>
            </w:pPr>
            <w:r>
              <w:rPr>
                <w:rFonts w:eastAsia="Calibri"/>
                <w:szCs w:val="28"/>
                <w:lang w:val="ru-RU" w:eastAsia="ru-RU"/>
              </w:rPr>
              <w:t>зачет</w:t>
            </w:r>
          </w:p>
        </w:tc>
        <w:tc>
          <w:tcPr>
            <w:tcW w:w="1276" w:type="dxa"/>
            <w:textDirection w:val="btLr"/>
          </w:tcPr>
          <w:p w:rsidR="00D725A8" w:rsidP="00D725A8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szCs w:val="28"/>
                <w:lang w:val="ru-RU" w:eastAsia="ru-RU"/>
              </w:rPr>
            </w:pPr>
          </w:p>
          <w:p w:rsidR="004A1A0C" w:rsidRPr="006C784E" w:rsidP="00D725A8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caps/>
                <w:szCs w:val="28"/>
                <w:lang w:val="ru-RU" w:eastAsia="ru-RU"/>
              </w:rPr>
            </w:pPr>
            <w:r>
              <w:rPr>
                <w:rFonts w:eastAsia="Calibri"/>
                <w:szCs w:val="28"/>
                <w:lang w:val="ru-RU" w:eastAsia="ru-RU"/>
              </w:rPr>
              <w:t>зачет</w:t>
            </w:r>
          </w:p>
        </w:tc>
        <w:tc>
          <w:tcPr>
            <w:tcW w:w="1134" w:type="dxa"/>
            <w:textDirection w:val="btLr"/>
          </w:tcPr>
          <w:p w:rsidR="004A1A0C" w:rsidRPr="006C784E" w:rsidP="006311C3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szCs w:val="28"/>
                <w:lang w:val="ru-RU" w:eastAsia="ru-RU"/>
              </w:rPr>
            </w:pPr>
            <w:r>
              <w:rPr>
                <w:rFonts w:eastAsia="Calibri"/>
                <w:szCs w:val="28"/>
                <w:lang w:val="ru-RU" w:eastAsia="ru-RU"/>
              </w:rPr>
              <w:t>Итоговая аттестация (экзамен)</w:t>
            </w:r>
          </w:p>
        </w:tc>
        <w:tc>
          <w:tcPr>
            <w:tcW w:w="850" w:type="dxa"/>
          </w:tcPr>
          <w:p w:rsidR="004A1A0C" w:rsidRPr="006C784E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sz w:val="28"/>
                <w:szCs w:val="28"/>
                <w:lang w:val="ru-RU" w:eastAsia="ru-RU"/>
              </w:rPr>
            </w:pPr>
          </w:p>
        </w:tc>
      </w:tr>
    </w:tbl>
    <w:p w:rsidR="004A1A0C" w:rsidP="004A1A0C">
      <w:pPr>
        <w:shd w:val="clear" w:color="auto" w:fill="FFFFFF"/>
        <w:spacing w:after="200" w:line="276" w:lineRule="auto"/>
        <w:ind w:firstLine="720"/>
        <w:jc w:val="center"/>
        <w:rPr>
          <w:rFonts w:eastAsia="Calibri"/>
          <w:b/>
          <w:caps/>
          <w:sz w:val="28"/>
          <w:szCs w:val="28"/>
          <w:lang w:val="ru-RU" w:eastAsia="ru-RU" w:bidi="ar-SA"/>
        </w:rPr>
      </w:pPr>
    </w:p>
    <w:p w:rsidR="008D7329" w:rsidP="008D7329">
      <w:pPr>
        <w:shd w:val="clear" w:color="auto" w:fill="FFFFFF"/>
        <w:spacing w:after="200" w:line="276" w:lineRule="auto"/>
        <w:ind w:firstLine="720"/>
        <w:jc w:val="center"/>
        <w:rPr>
          <w:rFonts w:eastAsia="Calibri"/>
          <w:b/>
          <w:i/>
          <w:sz w:val="28"/>
          <w:szCs w:val="28"/>
          <w:lang w:val="ru-RU" w:eastAsia="ru-RU" w:bidi="ar-SA"/>
        </w:rPr>
      </w:pPr>
      <w:r>
        <w:rPr>
          <w:rFonts w:eastAsia="Calibri"/>
          <w:b/>
          <w:i/>
          <w:sz w:val="28"/>
          <w:szCs w:val="28"/>
          <w:lang w:val="ru-RU" w:eastAsia="ru-RU" w:bidi="ar-SA"/>
        </w:rPr>
        <w:t>Срок обучения 5 лет</w:t>
      </w:r>
    </w:p>
    <w:tbl>
      <w:tblPr>
        <w:tblStyle w:val="TableGrid"/>
        <w:tblW w:w="9889" w:type="dxa"/>
        <w:tblLayout w:type="fixed"/>
        <w:tblLook w:val="04A0"/>
      </w:tblPr>
      <w:tblGrid>
        <w:gridCol w:w="1668"/>
        <w:gridCol w:w="1134"/>
        <w:gridCol w:w="1134"/>
        <w:gridCol w:w="1417"/>
        <w:gridCol w:w="1276"/>
        <w:gridCol w:w="1276"/>
        <w:gridCol w:w="1134"/>
        <w:gridCol w:w="850"/>
      </w:tblGrid>
      <w:tr w:rsidTr="002532A6">
        <w:tblPrEx>
          <w:tblW w:w="9889" w:type="dxa"/>
          <w:tblLayout w:type="fixed"/>
          <w:tblLook w:val="04A0"/>
        </w:tblPrEx>
        <w:trPr>
          <w:cantSplit/>
          <w:trHeight w:val="1235"/>
        </w:trPr>
        <w:tc>
          <w:tcPr>
            <w:tcW w:w="1668" w:type="dxa"/>
          </w:tcPr>
          <w:p w:rsidR="008D7329" w:rsidRPr="00D347B1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D347B1">
              <w:rPr>
                <w:rFonts w:eastAsia="Calibri"/>
                <w:lang w:val="ru-RU" w:eastAsia="ru-RU"/>
              </w:rPr>
              <w:t>Вид учебной работы, нагрузки, аттестации</w:t>
            </w:r>
          </w:p>
        </w:tc>
        <w:tc>
          <w:tcPr>
            <w:tcW w:w="7371" w:type="dxa"/>
            <w:gridSpan w:val="6"/>
          </w:tcPr>
          <w:p w:rsidR="008D7329" w:rsidRPr="00D347B1" w:rsidP="002532A6">
            <w:pPr>
              <w:snapToGrid w:val="0"/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D347B1">
              <w:rPr>
                <w:rFonts w:eastAsia="Calibri"/>
                <w:lang w:val="ru-RU" w:eastAsia="ru-RU"/>
              </w:rPr>
              <w:t>Затраты учебного времени,</w:t>
            </w:r>
          </w:p>
          <w:p w:rsidR="008D7329" w:rsidRPr="00D347B1" w:rsidP="002532A6">
            <w:pPr>
              <w:snapToGrid w:val="0"/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D347B1">
              <w:rPr>
                <w:rFonts w:eastAsia="Calibri"/>
                <w:lang w:val="ru-RU" w:eastAsia="ru-RU"/>
              </w:rPr>
              <w:t>график промежуточной</w:t>
            </w:r>
            <w:r>
              <w:rPr>
                <w:rFonts w:eastAsia="Calibri"/>
                <w:lang w:val="ru-RU" w:eastAsia="ru-RU"/>
              </w:rPr>
              <w:t xml:space="preserve"> аттестации</w:t>
            </w:r>
          </w:p>
          <w:p w:rsidR="008D7329" w:rsidRPr="006C784E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extDirection w:val="btLr"/>
          </w:tcPr>
          <w:p w:rsidR="008D7329" w:rsidRPr="006C784E" w:rsidP="002532A6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caps/>
                <w:sz w:val="28"/>
                <w:szCs w:val="28"/>
                <w:lang w:val="ru-RU" w:eastAsia="ru-RU"/>
              </w:rPr>
            </w:pPr>
            <w:r w:rsidRPr="006C784E">
              <w:rPr>
                <w:rFonts w:eastAsia="Calibri"/>
                <w:szCs w:val="28"/>
                <w:lang w:val="ru-RU" w:eastAsia="ru-RU"/>
              </w:rPr>
              <w:t>Всего часов</w:t>
            </w:r>
          </w:p>
        </w:tc>
      </w:tr>
      <w:tr w:rsidTr="002532A6">
        <w:tblPrEx>
          <w:tblW w:w="9889" w:type="dxa"/>
          <w:tblLayout w:type="fixed"/>
          <w:tblLook w:val="04A0"/>
        </w:tblPrEx>
        <w:tc>
          <w:tcPr>
            <w:tcW w:w="1668" w:type="dxa"/>
          </w:tcPr>
          <w:p w:rsidR="008D7329" w:rsidRPr="000C3E65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0C3E65">
              <w:rPr>
                <w:rFonts w:eastAsia="Calibri"/>
                <w:caps/>
                <w:lang w:val="ru-RU" w:eastAsia="ru-RU"/>
              </w:rPr>
              <w:t>к</w:t>
            </w:r>
            <w:r w:rsidRPr="000C3E65">
              <w:rPr>
                <w:rFonts w:eastAsia="Calibri"/>
                <w:lang w:val="ru-RU" w:eastAsia="ru-RU"/>
              </w:rPr>
              <w:t>лассы</w:t>
            </w:r>
          </w:p>
        </w:tc>
        <w:tc>
          <w:tcPr>
            <w:tcW w:w="2268" w:type="dxa"/>
            <w:gridSpan w:val="2"/>
          </w:tcPr>
          <w:p w:rsidR="008D7329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lang w:val="ru-RU" w:eastAsia="ru-RU"/>
              </w:rPr>
              <w:t>3</w:t>
            </w:r>
          </w:p>
        </w:tc>
        <w:tc>
          <w:tcPr>
            <w:tcW w:w="2693" w:type="dxa"/>
            <w:gridSpan w:val="2"/>
          </w:tcPr>
          <w:p w:rsidR="008D7329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lang w:val="ru-RU" w:eastAsia="ru-RU"/>
              </w:rPr>
              <w:t>4</w:t>
            </w:r>
          </w:p>
        </w:tc>
        <w:tc>
          <w:tcPr>
            <w:tcW w:w="2410" w:type="dxa"/>
            <w:gridSpan w:val="2"/>
          </w:tcPr>
          <w:p w:rsidR="008D7329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lang w:val="ru-RU" w:eastAsia="ru-RU"/>
              </w:rPr>
              <w:t>5</w:t>
            </w:r>
          </w:p>
        </w:tc>
        <w:tc>
          <w:tcPr>
            <w:tcW w:w="850" w:type="dxa"/>
          </w:tcPr>
          <w:p w:rsidR="008D7329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</w:p>
        </w:tc>
      </w:tr>
      <w:tr w:rsidTr="002532A6">
        <w:tblPrEx>
          <w:tblW w:w="9889" w:type="dxa"/>
          <w:tblLayout w:type="fixed"/>
          <w:tblLook w:val="04A0"/>
        </w:tblPrEx>
        <w:tc>
          <w:tcPr>
            <w:tcW w:w="1668" w:type="dxa"/>
          </w:tcPr>
          <w:p w:rsidR="008D7329" w:rsidRPr="004A1A0C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П</w:t>
            </w:r>
            <w:r w:rsidRPr="004A1A0C">
              <w:rPr>
                <w:rFonts w:eastAsia="Calibri"/>
                <w:lang w:val="ru-RU" w:eastAsia="ru-RU"/>
              </w:rPr>
              <w:t>олугодия</w:t>
            </w:r>
          </w:p>
        </w:tc>
        <w:tc>
          <w:tcPr>
            <w:tcW w:w="1134" w:type="dxa"/>
          </w:tcPr>
          <w:p w:rsidR="008D7329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lang w:val="ru-RU" w:eastAsia="ru-RU"/>
              </w:rPr>
              <w:t xml:space="preserve">1 </w:t>
            </w:r>
          </w:p>
        </w:tc>
        <w:tc>
          <w:tcPr>
            <w:tcW w:w="1134" w:type="dxa"/>
          </w:tcPr>
          <w:p w:rsidR="008D7329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 xml:space="preserve">2 </w:t>
            </w:r>
          </w:p>
        </w:tc>
        <w:tc>
          <w:tcPr>
            <w:tcW w:w="1417" w:type="dxa"/>
          </w:tcPr>
          <w:p w:rsidR="008D7329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 xml:space="preserve">1 </w:t>
            </w:r>
          </w:p>
        </w:tc>
        <w:tc>
          <w:tcPr>
            <w:tcW w:w="1276" w:type="dxa"/>
          </w:tcPr>
          <w:p w:rsidR="008D7329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 xml:space="preserve">2 </w:t>
            </w:r>
          </w:p>
        </w:tc>
        <w:tc>
          <w:tcPr>
            <w:tcW w:w="1276" w:type="dxa"/>
          </w:tcPr>
          <w:p w:rsidR="008D7329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 xml:space="preserve">1 </w:t>
            </w:r>
          </w:p>
        </w:tc>
        <w:tc>
          <w:tcPr>
            <w:tcW w:w="1134" w:type="dxa"/>
          </w:tcPr>
          <w:p w:rsidR="008D7329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 xml:space="preserve">2 </w:t>
            </w:r>
          </w:p>
        </w:tc>
        <w:tc>
          <w:tcPr>
            <w:tcW w:w="850" w:type="dxa"/>
          </w:tcPr>
          <w:p w:rsidR="008D7329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</w:p>
        </w:tc>
      </w:tr>
      <w:tr w:rsidTr="002532A6">
        <w:tblPrEx>
          <w:tblW w:w="9889" w:type="dxa"/>
          <w:tblLayout w:type="fixed"/>
          <w:tblLook w:val="04A0"/>
        </w:tblPrEx>
        <w:tc>
          <w:tcPr>
            <w:tcW w:w="1668" w:type="dxa"/>
          </w:tcPr>
          <w:p w:rsidR="008D7329" w:rsidRPr="00475C1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475C16">
              <w:rPr>
                <w:rFonts w:eastAsia="Calibri"/>
                <w:lang w:val="ru-RU" w:eastAsia="ru-RU"/>
              </w:rPr>
              <w:t>Аудиторные занятия</w:t>
            </w:r>
          </w:p>
        </w:tc>
        <w:tc>
          <w:tcPr>
            <w:tcW w:w="1134" w:type="dxa"/>
          </w:tcPr>
          <w:p w:rsidR="008D7329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>16</w:t>
            </w:r>
          </w:p>
        </w:tc>
        <w:tc>
          <w:tcPr>
            <w:tcW w:w="1134" w:type="dxa"/>
          </w:tcPr>
          <w:p w:rsidR="008D7329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>17</w:t>
            </w:r>
          </w:p>
        </w:tc>
        <w:tc>
          <w:tcPr>
            <w:tcW w:w="1417" w:type="dxa"/>
          </w:tcPr>
          <w:p w:rsidR="008D7329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>16</w:t>
            </w:r>
          </w:p>
        </w:tc>
        <w:tc>
          <w:tcPr>
            <w:tcW w:w="1276" w:type="dxa"/>
          </w:tcPr>
          <w:p w:rsidR="008D7329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>17</w:t>
            </w:r>
          </w:p>
        </w:tc>
        <w:tc>
          <w:tcPr>
            <w:tcW w:w="1276" w:type="dxa"/>
          </w:tcPr>
          <w:p w:rsidR="008D7329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>16</w:t>
            </w:r>
          </w:p>
        </w:tc>
        <w:tc>
          <w:tcPr>
            <w:tcW w:w="1134" w:type="dxa"/>
          </w:tcPr>
          <w:p w:rsidR="008D7329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>17</w:t>
            </w:r>
          </w:p>
        </w:tc>
        <w:tc>
          <w:tcPr>
            <w:tcW w:w="850" w:type="dxa"/>
          </w:tcPr>
          <w:p w:rsidR="008D7329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>99</w:t>
            </w:r>
          </w:p>
        </w:tc>
      </w:tr>
      <w:tr w:rsidTr="002532A6">
        <w:tblPrEx>
          <w:tblW w:w="9889" w:type="dxa"/>
          <w:tblLayout w:type="fixed"/>
          <w:tblLook w:val="04A0"/>
        </w:tblPrEx>
        <w:tc>
          <w:tcPr>
            <w:tcW w:w="1668" w:type="dxa"/>
          </w:tcPr>
          <w:p w:rsidR="008D7329" w:rsidRPr="00475C1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475C16">
              <w:rPr>
                <w:rFonts w:eastAsia="Calibri"/>
                <w:lang w:val="ru-RU" w:eastAsia="ru-RU"/>
              </w:rPr>
              <w:t>Самостоятельная работа</w:t>
            </w:r>
          </w:p>
        </w:tc>
        <w:tc>
          <w:tcPr>
            <w:tcW w:w="1134" w:type="dxa"/>
          </w:tcPr>
          <w:p w:rsidR="008D7329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>16</w:t>
            </w:r>
          </w:p>
        </w:tc>
        <w:tc>
          <w:tcPr>
            <w:tcW w:w="1134" w:type="dxa"/>
          </w:tcPr>
          <w:p w:rsidR="008D7329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>17</w:t>
            </w:r>
          </w:p>
        </w:tc>
        <w:tc>
          <w:tcPr>
            <w:tcW w:w="1417" w:type="dxa"/>
          </w:tcPr>
          <w:p w:rsidR="008D7329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>16</w:t>
            </w:r>
          </w:p>
        </w:tc>
        <w:tc>
          <w:tcPr>
            <w:tcW w:w="1276" w:type="dxa"/>
          </w:tcPr>
          <w:p w:rsidR="008D7329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>17</w:t>
            </w:r>
          </w:p>
        </w:tc>
        <w:tc>
          <w:tcPr>
            <w:tcW w:w="1276" w:type="dxa"/>
          </w:tcPr>
          <w:p w:rsidR="008D7329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>16</w:t>
            </w:r>
          </w:p>
        </w:tc>
        <w:tc>
          <w:tcPr>
            <w:tcW w:w="1134" w:type="dxa"/>
          </w:tcPr>
          <w:p w:rsidR="008D7329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>17</w:t>
            </w:r>
          </w:p>
        </w:tc>
        <w:tc>
          <w:tcPr>
            <w:tcW w:w="850" w:type="dxa"/>
          </w:tcPr>
          <w:p w:rsidR="008D7329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>99</w:t>
            </w:r>
          </w:p>
        </w:tc>
      </w:tr>
      <w:tr w:rsidTr="002532A6">
        <w:tblPrEx>
          <w:tblW w:w="9889" w:type="dxa"/>
          <w:tblLayout w:type="fixed"/>
          <w:tblLook w:val="04A0"/>
        </w:tblPrEx>
        <w:tc>
          <w:tcPr>
            <w:tcW w:w="1668" w:type="dxa"/>
          </w:tcPr>
          <w:p w:rsidR="008D7329" w:rsidRPr="00475C1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475C16">
              <w:rPr>
                <w:rFonts w:eastAsia="Calibri"/>
                <w:lang w:val="ru-RU" w:eastAsia="ru-RU"/>
              </w:rPr>
              <w:t>Максимальная учебная нагрузка</w:t>
            </w:r>
          </w:p>
        </w:tc>
        <w:tc>
          <w:tcPr>
            <w:tcW w:w="1134" w:type="dxa"/>
          </w:tcPr>
          <w:p w:rsidR="008D7329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>32</w:t>
            </w:r>
          </w:p>
        </w:tc>
        <w:tc>
          <w:tcPr>
            <w:tcW w:w="1134" w:type="dxa"/>
          </w:tcPr>
          <w:p w:rsidR="008D7329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>34</w:t>
            </w:r>
          </w:p>
        </w:tc>
        <w:tc>
          <w:tcPr>
            <w:tcW w:w="1417" w:type="dxa"/>
          </w:tcPr>
          <w:p w:rsidR="008D7329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>32</w:t>
            </w:r>
          </w:p>
        </w:tc>
        <w:tc>
          <w:tcPr>
            <w:tcW w:w="1276" w:type="dxa"/>
          </w:tcPr>
          <w:p w:rsidR="008D7329" w:rsidRPr="00120456" w:rsidP="008D7329">
            <w:pPr>
              <w:tabs>
                <w:tab w:val="left" w:pos="263"/>
                <w:tab w:val="center" w:pos="530"/>
              </w:tabs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>34</w:t>
            </w:r>
          </w:p>
        </w:tc>
        <w:tc>
          <w:tcPr>
            <w:tcW w:w="1276" w:type="dxa"/>
          </w:tcPr>
          <w:p w:rsidR="008D7329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>32</w:t>
            </w:r>
          </w:p>
        </w:tc>
        <w:tc>
          <w:tcPr>
            <w:tcW w:w="1134" w:type="dxa"/>
          </w:tcPr>
          <w:p w:rsidR="008D7329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>34</w:t>
            </w:r>
          </w:p>
        </w:tc>
        <w:tc>
          <w:tcPr>
            <w:tcW w:w="850" w:type="dxa"/>
          </w:tcPr>
          <w:p w:rsidR="008D7329" w:rsidRPr="0012045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120456">
              <w:rPr>
                <w:rFonts w:eastAsia="Calibri"/>
                <w:caps/>
                <w:lang w:val="ru-RU" w:eastAsia="ru-RU"/>
              </w:rPr>
              <w:t>198</w:t>
            </w:r>
          </w:p>
        </w:tc>
      </w:tr>
      <w:tr w:rsidTr="00D725A8">
        <w:tblPrEx>
          <w:tblW w:w="9889" w:type="dxa"/>
          <w:tblLayout w:type="fixed"/>
          <w:tblLook w:val="04A0"/>
        </w:tblPrEx>
        <w:trPr>
          <w:cantSplit/>
          <w:trHeight w:val="1134"/>
        </w:trPr>
        <w:tc>
          <w:tcPr>
            <w:tcW w:w="1668" w:type="dxa"/>
          </w:tcPr>
          <w:p w:rsidR="008D7329" w:rsidRPr="00475C16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lang w:val="ru-RU" w:eastAsia="ru-RU"/>
              </w:rPr>
            </w:pPr>
            <w:r w:rsidRPr="00475C16">
              <w:rPr>
                <w:rFonts w:eastAsia="Calibri"/>
                <w:lang w:val="ru-RU" w:eastAsia="ru-RU"/>
              </w:rPr>
              <w:t>Вид промежуточной аттестации</w:t>
            </w:r>
          </w:p>
        </w:tc>
        <w:tc>
          <w:tcPr>
            <w:tcW w:w="1134" w:type="dxa"/>
          </w:tcPr>
          <w:p w:rsidR="008D7329" w:rsidRPr="006C784E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extDirection w:val="btLr"/>
          </w:tcPr>
          <w:p w:rsidR="008D7329" w:rsidP="002532A6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szCs w:val="28"/>
                <w:lang w:val="ru-RU" w:eastAsia="ru-RU"/>
              </w:rPr>
            </w:pPr>
          </w:p>
          <w:p w:rsidR="008D7329" w:rsidRPr="006C784E" w:rsidP="002532A6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caps/>
                <w:szCs w:val="28"/>
                <w:lang w:val="ru-RU" w:eastAsia="ru-RU"/>
              </w:rPr>
            </w:pPr>
            <w:r>
              <w:rPr>
                <w:rFonts w:eastAsia="Calibri"/>
                <w:szCs w:val="28"/>
                <w:lang w:val="ru-RU" w:eastAsia="ru-RU"/>
              </w:rPr>
              <w:t>зачет</w:t>
            </w:r>
          </w:p>
        </w:tc>
        <w:tc>
          <w:tcPr>
            <w:tcW w:w="1417" w:type="dxa"/>
          </w:tcPr>
          <w:p w:rsidR="008D7329" w:rsidRPr="006C784E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szCs w:val="28"/>
                <w:lang w:val="ru-RU" w:eastAsia="ru-RU"/>
              </w:rPr>
            </w:pPr>
          </w:p>
        </w:tc>
        <w:tc>
          <w:tcPr>
            <w:tcW w:w="1276" w:type="dxa"/>
            <w:textDirection w:val="btLr"/>
          </w:tcPr>
          <w:p w:rsidR="008D7329" w:rsidP="002532A6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szCs w:val="28"/>
                <w:lang w:val="ru-RU" w:eastAsia="ru-RU"/>
              </w:rPr>
            </w:pPr>
          </w:p>
          <w:p w:rsidR="008D7329" w:rsidRPr="00D347B1" w:rsidP="002532A6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szCs w:val="28"/>
                <w:lang w:val="ru-RU" w:eastAsia="ru-RU"/>
              </w:rPr>
            </w:pPr>
            <w:r>
              <w:rPr>
                <w:rFonts w:eastAsia="Calibri"/>
                <w:szCs w:val="28"/>
                <w:lang w:val="ru-RU" w:eastAsia="ru-RU"/>
              </w:rPr>
              <w:t>зачет</w:t>
            </w:r>
          </w:p>
        </w:tc>
        <w:tc>
          <w:tcPr>
            <w:tcW w:w="1276" w:type="dxa"/>
            <w:textDirection w:val="btLr"/>
          </w:tcPr>
          <w:p w:rsidR="00D725A8" w:rsidP="00D725A8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szCs w:val="28"/>
                <w:lang w:val="ru-RU" w:eastAsia="ru-RU"/>
              </w:rPr>
            </w:pPr>
          </w:p>
          <w:p w:rsidR="008D7329" w:rsidRPr="006C784E" w:rsidP="00D725A8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caps/>
                <w:szCs w:val="28"/>
                <w:lang w:val="ru-RU" w:eastAsia="ru-RU"/>
              </w:rPr>
            </w:pPr>
            <w:r>
              <w:rPr>
                <w:rFonts w:eastAsia="Calibri"/>
                <w:szCs w:val="28"/>
                <w:lang w:val="ru-RU" w:eastAsia="ru-RU"/>
              </w:rPr>
              <w:t>зачет</w:t>
            </w:r>
          </w:p>
        </w:tc>
        <w:tc>
          <w:tcPr>
            <w:tcW w:w="1134" w:type="dxa"/>
            <w:textDirection w:val="btLr"/>
          </w:tcPr>
          <w:p w:rsidR="008D7329" w:rsidRPr="006C784E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szCs w:val="28"/>
                <w:lang w:val="ru-RU" w:eastAsia="ru-RU"/>
              </w:rPr>
            </w:pPr>
            <w:r>
              <w:rPr>
                <w:rFonts w:eastAsia="Calibri"/>
                <w:szCs w:val="28"/>
                <w:lang w:val="ru-RU" w:eastAsia="ru-RU"/>
              </w:rPr>
              <w:t>Итоговая аттестация (экзамен)</w:t>
            </w:r>
          </w:p>
        </w:tc>
        <w:tc>
          <w:tcPr>
            <w:tcW w:w="850" w:type="dxa"/>
          </w:tcPr>
          <w:p w:rsidR="008D7329" w:rsidRPr="006C784E" w:rsidP="002532A6">
            <w:pPr>
              <w:spacing w:after="0" w:line="240" w:lineRule="auto"/>
              <w:ind w:firstLine="0"/>
              <w:jc w:val="center"/>
              <w:rPr>
                <w:rFonts w:eastAsia="Calibri"/>
                <w:caps/>
                <w:sz w:val="28"/>
                <w:szCs w:val="28"/>
                <w:lang w:val="ru-RU" w:eastAsia="ru-RU"/>
              </w:rPr>
            </w:pPr>
          </w:p>
        </w:tc>
      </w:tr>
    </w:tbl>
    <w:p w:rsidR="008D7329" w:rsidP="008D7329">
      <w:pPr>
        <w:shd w:val="clear" w:color="auto" w:fill="FFFFFF"/>
        <w:spacing w:after="200" w:line="276" w:lineRule="auto"/>
        <w:rPr>
          <w:rFonts w:eastAsia="Calibri"/>
          <w:b/>
          <w:caps/>
          <w:sz w:val="28"/>
          <w:szCs w:val="28"/>
          <w:lang w:val="ru-RU" w:eastAsia="ru-RU" w:bidi="ar-SA"/>
        </w:rPr>
      </w:pPr>
    </w:p>
    <w:p w:rsidR="006311C3" w:rsidP="006311C3">
      <w:pPr>
        <w:shd w:val="clear" w:color="auto" w:fill="FFFFFF"/>
        <w:spacing w:after="200" w:line="276" w:lineRule="auto"/>
        <w:ind w:firstLine="720"/>
        <w:jc w:val="both"/>
        <w:rPr>
          <w:rFonts w:eastAsia="Calibri"/>
          <w:sz w:val="28"/>
          <w:szCs w:val="28"/>
          <w:lang w:val="ru-RU" w:eastAsia="ru-RU" w:bidi="ar-SA"/>
        </w:rPr>
      </w:pPr>
      <w:r w:rsidRPr="006311C3">
        <w:rPr>
          <w:rFonts w:eastAsia="Calibri"/>
          <w:caps/>
          <w:sz w:val="28"/>
          <w:szCs w:val="28"/>
          <w:lang w:val="ru-RU" w:eastAsia="ru-RU" w:bidi="ar-SA"/>
        </w:rPr>
        <w:t xml:space="preserve">В 9 (6) </w:t>
      </w:r>
      <w:r w:rsidRPr="006311C3">
        <w:rPr>
          <w:rFonts w:eastAsia="Calibri"/>
          <w:sz w:val="28"/>
          <w:szCs w:val="28"/>
          <w:lang w:val="ru-RU" w:eastAsia="ru-RU" w:bidi="ar-SA"/>
        </w:rPr>
        <w:t xml:space="preserve">классе </w:t>
      </w:r>
      <w:r>
        <w:rPr>
          <w:rFonts w:eastAsia="Calibri"/>
          <w:sz w:val="28"/>
          <w:szCs w:val="28"/>
          <w:lang w:val="ru-RU" w:eastAsia="ru-RU" w:bidi="ar-SA"/>
        </w:rPr>
        <w:t>объем аудиторной нагрузки составляет 33 часа, объем самостоятельной работы – 33 часа.</w:t>
      </w:r>
    </w:p>
    <w:p w:rsidR="00EC2054" w:rsidP="006311C3">
      <w:pPr>
        <w:shd w:val="clear" w:color="auto" w:fill="FFFFFF"/>
        <w:spacing w:after="200" w:line="276" w:lineRule="auto"/>
        <w:ind w:firstLine="720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EC2054" w:rsidRPr="006311C3" w:rsidP="006311C3">
      <w:pPr>
        <w:shd w:val="clear" w:color="auto" w:fill="FFFFFF"/>
        <w:spacing w:after="200" w:line="276" w:lineRule="auto"/>
        <w:ind w:firstLine="720"/>
        <w:jc w:val="both"/>
        <w:rPr>
          <w:rFonts w:eastAsia="Calibri"/>
          <w:caps/>
          <w:sz w:val="28"/>
          <w:szCs w:val="28"/>
          <w:lang w:val="ru-RU" w:eastAsia="ru-RU" w:bidi="ar-SA"/>
        </w:rPr>
      </w:pPr>
    </w:p>
    <w:p w:rsidR="004A1A0C" w:rsidRPr="00F24622" w:rsidP="004A1A0C">
      <w:pPr>
        <w:spacing w:after="0" w:line="360" w:lineRule="auto"/>
        <w:ind w:left="0"/>
        <w:contextualSpacing/>
        <w:jc w:val="center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F24622">
        <w:rPr>
          <w:rFonts w:eastAsia="Calibri"/>
          <w:b/>
          <w:i/>
          <w:sz w:val="28"/>
          <w:szCs w:val="28"/>
          <w:lang w:val="ru-RU" w:eastAsia="ru-RU" w:bidi="ar-SA"/>
        </w:rPr>
        <w:t>4.Форма проведения учебных аудиторных занятий</w:t>
      </w:r>
    </w:p>
    <w:p w:rsidR="004A1A0C" w:rsidP="004A1A0C">
      <w:pPr>
        <w:spacing w:after="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ru-RU" w:bidi="ar-SA"/>
        </w:rPr>
      </w:pPr>
      <w:r w:rsidRPr="006C784E">
        <w:rPr>
          <w:rFonts w:eastAsia="Calibri"/>
          <w:sz w:val="28"/>
          <w:szCs w:val="28"/>
          <w:lang w:val="ru-RU" w:eastAsia="ru-RU" w:bidi="ar-SA"/>
        </w:rPr>
        <w:t xml:space="preserve">Реализация </w:t>
      </w:r>
      <w:r w:rsidR="00DE2788">
        <w:rPr>
          <w:rFonts w:eastAsia="Calibri"/>
          <w:sz w:val="28"/>
          <w:szCs w:val="28"/>
          <w:lang w:val="ru-RU" w:eastAsia="ru-RU" w:bidi="ar-SA"/>
        </w:rPr>
        <w:t>программы</w:t>
      </w:r>
      <w:r w:rsidRPr="006C784E">
        <w:rPr>
          <w:rFonts w:eastAsia="Calibri"/>
          <w:sz w:val="28"/>
          <w:szCs w:val="28"/>
          <w:lang w:val="ru-RU" w:eastAsia="ru-RU" w:bidi="ar-SA"/>
        </w:rPr>
        <w:t xml:space="preserve"> по </w:t>
      </w:r>
      <w:r w:rsidR="00DE2788">
        <w:rPr>
          <w:rFonts w:eastAsia="Calibri"/>
          <w:sz w:val="28"/>
          <w:szCs w:val="28"/>
          <w:lang w:val="ru-RU" w:eastAsia="ru-RU" w:bidi="ar-SA"/>
        </w:rPr>
        <w:t xml:space="preserve">учебному </w:t>
      </w:r>
      <w:r w:rsidRPr="006C784E">
        <w:rPr>
          <w:rFonts w:eastAsia="Calibri"/>
          <w:sz w:val="28"/>
          <w:szCs w:val="28"/>
          <w:lang w:val="ru-RU" w:eastAsia="ru-RU" w:bidi="ar-SA"/>
        </w:rPr>
        <w:t>предмету «</w:t>
      </w:r>
      <w:r w:rsidR="006311C3">
        <w:rPr>
          <w:rFonts w:eastAsia="Calibri"/>
          <w:sz w:val="28"/>
          <w:szCs w:val="28"/>
          <w:lang w:val="ru-RU" w:eastAsia="ru-RU" w:bidi="ar-SA"/>
        </w:rPr>
        <w:t>История театрального искусства</w:t>
      </w:r>
      <w:r w:rsidRPr="006C784E">
        <w:rPr>
          <w:rFonts w:eastAsia="Calibri"/>
          <w:sz w:val="28"/>
          <w:szCs w:val="28"/>
          <w:lang w:val="ru-RU" w:eastAsia="ru-RU" w:bidi="ar-SA"/>
        </w:rPr>
        <w:t>» проводится в форме мелкогрупповых занятий численностью от 4 до 10 человек.</w:t>
      </w:r>
    </w:p>
    <w:p w:rsidR="004A1A0C" w:rsidRPr="006311C3" w:rsidP="00701AB4">
      <w:pPr>
        <w:spacing w:after="0" w:line="276" w:lineRule="auto"/>
        <w:ind w:firstLine="708"/>
        <w:jc w:val="center"/>
        <w:rPr>
          <w:rFonts w:eastAsia="Calibri"/>
          <w:b/>
          <w:i/>
          <w:sz w:val="28"/>
          <w:szCs w:val="28"/>
          <w:lang w:val="ru-RU" w:eastAsia="ru-RU" w:bidi="ar-SA"/>
        </w:rPr>
      </w:pPr>
      <w:r>
        <w:rPr>
          <w:rFonts w:eastAsia="Calibri"/>
          <w:b/>
          <w:i/>
          <w:sz w:val="28"/>
          <w:szCs w:val="28"/>
          <w:lang w:val="ru-RU" w:eastAsia="ru-RU" w:bidi="ar-SA"/>
        </w:rPr>
        <w:t>5. Цель</w:t>
      </w:r>
      <w:r w:rsidRPr="00F24622">
        <w:rPr>
          <w:rFonts w:eastAsia="Calibri"/>
          <w:b/>
          <w:i/>
          <w:sz w:val="28"/>
          <w:szCs w:val="28"/>
          <w:lang w:val="ru-RU" w:eastAsia="ru-RU" w:bidi="ar-SA"/>
        </w:rPr>
        <w:t xml:space="preserve"> и задачи учебного предмета</w:t>
      </w:r>
    </w:p>
    <w:p w:rsidR="00C327D0" w:rsidP="006311C3">
      <w:pPr>
        <w:spacing w:after="0" w:line="360" w:lineRule="auto"/>
        <w:ind w:firstLine="709"/>
        <w:rPr>
          <w:rFonts w:eastAsia="Calibri"/>
          <w:b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Цель</w:t>
      </w:r>
      <w:r>
        <w:rPr>
          <w:rFonts w:eastAsia="Calibri"/>
          <w:b/>
          <w:sz w:val="28"/>
          <w:szCs w:val="28"/>
          <w:lang w:val="ru-RU" w:eastAsia="ru-RU" w:bidi="ar-SA"/>
        </w:rPr>
        <w:t>:</w:t>
      </w:r>
    </w:p>
    <w:p w:rsidR="006311C3" w:rsidRPr="00AB08FE" w:rsidP="00AB08FE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311C3">
        <w:rPr>
          <w:rFonts w:eastAsia="Calibri"/>
          <w:sz w:val="28"/>
          <w:szCs w:val="28"/>
          <w:lang w:val="ru-RU" w:eastAsia="ru-RU" w:bidi="ar-SA"/>
        </w:rPr>
        <w:t>художественно-эстетическое</w:t>
      </w:r>
      <w:r w:rsidR="00AB08FE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311C3">
        <w:rPr>
          <w:rFonts w:eastAsia="Calibri"/>
          <w:sz w:val="28"/>
          <w:szCs w:val="28"/>
          <w:lang w:val="ru-RU" w:eastAsia="ru-RU" w:bidi="ar-SA"/>
        </w:rPr>
        <w:t>развитие личности учащегося</w:t>
      </w:r>
      <w:r w:rsidR="00AB08FE">
        <w:rPr>
          <w:rFonts w:eastAsia="Calibri"/>
          <w:sz w:val="28"/>
          <w:szCs w:val="28"/>
          <w:lang w:val="ru-RU" w:eastAsia="ru-RU" w:bidi="ar-SA"/>
        </w:rPr>
        <w:t>, овладение духовными и культурными ценностями</w:t>
      </w:r>
      <w:r w:rsidRPr="006311C3">
        <w:rPr>
          <w:rFonts w:eastAsia="Calibri"/>
          <w:sz w:val="28"/>
          <w:szCs w:val="28"/>
          <w:lang w:val="ru-RU" w:eastAsia="ru-RU" w:bidi="ar-SA"/>
        </w:rPr>
        <w:t xml:space="preserve"> на основе приобретенных им знаний, умений, навыков в области истории </w:t>
      </w:r>
      <w:r w:rsidR="00AB08FE">
        <w:rPr>
          <w:rFonts w:eastAsia="Calibri"/>
          <w:sz w:val="28"/>
          <w:szCs w:val="28"/>
          <w:lang w:val="ru-RU" w:eastAsia="ru-RU" w:bidi="ar-SA"/>
        </w:rPr>
        <w:t>театрального</w:t>
      </w:r>
      <w:r w:rsidRPr="006311C3">
        <w:rPr>
          <w:rFonts w:eastAsia="Calibri"/>
          <w:sz w:val="28"/>
          <w:szCs w:val="28"/>
          <w:lang w:val="ru-RU" w:eastAsia="ru-RU" w:bidi="ar-SA"/>
        </w:rPr>
        <w:t xml:space="preserve"> искусства, а также выявление одаренных детей в области </w:t>
      </w:r>
      <w:r w:rsidR="00AB08FE">
        <w:rPr>
          <w:rFonts w:eastAsia="Calibri"/>
          <w:sz w:val="28"/>
          <w:szCs w:val="28"/>
          <w:lang w:val="ru-RU" w:eastAsia="ru-RU" w:bidi="ar-SA"/>
        </w:rPr>
        <w:t>театрального</w:t>
      </w:r>
      <w:r w:rsidRPr="006311C3">
        <w:rPr>
          <w:rFonts w:eastAsia="Calibri"/>
          <w:sz w:val="28"/>
          <w:szCs w:val="28"/>
          <w:lang w:val="ru-RU" w:eastAsia="ru-RU" w:bidi="ar-SA"/>
        </w:rPr>
        <w:t xml:space="preserve"> искусства, подготовка их к поступлению в профессиональные </w:t>
      </w:r>
      <w:r w:rsidR="00AB08FE">
        <w:rPr>
          <w:rFonts w:eastAsia="Calibri"/>
          <w:sz w:val="28"/>
          <w:szCs w:val="28"/>
          <w:lang w:val="ru-RU" w:eastAsia="ru-RU" w:bidi="ar-SA"/>
        </w:rPr>
        <w:t>организации</w:t>
      </w:r>
      <w:r w:rsidR="00DE2788">
        <w:rPr>
          <w:rFonts w:eastAsia="Calibri"/>
          <w:sz w:val="28"/>
          <w:szCs w:val="28"/>
          <w:lang w:val="ru-RU" w:eastAsia="ru-RU" w:bidi="ar-SA"/>
        </w:rPr>
        <w:t xml:space="preserve"> и организации высшего образования, реализующие основные образовательные программы в области театрального искусства</w:t>
      </w:r>
      <w:r w:rsidRPr="006311C3">
        <w:rPr>
          <w:rFonts w:eastAsia="Calibri"/>
          <w:sz w:val="28"/>
          <w:szCs w:val="28"/>
          <w:lang w:val="ru-RU" w:eastAsia="ru-RU" w:bidi="ar-SA"/>
        </w:rPr>
        <w:t>.</w:t>
      </w:r>
    </w:p>
    <w:p w:rsidR="00C327D0" w:rsidP="006311C3">
      <w:pPr>
        <w:tabs>
          <w:tab w:val="left" w:pos="4320"/>
        </w:tabs>
        <w:spacing w:after="0" w:line="360" w:lineRule="auto"/>
        <w:ind w:firstLine="709"/>
        <w:jc w:val="both"/>
        <w:rPr>
          <w:rFonts w:eastAsia="Calibri"/>
          <w:b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 xml:space="preserve">Задачи: </w:t>
      </w:r>
    </w:p>
    <w:p w:rsidR="00AB08FE" w:rsidP="00AB08FE">
      <w:pPr>
        <w:tabs>
          <w:tab w:val="left" w:pos="4320"/>
        </w:tabs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- приобретение детьми теоретических знаний в области театрального искусства;</w:t>
      </w:r>
    </w:p>
    <w:p w:rsidR="00AB08FE" w:rsidP="00AB08FE">
      <w:pPr>
        <w:tabs>
          <w:tab w:val="left" w:pos="4320"/>
        </w:tabs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- знакомство учеников с основными этапами развития отечес</w:t>
      </w:r>
      <w:r w:rsidR="00DE2788">
        <w:rPr>
          <w:rFonts w:eastAsia="Calibri"/>
          <w:sz w:val="28"/>
          <w:szCs w:val="28"/>
          <w:lang w:val="ru-RU" w:eastAsia="ru-RU" w:bidi="ar-SA"/>
        </w:rPr>
        <w:t>твенного и зарубежного театра</w:t>
      </w:r>
      <w:r>
        <w:rPr>
          <w:rFonts w:eastAsia="Calibri"/>
          <w:sz w:val="28"/>
          <w:szCs w:val="28"/>
          <w:lang w:val="ru-RU" w:eastAsia="ru-RU" w:bidi="ar-SA"/>
        </w:rPr>
        <w:t xml:space="preserve">, историей возникновения театральных жанров; </w:t>
      </w:r>
    </w:p>
    <w:p w:rsidR="00AB08FE" w:rsidP="00AB08FE">
      <w:pPr>
        <w:tabs>
          <w:tab w:val="left" w:pos="4320"/>
        </w:tabs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- получение первичных знаний основных тенденций в современном театральном искусстве и репертуаре театров, знаний ос</w:t>
      </w:r>
      <w:r w:rsidR="00DE2788">
        <w:rPr>
          <w:rFonts w:eastAsia="Calibri"/>
          <w:sz w:val="28"/>
          <w:szCs w:val="28"/>
          <w:lang w:val="ru-RU" w:eastAsia="ru-RU" w:bidi="ar-SA"/>
        </w:rPr>
        <w:t>новной театральной терминологии</w:t>
      </w:r>
      <w:r>
        <w:rPr>
          <w:rFonts w:eastAsia="Calibri"/>
          <w:sz w:val="28"/>
          <w:szCs w:val="28"/>
          <w:lang w:val="ru-RU" w:eastAsia="ru-RU" w:bidi="ar-SA"/>
        </w:rPr>
        <w:t>;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-</w:t>
      </w:r>
      <w:r w:rsidR="00FB424A">
        <w:rPr>
          <w:rFonts w:eastAsia="Calibri"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ru-RU" w:eastAsia="ru-RU" w:bidi="ar-SA"/>
        </w:rPr>
        <w:t xml:space="preserve">приобретение знаний по истории зарубежного и русского драматического искусства, </w:t>
      </w:r>
      <w:r w:rsidR="00DE2788">
        <w:rPr>
          <w:rFonts w:eastAsia="Calibri"/>
          <w:sz w:val="28"/>
          <w:szCs w:val="28"/>
          <w:lang w:val="ru-RU" w:eastAsia="ru-RU" w:bidi="ar-SA"/>
        </w:rPr>
        <w:t>особенностей</w:t>
      </w:r>
      <w:r>
        <w:rPr>
          <w:rFonts w:eastAsia="Calibri"/>
          <w:sz w:val="28"/>
          <w:szCs w:val="28"/>
          <w:lang w:val="ru-RU" w:eastAsia="ru-RU" w:bidi="ar-SA"/>
        </w:rPr>
        <w:t xml:space="preserve"> национальных традиций театрального искусства</w:t>
      </w:r>
      <w:r w:rsidRPr="00FB424A">
        <w:rPr>
          <w:rFonts w:eastAsia="Calibri"/>
          <w:sz w:val="28"/>
          <w:szCs w:val="28"/>
          <w:lang w:val="ru-RU" w:eastAsia="ru-RU" w:bidi="ar-SA"/>
        </w:rPr>
        <w:t>;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-</w:t>
      </w:r>
      <w:r w:rsidR="00FB424A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="00AB08FE">
        <w:rPr>
          <w:rFonts w:eastAsia="Calibri"/>
          <w:sz w:val="28"/>
          <w:szCs w:val="28"/>
          <w:lang w:val="ru-RU" w:eastAsia="ru-RU" w:bidi="ar-SA"/>
        </w:rPr>
        <w:t>знакомство</w:t>
      </w:r>
      <w:r>
        <w:rPr>
          <w:rFonts w:eastAsia="Calibri"/>
          <w:sz w:val="28"/>
          <w:szCs w:val="28"/>
          <w:lang w:val="ru-RU" w:eastAsia="ru-RU" w:bidi="ar-SA"/>
        </w:rPr>
        <w:t xml:space="preserve"> с творческими биографиями великих зарубежных и русских драматургов, режиссеров и актеров;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-</w:t>
      </w:r>
      <w:r w:rsidR="00FB424A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="00AB08FE">
        <w:rPr>
          <w:rFonts w:eastAsia="Calibri"/>
          <w:sz w:val="28"/>
          <w:szCs w:val="28"/>
          <w:lang w:val="ru-RU" w:eastAsia="ru-RU" w:bidi="ar-SA"/>
        </w:rPr>
        <w:t>развитие творческих способностей</w:t>
      </w:r>
      <w:r>
        <w:rPr>
          <w:rFonts w:eastAsia="Calibri"/>
          <w:sz w:val="28"/>
          <w:szCs w:val="28"/>
          <w:lang w:val="ru-RU" w:eastAsia="ru-RU" w:bidi="ar-SA"/>
        </w:rPr>
        <w:t xml:space="preserve">, </w:t>
      </w:r>
      <w:r w:rsidR="00AB08FE">
        <w:rPr>
          <w:rFonts w:eastAsia="Calibri"/>
          <w:sz w:val="28"/>
          <w:szCs w:val="28"/>
          <w:lang w:val="ru-RU" w:eastAsia="ru-RU" w:bidi="ar-SA"/>
        </w:rPr>
        <w:t>владение</w:t>
      </w:r>
      <w:r>
        <w:rPr>
          <w:rFonts w:eastAsia="Calibri"/>
          <w:sz w:val="28"/>
          <w:szCs w:val="28"/>
          <w:lang w:val="ru-RU" w:eastAsia="ru-RU" w:bidi="ar-SA"/>
        </w:rPr>
        <w:t xml:space="preserve"> основам</w:t>
      </w:r>
      <w:r w:rsidR="00AB08FE">
        <w:rPr>
          <w:rFonts w:eastAsia="Calibri"/>
          <w:sz w:val="28"/>
          <w:szCs w:val="28"/>
          <w:lang w:val="ru-RU" w:eastAsia="ru-RU" w:bidi="ar-SA"/>
        </w:rPr>
        <w:t>и</w:t>
      </w:r>
      <w:r>
        <w:rPr>
          <w:rFonts w:eastAsia="Calibri"/>
          <w:sz w:val="28"/>
          <w:szCs w:val="28"/>
          <w:lang w:val="ru-RU" w:eastAsia="ru-RU" w:bidi="ar-SA"/>
        </w:rPr>
        <w:t xml:space="preserve"> анализа  пьес и спектаклей, основам</w:t>
      </w:r>
      <w:r w:rsidR="00AB08FE">
        <w:rPr>
          <w:rFonts w:eastAsia="Calibri"/>
          <w:sz w:val="28"/>
          <w:szCs w:val="28"/>
          <w:lang w:val="ru-RU" w:eastAsia="ru-RU" w:bidi="ar-SA"/>
        </w:rPr>
        <w:t>и</w:t>
      </w:r>
      <w:r>
        <w:rPr>
          <w:rFonts w:eastAsia="Calibri"/>
          <w:sz w:val="28"/>
          <w:szCs w:val="28"/>
          <w:lang w:val="ru-RU" w:eastAsia="ru-RU" w:bidi="ar-SA"/>
        </w:rPr>
        <w:t xml:space="preserve"> анализа различных режиссерских интерпретаций художественного произведения;</w:t>
      </w:r>
    </w:p>
    <w:p w:rsidR="00C327D0" w:rsidP="00AB08FE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-</w:t>
      </w:r>
      <w:r w:rsidR="00FB424A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="00AB08FE">
        <w:rPr>
          <w:rFonts w:eastAsia="Calibri"/>
          <w:sz w:val="28"/>
          <w:szCs w:val="28"/>
          <w:lang w:val="ru-RU" w:eastAsia="ru-RU" w:bidi="ar-SA"/>
        </w:rPr>
        <w:t>расширение</w:t>
      </w:r>
      <w:r>
        <w:rPr>
          <w:rFonts w:eastAsia="Calibri"/>
          <w:sz w:val="28"/>
          <w:szCs w:val="28"/>
          <w:lang w:val="ru-RU" w:eastAsia="ru-RU" w:bidi="ar-SA"/>
        </w:rPr>
        <w:t xml:space="preserve"> круг</w:t>
      </w:r>
      <w:r w:rsidR="00AB08FE">
        <w:rPr>
          <w:rFonts w:eastAsia="Calibri"/>
          <w:sz w:val="28"/>
          <w:szCs w:val="28"/>
          <w:lang w:val="ru-RU" w:eastAsia="ru-RU" w:bidi="ar-SA"/>
        </w:rPr>
        <w:t>а</w:t>
      </w:r>
      <w:r>
        <w:rPr>
          <w:rFonts w:eastAsia="Calibri"/>
          <w:sz w:val="28"/>
          <w:szCs w:val="28"/>
          <w:lang w:val="ru-RU" w:eastAsia="ru-RU" w:bidi="ar-SA"/>
        </w:rPr>
        <w:t xml:space="preserve"> чтения, </w:t>
      </w:r>
      <w:r w:rsidR="00AB08FE">
        <w:rPr>
          <w:rFonts w:eastAsia="Calibri"/>
          <w:sz w:val="28"/>
          <w:szCs w:val="28"/>
          <w:lang w:val="ru-RU" w:eastAsia="ru-RU" w:bidi="ar-SA"/>
        </w:rPr>
        <w:t>формирование</w:t>
      </w:r>
      <w:r>
        <w:rPr>
          <w:rFonts w:eastAsia="Calibri"/>
          <w:sz w:val="28"/>
          <w:szCs w:val="28"/>
          <w:lang w:val="ru-RU" w:eastAsia="ru-RU" w:bidi="ar-SA"/>
        </w:rPr>
        <w:t xml:space="preserve"> ин</w:t>
      </w:r>
      <w:r w:rsidR="00FB424A">
        <w:rPr>
          <w:rFonts w:eastAsia="Calibri"/>
          <w:sz w:val="28"/>
          <w:szCs w:val="28"/>
          <w:lang w:val="ru-RU" w:eastAsia="ru-RU" w:bidi="ar-SA"/>
        </w:rPr>
        <w:t>терес</w:t>
      </w:r>
      <w:r w:rsidR="00AB08FE">
        <w:rPr>
          <w:rFonts w:eastAsia="Calibri"/>
          <w:sz w:val="28"/>
          <w:szCs w:val="28"/>
          <w:lang w:val="ru-RU" w:eastAsia="ru-RU" w:bidi="ar-SA"/>
        </w:rPr>
        <w:t>а</w:t>
      </w:r>
      <w:r w:rsidR="00FB424A">
        <w:rPr>
          <w:rFonts w:eastAsia="Calibri"/>
          <w:sz w:val="28"/>
          <w:szCs w:val="28"/>
          <w:lang w:val="ru-RU" w:eastAsia="ru-RU" w:bidi="ar-SA"/>
        </w:rPr>
        <w:t xml:space="preserve"> к литературе</w:t>
      </w:r>
      <w:r w:rsidR="00AB08FE">
        <w:rPr>
          <w:rFonts w:eastAsia="Calibri"/>
          <w:sz w:val="28"/>
          <w:szCs w:val="28"/>
          <w:lang w:val="ru-RU" w:eastAsia="ru-RU" w:bidi="ar-SA"/>
        </w:rPr>
        <w:t xml:space="preserve"> об искусстве</w:t>
      </w:r>
      <w:r>
        <w:rPr>
          <w:rFonts w:eastAsia="Calibri"/>
          <w:sz w:val="28"/>
          <w:szCs w:val="28"/>
          <w:lang w:val="ru-RU" w:eastAsia="ru-RU" w:bidi="ar-SA"/>
        </w:rPr>
        <w:t>.</w:t>
      </w:r>
    </w:p>
    <w:p w:rsidR="00C327D0" w:rsidP="00C327D0">
      <w:pPr>
        <w:tabs>
          <w:tab w:val="left" w:pos="709"/>
        </w:tabs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История театрального искусства делится на две последовательно изучаемых части: «История зарубежного театра» и «История русского  театра». </w:t>
      </w:r>
    </w:p>
    <w:p w:rsidR="00AB08FE" w:rsidRPr="00F24622" w:rsidP="00AB08FE">
      <w:pPr>
        <w:widowControl w:val="0"/>
        <w:suppressAutoHyphens/>
        <w:spacing w:after="0" w:line="360" w:lineRule="auto"/>
        <w:ind w:firstLine="426"/>
        <w:jc w:val="center"/>
        <w:rPr>
          <w:rFonts w:eastAsia="SimSun"/>
          <w:b/>
          <w:i/>
          <w:kern w:val="1"/>
          <w:sz w:val="28"/>
          <w:szCs w:val="28"/>
          <w:lang w:val="ru-RU" w:eastAsia="hi-IN" w:bidi="hi-IN"/>
        </w:rPr>
      </w:pPr>
      <w:r w:rsidRPr="00F24622">
        <w:rPr>
          <w:rFonts w:eastAsia="SimSun"/>
          <w:b/>
          <w:i/>
          <w:kern w:val="1"/>
          <w:sz w:val="28"/>
          <w:szCs w:val="28"/>
          <w:lang w:val="ru-RU" w:eastAsia="hi-IN" w:bidi="hi-IN"/>
        </w:rPr>
        <w:t>6.</w:t>
      </w:r>
      <w:r w:rsidRPr="00F24622">
        <w:rPr>
          <w:rFonts w:eastAsia="SimSun"/>
          <w:i/>
          <w:color w:val="00B050"/>
          <w:kern w:val="1"/>
          <w:sz w:val="28"/>
          <w:szCs w:val="28"/>
          <w:lang w:val="ru-RU" w:eastAsia="hi-IN" w:bidi="hi-IN"/>
        </w:rPr>
        <w:t xml:space="preserve"> </w:t>
      </w:r>
      <w:r w:rsidRPr="00F24622">
        <w:rPr>
          <w:rFonts w:eastAsia="SimSun"/>
          <w:b/>
          <w:i/>
          <w:kern w:val="1"/>
          <w:sz w:val="28"/>
          <w:szCs w:val="28"/>
          <w:lang w:val="ru-RU" w:eastAsia="hi-IN" w:bidi="hi-IN"/>
        </w:rPr>
        <w:t>Обоснование структуры программы учебного предмета</w:t>
      </w:r>
    </w:p>
    <w:p w:rsidR="00AB08FE" w:rsidRPr="0075369C" w:rsidP="00AB08FE">
      <w:pPr>
        <w:tabs>
          <w:tab w:val="left" w:pos="993"/>
        </w:tabs>
        <w:spacing w:after="0" w:line="360" w:lineRule="auto"/>
        <w:ind w:firstLine="709"/>
        <w:jc w:val="both"/>
        <w:rPr>
          <w:rFonts w:eastAsia="Helvetica"/>
          <w:sz w:val="28"/>
          <w:szCs w:val="28"/>
          <w:lang w:val="ru-RU" w:eastAsia="ru-RU" w:bidi="en-US"/>
        </w:rPr>
      </w:pPr>
      <w:r w:rsidRPr="0075369C">
        <w:rPr>
          <w:rFonts w:eastAsia="Helvetica"/>
          <w:sz w:val="28"/>
          <w:szCs w:val="28"/>
          <w:lang w:val="ru-RU" w:eastAsia="ru-RU" w:bidi="en-US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AB08FE" w:rsidRPr="0075369C" w:rsidP="00AB08FE">
      <w:pPr>
        <w:tabs>
          <w:tab w:val="left" w:pos="993"/>
        </w:tabs>
        <w:spacing w:after="0" w:line="360" w:lineRule="auto"/>
        <w:ind w:firstLine="709"/>
        <w:rPr>
          <w:rFonts w:eastAsia="Helvetica"/>
          <w:sz w:val="28"/>
          <w:szCs w:val="28"/>
          <w:lang w:val="ru-RU" w:eastAsia="ru-RU" w:bidi="en-US"/>
        </w:rPr>
      </w:pPr>
      <w:r w:rsidRPr="0075369C">
        <w:rPr>
          <w:rFonts w:eastAsia="Helvetica"/>
          <w:sz w:val="28"/>
          <w:szCs w:val="28"/>
          <w:lang w:val="ru-RU" w:eastAsia="ru-RU" w:bidi="en-US"/>
        </w:rPr>
        <w:t>Программа содержит  следующие разделы:</w:t>
      </w:r>
    </w:p>
    <w:p w:rsidR="00AB08FE" w:rsidRPr="0075369C" w:rsidP="00AB08FE">
      <w:pPr>
        <w:numPr>
          <w:ilvl w:val="0"/>
          <w:numId w:val="3"/>
        </w:numPr>
        <w:tabs>
          <w:tab w:val="num" w:pos="0"/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eastAsia="Geeza Pro"/>
          <w:sz w:val="28"/>
          <w:szCs w:val="28"/>
          <w:lang w:val="ru-RU" w:eastAsia="en-US" w:bidi="ar-SA"/>
        </w:rPr>
      </w:pPr>
      <w:r w:rsidRPr="0075369C">
        <w:rPr>
          <w:rFonts w:eastAsia="Geeza Pro"/>
          <w:sz w:val="28"/>
          <w:szCs w:val="28"/>
          <w:lang w:val="ru-RU" w:eastAsia="en-US" w:bidi="ar-SA"/>
        </w:rPr>
        <w:t>сведения о затратах учебного времени, предусмотренного на освоение</w:t>
      </w:r>
    </w:p>
    <w:p w:rsidR="00AB08FE" w:rsidRPr="0075369C" w:rsidP="00AB08FE">
      <w:p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Geeza Pro"/>
          <w:sz w:val="28"/>
          <w:szCs w:val="28"/>
          <w:lang w:val="ru-RU" w:eastAsia="en-US" w:bidi="ar-SA"/>
        </w:rPr>
      </w:pPr>
      <w:r w:rsidRPr="0075369C">
        <w:rPr>
          <w:rFonts w:eastAsia="Geeza Pro"/>
          <w:sz w:val="28"/>
          <w:szCs w:val="28"/>
          <w:lang w:val="ru-RU" w:eastAsia="en-US" w:bidi="ar-SA"/>
        </w:rPr>
        <w:t>учебного предмета;</w:t>
      </w:r>
    </w:p>
    <w:p w:rsidR="00AB08FE" w:rsidRPr="0075369C" w:rsidP="00AB08FE">
      <w:pPr>
        <w:numPr>
          <w:ilvl w:val="0"/>
          <w:numId w:val="3"/>
        </w:numPr>
        <w:tabs>
          <w:tab w:val="num" w:pos="0"/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eastAsia="Geeza Pro"/>
          <w:sz w:val="28"/>
          <w:szCs w:val="28"/>
          <w:lang w:val="ru-RU" w:eastAsia="en-US" w:bidi="ar-SA"/>
        </w:rPr>
      </w:pPr>
      <w:r w:rsidRPr="0075369C">
        <w:rPr>
          <w:rFonts w:eastAsia="Geeza Pro"/>
          <w:sz w:val="28"/>
          <w:szCs w:val="28"/>
          <w:lang w:val="ru-RU" w:eastAsia="en-US" w:bidi="ar-SA"/>
        </w:rPr>
        <w:t>распределение учебного материала по годам обучения;</w:t>
      </w:r>
    </w:p>
    <w:p w:rsidR="00AB08FE" w:rsidRPr="0075369C" w:rsidP="00AB08FE">
      <w:pPr>
        <w:numPr>
          <w:ilvl w:val="0"/>
          <w:numId w:val="3"/>
        </w:numPr>
        <w:tabs>
          <w:tab w:val="num" w:pos="0"/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eastAsia="Geeza Pro"/>
          <w:sz w:val="28"/>
          <w:szCs w:val="28"/>
          <w:lang w:val="ru-RU" w:eastAsia="en-US" w:bidi="ar-SA"/>
        </w:rPr>
      </w:pPr>
      <w:r w:rsidRPr="0075369C">
        <w:rPr>
          <w:rFonts w:eastAsia="Geeza Pro"/>
          <w:sz w:val="28"/>
          <w:szCs w:val="28"/>
          <w:lang w:val="ru-RU" w:eastAsia="en-US" w:bidi="ar-SA"/>
        </w:rPr>
        <w:t>описание дидактических единиц учебного предмета;</w:t>
      </w:r>
    </w:p>
    <w:p w:rsidR="00AB08FE" w:rsidRPr="0075369C" w:rsidP="00AB08FE">
      <w:pPr>
        <w:numPr>
          <w:ilvl w:val="0"/>
          <w:numId w:val="3"/>
        </w:numPr>
        <w:tabs>
          <w:tab w:val="num" w:pos="0"/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eastAsia="Geeza Pro"/>
          <w:sz w:val="28"/>
          <w:szCs w:val="28"/>
          <w:lang w:val="ru-RU" w:eastAsia="en-US" w:bidi="ar-SA"/>
        </w:rPr>
      </w:pPr>
      <w:r w:rsidRPr="0075369C">
        <w:rPr>
          <w:rFonts w:eastAsia="Geeza Pro"/>
          <w:sz w:val="28"/>
          <w:szCs w:val="28"/>
          <w:lang w:val="ru-RU" w:eastAsia="en-US" w:bidi="ar-SA"/>
        </w:rPr>
        <w:t>т</w:t>
      </w:r>
      <w:r w:rsidR="00DE2788">
        <w:rPr>
          <w:rFonts w:eastAsia="Geeza Pro"/>
          <w:sz w:val="28"/>
          <w:szCs w:val="28"/>
          <w:lang w:val="ru-RU" w:eastAsia="en-US" w:bidi="ar-SA"/>
        </w:rPr>
        <w:t>ребования к уровню подготовки уча</w:t>
      </w:r>
      <w:r w:rsidRPr="0075369C">
        <w:rPr>
          <w:rFonts w:eastAsia="Geeza Pro"/>
          <w:sz w:val="28"/>
          <w:szCs w:val="28"/>
          <w:lang w:val="ru-RU" w:eastAsia="en-US" w:bidi="ar-SA"/>
        </w:rPr>
        <w:t>щихся;</w:t>
      </w:r>
    </w:p>
    <w:p w:rsidR="00AB08FE" w:rsidRPr="0075369C" w:rsidP="00AB08FE">
      <w:pPr>
        <w:numPr>
          <w:ilvl w:val="0"/>
          <w:numId w:val="3"/>
        </w:numPr>
        <w:tabs>
          <w:tab w:val="num" w:pos="0"/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eastAsia="Geeza Pro"/>
          <w:sz w:val="28"/>
          <w:szCs w:val="28"/>
          <w:lang w:val="ru-RU" w:eastAsia="en-US" w:bidi="ar-SA"/>
        </w:rPr>
      </w:pPr>
      <w:r w:rsidRPr="0075369C">
        <w:rPr>
          <w:rFonts w:eastAsia="Geeza Pro"/>
          <w:sz w:val="28"/>
          <w:szCs w:val="28"/>
          <w:lang w:val="ru-RU" w:eastAsia="en-US" w:bidi="ar-SA"/>
        </w:rPr>
        <w:t>формы и методы контроля, система оценок;</w:t>
      </w:r>
    </w:p>
    <w:p w:rsidR="00AB08FE" w:rsidRPr="0075369C" w:rsidP="00AB08FE">
      <w:pPr>
        <w:numPr>
          <w:ilvl w:val="0"/>
          <w:numId w:val="3"/>
        </w:numPr>
        <w:tabs>
          <w:tab w:val="num" w:pos="0"/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eastAsia="Geeza Pro"/>
          <w:sz w:val="28"/>
          <w:szCs w:val="28"/>
          <w:lang w:val="ru-RU" w:eastAsia="en-US" w:bidi="ar-SA"/>
        </w:rPr>
      </w:pPr>
      <w:r w:rsidRPr="0075369C">
        <w:rPr>
          <w:rFonts w:eastAsia="Geeza Pro"/>
          <w:sz w:val="28"/>
          <w:szCs w:val="28"/>
          <w:lang w:val="ru-RU" w:eastAsia="en-US" w:bidi="ar-SA"/>
        </w:rPr>
        <w:t>методическое обеспечение учебного процесса.</w:t>
      </w:r>
    </w:p>
    <w:p w:rsidR="00AB08FE" w:rsidRPr="0075369C" w:rsidP="00AB08FE">
      <w:pPr>
        <w:tabs>
          <w:tab w:val="left" w:pos="993"/>
        </w:tabs>
        <w:spacing w:after="0" w:line="360" w:lineRule="auto"/>
        <w:ind w:firstLine="709"/>
        <w:jc w:val="both"/>
        <w:rPr>
          <w:rFonts w:eastAsia="Geeza Pro"/>
          <w:sz w:val="28"/>
          <w:szCs w:val="28"/>
          <w:lang w:val="ru-RU" w:eastAsia="ru-RU" w:bidi="ar-SA"/>
        </w:rPr>
      </w:pPr>
      <w:r w:rsidRPr="0075369C">
        <w:rPr>
          <w:rFonts w:eastAsia="Geeza Pro"/>
          <w:sz w:val="28"/>
          <w:szCs w:val="28"/>
          <w:lang w:val="ru-RU" w:eastAsia="ru-RU" w:bidi="ar-SA"/>
        </w:rPr>
        <w:t>В соответствии с данными направлениями стро</w:t>
      </w:r>
      <w:r>
        <w:rPr>
          <w:rFonts w:eastAsia="Geeza Pro"/>
          <w:sz w:val="28"/>
          <w:szCs w:val="28"/>
          <w:lang w:val="ru-RU" w:eastAsia="ru-RU" w:bidi="ar-SA"/>
        </w:rPr>
        <w:t>ится основной раздел программы «Содержание учебного предмета»</w:t>
      </w:r>
      <w:r w:rsidRPr="0075369C">
        <w:rPr>
          <w:rFonts w:eastAsia="Geeza Pro"/>
          <w:sz w:val="28"/>
          <w:szCs w:val="28"/>
          <w:lang w:val="ru-RU" w:eastAsia="ru-RU" w:bidi="ar-SA"/>
        </w:rPr>
        <w:t>.</w:t>
      </w:r>
    </w:p>
    <w:p w:rsidR="00AB08FE" w:rsidRPr="00AB08FE" w:rsidP="00DE2788">
      <w:pPr>
        <w:tabs>
          <w:tab w:val="left" w:pos="993"/>
        </w:tabs>
        <w:spacing w:after="0" w:line="360" w:lineRule="auto"/>
        <w:jc w:val="center"/>
        <w:outlineLvl w:val="0"/>
        <w:rPr>
          <w:rFonts w:eastAsia="Calibri"/>
          <w:b/>
          <w:i/>
          <w:sz w:val="28"/>
          <w:szCs w:val="28"/>
          <w:lang w:val="ru-RU" w:eastAsia="ru-RU" w:bidi="ar-SA"/>
        </w:rPr>
      </w:pPr>
      <w:r>
        <w:rPr>
          <w:rFonts w:eastAsia="Calibri"/>
          <w:b/>
          <w:i/>
          <w:sz w:val="28"/>
          <w:szCs w:val="28"/>
          <w:lang w:val="ru-RU" w:eastAsia="ru-RU" w:bidi="ar-SA"/>
        </w:rPr>
        <w:t xml:space="preserve">7. </w:t>
      </w:r>
      <w:r w:rsidRPr="00AB08FE">
        <w:rPr>
          <w:rFonts w:eastAsia="Calibri"/>
          <w:b/>
          <w:i/>
          <w:sz w:val="28"/>
          <w:szCs w:val="28"/>
          <w:lang w:val="ru-RU" w:eastAsia="ru-RU" w:bidi="ar-SA"/>
        </w:rPr>
        <w:t>Методы обучения</w:t>
      </w:r>
    </w:p>
    <w:p w:rsidR="00AB08FE" w:rsidRPr="00AB08FE" w:rsidP="00AB08FE">
      <w:pPr>
        <w:numPr>
          <w:ilvl w:val="0"/>
          <w:numId w:val="4"/>
        </w:numPr>
        <w:tabs>
          <w:tab w:val="left" w:pos="284"/>
          <w:tab w:val="left" w:pos="993"/>
        </w:tabs>
        <w:spacing w:after="0" w:line="360" w:lineRule="auto"/>
        <w:ind w:left="0" w:firstLine="709"/>
        <w:rPr>
          <w:rFonts w:eastAsia="Calibri"/>
          <w:sz w:val="28"/>
          <w:szCs w:val="28"/>
          <w:lang w:val="ru-RU" w:eastAsia="ru-RU" w:bidi="ar-SA"/>
        </w:rPr>
      </w:pPr>
      <w:r w:rsidRPr="00AB08FE">
        <w:rPr>
          <w:rFonts w:eastAsia="Calibri"/>
          <w:sz w:val="28"/>
          <w:szCs w:val="28"/>
          <w:lang w:val="ru-RU" w:eastAsia="ru-RU" w:bidi="ar-SA"/>
        </w:rPr>
        <w:t>объяснительно-иллюстративный;</w:t>
      </w:r>
    </w:p>
    <w:p w:rsidR="00AB08FE" w:rsidRPr="00AB08FE" w:rsidP="00AB08FE">
      <w:pPr>
        <w:numPr>
          <w:ilvl w:val="0"/>
          <w:numId w:val="4"/>
        </w:numPr>
        <w:tabs>
          <w:tab w:val="left" w:pos="284"/>
          <w:tab w:val="left" w:pos="993"/>
        </w:tabs>
        <w:spacing w:after="0" w:line="360" w:lineRule="auto"/>
        <w:ind w:left="0" w:firstLine="709"/>
        <w:rPr>
          <w:rFonts w:eastAsia="Calibri"/>
          <w:sz w:val="28"/>
          <w:szCs w:val="28"/>
          <w:lang w:val="ru-RU" w:eastAsia="ru-RU" w:bidi="ar-SA"/>
        </w:rPr>
      </w:pPr>
      <w:r w:rsidRPr="00AB08FE">
        <w:rPr>
          <w:rFonts w:eastAsia="Calibri"/>
          <w:sz w:val="28"/>
          <w:szCs w:val="28"/>
          <w:lang w:val="ru-RU" w:eastAsia="ru-RU" w:bidi="ar-SA"/>
        </w:rPr>
        <w:t>репродуктивный;</w:t>
      </w:r>
    </w:p>
    <w:p w:rsidR="00AB08FE" w:rsidRPr="00AB08FE" w:rsidP="00AB08FE">
      <w:pPr>
        <w:numPr>
          <w:ilvl w:val="0"/>
          <w:numId w:val="4"/>
        </w:numPr>
        <w:tabs>
          <w:tab w:val="left" w:pos="284"/>
          <w:tab w:val="left" w:pos="993"/>
        </w:tabs>
        <w:spacing w:after="0" w:line="360" w:lineRule="auto"/>
        <w:ind w:left="0" w:firstLine="709"/>
        <w:rPr>
          <w:rFonts w:eastAsia="Calibri"/>
          <w:sz w:val="28"/>
          <w:szCs w:val="28"/>
          <w:lang w:val="ru-RU" w:eastAsia="ru-RU" w:bidi="ar-SA"/>
        </w:rPr>
      </w:pPr>
      <w:r w:rsidRPr="00AB08FE">
        <w:rPr>
          <w:rFonts w:eastAsia="Calibri"/>
          <w:sz w:val="28"/>
          <w:szCs w:val="28"/>
          <w:lang w:val="ru-RU" w:eastAsia="ru-RU" w:bidi="ar-SA"/>
        </w:rPr>
        <w:t>исследовательский;</w:t>
      </w:r>
    </w:p>
    <w:p w:rsidR="00AB08FE" w:rsidP="00AB08FE">
      <w:pPr>
        <w:numPr>
          <w:ilvl w:val="0"/>
          <w:numId w:val="4"/>
        </w:numPr>
        <w:tabs>
          <w:tab w:val="left" w:pos="284"/>
          <w:tab w:val="left" w:pos="993"/>
        </w:tabs>
        <w:spacing w:after="0" w:line="360" w:lineRule="auto"/>
        <w:ind w:left="0" w:firstLine="709"/>
        <w:rPr>
          <w:rFonts w:eastAsia="Calibri"/>
          <w:sz w:val="28"/>
          <w:szCs w:val="28"/>
          <w:lang w:val="ru-RU" w:eastAsia="ru-RU" w:bidi="ar-SA"/>
        </w:rPr>
      </w:pPr>
      <w:r w:rsidRPr="00AB08FE">
        <w:rPr>
          <w:rFonts w:eastAsia="Calibri"/>
          <w:sz w:val="28"/>
          <w:szCs w:val="28"/>
          <w:lang w:val="ru-RU" w:eastAsia="ru-RU" w:bidi="ar-SA"/>
        </w:rPr>
        <w:t>эвристический.</w:t>
      </w:r>
    </w:p>
    <w:p w:rsidR="004A1A0C" w:rsidRPr="00AB08FE" w:rsidP="00AB08FE">
      <w:pPr>
        <w:widowControl w:val="0"/>
        <w:suppressAutoHyphens/>
        <w:spacing w:after="0" w:line="360" w:lineRule="auto"/>
        <w:ind w:left="720"/>
        <w:jc w:val="center"/>
        <w:rPr>
          <w:rFonts w:eastAsia="SimSun"/>
          <w:b/>
          <w:i/>
          <w:kern w:val="1"/>
          <w:sz w:val="28"/>
          <w:szCs w:val="28"/>
          <w:lang w:val="ru-RU" w:eastAsia="hi-IN" w:bidi="hi-IN"/>
        </w:rPr>
      </w:pPr>
      <w:r w:rsidRPr="00475C16">
        <w:rPr>
          <w:rFonts w:eastAsia="SimSun"/>
          <w:b/>
          <w:i/>
          <w:kern w:val="1"/>
          <w:sz w:val="28"/>
          <w:szCs w:val="28"/>
          <w:lang w:val="ru-RU" w:eastAsia="hi-IN" w:bidi="hi-IN"/>
        </w:rPr>
        <w:t>8. Описание материально-технических условий реализации учебного предмета</w:t>
      </w:r>
    </w:p>
    <w:p w:rsidR="00DE2788" w:rsidP="00DE2788">
      <w:pPr>
        <w:tabs>
          <w:tab w:val="left" w:pos="709"/>
        </w:tabs>
        <w:spacing w:after="0" w:line="360" w:lineRule="auto"/>
        <w:ind w:firstLine="851"/>
        <w:jc w:val="both"/>
        <w:rPr>
          <w:rFonts w:ascii="Arial Narrow" w:eastAsia="Calibri" w:hAnsi="Arial Narrow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Средства, необходимые для реализации </w:t>
      </w:r>
      <w:r w:rsidR="00120456">
        <w:rPr>
          <w:rFonts w:eastAsia="Calibri"/>
          <w:sz w:val="28"/>
          <w:szCs w:val="28"/>
          <w:lang w:val="ru-RU" w:eastAsia="ru-RU" w:bidi="ar-SA"/>
        </w:rPr>
        <w:t>учебного предмета</w:t>
      </w:r>
      <w:r>
        <w:rPr>
          <w:rFonts w:eastAsia="Calibri"/>
          <w:sz w:val="28"/>
          <w:szCs w:val="28"/>
          <w:lang w:val="ru-RU" w:eastAsia="ru-RU" w:bidi="ar-SA"/>
        </w:rPr>
        <w:t xml:space="preserve"> «</w:t>
      </w:r>
      <w:r w:rsidR="00120456">
        <w:rPr>
          <w:rFonts w:eastAsia="Calibri"/>
          <w:sz w:val="28"/>
          <w:szCs w:val="28"/>
          <w:lang w:val="ru-RU" w:eastAsia="ru-RU" w:bidi="ar-SA"/>
        </w:rPr>
        <w:t>История театрального искусства</w:t>
      </w:r>
      <w:r>
        <w:rPr>
          <w:rFonts w:eastAsia="Calibri"/>
          <w:sz w:val="28"/>
          <w:szCs w:val="28"/>
          <w:lang w:val="ru-RU" w:eastAsia="ru-RU" w:bidi="ar-SA"/>
        </w:rPr>
        <w:t>»</w:t>
      </w:r>
      <w:r>
        <w:rPr>
          <w:rFonts w:eastAsia="Calibri"/>
          <w:sz w:val="28"/>
          <w:szCs w:val="28"/>
          <w:lang w:val="ru-RU" w:eastAsia="ru-RU" w:bidi="ar-SA"/>
        </w:rPr>
        <w:t>,</w:t>
      </w:r>
      <w:r>
        <w:rPr>
          <w:rFonts w:eastAsia="Calibri"/>
          <w:sz w:val="28"/>
          <w:szCs w:val="28"/>
          <w:lang w:val="ru-RU" w:eastAsia="ru-RU" w:bidi="ar-SA"/>
        </w:rPr>
        <w:t xml:space="preserve"> - библиотечные фонды, фонды фонотеки, аудио- и видеозаписи для сопровождения</w:t>
      </w:r>
      <w:r>
        <w:rPr>
          <w:rFonts w:ascii="Arial Narrow" w:eastAsia="Calibri" w:hAnsi="Arial Narrow"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ru-RU" w:eastAsia="ru-RU" w:bidi="ar-SA"/>
        </w:rPr>
        <w:t xml:space="preserve">изложения учебного материала просмотром фрагментов спектаклей и фильмов </w:t>
      </w:r>
      <w:r>
        <w:rPr>
          <w:rFonts w:eastAsia="Calibri"/>
          <w:sz w:val="28"/>
          <w:szCs w:val="28"/>
          <w:lang w:val="ru-RU" w:eastAsia="ru-RU" w:bidi="ar-SA"/>
        </w:rPr>
        <w:t>с целью</w:t>
      </w:r>
      <w:r>
        <w:rPr>
          <w:rFonts w:eastAsia="Calibri"/>
          <w:sz w:val="28"/>
          <w:szCs w:val="28"/>
          <w:lang w:val="ru-RU" w:eastAsia="ru-RU" w:bidi="ar-SA"/>
        </w:rPr>
        <w:t xml:space="preserve"> иллюстрации изучаемых тем.</w:t>
      </w:r>
      <w:r>
        <w:rPr>
          <w:rFonts w:ascii="Arial Narrow" w:eastAsia="Calibri" w:hAnsi="Arial Narrow"/>
          <w:sz w:val="28"/>
          <w:szCs w:val="28"/>
          <w:lang w:val="ru-RU" w:eastAsia="ru-RU" w:bidi="ar-SA"/>
        </w:rPr>
        <w:t xml:space="preserve"> </w:t>
      </w:r>
    </w:p>
    <w:p w:rsidR="00C327D0" w:rsidP="00DE2788">
      <w:pPr>
        <w:tabs>
          <w:tab w:val="left" w:pos="709"/>
        </w:tabs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Во время самостоятельной работы учащиеся могут быть обеспечены доступом к сети Интернет. Самостоятельная рабо</w:t>
      </w:r>
      <w:r w:rsidR="00386C38">
        <w:rPr>
          <w:rFonts w:eastAsia="Calibri"/>
          <w:sz w:val="28"/>
          <w:szCs w:val="28"/>
          <w:lang w:val="ru-RU" w:eastAsia="ru-RU" w:bidi="ar-SA"/>
        </w:rPr>
        <w:t xml:space="preserve">та включает посещение театров, </w:t>
      </w:r>
      <w:r>
        <w:rPr>
          <w:rFonts w:eastAsia="Calibri"/>
          <w:sz w:val="28"/>
          <w:szCs w:val="28"/>
          <w:lang w:val="ru-RU" w:eastAsia="ru-RU" w:bidi="ar-SA"/>
        </w:rPr>
        <w:t>музеев, концертных залов.</w:t>
      </w:r>
    </w:p>
    <w:p w:rsidR="00DE2788" w:rsidP="00DE2788">
      <w:pPr>
        <w:tabs>
          <w:tab w:val="left" w:pos="709"/>
        </w:tabs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AB08FE" w:rsidRPr="005A7386" w:rsidP="005A7386">
      <w:pPr>
        <w:tabs>
          <w:tab w:val="left" w:pos="709"/>
        </w:tabs>
        <w:spacing w:after="200" w:line="360" w:lineRule="auto"/>
        <w:jc w:val="center"/>
        <w:rPr>
          <w:rFonts w:ascii="Arial Narrow" w:eastAsia="Calibri" w:hAnsi="Arial Narrow"/>
          <w:b/>
          <w:sz w:val="28"/>
          <w:szCs w:val="28"/>
          <w:lang w:val="ru-RU" w:eastAsia="ru-RU" w:bidi="ar-SA"/>
        </w:rPr>
      </w:pPr>
      <w:r w:rsidRPr="005A7386">
        <w:rPr>
          <w:rFonts w:eastAsia="Calibri"/>
          <w:b/>
          <w:sz w:val="28"/>
          <w:szCs w:val="28"/>
          <w:lang w:val="en-US" w:eastAsia="ru-RU" w:bidi="ar-SA"/>
        </w:rPr>
        <w:t>II</w:t>
      </w:r>
      <w:r w:rsidRPr="005A7386">
        <w:rPr>
          <w:rFonts w:eastAsia="Calibri"/>
          <w:b/>
          <w:sz w:val="28"/>
          <w:szCs w:val="28"/>
          <w:lang w:val="ru-RU" w:eastAsia="ru-RU" w:bidi="ar-SA"/>
        </w:rPr>
        <w:t>. СОДЕРЖАНИЕ УЧЕБНОГО ПРЕДМЕТА</w:t>
      </w:r>
    </w:p>
    <w:p w:rsidR="00C327D0" w:rsidP="00701AB4">
      <w:pPr>
        <w:spacing w:after="0" w:line="360" w:lineRule="auto"/>
        <w:ind w:left="0" w:firstLine="142"/>
        <w:contextualSpacing/>
        <w:jc w:val="center"/>
        <w:rPr>
          <w:rFonts w:eastAsia="Calibri"/>
          <w:b/>
          <w:i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Учебно-тематический план</w:t>
      </w:r>
      <w:r>
        <w:rPr>
          <w:rFonts w:eastAsia="Calibri"/>
          <w:b/>
          <w:i/>
          <w:sz w:val="28"/>
          <w:szCs w:val="28"/>
          <w:lang w:val="ru-RU" w:eastAsia="ru-RU" w:bidi="ar-SA"/>
        </w:rPr>
        <w:t xml:space="preserve"> </w:t>
      </w:r>
    </w:p>
    <w:p w:rsidR="008D7329" w:rsidRPr="008D7329" w:rsidP="00701AB4">
      <w:pPr>
        <w:spacing w:after="0" w:line="360" w:lineRule="auto"/>
        <w:ind w:left="0" w:firstLine="142"/>
        <w:contextualSpacing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 w:rsidRPr="008D7329">
        <w:rPr>
          <w:rFonts w:eastAsia="Calibri"/>
          <w:b/>
          <w:sz w:val="28"/>
          <w:szCs w:val="28"/>
          <w:lang w:val="ru-RU" w:eastAsia="ru-RU" w:bidi="ar-SA"/>
        </w:rPr>
        <w:t>Срок обучения 8 лет</w:t>
      </w:r>
      <w:r w:rsidR="00120456">
        <w:rPr>
          <w:rFonts w:eastAsia="Calibri"/>
          <w:b/>
          <w:sz w:val="28"/>
          <w:szCs w:val="28"/>
          <w:lang w:val="ru-RU" w:eastAsia="ru-RU" w:bidi="ar-SA"/>
        </w:rPr>
        <w:t xml:space="preserve"> (6-8 классы)</w:t>
      </w:r>
    </w:p>
    <w:tbl>
      <w:tblPr>
        <w:tblStyle w:val="TableNormal"/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392"/>
        <w:gridCol w:w="850"/>
        <w:gridCol w:w="1276"/>
        <w:gridCol w:w="1418"/>
        <w:gridCol w:w="1100"/>
      </w:tblGrid>
      <w:tr w:rsidTr="00572E3F">
        <w:tblPrEx>
          <w:tblW w:w="957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78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P="00701AB4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№№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Наименование раздела, темы </w:t>
            </w: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Вид учебного занятия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Общий объем времени (в часах)</w:t>
            </w:r>
          </w:p>
        </w:tc>
      </w:tr>
      <w:tr w:rsidTr="00572E3F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>
            <w:pPr>
              <w:spacing w:after="0" w:line="240" w:lineRule="auto"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Максимальная учебная нагрузка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Самостоятельная работа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Аудиторные</w:t>
            </w:r>
          </w:p>
          <w:p w:rsidR="00C327D0">
            <w:pPr>
              <w:spacing w:after="0" w:line="240" w:lineRule="auto"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занятия</w:t>
            </w:r>
          </w:p>
        </w:tc>
      </w:tr>
      <w:tr w:rsidTr="00572E3F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1.</w:t>
            </w:r>
          </w:p>
          <w:p w:rsidR="00C327D0">
            <w:pPr>
              <w:spacing w:after="0" w:line="240" w:lineRule="auto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20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>ПЕРВЫЙ ГОД ОБУЧЕНИЯ</w:t>
            </w:r>
          </w:p>
          <w:p w:rsidR="00C327D0">
            <w:pPr>
              <w:spacing w:after="20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>Введение</w:t>
            </w:r>
          </w:p>
          <w:p w:rsidR="00C327D0">
            <w:pPr>
              <w:spacing w:after="20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>История зарубежного театра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color w:val="00B050"/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color w:val="00B050"/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color w:val="00B050"/>
                <w:lang w:val="ru-RU" w:eastAsia="ru-RU" w:bidi="ar-SA"/>
              </w:rPr>
            </w:pPr>
            <w:r>
              <w:rPr>
                <w:color w:val="00B050"/>
                <w:lang w:val="ru-RU" w:eastAsia="ru-RU" w:bidi="ar-S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 w:rsidTr="00572E3F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2.</w:t>
            </w: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86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>Античный театр</w:t>
            </w:r>
            <w:r>
              <w:rPr>
                <w:rFonts w:eastAsia="Calibri"/>
                <w:lang w:val="ru-RU" w:eastAsia="ru-RU" w:bidi="ar-SA"/>
              </w:rPr>
              <w:t xml:space="preserve"> 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Возникновение театрального искусства.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Античная трагедия: Эсхил, Софокл</w:t>
            </w:r>
            <w:r w:rsidR="00DE2788">
              <w:rPr>
                <w:rFonts w:eastAsia="Calibri"/>
                <w:lang w:val="ru-RU" w:eastAsia="ru-RU" w:bidi="ar-SA"/>
              </w:rPr>
              <w:t>,</w:t>
            </w:r>
            <w:r>
              <w:rPr>
                <w:rFonts w:eastAsia="Calibri"/>
                <w:lang w:val="ru-RU" w:eastAsia="ru-RU" w:bidi="ar-SA"/>
              </w:rPr>
              <w:t xml:space="preserve"> Еврипид.  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Античная комедия: Аристофан.</w:t>
            </w:r>
          </w:p>
          <w:p w:rsidR="00C327D0">
            <w:pPr>
              <w:spacing w:after="200" w:line="240" w:lineRule="auto"/>
              <w:rPr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Театр в Древнем Риме.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Лекция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</w:t>
            </w:r>
            <w:r w:rsidR="008D7329">
              <w:rPr>
                <w:lang w:val="ru-RU" w:eastAsia="ru-RU" w:bidi="ar-SA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  <w:r w:rsidR="008D7329">
              <w:rPr>
                <w:lang w:val="ru-RU" w:eastAsia="ru-RU" w:bidi="ar-SA"/>
              </w:rPr>
              <w:t>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</w:t>
            </w:r>
          </w:p>
        </w:tc>
      </w:tr>
      <w:tr w:rsidTr="00572E3F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3.</w:t>
            </w:r>
          </w:p>
          <w:p w:rsidR="00C327D0">
            <w:pPr>
              <w:spacing w:after="0" w:line="240" w:lineRule="auto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20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>Театр Средневековья</w:t>
            </w:r>
          </w:p>
          <w:p w:rsidR="00C327D0" w:rsidP="001B32D2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Жанры средневекового театра.</w:t>
            </w:r>
          </w:p>
          <w:p w:rsidR="00C327D0" w:rsidRPr="00386C38" w:rsidP="00386C38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Особенности театральной зрелищности.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</w:tr>
      <w:tr w:rsidTr="00572E3F">
        <w:tblPrEx>
          <w:tblW w:w="9570" w:type="dxa"/>
          <w:jc w:val="center"/>
          <w:tblLayout w:type="fixed"/>
          <w:tblLook w:val="00A0"/>
        </w:tblPrEx>
        <w:trPr>
          <w:trHeight w:val="65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4.</w:t>
            </w:r>
          </w:p>
          <w:p w:rsidR="00C327D0">
            <w:pPr>
              <w:spacing w:after="0" w:line="240" w:lineRule="auto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>Театр эпохи Возрождения и XVII в</w:t>
            </w:r>
            <w:r>
              <w:rPr>
                <w:rFonts w:eastAsia="Calibri"/>
                <w:lang w:val="ru-RU" w:eastAsia="ru-RU" w:bidi="ar-SA"/>
              </w:rPr>
              <w:t>.</w:t>
            </w:r>
          </w:p>
          <w:p w:rsidR="00C327D0">
            <w:pPr>
              <w:spacing w:after="200" w:line="240" w:lineRule="auto"/>
              <w:rPr>
                <w:rFonts w:ascii="Arial Narrow" w:eastAsia="Calibri" w:hAnsi="Arial Narrow"/>
                <w:b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Общая характеристика  культуры эпохи Возрождения.</w:t>
            </w:r>
            <w:r>
              <w:rPr>
                <w:rFonts w:ascii="Arial Narrow" w:eastAsia="Calibri" w:hAnsi="Arial Narrow"/>
                <w:b/>
                <w:lang w:val="ru-RU" w:eastAsia="ru-RU" w:bidi="ar-SA"/>
              </w:rPr>
              <w:t xml:space="preserve">                         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Италия. Два направления  в итальянской театральной  культуре:</w:t>
            </w:r>
            <w:r>
              <w:rPr>
                <w:rFonts w:ascii="Arial Narrow" w:eastAsia="Calibri" w:hAnsi="Arial Narrow"/>
                <w:b/>
                <w:lang w:val="ru-RU" w:eastAsia="ru-RU" w:bidi="ar-SA"/>
              </w:rPr>
              <w:t xml:space="preserve"> </w:t>
            </w:r>
            <w:r>
              <w:rPr>
                <w:rFonts w:eastAsia="Calibri"/>
                <w:lang w:val="ru-RU" w:eastAsia="ru-RU" w:bidi="ar-SA"/>
              </w:rPr>
              <w:t xml:space="preserve">  учено-гуманистический театр и комедия дель арте. </w:t>
            </w:r>
          </w:p>
          <w:p w:rsidR="00C327D0">
            <w:pPr>
              <w:spacing w:after="20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Возникновение оперы.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Комедия дель арте.</w:t>
            </w:r>
          </w:p>
          <w:p w:rsidR="00C327D0">
            <w:pPr>
              <w:spacing w:after="20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«Золотой век» испанского искусства.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Calibri"/>
                <w:lang w:val="ru-RU" w:eastAsia="ru-RU" w:bidi="ar-SA"/>
              </w:rPr>
              <w:t>Лопе де Вега, Тирсо де Молина, Кальдерон</w:t>
            </w:r>
            <w:r w:rsidR="00DE2788">
              <w:rPr>
                <w:rFonts w:eastAsia="Calibri"/>
                <w:lang w:val="ru-RU" w:eastAsia="ru-RU" w:bidi="ar-SA"/>
              </w:rPr>
              <w:t>.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Становление профессионального театра и драматургии в Англии. Шекспир.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Французский классицизм.  Корнель, Расин.</w:t>
            </w:r>
          </w:p>
          <w:p w:rsidR="00C327D0">
            <w:pPr>
              <w:spacing w:after="20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Высокая комедия Мольера.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8</w:t>
            </w:r>
          </w:p>
        </w:tc>
      </w:tr>
      <w:tr w:rsidTr="00572E3F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5.</w:t>
            </w:r>
          </w:p>
          <w:p w:rsidR="00C327D0">
            <w:pPr>
              <w:spacing w:after="0" w:line="240" w:lineRule="auto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20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>Театр XVIII в.</w:t>
            </w:r>
          </w:p>
          <w:p w:rsidR="00C327D0">
            <w:pPr>
              <w:spacing w:after="20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Эпоха Просвещения. Особенности эстетики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Английская комедия.</w:t>
            </w:r>
            <w:r>
              <w:rPr>
                <w:rFonts w:eastAsia="Calibri"/>
                <w:b/>
                <w:lang w:val="ru-RU" w:eastAsia="ru-RU" w:bidi="ar-SA"/>
              </w:rPr>
              <w:t xml:space="preserve"> </w:t>
            </w:r>
            <w:r>
              <w:rPr>
                <w:rFonts w:eastAsia="Calibri"/>
                <w:lang w:val="ru-RU" w:eastAsia="ru-RU" w:bidi="ar-SA"/>
              </w:rPr>
              <w:t xml:space="preserve">Шеридан. 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 xml:space="preserve"> Д. Гарик - реформатор английской сцены.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Создание английской национальной оперы. Генри Перселл.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Французское Просвещение. Вольтер.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Эволюция французской комедии. Бомарше.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Дени Дидро «Парадокс об актере». Реформы Лекена.  «Комеди Франсез».</w:t>
            </w:r>
          </w:p>
          <w:p w:rsidR="00C327D0">
            <w:pPr>
              <w:spacing w:after="20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Италия. Карло Гоцци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 xml:space="preserve">Театральные  реформы Карло Гольдони.  </w:t>
            </w:r>
          </w:p>
          <w:p w:rsidR="00C327D0">
            <w:pPr>
              <w:spacing w:after="20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Германия:</w:t>
            </w:r>
            <w:r>
              <w:rPr>
                <w:rFonts w:eastAsia="Calibri"/>
                <w:lang w:val="ru-RU" w:eastAsia="ru-RU" w:bidi="ar-SA"/>
              </w:rPr>
              <w:t xml:space="preserve"> Лессинг. Шиллер. Гете.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</w:t>
            </w:r>
          </w:p>
        </w:tc>
      </w:tr>
      <w:tr w:rsidTr="00572E3F">
        <w:tblPrEx>
          <w:tblW w:w="9570" w:type="dxa"/>
          <w:jc w:val="center"/>
          <w:tblLayout w:type="fixed"/>
          <w:tblLook w:val="00A0"/>
        </w:tblPrEx>
        <w:trPr>
          <w:trHeight w:val="84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6.</w:t>
            </w:r>
          </w:p>
          <w:p w:rsidR="00C327D0">
            <w:pPr>
              <w:spacing w:after="0" w:line="240" w:lineRule="auto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20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>Театр конца XVIII в. -  XIX в.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 xml:space="preserve">Франция. Зарождение и становление романтизма.  </w:t>
            </w:r>
          </w:p>
          <w:p w:rsidR="00C327D0">
            <w:pPr>
              <w:spacing w:after="200" w:line="24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Виктор Гюго.</w:t>
            </w:r>
            <w:r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  </w:t>
            </w:r>
          </w:p>
          <w:p w:rsidR="00C327D0">
            <w:pPr>
              <w:spacing w:after="20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Зарождение критического реализма. Основные черты направления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.  </w:t>
            </w:r>
          </w:p>
          <w:p w:rsidR="00C327D0">
            <w:pPr>
              <w:spacing w:after="20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Актерское искусство. Тальма,  Бокаж, Дорваль, Леметр, Рашель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. </w:t>
            </w:r>
          </w:p>
          <w:p w:rsidR="00C327D0">
            <w:pPr>
              <w:spacing w:after="200" w:line="24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Возникновение лирической оперы. Жорж Бизе. Возникновение французской классической оперетты. Жак Оффенбах.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                                      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Романтизм в Англии. Джор</w:t>
            </w:r>
            <w:r w:rsidR="00572E3F">
              <w:rPr>
                <w:rFonts w:eastAsia="Calibri"/>
                <w:lang w:val="ru-RU" w:eastAsia="ru-RU" w:bidi="ar-SA"/>
              </w:rPr>
              <w:t>дж Гордон Байрон. Актер-</w:t>
            </w:r>
            <w:r>
              <w:rPr>
                <w:rFonts w:eastAsia="Calibri"/>
                <w:lang w:val="ru-RU" w:eastAsia="ru-RU" w:bidi="ar-SA"/>
              </w:rPr>
              <w:t>романтик Эдмунд Кин.</w:t>
            </w:r>
          </w:p>
          <w:p w:rsidR="00C327D0">
            <w:pPr>
              <w:spacing w:after="20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Особенности итальянского романтизма. Актеры - романтики Эрнесто Росси, Томмазо Сальвини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.                                                  </w:t>
            </w:r>
            <w:r>
              <w:rPr>
                <w:rFonts w:eastAsia="Calibri"/>
                <w:lang w:val="ru-RU" w:eastAsia="ru-RU" w:bidi="ar-SA"/>
              </w:rPr>
              <w:t>Оперный театр  «Ла Скала»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</w:t>
            </w: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8</w:t>
            </w:r>
          </w:p>
        </w:tc>
      </w:tr>
      <w:tr w:rsidTr="00572E3F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7.</w:t>
            </w:r>
          </w:p>
          <w:p w:rsidR="00C327D0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P="001B32D2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>ВТОРОЙ ГОД ОБУЧЕНИЯ</w:t>
            </w:r>
          </w:p>
          <w:p w:rsidR="00572E3F" w:rsidP="001B32D2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</w:p>
          <w:p w:rsidR="00C327D0">
            <w:pPr>
              <w:spacing w:after="20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>Театр на рубеже XIX – XX вв.</w:t>
            </w:r>
          </w:p>
          <w:p w:rsidR="00C327D0">
            <w:pPr>
              <w:spacing w:after="20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Франция. Э.Золя и Р.</w:t>
            </w:r>
            <w:r>
              <w:rPr>
                <w:rFonts w:eastAsia="Calibri"/>
                <w:lang w:val="ru-RU" w:eastAsia="ru-RU" w:bidi="ar-SA"/>
              </w:rPr>
              <w:t>Роллан.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 xml:space="preserve">Неоромантизм  Эдмонда Ростана. </w:t>
            </w:r>
          </w:p>
          <w:p w:rsidR="00C327D0">
            <w:pPr>
              <w:spacing w:after="20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Зарождение символизма. М.</w:t>
            </w:r>
            <w:r>
              <w:rPr>
                <w:rFonts w:eastAsia="Calibri"/>
                <w:lang w:val="ru-RU" w:eastAsia="ru-RU" w:bidi="ar-SA"/>
              </w:rPr>
              <w:t>Метерлинк. Театральные реформы  Андре Антуана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  <w:p w:rsidR="00C327D0">
            <w:pPr>
              <w:spacing w:after="20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Скан</w:t>
            </w:r>
            <w:r w:rsidR="00572E3F">
              <w:rPr>
                <w:rFonts w:eastAsia="Calibri"/>
                <w:lang w:val="ru-RU" w:eastAsia="ru-RU" w:bidi="ar-SA"/>
              </w:rPr>
              <w:t>динавские страны. Г.Ибсен. А.</w:t>
            </w:r>
            <w:r>
              <w:rPr>
                <w:rFonts w:eastAsia="Calibri"/>
                <w:lang w:val="ru-RU" w:eastAsia="ru-RU" w:bidi="ar-SA"/>
              </w:rPr>
              <w:t>Стриндберг.</w:t>
            </w:r>
          </w:p>
          <w:p w:rsidR="00C327D0">
            <w:pPr>
              <w:spacing w:after="20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Оперное искусство на рубеже веков</w:t>
            </w:r>
            <w:r w:rsidR="00572E3F">
              <w:rPr>
                <w:rFonts w:eastAsia="Calibri"/>
                <w:lang w:val="ru-RU" w:eastAsia="ru-RU" w:bidi="ar-SA"/>
              </w:rPr>
              <w:t>.</w:t>
            </w:r>
            <w:r>
              <w:rPr>
                <w:rFonts w:eastAsia="Calibri"/>
                <w:lang w:val="ru-RU" w:eastAsia="ru-RU" w:bidi="ar-SA"/>
              </w:rPr>
              <w:t xml:space="preserve"> Массне, Сен-Санс, Дебюсси, Равель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. 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Германия. Г.</w:t>
            </w:r>
            <w:r>
              <w:rPr>
                <w:rFonts w:eastAsia="Calibri"/>
                <w:lang w:val="ru-RU" w:eastAsia="ru-RU" w:bidi="ar-SA"/>
              </w:rPr>
              <w:t>Гауптман. Мейнингенский театр.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 xml:space="preserve">Развитие искусства режиссуры. Отто Брам и  Макс Рейнхардт. 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 xml:space="preserve">Оперные театры Германии. Вагнер. Открытие Байретского театра.    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Англия: Б.Шоу,  О.Уайльд,</w:t>
            </w:r>
            <w:r>
              <w:rPr>
                <w:rFonts w:eastAsia="Calibri"/>
                <w:lang w:val="ru-RU" w:eastAsia="ru-RU" w:bidi="ar-SA"/>
              </w:rPr>
              <w:t xml:space="preserve">  Гордон Крэг.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 xml:space="preserve">Постановочные открытия Крэга. </w:t>
            </w:r>
          </w:p>
          <w:p w:rsidR="00C327D0">
            <w:pPr>
              <w:spacing w:after="20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 xml:space="preserve">Италия. Становление психологического реализма. Элеонора Дузе.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</w:t>
            </w:r>
          </w:p>
        </w:tc>
      </w:tr>
      <w:tr w:rsidTr="00572E3F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8.</w:t>
            </w:r>
          </w:p>
          <w:p w:rsidR="00C327D0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20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>Зарубежный театр XX в.</w:t>
            </w:r>
          </w:p>
          <w:p w:rsidR="00C327D0">
            <w:pPr>
              <w:spacing w:after="20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Разнообразие направлений.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            </w:t>
            </w:r>
            <w:r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                           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Calibri"/>
                <w:lang w:val="ru-RU" w:eastAsia="ru-RU" w:bidi="ar-SA"/>
              </w:rPr>
              <w:t>Англия. Драматургия  Бернарда Шоу, Джона Пристли, Джона Осборна,  Гарольда Пинтера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. 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Театр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Calibri"/>
                <w:lang w:val="ru-RU" w:eastAsia="ru-RU" w:bidi="ar-SA"/>
              </w:rPr>
              <w:t xml:space="preserve">«Олд Вик». Актеры Джон Гилгуд, Лоренс Оливье, Пол Сколфид, Майкл Рейдгрейв, Вивьен Ли.  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Королевский Шекспировский театр в Стратфорде-на-Эйвоне.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Режиссер Питер Брук.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Франция. Драматургия Жана Кокто,  Пола Клоделя,</w:t>
            </w:r>
            <w:r w:rsidR="00572E3F">
              <w:rPr>
                <w:rFonts w:eastAsia="Calibri"/>
                <w:lang w:val="ru-RU" w:eastAsia="ru-RU" w:bidi="ar-SA"/>
              </w:rPr>
              <w:t xml:space="preserve">  Жана Ануя, Жан-Поля Сартра, Э</w:t>
            </w:r>
            <w:r>
              <w:rPr>
                <w:rFonts w:eastAsia="Calibri"/>
                <w:lang w:val="ru-RU" w:eastAsia="ru-RU" w:bidi="ar-SA"/>
              </w:rPr>
              <w:t>жен</w:t>
            </w:r>
            <w:r w:rsidR="00572E3F">
              <w:rPr>
                <w:rFonts w:eastAsia="Calibri"/>
                <w:lang w:val="ru-RU" w:eastAsia="ru-RU" w:bidi="ar-SA"/>
              </w:rPr>
              <w:t>а</w:t>
            </w:r>
            <w:r>
              <w:rPr>
                <w:rFonts w:eastAsia="Calibri"/>
                <w:lang w:val="ru-RU" w:eastAsia="ru-RU" w:bidi="ar-SA"/>
              </w:rPr>
              <w:t xml:space="preserve"> Ионеско, </w:t>
            </w:r>
            <w:r>
              <w:rPr>
                <w:rFonts w:ascii="Calibri" w:eastAsia="Calibri" w:hAnsi="Calibri"/>
                <w:sz w:val="22"/>
                <w:szCs w:val="22"/>
                <w:lang w:val="ru-RU" w:eastAsia="ru-RU" w:bidi="ar-SA"/>
              </w:rPr>
              <w:t>С</w:t>
            </w:r>
            <w:r>
              <w:rPr>
                <w:rFonts w:eastAsia="Calibri"/>
                <w:lang w:val="ru-RU" w:eastAsia="ru-RU" w:bidi="ar-SA"/>
              </w:rPr>
              <w:t>эмюеля Беккета.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Академические  театры</w:t>
            </w:r>
            <w:r w:rsidR="00784245">
              <w:rPr>
                <w:rFonts w:eastAsia="Calibri"/>
                <w:lang w:val="ru-RU" w:eastAsia="ru-RU" w:bidi="ar-SA"/>
              </w:rPr>
              <w:t>.</w:t>
            </w:r>
            <w:r>
              <w:rPr>
                <w:rFonts w:eastAsia="Calibri"/>
                <w:lang w:val="ru-RU" w:eastAsia="ru-RU" w:bidi="ar-SA"/>
              </w:rPr>
              <w:t xml:space="preserve">  Оперный театр «Гранд-Опера». Бульварные театры. Авангардистские театры.  Ант</w:t>
            </w:r>
            <w:r w:rsidR="00784245">
              <w:rPr>
                <w:rFonts w:eastAsia="Calibri"/>
                <w:lang w:val="ru-RU" w:eastAsia="ru-RU" w:bidi="ar-SA"/>
              </w:rPr>
              <w:t>уан Арто, Луи Жуве,  Жан</w:t>
            </w:r>
            <w:r>
              <w:rPr>
                <w:rFonts w:eastAsia="Calibri"/>
                <w:lang w:val="ru-RU" w:eastAsia="ru-RU" w:bidi="ar-SA"/>
              </w:rPr>
              <w:t xml:space="preserve"> Луи Барро</w:t>
            </w:r>
            <w:r w:rsidR="00784245">
              <w:rPr>
                <w:rFonts w:eastAsia="Calibri"/>
                <w:lang w:val="ru-RU" w:eastAsia="ru-RU" w:bidi="ar-SA"/>
              </w:rPr>
              <w:t>, Жан</w:t>
            </w:r>
            <w:r>
              <w:rPr>
                <w:rFonts w:eastAsia="Calibri"/>
                <w:lang w:val="ru-RU" w:eastAsia="ru-RU" w:bidi="ar-SA"/>
              </w:rPr>
              <w:t xml:space="preserve"> Вилар, Жерар Филип, Мария Казарес, Марсель </w:t>
            </w:r>
            <w:r>
              <w:rPr>
                <w:rFonts w:eastAsia="Calibri"/>
                <w:lang w:val="ru-RU" w:eastAsia="ru-RU" w:bidi="ar-SA"/>
              </w:rPr>
              <w:t xml:space="preserve">Марсо.   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Создание Авиньонского фестиваля.</w:t>
            </w:r>
          </w:p>
          <w:p w:rsidR="00C327D0">
            <w:pPr>
              <w:spacing w:after="20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Германия. Эпический театр Бертольта Брехта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  <w:p w:rsidR="00C327D0">
            <w:pPr>
              <w:spacing w:after="20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Италия. Драматургия Луи́джи Пиранделло, Эдуардо де Филиппо.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 xml:space="preserve">Джорджо Стрелер.   «Пиколло Театро».   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 xml:space="preserve">США. Драматургия Теннеси Уильямса, Юджина О’Нила, Артура Миллера, Эдварда Олби.   </w:t>
            </w:r>
          </w:p>
          <w:p w:rsidR="00C327D0">
            <w:pPr>
              <w:spacing w:after="20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Развитие жанра мюзикла</w:t>
            </w:r>
            <w:r w:rsidR="00572E3F">
              <w:rPr>
                <w:rFonts w:eastAsia="Calibri"/>
                <w:lang w:val="ru-RU" w:eastAsia="ru-RU" w:bidi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19,5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13</w:t>
            </w:r>
          </w:p>
        </w:tc>
      </w:tr>
      <w:tr w:rsidTr="00572E3F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9.</w:t>
            </w:r>
          </w:p>
          <w:p w:rsidR="00C327D0">
            <w:pPr>
              <w:spacing w:after="0" w:line="240" w:lineRule="auto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20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>Современный зарубежный театр</w:t>
            </w:r>
            <w:r w:rsidR="00784245">
              <w:rPr>
                <w:rFonts w:eastAsia="Calibri"/>
                <w:b/>
                <w:lang w:val="ru-RU" w:eastAsia="ru-RU" w:bidi="ar-SA"/>
              </w:rPr>
              <w:t>:</w:t>
            </w:r>
            <w:r>
              <w:rPr>
                <w:rFonts w:eastAsia="Calibri"/>
                <w:b/>
                <w:lang w:val="ru-RU" w:eastAsia="ru-RU" w:bidi="ar-SA"/>
              </w:rPr>
              <w:t xml:space="preserve"> 90-е годы </w:t>
            </w:r>
            <w:r>
              <w:rPr>
                <w:rFonts w:eastAsia="Calibri"/>
                <w:b/>
                <w:lang w:val="en-US" w:eastAsia="ru-RU" w:bidi="ar-SA"/>
              </w:rPr>
              <w:t>XX</w:t>
            </w:r>
            <w:r>
              <w:rPr>
                <w:rFonts w:eastAsia="Calibri"/>
                <w:b/>
                <w:lang w:val="ru-RU" w:eastAsia="ru-RU" w:bidi="ar-SA"/>
              </w:rPr>
              <w:t xml:space="preserve"> века – начало </w:t>
            </w:r>
            <w:r>
              <w:rPr>
                <w:rFonts w:eastAsia="Calibri"/>
                <w:b/>
                <w:lang w:val="en-US" w:eastAsia="ru-RU" w:bidi="ar-SA"/>
              </w:rPr>
              <w:t>XXI</w:t>
            </w:r>
            <w:r>
              <w:rPr>
                <w:rFonts w:eastAsia="Calibri"/>
                <w:b/>
                <w:lang w:val="ru-RU" w:eastAsia="ru-RU" w:bidi="ar-SA"/>
              </w:rPr>
              <w:t xml:space="preserve"> века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Драматургия:</w:t>
            </w:r>
            <w:r>
              <w:rPr>
                <w:rFonts w:ascii="Calibri" w:eastAsia="Calibri" w:hAnsi="Calibri"/>
                <w:lang w:val="ru-RU" w:eastAsia="ru-RU" w:bidi="ar-SA"/>
              </w:rPr>
              <w:t xml:space="preserve"> </w:t>
            </w:r>
            <w:r>
              <w:rPr>
                <w:rFonts w:eastAsia="Calibri"/>
                <w:lang w:val="ru-RU" w:eastAsia="ru-RU" w:bidi="ar-SA"/>
              </w:rPr>
              <w:t>Эрик-Эмманюэль Шмитт, Мартин Макдонах и др.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Том Стоппард.</w:t>
            </w:r>
          </w:p>
          <w:p w:rsidR="00C327D0">
            <w:pPr>
              <w:spacing w:after="200" w:line="24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Театральные поиски  Ежи Гротовского, Арианы Мнушкиной.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 </w:t>
            </w:r>
          </w:p>
          <w:p w:rsidR="00C327D0">
            <w:pPr>
              <w:spacing w:after="200" w:line="24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Творчество Роберта Уилсона, Франка  Касторфа, Кристофера  Марталера, Михаэля Тальхаймера и др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.                                                                        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Режиссура Тадеши Сузуки, Кристиана Люпы, Томаса Остермайера и др.</w:t>
            </w:r>
          </w:p>
          <w:p w:rsidR="00C327D0">
            <w:pPr>
              <w:spacing w:after="20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Многообразие театральных поисков современных режиссеров. Театр танца  Пины Бауш. Театр «Зингаро» и др.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</w:t>
            </w:r>
          </w:p>
        </w:tc>
      </w:tr>
      <w:tr w:rsidTr="00572E3F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10.</w:t>
            </w:r>
          </w:p>
          <w:p w:rsidR="00C327D0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20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>История русского театра.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 xml:space="preserve">Русский театр от истоков до начала </w:t>
            </w:r>
            <w:r>
              <w:rPr>
                <w:rFonts w:eastAsia="Calibri"/>
                <w:b/>
                <w:lang w:val="en-US" w:eastAsia="ru-RU" w:bidi="ar-SA"/>
              </w:rPr>
              <w:t>XVIII</w:t>
            </w:r>
            <w:r>
              <w:rPr>
                <w:rFonts w:eastAsia="Calibri"/>
                <w:b/>
                <w:lang w:val="ru-RU" w:eastAsia="ru-RU" w:bidi="ar-SA"/>
              </w:rPr>
              <w:t xml:space="preserve"> в</w:t>
            </w:r>
            <w:r>
              <w:rPr>
                <w:rFonts w:eastAsia="Calibri"/>
                <w:lang w:val="ru-RU" w:eastAsia="ru-RU" w:bidi="ar-SA"/>
              </w:rPr>
              <w:t>.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Народные истоки русского театра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. </w:t>
            </w:r>
            <w:r>
              <w:rPr>
                <w:rFonts w:eastAsia="Calibri"/>
                <w:lang w:val="ru-RU" w:eastAsia="ru-RU" w:bidi="ar-SA"/>
              </w:rPr>
              <w:t>Театры при Алексее Михайловиче.</w:t>
            </w:r>
          </w:p>
          <w:p w:rsidR="00C327D0">
            <w:pPr>
              <w:spacing w:after="20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 xml:space="preserve">Школьный театр в конце </w:t>
            </w:r>
            <w:r>
              <w:rPr>
                <w:rFonts w:ascii="Arial Narrow" w:eastAsia="Calibri" w:hAnsi="Arial Narrow"/>
                <w:b/>
                <w:lang w:val="ru-RU" w:eastAsia="ru-RU" w:bidi="ar-SA"/>
              </w:rPr>
              <w:t xml:space="preserve"> </w:t>
            </w:r>
            <w:r>
              <w:rPr>
                <w:rFonts w:eastAsia="Calibri"/>
                <w:lang w:val="en-US" w:eastAsia="ru-RU" w:bidi="ar-SA"/>
              </w:rPr>
              <w:t>XVII</w:t>
            </w:r>
            <w:r>
              <w:rPr>
                <w:rFonts w:eastAsia="Calibri"/>
                <w:lang w:val="ru-RU" w:eastAsia="ru-RU" w:bidi="ar-SA"/>
              </w:rPr>
              <w:t xml:space="preserve"> в</w:t>
            </w:r>
            <w:r>
              <w:rPr>
                <w:rFonts w:ascii="Arial Narrow" w:eastAsia="Calibri" w:hAnsi="Arial Narrow"/>
                <w:lang w:val="ru-RU" w:eastAsia="ru-RU" w:bidi="ar-SA"/>
              </w:rPr>
              <w:t>.</w:t>
            </w:r>
            <w:r>
              <w:rPr>
                <w:rFonts w:eastAsia="Calibri"/>
                <w:lang w:val="ru-RU" w:eastAsia="ru-RU" w:bidi="ar-SA"/>
              </w:rPr>
              <w:t>, Симеон Полоцкий. Создание государственного публичного театра в Москве.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</w:tr>
      <w:tr w:rsidTr="00572E3F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rPr>
                <w:lang w:val="en-US" w:eastAsia="ru-RU" w:bidi="ar-SA"/>
              </w:rPr>
            </w:pPr>
            <w:r>
              <w:rPr>
                <w:lang w:val="ru-RU" w:eastAsia="ru-RU" w:bidi="ar-SA"/>
              </w:rPr>
              <w:t>11.</w:t>
            </w:r>
          </w:p>
          <w:p w:rsidR="00C327D0">
            <w:pPr>
              <w:spacing w:after="0" w:line="240" w:lineRule="auto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20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 xml:space="preserve">Русский театр </w:t>
            </w:r>
            <w:r>
              <w:rPr>
                <w:rFonts w:eastAsia="Calibri"/>
                <w:b/>
                <w:lang w:val="en-US" w:eastAsia="ru-RU" w:bidi="ar-SA"/>
              </w:rPr>
              <w:t>XVIII</w:t>
            </w:r>
            <w:r>
              <w:rPr>
                <w:rFonts w:eastAsia="Calibri"/>
                <w:b/>
                <w:lang w:val="ru-RU" w:eastAsia="ru-RU" w:bidi="ar-SA"/>
              </w:rPr>
              <w:t xml:space="preserve"> в.</w:t>
            </w:r>
            <w:r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C327D0">
            <w:pPr>
              <w:spacing w:after="20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Федор Волков и создание русского</w:t>
            </w:r>
            <w:r w:rsidR="00572E3F">
              <w:rPr>
                <w:rFonts w:eastAsia="Calibri"/>
                <w:lang w:val="ru-RU" w:eastAsia="ru-RU" w:bidi="ar-SA"/>
              </w:rPr>
              <w:t xml:space="preserve"> профессионального театра. </w:t>
            </w:r>
            <w:r w:rsidR="00572E3F">
              <w:rPr>
                <w:rFonts w:eastAsia="Calibri"/>
                <w:lang w:val="ru-RU" w:eastAsia="ru-RU" w:bidi="ar-SA"/>
              </w:rPr>
              <w:t>И.А.Дмитриевский, Я.Д.</w:t>
            </w:r>
            <w:r>
              <w:rPr>
                <w:rFonts w:eastAsia="Calibri"/>
                <w:lang w:val="ru-RU" w:eastAsia="ru-RU" w:bidi="ar-SA"/>
              </w:rPr>
              <w:t>Шумский, первые русские актрисы.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 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Первые русские драматурги.</w:t>
            </w:r>
          </w:p>
          <w:p w:rsidR="00C327D0">
            <w:pPr>
              <w:spacing w:after="20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 xml:space="preserve"> А.П. Сумароков, Я.Б. Княжнин.  Д.И.Фонвизин «Бригадир», «Недоросль».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</w:tr>
      <w:tr w:rsidTr="00572E3F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12.</w:t>
            </w:r>
          </w:p>
          <w:p w:rsidR="00C327D0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20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>ТРЕТИЙ ГОД ОБУЧЕНИЯ</w:t>
            </w:r>
          </w:p>
          <w:p w:rsidR="00C327D0" w:rsidP="000F0CAE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 xml:space="preserve">Русский театр </w:t>
            </w:r>
          </w:p>
          <w:p w:rsidR="00C327D0" w:rsidP="000F0CAE">
            <w:pPr>
              <w:spacing w:after="20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 xml:space="preserve">первой половины </w:t>
            </w:r>
            <w:r>
              <w:rPr>
                <w:rFonts w:eastAsia="Calibri"/>
                <w:b/>
                <w:lang w:val="en-US" w:eastAsia="ru-RU" w:bidi="ar-SA"/>
              </w:rPr>
              <w:t>XIX</w:t>
            </w:r>
            <w:r>
              <w:rPr>
                <w:rFonts w:eastAsia="Calibri"/>
                <w:b/>
                <w:lang w:val="ru-RU" w:eastAsia="ru-RU" w:bidi="ar-SA"/>
              </w:rPr>
              <w:t xml:space="preserve"> в.</w:t>
            </w:r>
          </w:p>
          <w:p w:rsidR="00C327D0" w:rsidP="000F0CAE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Д</w:t>
            </w:r>
            <w:r w:rsidR="00572E3F">
              <w:rPr>
                <w:rFonts w:eastAsia="Calibri"/>
                <w:lang w:val="ru-RU" w:eastAsia="ru-RU" w:bidi="ar-SA"/>
              </w:rPr>
              <w:t>раматургия  В.А.Озерова,  И.А.Крылова. Актеры А.С.Яковлев,  Е.С.</w:t>
            </w:r>
            <w:r>
              <w:rPr>
                <w:rFonts w:eastAsia="Calibri"/>
                <w:lang w:val="ru-RU" w:eastAsia="ru-RU" w:bidi="ar-SA"/>
              </w:rPr>
              <w:t>Семенова.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А.С.</w:t>
            </w:r>
            <w:r>
              <w:rPr>
                <w:rFonts w:eastAsia="Calibri"/>
                <w:lang w:val="ru-RU" w:eastAsia="ru-RU" w:bidi="ar-SA"/>
              </w:rPr>
              <w:t>Грибоедов. «Горе от ума»</w:t>
            </w:r>
            <w:r w:rsidR="00784245">
              <w:rPr>
                <w:rFonts w:eastAsia="Calibri"/>
                <w:lang w:val="ru-RU" w:eastAsia="ru-RU" w:bidi="ar-SA"/>
              </w:rPr>
              <w:t>.</w:t>
            </w:r>
            <w:r>
              <w:rPr>
                <w:rFonts w:eastAsia="Calibri"/>
                <w:lang w:val="ru-RU" w:eastAsia="ru-RU" w:bidi="ar-SA"/>
              </w:rPr>
              <w:t xml:space="preserve">                                                                                                               Русский музыкаль</w:t>
            </w:r>
            <w:r>
              <w:rPr>
                <w:rFonts w:eastAsia="Calibri"/>
                <w:lang w:val="ru-RU" w:eastAsia="ru-RU" w:bidi="ar-SA"/>
              </w:rPr>
              <w:t>ный театр. К.А.Кавос, Ш.</w:t>
            </w:r>
            <w:r>
              <w:rPr>
                <w:rFonts w:eastAsia="Calibri"/>
                <w:lang w:val="ru-RU" w:eastAsia="ru-RU" w:bidi="ar-SA"/>
              </w:rPr>
              <w:t xml:space="preserve">Дидло. </w:t>
            </w:r>
          </w:p>
          <w:p w:rsidR="00C327D0">
            <w:pPr>
              <w:spacing w:after="20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Русски</w:t>
            </w:r>
            <w:r w:rsidR="00572E3F">
              <w:rPr>
                <w:rFonts w:eastAsia="Calibri"/>
                <w:lang w:val="ru-RU" w:eastAsia="ru-RU" w:bidi="ar-SA"/>
              </w:rPr>
              <w:t>й водевиль. Актеры водевиля. Н.О.Дюр, В.</w:t>
            </w:r>
            <w:r>
              <w:rPr>
                <w:rFonts w:eastAsia="Calibri"/>
                <w:lang w:val="ru-RU" w:eastAsia="ru-RU" w:bidi="ar-SA"/>
              </w:rPr>
              <w:t>Н.</w:t>
            </w:r>
            <w:r w:rsidR="00572E3F">
              <w:rPr>
                <w:rFonts w:eastAsia="Calibri"/>
                <w:lang w:val="ru-RU" w:eastAsia="ru-RU" w:bidi="ar-SA"/>
              </w:rPr>
              <w:t>Асенкова, В.И.</w:t>
            </w:r>
            <w:r>
              <w:rPr>
                <w:rFonts w:eastAsia="Calibri"/>
                <w:lang w:val="ru-RU" w:eastAsia="ru-RU" w:bidi="ar-SA"/>
              </w:rPr>
              <w:t>Живокини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.  </w:t>
            </w:r>
          </w:p>
          <w:p w:rsidR="00C327D0">
            <w:pPr>
              <w:spacing w:after="20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А.С.</w:t>
            </w:r>
            <w:r>
              <w:rPr>
                <w:rFonts w:eastAsia="Calibri"/>
                <w:lang w:val="ru-RU" w:eastAsia="ru-RU" w:bidi="ar-SA"/>
              </w:rPr>
              <w:t>П</w:t>
            </w:r>
            <w:r>
              <w:rPr>
                <w:rFonts w:eastAsia="Calibri"/>
                <w:lang w:val="ru-RU" w:eastAsia="ru-RU" w:bidi="ar-SA"/>
              </w:rPr>
              <w:t>ушкин и театр. Драматургия А.С.Пушкина. «Борис Годунов»,</w:t>
            </w:r>
            <w:r>
              <w:rPr>
                <w:rFonts w:eastAsia="Calibri"/>
                <w:lang w:val="ru-RU" w:eastAsia="ru-RU" w:bidi="ar-SA"/>
              </w:rPr>
              <w:t xml:space="preserve"> «Маленькие трагедии».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  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 xml:space="preserve">Н.В.Гоголь. «Ревизор», </w:t>
            </w:r>
            <w:r>
              <w:rPr>
                <w:rFonts w:eastAsia="Calibri"/>
                <w:lang w:val="ru-RU" w:eastAsia="ru-RU" w:bidi="ar-SA"/>
              </w:rPr>
              <w:t xml:space="preserve">«Женитьба». 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М.Ю.</w:t>
            </w:r>
            <w:r>
              <w:rPr>
                <w:rFonts w:eastAsia="Calibri"/>
                <w:lang w:val="ru-RU" w:eastAsia="ru-RU" w:bidi="ar-SA"/>
              </w:rPr>
              <w:t>Лермонто</w:t>
            </w:r>
            <w:r>
              <w:rPr>
                <w:rFonts w:eastAsia="Calibri"/>
                <w:lang w:val="ru-RU" w:eastAsia="ru-RU" w:bidi="ar-SA"/>
              </w:rPr>
              <w:t>в. «Маскарад».          И.С.</w:t>
            </w:r>
            <w:r>
              <w:rPr>
                <w:rFonts w:eastAsia="Calibri"/>
                <w:lang w:val="ru-RU" w:eastAsia="ru-RU" w:bidi="ar-SA"/>
              </w:rPr>
              <w:t xml:space="preserve">Тургенев. «Нахлебник», «Холостяк», «Месяц в деревне».  </w:t>
            </w:r>
          </w:p>
          <w:p w:rsidR="00C327D0">
            <w:pPr>
              <w:spacing w:after="20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Великие русские актеры П.С.Мочалов, В.А Каратыгин,   М.С.</w:t>
            </w:r>
            <w:r>
              <w:rPr>
                <w:rFonts w:eastAsia="Calibri"/>
                <w:lang w:val="ru-RU" w:eastAsia="ru-RU" w:bidi="ar-SA"/>
              </w:rPr>
              <w:t>Щепкин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.  </w:t>
            </w:r>
          </w:p>
          <w:p w:rsidR="00C327D0">
            <w:pPr>
              <w:spacing w:after="20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М.И.</w:t>
            </w:r>
            <w:r>
              <w:rPr>
                <w:rFonts w:eastAsia="Calibri"/>
                <w:lang w:val="ru-RU" w:eastAsia="ru-RU" w:bidi="ar-SA"/>
              </w:rPr>
              <w:t>Глинка  и создание русской национальной оперы</w:t>
            </w:r>
            <w:r>
              <w:rPr>
                <w:rFonts w:eastAsia="Calibri"/>
                <w:lang w:val="ru-RU" w:eastAsia="ru-RU" w:bidi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color w:val="FF000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9</w:t>
            </w:r>
          </w:p>
        </w:tc>
      </w:tr>
      <w:tr w:rsidTr="00572E3F">
        <w:tblPrEx>
          <w:tblW w:w="9570" w:type="dxa"/>
          <w:jc w:val="center"/>
          <w:tblLayout w:type="fixed"/>
          <w:tblLook w:val="00A0"/>
        </w:tblPrEx>
        <w:trPr>
          <w:trHeight w:val="491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13.</w:t>
            </w:r>
          </w:p>
          <w:p w:rsidR="00C327D0">
            <w:pPr>
              <w:spacing w:after="0" w:line="240" w:lineRule="auto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rPr>
                <w:lang w:val="en-US" w:eastAsia="ru-RU" w:bidi="ar-SA"/>
              </w:rPr>
            </w:pPr>
          </w:p>
          <w:p w:rsidR="00C327D0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P="000F0CAE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 xml:space="preserve">Русский театр </w:t>
            </w:r>
          </w:p>
          <w:p w:rsidR="00C327D0" w:rsidP="000F0CAE">
            <w:pPr>
              <w:spacing w:after="20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 xml:space="preserve">второй половины </w:t>
            </w:r>
            <w:r>
              <w:rPr>
                <w:rFonts w:eastAsia="Calibri"/>
                <w:b/>
                <w:lang w:val="en-US" w:eastAsia="ru-RU" w:bidi="ar-SA"/>
              </w:rPr>
              <w:t>XIX</w:t>
            </w:r>
            <w:r>
              <w:rPr>
                <w:rFonts w:eastAsia="Calibri"/>
                <w:b/>
                <w:lang w:val="ru-RU" w:eastAsia="ru-RU" w:bidi="ar-SA"/>
              </w:rPr>
              <w:t xml:space="preserve"> в.</w:t>
            </w:r>
          </w:p>
          <w:p w:rsidR="00C327D0" w:rsidP="000F0CAE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Драматургия А.Н.</w:t>
            </w:r>
            <w:r>
              <w:rPr>
                <w:rFonts w:eastAsia="Calibri"/>
                <w:lang w:val="ru-RU" w:eastAsia="ru-RU" w:bidi="ar-SA"/>
              </w:rPr>
              <w:t>Островского</w:t>
            </w:r>
            <w:r w:rsidR="00784245">
              <w:rPr>
                <w:rFonts w:eastAsia="Calibri"/>
                <w:lang w:val="ru-RU" w:eastAsia="ru-RU" w:bidi="ar-SA"/>
              </w:rPr>
              <w:t>.</w:t>
            </w:r>
          </w:p>
          <w:p w:rsidR="00C327D0">
            <w:pPr>
              <w:spacing w:after="120" w:line="24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Драматургия А.К.Толстого, А.В.Сухово-Кобылина, М.Е.</w:t>
            </w:r>
            <w:r>
              <w:rPr>
                <w:rFonts w:eastAsia="Calibri"/>
                <w:lang w:val="ru-RU" w:eastAsia="ru-RU" w:bidi="ar-SA"/>
              </w:rPr>
              <w:t>Салтыкова-Щедрина, Л.Н. Толстого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.                                                                                       </w:t>
            </w:r>
          </w:p>
          <w:p w:rsidR="00C327D0">
            <w:pPr>
              <w:spacing w:after="12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Малый театр. Актеры  П.М.</w:t>
            </w:r>
            <w:r>
              <w:rPr>
                <w:rFonts w:eastAsia="Calibri"/>
                <w:lang w:val="ru-RU" w:eastAsia="ru-RU" w:bidi="ar-SA"/>
              </w:rPr>
              <w:t>Садовский</w:t>
            </w:r>
            <w:r>
              <w:rPr>
                <w:rFonts w:eastAsia="Calibri"/>
                <w:lang w:val="ru-RU" w:eastAsia="ru-RU" w:bidi="ar-SA"/>
              </w:rPr>
              <w:t xml:space="preserve">, Л.П.Никулина-Косицкая, П.М. </w:t>
            </w:r>
            <w:r>
              <w:rPr>
                <w:rFonts w:eastAsia="Calibri"/>
                <w:lang w:val="ru-RU" w:eastAsia="ru-RU" w:bidi="ar-SA"/>
              </w:rPr>
              <w:t>Ленский.</w:t>
            </w:r>
          </w:p>
          <w:p w:rsidR="00C327D0">
            <w:pPr>
              <w:spacing w:after="12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Александринский театр. Актеры  А.Е.Мартынов, В.В.</w:t>
            </w:r>
            <w:r>
              <w:rPr>
                <w:rFonts w:eastAsia="Calibri"/>
                <w:lang w:val="ru-RU" w:eastAsia="ru-RU" w:bidi="ar-SA"/>
              </w:rPr>
              <w:t>Самойлов и др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  <w:p w:rsidR="00C327D0">
            <w:pPr>
              <w:spacing w:after="12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О</w:t>
            </w:r>
            <w:r w:rsidR="00572E3F">
              <w:rPr>
                <w:rFonts w:eastAsia="Calibri"/>
                <w:lang w:val="ru-RU" w:eastAsia="ru-RU" w:bidi="ar-SA"/>
              </w:rPr>
              <w:t>перный театр. Деятельность С.И.Мамонтова и С.И.</w:t>
            </w:r>
            <w:r>
              <w:rPr>
                <w:rFonts w:eastAsia="Calibri"/>
                <w:lang w:val="ru-RU" w:eastAsia="ru-RU" w:bidi="ar-SA"/>
              </w:rPr>
              <w:t>Зимина. Становление оперной режиссуры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color w:val="FF000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</w:t>
            </w:r>
          </w:p>
        </w:tc>
      </w:tr>
      <w:tr w:rsidTr="00572E3F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rPr>
                <w:lang w:val="en-US" w:eastAsia="ru-RU" w:bidi="ar-SA"/>
              </w:rPr>
            </w:pPr>
            <w:r>
              <w:rPr>
                <w:lang w:val="ru-RU" w:eastAsia="ru-RU" w:bidi="ar-SA"/>
              </w:rPr>
              <w:t>14.</w:t>
            </w:r>
          </w:p>
          <w:p w:rsidR="00C327D0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20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 xml:space="preserve">Русский театр конца </w:t>
            </w:r>
            <w:r>
              <w:rPr>
                <w:rFonts w:eastAsia="Calibri"/>
                <w:b/>
                <w:lang w:val="en-US" w:eastAsia="ru-RU" w:bidi="ar-SA"/>
              </w:rPr>
              <w:t>XIX</w:t>
            </w:r>
            <w:r>
              <w:rPr>
                <w:rFonts w:eastAsia="Calibri"/>
                <w:b/>
                <w:lang w:val="ru-RU" w:eastAsia="ru-RU" w:bidi="ar-SA"/>
              </w:rPr>
              <w:t xml:space="preserve"> – начала </w:t>
            </w:r>
            <w:r>
              <w:rPr>
                <w:rFonts w:eastAsia="Calibri"/>
                <w:b/>
                <w:lang w:val="en-US" w:eastAsia="ru-RU" w:bidi="ar-SA"/>
              </w:rPr>
              <w:t>XX</w:t>
            </w:r>
            <w:r>
              <w:rPr>
                <w:rFonts w:eastAsia="Calibri"/>
                <w:b/>
                <w:lang w:val="ru-RU" w:eastAsia="ru-RU" w:bidi="ar-SA"/>
              </w:rPr>
              <w:t xml:space="preserve"> вв.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Др</w:t>
            </w:r>
            <w:r w:rsidR="00572E3F">
              <w:rPr>
                <w:rFonts w:eastAsia="Calibri"/>
                <w:lang w:val="ru-RU" w:eastAsia="ru-RU" w:bidi="ar-SA"/>
              </w:rPr>
              <w:t>аматургия А.П.Чехова, А.М.Горького, Л.Н.Андреева, А.А.</w:t>
            </w:r>
            <w:r>
              <w:rPr>
                <w:rFonts w:eastAsia="Calibri"/>
                <w:lang w:val="ru-RU" w:eastAsia="ru-RU" w:bidi="ar-SA"/>
              </w:rPr>
              <w:t xml:space="preserve">Блока. </w:t>
            </w:r>
          </w:p>
          <w:p w:rsidR="00C327D0">
            <w:pPr>
              <w:spacing w:after="20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Актеры: М.Н. Ермолова,   А.П.Ленский, А.И.Южин-Сумбатов,  М.П.Садовский, О.О.Садовская, М.Г.Савина, В.Н.Давыдов, К.А.Варламов,  П.А.</w:t>
            </w:r>
            <w:r>
              <w:rPr>
                <w:rFonts w:eastAsia="Calibri"/>
                <w:lang w:val="ru-RU" w:eastAsia="ru-RU" w:bidi="ar-SA"/>
              </w:rPr>
              <w:t>Стрепетова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.  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К.С. Станиславский</w:t>
            </w:r>
            <w:r w:rsidR="00784245">
              <w:rPr>
                <w:rFonts w:eastAsia="Calibri"/>
                <w:lang w:val="ru-RU" w:eastAsia="ru-RU" w:bidi="ar-SA"/>
              </w:rPr>
              <w:t>.</w:t>
            </w:r>
          </w:p>
          <w:p w:rsidR="00C327D0">
            <w:pPr>
              <w:spacing w:after="20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Создание Московского Художественного Общедоступного театра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.  </w:t>
            </w:r>
          </w:p>
          <w:p w:rsidR="00C327D0">
            <w:pPr>
              <w:spacing w:after="20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Вс.Э. Мейерхольд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  <w:p w:rsidR="001B32D2" w:rsidRPr="001B32D2" w:rsidP="00084B09">
            <w:pPr>
              <w:spacing w:after="20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А.И. Южин</w:t>
            </w:r>
            <w:r w:rsidR="00084B09">
              <w:rPr>
                <w:rFonts w:eastAsia="Calibri"/>
                <w:lang w:val="ru-RU" w:eastAsia="ru-RU" w:bidi="ar-SA"/>
              </w:rPr>
              <w:t>,  А.И.Таиров, Е.Б.</w:t>
            </w:r>
            <w:r>
              <w:rPr>
                <w:rFonts w:eastAsia="Calibri"/>
                <w:lang w:val="ru-RU" w:eastAsia="ru-RU" w:bidi="ar-SA"/>
              </w:rPr>
              <w:t xml:space="preserve">Вахтангов.  </w:t>
            </w:r>
            <w:r w:rsidR="00084B09">
              <w:rPr>
                <w:rFonts w:eastAsia="Calibri"/>
                <w:lang w:val="ru-RU" w:eastAsia="ru-RU" w:bidi="ar-SA"/>
              </w:rPr>
              <w:t>«Фантастический реализм».  В.Ф.</w:t>
            </w:r>
            <w:r>
              <w:rPr>
                <w:rFonts w:eastAsia="Calibri"/>
                <w:lang w:val="ru-RU" w:eastAsia="ru-RU" w:bidi="ar-SA"/>
              </w:rPr>
              <w:t>Комиссаржевская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.                                          </w:t>
            </w:r>
            <w:r w:rsidR="00084B09">
              <w:rPr>
                <w:rFonts w:eastAsia="Calibri"/>
                <w:lang w:val="ru-RU" w:eastAsia="ru-RU" w:bidi="ar-SA"/>
              </w:rPr>
              <w:t>Музыкальный театр Ф.И.Шаляпин, Л.В.Собинов, А.П.</w:t>
            </w:r>
            <w:r>
              <w:rPr>
                <w:rFonts w:eastAsia="Calibri"/>
                <w:lang w:val="ru-RU" w:eastAsia="ru-RU" w:bidi="ar-SA"/>
              </w:rPr>
              <w:t>Павлова,</w:t>
            </w:r>
            <w:r w:rsidR="00084B09">
              <w:rPr>
                <w:rFonts w:eastAsia="Calibri"/>
                <w:lang w:val="ru-RU" w:eastAsia="ru-RU" w:bidi="ar-SA"/>
              </w:rPr>
              <w:t xml:space="preserve"> В.Ф.Нижинский, Т.П.Карсавина, А.А.Горский, М.М.</w:t>
            </w:r>
            <w:r>
              <w:rPr>
                <w:rFonts w:eastAsia="Calibri"/>
                <w:lang w:val="ru-RU" w:eastAsia="ru-RU" w:bidi="ar-SA"/>
              </w:rPr>
              <w:t>Фокин</w:t>
            </w:r>
            <w:r>
              <w:rPr>
                <w:rFonts w:eastAsia="Calibri"/>
                <w:i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color w:val="FF000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7</w:t>
            </w:r>
          </w:p>
        </w:tc>
      </w:tr>
      <w:tr w:rsidTr="00572E3F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15.</w:t>
            </w:r>
          </w:p>
          <w:p w:rsidR="00C327D0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20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>Русский театр после 1917</w:t>
            </w:r>
            <w:r w:rsidR="00084B09">
              <w:rPr>
                <w:rFonts w:eastAsia="Calibri"/>
                <w:b/>
                <w:lang w:val="ru-RU" w:eastAsia="ru-RU" w:bidi="ar-SA"/>
              </w:rPr>
              <w:t xml:space="preserve"> года  и до середины 50-</w:t>
            </w:r>
            <w:r>
              <w:rPr>
                <w:rFonts w:eastAsia="Calibri"/>
                <w:b/>
                <w:lang w:val="ru-RU" w:eastAsia="ru-RU" w:bidi="ar-SA"/>
              </w:rPr>
              <w:t xml:space="preserve">х годов </w:t>
            </w:r>
            <w:r>
              <w:rPr>
                <w:rFonts w:eastAsia="Calibri"/>
                <w:b/>
                <w:lang w:val="en-US" w:eastAsia="ru-RU" w:bidi="ar-SA"/>
              </w:rPr>
              <w:t>XX</w:t>
            </w:r>
            <w:r>
              <w:rPr>
                <w:rFonts w:eastAsia="Calibri"/>
                <w:b/>
                <w:lang w:val="ru-RU" w:eastAsia="ru-RU" w:bidi="ar-SA"/>
              </w:rPr>
              <w:t xml:space="preserve"> вв.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Драматургия В.В.</w:t>
            </w:r>
            <w:r>
              <w:rPr>
                <w:rFonts w:eastAsia="Calibri"/>
                <w:lang w:val="ru-RU" w:eastAsia="ru-RU" w:bidi="ar-SA"/>
              </w:rPr>
              <w:t>Маяко</w:t>
            </w:r>
            <w:r>
              <w:rPr>
                <w:rFonts w:eastAsia="Calibri"/>
                <w:lang w:val="ru-RU" w:eastAsia="ru-RU" w:bidi="ar-SA"/>
              </w:rPr>
              <w:t>вского Театральные поиски Вс.Э.</w:t>
            </w:r>
            <w:r>
              <w:rPr>
                <w:rFonts w:eastAsia="Calibri"/>
                <w:lang w:val="ru-RU" w:eastAsia="ru-RU" w:bidi="ar-SA"/>
              </w:rPr>
              <w:t>Мейерхольда после 1917 года.</w:t>
            </w:r>
            <w:r>
              <w:rPr>
                <w:rFonts w:ascii="Calibri" w:eastAsia="Calibri" w:hAnsi="Calibri"/>
                <w:lang w:val="ru-RU" w:eastAsia="ru-RU" w:bidi="ar-SA"/>
              </w:rPr>
              <w:t xml:space="preserve"> </w:t>
            </w:r>
          </w:p>
          <w:p w:rsidR="00C327D0">
            <w:pPr>
              <w:spacing w:after="20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 xml:space="preserve">Создание новых театров.  ГосТИМ, </w:t>
            </w:r>
            <w:r>
              <w:rPr>
                <w:rFonts w:eastAsia="Calibri"/>
                <w:lang w:val="ru-RU" w:eastAsia="ru-RU" w:bidi="ar-SA"/>
              </w:rPr>
              <w:t>Театр Революц</w:t>
            </w:r>
            <w:r w:rsidR="00084B09">
              <w:rPr>
                <w:rFonts w:eastAsia="Calibri"/>
                <w:lang w:val="ru-RU" w:eastAsia="ru-RU" w:bidi="ar-SA"/>
              </w:rPr>
              <w:t>ии, Театр МГСПС, Театр им. Е.Б.</w:t>
            </w:r>
            <w:r>
              <w:rPr>
                <w:rFonts w:eastAsia="Calibri"/>
                <w:lang w:val="ru-RU" w:eastAsia="ru-RU" w:bidi="ar-SA"/>
              </w:rPr>
              <w:t>Вахтангова, БДТ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.   </w:t>
            </w:r>
          </w:p>
          <w:p w:rsidR="00C327D0">
            <w:pPr>
              <w:spacing w:after="20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 xml:space="preserve"> Е.Б.</w:t>
            </w:r>
            <w:r>
              <w:rPr>
                <w:rFonts w:eastAsia="Calibri"/>
                <w:lang w:val="ru-RU" w:eastAsia="ru-RU" w:bidi="ar-SA"/>
              </w:rPr>
              <w:t>Вахт</w:t>
            </w:r>
            <w:r>
              <w:rPr>
                <w:rFonts w:eastAsia="Calibri"/>
                <w:lang w:val="ru-RU" w:eastAsia="ru-RU" w:bidi="ar-SA"/>
              </w:rPr>
              <w:t>ангов. «Принцесса Турандот». Ю.Завадский, Ц.Мансурова, Р.Н.</w:t>
            </w:r>
            <w:r>
              <w:rPr>
                <w:rFonts w:eastAsia="Calibri"/>
                <w:lang w:val="ru-RU" w:eastAsia="ru-RU" w:bidi="ar-SA"/>
              </w:rPr>
              <w:t xml:space="preserve">Симонов.  </w:t>
            </w:r>
          </w:p>
          <w:p w:rsidR="00C327D0">
            <w:pPr>
              <w:spacing w:after="20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Музыкальный театр 19</w:t>
            </w:r>
            <w:r w:rsidR="00084B09">
              <w:rPr>
                <w:rFonts w:eastAsia="Calibri"/>
                <w:lang w:val="ru-RU" w:eastAsia="ru-RU" w:bidi="ar-SA"/>
              </w:rPr>
              <w:t>20-х годов. Оперная студия К.С.</w:t>
            </w:r>
            <w:r>
              <w:rPr>
                <w:rFonts w:eastAsia="Calibri"/>
                <w:lang w:val="ru-RU" w:eastAsia="ru-RU" w:bidi="ar-SA"/>
              </w:rPr>
              <w:t>Станиславского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. </w:t>
            </w:r>
          </w:p>
          <w:p w:rsidR="00C327D0">
            <w:pPr>
              <w:spacing w:after="20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Основные те</w:t>
            </w:r>
            <w:r w:rsidR="00784245">
              <w:rPr>
                <w:rFonts w:eastAsia="Calibri"/>
                <w:lang w:val="ru-RU" w:eastAsia="ru-RU" w:bidi="ar-SA"/>
              </w:rPr>
              <w:t>нденции русского театра 1930-</w:t>
            </w:r>
            <w:r>
              <w:rPr>
                <w:rFonts w:eastAsia="Calibri"/>
                <w:lang w:val="ru-RU" w:eastAsia="ru-RU" w:bidi="ar-SA"/>
              </w:rPr>
              <w:t>50- х годов.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color w:val="FF000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</w:t>
            </w:r>
          </w:p>
        </w:tc>
      </w:tr>
      <w:tr w:rsidTr="00572E3F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16.</w:t>
            </w:r>
          </w:p>
          <w:p w:rsidR="00C327D0">
            <w:pPr>
              <w:spacing w:after="0" w:line="240" w:lineRule="auto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P="000F0CAE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 xml:space="preserve">Русский театр </w:t>
            </w:r>
          </w:p>
          <w:p w:rsidR="00C327D0" w:rsidP="000F0CAE">
            <w:pPr>
              <w:spacing w:after="20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 xml:space="preserve">второй половины </w:t>
            </w:r>
            <w:r>
              <w:rPr>
                <w:rFonts w:eastAsia="Calibri"/>
                <w:b/>
                <w:lang w:val="en-US" w:eastAsia="ru-RU" w:bidi="ar-SA"/>
              </w:rPr>
              <w:t>XX</w:t>
            </w:r>
            <w:r>
              <w:rPr>
                <w:rFonts w:eastAsia="Calibri"/>
                <w:b/>
                <w:lang w:val="ru-RU" w:eastAsia="ru-RU" w:bidi="ar-SA"/>
              </w:rPr>
              <w:t xml:space="preserve"> вв.</w:t>
            </w:r>
          </w:p>
          <w:p w:rsidR="00C327D0" w:rsidP="000F0CAE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Образова</w:t>
            </w:r>
            <w:r w:rsidR="00084B09">
              <w:rPr>
                <w:rFonts w:eastAsia="Calibri"/>
                <w:lang w:val="ru-RU" w:eastAsia="ru-RU" w:bidi="ar-SA"/>
              </w:rPr>
              <w:t>ние Театра «Современник».  О.Н.</w:t>
            </w:r>
            <w:r>
              <w:rPr>
                <w:rFonts w:eastAsia="Calibri"/>
                <w:lang w:val="ru-RU" w:eastAsia="ru-RU" w:bidi="ar-SA"/>
              </w:rPr>
              <w:t>Ефремов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  <w:p w:rsidR="00C327D0">
            <w:pPr>
              <w:spacing w:after="20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Г.А.Товстоногов и БДТ им. М.</w:t>
            </w:r>
            <w:r>
              <w:rPr>
                <w:rFonts w:eastAsia="Calibri"/>
                <w:lang w:val="ru-RU" w:eastAsia="ru-RU" w:bidi="ar-SA"/>
              </w:rPr>
              <w:t>Горького</w:t>
            </w:r>
            <w:r w:rsidR="00784245">
              <w:rPr>
                <w:rFonts w:eastAsia="Calibri"/>
                <w:lang w:val="ru-RU" w:eastAsia="ru-RU" w:bidi="ar-SA"/>
              </w:rPr>
              <w:t>.</w:t>
            </w:r>
            <w:r>
              <w:rPr>
                <w:rFonts w:eastAsia="Calibri"/>
                <w:lang w:val="ru-RU" w:eastAsia="ru-RU" w:bidi="ar-SA"/>
              </w:rPr>
              <w:t xml:space="preserve">  Ю.П.</w:t>
            </w:r>
            <w:r>
              <w:rPr>
                <w:rFonts w:eastAsia="Calibri"/>
                <w:lang w:val="ru-RU" w:eastAsia="ru-RU" w:bidi="ar-SA"/>
              </w:rPr>
              <w:t>Любимов и Театр драмы и комедии на Таганке.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Обзор творчества выдающихся режиссеров</w:t>
            </w:r>
            <w:r>
              <w:rPr>
                <w:rFonts w:eastAsia="Calibri"/>
                <w:b/>
                <w:lang w:val="ru-RU" w:eastAsia="ru-RU" w:bidi="ar-SA"/>
              </w:rPr>
              <w:t xml:space="preserve"> </w:t>
            </w:r>
            <w:r>
              <w:rPr>
                <w:rFonts w:eastAsia="Calibri"/>
                <w:lang w:val="en-US" w:eastAsia="ru-RU" w:bidi="ar-SA"/>
              </w:rPr>
              <w:t>XX</w:t>
            </w:r>
            <w:r>
              <w:rPr>
                <w:rFonts w:eastAsia="Calibri"/>
                <w:lang w:val="ru-RU" w:eastAsia="ru-RU" w:bidi="ar-SA"/>
              </w:rPr>
              <w:t xml:space="preserve"> вв</w:t>
            </w:r>
            <w:r>
              <w:rPr>
                <w:rFonts w:eastAsia="Calibri"/>
                <w:b/>
                <w:lang w:val="ru-RU" w:eastAsia="ru-RU" w:bidi="ar-SA"/>
              </w:rPr>
              <w:t xml:space="preserve">. </w:t>
            </w:r>
          </w:p>
          <w:p w:rsidR="00C327D0">
            <w:pPr>
              <w:spacing w:after="20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Обзор основных направлений драматургии второй половины</w:t>
            </w:r>
            <w:r>
              <w:rPr>
                <w:rFonts w:eastAsia="Calibri"/>
                <w:b/>
                <w:lang w:val="ru-RU" w:eastAsia="ru-RU" w:bidi="ar-SA"/>
              </w:rPr>
              <w:t xml:space="preserve"> </w:t>
            </w:r>
            <w:r>
              <w:rPr>
                <w:rFonts w:eastAsia="Calibri"/>
                <w:lang w:val="en-US" w:eastAsia="ru-RU" w:bidi="ar-SA"/>
              </w:rPr>
              <w:t>XX</w:t>
            </w:r>
            <w:r>
              <w:rPr>
                <w:rFonts w:eastAsia="Calibri"/>
                <w:lang w:val="ru-RU" w:eastAsia="ru-RU" w:bidi="ar-SA"/>
              </w:rPr>
              <w:t xml:space="preserve"> вв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. 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Основные представления</w:t>
            </w:r>
            <w:r>
              <w:rPr>
                <w:rFonts w:eastAsia="Calibri"/>
                <w:b/>
                <w:lang w:val="ru-RU" w:eastAsia="ru-RU" w:bidi="ar-SA"/>
              </w:rPr>
              <w:t xml:space="preserve"> </w:t>
            </w:r>
            <w:r>
              <w:rPr>
                <w:rFonts w:eastAsia="Calibri"/>
                <w:lang w:val="ru-RU" w:eastAsia="ru-RU" w:bidi="ar-SA"/>
              </w:rPr>
              <w:t>о</w:t>
            </w:r>
            <w:r>
              <w:rPr>
                <w:rFonts w:eastAsia="Calibri"/>
                <w:b/>
                <w:lang w:val="ru-RU" w:eastAsia="ru-RU" w:bidi="ar-SA"/>
              </w:rPr>
              <w:t xml:space="preserve"> </w:t>
            </w:r>
            <w:r>
              <w:rPr>
                <w:rFonts w:eastAsia="Calibri"/>
                <w:lang w:val="ru-RU" w:eastAsia="ru-RU" w:bidi="ar-SA"/>
              </w:rPr>
              <w:t xml:space="preserve">творчестве выдающихся актеров. </w:t>
            </w:r>
          </w:p>
          <w:p w:rsidR="00C327D0">
            <w:pPr>
              <w:spacing w:after="20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Музыкальный театр. Б.А.</w:t>
            </w:r>
            <w:r>
              <w:rPr>
                <w:rFonts w:eastAsia="Calibri"/>
                <w:lang w:val="ru-RU" w:eastAsia="ru-RU" w:bidi="ar-SA"/>
              </w:rPr>
              <w:t>Покровский и  Москов</w:t>
            </w:r>
            <w:r w:rsidR="00DE7351">
              <w:rPr>
                <w:rFonts w:eastAsia="Calibri"/>
                <w:lang w:val="ru-RU" w:eastAsia="ru-RU" w:bidi="ar-SA"/>
              </w:rPr>
              <w:t>ский камерный музыкальный театр.</w:t>
            </w:r>
            <w:r>
              <w:rPr>
                <w:rFonts w:eastAsia="Calibri"/>
                <w:lang w:val="ru-RU" w:eastAsia="ru-RU" w:bidi="ar-SA"/>
              </w:rPr>
              <w:t xml:space="preserve"> «Геликон-опера», М</w:t>
            </w:r>
            <w:r>
              <w:rPr>
                <w:rFonts w:eastAsia="Calibri"/>
                <w:lang w:val="ru-RU" w:eastAsia="ru-RU" w:bidi="ar-SA"/>
              </w:rPr>
              <w:t>осковская «Новая опера».  В. А.</w:t>
            </w:r>
            <w:r>
              <w:rPr>
                <w:rFonts w:eastAsia="Calibri"/>
                <w:lang w:val="ru-RU" w:eastAsia="ru-RU" w:bidi="ar-SA"/>
              </w:rPr>
              <w:t>Гергиев и Мариинский театр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color w:val="FF000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</w:t>
            </w:r>
          </w:p>
        </w:tc>
      </w:tr>
      <w:tr w:rsidTr="00572E3F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17.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20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>Новейший пе</w:t>
            </w:r>
            <w:r w:rsidR="00084B09">
              <w:rPr>
                <w:rFonts w:eastAsia="Calibri"/>
                <w:b/>
                <w:lang w:val="ru-RU" w:eastAsia="ru-RU" w:bidi="ar-SA"/>
              </w:rPr>
              <w:t>риод в развитии русского театра</w:t>
            </w:r>
            <w:r>
              <w:rPr>
                <w:rFonts w:eastAsia="Calibri"/>
                <w:b/>
                <w:lang w:val="ru-RU" w:eastAsia="ru-RU" w:bidi="ar-SA"/>
              </w:rPr>
              <w:t xml:space="preserve"> как часть</w:t>
            </w:r>
            <w:r w:rsidR="00DE7351">
              <w:rPr>
                <w:rFonts w:eastAsia="Calibri"/>
                <w:b/>
                <w:lang w:val="ru-RU" w:eastAsia="ru-RU" w:bidi="ar-SA"/>
              </w:rPr>
              <w:t xml:space="preserve"> мирового театрального процесса</w:t>
            </w:r>
            <w:r w:rsidR="00084B09">
              <w:rPr>
                <w:rFonts w:eastAsia="Calibri"/>
                <w:b/>
                <w:lang w:val="ru-RU" w:eastAsia="ru-RU" w:bidi="ar-SA"/>
              </w:rPr>
              <w:t>.</w:t>
            </w:r>
          </w:p>
          <w:p w:rsidR="00C327D0">
            <w:pPr>
              <w:spacing w:after="20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Театр в условиях отсутствия цензуры. Развитие антрепризного театра,  жанра мюзикла, театральный андеграунд. Интенсивность международного театрального обмена.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color w:val="FF000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 w:rsidTr="00572E3F">
        <w:tblPrEx>
          <w:tblW w:w="9570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20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 xml:space="preserve"> </w:t>
            </w:r>
            <w:r>
              <w:rPr>
                <w:rFonts w:eastAsia="Calibri"/>
                <w:b/>
                <w:lang w:val="ru-RU" w:eastAsia="ru-RU" w:bidi="ar-SA"/>
              </w:rPr>
              <w:t>Итого</w:t>
            </w:r>
            <w:r w:rsidR="00DE7351">
              <w:rPr>
                <w:rFonts w:eastAsia="Calibri"/>
                <w:b/>
                <w:lang w:val="ru-RU" w:eastAsia="ru-RU" w:bidi="ar-SA"/>
              </w:rPr>
              <w:t>: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Консультации – 2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602786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602786">
              <w:rPr>
                <w:b/>
                <w:lang w:val="ru-RU" w:eastAsia="ru-RU" w:bidi="ar-SA"/>
              </w:rPr>
              <w:t>148,5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Pr="00602786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602786">
              <w:rPr>
                <w:b/>
                <w:lang w:val="ru-RU" w:eastAsia="ru-RU" w:bidi="ar-SA"/>
              </w:rPr>
              <w:t>49,5</w:t>
            </w:r>
          </w:p>
          <w:p w:rsidR="00C327D0" w:rsidRPr="00602786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99</w:t>
            </w:r>
          </w:p>
        </w:tc>
      </w:tr>
    </w:tbl>
    <w:p w:rsidR="00C327D0" w:rsidP="00C327D0">
      <w:pPr>
        <w:spacing w:after="0" w:line="360" w:lineRule="auto"/>
        <w:ind w:left="0"/>
        <w:contextualSpacing/>
        <w:rPr>
          <w:rFonts w:eastAsia="Calibri"/>
          <w:b/>
          <w:sz w:val="28"/>
          <w:szCs w:val="28"/>
          <w:lang w:val="ru-RU" w:eastAsia="ru-RU" w:bidi="ar-SA"/>
        </w:rPr>
      </w:pPr>
    </w:p>
    <w:p w:rsidR="00701AB4" w:rsidP="00C327D0">
      <w:pPr>
        <w:spacing w:after="0" w:line="360" w:lineRule="auto"/>
        <w:ind w:left="-142"/>
        <w:contextualSpacing/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701AB4" w:rsidP="00C327D0">
      <w:pPr>
        <w:spacing w:after="0" w:line="360" w:lineRule="auto"/>
        <w:ind w:left="-142"/>
        <w:contextualSpacing/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8D7329" w:rsidP="00C327D0">
      <w:pPr>
        <w:spacing w:after="0" w:line="360" w:lineRule="auto"/>
        <w:ind w:left="-142"/>
        <w:contextualSpacing/>
        <w:jc w:val="center"/>
        <w:rPr>
          <w:rFonts w:eastAsia="Calibri"/>
          <w:b/>
          <w:i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Учебно-тематический план</w:t>
      </w:r>
      <w:r>
        <w:rPr>
          <w:rFonts w:eastAsia="Calibri"/>
          <w:b/>
          <w:i/>
          <w:sz w:val="28"/>
          <w:szCs w:val="28"/>
          <w:lang w:val="ru-RU" w:eastAsia="ru-RU" w:bidi="ar-SA"/>
        </w:rPr>
        <w:t xml:space="preserve"> </w:t>
      </w:r>
    </w:p>
    <w:p w:rsidR="00C327D0" w:rsidP="00C327D0">
      <w:pPr>
        <w:spacing w:after="0" w:line="360" w:lineRule="auto"/>
        <w:ind w:left="-142"/>
        <w:contextualSpacing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Срок</w:t>
      </w:r>
      <w:r>
        <w:rPr>
          <w:rFonts w:eastAsia="Calibri"/>
          <w:b/>
          <w:sz w:val="28"/>
          <w:szCs w:val="28"/>
          <w:lang w:val="ru-RU" w:eastAsia="ru-RU" w:bidi="ar-SA"/>
        </w:rPr>
        <w:t xml:space="preserve"> обучения 5 лет </w:t>
      </w:r>
      <w:r w:rsidR="00120456">
        <w:rPr>
          <w:rFonts w:eastAsia="Calibri"/>
          <w:b/>
          <w:sz w:val="28"/>
          <w:szCs w:val="28"/>
          <w:lang w:val="ru-RU" w:eastAsia="ru-RU" w:bidi="ar-SA"/>
        </w:rPr>
        <w:t>(3-5 классы)</w:t>
      </w:r>
    </w:p>
    <w:tbl>
      <w:tblPr>
        <w:tblStyle w:val="TableNormal"/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3"/>
        <w:gridCol w:w="4393"/>
        <w:gridCol w:w="850"/>
        <w:gridCol w:w="1276"/>
        <w:gridCol w:w="1418"/>
        <w:gridCol w:w="1100"/>
      </w:tblGrid>
      <w:tr w:rsidTr="00084B09">
        <w:tblPrEx>
          <w:tblW w:w="957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78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№№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Наименование раздела, темы </w:t>
            </w: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Вид учебного занятия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Общий объем времени (в часах)</w:t>
            </w:r>
          </w:p>
        </w:tc>
      </w:tr>
      <w:tr w:rsidTr="00084B09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>
            <w:pPr>
              <w:spacing w:after="0" w:line="240" w:lineRule="auto"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Максимальная учебная нагрузка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Самостоятельная работа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Аудиторные  занятия</w:t>
            </w:r>
          </w:p>
        </w:tc>
      </w:tr>
      <w:tr w:rsidTr="00084B09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200" w:line="276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>ПЕРВЫЙ ГОД ОБУЧЕНИЯ</w:t>
            </w:r>
          </w:p>
          <w:p w:rsidR="00C327D0">
            <w:pPr>
              <w:spacing w:after="200" w:line="276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>Введение</w:t>
            </w:r>
          </w:p>
          <w:p w:rsidR="00C327D0">
            <w:pPr>
              <w:spacing w:after="200" w:line="276" w:lineRule="auto"/>
              <w:rPr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>История зарубежного театра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 w:rsidTr="00084B09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51">
            <w:pPr>
              <w:spacing w:after="200" w:line="276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>Античный театр</w:t>
            </w:r>
            <w:r>
              <w:rPr>
                <w:rFonts w:eastAsia="Calibri"/>
                <w:b/>
                <w:lang w:val="ru-RU" w:eastAsia="ru-RU" w:bidi="ar-SA"/>
              </w:rPr>
              <w:t>.</w:t>
            </w:r>
            <w:r>
              <w:rPr>
                <w:rFonts w:eastAsia="Calibri"/>
                <w:lang w:val="ru-RU" w:eastAsia="ru-RU" w:bidi="ar-SA"/>
              </w:rPr>
              <w:t xml:space="preserve"> </w:t>
            </w:r>
          </w:p>
          <w:p w:rsidR="00C327D0">
            <w:pPr>
              <w:spacing w:after="200" w:line="276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Возникновение театрального искусства.</w:t>
            </w:r>
          </w:p>
          <w:p w:rsidR="00C327D0">
            <w:pPr>
              <w:spacing w:after="200" w:line="276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А</w:t>
            </w:r>
            <w:r w:rsidR="00084B09">
              <w:rPr>
                <w:rFonts w:eastAsia="Calibri"/>
                <w:lang w:val="ru-RU" w:eastAsia="ru-RU" w:bidi="ar-SA"/>
              </w:rPr>
              <w:t>нтичная трагедия: Эсхил, Софокл,</w:t>
            </w:r>
            <w:r>
              <w:rPr>
                <w:rFonts w:eastAsia="Calibri"/>
                <w:lang w:val="ru-RU" w:eastAsia="ru-RU" w:bidi="ar-SA"/>
              </w:rPr>
              <w:t xml:space="preserve"> Еврипид.  </w:t>
            </w:r>
          </w:p>
          <w:p w:rsidR="00C327D0">
            <w:pPr>
              <w:spacing w:after="200" w:line="276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Античная комедия: Аристофан.</w:t>
            </w:r>
          </w:p>
          <w:p w:rsidR="00C327D0">
            <w:pPr>
              <w:spacing w:after="200" w:line="276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 xml:space="preserve">Театр в Древнем Риме.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Лекция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</w:t>
            </w:r>
          </w:p>
        </w:tc>
      </w:tr>
      <w:tr w:rsidTr="00084B09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200" w:line="276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>Театр Средневековья</w:t>
            </w:r>
            <w:r w:rsidR="00084B09">
              <w:rPr>
                <w:rFonts w:eastAsia="Calibri"/>
                <w:b/>
                <w:lang w:val="ru-RU" w:eastAsia="ru-RU" w:bidi="ar-SA"/>
              </w:rPr>
              <w:t>.</w:t>
            </w:r>
          </w:p>
          <w:p w:rsidR="00C327D0">
            <w:pPr>
              <w:spacing w:after="200" w:line="276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Жанры средневекового театра.</w:t>
            </w:r>
          </w:p>
          <w:p w:rsidR="00C327D0">
            <w:pPr>
              <w:spacing w:after="200" w:line="276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Особенности театральной зрелищности.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</w:tr>
      <w:tr w:rsidTr="00084B09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200" w:line="276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>Театр эпохи Возрождения и XVII в</w:t>
            </w:r>
            <w:r>
              <w:rPr>
                <w:rFonts w:eastAsia="Calibri"/>
                <w:lang w:val="ru-RU" w:eastAsia="ru-RU" w:bidi="ar-SA"/>
              </w:rPr>
              <w:t>.</w:t>
            </w:r>
          </w:p>
          <w:p w:rsidR="00C327D0">
            <w:pPr>
              <w:spacing w:after="200" w:line="276" w:lineRule="auto"/>
              <w:rPr>
                <w:rFonts w:ascii="Arial Narrow" w:eastAsia="Calibri" w:hAnsi="Arial Narrow"/>
                <w:b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Общая характеристика  культуры эпохи Возрождения.</w:t>
            </w:r>
            <w:r>
              <w:rPr>
                <w:rFonts w:ascii="Arial Narrow" w:eastAsia="Calibri" w:hAnsi="Arial Narrow"/>
                <w:b/>
                <w:lang w:val="ru-RU" w:eastAsia="ru-RU" w:bidi="ar-SA"/>
              </w:rPr>
              <w:t xml:space="preserve">                         </w:t>
            </w:r>
          </w:p>
          <w:p w:rsidR="00C327D0">
            <w:pPr>
              <w:spacing w:after="200" w:line="276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Италия. Два направления  в итальянской театральной  культуре:</w:t>
            </w:r>
            <w:r>
              <w:rPr>
                <w:rFonts w:ascii="Arial Narrow" w:eastAsia="Calibri" w:hAnsi="Arial Narrow"/>
                <w:b/>
                <w:lang w:val="ru-RU" w:eastAsia="ru-RU" w:bidi="ar-SA"/>
              </w:rPr>
              <w:t xml:space="preserve"> </w:t>
            </w:r>
            <w:r>
              <w:rPr>
                <w:rFonts w:eastAsia="Calibri"/>
                <w:lang w:val="ru-RU" w:eastAsia="ru-RU" w:bidi="ar-SA"/>
              </w:rPr>
              <w:t xml:space="preserve">  учено-гуманистический театр и комедия дель арте. </w:t>
            </w:r>
          </w:p>
          <w:p w:rsidR="00C327D0">
            <w:pPr>
              <w:spacing w:after="200" w:line="276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Возникновение оперы.</w:t>
            </w:r>
          </w:p>
          <w:p w:rsidR="00C327D0">
            <w:pPr>
              <w:spacing w:after="200" w:line="276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Комедия дель арте.</w:t>
            </w:r>
          </w:p>
          <w:p w:rsidR="00C327D0">
            <w:pPr>
              <w:spacing w:after="200" w:line="276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«Золотой век» испанского искусства.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Calibri"/>
                <w:lang w:val="ru-RU" w:eastAsia="ru-RU" w:bidi="ar-SA"/>
              </w:rPr>
              <w:t>Лопе де Вега, Тирсо де Молина, Кальдерон</w:t>
            </w:r>
            <w:r>
              <w:rPr>
                <w:rFonts w:ascii="Calibri" w:eastAsia="Calibri" w:hAnsi="Calibri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Calibri"/>
                <w:lang w:val="ru-RU" w:eastAsia="ru-RU" w:bidi="ar-SA"/>
              </w:rPr>
              <w:t>де ла Барка.</w:t>
            </w:r>
          </w:p>
          <w:p w:rsidR="00084B09">
            <w:pPr>
              <w:spacing w:after="200" w:line="276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Становление профессионального театра и драматургии в Англии. Уильям Шекспир.</w:t>
            </w:r>
          </w:p>
          <w:p w:rsidR="00C327D0">
            <w:pPr>
              <w:spacing w:after="200" w:line="276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 xml:space="preserve">Французский классицизм. </w:t>
            </w:r>
            <w:r>
              <w:rPr>
                <w:rFonts w:eastAsia="Calibri"/>
                <w:lang w:val="ru-RU" w:eastAsia="ru-RU" w:bidi="ar-SA"/>
              </w:rPr>
              <w:t xml:space="preserve">Пьер </w:t>
            </w:r>
            <w:r>
              <w:rPr>
                <w:rFonts w:eastAsia="Calibri"/>
                <w:lang w:val="ru-RU" w:eastAsia="ru-RU" w:bidi="ar-SA"/>
              </w:rPr>
              <w:t>Корнель, Жан Расин.</w:t>
            </w:r>
          </w:p>
          <w:p w:rsidR="00C327D0">
            <w:pPr>
              <w:spacing w:after="200" w:line="276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 xml:space="preserve">Высокая комедия Жан-Батист Мольера.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8</w:t>
            </w:r>
          </w:p>
        </w:tc>
      </w:tr>
      <w:tr w:rsidTr="00084B09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200" w:line="276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>Театр XVIII в.</w:t>
            </w:r>
          </w:p>
          <w:p w:rsidR="00C327D0">
            <w:pPr>
              <w:spacing w:after="200" w:line="276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Эпоха Просвещения. Особенности эстетики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  <w:p w:rsidR="00C327D0">
            <w:pPr>
              <w:spacing w:after="200" w:line="276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Английская комедия.</w:t>
            </w:r>
            <w:r>
              <w:rPr>
                <w:rFonts w:eastAsia="Calibri"/>
                <w:b/>
                <w:lang w:val="ru-RU" w:eastAsia="ru-RU" w:bidi="ar-SA"/>
              </w:rPr>
              <w:t xml:space="preserve"> </w:t>
            </w:r>
            <w:r>
              <w:rPr>
                <w:rFonts w:eastAsia="Calibri"/>
                <w:lang w:val="ru-RU" w:eastAsia="ru-RU" w:bidi="ar-SA"/>
              </w:rPr>
              <w:t xml:space="preserve">Ричард Бринсли Шеридан. </w:t>
            </w:r>
          </w:p>
          <w:p w:rsidR="00C327D0">
            <w:pPr>
              <w:spacing w:after="200" w:line="276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 xml:space="preserve"> Д. Гарик - реформатор английской сцены.</w:t>
            </w:r>
          </w:p>
          <w:p w:rsidR="00C327D0">
            <w:pPr>
              <w:spacing w:after="200" w:line="276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Создание английской национальной оперы. Генри Перселл.</w:t>
            </w:r>
          </w:p>
          <w:p w:rsidR="00C327D0">
            <w:pPr>
              <w:spacing w:after="200" w:line="276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Французское Просвещение. Вольтер.</w:t>
            </w:r>
          </w:p>
          <w:p w:rsidR="00C327D0">
            <w:pPr>
              <w:spacing w:after="200" w:line="276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Эволюция французской комедии. Бомарше.</w:t>
            </w:r>
          </w:p>
          <w:p w:rsidR="00C327D0">
            <w:pPr>
              <w:spacing w:after="200" w:line="276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 xml:space="preserve">Дени Дидро «Парадокс об актере». Реформы Лекена.  «Комеди Франсез».   </w:t>
            </w:r>
          </w:p>
          <w:p w:rsidR="00C327D0">
            <w:pPr>
              <w:spacing w:after="200" w:line="276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Италия. Карло Гоцци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  <w:p w:rsidR="00C327D0">
            <w:pPr>
              <w:spacing w:after="200" w:line="276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 xml:space="preserve">Театральные  реформы Карло Гольдони.  </w:t>
            </w:r>
          </w:p>
          <w:p w:rsidR="00C327D0" w:rsidP="00084B09">
            <w:pPr>
              <w:spacing w:after="200" w:line="276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Германия</w:t>
            </w:r>
            <w:r w:rsidR="00084B09">
              <w:rPr>
                <w:rFonts w:eastAsia="Calibri"/>
                <w:lang w:val="ru-RU" w:eastAsia="ru-RU" w:bidi="ar-SA"/>
              </w:rPr>
              <w:t>:</w:t>
            </w:r>
            <w:r>
              <w:rPr>
                <w:rFonts w:ascii="Calibri" w:eastAsia="Calibri" w:hAnsi="Calibri"/>
                <w:sz w:val="22"/>
                <w:szCs w:val="22"/>
                <w:lang w:val="ru-RU" w:eastAsia="ru-RU" w:bidi="ar-SA"/>
              </w:rPr>
              <w:t xml:space="preserve"> </w:t>
            </w:r>
            <w:r w:rsidR="00084B09">
              <w:rPr>
                <w:rFonts w:eastAsia="Calibri"/>
                <w:lang w:val="ru-RU" w:eastAsia="ru-RU" w:bidi="ar-SA"/>
              </w:rPr>
              <w:t>Готхольд Эфраим Лессинг, Иоганн Шиллер,</w:t>
            </w:r>
            <w:r>
              <w:rPr>
                <w:rFonts w:eastAsia="Calibri"/>
                <w:lang w:val="ru-RU" w:eastAsia="ru-RU" w:bidi="ar-SA"/>
              </w:rPr>
              <w:t xml:space="preserve"> Иога́нн Во́льфганг</w:t>
            </w:r>
            <w:r>
              <w:rPr>
                <w:rFonts w:ascii="Calibri" w:eastAsia="Calibri" w:hAnsi="Calibri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Calibri"/>
                <w:lang w:val="ru-RU" w:eastAsia="ru-RU" w:bidi="ar-SA"/>
              </w:rPr>
              <w:t>фон</w:t>
            </w:r>
            <w:r>
              <w:rPr>
                <w:rFonts w:ascii="Calibri" w:eastAsia="Calibri" w:hAnsi="Calibri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Calibri"/>
                <w:lang w:val="ru-RU" w:eastAsia="ru-RU" w:bidi="ar-SA"/>
              </w:rPr>
              <w:t>Гете.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</w:t>
            </w:r>
          </w:p>
        </w:tc>
      </w:tr>
      <w:tr w:rsidTr="00084B09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200" w:line="276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>Театр конца XVIII в. -  XIX в.</w:t>
            </w:r>
          </w:p>
          <w:p w:rsidR="00C327D0">
            <w:pPr>
              <w:spacing w:after="200" w:line="276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 xml:space="preserve">Франция. Зарождение и становление романтизма.  </w:t>
            </w:r>
          </w:p>
          <w:p w:rsidR="00C327D0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Виктор Гюго.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                                                                        </w:t>
            </w:r>
          </w:p>
          <w:p w:rsidR="00C327D0">
            <w:pPr>
              <w:spacing w:after="200" w:line="276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Зарождение критического реализма. Основные черты направления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.  </w:t>
            </w:r>
          </w:p>
          <w:p w:rsidR="00C327D0">
            <w:pPr>
              <w:spacing w:after="200" w:line="276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Актерское искусство. Тальма, Пьер Бокаж, Мари Дорваль, Фредерик-Леметр, Элиза Рашель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. </w:t>
            </w:r>
          </w:p>
          <w:p w:rsidR="00C327D0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 xml:space="preserve">Возникновение лирической оперы. Жорж Бизе. Возникновение французской классической оперетты. </w:t>
            </w:r>
            <w:r>
              <w:rPr>
                <w:rFonts w:eastAsia="Calibri"/>
                <w:lang w:val="ru-RU" w:eastAsia="ru-RU" w:bidi="ar-SA"/>
              </w:rPr>
              <w:t>Жак Оффенбах.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                                      </w:t>
            </w:r>
          </w:p>
          <w:p w:rsidR="00C327D0">
            <w:pPr>
              <w:spacing w:after="200" w:line="276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Романтизм в Англии</w:t>
            </w:r>
            <w:r w:rsidR="00084B09">
              <w:rPr>
                <w:rFonts w:eastAsia="Calibri"/>
                <w:lang w:val="ru-RU" w:eastAsia="ru-RU" w:bidi="ar-SA"/>
              </w:rPr>
              <w:t>. Джордж Гордон Байрон. Актер-</w:t>
            </w:r>
            <w:r>
              <w:rPr>
                <w:rFonts w:eastAsia="Calibri"/>
                <w:lang w:val="ru-RU" w:eastAsia="ru-RU" w:bidi="ar-SA"/>
              </w:rPr>
              <w:t>романтик Эдмунд Кин.</w:t>
            </w:r>
          </w:p>
          <w:p w:rsidR="00C327D0">
            <w:pPr>
              <w:spacing w:after="200" w:line="276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Особенности итальянского романтизма. Актеры - романтики Эрнесто Росси, Томмазо Сальвини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.   </w:t>
            </w:r>
          </w:p>
          <w:p w:rsidR="00C327D0">
            <w:pPr>
              <w:spacing w:after="200" w:line="276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Оперный театр  «Ла Скала»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8</w:t>
            </w:r>
          </w:p>
        </w:tc>
      </w:tr>
      <w:tr w:rsidTr="00084B09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7.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200" w:line="276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>ВТОРОЙ ГОД ОБУЧЕНИЯ</w:t>
            </w:r>
          </w:p>
          <w:p w:rsidR="00C327D0">
            <w:pPr>
              <w:spacing w:after="200" w:line="276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>Театр на рубеже XIX – XX вв.</w:t>
            </w:r>
          </w:p>
          <w:p w:rsidR="00C327D0">
            <w:pPr>
              <w:spacing w:after="20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Франция. Э.Золя и Р.</w:t>
            </w:r>
            <w:r>
              <w:rPr>
                <w:rFonts w:eastAsia="Calibri"/>
                <w:lang w:val="ru-RU" w:eastAsia="ru-RU" w:bidi="ar-SA"/>
              </w:rPr>
              <w:t>Роллан.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 xml:space="preserve">Неоромантизм  Эдмонда Ростана. </w:t>
            </w:r>
          </w:p>
          <w:p w:rsidR="00C327D0">
            <w:pPr>
              <w:spacing w:after="20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Зарождение символизма. М.</w:t>
            </w:r>
            <w:r>
              <w:rPr>
                <w:rFonts w:eastAsia="Calibri"/>
                <w:lang w:val="ru-RU" w:eastAsia="ru-RU" w:bidi="ar-SA"/>
              </w:rPr>
              <w:t>Метерлинк. Театральные реформы  Андре Антуана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  <w:p w:rsidR="00C327D0">
            <w:pPr>
              <w:spacing w:after="20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Скандина</w:t>
            </w:r>
            <w:r w:rsidR="00084B09">
              <w:rPr>
                <w:rFonts w:eastAsia="Calibri"/>
                <w:lang w:val="ru-RU" w:eastAsia="ru-RU" w:bidi="ar-SA"/>
              </w:rPr>
              <w:t>вские страны. Г.Ибсен, А.</w:t>
            </w:r>
            <w:r>
              <w:rPr>
                <w:rFonts w:eastAsia="Calibri"/>
                <w:lang w:val="ru-RU" w:eastAsia="ru-RU" w:bidi="ar-SA"/>
              </w:rPr>
              <w:t>Стриндберг.</w:t>
            </w:r>
          </w:p>
          <w:p w:rsidR="00C327D0">
            <w:pPr>
              <w:spacing w:after="20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Оперн</w:t>
            </w:r>
            <w:r w:rsidR="00084B09">
              <w:rPr>
                <w:rFonts w:eastAsia="Calibri"/>
                <w:lang w:val="ru-RU" w:eastAsia="ru-RU" w:bidi="ar-SA"/>
              </w:rPr>
              <w:t>ое искусство на рубеже веков Ж.Массне, К.Сен-Санс, К.Дебюсси, М.</w:t>
            </w:r>
            <w:r>
              <w:rPr>
                <w:rFonts w:eastAsia="Calibri"/>
                <w:lang w:val="ru-RU" w:eastAsia="ru-RU" w:bidi="ar-SA"/>
              </w:rPr>
              <w:t>Равель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.  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Германия. Г.</w:t>
            </w:r>
            <w:r>
              <w:rPr>
                <w:rFonts w:eastAsia="Calibri"/>
                <w:lang w:val="ru-RU" w:eastAsia="ru-RU" w:bidi="ar-SA"/>
              </w:rPr>
              <w:t>Гауптман. Мейнингенский театр.</w:t>
            </w:r>
          </w:p>
          <w:p w:rsidR="00DE7351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 xml:space="preserve">Развитие искусства режиссуры. Отто Брам и  Макс Рейнхардт. 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Оперные театры Германии. Р.</w:t>
            </w:r>
            <w:r>
              <w:rPr>
                <w:rFonts w:eastAsia="Calibri"/>
                <w:lang w:val="ru-RU" w:eastAsia="ru-RU" w:bidi="ar-SA"/>
              </w:rPr>
              <w:t xml:space="preserve">Вагнер. Открытие Байретского театра.    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Англия: Б.Шоу,  О.Уайльд,</w:t>
            </w:r>
            <w:r>
              <w:rPr>
                <w:rFonts w:eastAsia="Calibri"/>
                <w:lang w:val="ru-RU" w:eastAsia="ru-RU" w:bidi="ar-SA"/>
              </w:rPr>
              <w:t xml:space="preserve">  Гордон Крэг.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 xml:space="preserve">Постановочные открытия Крэга. 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 xml:space="preserve">Италия. Становление психологического реализма. Элеонора Дузе.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</w:t>
            </w:r>
          </w:p>
        </w:tc>
      </w:tr>
      <w:tr w:rsidTr="00084B09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8.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200" w:line="276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>Зарубежный театр XX в.</w:t>
            </w:r>
          </w:p>
          <w:p w:rsidR="00C327D0">
            <w:pPr>
              <w:spacing w:after="20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Разнообразие направлений.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            </w:t>
            </w:r>
            <w:r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                           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Calibri"/>
                <w:lang w:val="ru-RU" w:eastAsia="ru-RU" w:bidi="ar-SA"/>
              </w:rPr>
              <w:t>Англия. Драматургия  Бернарда Шоу, Джона Пристли, Джона Осборна,  Гарольда Пинтера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. 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Театр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Calibri"/>
                <w:lang w:val="ru-RU" w:eastAsia="ru-RU" w:bidi="ar-SA"/>
              </w:rPr>
              <w:t xml:space="preserve">«Олд Вик». Актеры Джон Гилгуд, Лоренс Оливье, Пол  Сколфид, Майкл </w:t>
            </w:r>
            <w:r>
              <w:rPr>
                <w:rFonts w:eastAsia="Calibri"/>
                <w:lang w:val="ru-RU" w:eastAsia="ru-RU" w:bidi="ar-SA"/>
              </w:rPr>
              <w:t xml:space="preserve">Рейдгрейв, Вивьен Ли.  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Королевский Шекспировский театр в Стратфорде-на-Эйвоне.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Режиссер Питер Брук.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Франция. Драматургия Жана Кокто,  Пола Клоделя,</w:t>
            </w:r>
            <w:r w:rsidR="00084B09">
              <w:rPr>
                <w:rFonts w:eastAsia="Calibri"/>
                <w:lang w:val="ru-RU" w:eastAsia="ru-RU" w:bidi="ar-SA"/>
              </w:rPr>
              <w:t xml:space="preserve">  Жана Ануя, Жан-Поля Сартра,  Э</w:t>
            </w:r>
            <w:r>
              <w:rPr>
                <w:rFonts w:eastAsia="Calibri"/>
                <w:lang w:val="ru-RU" w:eastAsia="ru-RU" w:bidi="ar-SA"/>
              </w:rPr>
              <w:t>жен</w:t>
            </w:r>
            <w:r w:rsidR="00084B09">
              <w:rPr>
                <w:rFonts w:eastAsia="Calibri"/>
                <w:lang w:val="ru-RU" w:eastAsia="ru-RU" w:bidi="ar-SA"/>
              </w:rPr>
              <w:t>а</w:t>
            </w:r>
            <w:r>
              <w:rPr>
                <w:rFonts w:eastAsia="Calibri"/>
                <w:lang w:val="ru-RU" w:eastAsia="ru-RU" w:bidi="ar-SA"/>
              </w:rPr>
              <w:t xml:space="preserve"> Ионеско,  </w:t>
            </w:r>
            <w:r>
              <w:rPr>
                <w:rFonts w:ascii="Calibri" w:eastAsia="Calibri" w:hAnsi="Calibri"/>
                <w:sz w:val="22"/>
                <w:szCs w:val="22"/>
                <w:lang w:val="ru-RU" w:eastAsia="ru-RU" w:bidi="ar-SA"/>
              </w:rPr>
              <w:t>С</w:t>
            </w:r>
            <w:r>
              <w:rPr>
                <w:rFonts w:eastAsia="Calibri"/>
                <w:lang w:val="ru-RU" w:eastAsia="ru-RU" w:bidi="ar-SA"/>
              </w:rPr>
              <w:t>эмюеля</w:t>
            </w:r>
            <w:r>
              <w:rPr>
                <w:rFonts w:eastAsia="Calibri"/>
                <w:color w:val="FF0000"/>
                <w:lang w:val="ru-RU" w:eastAsia="ru-RU" w:bidi="ar-SA"/>
              </w:rPr>
              <w:t xml:space="preserve"> </w:t>
            </w:r>
            <w:r>
              <w:rPr>
                <w:rFonts w:eastAsia="Calibri"/>
                <w:lang w:val="ru-RU" w:eastAsia="ru-RU" w:bidi="ar-SA"/>
              </w:rPr>
              <w:t>Беккета.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Академические  театры</w:t>
            </w:r>
            <w:r w:rsidR="00DE7351">
              <w:rPr>
                <w:rFonts w:eastAsia="Calibri"/>
                <w:lang w:val="ru-RU" w:eastAsia="ru-RU" w:bidi="ar-SA"/>
              </w:rPr>
              <w:t>.</w:t>
            </w:r>
            <w:r>
              <w:rPr>
                <w:rFonts w:eastAsia="Calibri"/>
                <w:lang w:val="ru-RU" w:eastAsia="ru-RU" w:bidi="ar-SA"/>
              </w:rPr>
              <w:t xml:space="preserve">  Оперный театр</w:t>
            </w:r>
            <w:r w:rsidR="00DE7351">
              <w:rPr>
                <w:rFonts w:eastAsia="Calibri"/>
                <w:lang w:val="ru-RU" w:eastAsia="ru-RU" w:bidi="ar-SA"/>
              </w:rPr>
              <w:t>.</w:t>
            </w:r>
            <w:r>
              <w:rPr>
                <w:rFonts w:eastAsia="Calibri"/>
                <w:lang w:val="ru-RU" w:eastAsia="ru-RU" w:bidi="ar-SA"/>
              </w:rPr>
              <w:t xml:space="preserve"> «Гранд-Опера». Бульварные театры. Авангардистские театр</w:t>
            </w:r>
            <w:r w:rsidR="00DE7351">
              <w:rPr>
                <w:rFonts w:eastAsia="Calibri"/>
                <w:lang w:val="ru-RU" w:eastAsia="ru-RU" w:bidi="ar-SA"/>
              </w:rPr>
              <w:t>ы.  Антуан Арто, Луи Жуве,  Жан</w:t>
            </w:r>
            <w:r>
              <w:rPr>
                <w:rFonts w:eastAsia="Calibri"/>
                <w:lang w:val="ru-RU" w:eastAsia="ru-RU" w:bidi="ar-SA"/>
              </w:rPr>
              <w:t xml:space="preserve"> Луи Барро</w:t>
            </w:r>
            <w:r w:rsidR="00DE7351">
              <w:rPr>
                <w:rFonts w:eastAsia="Calibri"/>
                <w:lang w:val="ru-RU" w:eastAsia="ru-RU" w:bidi="ar-SA"/>
              </w:rPr>
              <w:t>. Жан</w:t>
            </w:r>
            <w:r>
              <w:rPr>
                <w:rFonts w:eastAsia="Calibri"/>
                <w:lang w:val="ru-RU" w:eastAsia="ru-RU" w:bidi="ar-SA"/>
              </w:rPr>
              <w:t xml:space="preserve"> Вилар, Жерар Филип, Мария Казарес, Марсель Марсо.   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Создание Авиньонского фестиваля.</w:t>
            </w:r>
          </w:p>
          <w:p w:rsidR="00C327D0">
            <w:pPr>
              <w:spacing w:after="20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Германия. Эпический театр Бертольта Брехта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  <w:p w:rsidR="00C327D0">
            <w:pPr>
              <w:spacing w:after="200" w:line="276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Италия. Драматургия Луи́джи Пиранделло, Эдуардо де Филиппо.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C327D0">
            <w:pPr>
              <w:spacing w:after="200" w:line="276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 xml:space="preserve">Джорджо Стрелер.   «Пиколло Театро».   </w:t>
            </w:r>
          </w:p>
          <w:p w:rsidR="00C327D0">
            <w:pPr>
              <w:spacing w:after="200" w:line="276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 xml:space="preserve">США. Драматургия Теннеси Уильямса, Юджина О’Нила, Артура Миллера, Эдварда Олби.   </w:t>
            </w:r>
          </w:p>
          <w:p w:rsidR="00C327D0">
            <w:pPr>
              <w:spacing w:after="200" w:line="276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Развитие жанра мюзикла</w:t>
            </w:r>
            <w:r w:rsidR="00084B09">
              <w:rPr>
                <w:rFonts w:eastAsia="Calibri"/>
                <w:lang w:val="ru-RU" w:eastAsia="ru-RU" w:bidi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13</w:t>
            </w:r>
          </w:p>
        </w:tc>
      </w:tr>
      <w:tr w:rsidTr="00084B09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9.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200" w:line="276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>Современный зарубежный театр</w:t>
            </w:r>
            <w:r w:rsidR="00DE7351">
              <w:rPr>
                <w:rFonts w:eastAsia="Calibri"/>
                <w:b/>
                <w:lang w:val="ru-RU" w:eastAsia="ru-RU" w:bidi="ar-SA"/>
              </w:rPr>
              <w:t>:</w:t>
            </w:r>
            <w:r>
              <w:rPr>
                <w:rFonts w:eastAsia="Calibri"/>
                <w:b/>
                <w:lang w:val="ru-RU" w:eastAsia="ru-RU" w:bidi="ar-SA"/>
              </w:rPr>
              <w:t xml:space="preserve"> 90-е годы </w:t>
            </w:r>
            <w:r>
              <w:rPr>
                <w:rFonts w:eastAsia="Calibri"/>
                <w:b/>
                <w:lang w:val="en-US" w:eastAsia="ru-RU" w:bidi="ar-SA"/>
              </w:rPr>
              <w:t>XX</w:t>
            </w:r>
            <w:r>
              <w:rPr>
                <w:rFonts w:eastAsia="Calibri"/>
                <w:b/>
                <w:lang w:val="ru-RU" w:eastAsia="ru-RU" w:bidi="ar-SA"/>
              </w:rPr>
              <w:t xml:space="preserve"> века – начало </w:t>
            </w:r>
            <w:r>
              <w:rPr>
                <w:rFonts w:eastAsia="Calibri"/>
                <w:b/>
                <w:lang w:val="en-US" w:eastAsia="ru-RU" w:bidi="ar-SA"/>
              </w:rPr>
              <w:t>XXI</w:t>
            </w:r>
            <w:r>
              <w:rPr>
                <w:rFonts w:eastAsia="Calibri"/>
                <w:b/>
                <w:lang w:val="ru-RU" w:eastAsia="ru-RU" w:bidi="ar-SA"/>
              </w:rPr>
              <w:t xml:space="preserve"> века</w:t>
            </w:r>
          </w:p>
          <w:p w:rsidR="00C327D0">
            <w:pPr>
              <w:spacing w:after="200" w:line="276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Драматургия:</w:t>
            </w:r>
            <w:r>
              <w:rPr>
                <w:rFonts w:ascii="Calibri" w:eastAsia="Calibri" w:hAnsi="Calibri"/>
                <w:lang w:val="ru-RU" w:eastAsia="ru-RU" w:bidi="ar-SA"/>
              </w:rPr>
              <w:t xml:space="preserve"> </w:t>
            </w:r>
            <w:r>
              <w:rPr>
                <w:rFonts w:eastAsia="Calibri"/>
                <w:lang w:val="ru-RU" w:eastAsia="ru-RU" w:bidi="ar-SA"/>
              </w:rPr>
              <w:t>Эрик-Эмманюэль Шмитт, Мартин Макдонах и др.</w:t>
            </w:r>
          </w:p>
          <w:p w:rsidR="00C327D0">
            <w:pPr>
              <w:spacing w:after="200" w:line="276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Том Стоппард.</w:t>
            </w:r>
          </w:p>
          <w:p w:rsidR="00C327D0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Театральные поиски  Ежи Гротовского, Арианы Мнушкиной.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 </w:t>
            </w:r>
          </w:p>
          <w:p w:rsidR="00C327D0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Творчество Роберта Уилсона, Франка  Касторфа, Кристофера  Марталера, Михаэля Тальхаймера и др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.                                                                        </w:t>
            </w:r>
          </w:p>
          <w:p w:rsidR="00C327D0">
            <w:pPr>
              <w:spacing w:after="200" w:line="276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Режиссура Тадеши Сузуки, Кристиана Люпы, Томаса Остермайера и др.</w:t>
            </w:r>
          </w:p>
          <w:p w:rsidR="00C327D0">
            <w:pPr>
              <w:spacing w:after="200" w:line="276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 xml:space="preserve">Многообразие театральных поисков </w:t>
            </w:r>
            <w:r>
              <w:rPr>
                <w:rFonts w:eastAsia="Calibri"/>
                <w:lang w:val="ru-RU" w:eastAsia="ru-RU" w:bidi="ar-SA"/>
              </w:rPr>
              <w:t>современных режиссеров. Театр танца Пины Бауш. Театр «Зингаро» и др.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</w:t>
            </w:r>
          </w:p>
        </w:tc>
      </w:tr>
      <w:tr w:rsidTr="00084B09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200" w:line="276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>История русского театра.</w:t>
            </w:r>
          </w:p>
          <w:p w:rsidR="00C327D0">
            <w:pPr>
              <w:spacing w:after="200" w:line="276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 xml:space="preserve">Русский театр от истоков до начала </w:t>
            </w:r>
            <w:r>
              <w:rPr>
                <w:rFonts w:eastAsia="Calibri"/>
                <w:b/>
                <w:lang w:val="en-US" w:eastAsia="ru-RU" w:bidi="ar-SA"/>
              </w:rPr>
              <w:t>XVIII</w:t>
            </w:r>
            <w:r>
              <w:rPr>
                <w:rFonts w:eastAsia="Calibri"/>
                <w:b/>
                <w:lang w:val="ru-RU" w:eastAsia="ru-RU" w:bidi="ar-SA"/>
              </w:rPr>
              <w:t xml:space="preserve"> в</w:t>
            </w:r>
            <w:r>
              <w:rPr>
                <w:rFonts w:eastAsia="Calibri"/>
                <w:lang w:val="ru-RU" w:eastAsia="ru-RU" w:bidi="ar-SA"/>
              </w:rPr>
              <w:t>.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Народные истоки русского театра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. </w:t>
            </w:r>
            <w:r>
              <w:rPr>
                <w:rFonts w:eastAsia="Calibri"/>
                <w:lang w:val="ru-RU" w:eastAsia="ru-RU" w:bidi="ar-SA"/>
              </w:rPr>
              <w:t>Театры при Алексее Михайловиче.</w:t>
            </w:r>
          </w:p>
          <w:p w:rsidR="00C327D0">
            <w:pPr>
              <w:spacing w:after="20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 xml:space="preserve">Школьный театр в конце </w:t>
            </w:r>
            <w:r>
              <w:rPr>
                <w:rFonts w:ascii="Arial Narrow" w:eastAsia="Calibri" w:hAnsi="Arial Narrow"/>
                <w:b/>
                <w:lang w:val="ru-RU" w:eastAsia="ru-RU" w:bidi="ar-SA"/>
              </w:rPr>
              <w:t xml:space="preserve"> </w:t>
            </w:r>
            <w:r>
              <w:rPr>
                <w:rFonts w:eastAsia="Calibri"/>
                <w:lang w:val="en-US" w:eastAsia="ru-RU" w:bidi="ar-SA"/>
              </w:rPr>
              <w:t>XVII</w:t>
            </w:r>
            <w:r>
              <w:rPr>
                <w:rFonts w:eastAsia="Calibri"/>
                <w:lang w:val="ru-RU" w:eastAsia="ru-RU" w:bidi="ar-SA"/>
              </w:rPr>
              <w:t xml:space="preserve"> в</w:t>
            </w:r>
            <w:r>
              <w:rPr>
                <w:rFonts w:ascii="Arial Narrow" w:eastAsia="Calibri" w:hAnsi="Arial Narrow"/>
                <w:lang w:val="ru-RU" w:eastAsia="ru-RU" w:bidi="ar-SA"/>
              </w:rPr>
              <w:t>.</w:t>
            </w:r>
            <w:r>
              <w:rPr>
                <w:rFonts w:eastAsia="Calibri"/>
                <w:lang w:val="ru-RU" w:eastAsia="ru-RU" w:bidi="ar-SA"/>
              </w:rPr>
              <w:t>, Симеон Полоцкий. Создание  государственного публичного театра в Москве.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</w:tr>
      <w:tr w:rsidTr="00084B09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200" w:line="276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 xml:space="preserve">Русский театр </w:t>
            </w:r>
            <w:r>
              <w:rPr>
                <w:rFonts w:eastAsia="Calibri"/>
                <w:b/>
                <w:lang w:val="en-US" w:eastAsia="ru-RU" w:bidi="ar-SA"/>
              </w:rPr>
              <w:t>XVIII</w:t>
            </w:r>
            <w:r>
              <w:rPr>
                <w:rFonts w:eastAsia="Calibri"/>
                <w:b/>
                <w:lang w:val="ru-RU" w:eastAsia="ru-RU" w:bidi="ar-SA"/>
              </w:rPr>
              <w:t xml:space="preserve"> в.</w:t>
            </w:r>
            <w:r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C327D0">
            <w:pPr>
              <w:spacing w:after="20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Федор Волков и создание русско</w:t>
            </w:r>
            <w:r w:rsidR="00084B09">
              <w:rPr>
                <w:rFonts w:eastAsia="Calibri"/>
                <w:lang w:val="ru-RU" w:eastAsia="ru-RU" w:bidi="ar-SA"/>
              </w:rPr>
              <w:t>го профессионального театра. И.Дмитриевский, Я.</w:t>
            </w:r>
            <w:r>
              <w:rPr>
                <w:rFonts w:eastAsia="Calibri"/>
                <w:lang w:val="ru-RU" w:eastAsia="ru-RU" w:bidi="ar-SA"/>
              </w:rPr>
              <w:t>Шумский, первые русские актрисы.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 </w:t>
            </w:r>
          </w:p>
          <w:p w:rsidR="00C327D0">
            <w:pPr>
              <w:spacing w:after="20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Первые русские драматурги. А.Сумароков, Я.</w:t>
            </w:r>
            <w:r>
              <w:rPr>
                <w:rFonts w:eastAsia="Calibri"/>
                <w:lang w:val="ru-RU" w:eastAsia="ru-RU" w:bidi="ar-SA"/>
              </w:rPr>
              <w:t xml:space="preserve">Княжнин.  Д.И.Фонвизин «Бригадир», «Недоросль».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</w:tr>
      <w:tr w:rsidTr="00084B09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200" w:line="276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>ТРЕТИЙ ГОД ОБУЧЕНИЯ</w:t>
            </w:r>
          </w:p>
          <w:p w:rsidR="00C327D0" w:rsidP="000F0CAE">
            <w:pPr>
              <w:tabs>
                <w:tab w:val="left" w:pos="2820"/>
              </w:tabs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 xml:space="preserve">Русский театр </w:t>
            </w:r>
            <w:r>
              <w:rPr>
                <w:rFonts w:eastAsia="Calibri"/>
                <w:b/>
                <w:lang w:val="ru-RU" w:eastAsia="ru-RU" w:bidi="ar-SA"/>
              </w:rPr>
              <w:tab/>
            </w:r>
          </w:p>
          <w:p w:rsidR="00C327D0" w:rsidP="000F0CAE">
            <w:pPr>
              <w:spacing w:after="20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 xml:space="preserve">первой половины </w:t>
            </w:r>
            <w:r>
              <w:rPr>
                <w:rFonts w:eastAsia="Calibri"/>
                <w:b/>
                <w:lang w:val="en-US" w:eastAsia="ru-RU" w:bidi="ar-SA"/>
              </w:rPr>
              <w:t>XIX</w:t>
            </w:r>
            <w:r>
              <w:rPr>
                <w:rFonts w:eastAsia="Calibri"/>
                <w:b/>
                <w:lang w:val="ru-RU" w:eastAsia="ru-RU" w:bidi="ar-SA"/>
              </w:rPr>
              <w:t xml:space="preserve"> в.</w:t>
            </w:r>
          </w:p>
          <w:p w:rsidR="00C327D0" w:rsidP="000F0CAE">
            <w:pPr>
              <w:spacing w:after="0" w:line="276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Драматургия В.А.Озерова,  И.А.Крылова. Актеры А.С.Яковлев</w:t>
            </w:r>
            <w:r w:rsidR="00084B09">
              <w:rPr>
                <w:rFonts w:eastAsia="Calibri"/>
                <w:lang w:val="ru-RU" w:eastAsia="ru-RU" w:bidi="ar-SA"/>
              </w:rPr>
              <w:t>,</w:t>
            </w:r>
            <w:r>
              <w:rPr>
                <w:rFonts w:eastAsia="Calibri"/>
                <w:lang w:val="ru-RU" w:eastAsia="ru-RU" w:bidi="ar-SA"/>
              </w:rPr>
              <w:t xml:space="preserve">  Е.С.Семенова.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C327D0">
            <w:pPr>
              <w:spacing w:after="200" w:line="276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А.С. Грибоедов</w:t>
            </w:r>
            <w:r>
              <w:rPr>
                <w:rFonts w:eastAsia="Calibri"/>
                <w:lang w:val="ru-RU" w:eastAsia="ru-RU" w:bidi="ar-SA"/>
              </w:rPr>
              <w:t xml:space="preserve"> «Горе от ума»</w:t>
            </w:r>
            <w:r>
              <w:rPr>
                <w:rFonts w:eastAsia="Calibri"/>
                <w:lang w:val="ru-RU" w:eastAsia="ru-RU" w:bidi="ar-SA"/>
              </w:rPr>
              <w:t>.</w:t>
            </w:r>
          </w:p>
          <w:p w:rsidR="00C327D0">
            <w:pPr>
              <w:spacing w:after="200" w:line="276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Русский музыкальный театр. К.А.Кавос. Ш.</w:t>
            </w:r>
            <w:r>
              <w:rPr>
                <w:rFonts w:eastAsia="Calibri"/>
                <w:lang w:val="ru-RU" w:eastAsia="ru-RU" w:bidi="ar-SA"/>
              </w:rPr>
              <w:t xml:space="preserve">Дидло. </w:t>
            </w:r>
          </w:p>
          <w:p w:rsidR="00C327D0">
            <w:pPr>
              <w:spacing w:after="200" w:line="276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Русски</w:t>
            </w:r>
            <w:r w:rsidR="00084B09">
              <w:rPr>
                <w:rFonts w:eastAsia="Calibri"/>
                <w:lang w:val="ru-RU" w:eastAsia="ru-RU" w:bidi="ar-SA"/>
              </w:rPr>
              <w:t>й водевиль. Актеры водевиля. Н.О.Дюр, В.</w:t>
            </w:r>
            <w:r>
              <w:rPr>
                <w:rFonts w:eastAsia="Calibri"/>
                <w:lang w:val="ru-RU" w:eastAsia="ru-RU" w:bidi="ar-SA"/>
              </w:rPr>
              <w:t>Н.</w:t>
            </w:r>
            <w:r w:rsidR="00084B09">
              <w:rPr>
                <w:rFonts w:eastAsia="Calibri"/>
                <w:lang w:val="ru-RU" w:eastAsia="ru-RU" w:bidi="ar-SA"/>
              </w:rPr>
              <w:t>Асенкова, В.И.</w:t>
            </w:r>
            <w:r>
              <w:rPr>
                <w:rFonts w:eastAsia="Calibri"/>
                <w:lang w:val="ru-RU" w:eastAsia="ru-RU" w:bidi="ar-SA"/>
              </w:rPr>
              <w:t>Живокини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.  </w:t>
            </w:r>
          </w:p>
          <w:p w:rsidR="00C327D0">
            <w:pPr>
              <w:spacing w:after="200" w:line="276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 xml:space="preserve"> А.С.Пушкин и театр. Драматургия А.С.Пушкина. «Борис Годунов»</w:t>
            </w:r>
            <w:r w:rsidR="00084B09">
              <w:rPr>
                <w:rFonts w:eastAsia="Calibri"/>
                <w:lang w:val="ru-RU" w:eastAsia="ru-RU" w:bidi="ar-SA"/>
              </w:rPr>
              <w:t xml:space="preserve">, </w:t>
            </w:r>
            <w:r>
              <w:rPr>
                <w:rFonts w:eastAsia="Calibri"/>
                <w:lang w:val="ru-RU" w:eastAsia="ru-RU" w:bidi="ar-SA"/>
              </w:rPr>
              <w:t>«Маленькие трагедии».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  </w:t>
            </w:r>
          </w:p>
          <w:p w:rsidR="00C327D0">
            <w:pPr>
              <w:spacing w:after="200" w:line="276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 xml:space="preserve">Н.В.Гоголь. «Ревизор», </w:t>
            </w:r>
            <w:r>
              <w:rPr>
                <w:rFonts w:eastAsia="Calibri"/>
                <w:lang w:val="ru-RU" w:eastAsia="ru-RU" w:bidi="ar-SA"/>
              </w:rPr>
              <w:t xml:space="preserve"> «Женитьба». </w:t>
            </w:r>
          </w:p>
          <w:p w:rsidR="00C327D0">
            <w:pPr>
              <w:spacing w:after="200" w:line="276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 xml:space="preserve">М.Ю.Лермонтов. «Маскарад».          И.С.Тургенев. «Нахлебник», </w:t>
            </w:r>
            <w:r>
              <w:rPr>
                <w:rFonts w:eastAsia="Calibri"/>
                <w:lang w:val="ru-RU" w:eastAsia="ru-RU" w:bidi="ar-SA"/>
              </w:rPr>
              <w:t xml:space="preserve">«Холостяк», «Месяц в деревне».  </w:t>
            </w:r>
          </w:p>
          <w:p w:rsidR="00C327D0">
            <w:pPr>
              <w:spacing w:after="200" w:line="276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Великие русские актеры</w:t>
            </w:r>
            <w:r w:rsidR="00B9016F">
              <w:rPr>
                <w:rFonts w:eastAsia="Calibri"/>
                <w:lang w:val="ru-RU" w:eastAsia="ru-RU" w:bidi="ar-SA"/>
              </w:rPr>
              <w:t>: П.С.Мочалов, В.А.</w:t>
            </w:r>
            <w:r>
              <w:rPr>
                <w:rFonts w:eastAsia="Calibri"/>
                <w:lang w:val="ru-RU" w:eastAsia="ru-RU" w:bidi="ar-SA"/>
              </w:rPr>
              <w:t>Каратыгин,</w:t>
            </w:r>
            <w:r w:rsidR="00B9016F">
              <w:rPr>
                <w:rFonts w:eastAsia="Calibri"/>
                <w:lang w:val="ru-RU" w:eastAsia="ru-RU" w:bidi="ar-SA"/>
              </w:rPr>
              <w:t xml:space="preserve">   М.С.</w:t>
            </w:r>
            <w:r>
              <w:rPr>
                <w:rFonts w:eastAsia="Calibri"/>
                <w:lang w:val="ru-RU" w:eastAsia="ru-RU" w:bidi="ar-SA"/>
              </w:rPr>
              <w:t>Щепкин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.  </w:t>
            </w:r>
          </w:p>
          <w:p w:rsidR="00C327D0">
            <w:pPr>
              <w:spacing w:after="200" w:line="276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М.И.</w:t>
            </w:r>
            <w:r>
              <w:rPr>
                <w:rFonts w:eastAsia="Calibri"/>
                <w:lang w:val="ru-RU" w:eastAsia="ru-RU" w:bidi="ar-SA"/>
              </w:rPr>
              <w:t>Глинка  и создание русской национальной оперы</w:t>
            </w:r>
            <w:r>
              <w:rPr>
                <w:rFonts w:eastAsia="Calibri"/>
                <w:lang w:val="ru-RU" w:eastAsia="ru-RU" w:bidi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9</w:t>
            </w:r>
          </w:p>
        </w:tc>
      </w:tr>
      <w:tr w:rsidTr="00084B09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13</w:t>
            </w:r>
          </w:p>
          <w:p w:rsidR="00C327D0">
            <w:pPr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P="000F0CAE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>Русский театр</w:t>
            </w:r>
          </w:p>
          <w:p w:rsidR="00C327D0" w:rsidP="000F0CAE">
            <w:pPr>
              <w:spacing w:after="20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 xml:space="preserve"> второй половины </w:t>
            </w:r>
            <w:r>
              <w:rPr>
                <w:rFonts w:eastAsia="Calibri"/>
                <w:b/>
                <w:lang w:val="en-US" w:eastAsia="ru-RU" w:bidi="ar-SA"/>
              </w:rPr>
              <w:t>XIX</w:t>
            </w:r>
            <w:r>
              <w:rPr>
                <w:rFonts w:eastAsia="Calibri"/>
                <w:b/>
                <w:lang w:val="ru-RU" w:eastAsia="ru-RU" w:bidi="ar-SA"/>
              </w:rPr>
              <w:t xml:space="preserve"> в.</w:t>
            </w:r>
          </w:p>
          <w:p w:rsidR="00C327D0" w:rsidP="000F0CAE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Драматургия А. Н.</w:t>
            </w:r>
            <w:r>
              <w:rPr>
                <w:rFonts w:eastAsia="Calibri"/>
                <w:lang w:val="ru-RU" w:eastAsia="ru-RU" w:bidi="ar-SA"/>
              </w:rPr>
              <w:t>Островского</w:t>
            </w:r>
            <w:r w:rsidR="00DE7351">
              <w:rPr>
                <w:rFonts w:eastAsia="Calibri"/>
                <w:lang w:val="ru-RU" w:eastAsia="ru-RU" w:bidi="ar-SA"/>
              </w:rPr>
              <w:t>.</w:t>
            </w:r>
          </w:p>
          <w:p w:rsidR="00C327D0">
            <w:pPr>
              <w:spacing w:after="120" w:line="24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Драматургия А.К.Толстого, А.В.Сухово-Кобылина, М.Е.</w:t>
            </w:r>
            <w:r>
              <w:rPr>
                <w:rFonts w:eastAsia="Calibri"/>
                <w:lang w:val="ru-RU" w:eastAsia="ru-RU" w:bidi="ar-SA"/>
              </w:rPr>
              <w:t>Салтыкова-Щедрина, Л.Н.Толстого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.                                                                                       </w:t>
            </w:r>
          </w:p>
          <w:p w:rsidR="00C327D0">
            <w:pPr>
              <w:spacing w:after="12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Малый театр. Актеры  П.М.</w:t>
            </w:r>
            <w:r>
              <w:rPr>
                <w:rFonts w:eastAsia="Calibri"/>
                <w:lang w:val="ru-RU" w:eastAsia="ru-RU" w:bidi="ar-SA"/>
              </w:rPr>
              <w:t>Садовский, Л.П Никулина-Косицкая, П.М.Ленский.</w:t>
            </w:r>
          </w:p>
          <w:p w:rsidR="00C327D0">
            <w:pPr>
              <w:spacing w:after="12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Алекс</w:t>
            </w:r>
            <w:r w:rsidR="00B9016F">
              <w:rPr>
                <w:rFonts w:eastAsia="Calibri"/>
                <w:lang w:val="ru-RU" w:eastAsia="ru-RU" w:bidi="ar-SA"/>
              </w:rPr>
              <w:t>андринский театр. Актеры.  А.Е.Мартынов, В. В.</w:t>
            </w:r>
            <w:r>
              <w:rPr>
                <w:rFonts w:eastAsia="Calibri"/>
                <w:lang w:val="ru-RU" w:eastAsia="ru-RU" w:bidi="ar-SA"/>
              </w:rPr>
              <w:t>Самойлов и др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  <w:p w:rsidR="00C327D0">
            <w:pPr>
              <w:spacing w:after="12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Оперный театр. Деятельность С.И.</w:t>
            </w:r>
            <w:r>
              <w:rPr>
                <w:rFonts w:eastAsia="Calibri"/>
                <w:lang w:val="ru-RU" w:eastAsia="ru-RU" w:bidi="ar-SA"/>
              </w:rPr>
              <w:t>Мамо</w:t>
            </w:r>
            <w:r>
              <w:rPr>
                <w:rFonts w:eastAsia="Calibri"/>
                <w:lang w:val="ru-RU" w:eastAsia="ru-RU" w:bidi="ar-SA"/>
              </w:rPr>
              <w:t>нтова и С.И.</w:t>
            </w:r>
            <w:r>
              <w:rPr>
                <w:rFonts w:eastAsia="Calibri"/>
                <w:lang w:val="ru-RU" w:eastAsia="ru-RU" w:bidi="ar-SA"/>
              </w:rPr>
              <w:t>Зимина. Становление оперной режиссуры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</w:t>
            </w:r>
          </w:p>
        </w:tc>
      </w:tr>
      <w:tr w:rsidTr="00084B09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200" w:line="276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 xml:space="preserve">Русский театр конца </w:t>
            </w:r>
            <w:r>
              <w:rPr>
                <w:rFonts w:eastAsia="Calibri"/>
                <w:b/>
                <w:lang w:val="en-US" w:eastAsia="ru-RU" w:bidi="ar-SA"/>
              </w:rPr>
              <w:t>XIX</w:t>
            </w:r>
            <w:r>
              <w:rPr>
                <w:rFonts w:eastAsia="Calibri"/>
                <w:b/>
                <w:lang w:val="ru-RU" w:eastAsia="ru-RU" w:bidi="ar-SA"/>
              </w:rPr>
              <w:t xml:space="preserve"> – начала </w:t>
            </w:r>
            <w:r>
              <w:rPr>
                <w:rFonts w:eastAsia="Calibri"/>
                <w:b/>
                <w:lang w:val="en-US" w:eastAsia="ru-RU" w:bidi="ar-SA"/>
              </w:rPr>
              <w:t>XX</w:t>
            </w:r>
            <w:r>
              <w:rPr>
                <w:rFonts w:eastAsia="Calibri"/>
                <w:b/>
                <w:lang w:val="ru-RU" w:eastAsia="ru-RU" w:bidi="ar-SA"/>
              </w:rPr>
              <w:t xml:space="preserve"> вв.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Драматургия А.П. Чехова, А.М.Горького, Л.Н. Андреева, А.А.</w:t>
            </w:r>
            <w:r>
              <w:rPr>
                <w:rFonts w:eastAsia="Calibri"/>
                <w:lang w:val="ru-RU" w:eastAsia="ru-RU" w:bidi="ar-SA"/>
              </w:rPr>
              <w:t xml:space="preserve">Блока. </w:t>
            </w:r>
          </w:p>
          <w:p w:rsidR="00C327D0">
            <w:pPr>
              <w:spacing w:after="20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Актеры: М.Н.Ермолова.   А.П.Ленский, А.И.Южин-Сумбатов,  М.П.Садовский, О.О.</w:t>
            </w:r>
            <w:r>
              <w:rPr>
                <w:rFonts w:eastAsia="Calibri"/>
                <w:lang w:val="ru-RU" w:eastAsia="ru-RU" w:bidi="ar-SA"/>
              </w:rPr>
              <w:t>Сад</w:t>
            </w:r>
            <w:r>
              <w:rPr>
                <w:rFonts w:eastAsia="Calibri"/>
                <w:lang w:val="ru-RU" w:eastAsia="ru-RU" w:bidi="ar-SA"/>
              </w:rPr>
              <w:t>овская, М.Г.Савина, В.Н.Давыдов, К.А.Варламов,  П.А.</w:t>
            </w:r>
            <w:r>
              <w:rPr>
                <w:rFonts w:eastAsia="Calibri"/>
                <w:lang w:val="ru-RU" w:eastAsia="ru-RU" w:bidi="ar-SA"/>
              </w:rPr>
              <w:t>Стрепетова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.  </w:t>
            </w:r>
          </w:p>
          <w:p w:rsidR="00C327D0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К.С.</w:t>
            </w:r>
            <w:r>
              <w:rPr>
                <w:rFonts w:eastAsia="Calibri"/>
                <w:lang w:val="ru-RU" w:eastAsia="ru-RU" w:bidi="ar-SA"/>
              </w:rPr>
              <w:t>Станиславский</w:t>
            </w:r>
            <w:r w:rsidR="00DE7351">
              <w:rPr>
                <w:rFonts w:eastAsia="Calibri"/>
                <w:lang w:val="ru-RU" w:eastAsia="ru-RU" w:bidi="ar-SA"/>
              </w:rPr>
              <w:t>.</w:t>
            </w:r>
          </w:p>
          <w:p w:rsidR="00C327D0">
            <w:pPr>
              <w:spacing w:after="20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Создание Московского Художественного Общедоступного театра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.  </w:t>
            </w:r>
          </w:p>
          <w:p w:rsidR="00C327D0">
            <w:pPr>
              <w:spacing w:after="20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Вс.Э.</w:t>
            </w:r>
            <w:r>
              <w:rPr>
                <w:rFonts w:eastAsia="Calibri"/>
                <w:lang w:val="ru-RU" w:eastAsia="ru-RU" w:bidi="ar-SA"/>
              </w:rPr>
              <w:t>Мейерхольд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  <w:p w:rsidR="00C327D0">
            <w:pPr>
              <w:spacing w:after="20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А.И.Южин,  А.И.Таиров, Е.Б.</w:t>
            </w:r>
            <w:r>
              <w:rPr>
                <w:rFonts w:eastAsia="Calibri"/>
                <w:lang w:val="ru-RU" w:eastAsia="ru-RU" w:bidi="ar-SA"/>
              </w:rPr>
              <w:t xml:space="preserve">Вахтангов.  </w:t>
            </w:r>
            <w:r>
              <w:rPr>
                <w:rFonts w:eastAsia="Calibri"/>
                <w:lang w:val="ru-RU" w:eastAsia="ru-RU" w:bidi="ar-SA"/>
              </w:rPr>
              <w:t>«Фантастический реализм».  В.Ф.</w:t>
            </w:r>
            <w:r>
              <w:rPr>
                <w:rFonts w:eastAsia="Calibri"/>
                <w:lang w:val="ru-RU" w:eastAsia="ru-RU" w:bidi="ar-SA"/>
              </w:rPr>
              <w:t>Комиссаржевская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.                                          </w:t>
            </w:r>
            <w:r>
              <w:rPr>
                <w:rFonts w:eastAsia="Calibri"/>
                <w:lang w:val="ru-RU" w:eastAsia="ru-RU" w:bidi="ar-SA"/>
              </w:rPr>
              <w:t>Музыкальный театр</w:t>
            </w:r>
            <w:r>
              <w:rPr>
                <w:rFonts w:eastAsia="Calibri"/>
                <w:lang w:val="ru-RU" w:eastAsia="ru-RU" w:bidi="ar-SA"/>
              </w:rPr>
              <w:t>.</w:t>
            </w:r>
            <w:r>
              <w:rPr>
                <w:rFonts w:eastAsia="Calibri"/>
                <w:lang w:val="ru-RU" w:eastAsia="ru-RU" w:bidi="ar-SA"/>
              </w:rPr>
              <w:t xml:space="preserve"> Ф.И. Шаляпин, </w:t>
            </w:r>
            <w:r>
              <w:rPr>
                <w:rFonts w:eastAsia="Calibri"/>
                <w:lang w:val="ru-RU" w:eastAsia="ru-RU" w:bidi="ar-SA"/>
              </w:rPr>
              <w:t>Л.В.Собинов, А.П.Павлова, В.Ф.Нижинский, Т.П.Карсавина, А. А.Горский, М.М.</w:t>
            </w:r>
            <w:r>
              <w:rPr>
                <w:rFonts w:eastAsia="Calibri"/>
                <w:lang w:val="ru-RU" w:eastAsia="ru-RU" w:bidi="ar-SA"/>
              </w:rPr>
              <w:t>Фокин</w:t>
            </w:r>
            <w:r>
              <w:rPr>
                <w:rFonts w:eastAsia="Calibri"/>
                <w:i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7</w:t>
            </w:r>
          </w:p>
        </w:tc>
      </w:tr>
      <w:tr w:rsidTr="00084B09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200" w:line="276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>Русский театр после</w:t>
            </w:r>
            <w:r w:rsidR="00DE7351">
              <w:rPr>
                <w:rFonts w:eastAsia="Calibri"/>
                <w:b/>
                <w:lang w:val="ru-RU" w:eastAsia="ru-RU" w:bidi="ar-SA"/>
              </w:rPr>
              <w:t xml:space="preserve"> 1917</w:t>
            </w:r>
            <w:r>
              <w:rPr>
                <w:rFonts w:eastAsia="Calibri"/>
                <w:b/>
                <w:lang w:val="ru-RU" w:eastAsia="ru-RU" w:bidi="ar-SA"/>
              </w:rPr>
              <w:t xml:space="preserve"> года  и до середины 50 –х годов </w:t>
            </w:r>
            <w:r>
              <w:rPr>
                <w:rFonts w:eastAsia="Calibri"/>
                <w:b/>
                <w:lang w:val="en-US" w:eastAsia="ru-RU" w:bidi="ar-SA"/>
              </w:rPr>
              <w:t>XX</w:t>
            </w:r>
            <w:r>
              <w:rPr>
                <w:rFonts w:eastAsia="Calibri"/>
                <w:b/>
                <w:lang w:val="ru-RU" w:eastAsia="ru-RU" w:bidi="ar-SA"/>
              </w:rPr>
              <w:t xml:space="preserve"> вв.</w:t>
            </w:r>
          </w:p>
          <w:p w:rsidR="00C327D0">
            <w:pPr>
              <w:spacing w:after="200" w:line="276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 xml:space="preserve">Драматургия </w:t>
            </w:r>
            <w:r w:rsidR="00B9016F">
              <w:rPr>
                <w:rFonts w:eastAsia="Calibri"/>
                <w:lang w:val="ru-RU" w:eastAsia="ru-RU" w:bidi="ar-SA"/>
              </w:rPr>
              <w:t>В.В.</w:t>
            </w:r>
            <w:r>
              <w:rPr>
                <w:rFonts w:eastAsia="Calibri"/>
                <w:lang w:val="ru-RU" w:eastAsia="ru-RU" w:bidi="ar-SA"/>
              </w:rPr>
              <w:t>Маяко</w:t>
            </w:r>
            <w:r w:rsidR="00B9016F">
              <w:rPr>
                <w:rFonts w:eastAsia="Calibri"/>
                <w:lang w:val="ru-RU" w:eastAsia="ru-RU" w:bidi="ar-SA"/>
              </w:rPr>
              <w:t>вского Театральные поиски Вс.Э.</w:t>
            </w:r>
            <w:r>
              <w:rPr>
                <w:rFonts w:eastAsia="Calibri"/>
                <w:lang w:val="ru-RU" w:eastAsia="ru-RU" w:bidi="ar-SA"/>
              </w:rPr>
              <w:t>Мейерхольда после 1917 года.</w:t>
            </w:r>
            <w:r>
              <w:rPr>
                <w:rFonts w:ascii="Calibri" w:eastAsia="Calibri" w:hAnsi="Calibri"/>
                <w:lang w:val="ru-RU" w:eastAsia="ru-RU" w:bidi="ar-SA"/>
              </w:rPr>
              <w:t xml:space="preserve"> </w:t>
            </w:r>
          </w:p>
          <w:p w:rsidR="00C327D0">
            <w:pPr>
              <w:spacing w:after="200" w:line="276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Создание новых театров.  ГосТИМ, Театр Революции, Театр МГСПС, Театр им. Евг.Вахтангова, БДТ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.   </w:t>
            </w:r>
            <w:r>
              <w:rPr>
                <w:rFonts w:eastAsia="Calibri"/>
                <w:lang w:val="ru-RU" w:eastAsia="ru-RU" w:bidi="ar-SA"/>
              </w:rPr>
              <w:t xml:space="preserve">                                      </w:t>
            </w:r>
            <w:r w:rsidR="00B9016F">
              <w:rPr>
                <w:rFonts w:eastAsia="Calibri"/>
                <w:lang w:val="ru-RU" w:eastAsia="ru-RU" w:bidi="ar-SA"/>
              </w:rPr>
              <w:t xml:space="preserve">                             Е.Б.</w:t>
            </w:r>
            <w:r>
              <w:rPr>
                <w:rFonts w:eastAsia="Calibri"/>
                <w:lang w:val="ru-RU" w:eastAsia="ru-RU" w:bidi="ar-SA"/>
              </w:rPr>
              <w:t xml:space="preserve">Вахтангов. «Принцесса Турандот». Ю.Завадский. Ц.Мансурова. Р.Н.Симонов.  </w:t>
            </w:r>
          </w:p>
          <w:p w:rsidR="00C327D0">
            <w:pPr>
              <w:spacing w:after="200" w:line="276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Музыкальный театр 19</w:t>
            </w:r>
            <w:r w:rsidR="00B9016F">
              <w:rPr>
                <w:rFonts w:eastAsia="Calibri"/>
                <w:lang w:val="ru-RU" w:eastAsia="ru-RU" w:bidi="ar-SA"/>
              </w:rPr>
              <w:t>20-х годов. Оперная студия К.С.</w:t>
            </w:r>
            <w:r>
              <w:rPr>
                <w:rFonts w:eastAsia="Calibri"/>
                <w:lang w:val="ru-RU" w:eastAsia="ru-RU" w:bidi="ar-SA"/>
              </w:rPr>
              <w:t>Станиславского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eastAsia="Calibri"/>
                <w:lang w:val="ru-RU" w:eastAsia="ru-RU" w:bidi="ar-SA"/>
              </w:rPr>
              <w:t xml:space="preserve">                                                                                                Основные т</w:t>
            </w:r>
            <w:r w:rsidR="00DE7351">
              <w:rPr>
                <w:rFonts w:eastAsia="Calibri"/>
                <w:lang w:val="ru-RU" w:eastAsia="ru-RU" w:bidi="ar-SA"/>
              </w:rPr>
              <w:t>енденции русского театра 1930</w:t>
            </w:r>
            <w:r>
              <w:rPr>
                <w:rFonts w:eastAsia="Calibri"/>
                <w:lang w:val="ru-RU" w:eastAsia="ru-RU" w:bidi="ar-SA"/>
              </w:rPr>
              <w:t>-50- х годов.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</w:t>
            </w:r>
          </w:p>
        </w:tc>
      </w:tr>
      <w:tr w:rsidTr="00084B09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16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P="000F0CAE">
            <w:pPr>
              <w:spacing w:after="0" w:line="276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 xml:space="preserve">Русский театр </w:t>
            </w:r>
          </w:p>
          <w:p w:rsidR="00C327D0" w:rsidP="000F0CAE">
            <w:pPr>
              <w:spacing w:after="200" w:line="276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 xml:space="preserve">второй половины </w:t>
            </w:r>
            <w:r>
              <w:rPr>
                <w:rFonts w:eastAsia="Calibri"/>
                <w:b/>
                <w:lang w:val="en-US" w:eastAsia="ru-RU" w:bidi="ar-SA"/>
              </w:rPr>
              <w:t>XX</w:t>
            </w:r>
            <w:r>
              <w:rPr>
                <w:rFonts w:eastAsia="Calibri"/>
                <w:b/>
                <w:lang w:val="ru-RU" w:eastAsia="ru-RU" w:bidi="ar-SA"/>
              </w:rPr>
              <w:t xml:space="preserve"> вв.</w:t>
            </w:r>
          </w:p>
          <w:p w:rsidR="00C327D0" w:rsidP="000F0CAE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Образование Театра «Современник».  О.</w:t>
            </w:r>
            <w:r w:rsidRPr="00DE7351">
              <w:rPr>
                <w:rFonts w:eastAsia="Calibri"/>
                <w:lang w:val="ru-RU" w:eastAsia="ru-RU" w:bidi="ar-SA"/>
              </w:rPr>
              <w:t>Н.</w:t>
            </w:r>
            <w:r>
              <w:rPr>
                <w:rFonts w:eastAsia="Calibri"/>
                <w:lang w:val="ru-RU" w:eastAsia="ru-RU" w:bidi="ar-SA"/>
              </w:rPr>
              <w:t>Ефремов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  <w:p w:rsidR="00C327D0">
            <w:pPr>
              <w:spacing w:after="200" w:line="276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Г.А.Товстоногов и БДТ им. М.</w:t>
            </w:r>
            <w:r>
              <w:rPr>
                <w:rFonts w:eastAsia="Calibri"/>
                <w:lang w:val="ru-RU" w:eastAsia="ru-RU" w:bidi="ar-SA"/>
              </w:rPr>
              <w:t>Горького</w:t>
            </w:r>
            <w:r w:rsidR="00DE7351">
              <w:rPr>
                <w:rFonts w:eastAsia="Calibri"/>
                <w:lang w:val="ru-RU" w:eastAsia="ru-RU" w:bidi="ar-SA"/>
              </w:rPr>
              <w:t>.</w:t>
            </w:r>
            <w:r>
              <w:rPr>
                <w:rFonts w:eastAsia="Calibri"/>
                <w:lang w:val="ru-RU" w:eastAsia="ru-RU" w:bidi="ar-SA"/>
              </w:rPr>
              <w:t xml:space="preserve">  Ю.</w:t>
            </w:r>
            <w:r w:rsidRPr="00DE7351">
              <w:rPr>
                <w:rFonts w:eastAsia="Calibri"/>
                <w:lang w:val="ru-RU" w:eastAsia="ru-RU" w:bidi="ar-SA"/>
              </w:rPr>
              <w:t>П.</w:t>
            </w:r>
            <w:r>
              <w:rPr>
                <w:rFonts w:eastAsia="Calibri"/>
                <w:lang w:val="ru-RU" w:eastAsia="ru-RU" w:bidi="ar-SA"/>
              </w:rPr>
              <w:t>Любимов и Театр драмы и комедии на Таганке.                                                                   Обзор творчества выдающихся режиссеров</w:t>
            </w:r>
            <w:r>
              <w:rPr>
                <w:rFonts w:eastAsia="Calibri"/>
                <w:b/>
                <w:lang w:val="ru-RU" w:eastAsia="ru-RU" w:bidi="ar-SA"/>
              </w:rPr>
              <w:t xml:space="preserve"> </w:t>
            </w:r>
            <w:r>
              <w:rPr>
                <w:rFonts w:eastAsia="Calibri"/>
                <w:lang w:val="en-US" w:eastAsia="ru-RU" w:bidi="ar-SA"/>
              </w:rPr>
              <w:t>XX</w:t>
            </w:r>
            <w:r>
              <w:rPr>
                <w:rFonts w:eastAsia="Calibri"/>
                <w:lang w:val="ru-RU" w:eastAsia="ru-RU" w:bidi="ar-SA"/>
              </w:rPr>
              <w:t xml:space="preserve"> вв</w:t>
            </w:r>
            <w:r>
              <w:rPr>
                <w:rFonts w:eastAsia="Calibri"/>
                <w:b/>
                <w:lang w:val="ru-RU" w:eastAsia="ru-RU" w:bidi="ar-SA"/>
              </w:rPr>
              <w:t xml:space="preserve">. </w:t>
            </w:r>
          </w:p>
          <w:p w:rsidR="00C327D0">
            <w:pPr>
              <w:spacing w:after="200" w:line="276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Обзор основных направлений драматургии второй половины</w:t>
            </w:r>
            <w:r>
              <w:rPr>
                <w:rFonts w:eastAsia="Calibri"/>
                <w:b/>
                <w:lang w:val="ru-RU" w:eastAsia="ru-RU" w:bidi="ar-SA"/>
              </w:rPr>
              <w:t xml:space="preserve"> </w:t>
            </w:r>
            <w:r>
              <w:rPr>
                <w:rFonts w:eastAsia="Calibri"/>
                <w:lang w:val="en-US" w:eastAsia="ru-RU" w:bidi="ar-SA"/>
              </w:rPr>
              <w:t>XX</w:t>
            </w:r>
            <w:r>
              <w:rPr>
                <w:rFonts w:eastAsia="Calibri"/>
                <w:lang w:val="ru-RU" w:eastAsia="ru-RU" w:bidi="ar-SA"/>
              </w:rPr>
              <w:t xml:space="preserve"> вв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. </w:t>
            </w:r>
          </w:p>
          <w:p w:rsidR="00C327D0">
            <w:pPr>
              <w:spacing w:after="200" w:line="276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Основные представления</w:t>
            </w:r>
            <w:r>
              <w:rPr>
                <w:rFonts w:eastAsia="Calibri"/>
                <w:b/>
                <w:lang w:val="ru-RU" w:eastAsia="ru-RU" w:bidi="ar-SA"/>
              </w:rPr>
              <w:t xml:space="preserve"> </w:t>
            </w:r>
            <w:r>
              <w:rPr>
                <w:rFonts w:eastAsia="Calibri"/>
                <w:lang w:val="ru-RU" w:eastAsia="ru-RU" w:bidi="ar-SA"/>
              </w:rPr>
              <w:t>о</w:t>
            </w:r>
            <w:r>
              <w:rPr>
                <w:rFonts w:eastAsia="Calibri"/>
                <w:b/>
                <w:lang w:val="ru-RU" w:eastAsia="ru-RU" w:bidi="ar-SA"/>
              </w:rPr>
              <w:t xml:space="preserve"> </w:t>
            </w:r>
            <w:r>
              <w:rPr>
                <w:rFonts w:eastAsia="Calibri"/>
                <w:lang w:val="ru-RU" w:eastAsia="ru-RU" w:bidi="ar-SA"/>
              </w:rPr>
              <w:t xml:space="preserve">творчестве выдающихся актеров. </w:t>
            </w:r>
          </w:p>
          <w:p w:rsidR="00C327D0">
            <w:pPr>
              <w:spacing w:after="200" w:line="276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Музыкальный театр. Б.А.</w:t>
            </w:r>
            <w:r>
              <w:rPr>
                <w:rFonts w:eastAsia="Calibri"/>
                <w:lang w:val="ru-RU" w:eastAsia="ru-RU" w:bidi="ar-SA"/>
              </w:rPr>
              <w:t>Покровский и  Московский камерный музыкальный театр: «Геликон-опера»</w:t>
            </w:r>
            <w:r>
              <w:rPr>
                <w:rFonts w:eastAsia="Calibri"/>
                <w:lang w:val="ru-RU" w:eastAsia="ru-RU" w:bidi="ar-SA"/>
              </w:rPr>
              <w:t>, Московская «Новая опера».  В.А.</w:t>
            </w:r>
            <w:r>
              <w:rPr>
                <w:rFonts w:eastAsia="Calibri"/>
                <w:lang w:val="ru-RU" w:eastAsia="ru-RU" w:bidi="ar-SA"/>
              </w:rPr>
              <w:t>Гергиев</w:t>
            </w:r>
            <w:r>
              <w:rPr>
                <w:rFonts w:eastAsia="Calibri"/>
                <w:i/>
                <w:lang w:val="ru-RU" w:eastAsia="ru-RU" w:bidi="ar-SA"/>
              </w:rPr>
              <w:t xml:space="preserve"> </w:t>
            </w:r>
            <w:r>
              <w:rPr>
                <w:rFonts w:eastAsia="Calibri"/>
                <w:lang w:val="ru-RU" w:eastAsia="ru-RU" w:bidi="ar-SA"/>
              </w:rPr>
              <w:t>и Мариинский театр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</w:t>
            </w:r>
          </w:p>
        </w:tc>
      </w:tr>
      <w:tr w:rsidTr="00084B09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200" w:line="276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>Новейший пе</w:t>
            </w:r>
            <w:r w:rsidR="00B9016F">
              <w:rPr>
                <w:rFonts w:eastAsia="Calibri"/>
                <w:b/>
                <w:lang w:val="ru-RU" w:eastAsia="ru-RU" w:bidi="ar-SA"/>
              </w:rPr>
              <w:t>риод в развитии русского театра</w:t>
            </w:r>
            <w:r>
              <w:rPr>
                <w:rFonts w:eastAsia="Calibri"/>
                <w:b/>
                <w:lang w:val="ru-RU" w:eastAsia="ru-RU" w:bidi="ar-SA"/>
              </w:rPr>
              <w:t xml:space="preserve"> как часть мирового театрального процесса.</w:t>
            </w:r>
          </w:p>
          <w:p w:rsidR="00C327D0" w:rsidRPr="00B9016F">
            <w:pPr>
              <w:spacing w:after="200" w:line="276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 xml:space="preserve">Театр в условиях отсутствия цензуры. Развитие антрепризного театра,  жанра мюзикла, театральный андеграунд. </w:t>
            </w:r>
            <w:r>
              <w:rPr>
                <w:rFonts w:eastAsia="Calibri"/>
                <w:lang w:val="ru-RU" w:eastAsia="ru-RU" w:bidi="ar-SA"/>
              </w:rPr>
              <w:t xml:space="preserve">Интенсивность международного театрального обмена.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 w:rsidTr="00084B09">
        <w:tblPrEx>
          <w:tblW w:w="9570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200" w:line="276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>Итого:</w:t>
            </w:r>
          </w:p>
          <w:p w:rsidR="00C327D0">
            <w:pPr>
              <w:spacing w:after="200" w:line="276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Консультации – 2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B9016F">
              <w:rPr>
                <w:lang w:val="ru-RU" w:eastAsia="ru-RU" w:bidi="ar-SA"/>
              </w:rPr>
              <w:t>99</w:t>
            </w:r>
          </w:p>
        </w:tc>
      </w:tr>
    </w:tbl>
    <w:p w:rsidR="00C327D0" w:rsidRPr="000F0CAE" w:rsidP="00C327D0">
      <w:pPr>
        <w:spacing w:after="200" w:line="276" w:lineRule="auto"/>
        <w:rPr>
          <w:rFonts w:eastAsia="Calibri"/>
          <w:b/>
          <w:sz w:val="16"/>
          <w:szCs w:val="16"/>
          <w:lang w:val="ru-RU" w:eastAsia="ru-RU" w:bidi="ar-SA"/>
        </w:rPr>
      </w:pPr>
    </w:p>
    <w:p w:rsidR="00C327D0" w:rsidP="00C327D0">
      <w:pPr>
        <w:spacing w:after="0" w:line="360" w:lineRule="auto"/>
        <w:ind w:left="0"/>
        <w:contextualSpacing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 xml:space="preserve">Учебно-тематический план на дополнительный год </w:t>
      </w:r>
    </w:p>
    <w:p w:rsidR="00C327D0" w:rsidP="00C327D0">
      <w:pPr>
        <w:spacing w:after="0" w:line="360" w:lineRule="auto"/>
        <w:ind w:left="0"/>
        <w:contextualSpacing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9 (6) класс</w:t>
      </w:r>
    </w:p>
    <w:tbl>
      <w:tblPr>
        <w:tblStyle w:val="TableNormal"/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3"/>
        <w:gridCol w:w="4393"/>
        <w:gridCol w:w="850"/>
        <w:gridCol w:w="1276"/>
        <w:gridCol w:w="1418"/>
        <w:gridCol w:w="1100"/>
      </w:tblGrid>
      <w:tr w:rsidTr="00C327D0">
        <w:tblPrEx>
          <w:tblW w:w="957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78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№№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 xml:space="preserve">Наименование раздела, темы </w:t>
            </w:r>
          </w:p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  <w:lang w:val="ru-RU" w:eastAsia="ru-RU" w:bidi="ar-SA"/>
              </w:rPr>
            </w:pPr>
            <w:r>
              <w:rPr>
                <w:rFonts w:eastAsia="Calibri"/>
                <w:sz w:val="16"/>
                <w:szCs w:val="16"/>
                <w:lang w:val="ru-RU" w:eastAsia="ru-RU" w:bidi="ar-SA"/>
              </w:rPr>
              <w:t>Вид учебного занятия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Общий объем времени (в часах)</w:t>
            </w:r>
          </w:p>
        </w:tc>
      </w:tr>
      <w:tr w:rsidTr="00C327D0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>
            <w:pPr>
              <w:spacing w:after="0" w:line="240" w:lineRule="auto"/>
              <w:rPr>
                <w:rFonts w:eastAsia="Calibr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  <w:lang w:val="ru-RU" w:eastAsia="ru-RU" w:bidi="ar-SA"/>
              </w:rPr>
            </w:pPr>
            <w:r>
              <w:rPr>
                <w:rFonts w:eastAsia="Calibri"/>
                <w:sz w:val="16"/>
                <w:szCs w:val="16"/>
                <w:lang w:val="ru-RU" w:eastAsia="ru-RU" w:bidi="ar-SA"/>
              </w:rPr>
              <w:t>Максимальная учебная нагрузка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  <w:lang w:val="ru-RU" w:eastAsia="ru-RU" w:bidi="ar-SA"/>
              </w:rPr>
            </w:pPr>
            <w:r>
              <w:rPr>
                <w:rFonts w:eastAsia="Calibri"/>
                <w:sz w:val="16"/>
                <w:szCs w:val="16"/>
                <w:lang w:val="ru-RU" w:eastAsia="ru-RU" w:bidi="ar-SA"/>
              </w:rPr>
              <w:t>Самостоятельная работа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  <w:lang w:val="ru-RU" w:eastAsia="ru-RU" w:bidi="ar-SA"/>
              </w:rPr>
            </w:pPr>
            <w:r>
              <w:rPr>
                <w:rFonts w:eastAsia="Calibri"/>
                <w:sz w:val="16"/>
                <w:szCs w:val="16"/>
                <w:lang w:val="ru-RU" w:eastAsia="ru-RU" w:bidi="ar-SA"/>
              </w:rPr>
              <w:t>Аудиторные занятия</w:t>
            </w:r>
          </w:p>
        </w:tc>
      </w:tr>
      <w:tr w:rsidTr="00C327D0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Pr="00B9016F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  <w:p w:rsidR="00C327D0" w:rsidRPr="00B9016F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  <w:p w:rsidR="00C327D0" w:rsidRPr="00B9016F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  <w:p w:rsidR="00C327D0" w:rsidRPr="00B9016F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  <w:p w:rsidR="00C327D0" w:rsidRPr="00B9016F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  <w:p w:rsidR="00C327D0" w:rsidRPr="00B9016F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  <w:p w:rsidR="00C327D0" w:rsidRPr="00B9016F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B9016F">
              <w:rPr>
                <w:rFonts w:eastAsia="Calibri"/>
                <w:lang w:val="ru-RU" w:eastAsia="ru-RU" w:bidi="ar-SA"/>
              </w:rPr>
              <w:t>18</w:t>
            </w:r>
          </w:p>
          <w:p w:rsidR="00C327D0" w:rsidRPr="00B9016F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  <w:p w:rsidR="00C327D0" w:rsidRPr="00B9016F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  <w:p w:rsidR="00C327D0" w:rsidRPr="00B9016F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  <w:p w:rsidR="00C327D0" w:rsidRPr="00B9016F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  <w:p w:rsidR="00C327D0" w:rsidRPr="00B9016F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  <w:p w:rsidR="00C327D0" w:rsidRPr="00B9016F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  <w:p w:rsidR="00C327D0" w:rsidRPr="00B9016F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  <w:p w:rsidR="00C327D0" w:rsidRPr="00B9016F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  <w:p w:rsidR="00C327D0" w:rsidRPr="00B9016F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  <w:p w:rsidR="00C327D0" w:rsidRPr="00B9016F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  <w:p w:rsidR="00C327D0" w:rsidRPr="00B9016F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  <w:p w:rsidR="00C327D0" w:rsidRPr="00B9016F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  <w:p w:rsidR="00C327D0" w:rsidRPr="00B9016F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  <w:p w:rsidR="00C327D0" w:rsidRPr="00B9016F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  <w:p w:rsidR="00C327D0" w:rsidRPr="00B9016F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  <w:p w:rsidR="00C327D0" w:rsidRPr="00B9016F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  <w:p w:rsidR="00C327D0" w:rsidRPr="00B9016F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  <w:p w:rsidR="00C327D0" w:rsidRPr="00B9016F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  <w:p w:rsidR="00C327D0" w:rsidRPr="00B9016F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  <w:p w:rsidR="00C327D0" w:rsidRPr="00B9016F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  <w:p w:rsidR="00C327D0" w:rsidRPr="00B9016F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  <w:p w:rsidR="00C327D0" w:rsidRPr="00B9016F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  <w:p w:rsidR="00C327D0" w:rsidRPr="00B9016F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  <w:p w:rsidR="00C327D0" w:rsidRPr="00B9016F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  <w:p w:rsidR="00C327D0" w:rsidRPr="00B9016F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  <w:p w:rsidR="00C327D0" w:rsidRPr="00B9016F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  <w:p w:rsidR="00C327D0" w:rsidRPr="00B9016F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  <w:p w:rsidR="00C327D0" w:rsidRPr="00B9016F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  <w:p w:rsidR="00C327D0" w:rsidRPr="00B9016F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  <w:p w:rsidR="00C327D0" w:rsidRPr="00B9016F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  <w:p w:rsidR="00C327D0" w:rsidRPr="00B9016F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  <w:p w:rsidR="00C327D0" w:rsidRPr="00B9016F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  <w:p w:rsidR="00C327D0" w:rsidRPr="00B9016F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B9016F">
              <w:rPr>
                <w:rFonts w:eastAsia="Calibri"/>
                <w:lang w:val="ru-RU" w:eastAsia="ru-RU" w:bidi="ar-SA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 w:rsidP="001B32D2">
            <w:pPr>
              <w:spacing w:after="0" w:line="276" w:lineRule="auto"/>
              <w:rPr>
                <w:rFonts w:eastAsia="Calibri"/>
                <w:lang w:val="ru-RU" w:eastAsia="ru-RU" w:bidi="ar-SA"/>
              </w:rPr>
            </w:pPr>
            <w:r w:rsidRPr="00B9016F">
              <w:rPr>
                <w:rFonts w:eastAsia="Calibri"/>
                <w:lang w:val="ru-RU" w:eastAsia="ru-RU" w:bidi="ar-SA"/>
              </w:rPr>
              <w:t>1 полугодие</w:t>
            </w:r>
          </w:p>
          <w:p w:rsidR="00C327D0" w:rsidRPr="00B9016F" w:rsidP="001B32D2">
            <w:pPr>
              <w:spacing w:after="0" w:line="276" w:lineRule="auto"/>
              <w:rPr>
                <w:rFonts w:eastAsia="Calibri"/>
                <w:lang w:val="ru-RU" w:eastAsia="ru-RU" w:bidi="ar-SA"/>
              </w:rPr>
            </w:pPr>
            <w:r w:rsidRPr="00B9016F">
              <w:rPr>
                <w:rFonts w:eastAsia="Calibri"/>
                <w:lang w:val="ru-RU" w:eastAsia="ru-RU" w:bidi="ar-SA"/>
              </w:rPr>
              <w:t>История зарубежного театра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rFonts w:eastAsia="Calibri"/>
                <w:color w:val="92D050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rFonts w:eastAsia="Calibri"/>
                <w:color w:val="92D050"/>
                <w:lang w:val="ru-RU" w:eastAsia="ru-RU" w:bidi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rFonts w:eastAsia="Calibri"/>
                <w:color w:val="92D050"/>
                <w:lang w:val="ru-RU" w:eastAsia="ru-RU" w:bidi="ar-SA"/>
              </w:rPr>
            </w:pPr>
          </w:p>
        </w:tc>
      </w:tr>
      <w:tr w:rsidTr="00C327D0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>
            <w:pPr>
              <w:spacing w:after="0" w:line="240" w:lineRule="auto"/>
              <w:ind w:left="34"/>
              <w:jc w:val="both"/>
              <w:rPr>
                <w:rFonts w:eastAsia="Calibri"/>
                <w:lang w:val="ru-RU" w:eastAsia="ru-RU" w:bidi="ar-SA"/>
              </w:rPr>
            </w:pPr>
            <w:r w:rsidRPr="00B9016F">
              <w:rPr>
                <w:rFonts w:eastAsia="Calibri"/>
                <w:lang w:val="ru-RU" w:eastAsia="ru-RU" w:bidi="ar-SA"/>
              </w:rPr>
              <w:t>Франция. Театральный авангард первой половины XX  века. От Антуана Арто до создателей «Картеля».</w:t>
            </w:r>
            <w:r w:rsidRPr="00B9016F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B9016F">
              <w:rPr>
                <w:rFonts w:eastAsia="Calibri"/>
                <w:lang w:val="ru-RU" w:eastAsia="ru-RU" w:bidi="ar-SA"/>
              </w:rPr>
              <w:t>Французская драматургии 30–40-х годов XX 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2</w:t>
            </w:r>
          </w:p>
        </w:tc>
      </w:tr>
      <w:tr w:rsidTr="00C327D0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>
            <w:pPr>
              <w:spacing w:after="200" w:line="240" w:lineRule="auto"/>
              <w:jc w:val="both"/>
              <w:rPr>
                <w:rFonts w:eastAsia="Calibri"/>
                <w:lang w:val="ru-RU" w:eastAsia="ru-RU" w:bidi="ar-SA"/>
              </w:rPr>
            </w:pPr>
            <w:r w:rsidRPr="00B9016F">
              <w:rPr>
                <w:rFonts w:eastAsia="Calibri"/>
                <w:lang w:val="ru-RU" w:eastAsia="ru-RU" w:bidi="ar-SA"/>
              </w:rPr>
              <w:t>Германия. Экспрессионизм.                                                                                        Теория эпического театра Бертольта Брехта. «Трехгрошовая опера», «Мамаша Кураж и ее дети», «Добрый человек из Сезуана». Агитационный театр.</w:t>
            </w:r>
            <w:r w:rsidRPr="00B9016F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2</w:t>
            </w:r>
          </w:p>
        </w:tc>
      </w:tr>
      <w:tr w:rsidTr="00C327D0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 w:rsidRPr="00B9016F">
              <w:rPr>
                <w:rFonts w:eastAsia="Calibri"/>
                <w:lang w:val="ru-RU" w:eastAsia="ru-RU" w:bidi="ar-SA"/>
              </w:rPr>
              <w:t>Театр Испании и Италии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2</w:t>
            </w:r>
          </w:p>
        </w:tc>
      </w:tr>
      <w:tr w:rsidTr="00C327D0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>
            <w:pPr>
              <w:spacing w:after="0" w:line="240" w:lineRule="auto"/>
              <w:ind w:left="34"/>
              <w:jc w:val="both"/>
              <w:rPr>
                <w:rFonts w:eastAsia="Calibri"/>
                <w:lang w:val="ru-RU" w:eastAsia="ru-RU" w:bidi="ar-SA"/>
              </w:rPr>
            </w:pPr>
            <w:r w:rsidRPr="00B9016F">
              <w:rPr>
                <w:rFonts w:eastAsia="Calibri"/>
                <w:lang w:val="ru-RU" w:eastAsia="ru-RU" w:bidi="ar-SA"/>
              </w:rPr>
              <w:t>Театр США. Драматургия. Основные направления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2</w:t>
            </w:r>
          </w:p>
        </w:tc>
      </w:tr>
      <w:tr w:rsidTr="00C327D0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 w:rsidRPr="00B9016F">
              <w:rPr>
                <w:rFonts w:eastAsia="Calibri"/>
                <w:lang w:val="ru-RU" w:eastAsia="ru-RU" w:bidi="ar-SA"/>
              </w:rPr>
              <w:t>Питер Брук  «Махабхарата», «Гам</w:t>
            </w:r>
            <w:r w:rsidRPr="00B9016F" w:rsidR="00B9016F">
              <w:rPr>
                <w:rFonts w:eastAsia="Calibri"/>
                <w:lang w:val="ru-RU" w:eastAsia="ru-RU" w:bidi="ar-SA"/>
              </w:rPr>
              <w:t>лет» «Счастливые дни». Книга П.</w:t>
            </w:r>
            <w:r w:rsidRPr="00B9016F">
              <w:rPr>
                <w:rFonts w:eastAsia="Calibri"/>
                <w:lang w:val="ru-RU" w:eastAsia="ru-RU" w:bidi="ar-SA"/>
              </w:rPr>
              <w:t>Брука «Пустое пространство».</w:t>
            </w:r>
            <w:r w:rsidRPr="00B9016F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                    </w:t>
            </w:r>
            <w:r w:rsidRPr="00B9016F">
              <w:rPr>
                <w:rFonts w:eastAsia="Calibri"/>
                <w:lang w:val="ru-RU" w:eastAsia="ru-RU" w:bidi="ar-SA"/>
              </w:rPr>
              <w:t>Джорджо Стрелер. Создание «Пикколо театро ди Милано».</w:t>
            </w:r>
            <w:r w:rsidRPr="00B9016F" w:rsidR="008D7329">
              <w:rPr>
                <w:rFonts w:eastAsia="Calibri"/>
                <w:lang w:val="ru-RU" w:eastAsia="ru-RU" w:bidi="ar-SA"/>
              </w:rPr>
              <w:t xml:space="preserve"> Спектакль  «Слуга двух господ»</w:t>
            </w:r>
            <w:r w:rsidRPr="00B9016F">
              <w:rPr>
                <w:rFonts w:eastAsia="Calibri"/>
                <w:lang w:val="ru-RU" w:eastAsia="ru-RU" w:bidi="ar-SA"/>
              </w:rPr>
              <w:t>.                                                                             Книга Стрелера «Театр для людей».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2</w:t>
            </w:r>
          </w:p>
        </w:tc>
      </w:tr>
      <w:tr w:rsidTr="00C327D0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 w:rsidP="00B9016F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 w:rsidRPr="00B9016F">
              <w:rPr>
                <w:rFonts w:eastAsia="Calibri"/>
                <w:lang w:val="ru-RU" w:eastAsia="ru-RU" w:bidi="ar-SA"/>
              </w:rPr>
              <w:t xml:space="preserve">Ежи Гротовский. Вроцлавский театр-лаборатория. Ариана Мнушкина  Театр «Дю Солей».                                                               От Роберт Уилсона </w:t>
            </w:r>
            <w:r w:rsidRPr="00B9016F" w:rsidR="00B9016F">
              <w:rPr>
                <w:rFonts w:eastAsia="Calibri"/>
                <w:lang w:val="ru-RU" w:eastAsia="ru-RU" w:bidi="ar-SA"/>
              </w:rPr>
              <w:t>до</w:t>
            </w:r>
            <w:r w:rsidRPr="00B9016F" w:rsidR="00B9016F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B9016F">
              <w:rPr>
                <w:rFonts w:eastAsia="Calibri"/>
                <w:lang w:val="ru-RU" w:eastAsia="ru-RU" w:bidi="ar-SA"/>
              </w:rPr>
              <w:t>Тадеши Судзуки</w:t>
            </w:r>
            <w:r w:rsidRPr="00B9016F" w:rsidR="00B9016F">
              <w:rPr>
                <w:rFonts w:eastAsia="Calibri"/>
                <w:lang w:val="ru-RU" w:eastAsia="ru-RU" w:bidi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2</w:t>
            </w:r>
          </w:p>
        </w:tc>
      </w:tr>
      <w:tr w:rsidTr="00C327D0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 w:rsidRPr="00B9016F">
              <w:rPr>
                <w:rFonts w:eastAsia="Calibri"/>
                <w:lang w:val="ru-RU" w:eastAsia="ru-RU" w:bidi="ar-SA"/>
              </w:rPr>
              <w:t>Обзор основных</w:t>
            </w:r>
            <w:r w:rsidRPr="00B9016F" w:rsidR="00B9016F">
              <w:rPr>
                <w:rFonts w:eastAsia="Calibri"/>
                <w:lang w:val="ru-RU" w:eastAsia="ru-RU" w:bidi="ar-SA"/>
              </w:rPr>
              <w:t xml:space="preserve"> тенденций</w:t>
            </w:r>
            <w:r w:rsidRPr="00B9016F">
              <w:rPr>
                <w:rFonts w:eastAsia="Calibri"/>
                <w:lang w:val="ru-RU" w:eastAsia="ru-RU" w:bidi="ar-SA"/>
              </w:rPr>
              <w:t xml:space="preserve"> современного театрального искусства. От Кристиана Люпы ло Эймунтаса Някрошюса.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3</w:t>
            </w:r>
          </w:p>
        </w:tc>
      </w:tr>
      <w:tr w:rsidTr="00C327D0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 w:rsidRPr="00B9016F">
              <w:rPr>
                <w:rFonts w:eastAsia="Calibri"/>
                <w:lang w:val="ru-RU" w:eastAsia="ru-RU" w:bidi="ar-SA"/>
              </w:rPr>
              <w:t>2 полугодие</w:t>
            </w:r>
          </w:p>
          <w:p w:rsidR="00C327D0" w:rsidRPr="00B9016F" w:rsidP="008D7329">
            <w:pPr>
              <w:spacing w:after="200" w:line="276" w:lineRule="auto"/>
              <w:rPr>
                <w:rFonts w:eastAsia="Calibri"/>
                <w:lang w:val="ru-RU" w:eastAsia="ru-RU" w:bidi="ar-SA"/>
              </w:rPr>
            </w:pPr>
            <w:r w:rsidRPr="00B9016F">
              <w:rPr>
                <w:rFonts w:eastAsia="Calibri"/>
                <w:lang w:val="ru-RU" w:eastAsia="ru-RU" w:bidi="ar-SA"/>
              </w:rPr>
              <w:t xml:space="preserve">Русский театр второй половины </w:t>
            </w:r>
            <w:r w:rsidRPr="00B9016F">
              <w:rPr>
                <w:rFonts w:eastAsia="Calibri"/>
                <w:lang w:val="en-US" w:eastAsia="ru-RU" w:bidi="ar-SA"/>
              </w:rPr>
              <w:t>XX</w:t>
            </w:r>
            <w:r w:rsidRPr="00B9016F">
              <w:rPr>
                <w:rFonts w:eastAsia="Calibri"/>
                <w:lang w:val="ru-RU" w:eastAsia="ru-RU" w:bidi="ar-SA"/>
              </w:rPr>
              <w:t xml:space="preserve"> - </w:t>
            </w:r>
            <w:r w:rsidRPr="00B9016F">
              <w:rPr>
                <w:rFonts w:eastAsia="Calibri"/>
                <w:lang w:val="en-US" w:eastAsia="ru-RU" w:bidi="ar-SA"/>
              </w:rPr>
              <w:t>XXI</w:t>
            </w:r>
            <w:r w:rsidRPr="00B9016F">
              <w:rPr>
                <w:rFonts w:eastAsia="Calibri"/>
                <w:lang w:val="ru-RU" w:eastAsia="ru-RU" w:bidi="ar-SA"/>
              </w:rPr>
              <w:t xml:space="preserve"> </w:t>
            </w:r>
            <w:r w:rsidRPr="00B9016F" w:rsidR="008D7329">
              <w:rPr>
                <w:rFonts w:eastAsia="Calibri"/>
                <w:lang w:val="ru-RU" w:eastAsia="ru-RU" w:bidi="ar-SA"/>
              </w:rPr>
              <w:t xml:space="preserve">вв. </w:t>
            </w:r>
            <w:r w:rsidRPr="00B9016F">
              <w:rPr>
                <w:rFonts w:eastAsia="Calibri"/>
                <w:lang w:val="ru-RU" w:eastAsia="ru-RU" w:bidi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rFonts w:eastAsia="Calibri"/>
                <w:color w:val="92D050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rFonts w:eastAsia="Calibri"/>
                <w:color w:val="92D050"/>
                <w:lang w:val="ru-RU" w:eastAsia="ru-RU" w:bidi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rFonts w:eastAsia="Calibri"/>
                <w:color w:val="92D050"/>
                <w:lang w:val="ru-RU" w:eastAsia="ru-RU" w:bidi="ar-SA"/>
              </w:rPr>
            </w:pPr>
          </w:p>
        </w:tc>
      </w:tr>
      <w:tr w:rsidTr="00C327D0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 w:rsidRPr="00B9016F">
              <w:rPr>
                <w:rFonts w:eastAsia="Calibri"/>
                <w:lang w:val="ru-RU" w:eastAsia="ru-RU" w:bidi="ar-SA"/>
              </w:rPr>
              <w:t>Творчество выдающихся деятелей  русского театра XX века.                            Создание театра «Современник». Возникновение Театра на Таганке</w:t>
            </w:r>
            <w:r w:rsidRPr="00B9016F" w:rsidR="00615B2E">
              <w:rPr>
                <w:rFonts w:eastAsia="Calibri"/>
                <w:lang w:val="ru-RU" w:eastAsia="ru-RU" w:bidi="ar-SA"/>
              </w:rPr>
              <w:t>.</w:t>
            </w:r>
            <w:r w:rsidRPr="00B9016F">
              <w:rPr>
                <w:rFonts w:eastAsia="Calibri"/>
                <w:lang w:val="ru-RU" w:eastAsia="ru-RU" w:bidi="ar-SA"/>
              </w:rPr>
              <w:t xml:space="preserve"> БДТ имени А.М. Горького. Спектакли. Актеры театра.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4</w:t>
            </w:r>
          </w:p>
        </w:tc>
      </w:tr>
      <w:tr w:rsidTr="00C327D0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 w:rsidRPr="00B9016F">
              <w:rPr>
                <w:rFonts w:eastAsia="Calibri"/>
                <w:lang w:val="ru-RU" w:eastAsia="ru-RU" w:bidi="ar-SA"/>
              </w:rPr>
              <w:t>Режиссура А.Эфроса, В.Плучека, А.Гонч</w:t>
            </w:r>
            <w:r w:rsidRPr="00B9016F" w:rsidR="00B9016F">
              <w:rPr>
                <w:rFonts w:eastAsia="Calibri"/>
                <w:lang w:val="ru-RU" w:eastAsia="ru-RU" w:bidi="ar-SA"/>
              </w:rPr>
              <w:t>арова, М.Захарова, Г.Волчек, Б.</w:t>
            </w:r>
            <w:r w:rsidRPr="00B9016F">
              <w:rPr>
                <w:rFonts w:eastAsia="Calibri"/>
                <w:lang w:val="ru-RU" w:eastAsia="ru-RU" w:bidi="ar-SA"/>
              </w:rPr>
              <w:t xml:space="preserve">Равенских, Л.Хейфеца, А.Васильева, П.Фоменко, Л.Додина. Основные спектакли.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4</w:t>
            </w:r>
          </w:p>
        </w:tc>
      </w:tr>
      <w:tr w:rsidTr="00C327D0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 w:rsidRPr="00B9016F">
              <w:rPr>
                <w:rFonts w:eastAsia="Calibri"/>
                <w:lang w:val="ru-RU" w:eastAsia="ru-RU" w:bidi="ar-SA"/>
              </w:rPr>
              <w:t xml:space="preserve">Драматургия второй половины </w:t>
            </w:r>
            <w:r w:rsidRPr="00B9016F">
              <w:rPr>
                <w:rFonts w:eastAsia="Calibri"/>
                <w:lang w:val="en-US" w:eastAsia="ru-RU" w:bidi="ar-SA"/>
              </w:rPr>
              <w:t>XX</w:t>
            </w:r>
            <w:r w:rsidRPr="00B9016F">
              <w:rPr>
                <w:rFonts w:eastAsia="Calibri"/>
                <w:lang w:val="ru-RU" w:eastAsia="ru-RU" w:bidi="ar-SA"/>
              </w:rPr>
              <w:t xml:space="preserve"> вв.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3</w:t>
            </w:r>
          </w:p>
        </w:tc>
      </w:tr>
      <w:tr w:rsidTr="00C327D0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 w:rsidRPr="00B9016F">
              <w:rPr>
                <w:rFonts w:eastAsia="Calibri"/>
                <w:lang w:val="ru-RU" w:eastAsia="ru-RU" w:bidi="ar-SA"/>
              </w:rPr>
              <w:t xml:space="preserve">Актерское искусство второй половины </w:t>
            </w:r>
            <w:r w:rsidRPr="00B9016F">
              <w:rPr>
                <w:rFonts w:eastAsia="Calibri"/>
                <w:lang w:val="en-US" w:eastAsia="ru-RU" w:bidi="ar-SA"/>
              </w:rPr>
              <w:t>XX</w:t>
            </w:r>
            <w:r w:rsidRPr="00B9016F">
              <w:rPr>
                <w:rFonts w:eastAsia="Calibri"/>
                <w:lang w:val="ru-RU" w:eastAsia="ru-RU" w:bidi="ar-SA"/>
              </w:rPr>
              <w:t xml:space="preserve"> 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3</w:t>
            </w:r>
          </w:p>
        </w:tc>
      </w:tr>
      <w:tr w:rsidTr="00C327D0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 w:rsidRPr="00B9016F">
              <w:rPr>
                <w:rFonts w:eastAsia="Calibri"/>
                <w:lang w:val="ru-RU" w:eastAsia="ru-RU" w:bidi="ar-SA"/>
              </w:rPr>
              <w:t>Основные направления развития музыкального театра  второй половины XX   века</w:t>
            </w:r>
            <w:r w:rsidRPr="00B9016F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– </w:t>
            </w:r>
            <w:r w:rsidRPr="00B9016F">
              <w:rPr>
                <w:rFonts w:eastAsia="Calibri"/>
                <w:lang w:val="ru-RU" w:eastAsia="ru-RU" w:bidi="ar-SA"/>
              </w:rPr>
              <w:t>начала XX</w:t>
            </w:r>
            <w:r w:rsidRPr="00B9016F">
              <w:rPr>
                <w:rFonts w:eastAsia="Calibri"/>
                <w:lang w:val="en-US" w:eastAsia="ru-RU" w:bidi="ar-SA"/>
              </w:rPr>
              <w:t>I</w:t>
            </w:r>
            <w:r w:rsidRPr="00B9016F">
              <w:rPr>
                <w:rFonts w:eastAsia="Calibri"/>
                <w:lang w:val="ru-RU" w:eastAsia="ru-RU" w:bidi="ar-SA"/>
              </w:rPr>
              <w:t xml:space="preserve">   века</w:t>
            </w:r>
            <w:r w:rsidRPr="00B9016F"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2</w:t>
            </w:r>
          </w:p>
        </w:tc>
      </w:tr>
      <w:tr w:rsidTr="00C327D0">
        <w:tblPrEx>
          <w:tblW w:w="9570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>
            <w:pPr>
              <w:spacing w:after="200" w:line="240" w:lineRule="auto"/>
              <w:rPr>
                <w:rFonts w:eastAsia="Calibri"/>
                <w:lang w:val="ru-RU" w:eastAsia="ru-RU" w:bidi="ar-SA"/>
              </w:rPr>
            </w:pPr>
            <w:r w:rsidRPr="00B9016F">
              <w:rPr>
                <w:rFonts w:eastAsia="Calibri"/>
                <w:lang w:val="ru-RU" w:eastAsia="ru-RU" w:bidi="ar-SA"/>
              </w:rPr>
              <w:t xml:space="preserve">Подготовка к экзамену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2</w:t>
            </w:r>
          </w:p>
        </w:tc>
      </w:tr>
      <w:tr w:rsidTr="000F0CAE">
        <w:tblPrEx>
          <w:tblW w:w="9570" w:type="dxa"/>
          <w:jc w:val="center"/>
          <w:tblLayout w:type="fixed"/>
          <w:tblLook w:val="00A0"/>
        </w:tblPrEx>
        <w:trPr>
          <w:trHeight w:val="274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Pr="00B9016F" w:rsidP="000F0CAE">
            <w:pPr>
              <w:spacing w:after="200" w:line="240" w:lineRule="auto"/>
              <w:rPr>
                <w:rFonts w:eastAsia="Calibr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Pr="000F0CAE" w:rsidP="000F0CAE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Pr="000F0CAE" w:rsidP="000F0CAE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Pr="000F0CAE" w:rsidP="000F0CAE">
            <w:pPr>
              <w:spacing w:after="0" w:line="240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 w:rsidRPr="000F0CAE" w:rsidP="000F0CAE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  <w:lang w:val="ru-RU" w:eastAsia="ru-RU" w:bidi="ar-SA"/>
              </w:rPr>
            </w:pPr>
          </w:p>
        </w:tc>
      </w:tr>
      <w:tr w:rsidTr="000F0CAE">
        <w:tblPrEx>
          <w:tblW w:w="9570" w:type="dxa"/>
          <w:jc w:val="center"/>
          <w:tblLayout w:type="fixed"/>
          <w:tblLook w:val="00A0"/>
        </w:tblPrEx>
        <w:trPr>
          <w:trHeight w:val="86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0" w:rsidRPr="00B9016F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29" w:rsidRPr="00B9016F" w:rsidP="008D7329">
            <w:pPr>
              <w:spacing w:after="200" w:line="276" w:lineRule="auto"/>
              <w:rPr>
                <w:rFonts w:eastAsia="Calibri"/>
                <w:lang w:val="ru-RU" w:eastAsia="ru-RU" w:bidi="ar-SA"/>
              </w:rPr>
            </w:pPr>
            <w:r w:rsidRPr="00B9016F">
              <w:rPr>
                <w:rFonts w:eastAsia="Calibri"/>
                <w:lang w:val="ru-RU" w:eastAsia="ru-RU" w:bidi="ar-SA"/>
              </w:rPr>
              <w:t>Итого:</w:t>
            </w:r>
          </w:p>
          <w:p w:rsidR="00C327D0" w:rsidRPr="00B9016F">
            <w:pPr>
              <w:spacing w:after="200" w:line="276" w:lineRule="auto"/>
              <w:rPr>
                <w:rFonts w:eastAsia="Calibri"/>
                <w:lang w:val="ru-RU" w:eastAsia="ru-RU" w:bidi="ar-SA"/>
              </w:rPr>
            </w:pPr>
            <w:r w:rsidRPr="00B9016F">
              <w:rPr>
                <w:rFonts w:eastAsia="Calibri"/>
                <w:lang w:val="ru-RU" w:eastAsia="ru-RU" w:bidi="ar-SA"/>
              </w:rPr>
              <w:t>Консультации – 2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B9016F">
              <w:rPr>
                <w:rFonts w:eastAsia="Calibri"/>
                <w:lang w:val="ru-RU" w:eastAsia="ru-RU" w:bidi="ar-SA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B9016F">
              <w:rPr>
                <w:rFonts w:eastAsia="Calibri"/>
                <w:lang w:val="ru-RU" w:eastAsia="ru-RU" w:bidi="ar-SA"/>
              </w:rPr>
              <w:t>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D0" w:rsidRPr="00B9016F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B9016F">
              <w:rPr>
                <w:rFonts w:eastAsia="Calibri"/>
                <w:lang w:val="ru-RU" w:eastAsia="ru-RU" w:bidi="ar-SA"/>
              </w:rPr>
              <w:t>33</w:t>
            </w:r>
          </w:p>
        </w:tc>
      </w:tr>
    </w:tbl>
    <w:p w:rsidR="001B32D2" w:rsidP="002532A6">
      <w:pPr>
        <w:spacing w:after="0" w:line="360" w:lineRule="auto"/>
        <w:ind w:left="0"/>
        <w:contextualSpacing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C327D0" w:rsidP="00C327D0">
      <w:pPr>
        <w:spacing w:after="0" w:line="360" w:lineRule="auto"/>
        <w:ind w:firstLine="709"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Содержание учебного предмета</w:t>
      </w:r>
    </w:p>
    <w:p w:rsidR="00C327D0" w:rsidP="001B32D2">
      <w:pPr>
        <w:spacing w:after="0" w:line="360" w:lineRule="auto"/>
        <w:rPr>
          <w:rFonts w:eastAsia="Calibri"/>
          <w:b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1.</w:t>
      </w:r>
      <w:r w:rsidR="00701AB4">
        <w:rPr>
          <w:rFonts w:eastAsia="Calibri"/>
          <w:b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b/>
          <w:sz w:val="28"/>
          <w:szCs w:val="28"/>
          <w:lang w:val="ru-RU" w:eastAsia="ru-RU" w:bidi="ar-SA"/>
        </w:rPr>
        <w:t>Введение</w:t>
      </w:r>
    </w:p>
    <w:p w:rsidR="00C327D0" w:rsidP="00C327D0">
      <w:pPr>
        <w:spacing w:after="20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1.1.</w:t>
      </w:r>
      <w:r>
        <w:rPr>
          <w:rFonts w:eastAsia="Calibri"/>
          <w:sz w:val="28"/>
          <w:szCs w:val="28"/>
          <w:lang w:val="ru-RU" w:eastAsia="ru-RU" w:bidi="ar-SA"/>
        </w:rPr>
        <w:t xml:space="preserve"> Театр как одно из древнейших искусств. Народные истоки театра. Игровая приро</w:t>
      </w:r>
      <w:r w:rsidR="00615B2E">
        <w:rPr>
          <w:rFonts w:eastAsia="Calibri"/>
          <w:sz w:val="28"/>
          <w:szCs w:val="28"/>
          <w:lang w:val="ru-RU" w:eastAsia="ru-RU" w:bidi="ar-SA"/>
        </w:rPr>
        <w:t xml:space="preserve">да театрального действия. Виды </w:t>
      </w:r>
      <w:r>
        <w:rPr>
          <w:rFonts w:eastAsia="Calibri"/>
          <w:sz w:val="28"/>
          <w:szCs w:val="28"/>
          <w:lang w:val="ru-RU" w:eastAsia="ru-RU" w:bidi="ar-SA"/>
        </w:rPr>
        <w:t>и основные жанры театрального искусства. Театр как искусство синтетическое и коллективное. Театр как форма художественного отражения жизни.</w:t>
      </w:r>
    </w:p>
    <w:p w:rsidR="00C327D0" w:rsidP="001B32D2">
      <w:pPr>
        <w:spacing w:after="0" w:line="360" w:lineRule="auto"/>
        <w:jc w:val="center"/>
        <w:rPr>
          <w:rFonts w:eastAsia="Calibri"/>
          <w:b/>
          <w:i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 xml:space="preserve">Часть </w:t>
      </w:r>
      <w:r>
        <w:rPr>
          <w:rFonts w:eastAsia="Calibri"/>
          <w:b/>
          <w:sz w:val="28"/>
          <w:szCs w:val="28"/>
          <w:lang w:val="en-US" w:eastAsia="ru-RU" w:bidi="ar-SA"/>
        </w:rPr>
        <w:t>I</w:t>
      </w:r>
      <w:r>
        <w:rPr>
          <w:rFonts w:eastAsia="Calibri"/>
          <w:b/>
          <w:sz w:val="28"/>
          <w:szCs w:val="28"/>
          <w:lang w:val="ru-RU" w:eastAsia="ru-RU" w:bidi="ar-SA"/>
        </w:rPr>
        <w:t>. История зарубежного театра</w:t>
      </w:r>
    </w:p>
    <w:p w:rsidR="00C327D0" w:rsidP="00C327D0">
      <w:pPr>
        <w:spacing w:after="0" w:line="360" w:lineRule="auto"/>
        <w:rPr>
          <w:rFonts w:eastAsia="Calibri"/>
          <w:b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Тема 2. Античный театр.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 xml:space="preserve">2.1. </w:t>
      </w:r>
      <w:r>
        <w:rPr>
          <w:rFonts w:eastAsia="Calibri"/>
          <w:sz w:val="28"/>
          <w:szCs w:val="28"/>
          <w:lang w:val="ru-RU" w:eastAsia="ru-RU" w:bidi="ar-SA"/>
        </w:rPr>
        <w:t>Общая</w:t>
      </w:r>
      <w:r w:rsidR="00615B2E">
        <w:rPr>
          <w:rFonts w:eastAsia="Calibri"/>
          <w:sz w:val="28"/>
          <w:szCs w:val="28"/>
          <w:lang w:val="ru-RU" w:eastAsia="ru-RU" w:bidi="ar-SA"/>
        </w:rPr>
        <w:t xml:space="preserve"> характеристика античной эпохи. </w:t>
      </w:r>
      <w:r>
        <w:rPr>
          <w:rFonts w:eastAsia="Calibri"/>
          <w:sz w:val="28"/>
          <w:szCs w:val="28"/>
          <w:lang w:val="ru-RU" w:eastAsia="ru-RU" w:bidi="ar-SA"/>
        </w:rPr>
        <w:t>Возникновение театрального искусства, дионисийские обряды. Древнегреческая мифология и ее роль в разви</w:t>
      </w:r>
      <w:r w:rsidR="00615B2E">
        <w:rPr>
          <w:rFonts w:eastAsia="Calibri"/>
          <w:sz w:val="28"/>
          <w:szCs w:val="28"/>
          <w:lang w:val="ru-RU" w:eastAsia="ru-RU" w:bidi="ar-SA"/>
        </w:rPr>
        <w:t xml:space="preserve">тии драматургии, использование </w:t>
      </w:r>
      <w:r>
        <w:rPr>
          <w:rFonts w:eastAsia="Calibri"/>
          <w:sz w:val="28"/>
          <w:szCs w:val="28"/>
          <w:lang w:val="ru-RU" w:eastAsia="ru-RU" w:bidi="ar-SA"/>
        </w:rPr>
        <w:t xml:space="preserve">сюжетов мифологии </w:t>
      </w:r>
      <w:r>
        <w:rPr>
          <w:rFonts w:eastAsia="Calibri"/>
          <w:sz w:val="28"/>
          <w:szCs w:val="28"/>
          <w:lang w:val="ru-RU" w:eastAsia="ru-RU" w:bidi="ar-SA"/>
        </w:rPr>
        <w:t>античными драматургами. Организация театральных представлений в Греции. Архитектура древнегреческого театра. Значение актера, хора, зрителя.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2.2</w:t>
      </w:r>
      <w:r w:rsidR="00B9016F">
        <w:rPr>
          <w:rFonts w:eastAsia="Calibri"/>
          <w:sz w:val="28"/>
          <w:szCs w:val="28"/>
          <w:lang w:val="ru-RU" w:eastAsia="ru-RU" w:bidi="ar-SA"/>
        </w:rPr>
        <w:t xml:space="preserve">. </w:t>
      </w:r>
      <w:r>
        <w:rPr>
          <w:rFonts w:eastAsia="Calibri"/>
          <w:sz w:val="28"/>
          <w:szCs w:val="28"/>
          <w:lang w:val="ru-RU" w:eastAsia="ru-RU" w:bidi="ar-SA"/>
        </w:rPr>
        <w:t>Античная трагедия: Эсхил, Софокл, Еврипид.                                                   Эсхил – основоположник  греческой трагедии. Формирование жанра трагедии в драматургии Эсхила, драматизация и переосмысление мифологических сюжетов, введение второго актера, увеличение диалогов и усиление драматического действия.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Развитие искусства трагедии. Театральные реформы Софокла: введение третьего актера, расписных декораций, увеличение до 15 числа хоревтов. Дальнейшая драматизация действия.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2.3</w:t>
      </w:r>
      <w:r>
        <w:rPr>
          <w:rFonts w:eastAsia="Calibri"/>
          <w:sz w:val="28"/>
          <w:szCs w:val="28"/>
          <w:lang w:val="ru-RU" w:eastAsia="ru-RU" w:bidi="ar-SA"/>
        </w:rPr>
        <w:t>. Трагедии Еврипида –  проникновение в мир душевных переживаний, внесение в драматургию бытовых элементов, усложнение интриги.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2.4.</w:t>
      </w:r>
      <w:r>
        <w:rPr>
          <w:rFonts w:eastAsia="Calibri"/>
          <w:sz w:val="28"/>
          <w:szCs w:val="28"/>
          <w:lang w:val="ru-RU" w:eastAsia="ru-RU" w:bidi="ar-SA"/>
        </w:rPr>
        <w:t xml:space="preserve"> Античная комедия Аристофана – изобретательность  в построении комедийных конфликтов, смешение реальности и фантастики, необычные и остроумные положения в  развитии действия, приемы шаржа  в характеристике действующих лиц.</w:t>
      </w:r>
    </w:p>
    <w:p w:rsidR="00C327D0" w:rsidP="005A7386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2.5.</w:t>
      </w:r>
      <w:r>
        <w:rPr>
          <w:rFonts w:eastAsia="Calibri"/>
          <w:sz w:val="28"/>
          <w:szCs w:val="28"/>
          <w:lang w:val="ru-RU" w:eastAsia="ru-RU" w:bidi="ar-SA"/>
        </w:rPr>
        <w:t xml:space="preserve"> Театр в Древнем Риме. Дальнейшее развитие жанра комедии в драматургии Плавта и Теренция. Особенности театральной архитектуры.                           Значение античной культуры для развития новоевропейского театра. Постановки античной драматургии в современном театре.</w:t>
      </w:r>
    </w:p>
    <w:p w:rsidR="00C327D0" w:rsidP="005A7386">
      <w:pPr>
        <w:spacing w:after="0" w:line="360" w:lineRule="auto"/>
        <w:jc w:val="both"/>
        <w:rPr>
          <w:rFonts w:eastAsia="Calibri"/>
          <w:b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Тема 3. Театр Средневековья.</w:t>
      </w:r>
    </w:p>
    <w:p w:rsidR="00C327D0" w:rsidP="005A7386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 xml:space="preserve">3.3. </w:t>
      </w:r>
      <w:r>
        <w:rPr>
          <w:rFonts w:eastAsia="Calibri"/>
          <w:sz w:val="28"/>
          <w:szCs w:val="28"/>
          <w:lang w:val="ru-RU" w:eastAsia="ru-RU" w:bidi="ar-SA"/>
        </w:rPr>
        <w:t>Общая характеристика средневековой культуры. Жанры средневекового театра: литургическая драма, миракль, мистерия, моралите, фарс.</w:t>
      </w:r>
    </w:p>
    <w:p w:rsidR="001B32D2" w:rsidP="005A7386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3.4</w:t>
      </w:r>
      <w:r>
        <w:rPr>
          <w:rFonts w:eastAsia="Calibri"/>
          <w:sz w:val="28"/>
          <w:szCs w:val="28"/>
          <w:lang w:val="ru-RU" w:eastAsia="ru-RU" w:bidi="ar-SA"/>
        </w:rPr>
        <w:t>. Особенности театральной зрелищности. Роль бродячих актеров.    Сценический стиль фарса. Выдвижение индивидуального исполнителя, разработка мимики и жеста, буффонада. Роль музыкального элемента в средневековом театре.</w:t>
      </w:r>
    </w:p>
    <w:p w:rsidR="00C327D0" w:rsidP="00B9016F">
      <w:pPr>
        <w:spacing w:after="0" w:line="360" w:lineRule="auto"/>
        <w:jc w:val="both"/>
        <w:rPr>
          <w:rFonts w:ascii="Arial Narrow" w:eastAsia="Calibri" w:hAnsi="Arial Narrow"/>
          <w:b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Т</w:t>
      </w:r>
      <w:r>
        <w:rPr>
          <w:rFonts w:eastAsia="Calibri"/>
          <w:b/>
          <w:sz w:val="28"/>
          <w:szCs w:val="28"/>
          <w:lang w:val="ru-RU" w:eastAsia="ru-RU" w:bidi="ar-SA"/>
        </w:rPr>
        <w:t xml:space="preserve">ема 4. Театр эпохи Возрождения и </w:t>
      </w:r>
      <w:r>
        <w:rPr>
          <w:rFonts w:eastAsia="Calibri"/>
          <w:b/>
          <w:sz w:val="28"/>
          <w:szCs w:val="28"/>
          <w:lang w:val="en-US" w:eastAsia="ru-RU" w:bidi="ar-SA"/>
        </w:rPr>
        <w:t>XVII</w:t>
      </w:r>
      <w:r>
        <w:rPr>
          <w:rFonts w:eastAsia="Calibri"/>
          <w:b/>
          <w:sz w:val="28"/>
          <w:szCs w:val="28"/>
          <w:lang w:val="ru-RU" w:eastAsia="ru-RU" w:bidi="ar-SA"/>
        </w:rPr>
        <w:t xml:space="preserve"> века</w:t>
      </w:r>
      <w:r>
        <w:rPr>
          <w:rFonts w:ascii="Arial Narrow" w:eastAsia="Calibri" w:hAnsi="Arial Narrow"/>
          <w:b/>
          <w:sz w:val="28"/>
          <w:szCs w:val="28"/>
          <w:lang w:val="ru-RU" w:eastAsia="ru-RU" w:bidi="ar-SA"/>
        </w:rPr>
        <w:t>.</w:t>
      </w:r>
    </w:p>
    <w:p w:rsidR="00C327D0" w:rsidP="005A7386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4.1</w:t>
      </w:r>
      <w:r>
        <w:rPr>
          <w:rFonts w:ascii="Arial Narrow" w:eastAsia="Calibri" w:hAnsi="Arial Narrow"/>
          <w:b/>
          <w:sz w:val="28"/>
          <w:szCs w:val="28"/>
          <w:lang w:val="ru-RU" w:eastAsia="ru-RU" w:bidi="ar-SA"/>
        </w:rPr>
        <w:t xml:space="preserve">. </w:t>
      </w:r>
      <w:r>
        <w:rPr>
          <w:rFonts w:eastAsia="Calibri"/>
          <w:sz w:val="28"/>
          <w:szCs w:val="28"/>
          <w:lang w:val="ru-RU" w:eastAsia="ru-RU" w:bidi="ar-SA"/>
        </w:rPr>
        <w:t>Общая характеристика  культуры эпохи Возрождения.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4.2.</w:t>
      </w:r>
      <w:r>
        <w:rPr>
          <w:rFonts w:ascii="Arial Narrow" w:eastAsia="Calibri" w:hAnsi="Arial Narrow"/>
          <w:b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ru-RU" w:eastAsia="ru-RU" w:bidi="ar-SA"/>
        </w:rPr>
        <w:t>Италия. Два направления  в итальянской театральной  культуре:</w:t>
      </w:r>
      <w:r>
        <w:rPr>
          <w:rFonts w:ascii="Arial Narrow" w:eastAsia="Calibri" w:hAnsi="Arial Narrow"/>
          <w:b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ru-RU" w:eastAsia="ru-RU" w:bidi="ar-SA"/>
        </w:rPr>
        <w:t xml:space="preserve">  учено-гуманистический театр и комедия дель арте.                                     Итальянский учено-гуманистический театр: создание нового типа драматургии, ставшего исходным для всего последующего развития европейской драмы - в формах комедии, трагедии и пасторали.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4.3</w:t>
      </w:r>
      <w:r w:rsidRPr="001B32D2">
        <w:rPr>
          <w:rFonts w:eastAsia="Calibri"/>
          <w:b/>
          <w:sz w:val="28"/>
          <w:szCs w:val="28"/>
          <w:lang w:val="ru-RU" w:eastAsia="ru-RU" w:bidi="ar-SA"/>
        </w:rPr>
        <w:t>.</w:t>
      </w:r>
      <w:r>
        <w:rPr>
          <w:rFonts w:eastAsia="Calibri"/>
          <w:sz w:val="28"/>
          <w:szCs w:val="28"/>
          <w:lang w:val="ru-RU" w:eastAsia="ru-RU" w:bidi="ar-SA"/>
        </w:rPr>
        <w:t xml:space="preserve"> Возникновение оперы («драмы в музыке») в конце </w:t>
      </w:r>
      <w:r>
        <w:rPr>
          <w:rFonts w:eastAsia="Calibri"/>
          <w:sz w:val="28"/>
          <w:szCs w:val="28"/>
          <w:lang w:val="en-US" w:eastAsia="ru-RU" w:bidi="ar-SA"/>
        </w:rPr>
        <w:t>XVI</w:t>
      </w:r>
      <w:r>
        <w:rPr>
          <w:rFonts w:eastAsia="Calibri"/>
          <w:sz w:val="28"/>
          <w:szCs w:val="28"/>
          <w:lang w:val="ru-RU" w:eastAsia="ru-RU" w:bidi="ar-SA"/>
        </w:rPr>
        <w:t xml:space="preserve"> века</w:t>
      </w:r>
      <w:r>
        <w:rPr>
          <w:rFonts w:ascii="Arial Narrow" w:eastAsia="Calibri" w:hAnsi="Arial Narrow"/>
          <w:sz w:val="28"/>
          <w:szCs w:val="28"/>
          <w:lang w:val="ru-RU" w:eastAsia="ru-RU" w:bidi="ar-SA"/>
        </w:rPr>
        <w:t xml:space="preserve">, </w:t>
      </w:r>
      <w:r>
        <w:rPr>
          <w:rFonts w:eastAsia="Calibri"/>
          <w:sz w:val="28"/>
          <w:szCs w:val="28"/>
          <w:lang w:val="ru-RU" w:eastAsia="ru-RU" w:bidi="ar-SA"/>
        </w:rPr>
        <w:t xml:space="preserve">подготовленное культурой итальянского Возрождения, драматургией и музыкальными интермедиями гуманистического театра. Расцвет итальянской оперы в </w:t>
      </w:r>
      <w:r>
        <w:rPr>
          <w:rFonts w:eastAsia="Calibri"/>
          <w:sz w:val="28"/>
          <w:szCs w:val="28"/>
          <w:lang w:val="en-US" w:eastAsia="ru-RU" w:bidi="ar-SA"/>
        </w:rPr>
        <w:t>XVII</w:t>
      </w:r>
      <w:r w:rsidR="00B9016F">
        <w:rPr>
          <w:rFonts w:eastAsia="Calibri"/>
          <w:sz w:val="28"/>
          <w:szCs w:val="28"/>
          <w:lang w:val="ru-RU" w:eastAsia="ru-RU" w:bidi="ar-SA"/>
        </w:rPr>
        <w:t xml:space="preserve"> веке, ее</w:t>
      </w:r>
      <w:r>
        <w:rPr>
          <w:rFonts w:eastAsia="Calibri"/>
          <w:sz w:val="28"/>
          <w:szCs w:val="28"/>
          <w:lang w:val="ru-RU" w:eastAsia="ru-RU" w:bidi="ar-SA"/>
        </w:rPr>
        <w:t xml:space="preserve"> распространение в Европе и влияние на театр других стран. Развитие театральной архитектуры и декорационно-постановочного искусства, связанное с представлением опер. Распространение итальянской сценической техники и ярусного театра во всех странах Европы.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4.4</w:t>
      </w:r>
      <w:r w:rsidRPr="001B32D2">
        <w:rPr>
          <w:rFonts w:eastAsia="Calibri"/>
          <w:b/>
          <w:sz w:val="28"/>
          <w:szCs w:val="28"/>
          <w:lang w:val="ru-RU" w:eastAsia="ru-RU" w:bidi="ar-SA"/>
        </w:rPr>
        <w:t>.</w:t>
      </w:r>
      <w:r>
        <w:rPr>
          <w:rFonts w:eastAsia="Calibri"/>
          <w:sz w:val="28"/>
          <w:szCs w:val="28"/>
          <w:lang w:val="ru-RU" w:eastAsia="ru-RU" w:bidi="ar-SA"/>
        </w:rPr>
        <w:t xml:space="preserve"> Возникновение  в середине </w:t>
      </w:r>
      <w:r>
        <w:rPr>
          <w:rFonts w:eastAsia="Calibri"/>
          <w:sz w:val="28"/>
          <w:szCs w:val="28"/>
          <w:lang w:val="en-US" w:eastAsia="ru-RU" w:bidi="ar-SA"/>
        </w:rPr>
        <w:t>XVI</w:t>
      </w:r>
      <w:r w:rsidR="00B9016F">
        <w:rPr>
          <w:rFonts w:eastAsia="Calibri"/>
          <w:sz w:val="28"/>
          <w:szCs w:val="28"/>
          <w:lang w:val="ru-RU" w:eastAsia="ru-RU" w:bidi="ar-SA"/>
        </w:rPr>
        <w:t xml:space="preserve"> века комедии дель арте. Ее</w:t>
      </w:r>
      <w:r>
        <w:rPr>
          <w:rFonts w:eastAsia="Calibri"/>
          <w:sz w:val="28"/>
          <w:szCs w:val="28"/>
          <w:lang w:val="ru-RU" w:eastAsia="ru-RU" w:bidi="ar-SA"/>
        </w:rPr>
        <w:t xml:space="preserve"> специфика, происхождение, тематика. Основные компоненты комедии дель арте: маски, импровизация, буффонада, диалекты. Влияния комедии дель арте на европейский театр.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4.5</w:t>
      </w:r>
      <w:r w:rsidRPr="001B32D2">
        <w:rPr>
          <w:rFonts w:eastAsia="Calibri"/>
          <w:b/>
          <w:sz w:val="28"/>
          <w:szCs w:val="28"/>
          <w:lang w:val="ru-RU" w:eastAsia="ru-RU" w:bidi="ar-SA"/>
        </w:rPr>
        <w:t>.</w:t>
      </w:r>
      <w:r>
        <w:rPr>
          <w:rFonts w:eastAsia="Calibri"/>
          <w:sz w:val="28"/>
          <w:szCs w:val="28"/>
          <w:lang w:val="ru-RU" w:eastAsia="ru-RU" w:bidi="ar-SA"/>
        </w:rPr>
        <w:t xml:space="preserve"> Испания. «Золотой век» испанского искусства. Мигель Сервантес</w:t>
      </w:r>
      <w:r w:rsidR="00615B2E">
        <w:rPr>
          <w:rFonts w:eastAsia="Calibri"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ru-RU" w:eastAsia="ru-RU" w:bidi="ar-SA"/>
        </w:rPr>
        <w:t>- величайшей представитель испанской культуры, писатель и драматург.           Лопе де Вега, Тирсо де Молина, Кальдерон. Стилевые особенности  комедий «плаща и шпаги».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4.6</w:t>
      </w:r>
      <w:r>
        <w:rPr>
          <w:rFonts w:eastAsia="Calibri"/>
          <w:sz w:val="28"/>
          <w:szCs w:val="28"/>
          <w:lang w:val="ru-RU" w:eastAsia="ru-RU" w:bidi="ar-SA"/>
        </w:rPr>
        <w:t>. Англия. Становление профессионального театра и драматургии. Вильям Шекспир – величайший английский драматург, автор исторических хроник, трагедий и комедий. Значение Шекспира в истории мирового театра. Актерское искусство английского театра. Театр «Глобус».</w:t>
      </w:r>
    </w:p>
    <w:p w:rsidR="00C327D0" w:rsidP="005A7386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4.7</w:t>
      </w:r>
      <w:r w:rsidRPr="001B32D2">
        <w:rPr>
          <w:rFonts w:eastAsia="Calibri"/>
          <w:b/>
          <w:sz w:val="28"/>
          <w:szCs w:val="28"/>
          <w:lang w:val="ru-RU" w:eastAsia="ru-RU" w:bidi="ar-SA"/>
        </w:rPr>
        <w:t xml:space="preserve">. </w:t>
      </w:r>
      <w:r>
        <w:rPr>
          <w:rFonts w:eastAsia="Calibri"/>
          <w:sz w:val="28"/>
          <w:szCs w:val="28"/>
          <w:lang w:val="ru-RU" w:eastAsia="ru-RU" w:bidi="ar-SA"/>
        </w:rPr>
        <w:t xml:space="preserve">Франция. Классицизм – ведущее направление искусства </w:t>
      </w:r>
      <w:r>
        <w:rPr>
          <w:rFonts w:eastAsia="Calibri"/>
          <w:sz w:val="28"/>
          <w:szCs w:val="28"/>
          <w:lang w:val="en-US" w:eastAsia="ru-RU" w:bidi="ar-SA"/>
        </w:rPr>
        <w:t>XVII</w:t>
      </w:r>
      <w:r>
        <w:rPr>
          <w:rFonts w:eastAsia="Calibri"/>
          <w:sz w:val="28"/>
          <w:szCs w:val="28"/>
          <w:lang w:val="ru-RU" w:eastAsia="ru-RU" w:bidi="ar-SA"/>
        </w:rPr>
        <w:t xml:space="preserve"> в. Основные законы классицизма. Классическая траге</w:t>
      </w:r>
      <w:r w:rsidR="00615B2E">
        <w:rPr>
          <w:rFonts w:eastAsia="Calibri"/>
          <w:sz w:val="28"/>
          <w:szCs w:val="28"/>
          <w:lang w:val="ru-RU" w:eastAsia="ru-RU" w:bidi="ar-SA"/>
        </w:rPr>
        <w:t xml:space="preserve">дия: Пьер Корнель, </w:t>
      </w:r>
      <w:r w:rsidR="001B32D2">
        <w:rPr>
          <w:rFonts w:eastAsia="Calibri"/>
          <w:sz w:val="28"/>
          <w:szCs w:val="28"/>
          <w:lang w:val="ru-RU" w:eastAsia="ru-RU" w:bidi="ar-SA"/>
        </w:rPr>
        <w:t xml:space="preserve">Жан Расин. </w:t>
      </w:r>
    </w:p>
    <w:p w:rsidR="00C327D0" w:rsidP="005A7386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4.8.</w:t>
      </w:r>
      <w:r>
        <w:rPr>
          <w:rFonts w:eastAsia="Calibri"/>
          <w:sz w:val="28"/>
          <w:szCs w:val="28"/>
          <w:lang w:val="ru-RU" w:eastAsia="ru-RU" w:bidi="ar-SA"/>
        </w:rPr>
        <w:t xml:space="preserve"> Жан-Батист Мольер. Высокая комедия Мольера. Основание в Париже театра «Комеди Франсез».</w:t>
      </w:r>
    </w:p>
    <w:p w:rsidR="00C327D0" w:rsidP="005A7386">
      <w:pPr>
        <w:spacing w:after="0" w:line="360" w:lineRule="auto"/>
        <w:rPr>
          <w:rFonts w:eastAsia="Calibri"/>
          <w:b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 xml:space="preserve">Тема 5. Театр </w:t>
      </w:r>
      <w:r>
        <w:rPr>
          <w:rFonts w:eastAsia="Calibri"/>
          <w:b/>
          <w:sz w:val="28"/>
          <w:szCs w:val="28"/>
          <w:lang w:val="en-US" w:eastAsia="ru-RU" w:bidi="ar-SA"/>
        </w:rPr>
        <w:t>XVIII</w:t>
      </w:r>
      <w:r>
        <w:rPr>
          <w:rFonts w:eastAsia="Calibri"/>
          <w:b/>
          <w:sz w:val="28"/>
          <w:szCs w:val="28"/>
          <w:lang w:val="ru-RU" w:eastAsia="ru-RU" w:bidi="ar-SA"/>
        </w:rPr>
        <w:t xml:space="preserve"> в.   </w:t>
      </w:r>
    </w:p>
    <w:p w:rsidR="00C327D0" w:rsidP="00C327D0">
      <w:pPr>
        <w:spacing w:after="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ab/>
        <w:t xml:space="preserve">  </w:t>
      </w:r>
      <w:r>
        <w:rPr>
          <w:rFonts w:eastAsia="Calibri"/>
          <w:b/>
          <w:sz w:val="28"/>
          <w:szCs w:val="28"/>
          <w:lang w:val="ru-RU" w:eastAsia="ru-RU" w:bidi="ar-SA"/>
        </w:rPr>
        <w:t xml:space="preserve">5.1. </w:t>
      </w:r>
      <w:r>
        <w:rPr>
          <w:rFonts w:eastAsia="Calibri"/>
          <w:sz w:val="28"/>
          <w:szCs w:val="28"/>
          <w:lang w:val="ru-RU" w:eastAsia="ru-RU" w:bidi="ar-SA"/>
        </w:rPr>
        <w:t xml:space="preserve">Общая характеристика эпохи Просвещения. Особенности эстетики. Создание национальных театров.  </w:t>
      </w:r>
    </w:p>
    <w:p w:rsidR="00C327D0" w:rsidP="00C327D0">
      <w:pPr>
        <w:spacing w:after="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ab/>
        <w:t xml:space="preserve">  </w:t>
      </w:r>
      <w:r>
        <w:rPr>
          <w:rFonts w:eastAsia="Calibri"/>
          <w:b/>
          <w:sz w:val="28"/>
          <w:szCs w:val="28"/>
          <w:lang w:val="ru-RU" w:eastAsia="ru-RU" w:bidi="ar-SA"/>
        </w:rPr>
        <w:t>5.2</w:t>
      </w:r>
      <w:r>
        <w:rPr>
          <w:rFonts w:eastAsia="Calibri"/>
          <w:sz w:val="28"/>
          <w:szCs w:val="28"/>
          <w:lang w:val="ru-RU" w:eastAsia="ru-RU" w:bidi="ar-SA"/>
        </w:rPr>
        <w:t>. Англия. Особенности английского просвещения. Английская комедия середины</w:t>
      </w:r>
      <w:r>
        <w:rPr>
          <w:rFonts w:eastAsia="Calibri"/>
          <w:b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en-US" w:eastAsia="ru-RU" w:bidi="ar-SA"/>
        </w:rPr>
        <w:t>XVIII</w:t>
      </w:r>
      <w:r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15B2E">
        <w:rPr>
          <w:rFonts w:eastAsia="Calibri"/>
          <w:sz w:val="28"/>
          <w:szCs w:val="28"/>
          <w:lang w:val="ru-RU" w:eastAsia="ru-RU" w:bidi="ar-SA"/>
        </w:rPr>
        <w:t>в</w:t>
      </w:r>
      <w:r w:rsidRPr="00615B2E" w:rsidR="00615B2E">
        <w:rPr>
          <w:rFonts w:eastAsia="Calibri"/>
          <w:sz w:val="28"/>
          <w:szCs w:val="28"/>
          <w:lang w:val="ru-RU" w:eastAsia="ru-RU" w:bidi="ar-SA"/>
        </w:rPr>
        <w:t>ека.</w:t>
      </w:r>
      <w:r>
        <w:rPr>
          <w:rFonts w:eastAsia="Calibri"/>
          <w:b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ru-RU" w:eastAsia="ru-RU" w:bidi="ar-SA"/>
        </w:rPr>
        <w:t xml:space="preserve">Шеридан.   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5.3</w:t>
      </w:r>
      <w:r>
        <w:rPr>
          <w:rFonts w:eastAsia="Calibri"/>
          <w:sz w:val="28"/>
          <w:szCs w:val="28"/>
          <w:lang w:val="ru-RU" w:eastAsia="ru-RU" w:bidi="ar-SA"/>
        </w:rPr>
        <w:t>.</w:t>
      </w:r>
      <w:r w:rsidR="00615B2E">
        <w:rPr>
          <w:rFonts w:eastAsia="Calibri"/>
          <w:sz w:val="28"/>
          <w:szCs w:val="28"/>
          <w:lang w:val="ru-RU" w:eastAsia="ru-RU" w:bidi="ar-SA"/>
        </w:rPr>
        <w:t xml:space="preserve"> Выдающийся актер Дэвид Гаррик </w:t>
      </w:r>
      <w:r>
        <w:rPr>
          <w:rFonts w:eastAsia="Calibri"/>
          <w:sz w:val="28"/>
          <w:szCs w:val="28"/>
          <w:lang w:val="ru-RU" w:eastAsia="ru-RU" w:bidi="ar-SA"/>
        </w:rPr>
        <w:t>как реформатор английской сцены</w:t>
      </w:r>
      <w:r w:rsidR="00615B2E">
        <w:rPr>
          <w:rFonts w:eastAsia="Calibri"/>
          <w:sz w:val="28"/>
          <w:szCs w:val="28"/>
          <w:lang w:val="ru-RU" w:eastAsia="ru-RU" w:bidi="ar-SA"/>
        </w:rPr>
        <w:t>.</w:t>
      </w:r>
      <w:r>
        <w:rPr>
          <w:rFonts w:eastAsia="Calibri"/>
          <w:sz w:val="28"/>
          <w:szCs w:val="28"/>
          <w:lang w:val="ru-RU" w:eastAsia="ru-RU" w:bidi="ar-SA"/>
        </w:rPr>
        <w:t xml:space="preserve"> Работа над индивидуализацией образа, создание актерского ансамбля, новый метод репетиционной работы. Реконструкция сцены, декораций и костюмов. Влияние на дальнейшее развитие актерского искусства и режиссуры в Западной Европе.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5.4</w:t>
      </w:r>
      <w:r>
        <w:rPr>
          <w:rFonts w:eastAsia="Calibri"/>
          <w:sz w:val="28"/>
          <w:szCs w:val="28"/>
          <w:lang w:val="ru-RU" w:eastAsia="ru-RU" w:bidi="ar-SA"/>
        </w:rPr>
        <w:t>. Создание английской национальной оперы. Генри Перселл.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5.5</w:t>
      </w:r>
      <w:r>
        <w:rPr>
          <w:rFonts w:eastAsia="Calibri"/>
          <w:sz w:val="28"/>
          <w:szCs w:val="28"/>
          <w:lang w:val="ru-RU" w:eastAsia="ru-RU" w:bidi="ar-SA"/>
        </w:rPr>
        <w:t>. Франция. Ведущая роль французского Просвещения в интеллектуальной жизни Европы. Вольтер.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5.6</w:t>
      </w:r>
      <w:r w:rsidR="001B32D2">
        <w:rPr>
          <w:rFonts w:eastAsia="Calibri"/>
          <w:sz w:val="28"/>
          <w:szCs w:val="28"/>
          <w:lang w:val="ru-RU" w:eastAsia="ru-RU" w:bidi="ar-SA"/>
        </w:rPr>
        <w:t xml:space="preserve">. </w:t>
      </w:r>
      <w:r w:rsidR="00066027">
        <w:rPr>
          <w:rFonts w:eastAsia="Calibri"/>
          <w:sz w:val="28"/>
          <w:szCs w:val="28"/>
          <w:lang w:val="ru-RU" w:eastAsia="ru-RU" w:bidi="ar-SA"/>
        </w:rPr>
        <w:t xml:space="preserve">Эволюция французской комедии. </w:t>
      </w:r>
      <w:r>
        <w:rPr>
          <w:rFonts w:eastAsia="Calibri"/>
          <w:sz w:val="28"/>
          <w:szCs w:val="28"/>
          <w:lang w:val="ru-RU" w:eastAsia="ru-RU" w:bidi="ar-SA"/>
        </w:rPr>
        <w:t>Бомарше. Новый сценический герой – человек третьего сословия.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5.7</w:t>
      </w:r>
      <w:r>
        <w:rPr>
          <w:rFonts w:eastAsia="Calibri"/>
          <w:sz w:val="28"/>
          <w:szCs w:val="28"/>
          <w:lang w:val="ru-RU" w:eastAsia="ru-RU" w:bidi="ar-SA"/>
        </w:rPr>
        <w:t>. Теория актерского мастерства и драматургии: Дени Дидро и его «Парадокс об актере». Реформы Лекена в театре  «Комеди Франсез».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5.8</w:t>
      </w:r>
      <w:r>
        <w:rPr>
          <w:rFonts w:eastAsia="Calibri"/>
          <w:sz w:val="28"/>
          <w:szCs w:val="28"/>
          <w:lang w:val="ru-RU" w:eastAsia="ru-RU" w:bidi="ar-SA"/>
        </w:rPr>
        <w:t>. Италия. Влияние  идей  Просвещения  на создание национальной драматургии. Освоение сценического наследия комедии дель арте в творчестве Карло Гоцци.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5.9</w:t>
      </w:r>
      <w:r>
        <w:rPr>
          <w:rFonts w:eastAsia="Calibri"/>
          <w:sz w:val="28"/>
          <w:szCs w:val="28"/>
          <w:lang w:val="ru-RU" w:eastAsia="ru-RU" w:bidi="ar-SA"/>
        </w:rPr>
        <w:t xml:space="preserve">. Театральные  реформы Карло Гольдони. 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5.10.</w:t>
      </w:r>
      <w:r>
        <w:rPr>
          <w:rFonts w:eastAsia="Calibri"/>
          <w:sz w:val="28"/>
          <w:szCs w:val="28"/>
          <w:lang w:val="ru-RU" w:eastAsia="ru-RU" w:bidi="ar-SA"/>
        </w:rPr>
        <w:t xml:space="preserve"> Немецкий театр. Начало создания национального театра. Движение «Буря и натиск». Драматургия Лессинга и Фридриха Шиллера. Философия трагедии Иоганн Вольфганга Гете.</w:t>
      </w:r>
    </w:p>
    <w:p w:rsidR="00C327D0" w:rsidP="00066027">
      <w:pPr>
        <w:spacing w:after="0" w:line="360" w:lineRule="auto"/>
        <w:jc w:val="both"/>
        <w:rPr>
          <w:rFonts w:eastAsia="Calibri"/>
          <w:b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 xml:space="preserve">Тема 6. Театр конца </w:t>
      </w:r>
      <w:r>
        <w:rPr>
          <w:rFonts w:eastAsia="Calibri"/>
          <w:b/>
          <w:sz w:val="28"/>
          <w:szCs w:val="28"/>
          <w:lang w:val="en-US" w:eastAsia="ru-RU" w:bidi="ar-SA"/>
        </w:rPr>
        <w:t>XVIII</w:t>
      </w:r>
      <w:r>
        <w:rPr>
          <w:rFonts w:eastAsia="Calibri"/>
          <w:b/>
          <w:sz w:val="28"/>
          <w:szCs w:val="28"/>
          <w:lang w:val="ru-RU" w:eastAsia="ru-RU" w:bidi="ar-SA"/>
        </w:rPr>
        <w:t xml:space="preserve"> в. -  </w:t>
      </w:r>
      <w:r>
        <w:rPr>
          <w:rFonts w:eastAsia="Calibri"/>
          <w:b/>
          <w:sz w:val="28"/>
          <w:szCs w:val="28"/>
          <w:lang w:val="en-US" w:eastAsia="ru-RU" w:bidi="ar-SA"/>
        </w:rPr>
        <w:t>XIX</w:t>
      </w:r>
      <w:r>
        <w:rPr>
          <w:rFonts w:eastAsia="Calibri"/>
          <w:b/>
          <w:sz w:val="28"/>
          <w:szCs w:val="28"/>
          <w:lang w:val="ru-RU" w:eastAsia="ru-RU" w:bidi="ar-SA"/>
        </w:rPr>
        <w:t xml:space="preserve"> в.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 xml:space="preserve">6.1. </w:t>
      </w:r>
      <w:r>
        <w:rPr>
          <w:rFonts w:eastAsia="Calibri"/>
          <w:sz w:val="28"/>
          <w:szCs w:val="28"/>
          <w:lang w:val="ru-RU" w:eastAsia="ru-RU" w:bidi="ar-SA"/>
        </w:rPr>
        <w:t xml:space="preserve">Франция. Влияние Великой Французской революции на развитие литературы и искусства. Декрет о свободе театра. Возникновение новых жанров в драматургии (мелодрама, водевиль). Зарождение и становление романтизма.  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6.2</w:t>
      </w:r>
      <w:r>
        <w:rPr>
          <w:rFonts w:eastAsia="Calibri"/>
          <w:sz w:val="28"/>
          <w:szCs w:val="28"/>
          <w:lang w:val="ru-RU" w:eastAsia="ru-RU" w:bidi="ar-SA"/>
        </w:rPr>
        <w:t>. Виктор Гюго – глава французского революционного романтизма.</w:t>
      </w:r>
      <w:r w:rsidR="00066027">
        <w:rPr>
          <w:rFonts w:eastAsia="Calibri"/>
          <w:sz w:val="28"/>
          <w:szCs w:val="28"/>
          <w:lang w:val="ru-RU" w:eastAsia="ru-RU" w:bidi="ar-SA"/>
        </w:rPr>
        <w:t xml:space="preserve">     Образ романтического героя-</w:t>
      </w:r>
      <w:r>
        <w:rPr>
          <w:rFonts w:eastAsia="Calibri"/>
          <w:sz w:val="28"/>
          <w:szCs w:val="28"/>
          <w:lang w:val="ru-RU" w:eastAsia="ru-RU" w:bidi="ar-SA"/>
        </w:rPr>
        <w:t>одиночки.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 xml:space="preserve">6.3. </w:t>
      </w:r>
      <w:r>
        <w:rPr>
          <w:rFonts w:eastAsia="Calibri"/>
          <w:sz w:val="28"/>
          <w:szCs w:val="28"/>
          <w:lang w:val="ru-RU" w:eastAsia="ru-RU" w:bidi="ar-SA"/>
        </w:rPr>
        <w:t xml:space="preserve">Зарождение критического реализма в первой половине </w:t>
      </w:r>
      <w:r>
        <w:rPr>
          <w:rFonts w:eastAsia="Calibri"/>
          <w:sz w:val="28"/>
          <w:szCs w:val="28"/>
          <w:lang w:val="en-US" w:eastAsia="ru-RU" w:bidi="ar-SA"/>
        </w:rPr>
        <w:t>XIX</w:t>
      </w:r>
      <w:r>
        <w:rPr>
          <w:rFonts w:eastAsia="Calibri"/>
          <w:sz w:val="28"/>
          <w:szCs w:val="28"/>
          <w:lang w:val="ru-RU" w:eastAsia="ru-RU" w:bidi="ar-SA"/>
        </w:rPr>
        <w:t xml:space="preserve"> в. Основные черты нового направления.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6.4</w:t>
      </w:r>
      <w:r>
        <w:rPr>
          <w:rFonts w:eastAsia="Calibri"/>
          <w:sz w:val="28"/>
          <w:szCs w:val="28"/>
          <w:lang w:val="ru-RU" w:eastAsia="ru-RU" w:bidi="ar-SA"/>
        </w:rPr>
        <w:t xml:space="preserve">. Актерское искусство Франции конца </w:t>
      </w:r>
      <w:r>
        <w:rPr>
          <w:rFonts w:eastAsia="Calibri"/>
          <w:sz w:val="28"/>
          <w:szCs w:val="28"/>
          <w:lang w:val="en-US" w:eastAsia="ru-RU" w:bidi="ar-SA"/>
        </w:rPr>
        <w:t>XVIII</w:t>
      </w:r>
      <w:r>
        <w:rPr>
          <w:rFonts w:eastAsia="Calibri"/>
          <w:sz w:val="28"/>
          <w:szCs w:val="28"/>
          <w:lang w:val="ru-RU" w:eastAsia="ru-RU" w:bidi="ar-SA"/>
        </w:rPr>
        <w:t xml:space="preserve"> в</w:t>
      </w:r>
      <w:r w:rsidR="00615B2E">
        <w:rPr>
          <w:rFonts w:eastAsia="Calibri"/>
          <w:sz w:val="28"/>
          <w:szCs w:val="28"/>
          <w:lang w:val="ru-RU" w:eastAsia="ru-RU" w:bidi="ar-SA"/>
        </w:rPr>
        <w:t>ека:</w:t>
      </w:r>
      <w:r>
        <w:rPr>
          <w:rFonts w:eastAsia="Calibri"/>
          <w:sz w:val="28"/>
          <w:szCs w:val="28"/>
          <w:lang w:val="ru-RU" w:eastAsia="ru-RU" w:bidi="ar-SA"/>
        </w:rPr>
        <w:t xml:space="preserve"> Тальма, Бокаж, Дорваль, Леметр, Рашель.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6.5</w:t>
      </w:r>
      <w:r>
        <w:rPr>
          <w:rFonts w:eastAsia="Calibri"/>
          <w:sz w:val="28"/>
          <w:szCs w:val="28"/>
          <w:lang w:val="ru-RU" w:eastAsia="ru-RU" w:bidi="ar-SA"/>
        </w:rPr>
        <w:t xml:space="preserve">. Возникновение в середине </w:t>
      </w:r>
      <w:r>
        <w:rPr>
          <w:rFonts w:eastAsia="Calibri"/>
          <w:sz w:val="28"/>
          <w:szCs w:val="28"/>
          <w:lang w:val="en-US" w:eastAsia="ru-RU" w:bidi="ar-SA"/>
        </w:rPr>
        <w:t>XIX</w:t>
      </w:r>
      <w:r w:rsidR="00615B2E">
        <w:rPr>
          <w:rFonts w:eastAsia="Calibri"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ru-RU" w:eastAsia="ru-RU" w:bidi="ar-SA"/>
        </w:rPr>
        <w:t xml:space="preserve"> века и развитие жанра лирической оперы. Вершина французского оперного реализма -  творчество Жоржа Бизе. Возникновение и развитие французской классической оперетты. Общеевропейский успех оперетт Жака Оффенбаха.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 w:rsidRPr="001B32D2">
        <w:rPr>
          <w:rFonts w:eastAsia="Calibri"/>
          <w:b/>
          <w:sz w:val="28"/>
          <w:szCs w:val="28"/>
          <w:lang w:val="ru-RU" w:eastAsia="ru-RU" w:bidi="ar-SA"/>
        </w:rPr>
        <w:t>6.6.</w:t>
      </w:r>
      <w:r>
        <w:rPr>
          <w:rFonts w:eastAsia="Calibri"/>
          <w:sz w:val="28"/>
          <w:szCs w:val="28"/>
          <w:lang w:val="ru-RU" w:eastAsia="ru-RU" w:bidi="ar-SA"/>
        </w:rPr>
        <w:t xml:space="preserve"> Англия. Романтизм в Англии и его влияние на развитие романтического искусства в мире. Наиболее яркий представитель английского романтизм</w:t>
      </w:r>
      <w:r w:rsidR="00615B2E">
        <w:rPr>
          <w:rFonts w:eastAsia="Calibri"/>
          <w:sz w:val="28"/>
          <w:szCs w:val="28"/>
          <w:lang w:val="ru-RU" w:eastAsia="ru-RU" w:bidi="ar-SA"/>
        </w:rPr>
        <w:t>а Джордж Гордон Байрон. Актер-</w:t>
      </w:r>
      <w:r>
        <w:rPr>
          <w:rFonts w:eastAsia="Calibri"/>
          <w:sz w:val="28"/>
          <w:szCs w:val="28"/>
          <w:lang w:val="ru-RU" w:eastAsia="ru-RU" w:bidi="ar-SA"/>
        </w:rPr>
        <w:t>романтик Эдмунд Кин.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6.7</w:t>
      </w:r>
      <w:r>
        <w:rPr>
          <w:rFonts w:eastAsia="Calibri"/>
          <w:sz w:val="28"/>
          <w:szCs w:val="28"/>
          <w:lang w:val="ru-RU" w:eastAsia="ru-RU" w:bidi="ar-SA"/>
        </w:rPr>
        <w:t>. Италия. Особенности и</w:t>
      </w:r>
      <w:r w:rsidR="00615B2E">
        <w:rPr>
          <w:rFonts w:eastAsia="Calibri"/>
          <w:sz w:val="28"/>
          <w:szCs w:val="28"/>
          <w:lang w:val="ru-RU" w:eastAsia="ru-RU" w:bidi="ar-SA"/>
        </w:rPr>
        <w:t>тальянского романтизма. Актеры-</w:t>
      </w:r>
      <w:r>
        <w:rPr>
          <w:rFonts w:eastAsia="Calibri"/>
          <w:sz w:val="28"/>
          <w:szCs w:val="28"/>
          <w:lang w:val="ru-RU" w:eastAsia="ru-RU" w:bidi="ar-SA"/>
        </w:rPr>
        <w:t xml:space="preserve">романтики Эрнесто Росси, Томмазо Сальвини.  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b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6.8</w:t>
      </w:r>
      <w:r>
        <w:rPr>
          <w:rFonts w:eastAsia="Calibri"/>
          <w:sz w:val="28"/>
          <w:szCs w:val="28"/>
          <w:lang w:val="ru-RU" w:eastAsia="ru-RU" w:bidi="ar-SA"/>
        </w:rPr>
        <w:t>.  Преобладание</w:t>
      </w:r>
      <w:r>
        <w:rPr>
          <w:rFonts w:ascii="Arial Narrow" w:eastAsia="Calibri" w:hAnsi="Arial Narrow"/>
          <w:b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ru-RU" w:eastAsia="ru-RU" w:bidi="ar-SA"/>
        </w:rPr>
        <w:t>в  XIX веке  в Италии оперных театров. Знаменитый оперный театр  «Ла Скала».</w:t>
      </w:r>
      <w:r>
        <w:rPr>
          <w:rFonts w:eastAsia="Calibri"/>
          <w:b/>
          <w:sz w:val="28"/>
          <w:szCs w:val="28"/>
          <w:lang w:val="ru-RU" w:eastAsia="ru-RU" w:bidi="ar-SA"/>
        </w:rPr>
        <w:t xml:space="preserve"> 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 xml:space="preserve">Второй год обучения                               </w:t>
      </w:r>
    </w:p>
    <w:p w:rsidR="00C327D0" w:rsidP="00066027">
      <w:pPr>
        <w:spacing w:after="0" w:line="360" w:lineRule="auto"/>
        <w:jc w:val="both"/>
        <w:rPr>
          <w:rFonts w:eastAsia="Calibri"/>
          <w:b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 xml:space="preserve">Тема 7. Театр на рубеже </w:t>
      </w:r>
      <w:r>
        <w:rPr>
          <w:rFonts w:eastAsia="Calibri"/>
          <w:b/>
          <w:sz w:val="28"/>
          <w:szCs w:val="28"/>
          <w:lang w:val="en-US" w:eastAsia="ru-RU" w:bidi="ar-SA"/>
        </w:rPr>
        <w:t>XIX</w:t>
      </w:r>
      <w:r>
        <w:rPr>
          <w:rFonts w:eastAsia="Calibri"/>
          <w:b/>
          <w:sz w:val="28"/>
          <w:szCs w:val="28"/>
          <w:lang w:val="ru-RU" w:eastAsia="ru-RU" w:bidi="ar-SA"/>
        </w:rPr>
        <w:t xml:space="preserve"> – </w:t>
      </w:r>
      <w:r>
        <w:rPr>
          <w:rFonts w:eastAsia="Calibri"/>
          <w:b/>
          <w:sz w:val="28"/>
          <w:szCs w:val="28"/>
          <w:lang w:val="en-US" w:eastAsia="ru-RU" w:bidi="ar-SA"/>
        </w:rPr>
        <w:t>XX</w:t>
      </w:r>
      <w:r>
        <w:rPr>
          <w:rFonts w:eastAsia="Calibri"/>
          <w:b/>
          <w:sz w:val="28"/>
          <w:szCs w:val="28"/>
          <w:lang w:val="ru-RU" w:eastAsia="ru-RU" w:bidi="ar-SA"/>
        </w:rPr>
        <w:t xml:space="preserve"> вв.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 xml:space="preserve">7.1.  </w:t>
      </w:r>
      <w:r>
        <w:rPr>
          <w:rFonts w:eastAsia="Calibri"/>
          <w:sz w:val="28"/>
          <w:szCs w:val="28"/>
          <w:lang w:val="ru-RU" w:eastAsia="ru-RU" w:bidi="ar-SA"/>
        </w:rPr>
        <w:t>Разнообразие творческих поисков театра</w:t>
      </w:r>
      <w:r>
        <w:rPr>
          <w:rFonts w:eastAsia="Calibri"/>
          <w:b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ru-RU" w:eastAsia="ru-RU" w:bidi="ar-SA"/>
        </w:rPr>
        <w:t xml:space="preserve">на рубеже </w:t>
      </w:r>
      <w:r>
        <w:rPr>
          <w:rFonts w:eastAsia="Calibri"/>
          <w:sz w:val="28"/>
          <w:szCs w:val="28"/>
          <w:lang w:val="en-US" w:eastAsia="ru-RU" w:bidi="ar-SA"/>
        </w:rPr>
        <w:t>XIX</w:t>
      </w:r>
      <w:r>
        <w:rPr>
          <w:rFonts w:eastAsia="Calibri"/>
          <w:sz w:val="28"/>
          <w:szCs w:val="28"/>
          <w:lang w:val="ru-RU" w:eastAsia="ru-RU" w:bidi="ar-SA"/>
        </w:rPr>
        <w:t xml:space="preserve"> – </w:t>
      </w:r>
      <w:r>
        <w:rPr>
          <w:rFonts w:eastAsia="Calibri"/>
          <w:sz w:val="28"/>
          <w:szCs w:val="28"/>
          <w:lang w:val="en-US" w:eastAsia="ru-RU" w:bidi="ar-SA"/>
        </w:rPr>
        <w:t>XX</w:t>
      </w:r>
      <w:r>
        <w:rPr>
          <w:rFonts w:eastAsia="Calibri"/>
          <w:sz w:val="28"/>
          <w:szCs w:val="28"/>
          <w:lang w:val="ru-RU" w:eastAsia="ru-RU" w:bidi="ar-SA"/>
        </w:rPr>
        <w:t xml:space="preserve"> вв.                         Франция. Реализм и натурализм в драматургии Эмиля Золя и Ромэн</w:t>
      </w:r>
      <w:r w:rsidR="00066027">
        <w:rPr>
          <w:rFonts w:eastAsia="Calibri"/>
          <w:sz w:val="28"/>
          <w:szCs w:val="28"/>
          <w:lang w:val="ru-RU" w:eastAsia="ru-RU" w:bidi="ar-SA"/>
        </w:rPr>
        <w:t>а</w:t>
      </w:r>
      <w:r>
        <w:rPr>
          <w:rFonts w:eastAsia="Calibri"/>
          <w:sz w:val="28"/>
          <w:szCs w:val="28"/>
          <w:lang w:val="ru-RU" w:eastAsia="ru-RU" w:bidi="ar-SA"/>
        </w:rPr>
        <w:t xml:space="preserve"> Роллана. Неоромантизм  Эдмонда Ростана.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7.2</w:t>
      </w:r>
      <w:r w:rsidRPr="000F0CAE">
        <w:rPr>
          <w:rFonts w:eastAsia="Calibri"/>
          <w:b/>
          <w:sz w:val="28"/>
          <w:szCs w:val="28"/>
          <w:lang w:val="ru-RU" w:eastAsia="ru-RU" w:bidi="ar-SA"/>
        </w:rPr>
        <w:t>.</w:t>
      </w:r>
      <w:r>
        <w:rPr>
          <w:rFonts w:eastAsia="Calibri"/>
          <w:sz w:val="28"/>
          <w:szCs w:val="28"/>
          <w:lang w:val="ru-RU" w:eastAsia="ru-RU" w:bidi="ar-SA"/>
        </w:rPr>
        <w:t xml:space="preserve"> Зарождение символизма – Морис Метерлинк. Театральные реформы режиссера Андре Антуана.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7.3</w:t>
      </w:r>
      <w:r>
        <w:rPr>
          <w:rFonts w:eastAsia="Calibri"/>
          <w:sz w:val="28"/>
          <w:szCs w:val="28"/>
          <w:lang w:val="ru-RU" w:eastAsia="ru-RU" w:bidi="ar-SA"/>
        </w:rPr>
        <w:t>. Скандинавские страны. Генрик Ибсен – создатель национальной норвежской драматургии. Август Стриндберг – выдающийся шведский драматург.  Влияние драматургии на развитие европейского театра</w:t>
      </w:r>
      <w:r>
        <w:rPr>
          <w:rFonts w:eastAsia="Calibri"/>
          <w:b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en-US" w:eastAsia="ru-RU" w:bidi="ar-SA"/>
        </w:rPr>
        <w:t>XX</w:t>
      </w:r>
      <w:r>
        <w:rPr>
          <w:rFonts w:eastAsia="Calibri"/>
          <w:sz w:val="28"/>
          <w:szCs w:val="28"/>
          <w:lang w:val="ru-RU" w:eastAsia="ru-RU" w:bidi="ar-SA"/>
        </w:rPr>
        <w:t xml:space="preserve"> вв. 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 xml:space="preserve">7.4. </w:t>
      </w:r>
      <w:r>
        <w:rPr>
          <w:rFonts w:eastAsia="Calibri"/>
          <w:sz w:val="28"/>
          <w:szCs w:val="28"/>
          <w:lang w:val="ru-RU" w:eastAsia="ru-RU" w:bidi="ar-SA"/>
        </w:rPr>
        <w:t xml:space="preserve">Оперное искусство на рубеже </w:t>
      </w:r>
      <w:r>
        <w:rPr>
          <w:rFonts w:eastAsia="Calibri"/>
          <w:sz w:val="28"/>
          <w:szCs w:val="28"/>
          <w:lang w:val="en-US" w:eastAsia="ru-RU" w:bidi="ar-SA"/>
        </w:rPr>
        <w:t>XIX</w:t>
      </w:r>
      <w:r>
        <w:rPr>
          <w:rFonts w:eastAsia="Calibri"/>
          <w:sz w:val="28"/>
          <w:szCs w:val="28"/>
          <w:lang w:val="ru-RU" w:eastAsia="ru-RU" w:bidi="ar-SA"/>
        </w:rPr>
        <w:t xml:space="preserve"> – </w:t>
      </w:r>
      <w:r>
        <w:rPr>
          <w:rFonts w:eastAsia="Calibri"/>
          <w:sz w:val="28"/>
          <w:szCs w:val="28"/>
          <w:lang w:val="en-US" w:eastAsia="ru-RU" w:bidi="ar-SA"/>
        </w:rPr>
        <w:t>XX</w:t>
      </w:r>
      <w:r>
        <w:rPr>
          <w:rFonts w:eastAsia="Calibri"/>
          <w:sz w:val="28"/>
          <w:szCs w:val="28"/>
          <w:lang w:val="ru-RU" w:eastAsia="ru-RU" w:bidi="ar-SA"/>
        </w:rPr>
        <w:t xml:space="preserve"> вв.: Массне, Сен-Санс, Дебюсси, Равель. 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7.5</w:t>
      </w:r>
      <w:r w:rsidRPr="000F0CAE">
        <w:rPr>
          <w:rFonts w:eastAsia="Calibri"/>
          <w:b/>
          <w:sz w:val="28"/>
          <w:szCs w:val="28"/>
          <w:lang w:val="ru-RU" w:eastAsia="ru-RU" w:bidi="ar-SA"/>
        </w:rPr>
        <w:t>.</w:t>
      </w:r>
      <w:r>
        <w:rPr>
          <w:rFonts w:eastAsia="Calibri"/>
          <w:sz w:val="28"/>
          <w:szCs w:val="28"/>
          <w:lang w:val="ru-RU" w:eastAsia="ru-RU" w:bidi="ar-SA"/>
        </w:rPr>
        <w:t xml:space="preserve"> Германия. Герхарт Гауптман – крупнейший представитель немецкой драматургии конца </w:t>
      </w:r>
      <w:r>
        <w:rPr>
          <w:rFonts w:eastAsia="Calibri"/>
          <w:sz w:val="28"/>
          <w:szCs w:val="28"/>
          <w:lang w:val="en-US" w:eastAsia="ru-RU" w:bidi="ar-SA"/>
        </w:rPr>
        <w:t>XIX</w:t>
      </w:r>
      <w:r>
        <w:rPr>
          <w:rFonts w:eastAsia="Calibri"/>
          <w:sz w:val="28"/>
          <w:szCs w:val="28"/>
          <w:lang w:val="ru-RU" w:eastAsia="ru-RU" w:bidi="ar-SA"/>
        </w:rPr>
        <w:t xml:space="preserve"> –  начала </w:t>
      </w:r>
      <w:r>
        <w:rPr>
          <w:rFonts w:eastAsia="Calibri"/>
          <w:sz w:val="28"/>
          <w:szCs w:val="28"/>
          <w:lang w:val="en-US" w:eastAsia="ru-RU" w:bidi="ar-SA"/>
        </w:rPr>
        <w:t>XX</w:t>
      </w:r>
      <w:r>
        <w:rPr>
          <w:rFonts w:eastAsia="Calibri"/>
          <w:sz w:val="28"/>
          <w:szCs w:val="28"/>
          <w:lang w:val="ru-RU" w:eastAsia="ru-RU" w:bidi="ar-SA"/>
        </w:rPr>
        <w:t xml:space="preserve"> вв. Мейнингенский театр. Тщательная работа над спектаклем, проработка массовых сцен,  обращение к классике, внимание к оформлению спектакля.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7.6</w:t>
      </w:r>
      <w:r>
        <w:rPr>
          <w:rFonts w:eastAsia="Calibri"/>
          <w:sz w:val="28"/>
          <w:szCs w:val="28"/>
          <w:lang w:val="ru-RU" w:eastAsia="ru-RU" w:bidi="ar-SA"/>
        </w:rPr>
        <w:t>. Развитие искусства режиссуры</w:t>
      </w:r>
      <w:r w:rsidR="00615B2E">
        <w:rPr>
          <w:rFonts w:eastAsia="Calibri"/>
          <w:sz w:val="28"/>
          <w:szCs w:val="28"/>
          <w:lang w:val="ru-RU" w:eastAsia="ru-RU" w:bidi="ar-SA"/>
        </w:rPr>
        <w:t xml:space="preserve">. Режиссеры Отто Брам и </w:t>
      </w:r>
      <w:r>
        <w:rPr>
          <w:rFonts w:eastAsia="Calibri"/>
          <w:sz w:val="28"/>
          <w:szCs w:val="28"/>
          <w:lang w:val="ru-RU" w:eastAsia="ru-RU" w:bidi="ar-SA"/>
        </w:rPr>
        <w:t>Макс Рейнхардт. Развитие Максом Рейнхардом основ психологического реализма в актерском искусстве, стремление к всестороннему раскрытию индивидуальности актера.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7.7</w:t>
      </w:r>
      <w:r w:rsidRPr="000F0CAE">
        <w:rPr>
          <w:rFonts w:eastAsia="Calibri"/>
          <w:b/>
          <w:sz w:val="28"/>
          <w:szCs w:val="28"/>
          <w:lang w:val="ru-RU" w:eastAsia="ru-RU" w:bidi="ar-SA"/>
        </w:rPr>
        <w:t>.</w:t>
      </w:r>
      <w:r>
        <w:rPr>
          <w:rFonts w:eastAsia="Calibri"/>
          <w:sz w:val="28"/>
          <w:szCs w:val="28"/>
          <w:lang w:val="ru-RU" w:eastAsia="ru-RU" w:bidi="ar-SA"/>
        </w:rPr>
        <w:t xml:space="preserve"> Оперные театры Германии  в конце </w:t>
      </w:r>
      <w:r>
        <w:rPr>
          <w:rFonts w:eastAsia="Calibri"/>
          <w:sz w:val="28"/>
          <w:szCs w:val="28"/>
          <w:lang w:val="en-US" w:eastAsia="ru-RU" w:bidi="ar-SA"/>
        </w:rPr>
        <w:t>XIX</w:t>
      </w:r>
      <w:r>
        <w:rPr>
          <w:rFonts w:eastAsia="Calibri"/>
          <w:sz w:val="28"/>
          <w:szCs w:val="28"/>
          <w:lang w:val="ru-RU" w:eastAsia="ru-RU" w:bidi="ar-SA"/>
        </w:rPr>
        <w:t xml:space="preserve"> – начале </w:t>
      </w:r>
      <w:r>
        <w:rPr>
          <w:rFonts w:eastAsia="Calibri"/>
          <w:sz w:val="28"/>
          <w:szCs w:val="28"/>
          <w:lang w:val="en-US" w:eastAsia="ru-RU" w:bidi="ar-SA"/>
        </w:rPr>
        <w:t>XX</w:t>
      </w:r>
      <w:r>
        <w:rPr>
          <w:rFonts w:eastAsia="Calibri"/>
          <w:sz w:val="28"/>
          <w:szCs w:val="28"/>
          <w:lang w:val="ru-RU" w:eastAsia="ru-RU" w:bidi="ar-SA"/>
        </w:rPr>
        <w:t xml:space="preserve"> вв. Открытие Байретского театра, созданного по замыслу Рихарда Вагнера и предназначенного для постановок его оперных произведений. Проведение </w:t>
      </w:r>
      <w:r w:rsidR="00066027">
        <w:rPr>
          <w:rFonts w:eastAsia="Calibri"/>
          <w:sz w:val="28"/>
          <w:szCs w:val="28"/>
          <w:lang w:val="ru-RU" w:eastAsia="ru-RU" w:bidi="ar-SA"/>
        </w:rPr>
        <w:t xml:space="preserve">в </w:t>
      </w:r>
      <w:r>
        <w:rPr>
          <w:rFonts w:eastAsia="Calibri"/>
          <w:sz w:val="28"/>
          <w:szCs w:val="28"/>
          <w:lang w:val="ru-RU" w:eastAsia="ru-RU" w:bidi="ar-SA"/>
        </w:rPr>
        <w:t xml:space="preserve">Байрете с 1882 года ежегодных вагнеровских оперных фестивалей. 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7.8</w:t>
      </w:r>
      <w:r>
        <w:rPr>
          <w:rFonts w:eastAsia="Calibri"/>
          <w:sz w:val="28"/>
          <w:szCs w:val="28"/>
          <w:lang w:val="ru-RU" w:eastAsia="ru-RU" w:bidi="ar-SA"/>
        </w:rPr>
        <w:t xml:space="preserve">.  Англия. Выдающиеся драматурги </w:t>
      </w:r>
      <w:r w:rsidR="00066027">
        <w:rPr>
          <w:rFonts w:eastAsia="Calibri"/>
          <w:sz w:val="28"/>
          <w:szCs w:val="28"/>
          <w:lang w:val="ru-RU" w:eastAsia="ru-RU" w:bidi="ar-SA"/>
        </w:rPr>
        <w:t>данного</w:t>
      </w:r>
      <w:r>
        <w:rPr>
          <w:rFonts w:eastAsia="Calibri"/>
          <w:sz w:val="28"/>
          <w:szCs w:val="28"/>
          <w:lang w:val="ru-RU" w:eastAsia="ru-RU" w:bidi="ar-SA"/>
        </w:rPr>
        <w:t xml:space="preserve"> периода:  Бернард Шоу,  Оскар Уайльд. Эдвард Гордон Крэг – актер, режиссер, теоретик театра.</w:t>
      </w:r>
    </w:p>
    <w:p w:rsidR="00C327D0" w:rsidP="00C327D0">
      <w:pPr>
        <w:spacing w:after="0" w:line="360" w:lineRule="auto"/>
        <w:ind w:firstLine="851"/>
        <w:jc w:val="both"/>
        <w:rPr>
          <w:rFonts w:ascii="Arial Narrow" w:eastAsia="Calibri" w:hAnsi="Arial Narrow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 xml:space="preserve">7.9. </w:t>
      </w:r>
      <w:r>
        <w:rPr>
          <w:rFonts w:eastAsia="Calibri"/>
          <w:sz w:val="28"/>
          <w:szCs w:val="28"/>
          <w:lang w:val="ru-RU" w:eastAsia="ru-RU" w:bidi="ar-SA"/>
        </w:rPr>
        <w:t xml:space="preserve">Постановочные открытия Крэга и их значение для развития европейской сценографии </w:t>
      </w:r>
      <w:r w:rsidRPr="00066027">
        <w:rPr>
          <w:rFonts w:eastAsia="Calibri"/>
          <w:sz w:val="28"/>
          <w:szCs w:val="28"/>
          <w:lang w:val="en-US" w:eastAsia="ru-RU" w:bidi="ar-SA"/>
        </w:rPr>
        <w:t>XX</w:t>
      </w:r>
      <w:r w:rsidRPr="00066027">
        <w:rPr>
          <w:rFonts w:eastAsia="Calibri"/>
          <w:sz w:val="28"/>
          <w:szCs w:val="28"/>
          <w:lang w:val="ru-RU" w:eastAsia="ru-RU" w:bidi="ar-SA"/>
        </w:rPr>
        <w:t xml:space="preserve"> века.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7.10</w:t>
      </w:r>
      <w:r w:rsidRPr="000F0CAE">
        <w:rPr>
          <w:rFonts w:eastAsia="Calibri"/>
          <w:b/>
          <w:sz w:val="28"/>
          <w:szCs w:val="28"/>
          <w:lang w:val="ru-RU" w:eastAsia="ru-RU" w:bidi="ar-SA"/>
        </w:rPr>
        <w:t>.</w:t>
      </w:r>
      <w:r>
        <w:rPr>
          <w:rFonts w:eastAsia="Calibri"/>
          <w:sz w:val="28"/>
          <w:szCs w:val="28"/>
          <w:lang w:val="ru-RU" w:eastAsia="ru-RU" w:bidi="ar-SA"/>
        </w:rPr>
        <w:t xml:space="preserve"> Италия. Становление психологического реализма. Элеонора Дузе – великая итальянская трагическая актриса.  </w:t>
      </w:r>
    </w:p>
    <w:p w:rsidR="00C327D0" w:rsidP="00066027">
      <w:pPr>
        <w:spacing w:after="0" w:line="360" w:lineRule="auto"/>
        <w:jc w:val="both"/>
        <w:rPr>
          <w:rFonts w:eastAsia="Calibri"/>
          <w:b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 xml:space="preserve">Тема 8. Зарубежный театр </w:t>
      </w:r>
      <w:r>
        <w:rPr>
          <w:rFonts w:eastAsia="Calibri"/>
          <w:b/>
          <w:sz w:val="28"/>
          <w:szCs w:val="28"/>
          <w:lang w:val="en-US" w:eastAsia="ru-RU" w:bidi="ar-SA"/>
        </w:rPr>
        <w:t>XX</w:t>
      </w:r>
      <w:r>
        <w:rPr>
          <w:rFonts w:eastAsia="Calibri"/>
          <w:b/>
          <w:sz w:val="28"/>
          <w:szCs w:val="28"/>
          <w:lang w:val="ru-RU" w:eastAsia="ru-RU" w:bidi="ar-SA"/>
        </w:rPr>
        <w:t xml:space="preserve"> в. 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 xml:space="preserve">8.1.  </w:t>
      </w:r>
      <w:r>
        <w:rPr>
          <w:rFonts w:eastAsia="Calibri"/>
          <w:sz w:val="28"/>
          <w:szCs w:val="28"/>
          <w:lang w:val="ru-RU" w:eastAsia="ru-RU" w:bidi="ar-SA"/>
        </w:rPr>
        <w:t>Разнообразие направлений, форм и стилей.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8.2</w:t>
      </w:r>
      <w:r>
        <w:rPr>
          <w:rFonts w:eastAsia="Calibri"/>
          <w:sz w:val="28"/>
          <w:szCs w:val="28"/>
          <w:lang w:val="ru-RU" w:eastAsia="ru-RU" w:bidi="ar-SA"/>
        </w:rPr>
        <w:t>. Англия. Основные черты драматургии Бернарда Шоу, Джона Бойтона Пристли, Джона Осборна, Гарольда Пинтера.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8.3</w:t>
      </w:r>
      <w:r>
        <w:rPr>
          <w:rFonts w:eastAsia="Calibri"/>
          <w:sz w:val="28"/>
          <w:szCs w:val="28"/>
          <w:lang w:val="ru-RU" w:eastAsia="ru-RU" w:bidi="ar-SA"/>
        </w:rPr>
        <w:t>. Деятельность театра «Олд Вик» как хранителя английских классических традиций. Выдающиеся английские актеры – Джон Гилгуд, Лоренс Оливье, Пол Сколфид, Майкл Рейдгрейв, Вивьен Ли.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8.4.</w:t>
      </w:r>
      <w:r>
        <w:rPr>
          <w:rFonts w:eastAsia="Calibri"/>
          <w:sz w:val="28"/>
          <w:szCs w:val="28"/>
          <w:lang w:val="ru-RU" w:eastAsia="ru-RU" w:bidi="ar-SA"/>
        </w:rPr>
        <w:t xml:space="preserve"> Королевский Шекспировский театр в Стратфорде-на-Эйвоне. Организация в театре ежегодных шекспировских фестивалей. Разнообразие художественных приемов в постановках театра. 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b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8.5</w:t>
      </w:r>
      <w:r>
        <w:rPr>
          <w:rFonts w:eastAsia="Calibri"/>
          <w:sz w:val="28"/>
          <w:szCs w:val="28"/>
          <w:lang w:val="ru-RU" w:eastAsia="ru-RU" w:bidi="ar-SA"/>
        </w:rPr>
        <w:t>. Режиссерские эксперименты Питера Брука.</w:t>
      </w:r>
      <w:r>
        <w:rPr>
          <w:rFonts w:eastAsia="Calibri"/>
          <w:b/>
          <w:sz w:val="28"/>
          <w:szCs w:val="28"/>
          <w:lang w:val="ru-RU" w:eastAsia="ru-RU" w:bidi="ar-SA"/>
        </w:rPr>
        <w:t xml:space="preserve"> 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 xml:space="preserve">8.6. </w:t>
      </w:r>
      <w:r>
        <w:rPr>
          <w:rFonts w:eastAsia="Calibri"/>
          <w:sz w:val="28"/>
          <w:szCs w:val="28"/>
          <w:lang w:val="ru-RU" w:eastAsia="ru-RU" w:bidi="ar-SA"/>
        </w:rPr>
        <w:t>Франция. Основные черты драматургии Жана Кокто, Поля Клоделя,  Жана Ануя, Поля Сартра, Эжена Ионеско, Самуэля Беккета.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8.7</w:t>
      </w:r>
      <w:r>
        <w:rPr>
          <w:rFonts w:eastAsia="Calibri"/>
          <w:sz w:val="28"/>
          <w:szCs w:val="28"/>
          <w:lang w:val="ru-RU" w:eastAsia="ru-RU" w:bidi="ar-SA"/>
        </w:rPr>
        <w:t>. Академический  театр «Комеди Франсэз». Парижский оперный театр «Гранд-Опера»</w:t>
      </w:r>
      <w:r w:rsidR="00066027">
        <w:rPr>
          <w:rFonts w:eastAsia="Calibri"/>
          <w:sz w:val="28"/>
          <w:szCs w:val="28"/>
          <w:lang w:val="ru-RU" w:eastAsia="ru-RU" w:bidi="ar-SA"/>
        </w:rPr>
        <w:t>.</w:t>
      </w:r>
      <w:r>
        <w:rPr>
          <w:rFonts w:eastAsia="Calibri"/>
          <w:sz w:val="28"/>
          <w:szCs w:val="28"/>
          <w:lang w:val="ru-RU" w:eastAsia="ru-RU" w:bidi="ar-SA"/>
        </w:rPr>
        <w:t xml:space="preserve"> Бульварные театры. Движение авангардистских театров. Творчество  Антуана Арто, Луи Жуве,  Жана Луи Барро, Жана Вилара, Жерар</w:t>
      </w:r>
      <w:r w:rsidR="00D72D60">
        <w:rPr>
          <w:rFonts w:eastAsia="Calibri"/>
          <w:sz w:val="28"/>
          <w:szCs w:val="28"/>
          <w:lang w:val="ru-RU" w:eastAsia="ru-RU" w:bidi="ar-SA"/>
        </w:rPr>
        <w:t>а</w:t>
      </w:r>
      <w:r>
        <w:rPr>
          <w:rFonts w:eastAsia="Calibri"/>
          <w:sz w:val="28"/>
          <w:szCs w:val="28"/>
          <w:lang w:val="ru-RU" w:eastAsia="ru-RU" w:bidi="ar-SA"/>
        </w:rPr>
        <w:t xml:space="preserve"> Филипа, Марии Казарес, Марселя Марсо.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8.8</w:t>
      </w:r>
      <w:r>
        <w:rPr>
          <w:rFonts w:eastAsia="Calibri"/>
          <w:sz w:val="28"/>
          <w:szCs w:val="28"/>
          <w:lang w:val="ru-RU" w:eastAsia="ru-RU" w:bidi="ar-SA"/>
        </w:rPr>
        <w:t>. Создание Авиньонского фестиваля.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 xml:space="preserve">8.9. </w:t>
      </w:r>
      <w:r>
        <w:rPr>
          <w:rFonts w:eastAsia="Calibri"/>
          <w:sz w:val="28"/>
          <w:szCs w:val="28"/>
          <w:lang w:val="ru-RU" w:eastAsia="ru-RU" w:bidi="ar-SA"/>
        </w:rPr>
        <w:t>Германия. Эпический театр Бертольта Брехта.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8.10</w:t>
      </w:r>
      <w:r>
        <w:rPr>
          <w:rFonts w:eastAsia="Calibri"/>
          <w:sz w:val="28"/>
          <w:szCs w:val="28"/>
          <w:lang w:val="ru-RU" w:eastAsia="ru-RU" w:bidi="ar-SA"/>
        </w:rPr>
        <w:t>. Италия. Драматургия Луиджо Пиранделло, Эдуардо де Филиппо.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8.11</w:t>
      </w:r>
      <w:r w:rsidR="00D72D60">
        <w:rPr>
          <w:rFonts w:eastAsia="Calibri"/>
          <w:sz w:val="28"/>
          <w:szCs w:val="28"/>
          <w:lang w:val="ru-RU" w:eastAsia="ru-RU" w:bidi="ar-SA"/>
        </w:rPr>
        <w:t xml:space="preserve">. Творческая деятельность </w:t>
      </w:r>
      <w:r>
        <w:rPr>
          <w:rFonts w:eastAsia="Calibri"/>
          <w:sz w:val="28"/>
          <w:szCs w:val="28"/>
          <w:lang w:val="ru-RU" w:eastAsia="ru-RU" w:bidi="ar-SA"/>
        </w:rPr>
        <w:t>Джорджо Стрелера. Создание миланского театра «Пиколло Театро».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8.12</w:t>
      </w:r>
      <w:r>
        <w:rPr>
          <w:rFonts w:eastAsia="Calibri"/>
          <w:sz w:val="28"/>
          <w:szCs w:val="28"/>
          <w:lang w:val="ru-RU" w:eastAsia="ru-RU" w:bidi="ar-SA"/>
        </w:rPr>
        <w:t>. США. Драматургия Теннеси Уильямса, Юджина О’Нила, Артура Миллера, Эдварда Олби.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8.13</w:t>
      </w:r>
      <w:r>
        <w:rPr>
          <w:rFonts w:eastAsia="Calibri"/>
          <w:sz w:val="28"/>
          <w:szCs w:val="28"/>
          <w:lang w:val="ru-RU" w:eastAsia="ru-RU" w:bidi="ar-SA"/>
        </w:rPr>
        <w:t>. Развитие жанра мюзикла.</w:t>
      </w:r>
      <w:r>
        <w:rPr>
          <w:rFonts w:ascii="Arial Narrow" w:eastAsia="Calibri" w:hAnsi="Arial Narrow"/>
          <w:sz w:val="28"/>
          <w:szCs w:val="28"/>
          <w:lang w:val="ru-RU" w:eastAsia="ru-RU" w:bidi="ar-SA"/>
        </w:rPr>
        <w:t xml:space="preserve"> </w:t>
      </w:r>
    </w:p>
    <w:p w:rsidR="00C327D0" w:rsidP="00C327D0">
      <w:pPr>
        <w:spacing w:after="0" w:line="360" w:lineRule="auto"/>
        <w:rPr>
          <w:rFonts w:eastAsia="Calibri"/>
          <w:b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Тема 9 . Современный зарубежный театр</w:t>
      </w:r>
      <w:r w:rsidR="00D72D60">
        <w:rPr>
          <w:rFonts w:eastAsia="Calibri"/>
          <w:b/>
          <w:sz w:val="28"/>
          <w:szCs w:val="28"/>
          <w:lang w:val="ru-RU" w:eastAsia="ru-RU" w:bidi="ar-SA"/>
        </w:rPr>
        <w:t>:</w:t>
      </w:r>
      <w:r>
        <w:rPr>
          <w:rFonts w:eastAsia="Calibri"/>
          <w:b/>
          <w:sz w:val="28"/>
          <w:szCs w:val="28"/>
          <w:lang w:val="ru-RU" w:eastAsia="ru-RU" w:bidi="ar-SA"/>
        </w:rPr>
        <w:t xml:space="preserve"> 90-е годы </w:t>
      </w:r>
      <w:r>
        <w:rPr>
          <w:rFonts w:eastAsia="Calibri"/>
          <w:b/>
          <w:sz w:val="28"/>
          <w:szCs w:val="28"/>
          <w:lang w:val="en-US" w:eastAsia="ru-RU" w:bidi="ar-SA"/>
        </w:rPr>
        <w:t>XX</w:t>
      </w:r>
      <w:r>
        <w:rPr>
          <w:rFonts w:eastAsia="Calibri"/>
          <w:b/>
          <w:sz w:val="28"/>
          <w:szCs w:val="28"/>
          <w:lang w:val="ru-RU" w:eastAsia="ru-RU" w:bidi="ar-SA"/>
        </w:rPr>
        <w:t xml:space="preserve"> века – начало </w:t>
      </w:r>
      <w:r>
        <w:rPr>
          <w:rFonts w:eastAsia="Calibri"/>
          <w:b/>
          <w:sz w:val="28"/>
          <w:szCs w:val="28"/>
          <w:lang w:val="en-US" w:eastAsia="ru-RU" w:bidi="ar-SA"/>
        </w:rPr>
        <w:t>XXI</w:t>
      </w:r>
      <w:r>
        <w:rPr>
          <w:rFonts w:eastAsia="Calibri"/>
          <w:b/>
          <w:sz w:val="28"/>
          <w:szCs w:val="28"/>
          <w:lang w:val="ru-RU" w:eastAsia="ru-RU" w:bidi="ar-SA"/>
        </w:rPr>
        <w:t xml:space="preserve"> века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9.1</w:t>
      </w:r>
      <w:r>
        <w:rPr>
          <w:rFonts w:eastAsia="Calibri"/>
          <w:sz w:val="28"/>
          <w:szCs w:val="28"/>
          <w:lang w:val="ru-RU" w:eastAsia="ru-RU" w:bidi="ar-SA"/>
        </w:rPr>
        <w:t>. Современная зарубежная драматургия:</w:t>
      </w:r>
      <w:r>
        <w:rPr>
          <w:rFonts w:ascii="Calibri" w:eastAsia="Calibri" w:hAnsi="Calibri"/>
          <w:sz w:val="22"/>
          <w:szCs w:val="22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ru-RU" w:eastAsia="ru-RU" w:bidi="ar-SA"/>
        </w:rPr>
        <w:t>Эрик-Эмманюэль Шмитт, Мартин Макдонах и др.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9.2.</w:t>
      </w:r>
      <w:r>
        <w:rPr>
          <w:rFonts w:eastAsia="Calibri"/>
          <w:sz w:val="28"/>
          <w:szCs w:val="28"/>
          <w:lang w:val="ru-RU" w:eastAsia="ru-RU" w:bidi="ar-SA"/>
        </w:rPr>
        <w:t xml:space="preserve">  Драматургия Тома Стоппарда</w:t>
      </w:r>
      <w:r w:rsidR="00D72D60">
        <w:rPr>
          <w:rFonts w:eastAsia="Calibri"/>
          <w:sz w:val="28"/>
          <w:szCs w:val="28"/>
          <w:lang w:val="ru-RU" w:eastAsia="ru-RU" w:bidi="ar-SA"/>
        </w:rPr>
        <w:t>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 xml:space="preserve">9.3. </w:t>
      </w:r>
      <w:r>
        <w:rPr>
          <w:rFonts w:eastAsia="Calibri"/>
          <w:sz w:val="28"/>
          <w:szCs w:val="28"/>
          <w:lang w:val="ru-RU" w:eastAsia="ru-RU" w:bidi="ar-SA"/>
        </w:rPr>
        <w:t>Театральные поиски  Ежи Гротовского, Арианы Мнушкиной.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9.4</w:t>
      </w:r>
      <w:r>
        <w:rPr>
          <w:rFonts w:eastAsia="Calibri"/>
          <w:sz w:val="28"/>
          <w:szCs w:val="28"/>
          <w:lang w:val="ru-RU" w:eastAsia="ru-RU" w:bidi="ar-SA"/>
        </w:rPr>
        <w:t>. Творчество Роберта Уилсона, Франка  Касторфа, Кристофера  Марталера, Михаэля Тальхаймера и др.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9.5</w:t>
      </w:r>
      <w:r>
        <w:rPr>
          <w:rFonts w:eastAsia="Calibri"/>
          <w:sz w:val="28"/>
          <w:szCs w:val="28"/>
          <w:lang w:val="ru-RU" w:eastAsia="ru-RU" w:bidi="ar-SA"/>
        </w:rPr>
        <w:t xml:space="preserve">. Режиссура Тадеши Сузуки, Кристиана Люпы, Томаса Остермайера и др     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9.6</w:t>
      </w:r>
      <w:r>
        <w:rPr>
          <w:rFonts w:eastAsia="Calibri"/>
          <w:sz w:val="28"/>
          <w:szCs w:val="28"/>
          <w:lang w:val="ru-RU" w:eastAsia="ru-RU" w:bidi="ar-SA"/>
        </w:rPr>
        <w:t xml:space="preserve">. Многообразие театральных поисков современных режиссеров. Театр танца  Пины Бауш. Театр Бартабаса «Зингаро». </w:t>
      </w:r>
    </w:p>
    <w:p w:rsidR="00C327D0" w:rsidP="00C327D0">
      <w:pPr>
        <w:spacing w:after="0" w:line="360" w:lineRule="auto"/>
        <w:rPr>
          <w:rFonts w:eastAsia="Calibri"/>
          <w:b/>
          <w:i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 xml:space="preserve">Часть </w:t>
      </w:r>
      <w:r>
        <w:rPr>
          <w:rFonts w:eastAsia="Calibri"/>
          <w:b/>
          <w:sz w:val="28"/>
          <w:szCs w:val="28"/>
          <w:lang w:val="en-US" w:eastAsia="ru-RU" w:bidi="ar-SA"/>
        </w:rPr>
        <w:t>II</w:t>
      </w:r>
      <w:r>
        <w:rPr>
          <w:rFonts w:eastAsia="Calibri"/>
          <w:b/>
          <w:sz w:val="28"/>
          <w:szCs w:val="28"/>
          <w:lang w:val="ru-RU" w:eastAsia="ru-RU" w:bidi="ar-SA"/>
        </w:rPr>
        <w:t>.</w:t>
      </w:r>
      <w:r>
        <w:rPr>
          <w:rFonts w:eastAsia="Calibri"/>
          <w:b/>
          <w:i/>
          <w:sz w:val="28"/>
          <w:szCs w:val="28"/>
          <w:lang w:val="ru-RU" w:eastAsia="ru-RU" w:bidi="ar-SA"/>
        </w:rPr>
        <w:t xml:space="preserve"> </w:t>
      </w:r>
      <w:r w:rsidRPr="00066027">
        <w:rPr>
          <w:rFonts w:eastAsia="Calibri"/>
          <w:b/>
          <w:sz w:val="28"/>
          <w:szCs w:val="28"/>
          <w:lang w:val="ru-RU" w:eastAsia="ru-RU" w:bidi="ar-SA"/>
        </w:rPr>
        <w:t>История русского театра</w:t>
      </w:r>
    </w:p>
    <w:p w:rsidR="00C327D0" w:rsidP="00C327D0">
      <w:pPr>
        <w:spacing w:after="0" w:line="360" w:lineRule="auto"/>
        <w:rPr>
          <w:rFonts w:eastAsia="Calibri"/>
          <w:b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 xml:space="preserve">Тема 10. Русский театр от истоков до начала </w:t>
      </w:r>
      <w:r>
        <w:rPr>
          <w:rFonts w:eastAsia="Calibri"/>
          <w:b/>
          <w:sz w:val="28"/>
          <w:szCs w:val="28"/>
          <w:lang w:val="en-US" w:eastAsia="ru-RU" w:bidi="ar-SA"/>
        </w:rPr>
        <w:t>XVIII</w:t>
      </w:r>
      <w:r>
        <w:rPr>
          <w:rFonts w:eastAsia="Calibri"/>
          <w:b/>
          <w:sz w:val="28"/>
          <w:szCs w:val="28"/>
          <w:lang w:val="ru-RU" w:eastAsia="ru-RU" w:bidi="ar-SA"/>
        </w:rPr>
        <w:t xml:space="preserve"> в.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10.1</w:t>
      </w:r>
      <w:r>
        <w:rPr>
          <w:rFonts w:eastAsia="Calibri"/>
          <w:sz w:val="28"/>
          <w:szCs w:val="28"/>
          <w:lang w:val="ru-RU" w:eastAsia="ru-RU" w:bidi="ar-SA"/>
        </w:rPr>
        <w:t xml:space="preserve">. Народные истоки русского театра. Древнерусские календарные и семейно-бытовые игры, хороводные песни, игрища, маскирование, ряжение, </w:t>
      </w:r>
      <w:r>
        <w:rPr>
          <w:rFonts w:eastAsia="Calibri"/>
          <w:sz w:val="28"/>
          <w:szCs w:val="28"/>
          <w:lang w:val="ru-RU" w:eastAsia="ru-RU" w:bidi="ar-SA"/>
        </w:rPr>
        <w:t>лицедейство.  Скоморошество. Кукольный скомороший театр начала</w:t>
      </w:r>
      <w:r>
        <w:rPr>
          <w:rFonts w:eastAsia="Calibri"/>
          <w:b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en-US" w:eastAsia="ru-RU" w:bidi="ar-SA"/>
        </w:rPr>
        <w:t>XVIII</w:t>
      </w:r>
      <w:r>
        <w:rPr>
          <w:rFonts w:eastAsia="Calibri"/>
          <w:sz w:val="28"/>
          <w:szCs w:val="28"/>
          <w:lang w:val="ru-RU" w:eastAsia="ru-RU" w:bidi="ar-SA"/>
        </w:rPr>
        <w:t xml:space="preserve"> в.  Комедия о Петрушке.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Литургическая драма. </w:t>
      </w:r>
      <w:r>
        <w:rPr>
          <w:rFonts w:eastAsia="Calibri"/>
          <w:sz w:val="28"/>
          <w:szCs w:val="28"/>
          <w:lang w:val="ru-RU" w:eastAsia="ru-RU" w:bidi="ar-SA"/>
        </w:rPr>
        <w:t xml:space="preserve">Театры при Алексее Михайловиче: церковно-школьный, народный, придворный. 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10.2</w:t>
      </w:r>
      <w:r>
        <w:rPr>
          <w:rFonts w:eastAsia="Calibri"/>
          <w:sz w:val="28"/>
          <w:szCs w:val="28"/>
          <w:lang w:val="ru-RU" w:eastAsia="ru-RU" w:bidi="ar-SA"/>
        </w:rPr>
        <w:t xml:space="preserve">. Политика «европеизации» при Петре </w:t>
      </w:r>
      <w:r>
        <w:rPr>
          <w:rFonts w:eastAsia="Calibri"/>
          <w:sz w:val="28"/>
          <w:szCs w:val="28"/>
          <w:lang w:val="en-US" w:eastAsia="ru-RU" w:bidi="ar-SA"/>
        </w:rPr>
        <w:t>I</w:t>
      </w:r>
      <w:r>
        <w:rPr>
          <w:rFonts w:eastAsia="Calibri"/>
          <w:sz w:val="28"/>
          <w:szCs w:val="28"/>
          <w:lang w:val="ru-RU" w:eastAsia="ru-RU" w:bidi="ar-SA"/>
        </w:rPr>
        <w:t xml:space="preserve"> и ее влияние на развити</w:t>
      </w:r>
      <w:r w:rsidR="00066027">
        <w:rPr>
          <w:rFonts w:eastAsia="Calibri"/>
          <w:sz w:val="28"/>
          <w:szCs w:val="28"/>
          <w:lang w:val="ru-RU" w:eastAsia="ru-RU" w:bidi="ar-SA"/>
        </w:rPr>
        <w:t xml:space="preserve">е театра. </w:t>
      </w:r>
      <w:r>
        <w:rPr>
          <w:rFonts w:eastAsia="Calibri"/>
          <w:sz w:val="28"/>
          <w:szCs w:val="28"/>
          <w:lang w:val="ru-RU" w:eastAsia="ru-RU" w:bidi="ar-SA"/>
        </w:rPr>
        <w:t>Школьный театр в конце в</w:t>
      </w:r>
      <w:r>
        <w:rPr>
          <w:rFonts w:ascii="Arial Narrow" w:eastAsia="Calibri" w:hAnsi="Arial Narrow"/>
          <w:b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en-US" w:eastAsia="ru-RU" w:bidi="ar-SA"/>
        </w:rPr>
        <w:t>XVII</w:t>
      </w:r>
      <w:r>
        <w:rPr>
          <w:rFonts w:eastAsia="Calibri"/>
          <w:sz w:val="28"/>
          <w:szCs w:val="28"/>
          <w:lang w:val="ru-RU" w:eastAsia="ru-RU" w:bidi="ar-SA"/>
        </w:rPr>
        <w:t xml:space="preserve"> в., деятельность Симеона Полоцкого как основоположника школ</w:t>
      </w:r>
      <w:r w:rsidR="00D72D60">
        <w:rPr>
          <w:rFonts w:eastAsia="Calibri"/>
          <w:sz w:val="28"/>
          <w:szCs w:val="28"/>
          <w:lang w:val="ru-RU" w:eastAsia="ru-RU" w:bidi="ar-SA"/>
        </w:rPr>
        <w:t>ьного театра. Создание в 1702 году</w:t>
      </w:r>
      <w:r>
        <w:rPr>
          <w:rFonts w:eastAsia="Calibri"/>
          <w:sz w:val="28"/>
          <w:szCs w:val="28"/>
          <w:lang w:val="ru-RU" w:eastAsia="ru-RU" w:bidi="ar-SA"/>
        </w:rPr>
        <w:t xml:space="preserve"> государственного публичного театра в Москве. Немецкая труппа Кунста. </w:t>
      </w:r>
    </w:p>
    <w:p w:rsidR="00C327D0" w:rsidP="00C327D0">
      <w:pPr>
        <w:spacing w:after="0" w:line="360" w:lineRule="auto"/>
        <w:jc w:val="both"/>
        <w:rPr>
          <w:rFonts w:eastAsia="Calibri"/>
          <w:b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 xml:space="preserve">Тема 11. Русский театр </w:t>
      </w:r>
      <w:r>
        <w:rPr>
          <w:rFonts w:eastAsia="Calibri"/>
          <w:b/>
          <w:sz w:val="28"/>
          <w:szCs w:val="28"/>
          <w:lang w:val="en-US" w:eastAsia="ru-RU" w:bidi="ar-SA"/>
        </w:rPr>
        <w:t>XVIII</w:t>
      </w:r>
      <w:r>
        <w:rPr>
          <w:rFonts w:eastAsia="Calibri"/>
          <w:b/>
          <w:sz w:val="28"/>
          <w:szCs w:val="28"/>
          <w:lang w:val="ru-RU" w:eastAsia="ru-RU" w:bidi="ar-SA"/>
        </w:rPr>
        <w:t xml:space="preserve"> в.</w:t>
      </w:r>
    </w:p>
    <w:p w:rsidR="00C327D0" w:rsidP="00C327D0">
      <w:pPr>
        <w:spacing w:after="0" w:line="360" w:lineRule="auto"/>
        <w:ind w:firstLine="993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 xml:space="preserve">11.1. </w:t>
      </w:r>
      <w:r>
        <w:rPr>
          <w:rFonts w:eastAsia="Calibri"/>
          <w:sz w:val="28"/>
          <w:szCs w:val="28"/>
          <w:lang w:val="ru-RU" w:eastAsia="ru-RU" w:bidi="ar-SA"/>
        </w:rPr>
        <w:t>Театральная деятельность  Федора Волкова и создание русс</w:t>
      </w:r>
      <w:r w:rsidR="00066027">
        <w:rPr>
          <w:rFonts w:eastAsia="Calibri"/>
          <w:sz w:val="28"/>
          <w:szCs w:val="28"/>
          <w:lang w:val="ru-RU" w:eastAsia="ru-RU" w:bidi="ar-SA"/>
        </w:rPr>
        <w:t xml:space="preserve">кого профессионального театра. </w:t>
      </w:r>
      <w:r>
        <w:rPr>
          <w:rFonts w:eastAsia="Calibri"/>
          <w:sz w:val="28"/>
          <w:szCs w:val="28"/>
          <w:lang w:val="ru-RU" w:eastAsia="ru-RU" w:bidi="ar-SA"/>
        </w:rPr>
        <w:t xml:space="preserve">Актерское искусство второй половины </w:t>
      </w:r>
      <w:r>
        <w:rPr>
          <w:rFonts w:eastAsia="Calibri"/>
          <w:sz w:val="28"/>
          <w:szCs w:val="28"/>
          <w:lang w:val="en-US" w:eastAsia="ru-RU" w:bidi="ar-SA"/>
        </w:rPr>
        <w:t>XVIII</w:t>
      </w:r>
      <w:r w:rsidR="00066027">
        <w:rPr>
          <w:rFonts w:eastAsia="Calibri"/>
          <w:sz w:val="28"/>
          <w:szCs w:val="28"/>
          <w:lang w:val="ru-RU" w:eastAsia="ru-RU" w:bidi="ar-SA"/>
        </w:rPr>
        <w:t xml:space="preserve"> в.: Ф.Г.Волков, И.Дмитриевский, Я.</w:t>
      </w:r>
      <w:r>
        <w:rPr>
          <w:rFonts w:eastAsia="Calibri"/>
          <w:sz w:val="28"/>
          <w:szCs w:val="28"/>
          <w:lang w:val="ru-RU" w:eastAsia="ru-RU" w:bidi="ar-SA"/>
        </w:rPr>
        <w:t>Шумский, первые русские актрисы.</w:t>
      </w:r>
    </w:p>
    <w:p w:rsidR="00C327D0" w:rsidP="00C327D0">
      <w:pPr>
        <w:spacing w:after="0" w:line="360" w:lineRule="auto"/>
        <w:ind w:firstLine="993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11.2</w:t>
      </w:r>
      <w:r>
        <w:rPr>
          <w:rFonts w:eastAsia="Calibri"/>
          <w:sz w:val="28"/>
          <w:szCs w:val="28"/>
          <w:lang w:val="ru-RU" w:eastAsia="ru-RU" w:bidi="ar-SA"/>
        </w:rPr>
        <w:t>. Первые русские драматурги</w:t>
      </w:r>
      <w:r w:rsidR="00D72D60">
        <w:rPr>
          <w:rFonts w:eastAsia="Calibri"/>
          <w:sz w:val="28"/>
          <w:szCs w:val="28"/>
          <w:lang w:val="ru-RU" w:eastAsia="ru-RU" w:bidi="ar-SA"/>
        </w:rPr>
        <w:t>.</w:t>
      </w:r>
      <w:r>
        <w:rPr>
          <w:rFonts w:eastAsia="Calibri"/>
          <w:sz w:val="28"/>
          <w:szCs w:val="28"/>
          <w:lang w:val="ru-RU" w:eastAsia="ru-RU" w:bidi="ar-SA"/>
        </w:rPr>
        <w:t xml:space="preserve"> Драматургия русского классицизма: А.</w:t>
      </w:r>
      <w:r w:rsidR="00066027">
        <w:rPr>
          <w:rFonts w:eastAsia="Calibri"/>
          <w:sz w:val="28"/>
          <w:szCs w:val="28"/>
          <w:lang w:val="ru-RU" w:eastAsia="ru-RU" w:bidi="ar-SA"/>
        </w:rPr>
        <w:t>Сумароков, Я.Княжнин. Драматургия Д.И.</w:t>
      </w:r>
      <w:r>
        <w:rPr>
          <w:rFonts w:eastAsia="Calibri"/>
          <w:sz w:val="28"/>
          <w:szCs w:val="28"/>
          <w:lang w:val="ru-RU" w:eastAsia="ru-RU" w:bidi="ar-SA"/>
        </w:rPr>
        <w:t>Фонвизина</w:t>
      </w:r>
      <w:r w:rsidR="00066027">
        <w:rPr>
          <w:rFonts w:eastAsia="Calibri"/>
          <w:sz w:val="28"/>
          <w:szCs w:val="28"/>
          <w:lang w:val="ru-RU" w:eastAsia="ru-RU" w:bidi="ar-SA"/>
        </w:rPr>
        <w:t>:</w:t>
      </w:r>
      <w:r>
        <w:rPr>
          <w:rFonts w:eastAsia="Calibri"/>
          <w:sz w:val="28"/>
          <w:szCs w:val="28"/>
          <w:lang w:val="ru-RU" w:eastAsia="ru-RU" w:bidi="ar-SA"/>
        </w:rPr>
        <w:t xml:space="preserve"> «Бригадир», «Недоросль».    </w:t>
      </w:r>
    </w:p>
    <w:p w:rsidR="00C327D0" w:rsidP="00C327D0">
      <w:pPr>
        <w:spacing w:after="0" w:line="360" w:lineRule="auto"/>
        <w:rPr>
          <w:rFonts w:eastAsia="Calibri"/>
          <w:b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 xml:space="preserve">Третий год обучения                                               </w:t>
      </w:r>
    </w:p>
    <w:p w:rsidR="00C327D0" w:rsidP="00D72D60">
      <w:pPr>
        <w:spacing w:after="0" w:line="360" w:lineRule="auto"/>
        <w:jc w:val="both"/>
        <w:rPr>
          <w:rFonts w:eastAsia="Calibri"/>
          <w:b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 xml:space="preserve">Тема 12. Русский театр первой половины </w:t>
      </w:r>
      <w:r>
        <w:rPr>
          <w:rFonts w:eastAsia="Calibri"/>
          <w:b/>
          <w:sz w:val="28"/>
          <w:szCs w:val="28"/>
          <w:lang w:val="en-US" w:eastAsia="ru-RU" w:bidi="ar-SA"/>
        </w:rPr>
        <w:t>XIX</w:t>
      </w:r>
      <w:r>
        <w:rPr>
          <w:rFonts w:eastAsia="Calibri"/>
          <w:b/>
          <w:sz w:val="28"/>
          <w:szCs w:val="28"/>
          <w:lang w:val="ru-RU" w:eastAsia="ru-RU" w:bidi="ar-SA"/>
        </w:rPr>
        <w:t xml:space="preserve"> в.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 xml:space="preserve">12.1. </w:t>
      </w:r>
      <w:r>
        <w:rPr>
          <w:rFonts w:eastAsia="Calibri"/>
          <w:sz w:val="28"/>
          <w:szCs w:val="28"/>
          <w:lang w:val="ru-RU" w:eastAsia="ru-RU" w:bidi="ar-SA"/>
        </w:rPr>
        <w:t xml:space="preserve">Рост национального самосознания в начале </w:t>
      </w:r>
      <w:r>
        <w:rPr>
          <w:rFonts w:eastAsia="Calibri"/>
          <w:sz w:val="28"/>
          <w:szCs w:val="28"/>
          <w:lang w:val="en-US" w:eastAsia="ru-RU" w:bidi="ar-SA"/>
        </w:rPr>
        <w:t>XIX</w:t>
      </w:r>
      <w:r>
        <w:rPr>
          <w:rFonts w:eastAsia="Calibri"/>
          <w:sz w:val="28"/>
          <w:szCs w:val="28"/>
          <w:lang w:val="ru-RU" w:eastAsia="ru-RU" w:bidi="ar-SA"/>
        </w:rPr>
        <w:t xml:space="preserve"> в. в связи с победой в Отечественной войне 1812 года. Возросший интерес к театральному искусству. Геро</w:t>
      </w:r>
      <w:r w:rsidR="00066027">
        <w:rPr>
          <w:rFonts w:eastAsia="Calibri"/>
          <w:sz w:val="28"/>
          <w:szCs w:val="28"/>
          <w:lang w:val="ru-RU" w:eastAsia="ru-RU" w:bidi="ar-SA"/>
        </w:rPr>
        <w:t>ическая тема в драматургии В.А.</w:t>
      </w:r>
      <w:r>
        <w:rPr>
          <w:rFonts w:eastAsia="Calibri"/>
          <w:sz w:val="28"/>
          <w:szCs w:val="28"/>
          <w:lang w:val="ru-RU" w:eastAsia="ru-RU" w:bidi="ar-SA"/>
        </w:rPr>
        <w:t>Озерова. Комедии И.А.Крылова.</w:t>
      </w:r>
      <w:r w:rsidR="00066027">
        <w:rPr>
          <w:rFonts w:eastAsia="Calibri"/>
          <w:sz w:val="28"/>
          <w:szCs w:val="28"/>
          <w:lang w:val="ru-RU" w:eastAsia="ru-RU" w:bidi="ar-SA"/>
        </w:rPr>
        <w:t xml:space="preserve"> Выдающиеся русские актеры А.С.Яковлев и Е.С.</w:t>
      </w:r>
      <w:r>
        <w:rPr>
          <w:rFonts w:eastAsia="Calibri"/>
          <w:sz w:val="28"/>
          <w:szCs w:val="28"/>
          <w:lang w:val="ru-RU" w:eastAsia="ru-RU" w:bidi="ar-SA"/>
        </w:rPr>
        <w:t>Семенова.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 xml:space="preserve">12.2. </w:t>
      </w:r>
      <w:r>
        <w:rPr>
          <w:rFonts w:eastAsia="Calibri"/>
          <w:sz w:val="28"/>
          <w:szCs w:val="28"/>
          <w:lang w:val="ru-RU" w:eastAsia="ru-RU" w:bidi="ar-SA"/>
        </w:rPr>
        <w:t xml:space="preserve">А.С. Грибоедов. «Горе от ума». История создания, своеобразие и  сценическая судьба. Первые постановки комедии и ее значение в истории театра.  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 xml:space="preserve">12.3. </w:t>
      </w:r>
      <w:r>
        <w:rPr>
          <w:rFonts w:eastAsia="Calibri"/>
          <w:sz w:val="28"/>
          <w:szCs w:val="28"/>
          <w:lang w:val="ru-RU" w:eastAsia="ru-RU" w:bidi="ar-SA"/>
        </w:rPr>
        <w:t xml:space="preserve">Русский музыкальный театр первой четверти </w:t>
      </w:r>
      <w:r>
        <w:rPr>
          <w:rFonts w:eastAsia="Calibri"/>
          <w:sz w:val="28"/>
          <w:szCs w:val="28"/>
          <w:lang w:val="en-US" w:eastAsia="ru-RU" w:bidi="ar-SA"/>
        </w:rPr>
        <w:t>XIX</w:t>
      </w:r>
      <w:r>
        <w:rPr>
          <w:rFonts w:eastAsia="Calibri"/>
          <w:sz w:val="28"/>
          <w:szCs w:val="28"/>
          <w:lang w:val="ru-RU" w:eastAsia="ru-RU" w:bidi="ar-SA"/>
        </w:rPr>
        <w:t xml:space="preserve"> века. Выдающиеся певц</w:t>
      </w:r>
      <w:r w:rsidR="00066027">
        <w:rPr>
          <w:rFonts w:eastAsia="Calibri"/>
          <w:sz w:val="28"/>
          <w:szCs w:val="28"/>
          <w:lang w:val="ru-RU" w:eastAsia="ru-RU" w:bidi="ar-SA"/>
        </w:rPr>
        <w:t>ы и танцовщики. Деятельность К.А.Кавоса. Балеты Ш.</w:t>
      </w:r>
      <w:r>
        <w:rPr>
          <w:rFonts w:eastAsia="Calibri"/>
          <w:sz w:val="28"/>
          <w:szCs w:val="28"/>
          <w:lang w:val="ru-RU" w:eastAsia="ru-RU" w:bidi="ar-SA"/>
        </w:rPr>
        <w:t xml:space="preserve">Дидло. 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12.4</w:t>
      </w:r>
      <w:r>
        <w:rPr>
          <w:rFonts w:eastAsia="Calibri"/>
          <w:sz w:val="28"/>
          <w:szCs w:val="28"/>
          <w:lang w:val="ru-RU" w:eastAsia="ru-RU" w:bidi="ar-SA"/>
        </w:rPr>
        <w:t>. Русский водевиль. Специфика жанра. Значение жанра водевиля для актерского искусства.</w:t>
      </w:r>
      <w:r w:rsidR="00D72D60">
        <w:rPr>
          <w:rFonts w:eastAsia="Calibri"/>
          <w:sz w:val="28"/>
          <w:szCs w:val="28"/>
          <w:lang w:val="ru-RU" w:eastAsia="ru-RU" w:bidi="ar-SA"/>
        </w:rPr>
        <w:t xml:space="preserve"> Актеры водевиля. Творчество Н.О.</w:t>
      </w:r>
      <w:r>
        <w:rPr>
          <w:rFonts w:eastAsia="Calibri"/>
          <w:sz w:val="28"/>
          <w:szCs w:val="28"/>
          <w:lang w:val="ru-RU" w:eastAsia="ru-RU" w:bidi="ar-SA"/>
        </w:rPr>
        <w:t xml:space="preserve">Дюра, </w:t>
      </w:r>
      <w:r w:rsidR="00D72D60">
        <w:rPr>
          <w:rFonts w:eastAsia="Calibri"/>
          <w:sz w:val="28"/>
          <w:szCs w:val="28"/>
          <w:lang w:val="ru-RU" w:eastAsia="ru-RU" w:bidi="ar-SA"/>
        </w:rPr>
        <w:t>В.</w:t>
      </w:r>
      <w:r w:rsidRPr="00D72D60">
        <w:rPr>
          <w:rFonts w:eastAsia="Calibri"/>
          <w:sz w:val="28"/>
          <w:szCs w:val="28"/>
          <w:lang w:val="ru-RU" w:eastAsia="ru-RU" w:bidi="ar-SA"/>
        </w:rPr>
        <w:t>Н.</w:t>
      </w:r>
      <w:r w:rsidR="00D72D60">
        <w:rPr>
          <w:rFonts w:eastAsia="Calibri"/>
          <w:sz w:val="28"/>
          <w:szCs w:val="28"/>
          <w:lang w:val="ru-RU" w:eastAsia="ru-RU" w:bidi="ar-SA"/>
        </w:rPr>
        <w:t>Асенковой  и В.И.</w:t>
      </w:r>
      <w:r>
        <w:rPr>
          <w:rFonts w:eastAsia="Calibri"/>
          <w:sz w:val="28"/>
          <w:szCs w:val="28"/>
          <w:lang w:val="ru-RU" w:eastAsia="ru-RU" w:bidi="ar-SA"/>
        </w:rPr>
        <w:t>Живокини.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12.5</w:t>
      </w:r>
      <w:r>
        <w:rPr>
          <w:rFonts w:eastAsia="Calibri"/>
          <w:sz w:val="28"/>
          <w:szCs w:val="28"/>
          <w:lang w:val="ru-RU" w:eastAsia="ru-RU" w:bidi="ar-SA"/>
        </w:rPr>
        <w:t xml:space="preserve">. А.С.Пушкин и театр. Пушкин как теоретик театра и драмы. Драматургия А.С.Пушкина. «Борис Годунов» - народная русская историческая трагедия. «Маленькие трагедии» - новый жанр психологической драмы. 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12.6</w:t>
      </w:r>
      <w:r w:rsidR="00066027">
        <w:rPr>
          <w:rFonts w:eastAsia="Calibri"/>
          <w:sz w:val="28"/>
          <w:szCs w:val="28"/>
          <w:lang w:val="ru-RU" w:eastAsia="ru-RU" w:bidi="ar-SA"/>
        </w:rPr>
        <w:t>. Н.В.</w:t>
      </w:r>
      <w:r>
        <w:rPr>
          <w:rFonts w:eastAsia="Calibri"/>
          <w:sz w:val="28"/>
          <w:szCs w:val="28"/>
          <w:lang w:val="ru-RU" w:eastAsia="ru-RU" w:bidi="ar-SA"/>
        </w:rPr>
        <w:t>Гоголь. Театральные взгляды Гоголя. Гоголь – драматург.  «Ревизор».  «Женитьба». Традиции гоголевской сатиры в русском театре.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 xml:space="preserve">12.7. </w:t>
      </w:r>
      <w:r w:rsidR="00066027">
        <w:rPr>
          <w:rFonts w:eastAsia="Calibri"/>
          <w:sz w:val="28"/>
          <w:szCs w:val="28"/>
          <w:lang w:val="ru-RU" w:eastAsia="ru-RU" w:bidi="ar-SA"/>
        </w:rPr>
        <w:t>М.Ю.</w:t>
      </w:r>
      <w:r>
        <w:rPr>
          <w:rFonts w:eastAsia="Calibri"/>
          <w:sz w:val="28"/>
          <w:szCs w:val="28"/>
          <w:lang w:val="ru-RU" w:eastAsia="ru-RU" w:bidi="ar-SA"/>
        </w:rPr>
        <w:t>Лермонтов. Романтизм в др</w:t>
      </w:r>
      <w:r w:rsidR="00066027">
        <w:rPr>
          <w:rFonts w:eastAsia="Calibri"/>
          <w:sz w:val="28"/>
          <w:szCs w:val="28"/>
          <w:lang w:val="ru-RU" w:eastAsia="ru-RU" w:bidi="ar-SA"/>
        </w:rPr>
        <w:t>аматургии. «Маскарад». И.С.</w:t>
      </w:r>
      <w:r>
        <w:rPr>
          <w:rFonts w:eastAsia="Calibri"/>
          <w:sz w:val="28"/>
          <w:szCs w:val="28"/>
          <w:lang w:val="ru-RU" w:eastAsia="ru-RU" w:bidi="ar-SA"/>
        </w:rPr>
        <w:t>Тургенев. Глубина психологических переживаний в пьесах «Нахлебник», «Холостяк», «Месяц в деревне».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12.8</w:t>
      </w:r>
      <w:r>
        <w:rPr>
          <w:rFonts w:eastAsia="Calibri"/>
          <w:sz w:val="28"/>
          <w:szCs w:val="28"/>
          <w:lang w:val="ru-RU" w:eastAsia="ru-RU" w:bidi="ar-SA"/>
        </w:rPr>
        <w:t>. Актер - главная фигура театра</w:t>
      </w:r>
      <w:r>
        <w:rPr>
          <w:rFonts w:eastAsia="Calibri"/>
          <w:b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en-US" w:eastAsia="ru-RU" w:bidi="ar-SA"/>
        </w:rPr>
        <w:t>XIX</w:t>
      </w:r>
      <w:r>
        <w:rPr>
          <w:rFonts w:eastAsia="Calibri"/>
          <w:sz w:val="28"/>
          <w:szCs w:val="28"/>
          <w:lang w:val="ru-RU" w:eastAsia="ru-RU" w:bidi="ar-SA"/>
        </w:rPr>
        <w:t xml:space="preserve"> в</w:t>
      </w:r>
      <w:r>
        <w:rPr>
          <w:rFonts w:eastAsia="Calibri"/>
          <w:b/>
          <w:sz w:val="28"/>
          <w:szCs w:val="28"/>
          <w:lang w:val="ru-RU" w:eastAsia="ru-RU" w:bidi="ar-SA"/>
        </w:rPr>
        <w:t>.</w:t>
      </w:r>
      <w:r>
        <w:rPr>
          <w:rFonts w:eastAsia="Calibri"/>
          <w:sz w:val="28"/>
          <w:szCs w:val="28"/>
          <w:lang w:val="ru-RU" w:eastAsia="ru-RU" w:bidi="ar-SA"/>
        </w:rPr>
        <w:t xml:space="preserve"> Основные направления в актерском искусстве </w:t>
      </w:r>
      <w:r>
        <w:rPr>
          <w:rFonts w:eastAsia="Calibri"/>
          <w:sz w:val="28"/>
          <w:szCs w:val="28"/>
          <w:lang w:val="en-US" w:eastAsia="ru-RU" w:bidi="ar-SA"/>
        </w:rPr>
        <w:t>XIX</w:t>
      </w:r>
      <w:r>
        <w:rPr>
          <w:rFonts w:eastAsia="Calibri"/>
          <w:sz w:val="28"/>
          <w:szCs w:val="28"/>
          <w:lang w:val="ru-RU" w:eastAsia="ru-RU" w:bidi="ar-SA"/>
        </w:rPr>
        <w:t xml:space="preserve"> в</w:t>
      </w:r>
      <w:r w:rsidR="00D72D60">
        <w:rPr>
          <w:rFonts w:eastAsia="Calibri"/>
          <w:sz w:val="28"/>
          <w:szCs w:val="28"/>
          <w:lang w:val="ru-RU" w:eastAsia="ru-RU" w:bidi="ar-SA"/>
        </w:rPr>
        <w:t>.</w:t>
      </w:r>
      <w:r>
        <w:rPr>
          <w:rFonts w:eastAsia="Calibri"/>
          <w:sz w:val="28"/>
          <w:szCs w:val="28"/>
          <w:lang w:val="ru-RU" w:eastAsia="ru-RU" w:bidi="ar-SA"/>
        </w:rPr>
        <w:t xml:space="preserve"> Творчество великих русских актеров П.</w:t>
      </w:r>
      <w:r w:rsidR="0098075E">
        <w:rPr>
          <w:rFonts w:eastAsia="Calibri"/>
          <w:sz w:val="28"/>
          <w:szCs w:val="28"/>
          <w:lang w:val="ru-RU" w:eastAsia="ru-RU" w:bidi="ar-SA"/>
        </w:rPr>
        <w:t>С.Мочалова, В.А.</w:t>
      </w:r>
      <w:r w:rsidR="00D72D60">
        <w:rPr>
          <w:rFonts w:eastAsia="Calibri"/>
          <w:sz w:val="28"/>
          <w:szCs w:val="28"/>
          <w:lang w:val="ru-RU" w:eastAsia="ru-RU" w:bidi="ar-SA"/>
        </w:rPr>
        <w:t xml:space="preserve">Каратыгина,  </w:t>
      </w:r>
      <w:r w:rsidR="0098075E">
        <w:rPr>
          <w:rFonts w:eastAsia="Calibri"/>
          <w:sz w:val="28"/>
          <w:szCs w:val="28"/>
          <w:lang w:val="ru-RU" w:eastAsia="ru-RU" w:bidi="ar-SA"/>
        </w:rPr>
        <w:t>М.С.</w:t>
      </w:r>
      <w:r>
        <w:rPr>
          <w:rFonts w:eastAsia="Calibri"/>
          <w:sz w:val="28"/>
          <w:szCs w:val="28"/>
          <w:lang w:val="ru-RU" w:eastAsia="ru-RU" w:bidi="ar-SA"/>
        </w:rPr>
        <w:t>Щепкина.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12.9</w:t>
      </w:r>
      <w:r>
        <w:rPr>
          <w:rFonts w:ascii="Calibri" w:eastAsia="Calibri" w:hAnsi="Calibri"/>
          <w:sz w:val="28"/>
          <w:szCs w:val="28"/>
          <w:lang w:val="ru-RU" w:eastAsia="ru-RU" w:bidi="ar-SA"/>
        </w:rPr>
        <w:t xml:space="preserve">. </w:t>
      </w:r>
      <w:r>
        <w:rPr>
          <w:rFonts w:eastAsia="Calibri"/>
          <w:sz w:val="28"/>
          <w:szCs w:val="28"/>
          <w:lang w:val="ru-RU" w:eastAsia="ru-RU" w:bidi="ar-SA"/>
        </w:rPr>
        <w:t xml:space="preserve">Музыкальный театр в России во второй четверти </w:t>
      </w:r>
      <w:r>
        <w:rPr>
          <w:rFonts w:eastAsia="Calibri"/>
          <w:sz w:val="28"/>
          <w:szCs w:val="28"/>
          <w:lang w:val="en-US" w:eastAsia="ru-RU" w:bidi="ar-SA"/>
        </w:rPr>
        <w:t>XIX</w:t>
      </w:r>
      <w:r w:rsidR="0098075E">
        <w:rPr>
          <w:rFonts w:eastAsia="Calibri"/>
          <w:sz w:val="28"/>
          <w:szCs w:val="28"/>
          <w:lang w:val="ru-RU" w:eastAsia="ru-RU" w:bidi="ar-SA"/>
        </w:rPr>
        <w:t xml:space="preserve"> века. М.</w:t>
      </w:r>
      <w:r>
        <w:rPr>
          <w:rFonts w:eastAsia="Calibri"/>
          <w:sz w:val="28"/>
          <w:szCs w:val="28"/>
          <w:lang w:val="ru-RU" w:eastAsia="ru-RU" w:bidi="ar-SA"/>
        </w:rPr>
        <w:t>И. Глинка и создание русской национальной оперы.</w:t>
      </w:r>
    </w:p>
    <w:p w:rsidR="00C327D0" w:rsidP="00C327D0">
      <w:pPr>
        <w:spacing w:after="0" w:line="360" w:lineRule="auto"/>
        <w:rPr>
          <w:rFonts w:eastAsia="Calibri"/>
          <w:b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 xml:space="preserve">Тема 13. Русский театр второй половины </w:t>
      </w:r>
      <w:r>
        <w:rPr>
          <w:rFonts w:eastAsia="Calibri"/>
          <w:b/>
          <w:sz w:val="28"/>
          <w:szCs w:val="28"/>
          <w:lang w:val="en-US" w:eastAsia="ru-RU" w:bidi="ar-SA"/>
        </w:rPr>
        <w:t>XIX</w:t>
      </w:r>
      <w:r>
        <w:rPr>
          <w:rFonts w:eastAsia="Calibri"/>
          <w:b/>
          <w:sz w:val="28"/>
          <w:szCs w:val="28"/>
          <w:lang w:val="ru-RU" w:eastAsia="ru-RU" w:bidi="ar-SA"/>
        </w:rPr>
        <w:t xml:space="preserve"> в.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13.1</w:t>
      </w:r>
      <w:r>
        <w:rPr>
          <w:rFonts w:eastAsia="Calibri"/>
          <w:sz w:val="28"/>
          <w:szCs w:val="28"/>
          <w:lang w:val="ru-RU" w:eastAsia="ru-RU" w:bidi="ar-SA"/>
        </w:rPr>
        <w:t>. Создание русского национально</w:t>
      </w:r>
      <w:r w:rsidR="0098075E">
        <w:rPr>
          <w:rFonts w:eastAsia="Calibri"/>
          <w:sz w:val="28"/>
          <w:szCs w:val="28"/>
          <w:lang w:val="ru-RU" w:eastAsia="ru-RU" w:bidi="ar-SA"/>
        </w:rPr>
        <w:t>го репертуара. Роль А.Н.</w:t>
      </w:r>
      <w:r>
        <w:rPr>
          <w:rFonts w:eastAsia="Calibri"/>
          <w:sz w:val="28"/>
          <w:szCs w:val="28"/>
          <w:lang w:val="ru-RU" w:eastAsia="ru-RU" w:bidi="ar-SA"/>
        </w:rPr>
        <w:t>Островского в развитии жанров русской сцены. Сатирические комедии, драмы, сцены, бытовые, исторические пьес</w:t>
      </w:r>
      <w:r w:rsidR="0098075E">
        <w:rPr>
          <w:rFonts w:eastAsia="Calibri"/>
          <w:sz w:val="28"/>
          <w:szCs w:val="28"/>
          <w:lang w:val="ru-RU" w:eastAsia="ru-RU" w:bidi="ar-SA"/>
        </w:rPr>
        <w:t>ы. Сценическая судьба пьес А.Н.</w:t>
      </w:r>
      <w:r>
        <w:rPr>
          <w:rFonts w:eastAsia="Calibri"/>
          <w:sz w:val="28"/>
          <w:szCs w:val="28"/>
          <w:lang w:val="ru-RU" w:eastAsia="ru-RU" w:bidi="ar-SA"/>
        </w:rPr>
        <w:t xml:space="preserve">Островского.   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13.2</w:t>
      </w:r>
      <w:r w:rsidR="0098075E">
        <w:rPr>
          <w:rFonts w:eastAsia="Calibri"/>
          <w:sz w:val="28"/>
          <w:szCs w:val="28"/>
          <w:lang w:val="ru-RU" w:eastAsia="ru-RU" w:bidi="ar-SA"/>
        </w:rPr>
        <w:t>. Драматургия А.К.Толстого, А.В.Сухово-Кобылина, М.Е.</w:t>
      </w:r>
      <w:r>
        <w:rPr>
          <w:rFonts w:eastAsia="Calibri"/>
          <w:sz w:val="28"/>
          <w:szCs w:val="28"/>
          <w:lang w:val="ru-RU" w:eastAsia="ru-RU" w:bidi="ar-SA"/>
        </w:rPr>
        <w:t>Салтыкова-Щедрин</w:t>
      </w:r>
      <w:r w:rsidR="0098075E">
        <w:rPr>
          <w:rFonts w:eastAsia="Calibri"/>
          <w:sz w:val="28"/>
          <w:szCs w:val="28"/>
          <w:lang w:val="ru-RU" w:eastAsia="ru-RU" w:bidi="ar-SA"/>
        </w:rPr>
        <w:t>а, Л.Н.</w:t>
      </w:r>
      <w:r>
        <w:rPr>
          <w:rFonts w:eastAsia="Calibri"/>
          <w:sz w:val="28"/>
          <w:szCs w:val="28"/>
          <w:lang w:val="ru-RU" w:eastAsia="ru-RU" w:bidi="ar-SA"/>
        </w:rPr>
        <w:t>Толстого.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13.3</w:t>
      </w:r>
      <w:r>
        <w:rPr>
          <w:rFonts w:eastAsia="Calibri"/>
          <w:sz w:val="28"/>
          <w:szCs w:val="28"/>
          <w:lang w:val="ru-RU" w:eastAsia="ru-RU" w:bidi="ar-SA"/>
        </w:rPr>
        <w:t xml:space="preserve">. Малый театр. Выдающиеся актеры Малого театра второй половины </w:t>
      </w:r>
      <w:r>
        <w:rPr>
          <w:rFonts w:eastAsia="Calibri"/>
          <w:sz w:val="28"/>
          <w:szCs w:val="28"/>
          <w:lang w:val="en-US" w:eastAsia="ru-RU" w:bidi="ar-SA"/>
        </w:rPr>
        <w:t>XIX</w:t>
      </w:r>
      <w:r>
        <w:rPr>
          <w:rFonts w:eastAsia="Calibri"/>
          <w:sz w:val="28"/>
          <w:szCs w:val="28"/>
          <w:lang w:val="ru-RU" w:eastAsia="ru-RU" w:bidi="ar-SA"/>
        </w:rPr>
        <w:t xml:space="preserve"> в</w:t>
      </w:r>
      <w:r>
        <w:rPr>
          <w:rFonts w:eastAsia="Calibri"/>
          <w:b/>
          <w:sz w:val="28"/>
          <w:szCs w:val="28"/>
          <w:lang w:val="ru-RU" w:eastAsia="ru-RU" w:bidi="ar-SA"/>
        </w:rPr>
        <w:t>.</w:t>
      </w:r>
      <w:r w:rsidR="0098075E">
        <w:rPr>
          <w:rFonts w:eastAsia="Calibri"/>
          <w:sz w:val="28"/>
          <w:szCs w:val="28"/>
          <w:lang w:val="ru-RU" w:eastAsia="ru-RU" w:bidi="ar-SA"/>
        </w:rPr>
        <w:t xml:space="preserve"> П.М.Садовский, Л.П.</w:t>
      </w:r>
      <w:r>
        <w:rPr>
          <w:rFonts w:eastAsia="Calibri"/>
          <w:sz w:val="28"/>
          <w:szCs w:val="28"/>
          <w:lang w:val="ru-RU" w:eastAsia="ru-RU" w:bidi="ar-SA"/>
        </w:rPr>
        <w:t>Никулина-Косицкая и друг</w:t>
      </w:r>
      <w:r w:rsidR="0098075E">
        <w:rPr>
          <w:rFonts w:eastAsia="Calibri"/>
          <w:sz w:val="28"/>
          <w:szCs w:val="28"/>
          <w:lang w:val="ru-RU" w:eastAsia="ru-RU" w:bidi="ar-SA"/>
        </w:rPr>
        <w:t>ие. Театральная деятельность П.</w:t>
      </w:r>
      <w:r>
        <w:rPr>
          <w:rFonts w:eastAsia="Calibri"/>
          <w:sz w:val="28"/>
          <w:szCs w:val="28"/>
          <w:lang w:val="ru-RU" w:eastAsia="ru-RU" w:bidi="ar-SA"/>
        </w:rPr>
        <w:t>Ленского.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13.4</w:t>
      </w:r>
      <w:r>
        <w:rPr>
          <w:rFonts w:eastAsia="Calibri"/>
          <w:sz w:val="28"/>
          <w:szCs w:val="28"/>
          <w:lang w:val="ru-RU" w:eastAsia="ru-RU" w:bidi="ar-SA"/>
        </w:rPr>
        <w:t>.  Александринский театр. Выдающиеся актеры Александринского театра</w:t>
      </w:r>
      <w:r>
        <w:rPr>
          <w:rFonts w:eastAsia="Calibri"/>
          <w:b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ru-RU" w:eastAsia="ru-RU" w:bidi="ar-SA"/>
        </w:rPr>
        <w:t xml:space="preserve">второй половины </w:t>
      </w:r>
      <w:r>
        <w:rPr>
          <w:rFonts w:eastAsia="Calibri"/>
          <w:sz w:val="28"/>
          <w:szCs w:val="28"/>
          <w:lang w:val="en-US" w:eastAsia="ru-RU" w:bidi="ar-SA"/>
        </w:rPr>
        <w:t>XIX</w:t>
      </w:r>
      <w:r w:rsidR="0098075E">
        <w:rPr>
          <w:rFonts w:eastAsia="Calibri"/>
          <w:sz w:val="28"/>
          <w:szCs w:val="28"/>
          <w:lang w:val="ru-RU" w:eastAsia="ru-RU" w:bidi="ar-SA"/>
        </w:rPr>
        <w:t xml:space="preserve"> в. А.ЕМартынов, В.В.</w:t>
      </w:r>
      <w:r>
        <w:rPr>
          <w:rFonts w:eastAsia="Calibri"/>
          <w:sz w:val="28"/>
          <w:szCs w:val="28"/>
          <w:lang w:val="ru-RU" w:eastAsia="ru-RU" w:bidi="ar-SA"/>
        </w:rPr>
        <w:t>Самойлов и другие.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 xml:space="preserve">13.5. </w:t>
      </w:r>
      <w:r>
        <w:rPr>
          <w:rFonts w:eastAsia="Calibri"/>
          <w:sz w:val="28"/>
          <w:szCs w:val="28"/>
          <w:lang w:val="ru-RU" w:eastAsia="ru-RU" w:bidi="ar-SA"/>
        </w:rPr>
        <w:t xml:space="preserve">Русский музыкальный театр второй половины </w:t>
      </w:r>
      <w:r>
        <w:rPr>
          <w:rFonts w:eastAsia="Calibri"/>
          <w:sz w:val="28"/>
          <w:szCs w:val="28"/>
          <w:lang w:val="en-US" w:eastAsia="ru-RU" w:bidi="ar-SA"/>
        </w:rPr>
        <w:t>XIX</w:t>
      </w:r>
      <w:r>
        <w:rPr>
          <w:rFonts w:eastAsia="Calibri"/>
          <w:sz w:val="28"/>
          <w:szCs w:val="28"/>
          <w:lang w:val="ru-RU" w:eastAsia="ru-RU" w:bidi="ar-SA"/>
        </w:rPr>
        <w:t xml:space="preserve"> века. Оперный и балетный спектакль. Деятельнос</w:t>
      </w:r>
      <w:r w:rsidR="0098075E">
        <w:rPr>
          <w:rFonts w:eastAsia="Calibri"/>
          <w:sz w:val="28"/>
          <w:szCs w:val="28"/>
          <w:lang w:val="ru-RU" w:eastAsia="ru-RU" w:bidi="ar-SA"/>
        </w:rPr>
        <w:t>ть частных оперных театров С.И.Мамонтова и С.И.</w:t>
      </w:r>
      <w:r>
        <w:rPr>
          <w:rFonts w:eastAsia="Calibri"/>
          <w:sz w:val="28"/>
          <w:szCs w:val="28"/>
          <w:lang w:val="ru-RU" w:eastAsia="ru-RU" w:bidi="ar-SA"/>
        </w:rPr>
        <w:t>Зимина. Становление оперной режиссуры.</w:t>
      </w:r>
    </w:p>
    <w:p w:rsidR="00C327D0" w:rsidP="00D72D60">
      <w:pPr>
        <w:spacing w:after="0" w:line="360" w:lineRule="auto"/>
        <w:jc w:val="both"/>
        <w:rPr>
          <w:rFonts w:eastAsia="Calibri"/>
          <w:b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 xml:space="preserve">Тема 14. Русский театр конца </w:t>
      </w:r>
      <w:r>
        <w:rPr>
          <w:rFonts w:eastAsia="Calibri"/>
          <w:b/>
          <w:sz w:val="28"/>
          <w:szCs w:val="28"/>
          <w:lang w:val="en-US" w:eastAsia="ru-RU" w:bidi="ar-SA"/>
        </w:rPr>
        <w:t>XIX</w:t>
      </w:r>
      <w:r>
        <w:rPr>
          <w:rFonts w:eastAsia="Calibri"/>
          <w:b/>
          <w:sz w:val="28"/>
          <w:szCs w:val="28"/>
          <w:lang w:val="ru-RU" w:eastAsia="ru-RU" w:bidi="ar-SA"/>
        </w:rPr>
        <w:t xml:space="preserve"> – начала </w:t>
      </w:r>
      <w:r>
        <w:rPr>
          <w:rFonts w:eastAsia="Calibri"/>
          <w:b/>
          <w:sz w:val="28"/>
          <w:szCs w:val="28"/>
          <w:lang w:val="en-US" w:eastAsia="ru-RU" w:bidi="ar-SA"/>
        </w:rPr>
        <w:t>XX</w:t>
      </w:r>
      <w:r>
        <w:rPr>
          <w:rFonts w:eastAsia="Calibri"/>
          <w:b/>
          <w:sz w:val="28"/>
          <w:szCs w:val="28"/>
          <w:lang w:val="ru-RU" w:eastAsia="ru-RU" w:bidi="ar-SA"/>
        </w:rPr>
        <w:t xml:space="preserve"> вв.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 xml:space="preserve">14.1. </w:t>
      </w:r>
      <w:r w:rsidR="0098075E">
        <w:rPr>
          <w:rFonts w:eastAsia="Calibri"/>
          <w:sz w:val="28"/>
          <w:szCs w:val="28"/>
          <w:lang w:val="ru-RU" w:eastAsia="ru-RU" w:bidi="ar-SA"/>
        </w:rPr>
        <w:t>Творчество А.П.</w:t>
      </w:r>
      <w:r>
        <w:rPr>
          <w:rFonts w:eastAsia="Calibri"/>
          <w:sz w:val="28"/>
          <w:szCs w:val="28"/>
          <w:lang w:val="ru-RU" w:eastAsia="ru-RU" w:bidi="ar-SA"/>
        </w:rPr>
        <w:t>Чехова – новый этап в развитии театральн</w:t>
      </w:r>
      <w:r w:rsidR="0098075E">
        <w:rPr>
          <w:rFonts w:eastAsia="Calibri"/>
          <w:sz w:val="28"/>
          <w:szCs w:val="28"/>
          <w:lang w:val="ru-RU" w:eastAsia="ru-RU" w:bidi="ar-SA"/>
        </w:rPr>
        <w:t>ого искусства. Драматургия А.М.Горького. Символизм в театре. Драматургия Л.Андреева, А.</w:t>
      </w:r>
      <w:r>
        <w:rPr>
          <w:rFonts w:eastAsia="Calibri"/>
          <w:sz w:val="28"/>
          <w:szCs w:val="28"/>
          <w:lang w:val="ru-RU" w:eastAsia="ru-RU" w:bidi="ar-SA"/>
        </w:rPr>
        <w:t>Блока.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14.2.</w:t>
      </w:r>
      <w:r>
        <w:rPr>
          <w:rFonts w:eastAsia="Calibri"/>
          <w:sz w:val="28"/>
          <w:szCs w:val="28"/>
          <w:lang w:val="ru-RU" w:eastAsia="ru-RU" w:bidi="ar-SA"/>
        </w:rPr>
        <w:t xml:space="preserve"> Великая русская актриса М.Н.Ермолова. Актерское искусство Малого и</w:t>
      </w:r>
      <w:r w:rsidR="0098075E">
        <w:rPr>
          <w:rFonts w:eastAsia="Calibri"/>
          <w:sz w:val="28"/>
          <w:szCs w:val="28"/>
          <w:lang w:val="ru-RU" w:eastAsia="ru-RU" w:bidi="ar-SA"/>
        </w:rPr>
        <w:t xml:space="preserve"> Александринского театров: А.П.Ленский, А.И.</w:t>
      </w:r>
      <w:r>
        <w:rPr>
          <w:rFonts w:eastAsia="Calibri"/>
          <w:sz w:val="28"/>
          <w:szCs w:val="28"/>
          <w:lang w:val="ru-RU" w:eastAsia="ru-RU" w:bidi="ar-SA"/>
        </w:rPr>
        <w:t>Южин</w:t>
      </w:r>
      <w:r w:rsidR="0098075E">
        <w:rPr>
          <w:rFonts w:eastAsia="Calibri"/>
          <w:sz w:val="28"/>
          <w:szCs w:val="28"/>
          <w:lang w:val="ru-RU" w:eastAsia="ru-RU" w:bidi="ar-SA"/>
        </w:rPr>
        <w:t>-Сумбатов, М.П.Садовский, О.О.Садовская, М.Г.Савина, В.Н.Давыдов, К.А.Варламов,  П.</w:t>
      </w:r>
      <w:r>
        <w:rPr>
          <w:rFonts w:eastAsia="Calibri"/>
          <w:sz w:val="28"/>
          <w:szCs w:val="28"/>
          <w:lang w:val="ru-RU" w:eastAsia="ru-RU" w:bidi="ar-SA"/>
        </w:rPr>
        <w:t>Стрепетова.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14.3</w:t>
      </w:r>
      <w:r w:rsidR="0098075E">
        <w:rPr>
          <w:rFonts w:eastAsia="Calibri"/>
          <w:sz w:val="28"/>
          <w:szCs w:val="28"/>
          <w:lang w:val="ru-RU" w:eastAsia="ru-RU" w:bidi="ar-SA"/>
        </w:rPr>
        <w:t>. К.С.</w:t>
      </w:r>
      <w:r>
        <w:rPr>
          <w:rFonts w:eastAsia="Calibri"/>
          <w:sz w:val="28"/>
          <w:szCs w:val="28"/>
          <w:lang w:val="ru-RU" w:eastAsia="ru-RU" w:bidi="ar-SA"/>
        </w:rPr>
        <w:t>Станиславский – крупнейший театральный деятель нового времени.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14.4</w:t>
      </w:r>
      <w:r w:rsidR="0098075E">
        <w:rPr>
          <w:rFonts w:eastAsia="Calibri"/>
          <w:sz w:val="28"/>
          <w:szCs w:val="28"/>
          <w:lang w:val="ru-RU" w:eastAsia="ru-RU" w:bidi="ar-SA"/>
        </w:rPr>
        <w:t>. К.С.</w:t>
      </w:r>
      <w:r>
        <w:rPr>
          <w:rFonts w:eastAsia="Calibri"/>
          <w:sz w:val="28"/>
          <w:szCs w:val="28"/>
          <w:lang w:val="ru-RU" w:eastAsia="ru-RU" w:bidi="ar-SA"/>
        </w:rPr>
        <w:t>Станислав</w:t>
      </w:r>
      <w:r w:rsidR="0098075E">
        <w:rPr>
          <w:rFonts w:eastAsia="Calibri"/>
          <w:sz w:val="28"/>
          <w:szCs w:val="28"/>
          <w:lang w:val="ru-RU" w:eastAsia="ru-RU" w:bidi="ar-SA"/>
        </w:rPr>
        <w:t>ский и Вл.И.</w:t>
      </w:r>
      <w:r>
        <w:rPr>
          <w:rFonts w:eastAsia="Calibri"/>
          <w:sz w:val="28"/>
          <w:szCs w:val="28"/>
          <w:lang w:val="ru-RU" w:eastAsia="ru-RU" w:bidi="ar-SA"/>
        </w:rPr>
        <w:t>Немирович-Данченко – основатели Московского Художественного Общедоступного театра.  Новаторский характер МХТ.  Мировое значение режиссерских принципов МХТ</w:t>
      </w:r>
      <w:r w:rsidR="0098075E">
        <w:rPr>
          <w:rFonts w:eastAsia="Calibri"/>
          <w:sz w:val="28"/>
          <w:szCs w:val="28"/>
          <w:lang w:val="ru-RU" w:eastAsia="ru-RU" w:bidi="ar-SA"/>
        </w:rPr>
        <w:t>. Актерский ансамбль МХТ - И.М.Москвин, О.Л.Книппер-Чехова, В.И.</w:t>
      </w:r>
      <w:r>
        <w:rPr>
          <w:rFonts w:eastAsia="Calibri"/>
          <w:sz w:val="28"/>
          <w:szCs w:val="28"/>
          <w:lang w:val="ru-RU" w:eastAsia="ru-RU" w:bidi="ar-SA"/>
        </w:rPr>
        <w:t>Качалов и другие. Форм</w:t>
      </w:r>
      <w:r w:rsidR="0098075E">
        <w:rPr>
          <w:rFonts w:eastAsia="Calibri"/>
          <w:sz w:val="28"/>
          <w:szCs w:val="28"/>
          <w:lang w:val="ru-RU" w:eastAsia="ru-RU" w:bidi="ar-SA"/>
        </w:rPr>
        <w:t>ирование «системы» К.С.</w:t>
      </w:r>
      <w:r>
        <w:rPr>
          <w:rFonts w:eastAsia="Calibri"/>
          <w:sz w:val="28"/>
          <w:szCs w:val="28"/>
          <w:lang w:val="ru-RU" w:eastAsia="ru-RU" w:bidi="ar-SA"/>
        </w:rPr>
        <w:t>Станиславского.  Начало студийного движения МХТ.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14.5</w:t>
      </w:r>
      <w:r w:rsidR="0098075E">
        <w:rPr>
          <w:rFonts w:eastAsia="Calibri"/>
          <w:sz w:val="28"/>
          <w:szCs w:val="28"/>
          <w:lang w:val="ru-RU" w:eastAsia="ru-RU" w:bidi="ar-SA"/>
        </w:rPr>
        <w:t>. Вс.Э.</w:t>
      </w:r>
      <w:r>
        <w:rPr>
          <w:rFonts w:eastAsia="Calibri"/>
          <w:sz w:val="28"/>
          <w:szCs w:val="28"/>
          <w:lang w:val="ru-RU" w:eastAsia="ru-RU" w:bidi="ar-SA"/>
        </w:rPr>
        <w:t>Мейерхольд – рождение нового театрального искусства.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14.6</w:t>
      </w:r>
      <w:r w:rsidR="0098075E">
        <w:rPr>
          <w:rFonts w:eastAsia="Calibri"/>
          <w:sz w:val="28"/>
          <w:szCs w:val="28"/>
          <w:lang w:val="ru-RU" w:eastAsia="ru-RU" w:bidi="ar-SA"/>
        </w:rPr>
        <w:t>. А.И.</w:t>
      </w:r>
      <w:r>
        <w:rPr>
          <w:rFonts w:eastAsia="Calibri"/>
          <w:sz w:val="28"/>
          <w:szCs w:val="28"/>
          <w:lang w:val="ru-RU" w:eastAsia="ru-RU" w:bidi="ar-SA"/>
        </w:rPr>
        <w:t>Южи</w:t>
      </w:r>
      <w:r w:rsidR="0098075E">
        <w:rPr>
          <w:rFonts w:eastAsia="Calibri"/>
          <w:sz w:val="28"/>
          <w:szCs w:val="28"/>
          <w:lang w:val="ru-RU" w:eastAsia="ru-RU" w:bidi="ar-SA"/>
        </w:rPr>
        <w:t>н во главе Малого театра.  А.И.</w:t>
      </w:r>
      <w:r>
        <w:rPr>
          <w:rFonts w:eastAsia="Calibri"/>
          <w:sz w:val="28"/>
          <w:szCs w:val="28"/>
          <w:lang w:val="ru-RU" w:eastAsia="ru-RU" w:bidi="ar-SA"/>
        </w:rPr>
        <w:t>Таиров – создание Камерного театра. Театральные поиски Е.Вахтангова, «фантастический</w:t>
      </w:r>
      <w:r w:rsidR="0098075E">
        <w:rPr>
          <w:rFonts w:eastAsia="Calibri"/>
          <w:sz w:val="28"/>
          <w:szCs w:val="28"/>
          <w:lang w:val="ru-RU" w:eastAsia="ru-RU" w:bidi="ar-SA"/>
        </w:rPr>
        <w:t xml:space="preserve"> реализм». Творческий путь В.Ф.</w:t>
      </w:r>
      <w:r>
        <w:rPr>
          <w:rFonts w:eastAsia="Calibri"/>
          <w:sz w:val="28"/>
          <w:szCs w:val="28"/>
          <w:lang w:val="ru-RU" w:eastAsia="ru-RU" w:bidi="ar-SA"/>
        </w:rPr>
        <w:t xml:space="preserve">Комиссаржевской. 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14.7</w:t>
      </w:r>
      <w:r>
        <w:rPr>
          <w:rFonts w:eastAsia="Calibri"/>
          <w:sz w:val="28"/>
          <w:szCs w:val="28"/>
          <w:lang w:val="ru-RU" w:eastAsia="ru-RU" w:bidi="ar-SA"/>
        </w:rPr>
        <w:t>.</w:t>
      </w:r>
      <w:r w:rsidR="00D72D60">
        <w:rPr>
          <w:rFonts w:eastAsia="Calibri"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ru-RU" w:eastAsia="ru-RU" w:bidi="ar-SA"/>
        </w:rPr>
        <w:t xml:space="preserve">Музыкальный театр начала </w:t>
      </w:r>
      <w:r>
        <w:rPr>
          <w:rFonts w:eastAsia="Calibri"/>
          <w:sz w:val="28"/>
          <w:szCs w:val="28"/>
          <w:lang w:val="en-US" w:eastAsia="ru-RU" w:bidi="ar-SA"/>
        </w:rPr>
        <w:t>XX</w:t>
      </w:r>
      <w:r>
        <w:rPr>
          <w:rFonts w:eastAsia="Calibri"/>
          <w:sz w:val="28"/>
          <w:szCs w:val="28"/>
          <w:lang w:val="ru-RU" w:eastAsia="ru-RU" w:bidi="ar-SA"/>
        </w:rPr>
        <w:t xml:space="preserve"> века. Вы</w:t>
      </w:r>
      <w:r w:rsidR="00D72D60">
        <w:rPr>
          <w:rFonts w:eastAsia="Calibri"/>
          <w:sz w:val="28"/>
          <w:szCs w:val="28"/>
          <w:lang w:val="ru-RU" w:eastAsia="ru-RU" w:bidi="ar-SA"/>
        </w:rPr>
        <w:t>д</w:t>
      </w:r>
      <w:r w:rsidR="0098075E">
        <w:rPr>
          <w:rFonts w:eastAsia="Calibri"/>
          <w:sz w:val="28"/>
          <w:szCs w:val="28"/>
          <w:lang w:val="ru-RU" w:eastAsia="ru-RU" w:bidi="ar-SA"/>
        </w:rPr>
        <w:t>ающиеся певцы и танцовщики. Ф.И</w:t>
      </w:r>
      <w:r w:rsidR="00D72D60">
        <w:rPr>
          <w:rFonts w:eastAsia="Calibri"/>
          <w:sz w:val="28"/>
          <w:szCs w:val="28"/>
          <w:lang w:val="ru-RU" w:eastAsia="ru-RU" w:bidi="ar-SA"/>
        </w:rPr>
        <w:t xml:space="preserve"> Шаляпин, Л.</w:t>
      </w:r>
      <w:r w:rsidR="0098075E">
        <w:rPr>
          <w:rFonts w:eastAsia="Calibri"/>
          <w:sz w:val="28"/>
          <w:szCs w:val="28"/>
          <w:lang w:val="ru-RU" w:eastAsia="ru-RU" w:bidi="ar-SA"/>
        </w:rPr>
        <w:t>В.</w:t>
      </w:r>
      <w:r>
        <w:rPr>
          <w:rFonts w:eastAsia="Calibri"/>
          <w:sz w:val="28"/>
          <w:szCs w:val="28"/>
          <w:lang w:val="ru-RU" w:eastAsia="ru-RU" w:bidi="ar-SA"/>
        </w:rPr>
        <w:t>Собинов</w:t>
      </w:r>
      <w:r w:rsidR="00D72D60">
        <w:rPr>
          <w:rFonts w:eastAsia="Calibri"/>
          <w:sz w:val="28"/>
          <w:szCs w:val="28"/>
          <w:lang w:val="ru-RU" w:eastAsia="ru-RU" w:bidi="ar-SA"/>
        </w:rPr>
        <w:t>, А.П.</w:t>
      </w:r>
      <w:r>
        <w:rPr>
          <w:rFonts w:eastAsia="Calibri"/>
          <w:sz w:val="28"/>
          <w:szCs w:val="28"/>
          <w:lang w:val="ru-RU" w:eastAsia="ru-RU" w:bidi="ar-SA"/>
        </w:rPr>
        <w:t>Павлова</w:t>
      </w:r>
      <w:r w:rsidR="00D72D60">
        <w:rPr>
          <w:rFonts w:eastAsia="Calibri"/>
          <w:sz w:val="28"/>
          <w:szCs w:val="28"/>
          <w:lang w:val="ru-RU" w:eastAsia="ru-RU" w:bidi="ar-SA"/>
        </w:rPr>
        <w:t>,</w:t>
      </w:r>
      <w:r>
        <w:rPr>
          <w:rFonts w:eastAsia="Calibri"/>
          <w:sz w:val="28"/>
          <w:szCs w:val="28"/>
          <w:lang w:val="ru-RU" w:eastAsia="ru-RU" w:bidi="ar-SA"/>
        </w:rPr>
        <w:t xml:space="preserve"> В</w:t>
      </w:r>
      <w:r w:rsidR="00D72D60">
        <w:rPr>
          <w:rFonts w:eastAsia="Calibri"/>
          <w:sz w:val="28"/>
          <w:szCs w:val="28"/>
          <w:lang w:val="ru-RU" w:eastAsia="ru-RU" w:bidi="ar-SA"/>
        </w:rPr>
        <w:t>.Ф.</w:t>
      </w:r>
      <w:r w:rsidR="0098075E">
        <w:rPr>
          <w:rFonts w:eastAsia="Calibri"/>
          <w:sz w:val="28"/>
          <w:szCs w:val="28"/>
          <w:lang w:val="ru-RU" w:eastAsia="ru-RU" w:bidi="ar-SA"/>
        </w:rPr>
        <w:t>Нижинский, Т.П.</w:t>
      </w:r>
      <w:r>
        <w:rPr>
          <w:rFonts w:eastAsia="Calibri"/>
          <w:sz w:val="28"/>
          <w:szCs w:val="28"/>
          <w:lang w:val="ru-RU" w:eastAsia="ru-RU" w:bidi="ar-SA"/>
        </w:rPr>
        <w:t>Карсавина</w:t>
      </w:r>
      <w:r>
        <w:rPr>
          <w:rFonts w:eastAsia="Calibri"/>
          <w:i/>
          <w:sz w:val="28"/>
          <w:szCs w:val="28"/>
          <w:lang w:val="ru-RU" w:eastAsia="ru-RU" w:bidi="ar-SA"/>
        </w:rPr>
        <w:t>.</w:t>
      </w:r>
      <w:r>
        <w:rPr>
          <w:rFonts w:eastAsia="Calibri"/>
          <w:sz w:val="28"/>
          <w:szCs w:val="28"/>
          <w:lang w:val="ru-RU" w:eastAsia="ru-RU" w:bidi="ar-SA"/>
        </w:rPr>
        <w:t xml:space="preserve"> Развитие оперной режиссуры. Театр музыкальной драмы. Деятельность бале</w:t>
      </w:r>
      <w:r w:rsidR="00D72D60">
        <w:rPr>
          <w:rFonts w:eastAsia="Calibri"/>
          <w:sz w:val="28"/>
          <w:szCs w:val="28"/>
          <w:lang w:val="ru-RU" w:eastAsia="ru-RU" w:bidi="ar-SA"/>
        </w:rPr>
        <w:t>тм</w:t>
      </w:r>
      <w:r w:rsidR="0098075E">
        <w:rPr>
          <w:rFonts w:eastAsia="Calibri"/>
          <w:sz w:val="28"/>
          <w:szCs w:val="28"/>
          <w:lang w:val="ru-RU" w:eastAsia="ru-RU" w:bidi="ar-SA"/>
        </w:rPr>
        <w:t>ейстеров нового поколения. А.А.</w:t>
      </w:r>
      <w:r w:rsidR="00D72D60">
        <w:rPr>
          <w:rFonts w:eastAsia="Calibri"/>
          <w:sz w:val="28"/>
          <w:szCs w:val="28"/>
          <w:lang w:val="ru-RU" w:eastAsia="ru-RU" w:bidi="ar-SA"/>
        </w:rPr>
        <w:t>Горский, М.</w:t>
      </w:r>
      <w:r w:rsidR="0098075E">
        <w:rPr>
          <w:rFonts w:eastAsia="Calibri"/>
          <w:sz w:val="28"/>
          <w:szCs w:val="28"/>
          <w:lang w:val="ru-RU" w:eastAsia="ru-RU" w:bidi="ar-SA"/>
        </w:rPr>
        <w:t>М.</w:t>
      </w:r>
      <w:r>
        <w:rPr>
          <w:rFonts w:eastAsia="Calibri"/>
          <w:sz w:val="28"/>
          <w:szCs w:val="28"/>
          <w:lang w:val="ru-RU" w:eastAsia="ru-RU" w:bidi="ar-SA"/>
        </w:rPr>
        <w:t>Фокин</w:t>
      </w:r>
      <w:r>
        <w:rPr>
          <w:rFonts w:eastAsia="Calibri"/>
          <w:i/>
          <w:sz w:val="28"/>
          <w:szCs w:val="28"/>
          <w:lang w:val="ru-RU" w:eastAsia="ru-RU" w:bidi="ar-SA"/>
        </w:rPr>
        <w:t>.</w:t>
      </w:r>
      <w:r>
        <w:rPr>
          <w:rFonts w:eastAsia="Calibri"/>
          <w:sz w:val="28"/>
          <w:szCs w:val="28"/>
          <w:lang w:val="ru-RU" w:eastAsia="ru-RU" w:bidi="ar-SA"/>
        </w:rPr>
        <w:t xml:space="preserve"> </w:t>
      </w:r>
    </w:p>
    <w:p w:rsidR="00C327D0" w:rsidP="00C327D0">
      <w:pPr>
        <w:spacing w:after="0" w:line="360" w:lineRule="auto"/>
        <w:rPr>
          <w:rFonts w:eastAsia="Calibri"/>
          <w:b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 xml:space="preserve">Тема </w:t>
      </w:r>
      <w:r w:rsidR="00D72D60">
        <w:rPr>
          <w:rFonts w:eastAsia="Calibri"/>
          <w:b/>
          <w:sz w:val="28"/>
          <w:szCs w:val="28"/>
          <w:lang w:val="ru-RU" w:eastAsia="ru-RU" w:bidi="ar-SA"/>
        </w:rPr>
        <w:t>15.  Русский театр после 1917 года  и до середины 50-</w:t>
      </w:r>
      <w:r>
        <w:rPr>
          <w:rFonts w:eastAsia="Calibri"/>
          <w:b/>
          <w:sz w:val="28"/>
          <w:szCs w:val="28"/>
          <w:lang w:val="ru-RU" w:eastAsia="ru-RU" w:bidi="ar-SA"/>
        </w:rPr>
        <w:t xml:space="preserve">х годов </w:t>
      </w:r>
      <w:r>
        <w:rPr>
          <w:rFonts w:eastAsia="Calibri"/>
          <w:b/>
          <w:sz w:val="28"/>
          <w:szCs w:val="28"/>
          <w:lang w:val="en-US" w:eastAsia="ru-RU" w:bidi="ar-SA"/>
        </w:rPr>
        <w:t>XX</w:t>
      </w:r>
      <w:r>
        <w:rPr>
          <w:rFonts w:eastAsia="Calibri"/>
          <w:b/>
          <w:sz w:val="28"/>
          <w:szCs w:val="28"/>
          <w:lang w:val="ru-RU" w:eastAsia="ru-RU" w:bidi="ar-SA"/>
        </w:rPr>
        <w:t xml:space="preserve"> вв.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15.1</w:t>
      </w:r>
      <w:r>
        <w:rPr>
          <w:rFonts w:eastAsia="Calibri"/>
          <w:sz w:val="28"/>
          <w:szCs w:val="28"/>
          <w:lang w:val="ru-RU" w:eastAsia="ru-RU" w:bidi="ar-SA"/>
        </w:rPr>
        <w:t>. Творческая интенсивность театрального процесса 1920-х годов. Рождение новой драматургии. Драматурги</w:t>
      </w:r>
      <w:r w:rsidR="0098075E">
        <w:rPr>
          <w:rFonts w:eastAsia="Calibri"/>
          <w:sz w:val="28"/>
          <w:szCs w:val="28"/>
          <w:lang w:val="ru-RU" w:eastAsia="ru-RU" w:bidi="ar-SA"/>
        </w:rPr>
        <w:t>я В.В.</w:t>
      </w:r>
      <w:r>
        <w:rPr>
          <w:rFonts w:eastAsia="Calibri"/>
          <w:sz w:val="28"/>
          <w:szCs w:val="28"/>
          <w:lang w:val="ru-RU" w:eastAsia="ru-RU" w:bidi="ar-SA"/>
        </w:rPr>
        <w:t xml:space="preserve">Маяковского Творческий  </w:t>
      </w:r>
      <w:r w:rsidR="0098075E">
        <w:rPr>
          <w:rFonts w:eastAsia="Calibri"/>
          <w:sz w:val="28"/>
          <w:szCs w:val="28"/>
          <w:lang w:val="ru-RU" w:eastAsia="ru-RU" w:bidi="ar-SA"/>
        </w:rPr>
        <w:t>путь и театральные поиски Вс.Э.</w:t>
      </w:r>
      <w:r>
        <w:rPr>
          <w:rFonts w:eastAsia="Calibri"/>
          <w:sz w:val="28"/>
          <w:szCs w:val="28"/>
          <w:lang w:val="ru-RU" w:eastAsia="ru-RU" w:bidi="ar-SA"/>
        </w:rPr>
        <w:t>Мейерхольда после 1917 года.</w:t>
      </w:r>
      <w:r>
        <w:rPr>
          <w:rFonts w:ascii="Calibri" w:eastAsia="Calibri" w:hAnsi="Calibri"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ru-RU" w:eastAsia="ru-RU" w:bidi="ar-SA"/>
        </w:rPr>
        <w:t>Конструктивизм и биомеханика. Актерская система Мейерхольда.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15.2</w:t>
      </w:r>
      <w:r>
        <w:rPr>
          <w:rFonts w:ascii="Calibri" w:eastAsia="Calibri" w:hAnsi="Calibri"/>
          <w:sz w:val="28"/>
          <w:szCs w:val="28"/>
          <w:lang w:val="ru-RU" w:eastAsia="ru-RU" w:bidi="ar-SA"/>
        </w:rPr>
        <w:t xml:space="preserve">. </w:t>
      </w:r>
      <w:r>
        <w:rPr>
          <w:rFonts w:eastAsia="Calibri"/>
          <w:sz w:val="28"/>
          <w:szCs w:val="28"/>
          <w:lang w:val="ru-RU" w:eastAsia="ru-RU" w:bidi="ar-SA"/>
        </w:rPr>
        <w:t>Создание новых театров</w:t>
      </w:r>
      <w:r w:rsidR="00D72D60">
        <w:rPr>
          <w:rFonts w:eastAsia="Calibri"/>
          <w:sz w:val="28"/>
          <w:szCs w:val="28"/>
          <w:lang w:val="ru-RU" w:eastAsia="ru-RU" w:bidi="ar-SA"/>
        </w:rPr>
        <w:t>.</w:t>
      </w:r>
      <w:r w:rsidR="0098075E">
        <w:rPr>
          <w:rFonts w:eastAsia="Calibri"/>
          <w:sz w:val="28"/>
          <w:szCs w:val="28"/>
          <w:lang w:val="ru-RU" w:eastAsia="ru-RU" w:bidi="ar-SA"/>
        </w:rPr>
        <w:t xml:space="preserve"> Театр имени Вс.Э.</w:t>
      </w:r>
      <w:r>
        <w:rPr>
          <w:rFonts w:eastAsia="Calibri"/>
          <w:sz w:val="28"/>
          <w:szCs w:val="28"/>
          <w:lang w:val="ru-RU" w:eastAsia="ru-RU" w:bidi="ar-SA"/>
        </w:rPr>
        <w:t>Мейерхольда (ГосТИМ), Театр Революции (современный Московский театр им</w:t>
      </w:r>
      <w:r w:rsidR="0098075E">
        <w:rPr>
          <w:rFonts w:eastAsia="Calibri"/>
          <w:sz w:val="28"/>
          <w:szCs w:val="28"/>
          <w:lang w:val="ru-RU" w:eastAsia="ru-RU" w:bidi="ar-SA"/>
        </w:rPr>
        <w:t xml:space="preserve">. </w:t>
      </w:r>
      <w:r w:rsidR="0098075E">
        <w:rPr>
          <w:rFonts w:eastAsia="Calibri"/>
          <w:sz w:val="28"/>
          <w:szCs w:val="28"/>
          <w:lang w:val="ru-RU" w:eastAsia="ru-RU" w:bidi="ar-SA"/>
        </w:rPr>
        <w:t>В.</w:t>
      </w:r>
      <w:r w:rsidR="00D72D60">
        <w:rPr>
          <w:rFonts w:eastAsia="Calibri"/>
          <w:sz w:val="28"/>
          <w:szCs w:val="28"/>
          <w:lang w:val="ru-RU" w:eastAsia="ru-RU" w:bidi="ar-SA"/>
        </w:rPr>
        <w:t xml:space="preserve">Маяковского). Театр МГСПС </w:t>
      </w:r>
      <w:r>
        <w:rPr>
          <w:rFonts w:eastAsia="Calibri"/>
          <w:sz w:val="28"/>
          <w:szCs w:val="28"/>
          <w:lang w:val="ru-RU" w:eastAsia="ru-RU" w:bidi="ar-SA"/>
        </w:rPr>
        <w:t>(Театр</w:t>
      </w:r>
      <w:r w:rsidR="0098075E">
        <w:rPr>
          <w:rFonts w:eastAsia="Calibri"/>
          <w:sz w:val="28"/>
          <w:szCs w:val="28"/>
          <w:lang w:val="ru-RU" w:eastAsia="ru-RU" w:bidi="ar-SA"/>
        </w:rPr>
        <w:t xml:space="preserve"> им. Моссовета). Театр им. Евг.</w:t>
      </w:r>
      <w:r>
        <w:rPr>
          <w:rFonts w:eastAsia="Calibri"/>
          <w:sz w:val="28"/>
          <w:szCs w:val="28"/>
          <w:lang w:val="ru-RU" w:eastAsia="ru-RU" w:bidi="ar-SA"/>
        </w:rPr>
        <w:t>Вахтангова. Большой Драматический театр (БДТ).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15.3.</w:t>
      </w:r>
      <w:r>
        <w:rPr>
          <w:rFonts w:eastAsia="Calibri"/>
          <w:sz w:val="28"/>
          <w:szCs w:val="28"/>
          <w:lang w:val="ru-RU" w:eastAsia="ru-RU" w:bidi="ar-SA"/>
        </w:rPr>
        <w:t>Театральная деятельность и спект</w:t>
      </w:r>
      <w:r w:rsidR="00D72D60">
        <w:rPr>
          <w:rFonts w:eastAsia="Calibri"/>
          <w:sz w:val="28"/>
          <w:szCs w:val="28"/>
          <w:lang w:val="ru-RU" w:eastAsia="ru-RU" w:bidi="ar-SA"/>
        </w:rPr>
        <w:t>акли Е.</w:t>
      </w:r>
      <w:r w:rsidR="0098075E">
        <w:rPr>
          <w:rFonts w:eastAsia="Calibri"/>
          <w:sz w:val="28"/>
          <w:szCs w:val="28"/>
          <w:lang w:val="ru-RU" w:eastAsia="ru-RU" w:bidi="ar-SA"/>
        </w:rPr>
        <w:t>Б.</w:t>
      </w:r>
      <w:r>
        <w:rPr>
          <w:rFonts w:eastAsia="Calibri"/>
          <w:sz w:val="28"/>
          <w:szCs w:val="28"/>
          <w:lang w:val="ru-RU" w:eastAsia="ru-RU" w:bidi="ar-SA"/>
        </w:rPr>
        <w:t>Вахтангова. Спектакль «Принце</w:t>
      </w:r>
      <w:r w:rsidR="0098075E">
        <w:rPr>
          <w:rFonts w:eastAsia="Calibri"/>
          <w:sz w:val="28"/>
          <w:szCs w:val="28"/>
          <w:lang w:val="ru-RU" w:eastAsia="ru-RU" w:bidi="ar-SA"/>
        </w:rPr>
        <w:t xml:space="preserve">сса Турандот» Е.Вахтангова. Ю.Завадский. </w:t>
      </w:r>
      <w:r w:rsidR="00D72D60">
        <w:rPr>
          <w:rFonts w:eastAsia="Calibri"/>
          <w:sz w:val="28"/>
          <w:szCs w:val="28"/>
          <w:lang w:val="ru-RU" w:eastAsia="ru-RU" w:bidi="ar-SA"/>
        </w:rPr>
        <w:t>Ц.</w:t>
      </w:r>
      <w:r>
        <w:rPr>
          <w:rFonts w:eastAsia="Calibri"/>
          <w:sz w:val="28"/>
          <w:szCs w:val="28"/>
          <w:lang w:val="ru-RU" w:eastAsia="ru-RU" w:bidi="ar-SA"/>
        </w:rPr>
        <w:t>Манс</w:t>
      </w:r>
      <w:r w:rsidR="0098075E">
        <w:rPr>
          <w:rFonts w:eastAsia="Calibri"/>
          <w:sz w:val="28"/>
          <w:szCs w:val="28"/>
          <w:lang w:val="ru-RU" w:eastAsia="ru-RU" w:bidi="ar-SA"/>
        </w:rPr>
        <w:t>урова. Р.Н.</w:t>
      </w:r>
      <w:r>
        <w:rPr>
          <w:rFonts w:eastAsia="Calibri"/>
          <w:sz w:val="28"/>
          <w:szCs w:val="28"/>
          <w:lang w:val="ru-RU" w:eastAsia="ru-RU" w:bidi="ar-SA"/>
        </w:rPr>
        <w:t>Симонов.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15.4</w:t>
      </w:r>
      <w:r>
        <w:rPr>
          <w:rFonts w:eastAsia="Calibri"/>
          <w:sz w:val="28"/>
          <w:szCs w:val="28"/>
          <w:lang w:val="ru-RU" w:eastAsia="ru-RU" w:bidi="ar-SA"/>
        </w:rPr>
        <w:t>. Музыкальный театр 19</w:t>
      </w:r>
      <w:r w:rsidR="0098075E">
        <w:rPr>
          <w:rFonts w:eastAsia="Calibri"/>
          <w:sz w:val="28"/>
          <w:szCs w:val="28"/>
          <w:lang w:val="ru-RU" w:eastAsia="ru-RU" w:bidi="ar-SA"/>
        </w:rPr>
        <w:t>20-х годов. Оперная студия К.С.</w:t>
      </w:r>
      <w:r>
        <w:rPr>
          <w:rFonts w:eastAsia="Calibri"/>
          <w:sz w:val="28"/>
          <w:szCs w:val="28"/>
          <w:lang w:val="ru-RU" w:eastAsia="ru-RU" w:bidi="ar-SA"/>
        </w:rPr>
        <w:t>Станиславского.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15.5</w:t>
      </w:r>
      <w:r>
        <w:rPr>
          <w:rFonts w:eastAsia="Calibri"/>
          <w:sz w:val="28"/>
          <w:szCs w:val="28"/>
          <w:lang w:val="ru-RU" w:eastAsia="ru-RU" w:bidi="ar-SA"/>
        </w:rPr>
        <w:t>. Основные те</w:t>
      </w:r>
      <w:r w:rsidR="00D72D60">
        <w:rPr>
          <w:rFonts w:eastAsia="Calibri"/>
          <w:sz w:val="28"/>
          <w:szCs w:val="28"/>
          <w:lang w:val="ru-RU" w:eastAsia="ru-RU" w:bidi="ar-SA"/>
        </w:rPr>
        <w:t>нденции русского театра 1930-50-</w:t>
      </w:r>
      <w:r>
        <w:rPr>
          <w:rFonts w:eastAsia="Calibri"/>
          <w:sz w:val="28"/>
          <w:szCs w:val="28"/>
          <w:lang w:val="ru-RU" w:eastAsia="ru-RU" w:bidi="ar-SA"/>
        </w:rPr>
        <w:t xml:space="preserve">х годов. Трагичность судеб крупнейших художников на </w:t>
      </w:r>
      <w:r w:rsidR="0098075E">
        <w:rPr>
          <w:rFonts w:eastAsia="Calibri"/>
          <w:sz w:val="28"/>
          <w:szCs w:val="28"/>
          <w:lang w:val="ru-RU" w:eastAsia="ru-RU" w:bidi="ar-SA"/>
        </w:rPr>
        <w:t>примере творчества и жизни М.А.Булгакова, Вс.Э.</w:t>
      </w:r>
      <w:r>
        <w:rPr>
          <w:rFonts w:eastAsia="Calibri"/>
          <w:sz w:val="28"/>
          <w:szCs w:val="28"/>
          <w:lang w:val="ru-RU" w:eastAsia="ru-RU" w:bidi="ar-SA"/>
        </w:rPr>
        <w:t>Мейерхольда</w:t>
      </w:r>
      <w:r w:rsidR="0098075E">
        <w:rPr>
          <w:rFonts w:eastAsia="Calibri"/>
          <w:sz w:val="28"/>
          <w:szCs w:val="28"/>
          <w:lang w:val="ru-RU" w:eastAsia="ru-RU" w:bidi="ar-SA"/>
        </w:rPr>
        <w:t>, К.С.Станиславского, М.</w:t>
      </w:r>
      <w:r>
        <w:rPr>
          <w:rFonts w:eastAsia="Calibri"/>
          <w:sz w:val="28"/>
          <w:szCs w:val="28"/>
          <w:lang w:val="ru-RU" w:eastAsia="ru-RU" w:bidi="ar-SA"/>
        </w:rPr>
        <w:t>Чехова. Традиции и новаторство в актер</w:t>
      </w:r>
      <w:r w:rsidR="00D72D60">
        <w:rPr>
          <w:rFonts w:eastAsia="Calibri"/>
          <w:sz w:val="28"/>
          <w:szCs w:val="28"/>
          <w:lang w:val="ru-RU" w:eastAsia="ru-RU" w:bidi="ar-SA"/>
        </w:rPr>
        <w:t>ском искусстве. Творчество А.Г.Коонен, А.К.</w:t>
      </w:r>
      <w:r w:rsidR="0098075E">
        <w:rPr>
          <w:rFonts w:eastAsia="Calibri"/>
          <w:sz w:val="28"/>
          <w:szCs w:val="28"/>
          <w:lang w:val="ru-RU" w:eastAsia="ru-RU" w:bidi="ar-SA"/>
        </w:rPr>
        <w:t>Тарасовой, А.А.Яблочкиной, Б.В.</w:t>
      </w:r>
      <w:r>
        <w:rPr>
          <w:rFonts w:eastAsia="Calibri"/>
          <w:sz w:val="28"/>
          <w:szCs w:val="28"/>
          <w:lang w:val="ru-RU" w:eastAsia="ru-RU" w:bidi="ar-SA"/>
        </w:rPr>
        <w:t>Щукина.</w:t>
      </w:r>
    </w:p>
    <w:p w:rsidR="00C327D0" w:rsidP="00C327D0">
      <w:pPr>
        <w:spacing w:after="0" w:line="360" w:lineRule="auto"/>
        <w:ind w:firstLine="851"/>
        <w:jc w:val="both"/>
        <w:rPr>
          <w:rFonts w:ascii="Calibri" w:eastAsia="Calibri" w:hAnsi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Тема Великой Отечес</w:t>
      </w:r>
      <w:r w:rsidR="0098075E">
        <w:rPr>
          <w:rFonts w:eastAsia="Calibri"/>
          <w:sz w:val="28"/>
          <w:szCs w:val="28"/>
          <w:lang w:val="ru-RU" w:eastAsia="ru-RU" w:bidi="ar-SA"/>
        </w:rPr>
        <w:t>твенной войны  в драматургии К.Симонова, Л.</w:t>
      </w:r>
      <w:r>
        <w:rPr>
          <w:rFonts w:eastAsia="Calibri"/>
          <w:sz w:val="28"/>
          <w:szCs w:val="28"/>
          <w:lang w:val="ru-RU" w:eastAsia="ru-RU" w:bidi="ar-SA"/>
        </w:rPr>
        <w:t>Леонова</w:t>
      </w:r>
      <w:r w:rsidR="00D72D60">
        <w:rPr>
          <w:rFonts w:eastAsia="Calibri"/>
          <w:sz w:val="28"/>
          <w:szCs w:val="28"/>
          <w:lang w:val="ru-RU" w:eastAsia="ru-RU" w:bidi="ar-SA"/>
        </w:rPr>
        <w:t>.</w:t>
      </w:r>
      <w:r>
        <w:rPr>
          <w:rFonts w:eastAsia="Calibri"/>
          <w:sz w:val="28"/>
          <w:szCs w:val="28"/>
          <w:lang w:val="ru-RU" w:eastAsia="ru-RU" w:bidi="ar-SA"/>
        </w:rPr>
        <w:t xml:space="preserve"> Ре</w:t>
      </w:r>
      <w:r w:rsidR="00D72D60">
        <w:rPr>
          <w:rFonts w:eastAsia="Calibri"/>
          <w:sz w:val="28"/>
          <w:szCs w:val="28"/>
          <w:lang w:val="ru-RU" w:eastAsia="ru-RU" w:bidi="ar-SA"/>
        </w:rPr>
        <w:t>жиссерские поиски: спектакли Н.</w:t>
      </w:r>
      <w:r>
        <w:rPr>
          <w:rFonts w:eastAsia="Calibri"/>
          <w:sz w:val="28"/>
          <w:szCs w:val="28"/>
          <w:lang w:val="ru-RU" w:eastAsia="ru-RU" w:bidi="ar-SA"/>
        </w:rPr>
        <w:t>П.Охлопкова. А</w:t>
      </w:r>
      <w:r w:rsidR="0098075E">
        <w:rPr>
          <w:rFonts w:eastAsia="Calibri"/>
          <w:sz w:val="28"/>
          <w:szCs w:val="28"/>
          <w:lang w:val="ru-RU" w:eastAsia="ru-RU" w:bidi="ar-SA"/>
        </w:rPr>
        <w:t>.Д.</w:t>
      </w:r>
      <w:r w:rsidR="00D72D60">
        <w:rPr>
          <w:rFonts w:eastAsia="Calibri"/>
          <w:sz w:val="28"/>
          <w:szCs w:val="28"/>
          <w:lang w:val="ru-RU" w:eastAsia="ru-RU" w:bidi="ar-SA"/>
        </w:rPr>
        <w:t>Попова,  А.</w:t>
      </w:r>
      <w:r w:rsidR="0098075E">
        <w:rPr>
          <w:rFonts w:eastAsia="Calibri"/>
          <w:sz w:val="28"/>
          <w:szCs w:val="28"/>
          <w:lang w:val="ru-RU" w:eastAsia="ru-RU" w:bidi="ar-SA"/>
        </w:rPr>
        <w:t>М.</w:t>
      </w:r>
      <w:r>
        <w:rPr>
          <w:rFonts w:eastAsia="Calibri"/>
          <w:sz w:val="28"/>
          <w:szCs w:val="28"/>
          <w:lang w:val="ru-RU" w:eastAsia="ru-RU" w:bidi="ar-SA"/>
        </w:rPr>
        <w:t xml:space="preserve">Лобанова. Традиции и новаторство в актерском искусстве. </w:t>
      </w:r>
    </w:p>
    <w:p w:rsidR="00C327D0" w:rsidP="00C327D0">
      <w:pPr>
        <w:spacing w:after="0" w:line="360" w:lineRule="auto"/>
        <w:rPr>
          <w:rFonts w:eastAsia="Calibri"/>
          <w:b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 xml:space="preserve">Тема 16. Русский театр второй половины </w:t>
      </w:r>
      <w:r>
        <w:rPr>
          <w:rFonts w:eastAsia="Calibri"/>
          <w:b/>
          <w:sz w:val="28"/>
          <w:szCs w:val="28"/>
          <w:lang w:val="en-US" w:eastAsia="ru-RU" w:bidi="ar-SA"/>
        </w:rPr>
        <w:t>XX</w:t>
      </w:r>
      <w:r w:rsidR="00D72D60">
        <w:rPr>
          <w:rFonts w:eastAsia="Calibri"/>
          <w:b/>
          <w:sz w:val="28"/>
          <w:szCs w:val="28"/>
          <w:lang w:val="ru-RU" w:eastAsia="ru-RU" w:bidi="ar-SA"/>
        </w:rPr>
        <w:t xml:space="preserve"> в</w:t>
      </w:r>
      <w:r>
        <w:rPr>
          <w:rFonts w:eastAsia="Calibri"/>
          <w:b/>
          <w:sz w:val="28"/>
          <w:szCs w:val="28"/>
          <w:lang w:val="ru-RU" w:eastAsia="ru-RU" w:bidi="ar-SA"/>
        </w:rPr>
        <w:t>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16.1</w:t>
      </w:r>
      <w:r>
        <w:rPr>
          <w:rFonts w:eastAsia="Calibri"/>
          <w:sz w:val="28"/>
          <w:szCs w:val="28"/>
          <w:lang w:val="ru-RU" w:eastAsia="ru-RU" w:bidi="ar-SA"/>
        </w:rPr>
        <w:t>. Перемены общественной атмосферы. Театральная «оттепель» 50-х годов. Образование и эстетические принципы Театра «Современник</w:t>
      </w:r>
      <w:r w:rsidR="0098075E">
        <w:rPr>
          <w:rFonts w:eastAsia="Calibri"/>
          <w:sz w:val="28"/>
          <w:szCs w:val="28"/>
          <w:lang w:val="ru-RU" w:eastAsia="ru-RU" w:bidi="ar-SA"/>
        </w:rPr>
        <w:t>».  Театральная деятельность О.</w:t>
      </w:r>
      <w:r>
        <w:rPr>
          <w:rFonts w:eastAsia="Calibri"/>
          <w:sz w:val="28"/>
          <w:szCs w:val="28"/>
          <w:lang w:val="ru-RU" w:eastAsia="ru-RU" w:bidi="ar-SA"/>
        </w:rPr>
        <w:t xml:space="preserve">Ефремова. 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16.2</w:t>
      </w:r>
      <w:r w:rsidR="0098075E">
        <w:rPr>
          <w:rFonts w:eastAsia="Calibri"/>
          <w:sz w:val="28"/>
          <w:szCs w:val="28"/>
          <w:lang w:val="ru-RU" w:eastAsia="ru-RU" w:bidi="ar-SA"/>
        </w:rPr>
        <w:t>. Г.А.Товстоногов и БДТ им. М.Горького.  Ю.</w:t>
      </w:r>
      <w:r>
        <w:rPr>
          <w:rFonts w:eastAsia="Calibri"/>
          <w:sz w:val="28"/>
          <w:szCs w:val="28"/>
          <w:lang w:val="ru-RU" w:eastAsia="ru-RU" w:bidi="ar-SA"/>
        </w:rPr>
        <w:t>Любимов и создание Театра драмы и комедии на Таганке.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 xml:space="preserve">16.3.  </w:t>
      </w:r>
      <w:r>
        <w:rPr>
          <w:rFonts w:eastAsia="Calibri"/>
          <w:sz w:val="28"/>
          <w:szCs w:val="28"/>
          <w:lang w:val="ru-RU" w:eastAsia="ru-RU" w:bidi="ar-SA"/>
        </w:rPr>
        <w:t>Обзор творчества выдающихся режиссеров</w:t>
      </w:r>
      <w:r>
        <w:rPr>
          <w:rFonts w:eastAsia="Calibri"/>
          <w:b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en-US" w:eastAsia="ru-RU" w:bidi="ar-SA"/>
        </w:rPr>
        <w:t>XX</w:t>
      </w:r>
      <w:r w:rsidR="00D72D60">
        <w:rPr>
          <w:rFonts w:eastAsia="Calibri"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ru-RU" w:eastAsia="ru-RU" w:bidi="ar-SA"/>
        </w:rPr>
        <w:t>в</w:t>
      </w:r>
      <w:r>
        <w:rPr>
          <w:rFonts w:eastAsia="Calibri"/>
          <w:b/>
          <w:sz w:val="28"/>
          <w:szCs w:val="28"/>
          <w:lang w:val="ru-RU" w:eastAsia="ru-RU" w:bidi="ar-SA"/>
        </w:rPr>
        <w:t xml:space="preserve">. </w:t>
      </w:r>
      <w:r w:rsidR="0098075E">
        <w:rPr>
          <w:rFonts w:eastAsia="Calibri"/>
          <w:sz w:val="28"/>
          <w:szCs w:val="28"/>
          <w:lang w:val="ru-RU" w:eastAsia="ru-RU" w:bidi="ar-SA"/>
        </w:rPr>
        <w:t>Режиссура А.Эфроса, В.Плучека, А.</w:t>
      </w:r>
      <w:r>
        <w:rPr>
          <w:rFonts w:eastAsia="Calibri"/>
          <w:sz w:val="28"/>
          <w:szCs w:val="28"/>
          <w:lang w:val="ru-RU" w:eastAsia="ru-RU" w:bidi="ar-SA"/>
        </w:rPr>
        <w:t>Гончарова, М.</w:t>
      </w:r>
      <w:r w:rsidR="0098075E">
        <w:rPr>
          <w:rFonts w:eastAsia="Calibri"/>
          <w:sz w:val="28"/>
          <w:szCs w:val="28"/>
          <w:lang w:val="ru-RU" w:eastAsia="ru-RU" w:bidi="ar-SA"/>
        </w:rPr>
        <w:t>Захарова, Г.Волчек, Б.Равенских, Л.Хейфеца, А.Васильева, П.Фоменко, Л.</w:t>
      </w:r>
      <w:r>
        <w:rPr>
          <w:rFonts w:eastAsia="Calibri"/>
          <w:sz w:val="28"/>
          <w:szCs w:val="28"/>
          <w:lang w:val="ru-RU" w:eastAsia="ru-RU" w:bidi="ar-SA"/>
        </w:rPr>
        <w:t xml:space="preserve">Додина и др. 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 xml:space="preserve">16.4. </w:t>
      </w:r>
      <w:r>
        <w:rPr>
          <w:rFonts w:eastAsia="Calibri"/>
          <w:sz w:val="28"/>
          <w:szCs w:val="28"/>
          <w:lang w:val="ru-RU" w:eastAsia="ru-RU" w:bidi="ar-SA"/>
        </w:rPr>
        <w:t xml:space="preserve"> Обзор основных направлений драматургии второй половины</w:t>
      </w:r>
      <w:r>
        <w:rPr>
          <w:rFonts w:eastAsia="Calibri"/>
          <w:b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en-US" w:eastAsia="ru-RU" w:bidi="ar-SA"/>
        </w:rPr>
        <w:t>XX</w:t>
      </w:r>
      <w:r w:rsidR="00D72D60">
        <w:rPr>
          <w:rFonts w:eastAsia="Calibri"/>
          <w:sz w:val="28"/>
          <w:szCs w:val="28"/>
          <w:lang w:val="ru-RU" w:eastAsia="ru-RU" w:bidi="ar-SA"/>
        </w:rPr>
        <w:t xml:space="preserve"> в</w:t>
      </w:r>
      <w:r w:rsidR="0098075E">
        <w:rPr>
          <w:rFonts w:eastAsia="Calibri"/>
          <w:sz w:val="28"/>
          <w:szCs w:val="28"/>
          <w:lang w:val="ru-RU" w:eastAsia="ru-RU" w:bidi="ar-SA"/>
        </w:rPr>
        <w:t>. Драматургия В.Розова, А.Арбузова, А.Гельмана, М.Шатрова, М.Рощина, В.Розова, А.</w:t>
      </w:r>
      <w:r>
        <w:rPr>
          <w:rFonts w:eastAsia="Calibri"/>
          <w:sz w:val="28"/>
          <w:szCs w:val="28"/>
          <w:lang w:val="ru-RU" w:eastAsia="ru-RU" w:bidi="ar-SA"/>
        </w:rPr>
        <w:t>Володина, А</w:t>
      </w:r>
      <w:r w:rsidR="0098075E">
        <w:rPr>
          <w:rFonts w:eastAsia="Calibri"/>
          <w:sz w:val="28"/>
          <w:szCs w:val="28"/>
          <w:lang w:val="ru-RU" w:eastAsia="ru-RU" w:bidi="ar-SA"/>
        </w:rPr>
        <w:t>.Штейна, А.Вампилова, Л.</w:t>
      </w:r>
      <w:r>
        <w:rPr>
          <w:rFonts w:eastAsia="Calibri"/>
          <w:sz w:val="28"/>
          <w:szCs w:val="28"/>
          <w:lang w:val="ru-RU" w:eastAsia="ru-RU" w:bidi="ar-SA"/>
        </w:rPr>
        <w:t>Петрушевской и др.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 xml:space="preserve">16.5. </w:t>
      </w:r>
      <w:r>
        <w:rPr>
          <w:rFonts w:eastAsia="Calibri"/>
          <w:sz w:val="28"/>
          <w:szCs w:val="28"/>
          <w:lang w:val="ru-RU" w:eastAsia="ru-RU" w:bidi="ar-SA"/>
        </w:rPr>
        <w:t>Основные представления</w:t>
      </w:r>
      <w:r>
        <w:rPr>
          <w:rFonts w:eastAsia="Calibri"/>
          <w:b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ru-RU" w:eastAsia="ru-RU" w:bidi="ar-SA"/>
        </w:rPr>
        <w:t>о</w:t>
      </w:r>
      <w:r>
        <w:rPr>
          <w:rFonts w:eastAsia="Calibri"/>
          <w:b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ru-RU" w:eastAsia="ru-RU" w:bidi="ar-SA"/>
        </w:rPr>
        <w:t>творчест</w:t>
      </w:r>
      <w:r w:rsidR="0098075E">
        <w:rPr>
          <w:rFonts w:eastAsia="Calibri"/>
          <w:sz w:val="28"/>
          <w:szCs w:val="28"/>
          <w:lang w:val="ru-RU" w:eastAsia="ru-RU" w:bidi="ar-SA"/>
        </w:rPr>
        <w:t>ве крупнейших мастеров сцены М.Царева, И.Ильинского,  Н.Симонова, Е.Гоголевой,  М.</w:t>
      </w:r>
      <w:r>
        <w:rPr>
          <w:rFonts w:eastAsia="Calibri"/>
          <w:sz w:val="28"/>
          <w:szCs w:val="28"/>
          <w:lang w:val="ru-RU" w:eastAsia="ru-RU" w:bidi="ar-SA"/>
        </w:rPr>
        <w:t>Б</w:t>
      </w:r>
      <w:r w:rsidR="0098075E">
        <w:rPr>
          <w:rFonts w:eastAsia="Calibri"/>
          <w:sz w:val="28"/>
          <w:szCs w:val="28"/>
          <w:lang w:val="ru-RU" w:eastAsia="ru-RU" w:bidi="ar-SA"/>
        </w:rPr>
        <w:t xml:space="preserve">абановой, Ф.Раневской, И.Смоктуновского, Е.Евстигнеева, Е.Лебедева, Т.Дорониной, </w:t>
      </w:r>
      <w:r w:rsidR="0098075E">
        <w:rPr>
          <w:rFonts w:eastAsia="Calibri"/>
          <w:sz w:val="28"/>
          <w:szCs w:val="28"/>
          <w:lang w:val="ru-RU" w:eastAsia="ru-RU" w:bidi="ar-SA"/>
        </w:rPr>
        <w:t>О.</w:t>
      </w:r>
      <w:r>
        <w:rPr>
          <w:rFonts w:eastAsia="Calibri"/>
          <w:sz w:val="28"/>
          <w:szCs w:val="28"/>
          <w:lang w:val="ru-RU" w:eastAsia="ru-RU" w:bidi="ar-SA"/>
        </w:rPr>
        <w:t>Борисова,</w:t>
      </w:r>
      <w:r w:rsidR="0098075E">
        <w:rPr>
          <w:rFonts w:eastAsia="Calibri"/>
          <w:sz w:val="28"/>
          <w:szCs w:val="28"/>
          <w:lang w:val="ru-RU" w:eastAsia="ru-RU" w:bidi="ar-SA"/>
        </w:rPr>
        <w:t xml:space="preserve">  Ю.Толубеева, А.Фрейндлих,  В.Высоцкого, О.Даля, А.Миронова, А.Демидовой, Е.Леонова,  О.Янковского, И.</w:t>
      </w:r>
      <w:r>
        <w:rPr>
          <w:rFonts w:eastAsia="Calibri"/>
          <w:sz w:val="28"/>
          <w:szCs w:val="28"/>
          <w:lang w:val="ru-RU" w:eastAsia="ru-RU" w:bidi="ar-SA"/>
        </w:rPr>
        <w:t xml:space="preserve">Чуриковой и других. 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16.6</w:t>
      </w:r>
      <w:r>
        <w:rPr>
          <w:rFonts w:eastAsia="Calibri"/>
          <w:sz w:val="28"/>
          <w:szCs w:val="28"/>
          <w:lang w:val="ru-RU" w:eastAsia="ru-RU" w:bidi="ar-SA"/>
        </w:rPr>
        <w:t>. Музыкальный теа</w:t>
      </w:r>
      <w:r w:rsidR="00D72D60">
        <w:rPr>
          <w:rFonts w:eastAsia="Calibri"/>
          <w:sz w:val="28"/>
          <w:szCs w:val="28"/>
          <w:lang w:val="ru-RU" w:eastAsia="ru-RU" w:bidi="ar-SA"/>
        </w:rPr>
        <w:t>тр. Театральная деятельность Б.</w:t>
      </w:r>
      <w:r w:rsidR="0098075E">
        <w:rPr>
          <w:rFonts w:eastAsia="Calibri"/>
          <w:sz w:val="28"/>
          <w:szCs w:val="28"/>
          <w:lang w:val="ru-RU" w:eastAsia="ru-RU" w:bidi="ar-SA"/>
        </w:rPr>
        <w:t>А.</w:t>
      </w:r>
      <w:r>
        <w:rPr>
          <w:rFonts w:eastAsia="Calibri"/>
          <w:sz w:val="28"/>
          <w:szCs w:val="28"/>
          <w:lang w:val="ru-RU" w:eastAsia="ru-RU" w:bidi="ar-SA"/>
        </w:rPr>
        <w:t>Покровского и создание</w:t>
      </w:r>
      <w:r>
        <w:rPr>
          <w:rFonts w:eastAsia="Calibri"/>
          <w:i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ru-RU" w:eastAsia="ru-RU" w:bidi="ar-SA"/>
        </w:rPr>
        <w:t>Московского камерного музыкального театра.  Рождение новых музыкальных театров: «Геликон-опера», Московская</w:t>
      </w:r>
      <w:r w:rsidR="00D72D60">
        <w:rPr>
          <w:rFonts w:eastAsia="Calibri"/>
          <w:sz w:val="28"/>
          <w:szCs w:val="28"/>
          <w:lang w:val="ru-RU" w:eastAsia="ru-RU" w:bidi="ar-SA"/>
        </w:rPr>
        <w:t xml:space="preserve"> «Новая опера». Деятельность В.</w:t>
      </w:r>
      <w:r w:rsidR="0098075E">
        <w:rPr>
          <w:rFonts w:eastAsia="Calibri"/>
          <w:sz w:val="28"/>
          <w:szCs w:val="28"/>
          <w:lang w:val="ru-RU" w:eastAsia="ru-RU" w:bidi="ar-SA"/>
        </w:rPr>
        <w:t>А.</w:t>
      </w:r>
      <w:r>
        <w:rPr>
          <w:rFonts w:eastAsia="Calibri"/>
          <w:sz w:val="28"/>
          <w:szCs w:val="28"/>
          <w:lang w:val="ru-RU" w:eastAsia="ru-RU" w:bidi="ar-SA"/>
        </w:rPr>
        <w:t>Гергиева</w:t>
      </w:r>
      <w:r>
        <w:rPr>
          <w:rFonts w:eastAsia="Calibri"/>
          <w:i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ru-RU" w:eastAsia="ru-RU" w:bidi="ar-SA"/>
        </w:rPr>
        <w:t>в Мариинском театре.</w:t>
      </w:r>
    </w:p>
    <w:p w:rsidR="00C327D0" w:rsidP="00D72D60">
      <w:pPr>
        <w:spacing w:after="0" w:line="360" w:lineRule="auto"/>
        <w:jc w:val="both"/>
        <w:rPr>
          <w:rFonts w:eastAsia="Calibri"/>
          <w:b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Тема 17. Новейший период в</w:t>
      </w:r>
      <w:r w:rsidR="0098075E">
        <w:rPr>
          <w:rFonts w:eastAsia="Calibri"/>
          <w:b/>
          <w:sz w:val="28"/>
          <w:szCs w:val="28"/>
          <w:lang w:val="ru-RU" w:eastAsia="ru-RU" w:bidi="ar-SA"/>
        </w:rPr>
        <w:t xml:space="preserve"> развитии театра в нашей стране</w:t>
      </w:r>
      <w:r>
        <w:rPr>
          <w:rFonts w:eastAsia="Calibri"/>
          <w:b/>
          <w:sz w:val="28"/>
          <w:szCs w:val="28"/>
          <w:lang w:val="ru-RU" w:eastAsia="ru-RU" w:bidi="ar-SA"/>
        </w:rPr>
        <w:t xml:space="preserve"> как часть </w:t>
      </w:r>
      <w:r w:rsidR="00D72D60">
        <w:rPr>
          <w:rFonts w:eastAsia="Calibri"/>
          <w:b/>
          <w:sz w:val="28"/>
          <w:szCs w:val="28"/>
          <w:lang w:val="ru-RU" w:eastAsia="ru-RU" w:bidi="ar-SA"/>
        </w:rPr>
        <w:t>мирового театрального процесса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 xml:space="preserve">17.1. </w:t>
      </w:r>
      <w:r>
        <w:rPr>
          <w:rFonts w:eastAsia="Calibri"/>
          <w:sz w:val="28"/>
          <w:szCs w:val="28"/>
          <w:lang w:val="ru-RU" w:eastAsia="ru-RU" w:bidi="ar-SA"/>
        </w:rPr>
        <w:t>Сложность социальных процессов и сложность театральной жизни в 90-годы. Театр в условиях отсутствия цензуры. Развитие антрепризного театра. Развитие жанра мюзикла. Интенсивность международного театрального обмена. Театральный андеграунд.</w:t>
      </w:r>
    </w:p>
    <w:p w:rsidR="00C327D0" w:rsidP="005A7386">
      <w:pPr>
        <w:spacing w:after="0" w:line="360" w:lineRule="auto"/>
        <w:rPr>
          <w:rFonts w:eastAsia="Calibri"/>
          <w:b/>
          <w:sz w:val="28"/>
          <w:szCs w:val="28"/>
          <w:lang w:val="ru-RU" w:eastAsia="ru-RU" w:bidi="ar-SA"/>
        </w:rPr>
      </w:pPr>
    </w:p>
    <w:p w:rsidR="00C327D0" w:rsidP="00C327D0">
      <w:pPr>
        <w:spacing w:after="0" w:line="360" w:lineRule="auto"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Дополнительный год обучения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Более подробное изучение основных театральных направлений и ключевых фигур зарубежного и отечественного театра XX –XXI веков.</w:t>
      </w:r>
    </w:p>
    <w:p w:rsidR="00C327D0" w:rsidP="00C327D0">
      <w:pPr>
        <w:spacing w:after="0" w:line="360" w:lineRule="auto"/>
        <w:rPr>
          <w:rFonts w:eastAsia="Calibri"/>
          <w:b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1 полугодие</w:t>
      </w:r>
    </w:p>
    <w:p w:rsidR="00C327D0" w:rsidP="00C327D0">
      <w:pPr>
        <w:spacing w:after="0" w:line="360" w:lineRule="auto"/>
        <w:rPr>
          <w:rFonts w:eastAsia="Calibri"/>
          <w:b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История зарубежного театра.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Усиление роли режиссера в театре  XX века. Выдающиеся  режиссеры, театральные деятели  и создатели театра  XX века.</w:t>
      </w:r>
    </w:p>
    <w:p w:rsidR="00C327D0" w:rsidP="00BA3CF4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Франция. Театральный авангард первой половины XX  века. Диапазон театрального авангарда Франции</w:t>
      </w:r>
      <w:r w:rsidR="00BA3CF4">
        <w:rPr>
          <w:rFonts w:eastAsia="Calibri"/>
          <w:sz w:val="28"/>
          <w:szCs w:val="28"/>
          <w:lang w:val="ru-RU" w:eastAsia="ru-RU" w:bidi="ar-SA"/>
        </w:rPr>
        <w:t>:</w:t>
      </w:r>
      <w:r>
        <w:rPr>
          <w:rFonts w:eastAsia="Calibri"/>
          <w:sz w:val="28"/>
          <w:szCs w:val="28"/>
          <w:lang w:val="ru-RU" w:eastAsia="ru-RU" w:bidi="ar-SA"/>
        </w:rPr>
        <w:t xml:space="preserve"> от теоретика и практика сюрреализма Антуана Арто до создателей «Картеля» режиссеров Шарля Дюллена, Гастона Бати, Луи Жуве, Жоржа Питоева.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Французский «Бульварный театр», ориентация на «хорошо сделанную пьесу».  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«Комеди Франсез» - хранитель классических традиций.                                 Обращение к мифологии в драматургии. Переосмысление мифологического сюжета, насыщение его современными мотивами - характерная черта </w:t>
      </w:r>
      <w:r>
        <w:rPr>
          <w:rFonts w:eastAsia="Calibri"/>
          <w:sz w:val="28"/>
          <w:szCs w:val="28"/>
          <w:lang w:val="ru-RU" w:eastAsia="ru-RU" w:bidi="ar-SA"/>
        </w:rPr>
        <w:t>французской драматургии 30–40-х годов XX века, творчество Жана Жироду и Жана Ануя.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Германия. Период с 10-х годов </w:t>
      </w:r>
      <w:r w:rsidR="00BA3CF4">
        <w:rPr>
          <w:rFonts w:eastAsia="Calibri"/>
          <w:sz w:val="28"/>
          <w:szCs w:val="28"/>
          <w:lang w:val="ru-RU" w:eastAsia="ru-RU" w:bidi="ar-SA"/>
        </w:rPr>
        <w:t>до начала</w:t>
      </w:r>
      <w:r>
        <w:rPr>
          <w:rFonts w:eastAsia="Calibri"/>
          <w:sz w:val="28"/>
          <w:szCs w:val="28"/>
          <w:lang w:val="ru-RU" w:eastAsia="ru-RU" w:bidi="ar-SA"/>
        </w:rPr>
        <w:t xml:space="preserve"> 40-х </w:t>
      </w:r>
      <w:r w:rsidR="00BA3CF4">
        <w:rPr>
          <w:rFonts w:eastAsia="Calibri"/>
          <w:sz w:val="28"/>
          <w:szCs w:val="28"/>
          <w:lang w:val="ru-RU" w:eastAsia="ru-RU" w:bidi="ar-SA"/>
        </w:rPr>
        <w:t xml:space="preserve">годов </w:t>
      </w:r>
      <w:r>
        <w:rPr>
          <w:rFonts w:eastAsia="Calibri"/>
          <w:sz w:val="28"/>
          <w:szCs w:val="28"/>
          <w:lang w:val="ru-RU" w:eastAsia="ru-RU" w:bidi="ar-SA"/>
        </w:rPr>
        <w:t>ХХ века – один из самых драматиче</w:t>
      </w:r>
      <w:r w:rsidR="00BA3CF4">
        <w:rPr>
          <w:rFonts w:eastAsia="Calibri"/>
          <w:sz w:val="28"/>
          <w:szCs w:val="28"/>
          <w:lang w:val="ru-RU" w:eastAsia="ru-RU" w:bidi="ar-SA"/>
        </w:rPr>
        <w:t xml:space="preserve">ских в истории Германии. </w:t>
      </w:r>
      <w:r>
        <w:rPr>
          <w:rFonts w:eastAsia="Calibri"/>
          <w:sz w:val="28"/>
          <w:szCs w:val="28"/>
          <w:lang w:val="ru-RU" w:eastAsia="ru-RU" w:bidi="ar-SA"/>
        </w:rPr>
        <w:t>Экспрессионизм в литературе и искусстве. Характер драматургии экспрессионизма.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Возникновение «эпического театра». Теория эпического театра Бертольта Брехта </w:t>
      </w:r>
      <w:r w:rsidR="00BA3CF4">
        <w:rPr>
          <w:rFonts w:eastAsia="Calibri"/>
          <w:sz w:val="28"/>
          <w:szCs w:val="28"/>
          <w:lang w:val="ru-RU" w:eastAsia="ru-RU" w:bidi="ar-SA"/>
        </w:rPr>
        <w:t xml:space="preserve">- </w:t>
      </w:r>
      <w:r>
        <w:rPr>
          <w:rFonts w:eastAsia="Calibri"/>
          <w:sz w:val="28"/>
          <w:szCs w:val="28"/>
          <w:lang w:val="ru-RU" w:eastAsia="ru-RU" w:bidi="ar-SA"/>
        </w:rPr>
        <w:t>одна из вершин мирового театра ХХ века. «Эффект отчуждения» - способы переключения сознания зрителей из одной действительности в другую. Апелляция не к чувству, а к разуму зрителя. «Трехгрошовая опера», «Мамаша Кураж и ее дети», «Добрый человек из Сезуана</w:t>
      </w:r>
      <w:r>
        <w:rPr>
          <w:rFonts w:eastAsia="Calibri"/>
          <w:color w:val="000000"/>
          <w:sz w:val="28"/>
          <w:szCs w:val="28"/>
          <w:lang w:val="ru-RU" w:eastAsia="ru-RU" w:bidi="ar-SA"/>
        </w:rPr>
        <w:t>»</w:t>
      </w:r>
      <w:r w:rsidR="00BA3CF4">
        <w:rPr>
          <w:rFonts w:eastAsia="Calibri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color w:val="000000"/>
          <w:sz w:val="28"/>
          <w:szCs w:val="28"/>
          <w:lang w:val="ru-RU" w:eastAsia="ru-RU" w:bidi="ar-SA"/>
        </w:rPr>
        <w:t>– знаменитые  пьесы-притчи.</w:t>
      </w:r>
      <w:r>
        <w:rPr>
          <w:rFonts w:eastAsia="Calibri"/>
          <w:sz w:val="28"/>
          <w:szCs w:val="28"/>
          <w:lang w:val="ru-RU" w:eastAsia="ru-RU" w:bidi="ar-SA"/>
        </w:rPr>
        <w:t xml:space="preserve"> Возникновение «эпического театра». 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Создание агитационного театра Эрвина Пискатора. Введение Пискатором понятия «эпический театр».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Италия. Луиджи Пиранделло - один из создателей интеллектуального театра ХХ века.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Испания. Творчество Федерико Гарсиа Лорки. Слияние метафоры и мифа.</w:t>
      </w:r>
    </w:p>
    <w:p w:rsidR="00C327D0" w:rsidP="00C327D0">
      <w:pPr>
        <w:spacing w:after="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ab/>
      </w:r>
      <w:r>
        <w:rPr>
          <w:rFonts w:eastAsia="Calibri"/>
          <w:sz w:val="28"/>
          <w:szCs w:val="28"/>
          <w:lang w:val="ru-RU" w:eastAsia="ru-RU" w:bidi="ar-SA"/>
        </w:rPr>
        <w:t>Театр США. Драматургия Юджина О`Нила, Артур</w:t>
      </w:r>
      <w:r w:rsidR="0098075E">
        <w:rPr>
          <w:rFonts w:eastAsia="Calibri"/>
          <w:sz w:val="28"/>
          <w:szCs w:val="28"/>
          <w:lang w:val="ru-RU" w:eastAsia="ru-RU" w:bidi="ar-SA"/>
        </w:rPr>
        <w:t>а</w:t>
      </w:r>
      <w:r>
        <w:rPr>
          <w:rFonts w:eastAsia="Calibri"/>
          <w:sz w:val="28"/>
          <w:szCs w:val="28"/>
          <w:lang w:val="ru-RU" w:eastAsia="ru-RU" w:bidi="ar-SA"/>
        </w:rPr>
        <w:t xml:space="preserve"> Миллер</w:t>
      </w:r>
      <w:r w:rsidR="0098075E">
        <w:rPr>
          <w:rFonts w:eastAsia="Calibri"/>
          <w:sz w:val="28"/>
          <w:szCs w:val="28"/>
          <w:lang w:val="ru-RU" w:eastAsia="ru-RU" w:bidi="ar-SA"/>
        </w:rPr>
        <w:t>а</w:t>
      </w:r>
      <w:r>
        <w:rPr>
          <w:rFonts w:eastAsia="Calibri"/>
          <w:sz w:val="28"/>
          <w:szCs w:val="28"/>
          <w:lang w:val="ru-RU" w:eastAsia="ru-RU" w:bidi="ar-SA"/>
        </w:rPr>
        <w:t>, Теннеси Уильямса. «Поэтический реализм», концепция «пластического театра» в пьесе «Стеклянный зверинец».</w:t>
      </w:r>
    </w:p>
    <w:p w:rsidR="00C327D0" w:rsidP="00C327D0">
      <w:pPr>
        <w:spacing w:after="0" w:line="360" w:lineRule="auto"/>
        <w:ind w:firstLine="993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Режиссерское искусство второй половины XX века – начала XXI века. </w:t>
      </w:r>
    </w:p>
    <w:p w:rsidR="00C327D0" w:rsidP="00C327D0">
      <w:pPr>
        <w:spacing w:after="0" w:line="360" w:lineRule="auto"/>
        <w:ind w:firstLine="993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Питер Брук</w:t>
      </w:r>
      <w:r w:rsidR="00AC6FCF">
        <w:rPr>
          <w:rFonts w:eastAsia="Calibri"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ru-RU" w:eastAsia="ru-RU" w:bidi="ar-SA"/>
        </w:rPr>
        <w:t xml:space="preserve"> – великий английский режиссер, теоретик и практик театра. Основные постановки, этапы творческой деятельности. Спектакли:  «Махабхарата», «Гамлет» «Сч</w:t>
      </w:r>
      <w:r w:rsidR="0098075E">
        <w:rPr>
          <w:rFonts w:eastAsia="Calibri"/>
          <w:sz w:val="28"/>
          <w:szCs w:val="28"/>
          <w:lang w:val="ru-RU" w:eastAsia="ru-RU" w:bidi="ar-SA"/>
        </w:rPr>
        <w:t>астливые дни» Беккета. Книга П.</w:t>
      </w:r>
      <w:r>
        <w:rPr>
          <w:rFonts w:eastAsia="Calibri"/>
          <w:sz w:val="28"/>
          <w:szCs w:val="28"/>
          <w:lang w:val="ru-RU" w:eastAsia="ru-RU" w:bidi="ar-SA"/>
        </w:rPr>
        <w:t>Брука «Пустое пространство».</w:t>
      </w:r>
    </w:p>
    <w:p w:rsidR="00C327D0" w:rsidP="00C327D0">
      <w:pPr>
        <w:spacing w:after="0" w:line="360" w:lineRule="auto"/>
        <w:ind w:firstLine="993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Джорджо Стрелер. Создание «Пикколо театро ди Милано». Обращение к истокам итальянского театра – комедии дель арте. Знаменитый спектакль Стрелера «Слуга двух господ».</w:t>
      </w:r>
    </w:p>
    <w:p w:rsidR="00C327D0" w:rsidP="00C327D0">
      <w:pPr>
        <w:spacing w:after="0" w:line="360" w:lineRule="auto"/>
        <w:ind w:firstLine="993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Книга Стрелера «Театр для людей».</w:t>
      </w:r>
    </w:p>
    <w:p w:rsidR="00C327D0" w:rsidP="00C327D0">
      <w:pPr>
        <w:spacing w:after="0" w:line="360" w:lineRule="auto"/>
        <w:ind w:firstLine="993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Ежи Гротовский  – польский режиссер, педагог, теоретик театра. Театральные опыты Гротовского. Изучение мирового театра – индийского театра, пекинской оперы, японского театра «Но», «Кабуки», метода физических действий  Станиславского, биомеханики Мейерхольда, тра</w:t>
      </w:r>
      <w:r w:rsidR="0098075E">
        <w:rPr>
          <w:rFonts w:eastAsia="Calibri"/>
          <w:sz w:val="28"/>
          <w:szCs w:val="28"/>
          <w:lang w:val="ru-RU" w:eastAsia="ru-RU" w:bidi="ar-SA"/>
        </w:rPr>
        <w:t xml:space="preserve">гического гротеска Вахтангова. </w:t>
      </w:r>
      <w:r>
        <w:rPr>
          <w:rFonts w:eastAsia="Calibri"/>
          <w:sz w:val="28"/>
          <w:szCs w:val="28"/>
          <w:lang w:val="ru-RU" w:eastAsia="ru-RU" w:bidi="ar-SA"/>
        </w:rPr>
        <w:t>Вроцлавский т</w:t>
      </w:r>
      <w:r w:rsidR="00BA3CF4">
        <w:rPr>
          <w:rFonts w:eastAsia="Calibri"/>
          <w:sz w:val="28"/>
          <w:szCs w:val="28"/>
          <w:lang w:val="ru-RU" w:eastAsia="ru-RU" w:bidi="ar-SA"/>
        </w:rPr>
        <w:t xml:space="preserve">еатр-лаборатория. </w:t>
      </w:r>
      <w:r>
        <w:rPr>
          <w:rFonts w:eastAsia="Calibri"/>
          <w:sz w:val="28"/>
          <w:szCs w:val="28"/>
          <w:lang w:val="ru-RU" w:eastAsia="ru-RU" w:bidi="ar-SA"/>
        </w:rPr>
        <w:t>Работа с международными актерскими группами над программой «Ритуальные искусства».</w:t>
      </w:r>
    </w:p>
    <w:p w:rsidR="000F0CAE" w:rsidP="00C327D0">
      <w:pPr>
        <w:spacing w:after="0" w:line="360" w:lineRule="auto"/>
        <w:ind w:firstLine="993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Ариана Мнушкина  – французский театральный режиссер. Создание театра «Дю Солей» (Театр Солнца). Метод коллективной импровизации  на основе литературного и документального текстов.</w:t>
      </w:r>
    </w:p>
    <w:p w:rsidR="00C327D0" w:rsidP="00C327D0">
      <w:pPr>
        <w:spacing w:after="0" w:line="360" w:lineRule="auto"/>
        <w:ind w:firstLine="993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Роберт Уилсон – американский театральный и оперный режиссер, скульптор, сценограф. </w:t>
      </w:r>
    </w:p>
    <w:p w:rsidR="00C327D0" w:rsidP="00C327D0">
      <w:pPr>
        <w:spacing w:after="0" w:line="360" w:lineRule="auto"/>
        <w:ind w:firstLine="993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Кристофер Марталер – швейцарский музыкант, режиссер.                                            Франк Касторф – немецкий режиссер-новатор. Отстраненная позиция актеров в спектаклях, свобода владения телом.</w:t>
      </w:r>
    </w:p>
    <w:p w:rsidR="00C327D0" w:rsidP="00C327D0">
      <w:pPr>
        <w:spacing w:after="0" w:line="360" w:lineRule="auto"/>
        <w:ind w:firstLine="993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Пина Бауш</w:t>
      </w:r>
      <w:r w:rsidR="00BA3CF4">
        <w:rPr>
          <w:rFonts w:eastAsia="Calibri"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ru-RU" w:eastAsia="ru-RU" w:bidi="ar-SA"/>
        </w:rPr>
        <w:t xml:space="preserve">– расцвет нового жанра – театра танца. Театр танца «Вупперталь» (Германия). Новаторство сценического языка Пины Бауш. Использование элементов оперы, кино, драмы. Выстраивание пластического </w:t>
      </w:r>
      <w:r w:rsidR="00BA3CF4">
        <w:rPr>
          <w:rFonts w:eastAsia="Calibri"/>
          <w:sz w:val="28"/>
          <w:szCs w:val="28"/>
          <w:lang w:val="ru-RU" w:eastAsia="ru-RU" w:bidi="ar-SA"/>
        </w:rPr>
        <w:t>видения</w:t>
      </w:r>
      <w:r>
        <w:rPr>
          <w:rFonts w:eastAsia="Calibri"/>
          <w:sz w:val="28"/>
          <w:szCs w:val="28"/>
          <w:lang w:val="ru-RU" w:eastAsia="ru-RU" w:bidi="ar-SA"/>
        </w:rPr>
        <w:t xml:space="preserve"> мира, драматизм постановок. Спектакли: «Гвоздики», «Кафе Мюллер», «Мойщик окон».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Тадеш</w:t>
      </w:r>
      <w:r w:rsidR="00BA3CF4">
        <w:rPr>
          <w:rFonts w:eastAsia="Calibri"/>
          <w:sz w:val="28"/>
          <w:szCs w:val="28"/>
          <w:lang w:val="ru-RU" w:eastAsia="ru-RU" w:bidi="ar-SA"/>
        </w:rPr>
        <w:t>и Судзуки. Школа Судзуки в Того</w:t>
      </w:r>
      <w:r>
        <w:rPr>
          <w:rFonts w:eastAsia="Calibri"/>
          <w:sz w:val="28"/>
          <w:szCs w:val="28"/>
          <w:lang w:val="ru-RU" w:eastAsia="ru-RU" w:bidi="ar-SA"/>
        </w:rPr>
        <w:t>. Создание первого в Японии Международного театрального фестиваля в Того. Выдающиеся постановки: «Сирано де Бержерак» Ростана, «Царь Э</w:t>
      </w:r>
      <w:r w:rsidR="00BA3CF4">
        <w:rPr>
          <w:rFonts w:eastAsia="Calibri"/>
          <w:sz w:val="28"/>
          <w:szCs w:val="28"/>
          <w:lang w:val="ru-RU" w:eastAsia="ru-RU" w:bidi="ar-SA"/>
        </w:rPr>
        <w:t>дип» Софокла</w:t>
      </w:r>
      <w:r>
        <w:rPr>
          <w:rFonts w:eastAsia="Calibri"/>
          <w:sz w:val="28"/>
          <w:szCs w:val="28"/>
          <w:lang w:val="ru-RU" w:eastAsia="ru-RU" w:bidi="ar-SA"/>
        </w:rPr>
        <w:t xml:space="preserve">. </w:t>
      </w:r>
    </w:p>
    <w:p w:rsidR="00C327D0" w:rsidP="00C327D0">
      <w:pPr>
        <w:spacing w:after="20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Обзор основных тенденций современного театрального искусства. Творчество Михаэля Тальхаймера, Кристиана Люпы, Томаса Остермайера, Эймунтаса Някрошюса.</w:t>
      </w:r>
    </w:p>
    <w:p w:rsidR="00C327D0" w:rsidP="00C327D0">
      <w:pPr>
        <w:spacing w:after="0" w:line="360" w:lineRule="auto"/>
        <w:rPr>
          <w:rFonts w:eastAsia="Calibri"/>
          <w:b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 xml:space="preserve">2 полугодие. </w:t>
      </w:r>
      <w:r>
        <w:rPr>
          <w:rFonts w:eastAsia="Calibri"/>
          <w:b/>
          <w:sz w:val="28"/>
          <w:szCs w:val="28"/>
          <w:lang w:val="ru-RU" w:eastAsia="ru-RU" w:bidi="ar-SA"/>
        </w:rPr>
        <w:t xml:space="preserve"> История русского театра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Творчество выдающихся деяте</w:t>
      </w:r>
      <w:r w:rsidR="0098075E">
        <w:rPr>
          <w:rFonts w:eastAsia="Calibri"/>
          <w:sz w:val="28"/>
          <w:szCs w:val="28"/>
          <w:lang w:val="ru-RU" w:eastAsia="ru-RU" w:bidi="ar-SA"/>
        </w:rPr>
        <w:t>лей русского театра XX века: С.Михоэлса, Н.Охлопкова, А.Д.</w:t>
      </w:r>
      <w:r>
        <w:rPr>
          <w:rFonts w:eastAsia="Calibri"/>
          <w:sz w:val="28"/>
          <w:szCs w:val="28"/>
          <w:lang w:val="ru-RU" w:eastAsia="ru-RU" w:bidi="ar-SA"/>
        </w:rPr>
        <w:t>Попов</w:t>
      </w:r>
      <w:r w:rsidR="00BA3CF4">
        <w:rPr>
          <w:rFonts w:eastAsia="Calibri"/>
          <w:sz w:val="28"/>
          <w:szCs w:val="28"/>
          <w:lang w:val="ru-RU" w:eastAsia="ru-RU" w:bidi="ar-SA"/>
        </w:rPr>
        <w:t>а</w:t>
      </w:r>
      <w:r w:rsidR="0098075E">
        <w:rPr>
          <w:rFonts w:eastAsia="Calibri"/>
          <w:sz w:val="28"/>
          <w:szCs w:val="28"/>
          <w:lang w:val="ru-RU" w:eastAsia="ru-RU" w:bidi="ar-SA"/>
        </w:rPr>
        <w:t>, А.Лобанова, Н.Акимова, А.Дикого, Ю.Завадского, Р.Симонова, Г.Товстоногова.  О.Н.</w:t>
      </w:r>
      <w:r>
        <w:rPr>
          <w:rFonts w:eastAsia="Calibri"/>
          <w:sz w:val="28"/>
          <w:szCs w:val="28"/>
          <w:lang w:val="ru-RU" w:eastAsia="ru-RU" w:bidi="ar-SA"/>
        </w:rPr>
        <w:t xml:space="preserve">Ефремов - создатель театра-студии «Современник». Значение театра «Современник» для развития русского </w:t>
      </w:r>
      <w:r>
        <w:rPr>
          <w:rFonts w:eastAsia="Calibri"/>
          <w:sz w:val="28"/>
          <w:szCs w:val="28"/>
          <w:lang w:val="ru-RU" w:eastAsia="ru-RU" w:bidi="ar-SA"/>
        </w:rPr>
        <w:t xml:space="preserve">театрального искусства. </w:t>
      </w:r>
      <w:r w:rsidR="00BA3CF4">
        <w:rPr>
          <w:rFonts w:eastAsia="Calibri"/>
          <w:sz w:val="28"/>
          <w:szCs w:val="28"/>
          <w:lang w:val="ru-RU" w:eastAsia="ru-RU" w:bidi="ar-SA"/>
        </w:rPr>
        <w:t>Актеры театра «Современник»: Е.</w:t>
      </w:r>
      <w:r>
        <w:rPr>
          <w:rFonts w:eastAsia="Calibri"/>
          <w:sz w:val="28"/>
          <w:szCs w:val="28"/>
          <w:lang w:val="ru-RU" w:eastAsia="ru-RU" w:bidi="ar-SA"/>
        </w:rPr>
        <w:t>Евстигнеев, Г.</w:t>
      </w:r>
      <w:r w:rsidR="00BA3CF4">
        <w:rPr>
          <w:rFonts w:eastAsia="Calibri"/>
          <w:sz w:val="28"/>
          <w:szCs w:val="28"/>
          <w:lang w:val="ru-RU" w:eastAsia="ru-RU" w:bidi="ar-SA"/>
        </w:rPr>
        <w:t>Волчек, О.Табаков, И.</w:t>
      </w:r>
      <w:r>
        <w:rPr>
          <w:rFonts w:eastAsia="Calibri"/>
          <w:sz w:val="28"/>
          <w:szCs w:val="28"/>
          <w:lang w:val="ru-RU" w:eastAsia="ru-RU" w:bidi="ar-SA"/>
        </w:rPr>
        <w:t>Кваша и др. Спе</w:t>
      </w:r>
      <w:r w:rsidR="00BA3CF4">
        <w:rPr>
          <w:rFonts w:eastAsia="Calibri"/>
          <w:sz w:val="28"/>
          <w:szCs w:val="28"/>
          <w:lang w:val="ru-RU" w:eastAsia="ru-RU" w:bidi="ar-SA"/>
        </w:rPr>
        <w:t>ктакли театра: «Вечно живые» В.</w:t>
      </w:r>
      <w:r>
        <w:rPr>
          <w:rFonts w:eastAsia="Calibri"/>
          <w:sz w:val="28"/>
          <w:szCs w:val="28"/>
          <w:lang w:val="ru-RU" w:eastAsia="ru-RU" w:bidi="ar-SA"/>
        </w:rPr>
        <w:t>Розова, «Голый король» Е</w:t>
      </w:r>
      <w:r w:rsidR="0098075E">
        <w:rPr>
          <w:rFonts w:eastAsia="Calibri"/>
          <w:sz w:val="28"/>
          <w:szCs w:val="28"/>
          <w:lang w:val="ru-RU" w:eastAsia="ru-RU" w:bidi="ar-SA"/>
        </w:rPr>
        <w:t>.</w:t>
      </w:r>
      <w:r>
        <w:rPr>
          <w:rFonts w:eastAsia="Calibri"/>
          <w:sz w:val="28"/>
          <w:szCs w:val="28"/>
          <w:lang w:val="ru-RU" w:eastAsia="ru-RU" w:bidi="ar-SA"/>
        </w:rPr>
        <w:t>Шварца.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Возникновение Театра н</w:t>
      </w:r>
      <w:r w:rsidR="0098075E">
        <w:rPr>
          <w:rFonts w:eastAsia="Calibri"/>
          <w:sz w:val="28"/>
          <w:szCs w:val="28"/>
          <w:lang w:val="ru-RU" w:eastAsia="ru-RU" w:bidi="ar-SA"/>
        </w:rPr>
        <w:t>а Таганке под руководством Ю.П.Любимова. Актеры: В.</w:t>
      </w:r>
      <w:r>
        <w:rPr>
          <w:rFonts w:eastAsia="Calibri"/>
          <w:sz w:val="28"/>
          <w:szCs w:val="28"/>
          <w:lang w:val="ru-RU" w:eastAsia="ru-RU" w:bidi="ar-SA"/>
        </w:rPr>
        <w:t>Высоцкий,</w:t>
      </w:r>
      <w:r w:rsidR="0098075E">
        <w:rPr>
          <w:rFonts w:eastAsia="Calibri"/>
          <w:sz w:val="28"/>
          <w:szCs w:val="28"/>
          <w:lang w:val="ru-RU" w:eastAsia="ru-RU" w:bidi="ar-SA"/>
        </w:rPr>
        <w:t xml:space="preserve"> А.</w:t>
      </w:r>
      <w:r w:rsidR="00BA3CF4">
        <w:rPr>
          <w:rFonts w:eastAsia="Calibri"/>
          <w:sz w:val="28"/>
          <w:szCs w:val="28"/>
          <w:lang w:val="ru-RU" w:eastAsia="ru-RU" w:bidi="ar-SA"/>
        </w:rPr>
        <w:t xml:space="preserve">Демидова, Н.Губенко. </w:t>
      </w:r>
      <w:r>
        <w:rPr>
          <w:rFonts w:eastAsia="Calibri"/>
          <w:sz w:val="28"/>
          <w:szCs w:val="28"/>
          <w:lang w:val="ru-RU" w:eastAsia="ru-RU" w:bidi="ar-SA"/>
        </w:rPr>
        <w:t>Спектакли театра</w:t>
      </w:r>
      <w:r w:rsidR="0098075E">
        <w:rPr>
          <w:rFonts w:eastAsia="Calibri"/>
          <w:sz w:val="28"/>
          <w:szCs w:val="28"/>
          <w:lang w:val="ru-RU" w:eastAsia="ru-RU" w:bidi="ar-SA"/>
        </w:rPr>
        <w:t>:</w:t>
      </w:r>
      <w:r>
        <w:rPr>
          <w:rFonts w:eastAsia="Calibri"/>
          <w:sz w:val="28"/>
          <w:szCs w:val="28"/>
          <w:lang w:val="ru-RU" w:eastAsia="ru-RU" w:bidi="ar-SA"/>
        </w:rPr>
        <w:t xml:space="preserve"> «Добрый человек из Сезуана», «Десять дней, которые потрясли мир</w:t>
      </w:r>
      <w:r w:rsidR="0098075E">
        <w:rPr>
          <w:rFonts w:eastAsia="Calibri"/>
          <w:sz w:val="28"/>
          <w:szCs w:val="28"/>
          <w:lang w:val="ru-RU" w:eastAsia="ru-RU" w:bidi="ar-SA"/>
        </w:rPr>
        <w:t>»</w:t>
      </w:r>
      <w:r>
        <w:rPr>
          <w:rFonts w:eastAsia="Calibri"/>
          <w:sz w:val="28"/>
          <w:szCs w:val="28"/>
          <w:lang w:val="ru-RU" w:eastAsia="ru-RU" w:bidi="ar-SA"/>
        </w:rPr>
        <w:t>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Г.А.Товстоногов и БДТ имени А.М.</w:t>
      </w:r>
      <w:r>
        <w:rPr>
          <w:rFonts w:eastAsia="Calibri"/>
          <w:sz w:val="28"/>
          <w:szCs w:val="28"/>
          <w:lang w:val="ru-RU" w:eastAsia="ru-RU" w:bidi="ar-SA"/>
        </w:rPr>
        <w:t xml:space="preserve">Горького. Спектакли: «Идиот», «Мещане». Актеры театра. 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Режиссерское искусство</w:t>
      </w:r>
      <w:r>
        <w:rPr>
          <w:rFonts w:eastAsia="Calibri"/>
          <w:b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en-US" w:eastAsia="ru-RU" w:bidi="ar-SA"/>
        </w:rPr>
        <w:t>XX</w:t>
      </w:r>
      <w:r>
        <w:rPr>
          <w:rFonts w:eastAsia="Calibri"/>
          <w:sz w:val="28"/>
          <w:szCs w:val="28"/>
          <w:lang w:val="ru-RU" w:eastAsia="ru-RU" w:bidi="ar-SA"/>
        </w:rPr>
        <w:t xml:space="preserve"> вв</w:t>
      </w:r>
      <w:r>
        <w:rPr>
          <w:rFonts w:eastAsia="Calibri"/>
          <w:b/>
          <w:sz w:val="28"/>
          <w:szCs w:val="28"/>
          <w:lang w:val="ru-RU" w:eastAsia="ru-RU" w:bidi="ar-SA"/>
        </w:rPr>
        <w:t xml:space="preserve">. </w:t>
      </w:r>
      <w:r w:rsidR="0098075E">
        <w:rPr>
          <w:rFonts w:eastAsia="Calibri"/>
          <w:sz w:val="28"/>
          <w:szCs w:val="28"/>
          <w:lang w:val="ru-RU" w:eastAsia="ru-RU" w:bidi="ar-SA"/>
        </w:rPr>
        <w:t>Режиссура А.Эфроса, В.Плучека, А.Гончарова, М.Захарова, Г.Волчек, Б.Равенских, Л.Хейфеца, А.Васильева, П.Фоменко, Л.</w:t>
      </w:r>
      <w:r>
        <w:rPr>
          <w:rFonts w:eastAsia="Calibri"/>
          <w:sz w:val="28"/>
          <w:szCs w:val="28"/>
          <w:lang w:val="ru-RU" w:eastAsia="ru-RU" w:bidi="ar-SA"/>
        </w:rPr>
        <w:t>Додина. Основные спектакли.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Драматургия</w:t>
      </w:r>
      <w:r>
        <w:rPr>
          <w:rFonts w:eastAsia="Calibri"/>
          <w:b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ru-RU" w:eastAsia="ru-RU" w:bidi="ar-SA"/>
        </w:rPr>
        <w:t>второй половины</w:t>
      </w:r>
      <w:r>
        <w:rPr>
          <w:rFonts w:eastAsia="Calibri"/>
          <w:b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en-US" w:eastAsia="ru-RU" w:bidi="ar-SA"/>
        </w:rPr>
        <w:t>XX</w:t>
      </w:r>
      <w:r w:rsidR="00BA3CF4">
        <w:rPr>
          <w:rFonts w:eastAsia="Calibri"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ru-RU" w:eastAsia="ru-RU" w:bidi="ar-SA"/>
        </w:rPr>
        <w:t xml:space="preserve">в. 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Тво</w:t>
      </w:r>
      <w:r w:rsidR="0098075E">
        <w:rPr>
          <w:rFonts w:eastAsia="Calibri"/>
          <w:sz w:val="28"/>
          <w:szCs w:val="28"/>
          <w:lang w:val="ru-RU" w:eastAsia="ru-RU" w:bidi="ar-SA"/>
        </w:rPr>
        <w:t>рчество В.Розова, А.Арбузова, А.Гельмана, М.Шатрова, М.Рощина, В.Розова, А.Володина, А.Штейна, А.Вампилова, Л.</w:t>
      </w:r>
      <w:r>
        <w:rPr>
          <w:rFonts w:eastAsia="Calibri"/>
          <w:sz w:val="28"/>
          <w:szCs w:val="28"/>
          <w:lang w:val="ru-RU" w:eastAsia="ru-RU" w:bidi="ar-SA"/>
        </w:rPr>
        <w:t>Петрушевской и др.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Актерское искусство</w:t>
      </w:r>
      <w:r>
        <w:rPr>
          <w:rFonts w:eastAsia="Calibri"/>
          <w:b/>
          <w:sz w:val="28"/>
          <w:szCs w:val="28"/>
          <w:lang w:val="ru-RU" w:eastAsia="ru-RU" w:bidi="ar-SA"/>
        </w:rPr>
        <w:t xml:space="preserve"> </w:t>
      </w:r>
      <w:r w:rsidR="00EC64C1">
        <w:rPr>
          <w:rFonts w:eastAsia="Calibri"/>
          <w:sz w:val="28"/>
          <w:szCs w:val="28"/>
          <w:lang w:val="ru-RU" w:eastAsia="ru-RU" w:bidi="ar-SA"/>
        </w:rPr>
        <w:t>М.Царева, И.Ильинского,  Н.Симонова, Е.Гоголевой,  М.Бабановой, Ф.Раневской, И.Смоктуновского, Е.</w:t>
      </w:r>
      <w:r>
        <w:rPr>
          <w:rFonts w:eastAsia="Calibri"/>
          <w:sz w:val="28"/>
          <w:szCs w:val="28"/>
          <w:lang w:val="ru-RU" w:eastAsia="ru-RU" w:bidi="ar-SA"/>
        </w:rPr>
        <w:t>Евстиг</w:t>
      </w:r>
      <w:r w:rsidR="00EC64C1">
        <w:rPr>
          <w:rFonts w:eastAsia="Calibri"/>
          <w:sz w:val="28"/>
          <w:szCs w:val="28"/>
          <w:lang w:val="ru-RU" w:eastAsia="ru-RU" w:bidi="ar-SA"/>
        </w:rPr>
        <w:t>неева, Е.Лебедева, Т.Дорониной, О.Борисова,  Ю.Толубеева, А.Фрейндлих,  В.</w:t>
      </w:r>
      <w:r>
        <w:rPr>
          <w:rFonts w:eastAsia="Calibri"/>
          <w:sz w:val="28"/>
          <w:szCs w:val="28"/>
          <w:lang w:val="ru-RU" w:eastAsia="ru-RU" w:bidi="ar-SA"/>
        </w:rPr>
        <w:t xml:space="preserve">Высоцкого, О. Даля, </w:t>
      </w:r>
      <w:r w:rsidR="00EC64C1">
        <w:rPr>
          <w:rFonts w:eastAsia="Calibri"/>
          <w:sz w:val="28"/>
          <w:szCs w:val="28"/>
          <w:lang w:val="ru-RU" w:eastAsia="ru-RU" w:bidi="ar-SA"/>
        </w:rPr>
        <w:t>А.Миронова, А.Демидовой, Е.Леонова,  О.Янковского, И.</w:t>
      </w:r>
      <w:r>
        <w:rPr>
          <w:rFonts w:eastAsia="Calibri"/>
          <w:sz w:val="28"/>
          <w:szCs w:val="28"/>
          <w:lang w:val="ru-RU" w:eastAsia="ru-RU" w:bidi="ar-SA"/>
        </w:rPr>
        <w:t xml:space="preserve">Чуриковой и других. 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Основные направления развития музыкального театра  второй половины XX века – начала XX</w:t>
      </w:r>
      <w:r>
        <w:rPr>
          <w:rFonts w:eastAsia="Calibri"/>
          <w:sz w:val="28"/>
          <w:szCs w:val="28"/>
          <w:lang w:val="en-US" w:eastAsia="ru-RU" w:bidi="ar-SA"/>
        </w:rPr>
        <w:t>I</w:t>
      </w:r>
      <w:r>
        <w:rPr>
          <w:rFonts w:eastAsia="Calibri"/>
          <w:sz w:val="28"/>
          <w:szCs w:val="28"/>
          <w:lang w:val="ru-RU" w:eastAsia="ru-RU" w:bidi="ar-SA"/>
        </w:rPr>
        <w:t xml:space="preserve">   века. 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Многообразие поисков и ж</w:t>
      </w:r>
      <w:r w:rsidR="00EC64C1">
        <w:rPr>
          <w:rFonts w:eastAsia="Calibri"/>
          <w:sz w:val="28"/>
          <w:szCs w:val="28"/>
          <w:lang w:val="ru-RU" w:eastAsia="ru-RU" w:bidi="ar-SA"/>
        </w:rPr>
        <w:t>анров. Новаторство режиссуры Б.А.</w:t>
      </w:r>
      <w:r>
        <w:rPr>
          <w:rFonts w:eastAsia="Calibri"/>
          <w:sz w:val="28"/>
          <w:szCs w:val="28"/>
          <w:lang w:val="ru-RU" w:eastAsia="ru-RU" w:bidi="ar-SA"/>
        </w:rPr>
        <w:t>Покровского.</w:t>
      </w:r>
      <w:r>
        <w:rPr>
          <w:rFonts w:eastAsia="Calibri"/>
          <w:i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ru-RU" w:eastAsia="ru-RU" w:bidi="ar-SA"/>
        </w:rPr>
        <w:t>Московский камерный музыкальный театр. «Геликон-о</w:t>
      </w:r>
      <w:r w:rsidR="00EC64C1">
        <w:rPr>
          <w:rFonts w:eastAsia="Calibri"/>
          <w:sz w:val="28"/>
          <w:szCs w:val="28"/>
          <w:lang w:val="ru-RU" w:eastAsia="ru-RU" w:bidi="ar-SA"/>
        </w:rPr>
        <w:t>пера», «Новая опера». Балеты Б.</w:t>
      </w:r>
      <w:r>
        <w:rPr>
          <w:rFonts w:eastAsia="Calibri"/>
          <w:sz w:val="28"/>
          <w:szCs w:val="28"/>
          <w:lang w:val="ru-RU" w:eastAsia="ru-RU" w:bidi="ar-SA"/>
        </w:rPr>
        <w:t>Эйфмана.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Обзор театральной ситуации   конца XX   века – начала XX</w:t>
      </w:r>
      <w:r>
        <w:rPr>
          <w:rFonts w:eastAsia="Calibri"/>
          <w:sz w:val="28"/>
          <w:szCs w:val="28"/>
          <w:lang w:val="en-US" w:eastAsia="ru-RU" w:bidi="ar-SA"/>
        </w:rPr>
        <w:t>I</w:t>
      </w:r>
      <w:r>
        <w:rPr>
          <w:rFonts w:eastAsia="Calibri"/>
          <w:sz w:val="28"/>
          <w:szCs w:val="28"/>
          <w:lang w:val="ru-RU" w:eastAsia="ru-RU" w:bidi="ar-SA"/>
        </w:rPr>
        <w:t xml:space="preserve"> века.  Театр в условиях отсутствия цензуры. Театральный андеграунд. Развитие антрепризного театра. Развитие жанра мюзикла. Основные  театры, актеры, р</w:t>
      </w:r>
      <w:r w:rsidR="00EC64C1">
        <w:rPr>
          <w:rFonts w:eastAsia="Calibri"/>
          <w:sz w:val="28"/>
          <w:szCs w:val="28"/>
          <w:lang w:val="ru-RU" w:eastAsia="ru-RU" w:bidi="ar-SA"/>
        </w:rPr>
        <w:t xml:space="preserve">ежиссеры современного театра. </w:t>
      </w:r>
      <w:r>
        <w:rPr>
          <w:rFonts w:eastAsia="Calibri"/>
          <w:sz w:val="28"/>
          <w:szCs w:val="28"/>
          <w:lang w:val="ru-RU" w:eastAsia="ru-RU" w:bidi="ar-SA"/>
        </w:rPr>
        <w:t xml:space="preserve">Международные Театральные фестивали. Место русского театра в мировом культурном процессе. </w:t>
      </w:r>
    </w:p>
    <w:p w:rsidR="00BA3CF4" w:rsidP="002532A6">
      <w:pPr>
        <w:spacing w:after="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C327D0" w:rsidRPr="005A7386" w:rsidP="005A7386">
      <w:pPr>
        <w:numPr>
          <w:ilvl w:val="0"/>
          <w:numId w:val="5"/>
        </w:numPr>
        <w:spacing w:after="200" w:line="360" w:lineRule="auto"/>
        <w:ind w:left="1080" w:hanging="720"/>
        <w:contextualSpacing/>
        <w:jc w:val="center"/>
        <w:rPr>
          <w:rFonts w:eastAsia="Calibri"/>
          <w:sz w:val="28"/>
          <w:szCs w:val="28"/>
          <w:lang w:val="ru-RU" w:eastAsia="ru-RU" w:bidi="ar-SA"/>
        </w:rPr>
      </w:pPr>
      <w:r w:rsidRPr="005A7386">
        <w:rPr>
          <w:rFonts w:eastAsia="Calibri"/>
          <w:b/>
          <w:sz w:val="28"/>
          <w:szCs w:val="28"/>
          <w:lang w:val="ru-RU" w:eastAsia="ru-RU" w:bidi="ar-SA"/>
        </w:rPr>
        <w:t>Т</w:t>
      </w:r>
      <w:r>
        <w:rPr>
          <w:rFonts w:eastAsia="Calibri"/>
          <w:b/>
          <w:sz w:val="28"/>
          <w:szCs w:val="28"/>
          <w:lang w:val="ru-RU" w:eastAsia="ru-RU" w:bidi="ar-SA"/>
        </w:rPr>
        <w:t>РЕБОВАНИЯ К УРОВНЮ ПОДГОТОВКИ УЧА</w:t>
      </w:r>
      <w:r w:rsidRPr="005A7386">
        <w:rPr>
          <w:rFonts w:eastAsia="Calibri"/>
          <w:b/>
          <w:sz w:val="28"/>
          <w:szCs w:val="28"/>
          <w:lang w:val="ru-RU" w:eastAsia="ru-RU" w:bidi="ar-SA"/>
        </w:rPr>
        <w:t>ЩИХСЯ</w:t>
      </w:r>
    </w:p>
    <w:p w:rsidR="00C327D0" w:rsidP="00C327D0">
      <w:pPr>
        <w:spacing w:after="0" w:line="360" w:lineRule="auto"/>
        <w:ind w:firstLine="720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В результате освоения программы «История </w:t>
      </w:r>
      <w:r w:rsidR="002532A6">
        <w:rPr>
          <w:rFonts w:eastAsia="Calibri"/>
          <w:sz w:val="28"/>
          <w:szCs w:val="28"/>
          <w:lang w:val="ru-RU" w:eastAsia="ru-RU" w:bidi="ar-SA"/>
        </w:rPr>
        <w:t>театрального искусства</w:t>
      </w:r>
      <w:r>
        <w:rPr>
          <w:rFonts w:eastAsia="Calibri"/>
          <w:sz w:val="28"/>
          <w:szCs w:val="28"/>
          <w:lang w:val="ru-RU" w:eastAsia="ru-RU" w:bidi="ar-SA"/>
        </w:rPr>
        <w:t>» учащиеся приобретут следующие знания, умения, навыки:</w:t>
      </w:r>
    </w:p>
    <w:p w:rsidR="00EC64C1" w:rsidRPr="00EC64C1" w:rsidP="00EC64C1">
      <w:pPr>
        <w:numPr>
          <w:ilvl w:val="0"/>
          <w:numId w:val="6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eastAsia="Calibri"/>
          <w:sz w:val="28"/>
          <w:szCs w:val="28"/>
          <w:lang w:val="ru-RU" w:eastAsia="ru-RU" w:bidi="ar-SA"/>
        </w:rPr>
      </w:pPr>
      <w:r w:rsidRPr="00EC64C1">
        <w:rPr>
          <w:rFonts w:eastAsia="Calibri"/>
          <w:sz w:val="28"/>
          <w:szCs w:val="28"/>
          <w:lang w:val="ru-RU" w:eastAsia="ru-RU" w:bidi="ar-SA"/>
        </w:rPr>
        <w:t>знание основных эстетических и стилевых направлений в области театрального искусства;</w:t>
      </w:r>
    </w:p>
    <w:p w:rsidR="00EC64C1" w:rsidRPr="00EC64C1" w:rsidP="00EC64C1">
      <w:pPr>
        <w:numPr>
          <w:ilvl w:val="0"/>
          <w:numId w:val="6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eastAsia="Calibri"/>
          <w:sz w:val="28"/>
          <w:szCs w:val="28"/>
          <w:lang w:val="ru-RU" w:eastAsia="ru-RU" w:bidi="ar-SA"/>
        </w:rPr>
      </w:pPr>
      <w:r w:rsidRPr="00EC64C1">
        <w:rPr>
          <w:rFonts w:eastAsia="Calibri"/>
          <w:sz w:val="28"/>
          <w:szCs w:val="28"/>
          <w:lang w:val="ru-RU" w:eastAsia="ru-RU" w:bidi="ar-SA"/>
        </w:rPr>
        <w:t>знание основных этапов развития театрального искусства;</w:t>
      </w:r>
    </w:p>
    <w:p w:rsidR="00EC64C1" w:rsidRPr="00EC64C1" w:rsidP="00EC64C1">
      <w:pPr>
        <w:numPr>
          <w:ilvl w:val="0"/>
          <w:numId w:val="6"/>
        </w:numPr>
        <w:tabs>
          <w:tab w:val="num" w:pos="1080"/>
        </w:tabs>
        <w:spacing w:after="0" w:line="360" w:lineRule="auto"/>
        <w:ind w:left="0" w:firstLine="720"/>
        <w:jc w:val="both"/>
        <w:rPr>
          <w:rFonts w:eastAsia="Calibri"/>
          <w:sz w:val="28"/>
          <w:szCs w:val="28"/>
          <w:lang w:val="ru-RU" w:eastAsia="ru-RU" w:bidi="ar-SA"/>
        </w:rPr>
      </w:pPr>
      <w:r w:rsidRPr="00EC64C1">
        <w:rPr>
          <w:rFonts w:eastAsia="Calibri"/>
          <w:sz w:val="28"/>
          <w:szCs w:val="28"/>
          <w:lang w:val="ru-RU" w:eastAsia="ru-RU" w:bidi="ar-SA"/>
        </w:rPr>
        <w:t>знание основных исторических периодов развития отечественного и зарубежного  театрального искусства во взаимосвязи с другими видами искусств (изобразительным, музыкальным, хореографическим);</w:t>
      </w:r>
    </w:p>
    <w:p w:rsidR="00EC64C1" w:rsidRPr="00EC64C1" w:rsidP="00EC64C1">
      <w:pPr>
        <w:numPr>
          <w:ilvl w:val="0"/>
          <w:numId w:val="6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eastAsia="Calibri"/>
          <w:sz w:val="28"/>
          <w:szCs w:val="28"/>
          <w:lang w:val="ru-RU" w:eastAsia="ru-RU" w:bidi="ar-SA"/>
        </w:rPr>
      </w:pPr>
      <w:r w:rsidRPr="00EC64C1">
        <w:rPr>
          <w:rFonts w:eastAsia="Calibri"/>
          <w:sz w:val="28"/>
          <w:szCs w:val="28"/>
          <w:lang w:val="ru-RU" w:eastAsia="ru-RU" w:bidi="ar-SA"/>
        </w:rPr>
        <w:t>знание  истории возникновения и развития жанров театрального искусства;</w:t>
      </w:r>
    </w:p>
    <w:p w:rsidR="00EC64C1" w:rsidRPr="00EC64C1" w:rsidP="00EC64C1">
      <w:pPr>
        <w:numPr>
          <w:ilvl w:val="0"/>
          <w:numId w:val="6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eastAsia="Calibri"/>
          <w:sz w:val="22"/>
          <w:szCs w:val="22"/>
          <w:lang w:val="ru-RU" w:eastAsia="ru-RU" w:bidi="ar-SA"/>
        </w:rPr>
      </w:pPr>
      <w:r w:rsidRPr="00EC64C1">
        <w:rPr>
          <w:rFonts w:eastAsia="Calibri"/>
          <w:sz w:val="28"/>
          <w:szCs w:val="28"/>
          <w:lang w:val="ru-RU" w:eastAsia="ru-RU" w:bidi="ar-SA"/>
        </w:rPr>
        <w:t>знание особенностей национальных традиций театрального искусства;</w:t>
      </w:r>
    </w:p>
    <w:p w:rsidR="00EC64C1" w:rsidRPr="00EC64C1" w:rsidP="00EC64C1">
      <w:pPr>
        <w:numPr>
          <w:ilvl w:val="0"/>
          <w:numId w:val="6"/>
        </w:numPr>
        <w:tabs>
          <w:tab w:val="num" w:pos="1080"/>
        </w:tabs>
        <w:spacing w:after="0" w:line="360" w:lineRule="auto"/>
        <w:ind w:left="0" w:firstLine="720"/>
        <w:jc w:val="both"/>
        <w:rPr>
          <w:rFonts w:eastAsia="Calibri"/>
          <w:sz w:val="28"/>
          <w:szCs w:val="28"/>
          <w:lang w:val="ru-RU" w:eastAsia="ru-RU" w:bidi="ar-SA"/>
        </w:rPr>
      </w:pPr>
      <w:r w:rsidRPr="00EC64C1">
        <w:rPr>
          <w:rFonts w:eastAsia="Calibri"/>
          <w:sz w:val="28"/>
          <w:szCs w:val="28"/>
          <w:lang w:val="ru-RU" w:eastAsia="ru-RU" w:bidi="ar-SA"/>
        </w:rPr>
        <w:t>знание театральной терминологии;</w:t>
      </w:r>
    </w:p>
    <w:p w:rsidR="00EC64C1" w:rsidRPr="00EC64C1" w:rsidP="00EC64C1">
      <w:pPr>
        <w:numPr>
          <w:ilvl w:val="0"/>
          <w:numId w:val="6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eastAsia="Calibri"/>
          <w:sz w:val="28"/>
          <w:szCs w:val="28"/>
          <w:lang w:val="ru-RU" w:eastAsia="ru-RU" w:bidi="ar-SA"/>
        </w:rPr>
      </w:pPr>
      <w:r w:rsidRPr="00EC64C1">
        <w:rPr>
          <w:rFonts w:eastAsia="Calibri"/>
          <w:sz w:val="28"/>
          <w:szCs w:val="28"/>
          <w:lang w:val="ru-RU" w:eastAsia="ru-RU" w:bidi="ar-SA"/>
        </w:rPr>
        <w:t>знание классического и современного театрального репертуара;</w:t>
      </w:r>
    </w:p>
    <w:p w:rsidR="00C327D0" w:rsidRPr="000F0CAE" w:rsidP="00EC64C1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ru-RU" w:bidi="ar-SA"/>
        </w:rPr>
      </w:pPr>
      <w:r w:rsidRPr="000F0CAE">
        <w:rPr>
          <w:rFonts w:eastAsia="Calibri"/>
          <w:sz w:val="28"/>
          <w:szCs w:val="28"/>
          <w:lang w:val="ru-RU" w:eastAsia="ru-RU" w:bidi="ar-SA"/>
        </w:rPr>
        <w:t xml:space="preserve">знания о </w:t>
      </w:r>
      <w:r w:rsidR="00EC64C1">
        <w:rPr>
          <w:rFonts w:eastAsia="Calibri"/>
          <w:sz w:val="28"/>
          <w:szCs w:val="28"/>
          <w:lang w:val="ru-RU" w:eastAsia="ru-RU" w:bidi="ar-SA"/>
        </w:rPr>
        <w:t>творчестве и</w:t>
      </w:r>
      <w:r w:rsidRPr="000F0CAE">
        <w:rPr>
          <w:rFonts w:eastAsia="Calibri"/>
          <w:sz w:val="28"/>
          <w:szCs w:val="28"/>
          <w:lang w:val="ru-RU" w:eastAsia="ru-RU" w:bidi="ar-SA"/>
        </w:rPr>
        <w:t xml:space="preserve"> поисках великих зарубежных и русских драматургов, режиссеров и актеров, их биографий;</w:t>
      </w:r>
    </w:p>
    <w:p w:rsidR="00C327D0" w:rsidRPr="000F0CAE" w:rsidP="00EC64C1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ru-RU" w:bidi="ar-SA"/>
        </w:rPr>
      </w:pPr>
      <w:r w:rsidRPr="000F0CAE">
        <w:rPr>
          <w:rFonts w:eastAsia="Calibri"/>
          <w:sz w:val="28"/>
          <w:szCs w:val="28"/>
          <w:lang w:val="ru-RU" w:eastAsia="ru-RU" w:bidi="ar-SA"/>
        </w:rPr>
        <w:t>знание национальных особенностей и традиций театрального искусства;</w:t>
      </w:r>
    </w:p>
    <w:p w:rsidR="00C327D0" w:rsidP="00EC64C1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представления о</w:t>
      </w:r>
      <w:r>
        <w:rPr>
          <w:rFonts w:eastAsia="Calibri"/>
          <w:sz w:val="28"/>
          <w:szCs w:val="28"/>
          <w:lang w:val="ru-RU" w:eastAsia="ru-RU" w:bidi="ar-SA"/>
        </w:rPr>
        <w:t xml:space="preserve"> классической и современной, р</w:t>
      </w:r>
      <w:r>
        <w:rPr>
          <w:rFonts w:eastAsia="Calibri"/>
          <w:sz w:val="28"/>
          <w:szCs w:val="28"/>
          <w:lang w:val="ru-RU" w:eastAsia="ru-RU" w:bidi="ar-SA"/>
        </w:rPr>
        <w:t>усской и зарубежной драматургии;</w:t>
      </w:r>
      <w:r>
        <w:rPr>
          <w:rFonts w:eastAsia="Calibri"/>
          <w:sz w:val="28"/>
          <w:szCs w:val="28"/>
          <w:lang w:val="ru-RU" w:eastAsia="ru-RU" w:bidi="ar-SA"/>
        </w:rPr>
        <w:t xml:space="preserve"> </w:t>
      </w:r>
    </w:p>
    <w:p w:rsidR="00EC64C1" w:rsidRPr="00EC64C1" w:rsidP="00EC64C1">
      <w:pPr>
        <w:numPr>
          <w:ilvl w:val="0"/>
          <w:numId w:val="7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первоначальные навыки анализа произведений</w:t>
      </w:r>
      <w:r w:rsidRPr="00EC64C1">
        <w:rPr>
          <w:rFonts w:eastAsia="Calibri"/>
          <w:sz w:val="28"/>
          <w:szCs w:val="28"/>
          <w:lang w:val="ru-RU" w:eastAsia="ru-RU" w:bidi="ar-SA"/>
        </w:rPr>
        <w:t xml:space="preserve"> театрального искусства с учетом их жанровы</w:t>
      </w:r>
      <w:r>
        <w:rPr>
          <w:rFonts w:eastAsia="Calibri"/>
          <w:sz w:val="28"/>
          <w:szCs w:val="28"/>
          <w:lang w:val="ru-RU" w:eastAsia="ru-RU" w:bidi="ar-SA"/>
        </w:rPr>
        <w:t>х и стилистических особенностей;</w:t>
      </w:r>
    </w:p>
    <w:p w:rsidR="00C327D0" w:rsidRPr="000F0CAE" w:rsidP="00EC64C1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ru-RU" w:bidi="ar-SA"/>
        </w:rPr>
      </w:pPr>
      <w:r w:rsidRPr="000F0CAE">
        <w:rPr>
          <w:rFonts w:eastAsia="Calibri"/>
          <w:sz w:val="28"/>
          <w:szCs w:val="28"/>
          <w:lang w:val="ru-RU" w:eastAsia="ru-RU" w:bidi="ar-SA"/>
        </w:rPr>
        <w:t xml:space="preserve">умение пользоваться профессиональной литературой, </w:t>
      </w:r>
      <w:r w:rsidR="00BA3CF4">
        <w:rPr>
          <w:rFonts w:eastAsia="Calibri"/>
          <w:sz w:val="28"/>
          <w:szCs w:val="28"/>
          <w:lang w:val="ru-RU" w:eastAsia="ru-RU" w:bidi="ar-SA"/>
        </w:rPr>
        <w:t>формирование навыков</w:t>
      </w:r>
      <w:r w:rsidRPr="000F0CAE">
        <w:rPr>
          <w:rFonts w:eastAsia="Calibri"/>
          <w:sz w:val="28"/>
          <w:szCs w:val="28"/>
          <w:lang w:val="ru-RU" w:eastAsia="ru-RU" w:bidi="ar-SA"/>
        </w:rPr>
        <w:t xml:space="preserve"> чтения специальной литературе об искусстве;</w:t>
      </w:r>
    </w:p>
    <w:p w:rsidR="00C327D0" w:rsidRPr="000F0CAE" w:rsidP="00EC64C1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ru-RU" w:bidi="ar-SA"/>
        </w:rPr>
      </w:pPr>
      <w:r w:rsidRPr="000F0CAE">
        <w:rPr>
          <w:rFonts w:eastAsia="Calibri"/>
          <w:sz w:val="28"/>
          <w:szCs w:val="28"/>
          <w:lang w:val="ru-RU" w:eastAsia="ru-RU" w:bidi="ar-SA"/>
        </w:rPr>
        <w:t>навыки работы с современными технологиями для поиска необходимой информации.</w:t>
      </w:r>
    </w:p>
    <w:p w:rsidR="00C327D0" w:rsidP="00C327D0">
      <w:pPr>
        <w:spacing w:after="0" w:line="360" w:lineRule="auto"/>
        <w:ind w:firstLine="720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701AB4" w:rsidP="00C327D0">
      <w:pPr>
        <w:spacing w:after="0" w:line="360" w:lineRule="auto"/>
        <w:ind w:firstLine="720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701AB4" w:rsidP="00C327D0">
      <w:pPr>
        <w:spacing w:after="0" w:line="360" w:lineRule="auto"/>
        <w:ind w:firstLine="720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C327D0" w:rsidRPr="005A7386" w:rsidP="005A7386">
      <w:pPr>
        <w:numPr>
          <w:ilvl w:val="0"/>
          <w:numId w:val="5"/>
        </w:numPr>
        <w:tabs>
          <w:tab w:val="left" w:pos="426"/>
        </w:tabs>
        <w:spacing w:after="200" w:line="360" w:lineRule="auto"/>
        <w:ind w:left="0" w:firstLine="0"/>
        <w:contextualSpacing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 w:rsidRPr="005A7386">
        <w:rPr>
          <w:rFonts w:eastAsia="Calibri"/>
          <w:b/>
          <w:sz w:val="28"/>
          <w:szCs w:val="28"/>
          <w:lang w:val="ru-RU" w:eastAsia="ru-RU" w:bidi="ar-SA"/>
        </w:rPr>
        <w:t>ФОРМЫ И МЕТОДЫ КОНТРОЛЯ, СИСТЕМА ОЦЕНОК</w:t>
      </w:r>
    </w:p>
    <w:p w:rsidR="00C327D0" w:rsidP="00C327D0">
      <w:pPr>
        <w:spacing w:after="20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Контроль знаний учащихся обеспечивает оперативное управление учебным процессом и выполняет обучающую, проверочную, воспитательную и корректирующую функции. </w:t>
      </w:r>
    </w:p>
    <w:p w:rsidR="00C327D0" w:rsidP="00BA3CF4">
      <w:pPr>
        <w:spacing w:after="0" w:line="360" w:lineRule="auto"/>
        <w:jc w:val="center"/>
        <w:rPr>
          <w:rFonts w:eastAsia="Calibri"/>
          <w:b/>
          <w:i/>
          <w:sz w:val="28"/>
          <w:szCs w:val="28"/>
          <w:lang w:val="ru-RU" w:eastAsia="ru-RU" w:bidi="ar-SA"/>
        </w:rPr>
      </w:pPr>
      <w:r>
        <w:rPr>
          <w:rFonts w:eastAsia="Calibri"/>
          <w:b/>
          <w:i/>
          <w:sz w:val="28"/>
          <w:szCs w:val="28"/>
          <w:lang w:val="ru-RU" w:eastAsia="ru-RU" w:bidi="ar-SA"/>
        </w:rPr>
        <w:t>Аттестация: цели, виды, формы, содержание</w:t>
      </w:r>
    </w:p>
    <w:p w:rsidR="00C327D0" w:rsidP="00D725A8">
      <w:pPr>
        <w:spacing w:after="0" w:line="360" w:lineRule="auto"/>
        <w:ind w:firstLine="709"/>
        <w:jc w:val="both"/>
        <w:rPr>
          <w:rFonts w:eastAsia="Calibri"/>
          <w:b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Виды аттестации по предмету «История театрального искусства»: текущая, промежуточная, итоговая. Текущая аттестация проводится с целью контроля за качеством освоения какого-либо раздела учебного материала. Текущая аттестация проводится в форме семинаров или контрольных уроков. В качестве средств контроля успеваемости могут использоваться устные опросы, тестирование и практические занятия. Текущий контроль успеваемости учащихся проводится в счет аудиторного времени, предусмотренного на учебный предмет.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Контрольные уроки и зачеты в рамках промежуточной аттестации проводятся в конце каждого полугодия в счет аудиторного времени, предусмотренного на учебный предмет «История театрального искусства».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Промежуточная аттестация оценивает результаты учебной деятельности учащихся по окончании полугодий учебного года. Основными формами промежуточной аттестации являются: зачет, контрольный урок. Промежуточная аттестация по предмету «История театрального искусства» обеспечивает оперативное упр</w:t>
      </w:r>
      <w:r w:rsidR="00AC6FCF">
        <w:rPr>
          <w:rFonts w:eastAsia="Calibri"/>
          <w:sz w:val="28"/>
          <w:szCs w:val="28"/>
          <w:lang w:val="ru-RU" w:eastAsia="ru-RU" w:bidi="ar-SA"/>
        </w:rPr>
        <w:t xml:space="preserve">авление учебной деятельностью </w:t>
      </w:r>
      <w:r>
        <w:rPr>
          <w:rFonts w:eastAsia="Calibri"/>
          <w:sz w:val="28"/>
          <w:szCs w:val="28"/>
          <w:lang w:val="ru-RU" w:eastAsia="ru-RU" w:bidi="ar-SA"/>
        </w:rPr>
        <w:t xml:space="preserve">учащегося, ее корректировку и проводится с целью определения: качества реализации образовательного процесса, степени подготовки по текущим разделам учебно-тематического плана, контроля сформированных у </w:t>
      </w:r>
      <w:r w:rsidR="00AC6FCF">
        <w:rPr>
          <w:rFonts w:eastAsia="Calibri"/>
          <w:sz w:val="28"/>
          <w:szCs w:val="28"/>
          <w:lang w:val="ru-RU" w:eastAsia="ru-RU" w:bidi="ar-SA"/>
        </w:rPr>
        <w:t>уча</w:t>
      </w:r>
      <w:r>
        <w:rPr>
          <w:rFonts w:eastAsia="Calibri"/>
          <w:sz w:val="28"/>
          <w:szCs w:val="28"/>
          <w:lang w:val="ru-RU" w:eastAsia="ru-RU" w:bidi="ar-SA"/>
        </w:rPr>
        <w:t>щихся умений и навыков на определенном этапе обучения.</w:t>
      </w:r>
    </w:p>
    <w:p w:rsidR="00BB2744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Итоговая аттестация проводится в форме экзамена. Требования к экзамену образовательная организация разрабатывает самостоятельно.</w:t>
      </w:r>
    </w:p>
    <w:p w:rsidR="00C327D0" w:rsidP="00C327D0">
      <w:pPr>
        <w:spacing w:after="0" w:line="360" w:lineRule="auto"/>
        <w:ind w:firstLine="851"/>
        <w:jc w:val="center"/>
        <w:rPr>
          <w:rFonts w:eastAsia="Calibri"/>
          <w:i/>
          <w:sz w:val="28"/>
          <w:szCs w:val="28"/>
          <w:lang w:val="ru-RU" w:eastAsia="ru-RU" w:bidi="ar-SA"/>
        </w:rPr>
      </w:pPr>
      <w:r>
        <w:rPr>
          <w:rFonts w:eastAsia="Calibri"/>
          <w:i/>
          <w:sz w:val="28"/>
          <w:szCs w:val="28"/>
          <w:lang w:val="ru-RU" w:eastAsia="ru-RU" w:bidi="ar-SA"/>
        </w:rPr>
        <w:t>Рекомендуемый г</w:t>
      </w:r>
      <w:r>
        <w:rPr>
          <w:rFonts w:eastAsia="Calibri"/>
          <w:i/>
          <w:sz w:val="28"/>
          <w:szCs w:val="28"/>
          <w:lang w:val="ru-RU" w:eastAsia="ru-RU" w:bidi="ar-SA"/>
        </w:rPr>
        <w:t>рафик проведения промежуточной аттестации.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Дифференцированные зачеты в полугодиях: </w:t>
      </w:r>
    </w:p>
    <w:p w:rsidR="00C327D0" w:rsidRPr="000F0CAE" w:rsidP="000F0CAE">
      <w:pPr>
        <w:numPr>
          <w:ilvl w:val="0"/>
          <w:numId w:val="8"/>
        </w:numPr>
        <w:spacing w:after="0" w:line="360" w:lineRule="auto"/>
        <w:ind w:left="360" w:hanging="360"/>
        <w:contextualSpacing/>
        <w:jc w:val="both"/>
        <w:rPr>
          <w:rFonts w:eastAsia="Calibri"/>
          <w:sz w:val="28"/>
          <w:szCs w:val="28"/>
          <w:lang w:val="ru-RU" w:eastAsia="ru-RU" w:bidi="ar-SA"/>
        </w:rPr>
      </w:pPr>
      <w:r w:rsidRPr="000F0CAE">
        <w:rPr>
          <w:rFonts w:eastAsia="Calibri"/>
          <w:sz w:val="28"/>
          <w:szCs w:val="28"/>
          <w:lang w:val="ru-RU" w:eastAsia="ru-RU" w:bidi="ar-SA"/>
        </w:rPr>
        <w:t>10, 14, 15 (по восьмилетнему курсу обучения);</w:t>
      </w:r>
    </w:p>
    <w:p w:rsidR="00C327D0" w:rsidRPr="000F0CAE" w:rsidP="000F0CAE">
      <w:pPr>
        <w:numPr>
          <w:ilvl w:val="0"/>
          <w:numId w:val="8"/>
        </w:numPr>
        <w:spacing w:after="0" w:line="360" w:lineRule="auto"/>
        <w:ind w:left="360" w:hanging="360"/>
        <w:contextualSpacing/>
        <w:jc w:val="both"/>
        <w:rPr>
          <w:rFonts w:eastAsia="Calibri"/>
          <w:sz w:val="28"/>
          <w:szCs w:val="28"/>
          <w:lang w:val="ru-RU" w:eastAsia="ru-RU" w:bidi="ar-SA"/>
        </w:rPr>
      </w:pPr>
      <w:r w:rsidRPr="000F0CAE">
        <w:rPr>
          <w:rFonts w:eastAsia="Calibri"/>
          <w:sz w:val="28"/>
          <w:szCs w:val="28"/>
          <w:lang w:val="ru-RU" w:eastAsia="ru-RU" w:bidi="ar-SA"/>
        </w:rPr>
        <w:t>в 9 классе  - дополнительный зачет в 17  полугодии;</w:t>
      </w:r>
    </w:p>
    <w:p w:rsidR="00C327D0" w:rsidRPr="000F0CAE" w:rsidP="000F0CAE">
      <w:pPr>
        <w:numPr>
          <w:ilvl w:val="0"/>
          <w:numId w:val="8"/>
        </w:numPr>
        <w:spacing w:after="0" w:line="360" w:lineRule="auto"/>
        <w:ind w:left="360" w:hanging="360"/>
        <w:contextualSpacing/>
        <w:jc w:val="both"/>
        <w:rPr>
          <w:rFonts w:eastAsia="Calibri"/>
          <w:sz w:val="28"/>
          <w:szCs w:val="28"/>
          <w:lang w:val="ru-RU" w:eastAsia="ru-RU" w:bidi="ar-SA"/>
        </w:rPr>
      </w:pPr>
      <w:r w:rsidRPr="000F0CAE">
        <w:rPr>
          <w:rFonts w:eastAsia="Calibri"/>
          <w:sz w:val="28"/>
          <w:szCs w:val="28"/>
          <w:lang w:val="ru-RU" w:eastAsia="ru-RU" w:bidi="ar-SA"/>
        </w:rPr>
        <w:t>6, 8, 9  (по пятилетнему курсу обучения).</w:t>
      </w:r>
    </w:p>
    <w:p w:rsidR="00D725A8" w:rsidRPr="000F0CAE" w:rsidP="00D725A8">
      <w:pPr>
        <w:numPr>
          <w:ilvl w:val="0"/>
          <w:numId w:val="8"/>
        </w:numPr>
        <w:spacing w:after="0" w:line="360" w:lineRule="auto"/>
        <w:ind w:left="360" w:hanging="360"/>
        <w:contextualSpacing/>
        <w:jc w:val="both"/>
        <w:rPr>
          <w:rFonts w:eastAsia="Calibri"/>
          <w:sz w:val="28"/>
          <w:szCs w:val="28"/>
          <w:lang w:val="ru-RU" w:eastAsia="ru-RU" w:bidi="ar-SA"/>
        </w:rPr>
      </w:pPr>
      <w:r w:rsidRPr="000F0CAE">
        <w:rPr>
          <w:rFonts w:eastAsia="Calibri"/>
          <w:sz w:val="28"/>
          <w:szCs w:val="28"/>
          <w:lang w:val="ru-RU" w:eastAsia="ru-RU" w:bidi="ar-SA"/>
        </w:rPr>
        <w:t xml:space="preserve">в </w:t>
      </w:r>
      <w:r>
        <w:rPr>
          <w:rFonts w:eastAsia="Calibri"/>
          <w:sz w:val="28"/>
          <w:szCs w:val="28"/>
          <w:lang w:val="ru-RU" w:eastAsia="ru-RU" w:bidi="ar-SA"/>
        </w:rPr>
        <w:t>6</w:t>
      </w:r>
      <w:r w:rsidRPr="000F0CAE">
        <w:rPr>
          <w:rFonts w:eastAsia="Calibri"/>
          <w:sz w:val="28"/>
          <w:szCs w:val="28"/>
          <w:lang w:val="ru-RU" w:eastAsia="ru-RU" w:bidi="ar-SA"/>
        </w:rPr>
        <w:t xml:space="preserve"> классе  - дополнитель</w:t>
      </w:r>
      <w:r>
        <w:rPr>
          <w:rFonts w:eastAsia="Calibri"/>
          <w:sz w:val="28"/>
          <w:szCs w:val="28"/>
          <w:lang w:val="ru-RU" w:eastAsia="ru-RU" w:bidi="ar-SA"/>
        </w:rPr>
        <w:t>ный зачет в 11  полугодии.</w:t>
      </w:r>
    </w:p>
    <w:p w:rsidR="00C327D0" w:rsidP="00C327D0">
      <w:pPr>
        <w:spacing w:after="0" w:line="360" w:lineRule="auto"/>
        <w:jc w:val="center"/>
        <w:rPr>
          <w:rFonts w:eastAsia="Calibri"/>
          <w:b/>
          <w:i/>
          <w:sz w:val="28"/>
          <w:szCs w:val="28"/>
          <w:lang w:val="ru-RU" w:eastAsia="ru-RU" w:bidi="ar-SA"/>
        </w:rPr>
      </w:pPr>
      <w:r>
        <w:rPr>
          <w:rFonts w:eastAsia="Calibri"/>
          <w:b/>
          <w:i/>
          <w:sz w:val="28"/>
          <w:szCs w:val="28"/>
          <w:lang w:val="ru-RU" w:eastAsia="ru-RU" w:bidi="ar-SA"/>
        </w:rPr>
        <w:t>Критерии оценок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Качество подготовки учащихся оц</w:t>
      </w:r>
      <w:r w:rsidR="00D725A8">
        <w:rPr>
          <w:rFonts w:eastAsia="Calibri"/>
          <w:sz w:val="28"/>
          <w:szCs w:val="28"/>
          <w:lang w:val="ru-RU" w:eastAsia="ru-RU" w:bidi="ar-SA"/>
        </w:rPr>
        <w:t>енивается по пятибалльной шкале.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Оценка «5» («отлично») – правильные ответы на заданные вопросы, знание теории, </w:t>
      </w:r>
      <w:r w:rsidR="00D725A8">
        <w:rPr>
          <w:rFonts w:eastAsia="Calibri"/>
          <w:sz w:val="28"/>
          <w:szCs w:val="28"/>
          <w:lang w:val="ru-RU" w:eastAsia="ru-RU" w:bidi="ar-SA"/>
        </w:rPr>
        <w:t>наличие</w:t>
      </w:r>
      <w:r>
        <w:rPr>
          <w:rFonts w:eastAsia="Calibri"/>
          <w:sz w:val="28"/>
          <w:szCs w:val="28"/>
          <w:lang w:val="ru-RU" w:eastAsia="ru-RU" w:bidi="ar-SA"/>
        </w:rPr>
        <w:t xml:space="preserve"> </w:t>
      </w:r>
      <w:r w:rsidR="00D725A8">
        <w:rPr>
          <w:rFonts w:eastAsia="Calibri"/>
          <w:sz w:val="28"/>
          <w:szCs w:val="28"/>
          <w:lang w:val="ru-RU" w:eastAsia="ru-RU" w:bidi="ar-SA"/>
        </w:rPr>
        <w:t>начальных навыков анализа</w:t>
      </w:r>
      <w:r>
        <w:rPr>
          <w:rFonts w:eastAsia="Calibri"/>
          <w:sz w:val="28"/>
          <w:szCs w:val="28"/>
          <w:lang w:val="ru-RU" w:eastAsia="ru-RU" w:bidi="ar-SA"/>
        </w:rPr>
        <w:t xml:space="preserve"> произведения искусства, интерес к изучаемому предмету и современному театральному процессу.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Оценка «4» («хорошо») – грамо</w:t>
      </w:r>
      <w:r w:rsidR="00D725A8">
        <w:rPr>
          <w:rFonts w:eastAsia="Calibri"/>
          <w:sz w:val="28"/>
          <w:szCs w:val="28"/>
          <w:lang w:val="ru-RU" w:eastAsia="ru-RU" w:bidi="ar-SA"/>
        </w:rPr>
        <w:t>тные ответы на заданные вопросы</w:t>
      </w:r>
      <w:r>
        <w:rPr>
          <w:rFonts w:eastAsia="Calibri"/>
          <w:sz w:val="28"/>
          <w:szCs w:val="28"/>
          <w:lang w:val="ru-RU" w:eastAsia="ru-RU" w:bidi="ar-SA"/>
        </w:rPr>
        <w:t xml:space="preserve"> с небольшими недочетами, регулярное выполнение домашних заданий, интерес к предмету.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Оценка «3» («удовлетворительно») – слабая теоретическая подготовка, присутствие лишь нескольких элементов освоенного материала, отсутствие творческой инициативы.</w:t>
      </w:r>
    </w:p>
    <w:p w:rsidR="00C327D0" w:rsidRPr="00BB2744" w:rsidP="00BB2744">
      <w:pPr>
        <w:spacing w:after="20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Оценка «2» («неудовлетворительно») – непонимание материала, отсутствие теоретической подготовки, пропуск занятий по неуважительной причине, отсутствие интереса к предмету.</w:t>
      </w:r>
    </w:p>
    <w:p w:rsidR="00C327D0" w:rsidRPr="005A7386" w:rsidP="005A7386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contextualSpacing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 w:rsidRPr="005A7386">
        <w:rPr>
          <w:rFonts w:eastAsia="Calibri"/>
          <w:b/>
          <w:sz w:val="28"/>
          <w:szCs w:val="28"/>
          <w:lang w:val="ru-RU" w:eastAsia="ru-RU" w:bidi="ar-SA"/>
        </w:rPr>
        <w:t>МЕТОДИЧЕСКОЕ ОБЕСПЕЧЕНИЕ УЧЕБНОГО ПРОЦЕССА</w:t>
      </w:r>
    </w:p>
    <w:p w:rsidR="00AC6FCF" w:rsidP="00D725A8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Обучение по предмету «История театрального искусства» предполагает аудиторные и самостоятельные занятия.  </w:t>
      </w:r>
    </w:p>
    <w:p w:rsidR="00C327D0" w:rsidP="00D725A8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Аудиторные занятия проводятся в виде </w:t>
      </w:r>
      <w:r w:rsidR="00BB2744">
        <w:rPr>
          <w:rFonts w:eastAsia="Calibri"/>
          <w:sz w:val="28"/>
          <w:szCs w:val="28"/>
          <w:lang w:val="ru-RU" w:eastAsia="ru-RU" w:bidi="ar-SA"/>
        </w:rPr>
        <w:t xml:space="preserve">бесед, </w:t>
      </w:r>
      <w:r>
        <w:rPr>
          <w:rFonts w:eastAsia="Calibri"/>
          <w:sz w:val="28"/>
          <w:szCs w:val="28"/>
          <w:lang w:val="ru-RU" w:eastAsia="ru-RU" w:bidi="ar-SA"/>
        </w:rPr>
        <w:t xml:space="preserve">лекций, </w:t>
      </w:r>
      <w:r w:rsidR="00D725A8">
        <w:rPr>
          <w:rFonts w:eastAsia="Calibri"/>
          <w:sz w:val="28"/>
          <w:szCs w:val="28"/>
          <w:lang w:val="ru-RU" w:eastAsia="ru-RU" w:bidi="ar-SA"/>
        </w:rPr>
        <w:t>семинаров</w:t>
      </w:r>
      <w:r>
        <w:rPr>
          <w:rFonts w:eastAsia="Calibri"/>
          <w:sz w:val="28"/>
          <w:szCs w:val="28"/>
          <w:lang w:val="ru-RU" w:eastAsia="ru-RU" w:bidi="ar-SA"/>
        </w:rPr>
        <w:t xml:space="preserve"> и практических занятий. Семинары проводятся в конце изучения каждой большой темы («Античный театр», «Средневековый театр» и т.д.). На практических занятиях учащиеся приобретают </w:t>
      </w:r>
      <w:r w:rsidR="0014016A">
        <w:rPr>
          <w:rFonts w:eastAsia="Calibri"/>
          <w:sz w:val="28"/>
          <w:szCs w:val="28"/>
          <w:lang w:val="ru-RU" w:eastAsia="ru-RU" w:bidi="ar-SA"/>
        </w:rPr>
        <w:t xml:space="preserve">первичные </w:t>
      </w:r>
      <w:r>
        <w:rPr>
          <w:rFonts w:eastAsia="Calibri"/>
          <w:sz w:val="28"/>
          <w:szCs w:val="28"/>
          <w:lang w:val="ru-RU" w:eastAsia="ru-RU" w:bidi="ar-SA"/>
        </w:rPr>
        <w:t>навыки анализа пьес и спектаклей, различных режиссерских интерпретаций художественного произведения, умения ориентироваться в стилях и видах театрального искусства.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 Внеаудиторная (самостоятельная) работа должна быть направлена на:</w:t>
      </w:r>
    </w:p>
    <w:p w:rsidR="00C327D0" w:rsidRPr="00FB424A" w:rsidP="00FB424A">
      <w:pPr>
        <w:numPr>
          <w:ilvl w:val="0"/>
          <w:numId w:val="9"/>
        </w:numPr>
        <w:spacing w:after="0" w:line="360" w:lineRule="auto"/>
        <w:ind w:left="360" w:hanging="360"/>
        <w:contextualSpacing/>
        <w:jc w:val="both"/>
        <w:rPr>
          <w:rFonts w:eastAsia="Calibri"/>
          <w:sz w:val="28"/>
          <w:szCs w:val="28"/>
          <w:lang w:val="ru-RU" w:eastAsia="ru-RU" w:bidi="ar-SA"/>
        </w:rPr>
      </w:pPr>
      <w:r w:rsidRPr="00FB424A">
        <w:rPr>
          <w:rFonts w:eastAsia="Calibri"/>
          <w:sz w:val="28"/>
          <w:szCs w:val="28"/>
          <w:lang w:val="ru-RU" w:eastAsia="ru-RU" w:bidi="ar-SA"/>
        </w:rPr>
        <w:t>выполнение домашнего задания;</w:t>
      </w:r>
    </w:p>
    <w:p w:rsidR="00C327D0" w:rsidRPr="00FB424A" w:rsidP="00FB424A">
      <w:pPr>
        <w:numPr>
          <w:ilvl w:val="0"/>
          <w:numId w:val="9"/>
        </w:numPr>
        <w:spacing w:after="0" w:line="360" w:lineRule="auto"/>
        <w:ind w:left="360" w:hanging="360"/>
        <w:contextualSpacing/>
        <w:jc w:val="both"/>
        <w:rPr>
          <w:rFonts w:eastAsia="Calibri"/>
          <w:sz w:val="28"/>
          <w:szCs w:val="28"/>
          <w:lang w:val="ru-RU" w:eastAsia="ru-RU" w:bidi="ar-SA"/>
        </w:rPr>
      </w:pPr>
      <w:r w:rsidRPr="00FB424A">
        <w:rPr>
          <w:rFonts w:eastAsia="Calibri"/>
          <w:sz w:val="28"/>
          <w:szCs w:val="28"/>
          <w:lang w:val="ru-RU" w:eastAsia="ru-RU" w:bidi="ar-SA"/>
        </w:rPr>
        <w:t>чтение  пьес, специальной и справочной литературы по театральному искусству,  знакомство с театральной периодической печатью;</w:t>
      </w:r>
    </w:p>
    <w:p w:rsidR="00C327D0" w:rsidRPr="00FB424A" w:rsidP="00FB424A">
      <w:pPr>
        <w:numPr>
          <w:ilvl w:val="0"/>
          <w:numId w:val="9"/>
        </w:numPr>
        <w:spacing w:after="0" w:line="360" w:lineRule="auto"/>
        <w:ind w:left="360" w:hanging="360"/>
        <w:contextualSpacing/>
        <w:jc w:val="both"/>
        <w:rPr>
          <w:rFonts w:eastAsia="Calibri"/>
          <w:sz w:val="28"/>
          <w:szCs w:val="28"/>
          <w:lang w:val="ru-RU" w:eastAsia="ru-RU" w:bidi="ar-SA"/>
        </w:rPr>
      </w:pPr>
      <w:r w:rsidRPr="00FB424A">
        <w:rPr>
          <w:rFonts w:eastAsia="Calibri"/>
          <w:sz w:val="28"/>
          <w:szCs w:val="28"/>
          <w:lang w:val="ru-RU" w:eastAsia="ru-RU" w:bidi="ar-SA"/>
        </w:rPr>
        <w:t>посещение театров, театральных выставок, музеев;</w:t>
      </w:r>
    </w:p>
    <w:p w:rsidR="00C327D0" w:rsidRPr="00FB424A" w:rsidP="00FB424A">
      <w:pPr>
        <w:numPr>
          <w:ilvl w:val="0"/>
          <w:numId w:val="9"/>
        </w:numPr>
        <w:spacing w:after="0" w:line="360" w:lineRule="auto"/>
        <w:ind w:left="360" w:hanging="360"/>
        <w:contextualSpacing/>
        <w:jc w:val="both"/>
        <w:rPr>
          <w:rFonts w:eastAsia="Calibri"/>
          <w:sz w:val="28"/>
          <w:szCs w:val="28"/>
          <w:lang w:val="ru-RU" w:eastAsia="ru-RU" w:bidi="ar-SA"/>
        </w:rPr>
      </w:pPr>
      <w:r w:rsidRPr="00FB424A">
        <w:rPr>
          <w:rFonts w:eastAsia="Calibri"/>
          <w:sz w:val="28"/>
          <w:szCs w:val="28"/>
          <w:lang w:val="ru-RU" w:eastAsia="ru-RU" w:bidi="ar-SA"/>
        </w:rPr>
        <w:t>просмотр видеозаписей спектаклей, художественных и документальных фильмов о жизни и творчестве театральных режиссеров, актеров, художников, экранизаций пьес;</w:t>
      </w:r>
    </w:p>
    <w:p w:rsidR="00C327D0" w:rsidRPr="00FB424A" w:rsidP="00FB424A">
      <w:pPr>
        <w:numPr>
          <w:ilvl w:val="0"/>
          <w:numId w:val="9"/>
        </w:numPr>
        <w:spacing w:after="0" w:line="360" w:lineRule="auto"/>
        <w:ind w:left="360" w:hanging="360"/>
        <w:contextualSpacing/>
        <w:jc w:val="both"/>
        <w:rPr>
          <w:rFonts w:eastAsia="Calibri"/>
          <w:sz w:val="28"/>
          <w:szCs w:val="28"/>
          <w:lang w:val="ru-RU" w:eastAsia="ru-RU" w:bidi="ar-SA"/>
        </w:rPr>
      </w:pPr>
      <w:r w:rsidRPr="00FB424A">
        <w:rPr>
          <w:rFonts w:eastAsia="Calibri"/>
          <w:sz w:val="28"/>
          <w:szCs w:val="28"/>
          <w:lang w:val="ru-RU" w:eastAsia="ru-RU" w:bidi="ar-SA"/>
        </w:rPr>
        <w:t xml:space="preserve">написание </w:t>
      </w:r>
      <w:r w:rsidR="0014016A">
        <w:rPr>
          <w:rFonts w:eastAsia="Calibri"/>
          <w:sz w:val="28"/>
          <w:szCs w:val="28"/>
          <w:lang w:val="ru-RU" w:eastAsia="ru-RU" w:bidi="ar-SA"/>
        </w:rPr>
        <w:t xml:space="preserve">небольших </w:t>
      </w:r>
      <w:r w:rsidRPr="00FB424A">
        <w:rPr>
          <w:rFonts w:eastAsia="Calibri"/>
          <w:sz w:val="28"/>
          <w:szCs w:val="28"/>
          <w:lang w:val="ru-RU" w:eastAsia="ru-RU" w:bidi="ar-SA"/>
        </w:rPr>
        <w:t>докладов, рефератов, творческих работ  по истории  театрального искусства, творчеству</w:t>
      </w:r>
      <w:r w:rsidR="0014016A">
        <w:rPr>
          <w:rFonts w:eastAsia="Calibri"/>
          <w:sz w:val="28"/>
          <w:szCs w:val="28"/>
          <w:lang w:val="ru-RU" w:eastAsia="ru-RU" w:bidi="ar-SA"/>
        </w:rPr>
        <w:t xml:space="preserve"> отдельных режиссеров и актеров</w:t>
      </w:r>
      <w:r w:rsidRPr="00FB424A">
        <w:rPr>
          <w:rFonts w:eastAsia="Calibri"/>
          <w:sz w:val="28"/>
          <w:szCs w:val="28"/>
          <w:lang w:val="ru-RU" w:eastAsia="ru-RU" w:bidi="ar-SA"/>
        </w:rPr>
        <w:t xml:space="preserve">  и т.п.;</w:t>
      </w:r>
    </w:p>
    <w:p w:rsidR="00C327D0" w:rsidRPr="00FB424A" w:rsidP="00FB424A">
      <w:pPr>
        <w:numPr>
          <w:ilvl w:val="0"/>
          <w:numId w:val="9"/>
        </w:numPr>
        <w:spacing w:after="0" w:line="360" w:lineRule="auto"/>
        <w:ind w:left="360" w:hanging="360"/>
        <w:contextualSpacing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на последнем году обучения - </w:t>
      </w:r>
      <w:r w:rsidRPr="00FB424A">
        <w:rPr>
          <w:rFonts w:eastAsia="Calibri"/>
          <w:sz w:val="28"/>
          <w:szCs w:val="28"/>
          <w:lang w:val="ru-RU" w:eastAsia="ru-RU" w:bidi="ar-SA"/>
        </w:rPr>
        <w:t xml:space="preserve">подготовку презентаций по отдельным  стилям, произведениям театрального искусства, что включает самостоятельный отбор материала, подборку видео и </w:t>
      </w:r>
      <w:r>
        <w:rPr>
          <w:rFonts w:eastAsia="Calibri"/>
          <w:sz w:val="28"/>
          <w:szCs w:val="28"/>
          <w:lang w:val="ru-RU" w:eastAsia="ru-RU" w:bidi="ar-SA"/>
        </w:rPr>
        <w:t>аудиоряда, представление</w:t>
      </w:r>
      <w:r w:rsidRPr="00FB424A">
        <w:rPr>
          <w:rFonts w:eastAsia="Calibri"/>
          <w:sz w:val="28"/>
          <w:szCs w:val="28"/>
          <w:lang w:val="ru-RU" w:eastAsia="ru-RU" w:bidi="ar-SA"/>
        </w:rPr>
        <w:t xml:space="preserve"> готового материала;</w:t>
      </w:r>
    </w:p>
    <w:p w:rsidR="00C327D0" w:rsidRPr="00FB424A" w:rsidP="00FB424A">
      <w:pPr>
        <w:numPr>
          <w:ilvl w:val="0"/>
          <w:numId w:val="9"/>
        </w:numPr>
        <w:spacing w:after="0" w:line="360" w:lineRule="auto"/>
        <w:ind w:left="360" w:hanging="360"/>
        <w:contextualSpacing/>
        <w:jc w:val="both"/>
        <w:rPr>
          <w:rFonts w:eastAsia="Calibri"/>
          <w:sz w:val="28"/>
          <w:szCs w:val="28"/>
          <w:lang w:val="ru-RU" w:eastAsia="ru-RU" w:bidi="ar-SA"/>
        </w:rPr>
      </w:pPr>
      <w:r w:rsidRPr="00FB424A">
        <w:rPr>
          <w:rFonts w:eastAsia="Calibri"/>
          <w:sz w:val="28"/>
          <w:szCs w:val="28"/>
          <w:lang w:val="ru-RU" w:eastAsia="ru-RU" w:bidi="ar-SA"/>
        </w:rPr>
        <w:t xml:space="preserve">организацию круглых столов, проведения викторин, интервью по изучаемой </w:t>
      </w:r>
      <w:r w:rsidR="0014016A">
        <w:rPr>
          <w:rFonts w:eastAsia="Calibri"/>
          <w:sz w:val="28"/>
          <w:szCs w:val="28"/>
          <w:lang w:val="ru-RU" w:eastAsia="ru-RU" w:bidi="ar-SA"/>
        </w:rPr>
        <w:t>теме</w:t>
      </w:r>
      <w:r w:rsidRPr="00FB424A">
        <w:rPr>
          <w:rFonts w:eastAsia="Calibri"/>
          <w:sz w:val="28"/>
          <w:szCs w:val="28"/>
          <w:lang w:val="ru-RU" w:eastAsia="ru-RU" w:bidi="ar-SA"/>
        </w:rPr>
        <w:t>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Для реализации программы «История театрального искусства» минимально необходимый  перечень учебных аудиторий, специализированных кабинетов и материально-технического обеспечения включает в себя: </w:t>
      </w:r>
    </w:p>
    <w:p w:rsidR="00C327D0" w:rsidRPr="00FB424A" w:rsidP="00FB424A">
      <w:pPr>
        <w:numPr>
          <w:ilvl w:val="0"/>
          <w:numId w:val="10"/>
        </w:numPr>
        <w:spacing w:after="0" w:line="360" w:lineRule="auto"/>
        <w:ind w:left="360" w:hanging="360"/>
        <w:contextualSpacing/>
        <w:jc w:val="both"/>
        <w:rPr>
          <w:rFonts w:eastAsia="Calibri"/>
          <w:sz w:val="28"/>
          <w:szCs w:val="28"/>
          <w:lang w:val="ru-RU" w:eastAsia="ru-RU" w:bidi="ar-SA"/>
        </w:rPr>
      </w:pPr>
      <w:r w:rsidRPr="00FB424A">
        <w:rPr>
          <w:rFonts w:eastAsia="Calibri"/>
          <w:sz w:val="28"/>
          <w:szCs w:val="28"/>
          <w:lang w:val="ru-RU" w:eastAsia="ru-RU" w:bidi="ar-SA"/>
        </w:rPr>
        <w:t>библиотеку художественной литературы и литературы по театральному искусству, энциклопедий и словарей;</w:t>
      </w:r>
    </w:p>
    <w:p w:rsidR="00C327D0" w:rsidRPr="00FB424A" w:rsidP="00FB424A">
      <w:pPr>
        <w:numPr>
          <w:ilvl w:val="0"/>
          <w:numId w:val="10"/>
        </w:numPr>
        <w:spacing w:after="0" w:line="360" w:lineRule="auto"/>
        <w:ind w:left="360" w:hanging="360"/>
        <w:contextualSpacing/>
        <w:jc w:val="both"/>
        <w:rPr>
          <w:rFonts w:eastAsia="Calibri"/>
          <w:sz w:val="28"/>
          <w:szCs w:val="28"/>
          <w:lang w:val="ru-RU" w:eastAsia="ru-RU" w:bidi="ar-SA"/>
        </w:rPr>
      </w:pPr>
      <w:r w:rsidRPr="00FB424A">
        <w:rPr>
          <w:rFonts w:eastAsia="Calibri"/>
          <w:sz w:val="28"/>
          <w:szCs w:val="28"/>
          <w:lang w:val="ru-RU" w:eastAsia="ru-RU" w:bidi="ar-SA"/>
        </w:rPr>
        <w:t>видеотеку с записями спектаклей, филь</w:t>
      </w:r>
      <w:r w:rsidRPr="00FB424A" w:rsidR="00FB424A">
        <w:rPr>
          <w:rFonts w:eastAsia="Calibri"/>
          <w:sz w:val="28"/>
          <w:szCs w:val="28"/>
          <w:lang w:val="ru-RU" w:eastAsia="ru-RU" w:bidi="ar-SA"/>
        </w:rPr>
        <w:t>мов и концертов, аудио и видео</w:t>
      </w:r>
      <w:r w:rsidRPr="00FB424A">
        <w:rPr>
          <w:rFonts w:eastAsia="Calibri"/>
          <w:sz w:val="28"/>
          <w:szCs w:val="28"/>
          <w:lang w:val="ru-RU" w:eastAsia="ru-RU" w:bidi="ar-SA"/>
        </w:rPr>
        <w:t>записей профессиональных чтецов;</w:t>
      </w:r>
    </w:p>
    <w:p w:rsidR="00C327D0" w:rsidRPr="00FB424A" w:rsidP="00FB424A">
      <w:pPr>
        <w:numPr>
          <w:ilvl w:val="0"/>
          <w:numId w:val="10"/>
        </w:numPr>
        <w:spacing w:after="0" w:line="360" w:lineRule="auto"/>
        <w:ind w:left="360" w:hanging="360"/>
        <w:contextualSpacing/>
        <w:jc w:val="both"/>
        <w:rPr>
          <w:rFonts w:eastAsia="Calibri"/>
          <w:sz w:val="28"/>
          <w:szCs w:val="28"/>
          <w:lang w:val="ru-RU" w:eastAsia="ru-RU" w:bidi="ar-SA"/>
        </w:rPr>
      </w:pPr>
      <w:r w:rsidRPr="00FB424A">
        <w:rPr>
          <w:rFonts w:eastAsia="Calibri"/>
          <w:sz w:val="28"/>
          <w:szCs w:val="28"/>
          <w:lang w:val="ru-RU" w:eastAsia="ru-RU" w:bidi="ar-SA"/>
        </w:rPr>
        <w:t xml:space="preserve">технические средства обучения: телевизор, видеоплейер, </w:t>
      </w:r>
      <w:r w:rsidR="00BB2744">
        <w:rPr>
          <w:rFonts w:eastAsia="Calibri"/>
          <w:sz w:val="28"/>
          <w:szCs w:val="28"/>
          <w:lang w:val="en-US" w:eastAsia="ru-RU" w:bidi="ar-SA"/>
        </w:rPr>
        <w:t>DVD</w:t>
      </w:r>
      <w:r w:rsidRPr="00BB2744" w:rsidR="00BB2744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="00BB2744">
        <w:rPr>
          <w:rFonts w:eastAsia="Calibri"/>
          <w:sz w:val="28"/>
          <w:szCs w:val="28"/>
          <w:lang w:val="ru-RU" w:eastAsia="ru-RU" w:bidi="ar-SA"/>
        </w:rPr>
        <w:t>проигрыватель,</w:t>
      </w:r>
      <w:r w:rsidRPr="00BB2744" w:rsidR="00BB2744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FB424A">
        <w:rPr>
          <w:rFonts w:eastAsia="Calibri"/>
          <w:sz w:val="28"/>
          <w:szCs w:val="28"/>
          <w:lang w:val="ru-RU" w:eastAsia="ru-RU" w:bidi="ar-SA"/>
        </w:rPr>
        <w:t>магнитофон, видеопроектор, компьютер с выходом в Интернет;</w:t>
      </w:r>
    </w:p>
    <w:p w:rsidR="00C327D0" w:rsidRPr="00FB424A" w:rsidP="00FB424A">
      <w:pPr>
        <w:numPr>
          <w:ilvl w:val="0"/>
          <w:numId w:val="10"/>
        </w:numPr>
        <w:spacing w:after="0" w:line="360" w:lineRule="auto"/>
        <w:ind w:left="360" w:hanging="360"/>
        <w:contextualSpacing/>
        <w:jc w:val="both"/>
        <w:rPr>
          <w:rFonts w:eastAsia="Calibri"/>
          <w:sz w:val="28"/>
          <w:szCs w:val="28"/>
          <w:lang w:val="ru-RU" w:eastAsia="ru-RU" w:bidi="ar-SA"/>
        </w:rPr>
      </w:pPr>
      <w:r w:rsidRPr="00FB424A">
        <w:rPr>
          <w:rFonts w:eastAsia="Calibri"/>
          <w:sz w:val="28"/>
          <w:szCs w:val="28"/>
          <w:lang w:val="ru-RU" w:eastAsia="ru-RU" w:bidi="ar-SA"/>
        </w:rPr>
        <w:t>учебные аудитории для групповых, мелкогрупповых и индивидуальных занятий и консультаций.</w:t>
      </w:r>
    </w:p>
    <w:p w:rsidR="00C327D0" w:rsidP="00C327D0">
      <w:pPr>
        <w:spacing w:after="0" w:line="360" w:lineRule="auto"/>
        <w:ind w:firstLine="851"/>
        <w:jc w:val="both"/>
        <w:rPr>
          <w:rFonts w:eastAsia="Calibri"/>
          <w:sz w:val="22"/>
          <w:szCs w:val="22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Учебные аудитории, предназначенные для изучения учебных предметов «История театрального искусства»</w:t>
      </w:r>
      <w:r w:rsidR="0014016A">
        <w:rPr>
          <w:rFonts w:eastAsia="Calibri"/>
          <w:sz w:val="28"/>
          <w:szCs w:val="28"/>
          <w:lang w:val="ru-RU" w:eastAsia="ru-RU" w:bidi="ar-SA"/>
        </w:rPr>
        <w:t>,</w:t>
      </w:r>
      <w:r>
        <w:rPr>
          <w:rFonts w:eastAsia="Calibri"/>
          <w:sz w:val="28"/>
          <w:szCs w:val="28"/>
          <w:lang w:val="ru-RU" w:eastAsia="ru-RU" w:bidi="ar-SA"/>
        </w:rPr>
        <w:t xml:space="preserve"> оснащаются пианино или роялем, звукотехническим оборудованием, видеоаппаратурой.</w:t>
      </w:r>
      <w:r>
        <w:rPr>
          <w:rFonts w:eastAsia="Calibri"/>
          <w:sz w:val="22"/>
          <w:szCs w:val="22"/>
          <w:lang w:val="ru-RU" w:eastAsia="ru-RU" w:bidi="ar-SA"/>
        </w:rPr>
        <w:t xml:space="preserve"> </w:t>
      </w:r>
    </w:p>
    <w:p w:rsidR="00AC6FCF" w:rsidP="005A7386">
      <w:pPr>
        <w:widowControl w:val="0"/>
        <w:spacing w:after="0" w:line="360" w:lineRule="auto"/>
        <w:rPr>
          <w:b/>
          <w:caps/>
          <w:sz w:val="28"/>
          <w:szCs w:val="28"/>
          <w:lang w:val="ru-RU" w:eastAsia="ru-RU" w:bidi="ar-SA"/>
        </w:rPr>
      </w:pPr>
    </w:p>
    <w:p w:rsidR="00C327D0" w:rsidP="00C327D0">
      <w:pPr>
        <w:widowControl w:val="0"/>
        <w:spacing w:after="0" w:line="360" w:lineRule="auto"/>
        <w:jc w:val="center"/>
        <w:rPr>
          <w:b/>
          <w:caps/>
          <w:sz w:val="28"/>
          <w:szCs w:val="28"/>
          <w:lang w:val="ru-RU" w:eastAsia="ru-RU" w:bidi="ar-SA"/>
        </w:rPr>
      </w:pPr>
      <w:r>
        <w:rPr>
          <w:b/>
          <w:caps/>
          <w:sz w:val="28"/>
          <w:szCs w:val="28"/>
          <w:lang w:val="ru-RU" w:eastAsia="ru-RU" w:bidi="ar-SA"/>
        </w:rPr>
        <w:t xml:space="preserve">список литературы  </w:t>
      </w:r>
    </w:p>
    <w:p w:rsidR="0014016A" w:rsidP="0014016A">
      <w:pPr>
        <w:widowControl w:val="0"/>
        <w:numPr>
          <w:ilvl w:val="0"/>
          <w:numId w:val="11"/>
        </w:numPr>
        <w:spacing w:after="0" w:line="360" w:lineRule="auto"/>
        <w:ind w:left="720" w:hanging="360"/>
        <w:contextualSpacing/>
        <w:rPr>
          <w:sz w:val="28"/>
          <w:szCs w:val="28"/>
          <w:lang w:val="ru-RU" w:eastAsia="ru-RU" w:bidi="ar-SA"/>
        </w:rPr>
      </w:pPr>
      <w:r w:rsidRPr="0014016A">
        <w:rPr>
          <w:sz w:val="28"/>
          <w:szCs w:val="28"/>
          <w:lang w:val="ru-RU" w:eastAsia="ru-RU" w:bidi="ar-SA"/>
        </w:rPr>
        <w:t>Бояджиев Г.Н. От Софокла до Брехта за сорок театральных вечеров</w:t>
      </w:r>
      <w:r w:rsidR="00BB2744">
        <w:rPr>
          <w:sz w:val="28"/>
          <w:szCs w:val="28"/>
          <w:lang w:val="ru-RU" w:eastAsia="ru-RU" w:bidi="ar-SA"/>
        </w:rPr>
        <w:t>. М., Просвещение, 1981</w:t>
      </w:r>
    </w:p>
    <w:p w:rsidR="0014016A" w:rsidRPr="0014016A" w:rsidP="0014016A">
      <w:pPr>
        <w:widowControl w:val="0"/>
        <w:numPr>
          <w:ilvl w:val="0"/>
          <w:numId w:val="11"/>
        </w:numPr>
        <w:spacing w:after="0" w:line="360" w:lineRule="auto"/>
        <w:ind w:left="720" w:hanging="360"/>
        <w:contextualSpacing/>
        <w:rPr>
          <w:sz w:val="28"/>
          <w:szCs w:val="28"/>
          <w:lang w:val="ru-RU" w:eastAsia="ru-RU" w:bidi="ar-SA"/>
        </w:rPr>
      </w:pPr>
      <w:r>
        <w:rPr>
          <w:bCs/>
          <w:sz w:val="28"/>
          <w:szCs w:val="28"/>
          <w:lang w:val="ru-RU" w:eastAsia="ru-RU" w:bidi="ar-SA"/>
        </w:rPr>
        <w:t>«Всеобщая история театра</w:t>
      </w:r>
      <w:r>
        <w:rPr>
          <w:sz w:val="28"/>
          <w:szCs w:val="28"/>
          <w:lang w:val="ru-RU" w:eastAsia="ru-RU" w:bidi="ar-SA"/>
        </w:rPr>
        <w:t>».   М., Эксмо,  2012</w:t>
      </w:r>
    </w:p>
    <w:p w:rsidR="0014016A" w:rsidRPr="00576B4B" w:rsidP="0014016A">
      <w:pPr>
        <w:numPr>
          <w:ilvl w:val="0"/>
          <w:numId w:val="11"/>
        </w:numPr>
        <w:spacing w:after="0" w:line="360" w:lineRule="auto"/>
        <w:ind w:left="720" w:hanging="360"/>
        <w:contextualSpacing/>
        <w:rPr>
          <w:bCs/>
          <w:szCs w:val="28"/>
          <w:lang w:val="ru-RU" w:eastAsia="ru-RU" w:bidi="ar-SA"/>
        </w:rPr>
      </w:pPr>
      <w:r w:rsidRPr="0014016A">
        <w:rPr>
          <w:bCs/>
          <w:sz w:val="28"/>
          <w:szCs w:val="28"/>
          <w:lang w:val="ru-RU" w:eastAsia="ru-RU" w:bidi="ar-SA"/>
        </w:rPr>
        <w:t>История зарубежного театра. Под общ. ред. проф. Г</w:t>
      </w:r>
      <w:r w:rsidRPr="00576B4B">
        <w:rPr>
          <w:bCs/>
          <w:sz w:val="28"/>
          <w:szCs w:val="28"/>
          <w:lang w:val="ru-RU" w:eastAsia="ru-RU" w:bidi="ar-SA"/>
        </w:rPr>
        <w:t>.</w:t>
      </w:r>
      <w:r w:rsidRPr="0014016A">
        <w:rPr>
          <w:bCs/>
          <w:sz w:val="28"/>
          <w:szCs w:val="28"/>
          <w:lang w:val="ru-RU" w:eastAsia="ru-RU" w:bidi="ar-SA"/>
        </w:rPr>
        <w:t>Н</w:t>
      </w:r>
      <w:r w:rsidRPr="00576B4B">
        <w:rPr>
          <w:bCs/>
          <w:sz w:val="28"/>
          <w:szCs w:val="28"/>
          <w:lang w:val="ru-RU" w:eastAsia="ru-RU" w:bidi="ar-SA"/>
        </w:rPr>
        <w:t>.</w:t>
      </w:r>
      <w:r w:rsidRPr="0014016A">
        <w:rPr>
          <w:bCs/>
          <w:sz w:val="28"/>
          <w:szCs w:val="28"/>
          <w:lang w:val="ru-RU" w:eastAsia="ru-RU" w:bidi="ar-SA"/>
        </w:rPr>
        <w:t>Бояджиева</w:t>
      </w:r>
      <w:r w:rsidRPr="00576B4B">
        <w:rPr>
          <w:bCs/>
          <w:sz w:val="28"/>
          <w:szCs w:val="28"/>
          <w:lang w:val="ru-RU" w:eastAsia="ru-RU" w:bidi="ar-SA"/>
        </w:rPr>
        <w:t xml:space="preserve">. </w:t>
      </w:r>
      <w:r w:rsidR="00576B4B">
        <w:rPr>
          <w:bCs/>
          <w:sz w:val="28"/>
          <w:szCs w:val="28"/>
          <w:lang w:val="ru-RU" w:eastAsia="ru-RU" w:bidi="ar-SA"/>
        </w:rPr>
        <w:t>Т</w:t>
      </w:r>
      <w:r w:rsidRPr="00576B4B">
        <w:rPr>
          <w:bCs/>
          <w:sz w:val="28"/>
          <w:szCs w:val="28"/>
          <w:lang w:val="ru-RU" w:eastAsia="ru-RU" w:bidi="ar-SA"/>
        </w:rPr>
        <w:t xml:space="preserve">. </w:t>
      </w:r>
      <w:r w:rsidRPr="0014016A">
        <w:rPr>
          <w:bCs/>
          <w:sz w:val="28"/>
          <w:szCs w:val="28"/>
          <w:lang w:val="en-US" w:eastAsia="ru-RU" w:bidi="ar-SA"/>
        </w:rPr>
        <w:t>I</w:t>
      </w:r>
      <w:r w:rsidRPr="00576B4B">
        <w:rPr>
          <w:bCs/>
          <w:sz w:val="28"/>
          <w:szCs w:val="28"/>
          <w:lang w:val="ru-RU" w:eastAsia="ru-RU" w:bidi="ar-SA"/>
        </w:rPr>
        <w:t>-</w:t>
      </w:r>
      <w:r w:rsidRPr="0014016A">
        <w:rPr>
          <w:bCs/>
          <w:sz w:val="28"/>
          <w:szCs w:val="28"/>
          <w:lang w:val="en-US" w:eastAsia="ru-RU" w:bidi="ar-SA"/>
        </w:rPr>
        <w:t>IV</w:t>
      </w:r>
      <w:r w:rsidRPr="00576B4B" w:rsidR="00576B4B">
        <w:rPr>
          <w:bCs/>
          <w:sz w:val="28"/>
          <w:szCs w:val="28"/>
          <w:lang w:val="ru-RU" w:eastAsia="ru-RU" w:bidi="ar-SA"/>
        </w:rPr>
        <w:t xml:space="preserve">. </w:t>
      </w:r>
      <w:r w:rsidR="00576B4B">
        <w:rPr>
          <w:bCs/>
          <w:sz w:val="28"/>
          <w:szCs w:val="28"/>
          <w:lang w:val="ru-RU" w:eastAsia="ru-RU" w:bidi="ar-SA"/>
        </w:rPr>
        <w:t>М</w:t>
      </w:r>
      <w:r w:rsidRPr="00576B4B" w:rsidR="00576B4B">
        <w:rPr>
          <w:bCs/>
          <w:sz w:val="28"/>
          <w:szCs w:val="28"/>
          <w:lang w:val="ru-RU" w:eastAsia="ru-RU" w:bidi="ar-SA"/>
        </w:rPr>
        <w:t>.,</w:t>
      </w:r>
      <w:r w:rsidR="00576B4B">
        <w:rPr>
          <w:bCs/>
          <w:sz w:val="28"/>
          <w:szCs w:val="28"/>
          <w:lang w:val="ru-RU" w:eastAsia="ru-RU" w:bidi="ar-SA"/>
        </w:rPr>
        <w:t xml:space="preserve"> Наука, 1955</w:t>
      </w:r>
    </w:p>
    <w:p w:rsidR="0014016A" w:rsidRPr="0014016A" w:rsidP="0014016A">
      <w:pPr>
        <w:numPr>
          <w:ilvl w:val="0"/>
          <w:numId w:val="11"/>
        </w:numPr>
        <w:spacing w:after="0" w:line="360" w:lineRule="auto"/>
        <w:ind w:left="720" w:hanging="360"/>
        <w:contextualSpacing/>
        <w:rPr>
          <w:bCs/>
          <w:sz w:val="28"/>
          <w:szCs w:val="28"/>
          <w:lang w:val="ru-RU" w:eastAsia="ru-RU" w:bidi="ar-SA"/>
        </w:rPr>
      </w:pPr>
      <w:r w:rsidRPr="0014016A">
        <w:rPr>
          <w:bCs/>
          <w:sz w:val="28"/>
          <w:szCs w:val="28"/>
          <w:lang w:val="ru-RU" w:eastAsia="ru-RU" w:bidi="ar-SA"/>
        </w:rPr>
        <w:t>Крымова Н.А. «Имена».</w:t>
      </w:r>
      <w:r w:rsidR="00576B4B">
        <w:rPr>
          <w:bCs/>
          <w:sz w:val="28"/>
          <w:szCs w:val="28"/>
          <w:lang w:val="ru-RU" w:eastAsia="ru-RU" w:bidi="ar-SA"/>
        </w:rPr>
        <w:t xml:space="preserve"> Избранное в трех томах.Рассказы о людях театра. М., Трилистник, 2005</w:t>
      </w:r>
    </w:p>
    <w:p w:rsidR="0014016A" w:rsidP="00C327D0">
      <w:pPr>
        <w:widowControl w:val="0"/>
        <w:numPr>
          <w:ilvl w:val="0"/>
          <w:numId w:val="11"/>
        </w:numPr>
        <w:spacing w:after="0" w:line="360" w:lineRule="auto"/>
        <w:ind w:left="720" w:hanging="360"/>
        <w:contextualSpacing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Кун Н.А.  «Легенды и мифы древней Греции»</w:t>
      </w:r>
      <w:r w:rsidR="00576B4B">
        <w:rPr>
          <w:sz w:val="28"/>
          <w:szCs w:val="28"/>
          <w:lang w:val="ru-RU" w:eastAsia="ru-RU" w:bidi="ar-SA"/>
        </w:rPr>
        <w:t xml:space="preserve"> (любое издание)</w:t>
      </w:r>
    </w:p>
    <w:p w:rsidR="0014016A" w:rsidRPr="0014016A" w:rsidP="00C327D0">
      <w:pPr>
        <w:widowControl w:val="0"/>
        <w:numPr>
          <w:ilvl w:val="0"/>
          <w:numId w:val="11"/>
        </w:numPr>
        <w:spacing w:after="0" w:line="360" w:lineRule="auto"/>
        <w:ind w:left="720" w:hanging="360"/>
        <w:contextualSpacing/>
        <w:rPr>
          <w:sz w:val="28"/>
          <w:szCs w:val="28"/>
          <w:lang w:val="ru-RU" w:eastAsia="ru-RU" w:bidi="ar-SA"/>
        </w:rPr>
      </w:pPr>
      <w:r>
        <w:rPr>
          <w:bCs/>
          <w:sz w:val="28"/>
          <w:szCs w:val="28"/>
          <w:lang w:val="ru-RU" w:eastAsia="ru-RU" w:bidi="ar-SA"/>
        </w:rPr>
        <w:t>Кугель А.Р. «Театральные портреты»</w:t>
      </w:r>
      <w:r w:rsidR="00576B4B">
        <w:rPr>
          <w:bCs/>
          <w:sz w:val="28"/>
          <w:szCs w:val="28"/>
          <w:lang w:val="ru-RU" w:eastAsia="ru-RU" w:bidi="ar-SA"/>
        </w:rPr>
        <w:t>. Л., Искусство,1967</w:t>
      </w:r>
    </w:p>
    <w:p w:rsidR="0014016A" w:rsidRPr="0014016A" w:rsidP="0014016A">
      <w:pPr>
        <w:widowControl w:val="0"/>
        <w:numPr>
          <w:ilvl w:val="0"/>
          <w:numId w:val="11"/>
        </w:numPr>
        <w:spacing w:after="0" w:line="360" w:lineRule="auto"/>
        <w:ind w:left="720" w:hanging="360"/>
        <w:contextualSpacing/>
        <w:jc w:val="both"/>
        <w:rPr>
          <w:bCs/>
          <w:sz w:val="28"/>
          <w:szCs w:val="28"/>
          <w:lang w:val="ru-RU" w:eastAsia="ru-RU" w:bidi="ar-SA"/>
        </w:rPr>
      </w:pPr>
      <w:r>
        <w:rPr>
          <w:bCs/>
          <w:sz w:val="28"/>
          <w:szCs w:val="28"/>
          <w:lang w:val="ru-RU" w:eastAsia="ru-RU" w:bidi="ar-SA"/>
        </w:rPr>
        <w:t>Марков П.А. О театре. В 4-х т</w:t>
      </w:r>
      <w:r w:rsidRPr="0014016A">
        <w:rPr>
          <w:bCs/>
          <w:sz w:val="28"/>
          <w:szCs w:val="28"/>
          <w:lang w:val="ru-RU" w:eastAsia="ru-RU" w:bidi="ar-SA"/>
        </w:rPr>
        <w:t xml:space="preserve">т. </w:t>
      </w:r>
      <w:r w:rsidR="00576B4B">
        <w:rPr>
          <w:bCs/>
          <w:sz w:val="28"/>
          <w:szCs w:val="28"/>
          <w:lang w:val="ru-RU" w:eastAsia="ru-RU" w:bidi="ar-SA"/>
        </w:rPr>
        <w:t>М., Искусство, 1974</w:t>
      </w:r>
    </w:p>
    <w:p w:rsidR="0014016A" w:rsidRPr="0014016A" w:rsidP="00C327D0">
      <w:pPr>
        <w:widowControl w:val="0"/>
        <w:numPr>
          <w:ilvl w:val="0"/>
          <w:numId w:val="11"/>
        </w:numPr>
        <w:spacing w:after="0" w:line="360" w:lineRule="auto"/>
        <w:ind w:left="720" w:hanging="360"/>
        <w:contextualSpacing/>
        <w:rPr>
          <w:sz w:val="28"/>
          <w:szCs w:val="28"/>
          <w:lang w:val="ru-RU" w:eastAsia="ru-RU" w:bidi="ar-SA"/>
        </w:rPr>
      </w:pPr>
      <w:r>
        <w:rPr>
          <w:bCs/>
          <w:sz w:val="28"/>
          <w:szCs w:val="28"/>
          <w:lang w:val="ru-RU" w:eastAsia="ru-RU" w:bidi="ar-SA"/>
        </w:rPr>
        <w:t>Режиссерский театр. Разговоры под занавес века. М., 2004</w:t>
      </w:r>
    </w:p>
    <w:p w:rsidR="0014016A" w:rsidRPr="0014016A" w:rsidP="00C327D0">
      <w:pPr>
        <w:widowControl w:val="0"/>
        <w:numPr>
          <w:ilvl w:val="0"/>
          <w:numId w:val="11"/>
        </w:numPr>
        <w:spacing w:after="0" w:line="360" w:lineRule="auto"/>
        <w:ind w:left="720" w:hanging="360"/>
        <w:contextualSpacing/>
        <w:rPr>
          <w:sz w:val="28"/>
          <w:szCs w:val="28"/>
          <w:lang w:val="ru-RU" w:eastAsia="ru-RU" w:bidi="ar-SA"/>
        </w:rPr>
      </w:pPr>
      <w:r>
        <w:rPr>
          <w:bCs/>
          <w:sz w:val="28"/>
          <w:szCs w:val="28"/>
          <w:lang w:val="ru-RU" w:eastAsia="ru-RU" w:bidi="ar-SA"/>
        </w:rPr>
        <w:t>Станиславский К.С. «Моя жизнь в искусстве»</w:t>
      </w:r>
      <w:r w:rsidR="00576B4B">
        <w:rPr>
          <w:bCs/>
          <w:sz w:val="28"/>
          <w:szCs w:val="28"/>
          <w:lang w:val="ru-RU" w:eastAsia="ru-RU" w:bidi="ar-SA"/>
        </w:rPr>
        <w:t xml:space="preserve"> (любое издание)</w:t>
      </w:r>
    </w:p>
    <w:p w:rsidR="0014016A" w:rsidRPr="0014016A" w:rsidP="00C327D0">
      <w:pPr>
        <w:widowControl w:val="0"/>
        <w:numPr>
          <w:ilvl w:val="0"/>
          <w:numId w:val="11"/>
        </w:numPr>
        <w:spacing w:after="0" w:line="360" w:lineRule="auto"/>
        <w:ind w:left="720" w:hanging="360"/>
        <w:contextualSpacing/>
        <w:rPr>
          <w:sz w:val="28"/>
          <w:szCs w:val="28"/>
          <w:lang w:val="ru-RU" w:eastAsia="ru-RU" w:bidi="ar-SA"/>
        </w:rPr>
      </w:pPr>
      <w:r>
        <w:rPr>
          <w:bCs/>
          <w:sz w:val="28"/>
          <w:szCs w:val="28"/>
          <w:lang w:val="ru-RU" w:eastAsia="ru-RU" w:bidi="ar-SA"/>
        </w:rPr>
        <w:t xml:space="preserve"> </w:t>
      </w:r>
      <w:r>
        <w:rPr>
          <w:bCs/>
          <w:sz w:val="28"/>
          <w:szCs w:val="28"/>
          <w:lang w:val="ru-RU" w:eastAsia="ru-RU" w:bidi="ar-SA"/>
        </w:rPr>
        <w:t>Театр: Энциклопедия. – М., 2002</w:t>
      </w:r>
    </w:p>
    <w:p w:rsidR="0014016A" w:rsidRPr="0014016A" w:rsidP="0014016A">
      <w:pPr>
        <w:numPr>
          <w:ilvl w:val="0"/>
          <w:numId w:val="11"/>
        </w:numPr>
        <w:spacing w:after="0" w:line="360" w:lineRule="auto"/>
        <w:ind w:left="720" w:hanging="360"/>
        <w:contextualSpacing/>
        <w:rPr>
          <w:bCs/>
          <w:sz w:val="28"/>
          <w:szCs w:val="28"/>
          <w:lang w:val="ru-RU" w:eastAsia="ru-RU" w:bidi="ar-SA"/>
        </w:rPr>
      </w:pPr>
      <w:r>
        <w:rPr>
          <w:bCs/>
          <w:sz w:val="28"/>
          <w:szCs w:val="28"/>
          <w:lang w:val="ru-RU" w:eastAsia="ru-RU" w:bidi="ar-SA"/>
        </w:rPr>
        <w:t xml:space="preserve"> </w:t>
      </w:r>
      <w:r w:rsidRPr="0014016A">
        <w:rPr>
          <w:bCs/>
          <w:sz w:val="28"/>
          <w:szCs w:val="28"/>
          <w:lang w:val="ru-RU" w:eastAsia="ru-RU" w:bidi="ar-SA"/>
        </w:rPr>
        <w:t>Шах-Азизова Т.К. Полвека в театре Чехова. 1960-2010</w:t>
      </w:r>
      <w:r w:rsidR="00576B4B">
        <w:rPr>
          <w:bCs/>
          <w:sz w:val="28"/>
          <w:szCs w:val="28"/>
          <w:lang w:val="ru-RU" w:eastAsia="ru-RU" w:bidi="ar-SA"/>
        </w:rPr>
        <w:t>. М., Прогресс-Традиция, 2004</w:t>
      </w:r>
    </w:p>
    <w:p w:rsidR="0014016A" w:rsidRPr="0014016A" w:rsidP="0014016A">
      <w:pPr>
        <w:widowControl w:val="0"/>
        <w:numPr>
          <w:ilvl w:val="0"/>
          <w:numId w:val="11"/>
        </w:numPr>
        <w:spacing w:after="0" w:line="360" w:lineRule="auto"/>
        <w:ind w:left="720" w:hanging="360"/>
        <w:contextualSpacing/>
        <w:jc w:val="both"/>
        <w:rPr>
          <w:bCs/>
          <w:sz w:val="28"/>
          <w:szCs w:val="28"/>
          <w:lang w:val="ru-RU" w:eastAsia="ru-RU" w:bidi="ar-SA"/>
        </w:rPr>
      </w:pPr>
      <w:r>
        <w:rPr>
          <w:bCs/>
          <w:sz w:val="28"/>
          <w:szCs w:val="28"/>
          <w:lang w:val="ru-RU" w:eastAsia="ru-RU" w:bidi="ar-SA"/>
        </w:rPr>
        <w:t xml:space="preserve"> </w:t>
      </w:r>
      <w:r w:rsidRPr="0014016A">
        <w:rPr>
          <w:bCs/>
          <w:sz w:val="28"/>
          <w:szCs w:val="28"/>
          <w:lang w:val="ru-RU" w:eastAsia="ru-RU" w:bidi="ar-SA"/>
        </w:rPr>
        <w:t>Эфрос А.В. «Репетиция - любовь моя»</w:t>
      </w:r>
      <w:r>
        <w:rPr>
          <w:rFonts w:ascii="Calibri" w:eastAsia="Calibri" w:hAnsi="Calibri"/>
          <w:sz w:val="22"/>
          <w:szCs w:val="22"/>
          <w:lang w:val="ru-RU" w:eastAsia="ru-RU" w:bidi="ar-SA"/>
        </w:rPr>
        <w:t xml:space="preserve">. </w:t>
      </w:r>
      <w:r w:rsidRPr="0014016A">
        <w:rPr>
          <w:bCs/>
          <w:sz w:val="28"/>
          <w:szCs w:val="28"/>
          <w:lang w:val="ru-RU" w:eastAsia="ru-RU" w:bidi="ar-SA"/>
        </w:rPr>
        <w:t>М.: Фонд «Рус. театр»; Изд-во «Панас», 1993</w:t>
      </w:r>
    </w:p>
    <w:p w:rsidR="00C327D0" w:rsidP="004E6077">
      <w:pPr>
        <w:spacing w:after="0" w:line="360" w:lineRule="auto"/>
        <w:jc w:val="center"/>
        <w:rPr>
          <w:b/>
          <w:bCs/>
          <w:sz w:val="28"/>
          <w:szCs w:val="28"/>
          <w:lang w:val="ru-RU" w:eastAsia="ru-RU" w:bidi="ar-SA"/>
        </w:rPr>
      </w:pPr>
      <w:r>
        <w:rPr>
          <w:b/>
          <w:bCs/>
          <w:sz w:val="28"/>
          <w:szCs w:val="28"/>
          <w:lang w:val="ru-RU" w:eastAsia="ru-RU" w:bidi="ar-SA"/>
        </w:rPr>
        <w:t>Драматические произведения</w:t>
      </w:r>
      <w:r w:rsidR="0085288A">
        <w:rPr>
          <w:b/>
          <w:bCs/>
          <w:sz w:val="28"/>
          <w:szCs w:val="28"/>
          <w:lang w:val="ru-RU" w:eastAsia="ru-RU" w:bidi="ar-SA"/>
        </w:rPr>
        <w:t xml:space="preserve"> (на выбор преподавателя)</w:t>
      </w:r>
    </w:p>
    <w:p w:rsidR="00C327D0" w:rsidRPr="0014016A" w:rsidP="00C327D0">
      <w:pPr>
        <w:spacing w:after="0" w:line="360" w:lineRule="auto"/>
        <w:jc w:val="both"/>
        <w:rPr>
          <w:b/>
          <w:bCs/>
          <w:i/>
          <w:sz w:val="28"/>
          <w:szCs w:val="28"/>
          <w:lang w:val="ru-RU" w:eastAsia="ru-RU" w:bidi="ar-SA"/>
        </w:rPr>
      </w:pPr>
      <w:r w:rsidRPr="0014016A">
        <w:rPr>
          <w:b/>
          <w:bCs/>
          <w:i/>
          <w:sz w:val="28"/>
          <w:szCs w:val="28"/>
          <w:lang w:val="ru-RU" w:eastAsia="ru-RU" w:bidi="ar-SA"/>
        </w:rPr>
        <w:t>История зарубеж</w:t>
      </w:r>
      <w:r w:rsidRPr="0014016A" w:rsidR="0014016A">
        <w:rPr>
          <w:b/>
          <w:bCs/>
          <w:i/>
          <w:sz w:val="28"/>
          <w:szCs w:val="28"/>
          <w:lang w:val="ru-RU" w:eastAsia="ru-RU" w:bidi="ar-SA"/>
        </w:rPr>
        <w:t>ного театра</w:t>
      </w:r>
    </w:p>
    <w:p w:rsidR="0014016A" w:rsidP="00C327D0">
      <w:pPr>
        <w:numPr>
          <w:ilvl w:val="0"/>
          <w:numId w:val="12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Эсхил  «Прометей прикованный»</w:t>
      </w:r>
      <w:r w:rsidRPr="0014016A" w:rsidR="00C327D0">
        <w:rPr>
          <w:sz w:val="28"/>
          <w:szCs w:val="28"/>
          <w:lang w:val="ru-RU" w:eastAsia="ru-RU" w:bidi="ar-SA"/>
        </w:rPr>
        <w:t xml:space="preserve"> </w:t>
      </w:r>
    </w:p>
    <w:p w:rsidR="00C327D0" w:rsidRPr="0014016A" w:rsidP="00C327D0">
      <w:pPr>
        <w:numPr>
          <w:ilvl w:val="0"/>
          <w:numId w:val="12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Софокл «Царь Эдип»</w:t>
      </w:r>
    </w:p>
    <w:p w:rsidR="00C327D0" w:rsidP="00C327D0">
      <w:pPr>
        <w:numPr>
          <w:ilvl w:val="0"/>
          <w:numId w:val="12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Еврипид «Медея»</w:t>
      </w:r>
    </w:p>
    <w:p w:rsidR="00C327D0" w:rsidP="00C327D0">
      <w:pPr>
        <w:numPr>
          <w:ilvl w:val="0"/>
          <w:numId w:val="12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Аристофан «Всадники»</w:t>
      </w:r>
      <w:r w:rsidR="0014016A">
        <w:rPr>
          <w:sz w:val="28"/>
          <w:szCs w:val="28"/>
          <w:lang w:val="ru-RU" w:eastAsia="ru-RU" w:bidi="ar-SA"/>
        </w:rPr>
        <w:t>,</w:t>
      </w:r>
      <w:r>
        <w:rPr>
          <w:sz w:val="28"/>
          <w:szCs w:val="28"/>
          <w:lang w:val="ru-RU" w:eastAsia="ru-RU" w:bidi="ar-SA"/>
        </w:rPr>
        <w:t xml:space="preserve"> «Облака»</w:t>
      </w:r>
    </w:p>
    <w:p w:rsidR="00C327D0" w:rsidP="00C327D0">
      <w:pPr>
        <w:numPr>
          <w:ilvl w:val="0"/>
          <w:numId w:val="12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Ло</w:t>
      </w:r>
      <w:r w:rsidR="0014016A">
        <w:rPr>
          <w:sz w:val="28"/>
          <w:szCs w:val="28"/>
          <w:lang w:val="ru-RU" w:eastAsia="ru-RU" w:bidi="ar-SA"/>
        </w:rPr>
        <w:t>пе де Вега Ф.  «Собака на сене»,</w:t>
      </w:r>
      <w:r>
        <w:rPr>
          <w:sz w:val="28"/>
          <w:szCs w:val="28"/>
          <w:lang w:val="ru-RU" w:eastAsia="ru-RU" w:bidi="ar-SA"/>
        </w:rPr>
        <w:t xml:space="preserve"> «Учитель танцев»</w:t>
      </w:r>
    </w:p>
    <w:p w:rsidR="00C327D0" w:rsidP="00C327D0">
      <w:pPr>
        <w:numPr>
          <w:ilvl w:val="0"/>
          <w:numId w:val="12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Кальдерон П.«Дама-невидимка»</w:t>
      </w:r>
    </w:p>
    <w:p w:rsidR="00C327D0" w:rsidP="00C327D0">
      <w:pPr>
        <w:numPr>
          <w:ilvl w:val="0"/>
          <w:numId w:val="12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Шекспир В. «Двенадцатая ночь», «Ромео и Джульетта», «Гамлет», «Отелло», «Коро</w:t>
      </w:r>
      <w:r w:rsidR="0014016A">
        <w:rPr>
          <w:sz w:val="28"/>
          <w:szCs w:val="28"/>
          <w:lang w:val="ru-RU" w:eastAsia="ru-RU" w:bidi="ar-SA"/>
        </w:rPr>
        <w:t>ль Лир», «Укрощение строптивой»</w:t>
      </w:r>
    </w:p>
    <w:p w:rsidR="00C327D0" w:rsidP="00C327D0">
      <w:pPr>
        <w:numPr>
          <w:ilvl w:val="0"/>
          <w:numId w:val="12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Мольер Ж.-Б.  «Тартюф»,  «Мещанин в</w:t>
      </w:r>
      <w:r w:rsidR="0014016A">
        <w:rPr>
          <w:sz w:val="28"/>
          <w:szCs w:val="28"/>
          <w:lang w:val="ru-RU" w:eastAsia="ru-RU" w:bidi="ar-SA"/>
        </w:rPr>
        <w:t>о дворянстве», «Мнимый больной»</w:t>
      </w:r>
    </w:p>
    <w:p w:rsidR="00C327D0" w:rsidP="00C327D0">
      <w:pPr>
        <w:numPr>
          <w:ilvl w:val="0"/>
          <w:numId w:val="12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Шеридан Р. «Школа злословия»</w:t>
      </w:r>
    </w:p>
    <w:p w:rsidR="00C327D0" w:rsidP="00C327D0">
      <w:pPr>
        <w:numPr>
          <w:ilvl w:val="0"/>
          <w:numId w:val="12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Бомарше П. «Женитьба Фигаро»</w:t>
      </w:r>
    </w:p>
    <w:p w:rsidR="00C327D0" w:rsidP="00C327D0">
      <w:pPr>
        <w:numPr>
          <w:ilvl w:val="0"/>
          <w:numId w:val="12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Гольдони К. «Сл</w:t>
      </w:r>
      <w:r w:rsidR="0014016A">
        <w:rPr>
          <w:sz w:val="28"/>
          <w:szCs w:val="28"/>
          <w:lang w:val="ru-RU" w:eastAsia="ru-RU" w:bidi="ar-SA"/>
        </w:rPr>
        <w:t>уга двух господ», «Трактирщица»</w:t>
      </w:r>
    </w:p>
    <w:p w:rsidR="00C327D0" w:rsidP="00C327D0">
      <w:pPr>
        <w:numPr>
          <w:ilvl w:val="0"/>
          <w:numId w:val="12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Гоцци К. «Любовь к трем апель</w:t>
      </w:r>
      <w:r w:rsidR="0014016A">
        <w:rPr>
          <w:sz w:val="28"/>
          <w:szCs w:val="28"/>
          <w:lang w:val="ru-RU" w:eastAsia="ru-RU" w:bidi="ar-SA"/>
        </w:rPr>
        <w:t>синам», «Турандот»</w:t>
      </w:r>
    </w:p>
    <w:p w:rsidR="00C327D0" w:rsidP="00C327D0">
      <w:pPr>
        <w:numPr>
          <w:ilvl w:val="0"/>
          <w:numId w:val="12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Гете «Фауст»</w:t>
      </w:r>
    </w:p>
    <w:p w:rsidR="00C327D0" w:rsidP="00C327D0">
      <w:pPr>
        <w:numPr>
          <w:ilvl w:val="0"/>
          <w:numId w:val="12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Шиллер Ф. «Ра</w:t>
      </w:r>
      <w:r w:rsidR="0085288A">
        <w:rPr>
          <w:sz w:val="28"/>
          <w:szCs w:val="28"/>
          <w:lang w:val="ru-RU" w:eastAsia="ru-RU" w:bidi="ar-SA"/>
        </w:rPr>
        <w:t>збойники», «Коварство и любовь»</w:t>
      </w:r>
    </w:p>
    <w:p w:rsidR="00C327D0" w:rsidP="00C327D0">
      <w:pPr>
        <w:numPr>
          <w:ilvl w:val="0"/>
          <w:numId w:val="12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Гюго В. «Рюи Блаз»</w:t>
      </w:r>
    </w:p>
    <w:p w:rsidR="00C327D0" w:rsidP="00C327D0">
      <w:pPr>
        <w:numPr>
          <w:ilvl w:val="0"/>
          <w:numId w:val="12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Скриб Э. «Стакан воды»</w:t>
      </w:r>
    </w:p>
    <w:p w:rsidR="00C327D0" w:rsidP="00C327D0">
      <w:pPr>
        <w:numPr>
          <w:ilvl w:val="0"/>
          <w:numId w:val="12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Ибсен Г.  «Пер Гюнт»</w:t>
      </w:r>
    </w:p>
    <w:p w:rsidR="00C327D0" w:rsidP="00C327D0">
      <w:pPr>
        <w:numPr>
          <w:ilvl w:val="0"/>
          <w:numId w:val="12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Ростан Э. «Сирано де Бержерак»</w:t>
      </w:r>
    </w:p>
    <w:p w:rsidR="00C327D0" w:rsidP="00C327D0">
      <w:pPr>
        <w:numPr>
          <w:ilvl w:val="0"/>
          <w:numId w:val="12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Метерлинк М.  «Синяя птица»</w:t>
      </w:r>
    </w:p>
    <w:p w:rsidR="00C327D0" w:rsidP="00C327D0">
      <w:pPr>
        <w:numPr>
          <w:ilvl w:val="0"/>
          <w:numId w:val="12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Уайльд О. «Как важно быть серьезным»</w:t>
      </w:r>
    </w:p>
    <w:p w:rsidR="00C327D0" w:rsidP="00C327D0">
      <w:pPr>
        <w:numPr>
          <w:ilvl w:val="0"/>
          <w:numId w:val="12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Шоу</w:t>
      </w:r>
      <w:r w:rsidR="0085288A">
        <w:rPr>
          <w:sz w:val="28"/>
          <w:szCs w:val="28"/>
          <w:lang w:val="ru-RU" w:eastAsia="ru-RU" w:bidi="ar-SA"/>
        </w:rPr>
        <w:t xml:space="preserve"> Б.  «Пигмалион»</w:t>
      </w:r>
      <w:r>
        <w:rPr>
          <w:sz w:val="28"/>
          <w:szCs w:val="28"/>
          <w:lang w:val="ru-RU" w:eastAsia="ru-RU" w:bidi="ar-SA"/>
        </w:rPr>
        <w:t xml:space="preserve"> </w:t>
      </w:r>
    </w:p>
    <w:p w:rsidR="00C327D0" w:rsidP="00C327D0">
      <w:pPr>
        <w:numPr>
          <w:ilvl w:val="0"/>
          <w:numId w:val="12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Пиранделло Л. «Шес</w:t>
      </w:r>
      <w:r w:rsidR="0085288A">
        <w:rPr>
          <w:sz w:val="28"/>
          <w:szCs w:val="28"/>
          <w:lang w:val="ru-RU" w:eastAsia="ru-RU" w:bidi="ar-SA"/>
        </w:rPr>
        <w:t>ть персонажей в поисках автора»</w:t>
      </w:r>
    </w:p>
    <w:p w:rsidR="00C327D0" w:rsidP="00C327D0">
      <w:pPr>
        <w:numPr>
          <w:ilvl w:val="0"/>
          <w:numId w:val="12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Брехт Б. «Трехгрошова</w:t>
      </w:r>
      <w:r w:rsidR="00576B4B">
        <w:rPr>
          <w:sz w:val="28"/>
          <w:szCs w:val="28"/>
          <w:lang w:val="ru-RU" w:eastAsia="ru-RU" w:bidi="ar-SA"/>
        </w:rPr>
        <w:t>я опера», «Добрый человек из Сезуана</w:t>
      </w:r>
      <w:r w:rsidR="00176518">
        <w:rPr>
          <w:sz w:val="28"/>
          <w:szCs w:val="28"/>
          <w:lang w:val="ru-RU" w:eastAsia="ru-RU" w:bidi="ar-SA"/>
        </w:rPr>
        <w:t xml:space="preserve"> (Сычуани)</w:t>
      </w:r>
      <w:r w:rsidR="0085288A">
        <w:rPr>
          <w:sz w:val="28"/>
          <w:szCs w:val="28"/>
          <w:lang w:val="ru-RU" w:eastAsia="ru-RU" w:bidi="ar-SA"/>
        </w:rPr>
        <w:t>», «Мамаша Кураж и ее дети»</w:t>
      </w:r>
    </w:p>
    <w:p w:rsidR="00C327D0" w:rsidP="00C327D0">
      <w:pPr>
        <w:numPr>
          <w:ilvl w:val="0"/>
          <w:numId w:val="12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Ануй Ж.  «Жаворонок»</w:t>
      </w:r>
    </w:p>
    <w:p w:rsidR="00C327D0" w:rsidP="00C327D0">
      <w:pPr>
        <w:numPr>
          <w:ilvl w:val="0"/>
          <w:numId w:val="12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Де Филиппо Э. «Филумена Мартурано»</w:t>
      </w:r>
    </w:p>
    <w:p w:rsidR="00C327D0" w:rsidP="00C327D0">
      <w:pPr>
        <w:numPr>
          <w:ilvl w:val="0"/>
          <w:numId w:val="12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Уильямс Т. «Стеклянный зверинец»</w:t>
      </w:r>
    </w:p>
    <w:p w:rsidR="00C327D0" w:rsidP="00C327D0">
      <w:pPr>
        <w:numPr>
          <w:ilvl w:val="0"/>
          <w:numId w:val="12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Осбо</w:t>
      </w:r>
      <w:r w:rsidR="0085288A">
        <w:rPr>
          <w:sz w:val="28"/>
          <w:szCs w:val="28"/>
          <w:lang w:val="ru-RU" w:eastAsia="ru-RU" w:bidi="ar-SA"/>
        </w:rPr>
        <w:t>рн Д. «Оглянись во гневе»</w:t>
      </w:r>
    </w:p>
    <w:p w:rsidR="00C327D0" w:rsidP="00C327D0">
      <w:pPr>
        <w:numPr>
          <w:ilvl w:val="0"/>
          <w:numId w:val="12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Беккет С. «В ожидании Годо»</w:t>
      </w:r>
    </w:p>
    <w:p w:rsidR="00C327D0" w:rsidRPr="0085288A" w:rsidP="00C327D0">
      <w:pPr>
        <w:numPr>
          <w:ilvl w:val="0"/>
          <w:numId w:val="12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Ионеско Э. «Носорог»</w:t>
      </w:r>
    </w:p>
    <w:p w:rsidR="00C327D0" w:rsidRPr="0085288A" w:rsidP="00C327D0">
      <w:pPr>
        <w:spacing w:after="0" w:line="360" w:lineRule="auto"/>
        <w:jc w:val="both"/>
        <w:rPr>
          <w:b/>
          <w:i/>
          <w:sz w:val="28"/>
          <w:szCs w:val="28"/>
          <w:lang w:val="ru-RU" w:eastAsia="ru-RU" w:bidi="ar-SA"/>
        </w:rPr>
      </w:pPr>
      <w:r w:rsidRPr="0085288A">
        <w:rPr>
          <w:b/>
          <w:i/>
          <w:sz w:val="28"/>
          <w:szCs w:val="28"/>
          <w:lang w:val="ru-RU" w:eastAsia="ru-RU" w:bidi="ar-SA"/>
        </w:rPr>
        <w:t xml:space="preserve">История русского театра </w:t>
      </w:r>
    </w:p>
    <w:p w:rsidR="00C327D0" w:rsidP="00C327D0">
      <w:pPr>
        <w:numPr>
          <w:ilvl w:val="0"/>
          <w:numId w:val="13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Фонвизин Д.И. «Недоросль»</w:t>
      </w:r>
    </w:p>
    <w:p w:rsidR="00C327D0" w:rsidP="00C327D0">
      <w:pPr>
        <w:numPr>
          <w:ilvl w:val="0"/>
          <w:numId w:val="13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Грибоедов А.С. «Горе от ума»</w:t>
      </w:r>
    </w:p>
    <w:p w:rsidR="00C327D0" w:rsidP="00C327D0">
      <w:pPr>
        <w:numPr>
          <w:ilvl w:val="0"/>
          <w:numId w:val="13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Пушкин А.С. «Мален</w:t>
      </w:r>
      <w:r w:rsidR="00176518">
        <w:rPr>
          <w:sz w:val="28"/>
          <w:szCs w:val="28"/>
          <w:lang w:val="ru-RU" w:eastAsia="ru-RU" w:bidi="ar-SA"/>
        </w:rPr>
        <w:t>ькие трагедии», «Борис Годунов»</w:t>
      </w:r>
    </w:p>
    <w:p w:rsidR="00C327D0" w:rsidP="00C327D0">
      <w:pPr>
        <w:numPr>
          <w:ilvl w:val="0"/>
          <w:numId w:val="13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Лермонтов М.Ю. «Маскарад»</w:t>
      </w:r>
    </w:p>
    <w:p w:rsidR="00C327D0" w:rsidP="00C327D0">
      <w:pPr>
        <w:numPr>
          <w:ilvl w:val="0"/>
          <w:numId w:val="13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Го</w:t>
      </w:r>
      <w:r w:rsidR="00176518">
        <w:rPr>
          <w:sz w:val="28"/>
          <w:szCs w:val="28"/>
          <w:lang w:val="ru-RU" w:eastAsia="ru-RU" w:bidi="ar-SA"/>
        </w:rPr>
        <w:t>голь Н.В. «Ревизор», «Женитьба»</w:t>
      </w:r>
    </w:p>
    <w:p w:rsidR="00C327D0" w:rsidP="00C327D0">
      <w:pPr>
        <w:numPr>
          <w:ilvl w:val="0"/>
          <w:numId w:val="13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Островский А.Н. «Свои люди – сочтемся», «Бедность не порок», «Гроза», «Доходное место», «Лес», «Беспр</w:t>
      </w:r>
      <w:r w:rsidR="00176518">
        <w:rPr>
          <w:sz w:val="28"/>
          <w:szCs w:val="28"/>
          <w:lang w:val="ru-RU" w:eastAsia="ru-RU" w:bidi="ar-SA"/>
        </w:rPr>
        <w:t>иданница», «Без вины виноватые»</w:t>
      </w:r>
    </w:p>
    <w:p w:rsidR="00C327D0" w:rsidP="00C327D0">
      <w:pPr>
        <w:numPr>
          <w:ilvl w:val="0"/>
          <w:numId w:val="13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Тургенев И.С.</w:t>
      </w:r>
      <w:r w:rsidR="00176518">
        <w:rPr>
          <w:sz w:val="28"/>
          <w:szCs w:val="28"/>
          <w:lang w:val="ru-RU" w:eastAsia="ru-RU" w:bidi="ar-SA"/>
        </w:rPr>
        <w:t xml:space="preserve"> «Нахлебник», «Месяц в деревне»</w:t>
      </w:r>
    </w:p>
    <w:p w:rsidR="00C327D0" w:rsidP="00C327D0">
      <w:pPr>
        <w:numPr>
          <w:ilvl w:val="0"/>
          <w:numId w:val="13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Сухово-Кобылин А.В. «Свадьба Кречинско</w:t>
      </w:r>
      <w:r w:rsidR="00176518">
        <w:rPr>
          <w:sz w:val="28"/>
          <w:szCs w:val="28"/>
          <w:lang w:val="ru-RU" w:eastAsia="ru-RU" w:bidi="ar-SA"/>
        </w:rPr>
        <w:t>го», «Дело», «Смерть Тарелкина»</w:t>
      </w:r>
    </w:p>
    <w:p w:rsidR="00C327D0" w:rsidP="00C327D0">
      <w:pPr>
        <w:numPr>
          <w:ilvl w:val="0"/>
          <w:numId w:val="13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Толстой А.К. «Царь </w:t>
      </w:r>
      <w:r w:rsidR="00176518">
        <w:rPr>
          <w:sz w:val="28"/>
          <w:szCs w:val="28"/>
          <w:lang w:val="ru-RU" w:eastAsia="ru-RU" w:bidi="ar-SA"/>
        </w:rPr>
        <w:t>Федор Иоаннович»</w:t>
      </w:r>
    </w:p>
    <w:p w:rsidR="00C327D0" w:rsidP="00C327D0">
      <w:pPr>
        <w:numPr>
          <w:ilvl w:val="0"/>
          <w:numId w:val="13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Толстой Л.Н. «Вл</w:t>
      </w:r>
      <w:r w:rsidR="00176518">
        <w:rPr>
          <w:sz w:val="28"/>
          <w:szCs w:val="28"/>
          <w:lang w:val="ru-RU" w:eastAsia="ru-RU" w:bidi="ar-SA"/>
        </w:rPr>
        <w:t>асть тьмы», «Плоды просвещения»</w:t>
      </w:r>
    </w:p>
    <w:p w:rsidR="00C327D0" w:rsidP="00C327D0">
      <w:pPr>
        <w:numPr>
          <w:ilvl w:val="0"/>
          <w:numId w:val="13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Чехов А.П. «Чайка», «Дядя Ваня</w:t>
      </w:r>
      <w:r w:rsidR="00176518">
        <w:rPr>
          <w:sz w:val="28"/>
          <w:szCs w:val="28"/>
          <w:lang w:val="ru-RU" w:eastAsia="ru-RU" w:bidi="ar-SA"/>
        </w:rPr>
        <w:t>», «Три сестры», «Вишневый сад»</w:t>
      </w:r>
      <w:r>
        <w:rPr>
          <w:sz w:val="28"/>
          <w:szCs w:val="28"/>
          <w:lang w:val="ru-RU" w:eastAsia="ru-RU" w:bidi="ar-SA"/>
        </w:rPr>
        <w:t xml:space="preserve"> </w:t>
      </w:r>
    </w:p>
    <w:p w:rsidR="00C327D0" w:rsidP="00C327D0">
      <w:pPr>
        <w:numPr>
          <w:ilvl w:val="0"/>
          <w:numId w:val="13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</w:t>
      </w:r>
      <w:r w:rsidR="00176518">
        <w:rPr>
          <w:sz w:val="28"/>
          <w:szCs w:val="28"/>
          <w:lang w:val="ru-RU" w:eastAsia="ru-RU" w:bidi="ar-SA"/>
        </w:rPr>
        <w:t>Горький А.М. «Мещане», «На дне»</w:t>
      </w:r>
    </w:p>
    <w:p w:rsidR="00C327D0" w:rsidP="00C327D0">
      <w:pPr>
        <w:numPr>
          <w:ilvl w:val="0"/>
          <w:numId w:val="13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Блок А.А. «Балаганчик»</w:t>
      </w:r>
    </w:p>
    <w:p w:rsidR="00C327D0" w:rsidP="00C327D0">
      <w:pPr>
        <w:numPr>
          <w:ilvl w:val="0"/>
          <w:numId w:val="13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Маяковский В.В. </w:t>
      </w:r>
      <w:r w:rsidR="00176518">
        <w:rPr>
          <w:sz w:val="28"/>
          <w:szCs w:val="28"/>
          <w:lang w:val="ru-RU" w:eastAsia="ru-RU" w:bidi="ar-SA"/>
        </w:rPr>
        <w:t>«Мистерия-буфф», «Клоп», «Баня»</w:t>
      </w:r>
    </w:p>
    <w:p w:rsidR="00C327D0" w:rsidP="00C327D0">
      <w:pPr>
        <w:numPr>
          <w:ilvl w:val="0"/>
          <w:numId w:val="13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Булгаков М.А. «Дни Турбиных» </w:t>
      </w:r>
    </w:p>
    <w:p w:rsidR="00C327D0" w:rsidP="00C327D0">
      <w:pPr>
        <w:numPr>
          <w:ilvl w:val="0"/>
          <w:numId w:val="13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Эрдман Н.Р. «Самоубийца»</w:t>
      </w:r>
    </w:p>
    <w:p w:rsidR="00C327D0" w:rsidP="00C327D0">
      <w:pPr>
        <w:numPr>
          <w:ilvl w:val="0"/>
          <w:numId w:val="13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Арбузов А.</w:t>
      </w:r>
      <w:r w:rsidR="00176518">
        <w:rPr>
          <w:sz w:val="28"/>
          <w:szCs w:val="28"/>
          <w:lang w:val="ru-RU" w:eastAsia="ru-RU" w:bidi="ar-SA"/>
        </w:rPr>
        <w:t>Н. «Таня», «Иркутская история»</w:t>
      </w:r>
    </w:p>
    <w:p w:rsidR="00C327D0" w:rsidP="00C327D0">
      <w:pPr>
        <w:numPr>
          <w:ilvl w:val="0"/>
          <w:numId w:val="13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Розов В.С. «Вечно живые», «В </w:t>
      </w:r>
      <w:r w:rsidR="00176518">
        <w:rPr>
          <w:sz w:val="28"/>
          <w:szCs w:val="28"/>
          <w:lang w:val="ru-RU" w:eastAsia="ru-RU" w:bidi="ar-SA"/>
        </w:rPr>
        <w:t>добрый час!»,  «Гнездо глухаря»</w:t>
      </w:r>
    </w:p>
    <w:p w:rsidR="00C327D0" w:rsidP="00C327D0">
      <w:pPr>
        <w:numPr>
          <w:ilvl w:val="0"/>
          <w:numId w:val="13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Володин А.М. «Пять вечеров»</w:t>
      </w:r>
    </w:p>
    <w:p w:rsidR="00C327D0" w:rsidP="00C327D0">
      <w:pPr>
        <w:numPr>
          <w:ilvl w:val="0"/>
          <w:numId w:val="13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Вампилов А.В. «Старший сын»</w:t>
      </w:r>
    </w:p>
    <w:p w:rsidR="00C327D0" w:rsidP="00C327D0">
      <w:pPr>
        <w:numPr>
          <w:ilvl w:val="0"/>
          <w:numId w:val="13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Петрушевская Л.С. «Уроки музыки»</w:t>
      </w:r>
    </w:p>
    <w:p w:rsidR="0085288A" w:rsidRPr="0085288A" w:rsidP="0085288A">
      <w:pPr>
        <w:numPr>
          <w:ilvl w:val="0"/>
          <w:numId w:val="13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Разумовская Л.Н. «Дорогая Елена Сергеевна»</w:t>
      </w:r>
    </w:p>
    <w:p w:rsidR="00C327D0" w:rsidRPr="0014016A" w:rsidP="0014016A">
      <w:pPr>
        <w:spacing w:after="0" w:line="360" w:lineRule="auto"/>
        <w:jc w:val="both"/>
        <w:rPr>
          <w:rFonts w:eastAsia="Calibri"/>
          <w:i/>
          <w:sz w:val="28"/>
          <w:szCs w:val="28"/>
          <w:lang w:val="ru-RU" w:eastAsia="ru-RU" w:bidi="ar-SA"/>
        </w:rPr>
      </w:pPr>
      <w:r w:rsidRPr="0014016A">
        <w:rPr>
          <w:rFonts w:eastAsia="Calibri"/>
          <w:b/>
          <w:i/>
          <w:sz w:val="28"/>
          <w:szCs w:val="28"/>
          <w:lang w:val="ru-RU" w:eastAsia="ru-RU" w:bidi="ar-SA"/>
        </w:rPr>
        <w:t>Видеоматериалы</w:t>
      </w:r>
    </w:p>
    <w:p w:rsidR="00C327D0" w:rsidP="0014016A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1. «Горе от ума» (Малый театр</w:t>
      </w:r>
      <w:r w:rsidR="0085288A">
        <w:rPr>
          <w:rFonts w:eastAsia="Calibri"/>
          <w:sz w:val="28"/>
          <w:szCs w:val="28"/>
          <w:lang w:val="ru-RU" w:eastAsia="ru-RU" w:bidi="ar-SA"/>
        </w:rPr>
        <w:t>,</w:t>
      </w:r>
      <w:r w:rsidR="00176518">
        <w:rPr>
          <w:rFonts w:eastAsia="Calibri"/>
          <w:sz w:val="28"/>
          <w:szCs w:val="28"/>
          <w:lang w:val="ru-RU" w:eastAsia="ru-RU" w:bidi="ar-SA"/>
        </w:rPr>
        <w:t xml:space="preserve"> режиссеры В.Иванов, М.Царев. В гл. ролях М.Царев, В.</w:t>
      </w:r>
      <w:r>
        <w:rPr>
          <w:rFonts w:eastAsia="Calibri"/>
          <w:sz w:val="28"/>
          <w:szCs w:val="28"/>
          <w:lang w:val="ru-RU" w:eastAsia="ru-RU" w:bidi="ar-SA"/>
        </w:rPr>
        <w:t>Соломин</w:t>
      </w:r>
      <w:r w:rsidR="0085288A">
        <w:rPr>
          <w:rFonts w:eastAsia="Calibri"/>
          <w:sz w:val="28"/>
          <w:szCs w:val="28"/>
          <w:lang w:val="ru-RU" w:eastAsia="ru-RU" w:bidi="ar-SA"/>
        </w:rPr>
        <w:t>, 1977 г.</w:t>
      </w:r>
      <w:r>
        <w:rPr>
          <w:rFonts w:eastAsia="Calibri"/>
          <w:sz w:val="28"/>
          <w:szCs w:val="28"/>
          <w:lang w:val="ru-RU" w:eastAsia="ru-RU" w:bidi="ar-SA"/>
        </w:rPr>
        <w:t>)</w:t>
      </w:r>
    </w:p>
    <w:p w:rsidR="00C327D0" w:rsidP="0014016A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2. «Повести</w:t>
      </w:r>
      <w:r w:rsidR="00176518">
        <w:rPr>
          <w:rFonts w:eastAsia="Calibri"/>
          <w:sz w:val="28"/>
          <w:szCs w:val="28"/>
          <w:lang w:val="ru-RU" w:eastAsia="ru-RU" w:bidi="ar-SA"/>
        </w:rPr>
        <w:t xml:space="preserve"> Белкина. Выстрел» (Режиссер П.</w:t>
      </w:r>
      <w:r>
        <w:rPr>
          <w:rFonts w:eastAsia="Calibri"/>
          <w:sz w:val="28"/>
          <w:szCs w:val="28"/>
          <w:lang w:val="ru-RU" w:eastAsia="ru-RU" w:bidi="ar-SA"/>
        </w:rPr>
        <w:t>Фоменко 1981 г. В гл</w:t>
      </w:r>
      <w:r w:rsidR="0085288A">
        <w:rPr>
          <w:rFonts w:eastAsia="Calibri"/>
          <w:sz w:val="28"/>
          <w:szCs w:val="28"/>
          <w:lang w:val="ru-RU" w:eastAsia="ru-RU" w:bidi="ar-SA"/>
        </w:rPr>
        <w:t>авных</w:t>
      </w:r>
      <w:r>
        <w:rPr>
          <w:rFonts w:eastAsia="Calibri"/>
          <w:sz w:val="28"/>
          <w:szCs w:val="28"/>
          <w:lang w:val="ru-RU" w:eastAsia="ru-RU" w:bidi="ar-SA"/>
        </w:rPr>
        <w:t xml:space="preserve"> ролях Л</w:t>
      </w:r>
      <w:r w:rsidR="00176518">
        <w:rPr>
          <w:rFonts w:eastAsia="Calibri"/>
          <w:sz w:val="28"/>
          <w:szCs w:val="28"/>
          <w:lang w:val="ru-RU" w:eastAsia="ru-RU" w:bidi="ar-SA"/>
        </w:rPr>
        <w:t>.Филатов, О.</w:t>
      </w:r>
      <w:r w:rsidR="0085288A">
        <w:rPr>
          <w:rFonts w:eastAsia="Calibri"/>
          <w:sz w:val="28"/>
          <w:szCs w:val="28"/>
          <w:lang w:val="ru-RU" w:eastAsia="ru-RU" w:bidi="ar-SA"/>
        </w:rPr>
        <w:t>Янковский</w:t>
      </w:r>
      <w:r>
        <w:rPr>
          <w:rFonts w:eastAsia="Calibri"/>
          <w:sz w:val="28"/>
          <w:szCs w:val="28"/>
          <w:lang w:val="ru-RU" w:eastAsia="ru-RU" w:bidi="ar-SA"/>
        </w:rPr>
        <w:t>)</w:t>
      </w:r>
    </w:p>
    <w:p w:rsidR="00C327D0" w:rsidP="0014016A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3. «Страницы</w:t>
      </w:r>
      <w:r w:rsidR="00176518">
        <w:rPr>
          <w:rFonts w:eastAsia="Calibri"/>
          <w:sz w:val="28"/>
          <w:szCs w:val="28"/>
          <w:lang w:val="ru-RU" w:eastAsia="ru-RU" w:bidi="ar-SA"/>
        </w:rPr>
        <w:t xml:space="preserve"> журнала Печорина» (Режиссер А.Эфрос, в гл. роли О.</w:t>
      </w:r>
      <w:r>
        <w:rPr>
          <w:rFonts w:eastAsia="Calibri"/>
          <w:sz w:val="28"/>
          <w:szCs w:val="28"/>
          <w:lang w:val="ru-RU" w:eastAsia="ru-RU" w:bidi="ar-SA"/>
        </w:rPr>
        <w:t>Даль, А</w:t>
      </w:r>
      <w:r w:rsidR="0085288A">
        <w:rPr>
          <w:rFonts w:eastAsia="Calibri"/>
          <w:sz w:val="28"/>
          <w:szCs w:val="28"/>
          <w:lang w:val="ru-RU" w:eastAsia="ru-RU" w:bidi="ar-SA"/>
        </w:rPr>
        <w:t>.</w:t>
      </w:r>
      <w:r>
        <w:rPr>
          <w:rFonts w:eastAsia="Calibri"/>
          <w:sz w:val="28"/>
          <w:szCs w:val="28"/>
          <w:lang w:val="ru-RU" w:eastAsia="ru-RU" w:bidi="ar-SA"/>
        </w:rPr>
        <w:t>Миронов)</w:t>
      </w:r>
    </w:p>
    <w:p w:rsidR="00C327D0" w:rsidP="0014016A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4. «Ревизор» (театр Сатиры</w:t>
      </w:r>
      <w:r w:rsidR="00176518">
        <w:rPr>
          <w:rFonts w:eastAsia="Calibri"/>
          <w:sz w:val="28"/>
          <w:szCs w:val="28"/>
          <w:lang w:val="ru-RU" w:eastAsia="ru-RU" w:bidi="ar-SA"/>
        </w:rPr>
        <w:t>, режиссер В.</w:t>
      </w:r>
      <w:r w:rsidR="0085288A">
        <w:rPr>
          <w:rFonts w:eastAsia="Calibri"/>
          <w:sz w:val="28"/>
          <w:szCs w:val="28"/>
          <w:lang w:val="ru-RU" w:eastAsia="ru-RU" w:bidi="ar-SA"/>
        </w:rPr>
        <w:t>Плучек, в главных ролях</w:t>
      </w:r>
      <w:r w:rsidR="00176518">
        <w:rPr>
          <w:rFonts w:eastAsia="Calibri"/>
          <w:sz w:val="28"/>
          <w:szCs w:val="28"/>
          <w:lang w:val="ru-RU" w:eastAsia="ru-RU" w:bidi="ar-SA"/>
        </w:rPr>
        <w:t xml:space="preserve"> А.Папанов, В.Васильева, А.Миронов, Г.</w:t>
      </w:r>
      <w:r>
        <w:rPr>
          <w:rFonts w:eastAsia="Calibri"/>
          <w:sz w:val="28"/>
          <w:szCs w:val="28"/>
          <w:lang w:val="ru-RU" w:eastAsia="ru-RU" w:bidi="ar-SA"/>
        </w:rPr>
        <w:t>Менглет</w:t>
      </w:r>
      <w:r w:rsidR="0085288A">
        <w:rPr>
          <w:rFonts w:eastAsia="Calibri"/>
          <w:sz w:val="28"/>
          <w:szCs w:val="28"/>
          <w:lang w:val="ru-RU" w:eastAsia="ru-RU" w:bidi="ar-SA"/>
        </w:rPr>
        <w:t>, 1982 год</w:t>
      </w:r>
      <w:r>
        <w:rPr>
          <w:rFonts w:eastAsia="Calibri"/>
          <w:sz w:val="28"/>
          <w:szCs w:val="28"/>
          <w:lang w:val="ru-RU" w:eastAsia="ru-RU" w:bidi="ar-SA"/>
        </w:rPr>
        <w:t>)</w:t>
      </w:r>
    </w:p>
    <w:p w:rsidR="00C327D0" w:rsidP="0014016A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bCs/>
          <w:kern w:val="36"/>
          <w:sz w:val="28"/>
          <w:szCs w:val="28"/>
          <w:lang w:val="ru-RU" w:eastAsia="ru-RU" w:bidi="ar-SA"/>
        </w:rPr>
        <w:t xml:space="preserve"> 5. «Волки и овцы»  (Малый театр</w:t>
      </w:r>
      <w:r w:rsidR="0085288A">
        <w:rPr>
          <w:bCs/>
          <w:kern w:val="36"/>
          <w:sz w:val="28"/>
          <w:szCs w:val="28"/>
          <w:lang w:val="ru-RU" w:eastAsia="ru-RU" w:bidi="ar-SA"/>
        </w:rPr>
        <w:t>,</w:t>
      </w:r>
      <w:r>
        <w:rPr>
          <w:bCs/>
          <w:kern w:val="36"/>
          <w:sz w:val="28"/>
          <w:szCs w:val="28"/>
          <w:lang w:val="ru-RU" w:eastAsia="ru-RU" w:bidi="ar-SA"/>
        </w:rPr>
        <w:t xml:space="preserve"> </w:t>
      </w:r>
      <w:r w:rsidR="0085288A">
        <w:rPr>
          <w:bCs/>
          <w:kern w:val="36"/>
          <w:sz w:val="28"/>
          <w:szCs w:val="28"/>
          <w:lang w:val="ru-RU" w:eastAsia="ru-RU" w:bidi="ar-SA"/>
        </w:rPr>
        <w:t xml:space="preserve">в главных ролях И.Ильинский, </w:t>
      </w:r>
      <w:r w:rsidR="00176518">
        <w:rPr>
          <w:bCs/>
          <w:kern w:val="36"/>
          <w:sz w:val="28"/>
          <w:szCs w:val="28"/>
          <w:lang w:val="ru-RU" w:eastAsia="ru-RU" w:bidi="ar-SA"/>
        </w:rPr>
        <w:t xml:space="preserve"> В.</w:t>
      </w:r>
      <w:r>
        <w:rPr>
          <w:bCs/>
          <w:kern w:val="36"/>
          <w:sz w:val="28"/>
          <w:szCs w:val="28"/>
          <w:lang w:val="ru-RU" w:eastAsia="ru-RU" w:bidi="ar-SA"/>
        </w:rPr>
        <w:t>Пашенная</w:t>
      </w:r>
      <w:r w:rsidR="0085288A">
        <w:rPr>
          <w:bCs/>
          <w:kern w:val="36"/>
          <w:sz w:val="28"/>
          <w:szCs w:val="28"/>
          <w:lang w:val="ru-RU" w:eastAsia="ru-RU" w:bidi="ar-SA"/>
        </w:rPr>
        <w:t>, 1952 год</w:t>
      </w:r>
      <w:r>
        <w:rPr>
          <w:bCs/>
          <w:kern w:val="36"/>
          <w:sz w:val="28"/>
          <w:szCs w:val="28"/>
          <w:lang w:val="ru-RU" w:eastAsia="ru-RU" w:bidi="ar-SA"/>
        </w:rPr>
        <w:t>)</w:t>
      </w:r>
    </w:p>
    <w:p w:rsidR="00C327D0" w:rsidP="0085288A">
      <w:pPr>
        <w:shd w:val="clear" w:color="auto" w:fill="FFFFFF"/>
        <w:tabs>
          <w:tab w:val="num" w:pos="0"/>
        </w:tabs>
        <w:spacing w:after="0" w:line="360" w:lineRule="auto"/>
        <w:ind w:firstLine="709"/>
        <w:jc w:val="both"/>
        <w:outlineLvl w:val="1"/>
        <w:rPr>
          <w:bCs/>
          <w:kern w:val="36"/>
          <w:sz w:val="28"/>
          <w:szCs w:val="28"/>
          <w:lang w:val="ru-RU" w:eastAsia="ru-RU" w:bidi="ar-SA"/>
        </w:rPr>
      </w:pPr>
      <w:r>
        <w:rPr>
          <w:bCs/>
          <w:kern w:val="36"/>
          <w:sz w:val="28"/>
          <w:szCs w:val="28"/>
          <w:lang w:val="ru-RU" w:eastAsia="ru-RU" w:bidi="ar-SA"/>
        </w:rPr>
        <w:t xml:space="preserve">6. «Месяц в деревне» (театр на Малой </w:t>
      </w:r>
      <w:r w:rsidR="0014016A">
        <w:rPr>
          <w:bCs/>
          <w:kern w:val="36"/>
          <w:sz w:val="28"/>
          <w:szCs w:val="28"/>
          <w:lang w:val="ru-RU" w:eastAsia="ru-RU" w:bidi="ar-SA"/>
        </w:rPr>
        <w:t>Бронной</w:t>
      </w:r>
      <w:r w:rsidR="00176518">
        <w:rPr>
          <w:bCs/>
          <w:kern w:val="36"/>
          <w:sz w:val="28"/>
          <w:szCs w:val="28"/>
          <w:lang w:val="ru-RU" w:eastAsia="ru-RU" w:bidi="ar-SA"/>
        </w:rPr>
        <w:t>, режиссер А.</w:t>
      </w:r>
      <w:r w:rsidR="0085288A">
        <w:rPr>
          <w:bCs/>
          <w:kern w:val="36"/>
          <w:sz w:val="28"/>
          <w:szCs w:val="28"/>
          <w:lang w:val="ru-RU" w:eastAsia="ru-RU" w:bidi="ar-SA"/>
        </w:rPr>
        <w:t>Эфрос,</w:t>
      </w:r>
      <w:r w:rsidR="0014016A">
        <w:rPr>
          <w:bCs/>
          <w:kern w:val="36"/>
          <w:sz w:val="28"/>
          <w:szCs w:val="28"/>
          <w:lang w:val="ru-RU" w:eastAsia="ru-RU" w:bidi="ar-SA"/>
        </w:rPr>
        <w:t xml:space="preserve"> 1983 </w:t>
      </w:r>
      <w:r>
        <w:rPr>
          <w:bCs/>
          <w:kern w:val="36"/>
          <w:sz w:val="28"/>
          <w:szCs w:val="28"/>
          <w:lang w:val="ru-RU" w:eastAsia="ru-RU" w:bidi="ar-SA"/>
        </w:rPr>
        <w:t>г</w:t>
      </w:r>
      <w:r w:rsidR="0085288A">
        <w:rPr>
          <w:bCs/>
          <w:kern w:val="36"/>
          <w:sz w:val="28"/>
          <w:szCs w:val="28"/>
          <w:lang w:val="ru-RU" w:eastAsia="ru-RU" w:bidi="ar-SA"/>
        </w:rPr>
        <w:t>од</w:t>
      </w:r>
      <w:r w:rsidR="00176518">
        <w:rPr>
          <w:bCs/>
          <w:kern w:val="36"/>
          <w:sz w:val="28"/>
          <w:szCs w:val="28"/>
          <w:lang w:val="ru-RU" w:eastAsia="ru-RU" w:bidi="ar-SA"/>
        </w:rPr>
        <w:t>. В ролях Л.Броневой, О.</w:t>
      </w:r>
      <w:r>
        <w:rPr>
          <w:bCs/>
          <w:kern w:val="36"/>
          <w:sz w:val="28"/>
          <w:szCs w:val="28"/>
          <w:lang w:val="ru-RU" w:eastAsia="ru-RU" w:bidi="ar-SA"/>
        </w:rPr>
        <w:t>Яковлева)</w:t>
      </w:r>
    </w:p>
    <w:p w:rsidR="00C327D0" w:rsidP="0085288A">
      <w:pPr>
        <w:shd w:val="clear" w:color="auto" w:fill="FFFFFF"/>
        <w:spacing w:after="0" w:line="360" w:lineRule="auto"/>
        <w:ind w:firstLine="709"/>
        <w:jc w:val="both"/>
        <w:outlineLvl w:val="1"/>
        <w:rPr>
          <w:bCs/>
          <w:kern w:val="36"/>
          <w:sz w:val="28"/>
          <w:szCs w:val="28"/>
          <w:lang w:val="ru-RU" w:eastAsia="ru-RU" w:bidi="ar-SA"/>
        </w:rPr>
      </w:pPr>
      <w:r>
        <w:rPr>
          <w:bCs/>
          <w:kern w:val="36"/>
          <w:sz w:val="28"/>
          <w:szCs w:val="28"/>
          <w:lang w:val="ru-RU" w:eastAsia="ru-RU" w:bidi="ar-SA"/>
        </w:rPr>
        <w:t>7. «Ви</w:t>
      </w:r>
      <w:r w:rsidR="00176518">
        <w:rPr>
          <w:bCs/>
          <w:kern w:val="36"/>
          <w:sz w:val="28"/>
          <w:szCs w:val="28"/>
          <w:lang w:val="ru-RU" w:eastAsia="ru-RU" w:bidi="ar-SA"/>
        </w:rPr>
        <w:t>шневый сад» (режиссер Л.</w:t>
      </w:r>
      <w:r w:rsidR="0085288A">
        <w:rPr>
          <w:bCs/>
          <w:kern w:val="36"/>
          <w:sz w:val="28"/>
          <w:szCs w:val="28"/>
          <w:lang w:val="ru-RU" w:eastAsia="ru-RU" w:bidi="ar-SA"/>
        </w:rPr>
        <w:t>Хейфец,</w:t>
      </w:r>
      <w:r>
        <w:rPr>
          <w:bCs/>
          <w:kern w:val="36"/>
          <w:sz w:val="28"/>
          <w:szCs w:val="28"/>
          <w:lang w:val="ru-RU" w:eastAsia="ru-RU" w:bidi="ar-SA"/>
        </w:rPr>
        <w:t xml:space="preserve"> </w:t>
      </w:r>
      <w:r w:rsidR="0085288A">
        <w:rPr>
          <w:bCs/>
          <w:kern w:val="36"/>
          <w:sz w:val="28"/>
          <w:szCs w:val="28"/>
          <w:lang w:val="ru-RU" w:eastAsia="ru-RU" w:bidi="ar-SA"/>
        </w:rPr>
        <w:t>в</w:t>
      </w:r>
      <w:r>
        <w:rPr>
          <w:bCs/>
          <w:kern w:val="36"/>
          <w:sz w:val="28"/>
          <w:szCs w:val="28"/>
          <w:lang w:val="ru-RU" w:eastAsia="ru-RU" w:bidi="ar-SA"/>
        </w:rPr>
        <w:t xml:space="preserve"> гл</w:t>
      </w:r>
      <w:r w:rsidR="0085288A">
        <w:rPr>
          <w:bCs/>
          <w:kern w:val="36"/>
          <w:sz w:val="28"/>
          <w:szCs w:val="28"/>
          <w:lang w:val="ru-RU" w:eastAsia="ru-RU" w:bidi="ar-SA"/>
        </w:rPr>
        <w:t>авных</w:t>
      </w:r>
      <w:r>
        <w:rPr>
          <w:bCs/>
          <w:kern w:val="36"/>
          <w:sz w:val="28"/>
          <w:szCs w:val="28"/>
          <w:lang w:val="ru-RU" w:eastAsia="ru-RU" w:bidi="ar-SA"/>
        </w:rPr>
        <w:t xml:space="preserve"> ро</w:t>
      </w:r>
      <w:r w:rsidR="0085288A">
        <w:rPr>
          <w:bCs/>
          <w:kern w:val="36"/>
          <w:sz w:val="28"/>
          <w:szCs w:val="28"/>
          <w:lang w:val="ru-RU" w:eastAsia="ru-RU" w:bidi="ar-SA"/>
        </w:rPr>
        <w:t>лях И.</w:t>
      </w:r>
      <w:r>
        <w:rPr>
          <w:bCs/>
          <w:kern w:val="36"/>
          <w:sz w:val="28"/>
          <w:szCs w:val="28"/>
          <w:lang w:val="ru-RU" w:eastAsia="ru-RU" w:bidi="ar-SA"/>
        </w:rPr>
        <w:t>Смоктуновский</w:t>
      </w:r>
      <w:r w:rsidR="0085288A">
        <w:rPr>
          <w:bCs/>
          <w:kern w:val="36"/>
          <w:sz w:val="28"/>
          <w:szCs w:val="28"/>
          <w:lang w:val="ru-RU" w:eastAsia="ru-RU" w:bidi="ar-SA"/>
        </w:rPr>
        <w:t>, Р.Нифонтова, Н.</w:t>
      </w:r>
      <w:r>
        <w:rPr>
          <w:bCs/>
          <w:kern w:val="36"/>
          <w:sz w:val="28"/>
          <w:szCs w:val="28"/>
          <w:lang w:val="ru-RU" w:eastAsia="ru-RU" w:bidi="ar-SA"/>
        </w:rPr>
        <w:t>Гундарева, В</w:t>
      </w:r>
      <w:r w:rsidR="0085288A">
        <w:rPr>
          <w:bCs/>
          <w:kern w:val="36"/>
          <w:sz w:val="28"/>
          <w:szCs w:val="28"/>
          <w:lang w:val="ru-RU" w:eastAsia="ru-RU" w:bidi="ar-SA"/>
        </w:rPr>
        <w:t>.Соломин, Ю.Каюров, Е.</w:t>
      </w:r>
      <w:r>
        <w:rPr>
          <w:bCs/>
          <w:kern w:val="36"/>
          <w:sz w:val="28"/>
          <w:szCs w:val="28"/>
          <w:lang w:val="ru-RU" w:eastAsia="ru-RU" w:bidi="ar-SA"/>
        </w:rPr>
        <w:t>Коренева)</w:t>
      </w:r>
    </w:p>
    <w:p w:rsidR="00C327D0" w:rsidP="0085288A">
      <w:pPr>
        <w:shd w:val="clear" w:color="auto" w:fill="FFFFFF"/>
        <w:spacing w:after="0" w:line="360" w:lineRule="auto"/>
        <w:ind w:firstLine="709"/>
        <w:jc w:val="both"/>
        <w:outlineLvl w:val="1"/>
        <w:rPr>
          <w:bCs/>
          <w:kern w:val="36"/>
          <w:sz w:val="28"/>
          <w:szCs w:val="28"/>
          <w:lang w:val="ru-RU" w:eastAsia="ru-RU" w:bidi="ar-SA"/>
        </w:rPr>
      </w:pPr>
      <w:r>
        <w:rPr>
          <w:bCs/>
          <w:kern w:val="36"/>
          <w:sz w:val="28"/>
          <w:szCs w:val="28"/>
          <w:lang w:val="ru-RU" w:eastAsia="ru-RU" w:bidi="ar-SA"/>
        </w:rPr>
        <w:t xml:space="preserve">8. </w:t>
      </w:r>
      <w:r w:rsidR="0014016A">
        <w:rPr>
          <w:bCs/>
          <w:kern w:val="36"/>
          <w:sz w:val="28"/>
          <w:szCs w:val="28"/>
          <w:lang w:val="ru-RU" w:eastAsia="ru-RU" w:bidi="ar-SA"/>
        </w:rPr>
        <w:t>«</w:t>
      </w:r>
      <w:r>
        <w:rPr>
          <w:bCs/>
          <w:kern w:val="36"/>
          <w:sz w:val="28"/>
          <w:szCs w:val="28"/>
          <w:lang w:val="ru-RU" w:eastAsia="ru-RU" w:bidi="ar-SA"/>
        </w:rPr>
        <w:t>Мещане» (БДТ режиссер Г. Товстоногов, 1971 г</w:t>
      </w:r>
      <w:r w:rsidR="0085288A">
        <w:rPr>
          <w:bCs/>
          <w:kern w:val="36"/>
          <w:sz w:val="28"/>
          <w:szCs w:val="28"/>
          <w:lang w:val="ru-RU" w:eastAsia="ru-RU" w:bidi="ar-SA"/>
        </w:rPr>
        <w:t>од</w:t>
      </w:r>
      <w:r>
        <w:rPr>
          <w:bCs/>
          <w:kern w:val="36"/>
          <w:sz w:val="28"/>
          <w:szCs w:val="28"/>
          <w:lang w:val="ru-RU" w:eastAsia="ru-RU" w:bidi="ar-SA"/>
        </w:rPr>
        <w:t>)</w:t>
      </w:r>
    </w:p>
    <w:p w:rsidR="00C327D0" w:rsidP="0014016A">
      <w:pPr>
        <w:spacing w:after="0" w:line="360" w:lineRule="auto"/>
        <w:ind w:firstLine="709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9. «Всего несколько слов в честь гос</w:t>
      </w:r>
      <w:r w:rsidR="00176518">
        <w:rPr>
          <w:rFonts w:eastAsia="Calibri"/>
          <w:sz w:val="28"/>
          <w:szCs w:val="28"/>
          <w:lang w:val="ru-RU" w:eastAsia="ru-RU" w:bidi="ar-SA"/>
        </w:rPr>
        <w:t>подина де Мольера» (режиссер А.</w:t>
      </w:r>
      <w:r>
        <w:rPr>
          <w:rFonts w:eastAsia="Calibri"/>
          <w:sz w:val="28"/>
          <w:szCs w:val="28"/>
          <w:lang w:val="ru-RU" w:eastAsia="ru-RU" w:bidi="ar-SA"/>
        </w:rPr>
        <w:t xml:space="preserve">Эфрос, </w:t>
      </w:r>
      <w:r w:rsidR="0085288A">
        <w:rPr>
          <w:rFonts w:eastAsia="Calibri"/>
          <w:sz w:val="28"/>
          <w:szCs w:val="28"/>
          <w:lang w:val="ru-RU" w:eastAsia="ru-RU" w:bidi="ar-SA"/>
        </w:rPr>
        <w:t>в</w:t>
      </w:r>
      <w:r w:rsidR="00176518">
        <w:rPr>
          <w:rFonts w:eastAsia="Calibri"/>
          <w:sz w:val="28"/>
          <w:szCs w:val="28"/>
          <w:lang w:val="ru-RU" w:eastAsia="ru-RU" w:bidi="ar-SA"/>
        </w:rPr>
        <w:t xml:space="preserve"> ролях Ю.Любимов, О.</w:t>
      </w:r>
      <w:r>
        <w:rPr>
          <w:rFonts w:eastAsia="Calibri"/>
          <w:sz w:val="28"/>
          <w:szCs w:val="28"/>
          <w:lang w:val="ru-RU" w:eastAsia="ru-RU" w:bidi="ar-SA"/>
        </w:rPr>
        <w:t>Яковлева</w:t>
      </w:r>
      <w:r w:rsidR="0085288A">
        <w:rPr>
          <w:rFonts w:eastAsia="Calibri"/>
          <w:sz w:val="28"/>
          <w:szCs w:val="28"/>
          <w:lang w:val="ru-RU" w:eastAsia="ru-RU" w:bidi="ar-SA"/>
        </w:rPr>
        <w:t>, 1973</w:t>
      </w:r>
      <w:r>
        <w:rPr>
          <w:rFonts w:eastAsia="Calibri"/>
          <w:sz w:val="28"/>
          <w:szCs w:val="28"/>
          <w:lang w:val="ru-RU" w:eastAsia="ru-RU" w:bidi="ar-SA"/>
        </w:rPr>
        <w:t>)</w:t>
      </w:r>
    </w:p>
    <w:p w:rsidR="00C327D0" w:rsidP="0085288A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10 «Учитель танцев» (ЦАТСА, режиссер В.Канцель, в гл</w:t>
      </w:r>
      <w:r w:rsidR="0085288A">
        <w:rPr>
          <w:rFonts w:eastAsia="Calibri"/>
          <w:sz w:val="28"/>
          <w:szCs w:val="28"/>
          <w:lang w:val="ru-RU" w:eastAsia="ru-RU" w:bidi="ar-SA"/>
        </w:rPr>
        <w:t>авной</w:t>
      </w:r>
      <w:r w:rsidR="00176518">
        <w:rPr>
          <w:rFonts w:eastAsia="Calibri"/>
          <w:sz w:val="28"/>
          <w:szCs w:val="28"/>
          <w:lang w:val="ru-RU" w:eastAsia="ru-RU" w:bidi="ar-SA"/>
        </w:rPr>
        <w:t xml:space="preserve"> роли В.</w:t>
      </w:r>
      <w:r>
        <w:rPr>
          <w:rFonts w:eastAsia="Calibri"/>
          <w:sz w:val="28"/>
          <w:szCs w:val="28"/>
          <w:lang w:val="ru-RU" w:eastAsia="ru-RU" w:bidi="ar-SA"/>
        </w:rPr>
        <w:t>Зельдин</w:t>
      </w:r>
      <w:r w:rsidR="0085288A">
        <w:rPr>
          <w:rFonts w:eastAsia="Calibri"/>
          <w:sz w:val="28"/>
          <w:szCs w:val="28"/>
          <w:lang w:val="ru-RU" w:eastAsia="ru-RU" w:bidi="ar-SA"/>
        </w:rPr>
        <w:t>, 1952 год</w:t>
      </w:r>
      <w:r>
        <w:rPr>
          <w:rFonts w:eastAsia="Calibri"/>
          <w:sz w:val="28"/>
          <w:szCs w:val="28"/>
          <w:lang w:val="ru-RU" w:eastAsia="ru-RU" w:bidi="ar-SA"/>
        </w:rPr>
        <w:t>)</w:t>
      </w:r>
    </w:p>
    <w:p w:rsidR="00C327D0" w:rsidP="0085288A">
      <w:pPr>
        <w:shd w:val="clear" w:color="auto" w:fill="FFFFFF"/>
        <w:spacing w:after="0" w:line="360" w:lineRule="auto"/>
        <w:ind w:firstLine="709"/>
        <w:jc w:val="both"/>
        <w:outlineLvl w:val="1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11. «Укрощение строптивой» (ЦАТСА в гл</w:t>
      </w:r>
      <w:r w:rsidR="0085288A">
        <w:rPr>
          <w:rFonts w:eastAsia="Calibri"/>
          <w:sz w:val="28"/>
          <w:szCs w:val="28"/>
          <w:lang w:val="ru-RU" w:eastAsia="ru-RU" w:bidi="ar-SA"/>
        </w:rPr>
        <w:t>авных</w:t>
      </w:r>
      <w:r w:rsidR="00176518">
        <w:rPr>
          <w:rFonts w:eastAsia="Calibri"/>
          <w:sz w:val="28"/>
          <w:szCs w:val="28"/>
          <w:lang w:val="ru-RU" w:eastAsia="ru-RU" w:bidi="ar-SA"/>
        </w:rPr>
        <w:t xml:space="preserve"> роях Л.Касаткина, А.</w:t>
      </w:r>
      <w:r>
        <w:rPr>
          <w:rFonts w:eastAsia="Calibri"/>
          <w:sz w:val="28"/>
          <w:szCs w:val="28"/>
          <w:lang w:val="ru-RU" w:eastAsia="ru-RU" w:bidi="ar-SA"/>
        </w:rPr>
        <w:t>Попов</w:t>
      </w:r>
      <w:r w:rsidR="0085288A">
        <w:rPr>
          <w:rFonts w:eastAsia="Calibri"/>
          <w:sz w:val="28"/>
          <w:szCs w:val="28"/>
          <w:lang w:val="ru-RU" w:eastAsia="ru-RU" w:bidi="ar-SA"/>
        </w:rPr>
        <w:t>, 1961 год</w:t>
      </w:r>
      <w:r>
        <w:rPr>
          <w:rFonts w:eastAsia="Calibri"/>
          <w:sz w:val="28"/>
          <w:szCs w:val="28"/>
          <w:lang w:val="ru-RU" w:eastAsia="ru-RU" w:bidi="ar-SA"/>
        </w:rPr>
        <w:t>)</w:t>
      </w:r>
    </w:p>
    <w:p w:rsidR="00C327D0" w:rsidP="0085288A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12. «Двенадцатая ночь» (театр  Современник</w:t>
      </w:r>
      <w:r w:rsidR="0085288A">
        <w:rPr>
          <w:rFonts w:eastAsia="Calibri"/>
          <w:sz w:val="28"/>
          <w:szCs w:val="28"/>
          <w:lang w:val="ru-RU" w:eastAsia="ru-RU" w:bidi="ar-SA"/>
        </w:rPr>
        <w:t>,</w:t>
      </w:r>
      <w:r>
        <w:rPr>
          <w:rFonts w:eastAsia="Calibri"/>
          <w:sz w:val="28"/>
          <w:szCs w:val="28"/>
          <w:lang w:val="ru-RU" w:eastAsia="ru-RU" w:bidi="ar-SA"/>
        </w:rPr>
        <w:t xml:space="preserve"> режиссер</w:t>
      </w:r>
      <w:r w:rsidR="0085288A">
        <w:rPr>
          <w:rFonts w:eastAsia="Calibri"/>
          <w:sz w:val="28"/>
          <w:szCs w:val="28"/>
          <w:lang w:val="ru-RU" w:eastAsia="ru-RU" w:bidi="ar-SA"/>
        </w:rPr>
        <w:t>ы</w:t>
      </w:r>
      <w:r>
        <w:rPr>
          <w:rFonts w:eastAsia="Calibri"/>
          <w:sz w:val="28"/>
          <w:szCs w:val="28"/>
          <w:lang w:val="ru-RU" w:eastAsia="ru-RU" w:bidi="ar-SA"/>
        </w:rPr>
        <w:t xml:space="preserve"> О. Табаков, В. Храмов</w:t>
      </w:r>
      <w:r w:rsidR="0085288A">
        <w:rPr>
          <w:rFonts w:eastAsia="Calibri"/>
          <w:sz w:val="28"/>
          <w:szCs w:val="28"/>
          <w:lang w:val="ru-RU" w:eastAsia="ru-RU" w:bidi="ar-SA"/>
        </w:rPr>
        <w:t>,</w:t>
      </w:r>
      <w:r>
        <w:rPr>
          <w:rFonts w:eastAsia="Calibri"/>
          <w:sz w:val="28"/>
          <w:szCs w:val="28"/>
          <w:lang w:val="ru-RU" w:eastAsia="ru-RU" w:bidi="ar-SA"/>
        </w:rPr>
        <w:t xml:space="preserve"> </w:t>
      </w:r>
      <w:r w:rsidR="0085288A">
        <w:rPr>
          <w:rFonts w:eastAsia="Calibri"/>
          <w:sz w:val="28"/>
          <w:szCs w:val="28"/>
          <w:lang w:val="ru-RU" w:eastAsia="ru-RU" w:bidi="ar-SA"/>
        </w:rPr>
        <w:t xml:space="preserve">в главных </w:t>
      </w:r>
      <w:r w:rsidR="00176518">
        <w:rPr>
          <w:rFonts w:eastAsia="Calibri"/>
          <w:sz w:val="28"/>
          <w:szCs w:val="28"/>
          <w:lang w:val="ru-RU" w:eastAsia="ru-RU" w:bidi="ar-SA"/>
        </w:rPr>
        <w:t>ролях М.Неелова, Ю.Богатырев, А.Вертинская, К.Райкин, О.</w:t>
      </w:r>
      <w:r>
        <w:rPr>
          <w:rFonts w:eastAsia="Calibri"/>
          <w:sz w:val="28"/>
          <w:szCs w:val="28"/>
          <w:lang w:val="ru-RU" w:eastAsia="ru-RU" w:bidi="ar-SA"/>
        </w:rPr>
        <w:t>Табаков</w:t>
      </w:r>
      <w:r w:rsidR="0085288A">
        <w:rPr>
          <w:rFonts w:eastAsia="Calibri"/>
          <w:sz w:val="28"/>
          <w:szCs w:val="28"/>
          <w:lang w:val="ru-RU" w:eastAsia="ru-RU" w:bidi="ar-SA"/>
        </w:rPr>
        <w:t>, 1978 год</w:t>
      </w:r>
      <w:r>
        <w:rPr>
          <w:rFonts w:eastAsia="Calibri"/>
          <w:sz w:val="28"/>
          <w:szCs w:val="28"/>
          <w:lang w:val="ru-RU" w:eastAsia="ru-RU" w:bidi="ar-SA"/>
        </w:rPr>
        <w:t>)</w:t>
      </w:r>
    </w:p>
    <w:p w:rsidR="00C327D0" w:rsidP="0014016A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13. «Безумный день, или</w:t>
      </w:r>
      <w:r w:rsidR="0085288A">
        <w:rPr>
          <w:rFonts w:eastAsia="Calibri"/>
          <w:sz w:val="28"/>
          <w:szCs w:val="28"/>
          <w:lang w:val="ru-RU" w:eastAsia="ru-RU" w:bidi="ar-SA"/>
        </w:rPr>
        <w:t xml:space="preserve"> Женитьба Фигаро» (театр Сатиры, р</w:t>
      </w:r>
      <w:r>
        <w:rPr>
          <w:rFonts w:eastAsia="Calibri"/>
          <w:sz w:val="28"/>
          <w:szCs w:val="28"/>
          <w:lang w:val="ru-RU" w:eastAsia="ru-RU" w:bidi="ar-SA"/>
        </w:rPr>
        <w:t>еж</w:t>
      </w:r>
      <w:r w:rsidR="0085288A">
        <w:rPr>
          <w:rFonts w:eastAsia="Calibri"/>
          <w:sz w:val="28"/>
          <w:szCs w:val="28"/>
          <w:lang w:val="ru-RU" w:eastAsia="ru-RU" w:bidi="ar-SA"/>
        </w:rPr>
        <w:t>иссер</w:t>
      </w:r>
      <w:r w:rsidR="00176518">
        <w:rPr>
          <w:rFonts w:eastAsia="Calibri"/>
          <w:sz w:val="28"/>
          <w:szCs w:val="28"/>
          <w:lang w:val="ru-RU" w:eastAsia="ru-RU" w:bidi="ar-SA"/>
        </w:rPr>
        <w:t xml:space="preserve"> В.</w:t>
      </w:r>
      <w:r>
        <w:rPr>
          <w:rFonts w:eastAsia="Calibri"/>
          <w:sz w:val="28"/>
          <w:szCs w:val="28"/>
          <w:lang w:val="ru-RU" w:eastAsia="ru-RU" w:bidi="ar-SA"/>
        </w:rPr>
        <w:t>Плучек)</w:t>
      </w:r>
    </w:p>
    <w:p w:rsidR="00C327D0" w:rsidP="0085288A">
      <w:pPr>
        <w:shd w:val="clear" w:color="auto" w:fill="FFFFFF"/>
        <w:spacing w:after="0" w:line="360" w:lineRule="auto"/>
        <w:ind w:firstLine="709"/>
        <w:jc w:val="both"/>
        <w:outlineLvl w:val="1"/>
        <w:rPr>
          <w:bCs/>
          <w:kern w:val="36"/>
          <w:sz w:val="28"/>
          <w:szCs w:val="28"/>
          <w:lang w:val="ru-RU" w:eastAsia="ru-RU" w:bidi="ar-SA"/>
        </w:rPr>
      </w:pPr>
      <w:r>
        <w:rPr>
          <w:bCs/>
          <w:kern w:val="36"/>
          <w:sz w:val="28"/>
          <w:szCs w:val="28"/>
          <w:lang w:val="ru-RU" w:eastAsia="ru-RU" w:bidi="ar-SA"/>
        </w:rPr>
        <w:t xml:space="preserve">14. </w:t>
      </w:r>
      <w:r w:rsidR="004E6077">
        <w:rPr>
          <w:bCs/>
          <w:kern w:val="36"/>
          <w:sz w:val="28"/>
          <w:szCs w:val="28"/>
          <w:lang w:val="ru-RU" w:eastAsia="ru-RU" w:bidi="ar-SA"/>
        </w:rPr>
        <w:t xml:space="preserve">«Школа злословия» (МХАТ, </w:t>
      </w:r>
      <w:r>
        <w:rPr>
          <w:bCs/>
          <w:kern w:val="36"/>
          <w:sz w:val="28"/>
          <w:szCs w:val="28"/>
          <w:lang w:val="ru-RU" w:eastAsia="ru-RU" w:bidi="ar-SA"/>
        </w:rPr>
        <w:t xml:space="preserve"> ре</w:t>
      </w:r>
      <w:r w:rsidR="00176518">
        <w:rPr>
          <w:bCs/>
          <w:kern w:val="36"/>
          <w:sz w:val="28"/>
          <w:szCs w:val="28"/>
          <w:lang w:val="ru-RU" w:eastAsia="ru-RU" w:bidi="ar-SA"/>
        </w:rPr>
        <w:t>жиссеры Абрам Роом, Н.</w:t>
      </w:r>
      <w:r w:rsidR="0085288A">
        <w:rPr>
          <w:bCs/>
          <w:kern w:val="36"/>
          <w:sz w:val="28"/>
          <w:szCs w:val="28"/>
          <w:lang w:val="ru-RU" w:eastAsia="ru-RU" w:bidi="ar-SA"/>
        </w:rPr>
        <w:t>Горчаков;</w:t>
      </w:r>
      <w:r>
        <w:rPr>
          <w:bCs/>
          <w:kern w:val="36"/>
          <w:sz w:val="28"/>
          <w:szCs w:val="28"/>
          <w:lang w:val="ru-RU" w:eastAsia="ru-RU" w:bidi="ar-SA"/>
        </w:rPr>
        <w:t xml:space="preserve"> </w:t>
      </w:r>
      <w:r w:rsidR="0085288A">
        <w:rPr>
          <w:bCs/>
          <w:kern w:val="36"/>
          <w:sz w:val="28"/>
          <w:szCs w:val="28"/>
          <w:lang w:val="ru-RU" w:eastAsia="ru-RU" w:bidi="ar-SA"/>
        </w:rPr>
        <w:t>в ролях О.Андровская, М.Яншин, А.</w:t>
      </w:r>
      <w:r>
        <w:rPr>
          <w:bCs/>
          <w:kern w:val="36"/>
          <w:sz w:val="28"/>
          <w:szCs w:val="28"/>
          <w:lang w:val="ru-RU" w:eastAsia="ru-RU" w:bidi="ar-SA"/>
        </w:rPr>
        <w:t>Кторов</w:t>
      </w:r>
      <w:r w:rsidR="0085288A">
        <w:rPr>
          <w:bCs/>
          <w:kern w:val="36"/>
          <w:sz w:val="28"/>
          <w:szCs w:val="28"/>
          <w:lang w:val="ru-RU" w:eastAsia="ru-RU" w:bidi="ar-SA"/>
        </w:rPr>
        <w:t>, П.</w:t>
      </w:r>
      <w:r>
        <w:rPr>
          <w:bCs/>
          <w:kern w:val="36"/>
          <w:sz w:val="28"/>
          <w:szCs w:val="28"/>
          <w:lang w:val="ru-RU" w:eastAsia="ru-RU" w:bidi="ar-SA"/>
        </w:rPr>
        <w:t>Массальский</w:t>
      </w:r>
      <w:r w:rsidR="0085288A">
        <w:rPr>
          <w:bCs/>
          <w:kern w:val="36"/>
          <w:sz w:val="28"/>
          <w:szCs w:val="28"/>
          <w:lang w:val="ru-RU" w:eastAsia="ru-RU" w:bidi="ar-SA"/>
        </w:rPr>
        <w:t>, 1953 год</w:t>
      </w:r>
      <w:r>
        <w:rPr>
          <w:bCs/>
          <w:kern w:val="36"/>
          <w:sz w:val="28"/>
          <w:szCs w:val="28"/>
          <w:lang w:val="ru-RU" w:eastAsia="ru-RU" w:bidi="ar-SA"/>
        </w:rPr>
        <w:t>)</w:t>
      </w:r>
    </w:p>
    <w:p w:rsidR="00C327D0" w:rsidP="0085288A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bCs/>
          <w:kern w:val="36"/>
          <w:sz w:val="28"/>
          <w:szCs w:val="28"/>
          <w:lang w:val="ru-RU" w:eastAsia="ru-RU" w:bidi="ar-SA"/>
        </w:rPr>
        <w:t>15.</w:t>
      </w:r>
      <w:r>
        <w:rPr>
          <w:rFonts w:eastAsia="Calibri"/>
          <w:sz w:val="28"/>
          <w:szCs w:val="28"/>
          <w:lang w:val="ru-RU" w:eastAsia="ru-RU" w:bidi="ar-SA"/>
        </w:rPr>
        <w:t xml:space="preserve"> «Соло для часов с боем» (МХАТ</w:t>
      </w:r>
      <w:r w:rsidR="004E6077">
        <w:rPr>
          <w:rFonts w:eastAsia="Calibri"/>
          <w:sz w:val="28"/>
          <w:szCs w:val="28"/>
          <w:lang w:val="ru-RU" w:eastAsia="ru-RU" w:bidi="ar-SA"/>
        </w:rPr>
        <w:t>,</w:t>
      </w:r>
      <w:r>
        <w:rPr>
          <w:rFonts w:eastAsia="Calibri"/>
          <w:sz w:val="28"/>
          <w:szCs w:val="28"/>
          <w:lang w:val="ru-RU" w:eastAsia="ru-RU" w:bidi="ar-SA"/>
        </w:rPr>
        <w:t xml:space="preserve"> режиссер О.Ефремов в р</w:t>
      </w:r>
      <w:r w:rsidRPr="004E6077">
        <w:rPr>
          <w:rFonts w:eastAsia="Calibri"/>
          <w:sz w:val="28"/>
          <w:szCs w:val="28"/>
          <w:lang w:val="ru-RU" w:eastAsia="ru-RU" w:bidi="ar-SA"/>
        </w:rPr>
        <w:t>о</w:t>
      </w:r>
      <w:r w:rsidR="00176518">
        <w:rPr>
          <w:rFonts w:eastAsia="Calibri"/>
          <w:sz w:val="28"/>
          <w:szCs w:val="28"/>
          <w:lang w:val="ru-RU" w:eastAsia="ru-RU" w:bidi="ar-SA"/>
        </w:rPr>
        <w:t>лях И.Мирошниченко, М.Яншин, О.</w:t>
      </w:r>
      <w:r>
        <w:rPr>
          <w:rFonts w:eastAsia="Calibri"/>
          <w:sz w:val="28"/>
          <w:szCs w:val="28"/>
          <w:lang w:val="ru-RU" w:eastAsia="ru-RU" w:bidi="ar-SA"/>
        </w:rPr>
        <w:t>Андровская</w:t>
      </w:r>
      <w:r w:rsidR="0085288A">
        <w:rPr>
          <w:rFonts w:eastAsia="Calibri"/>
          <w:sz w:val="28"/>
          <w:szCs w:val="28"/>
          <w:lang w:val="ru-RU" w:eastAsia="ru-RU" w:bidi="ar-SA"/>
        </w:rPr>
        <w:t>,1974 год</w:t>
      </w:r>
      <w:r>
        <w:rPr>
          <w:rFonts w:eastAsia="Calibri"/>
          <w:sz w:val="28"/>
          <w:szCs w:val="28"/>
          <w:lang w:val="ru-RU" w:eastAsia="ru-RU" w:bidi="ar-SA"/>
        </w:rPr>
        <w:t>)</w:t>
      </w:r>
    </w:p>
    <w:p w:rsidR="00C327D0" w:rsidP="0085288A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16. «Вечно живые» (театр Современник</w:t>
      </w:r>
      <w:r w:rsidR="004E6077">
        <w:rPr>
          <w:rFonts w:eastAsia="Calibri"/>
          <w:sz w:val="28"/>
          <w:szCs w:val="28"/>
          <w:lang w:val="ru-RU" w:eastAsia="ru-RU" w:bidi="ar-SA"/>
        </w:rPr>
        <w:t>,</w:t>
      </w:r>
      <w:r>
        <w:rPr>
          <w:rFonts w:eastAsia="Calibri"/>
          <w:sz w:val="28"/>
          <w:szCs w:val="28"/>
          <w:lang w:val="ru-RU" w:eastAsia="ru-RU" w:bidi="ar-SA"/>
        </w:rPr>
        <w:t xml:space="preserve"> режис</w:t>
      </w:r>
      <w:r w:rsidR="004E6077">
        <w:rPr>
          <w:rFonts w:eastAsia="Calibri"/>
          <w:sz w:val="28"/>
          <w:szCs w:val="28"/>
          <w:lang w:val="ru-RU" w:eastAsia="ru-RU" w:bidi="ar-SA"/>
        </w:rPr>
        <w:t>сер</w:t>
      </w:r>
      <w:r w:rsidR="0085288A">
        <w:rPr>
          <w:rFonts w:eastAsia="Calibri"/>
          <w:sz w:val="28"/>
          <w:szCs w:val="28"/>
          <w:lang w:val="ru-RU" w:eastAsia="ru-RU" w:bidi="ar-SA"/>
        </w:rPr>
        <w:t>ы</w:t>
      </w:r>
      <w:r w:rsidR="00176518">
        <w:rPr>
          <w:rFonts w:eastAsia="Calibri"/>
          <w:sz w:val="28"/>
          <w:szCs w:val="28"/>
          <w:lang w:val="ru-RU" w:eastAsia="ru-RU" w:bidi="ar-SA"/>
        </w:rPr>
        <w:t xml:space="preserve"> О.Ефремов, Г.</w:t>
      </w:r>
      <w:r w:rsidR="004E6077">
        <w:rPr>
          <w:rFonts w:eastAsia="Calibri"/>
          <w:sz w:val="28"/>
          <w:szCs w:val="28"/>
          <w:lang w:val="ru-RU" w:eastAsia="ru-RU" w:bidi="ar-SA"/>
        </w:rPr>
        <w:t xml:space="preserve">Волчек. В главных </w:t>
      </w:r>
      <w:r w:rsidR="00176518">
        <w:rPr>
          <w:rFonts w:eastAsia="Calibri"/>
          <w:sz w:val="28"/>
          <w:szCs w:val="28"/>
          <w:lang w:val="ru-RU" w:eastAsia="ru-RU" w:bidi="ar-SA"/>
        </w:rPr>
        <w:t>ролях О.Ефремов, М.Неелова. О.Даль, Ю.</w:t>
      </w:r>
      <w:r>
        <w:rPr>
          <w:rFonts w:eastAsia="Calibri"/>
          <w:sz w:val="28"/>
          <w:szCs w:val="28"/>
          <w:lang w:val="ru-RU" w:eastAsia="ru-RU" w:bidi="ar-SA"/>
        </w:rPr>
        <w:t>Богатырев</w:t>
      </w:r>
      <w:r w:rsidR="0085288A">
        <w:rPr>
          <w:rFonts w:eastAsia="Calibri"/>
          <w:sz w:val="28"/>
          <w:szCs w:val="28"/>
          <w:lang w:val="ru-RU" w:eastAsia="ru-RU" w:bidi="ar-SA"/>
        </w:rPr>
        <w:t>,</w:t>
      </w:r>
      <w:r w:rsidR="00176518">
        <w:rPr>
          <w:rFonts w:eastAsia="Calibri"/>
          <w:sz w:val="28"/>
          <w:szCs w:val="28"/>
          <w:lang w:val="ru-RU" w:eastAsia="ru-RU" w:bidi="ar-SA"/>
        </w:rPr>
        <w:t xml:space="preserve"> И.</w:t>
      </w:r>
      <w:r>
        <w:rPr>
          <w:rFonts w:eastAsia="Calibri"/>
          <w:sz w:val="28"/>
          <w:szCs w:val="28"/>
          <w:lang w:val="ru-RU" w:eastAsia="ru-RU" w:bidi="ar-SA"/>
        </w:rPr>
        <w:t>Кваша</w:t>
      </w:r>
      <w:r w:rsidR="0085288A">
        <w:rPr>
          <w:rFonts w:eastAsia="Calibri"/>
          <w:sz w:val="28"/>
          <w:szCs w:val="28"/>
          <w:lang w:val="ru-RU" w:eastAsia="ru-RU" w:bidi="ar-SA"/>
        </w:rPr>
        <w:t>, 1976 год</w:t>
      </w:r>
      <w:r>
        <w:rPr>
          <w:rFonts w:eastAsia="Calibri"/>
          <w:sz w:val="28"/>
          <w:szCs w:val="28"/>
          <w:lang w:val="ru-RU" w:eastAsia="ru-RU" w:bidi="ar-SA"/>
        </w:rPr>
        <w:t>)</w:t>
      </w:r>
    </w:p>
    <w:p w:rsidR="004D25C7" w:rsidP="0014016A">
      <w:pPr>
        <w:spacing w:after="0" w:line="360" w:lineRule="auto"/>
        <w:ind w:firstLine="709"/>
        <w:rPr>
          <w:rFonts w:ascii="Calibri" w:eastAsia="Calibri" w:hAnsi="Calibri"/>
          <w:sz w:val="22"/>
          <w:szCs w:val="22"/>
          <w:lang w:val="ru-RU" w:eastAsia="ru-RU" w:bidi="ar-SA"/>
        </w:rPr>
      </w:pPr>
    </w:p>
    <w:sectPr w:rsidSect="000B6592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93867"/>
      <w:docPartObj>
        <w:docPartGallery w:val="Page Numbers (Bottom of Page)"/>
        <w:docPartUnique/>
      </w:docPartObj>
    </w:sdtPr>
    <w:sdtContent>
      <w:p w:rsidR="00701AB4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275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6518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49D31CD"/>
    <w:multiLevelType w:val="hybridMultilevel"/>
    <w:tmpl w:val="AA6432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05B80"/>
    <w:multiLevelType w:val="hybridMultilevel"/>
    <w:tmpl w:val="BD24A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A4F44"/>
    <w:multiLevelType w:val="hybridMultilevel"/>
    <w:tmpl w:val="F92808B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C623D"/>
    <w:multiLevelType w:val="hybridMultilevel"/>
    <w:tmpl w:val="2698195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2B39B8"/>
    <w:multiLevelType w:val="hybridMultilevel"/>
    <w:tmpl w:val="1B726C1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191BC5"/>
    <w:multiLevelType w:val="hybridMultilevel"/>
    <w:tmpl w:val="2D7C6D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10B6BDA"/>
    <w:multiLevelType w:val="hybridMultilevel"/>
    <w:tmpl w:val="6B5AC96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173552"/>
    <w:multiLevelType w:val="hybridMultilevel"/>
    <w:tmpl w:val="C1489D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762D0"/>
    <w:multiLevelType w:val="hybridMultilevel"/>
    <w:tmpl w:val="389C3DF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DC7977"/>
    <w:multiLevelType w:val="hybridMultilevel"/>
    <w:tmpl w:val="5FA00E1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BF0834"/>
    <w:multiLevelType w:val="hybridMultilevel"/>
    <w:tmpl w:val="EA820E2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BE3C99"/>
    <w:multiLevelType w:val="hybridMultilevel"/>
    <w:tmpl w:val="DF3A797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9"/>
  </w:num>
  <w:num w:numId="7">
    <w:abstractNumId w:val="10"/>
  </w:num>
  <w:num w:numId="8">
    <w:abstractNumId w:val="6"/>
  </w:num>
  <w:num w:numId="9">
    <w:abstractNumId w:val="12"/>
  </w:num>
  <w:num w:numId="10">
    <w:abstractNumId w:val="5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54E04"/>
    <w:rsid w:val="00066027"/>
    <w:rsid w:val="00084B09"/>
    <w:rsid w:val="000B6592"/>
    <w:rsid w:val="000C3E65"/>
    <w:rsid w:val="000F0CAE"/>
    <w:rsid w:val="00120456"/>
    <w:rsid w:val="0014016A"/>
    <w:rsid w:val="00174685"/>
    <w:rsid w:val="00176518"/>
    <w:rsid w:val="001B32D2"/>
    <w:rsid w:val="002532A6"/>
    <w:rsid w:val="00386C38"/>
    <w:rsid w:val="0039179C"/>
    <w:rsid w:val="004149B9"/>
    <w:rsid w:val="00475C16"/>
    <w:rsid w:val="00481128"/>
    <w:rsid w:val="004A1A0C"/>
    <w:rsid w:val="004D25C7"/>
    <w:rsid w:val="004E6077"/>
    <w:rsid w:val="00572E3F"/>
    <w:rsid w:val="00576B4B"/>
    <w:rsid w:val="005A7386"/>
    <w:rsid w:val="00602786"/>
    <w:rsid w:val="00615B2E"/>
    <w:rsid w:val="006311C3"/>
    <w:rsid w:val="006C784E"/>
    <w:rsid w:val="00701AB4"/>
    <w:rsid w:val="0075369C"/>
    <w:rsid w:val="00784245"/>
    <w:rsid w:val="0085288A"/>
    <w:rsid w:val="008D7329"/>
    <w:rsid w:val="0098075E"/>
    <w:rsid w:val="00A77B3E"/>
    <w:rsid w:val="00AB08FE"/>
    <w:rsid w:val="00AC6FCF"/>
    <w:rsid w:val="00B9016F"/>
    <w:rsid w:val="00BA3CF4"/>
    <w:rsid w:val="00BB2744"/>
    <w:rsid w:val="00C327D0"/>
    <w:rsid w:val="00CA2A55"/>
    <w:rsid w:val="00D347B1"/>
    <w:rsid w:val="00D725A8"/>
    <w:rsid w:val="00D72D60"/>
    <w:rsid w:val="00D85E7D"/>
    <w:rsid w:val="00DE2788"/>
    <w:rsid w:val="00DE7351"/>
    <w:rsid w:val="00E2753B"/>
    <w:rsid w:val="00E57364"/>
    <w:rsid w:val="00E8476F"/>
    <w:rsid w:val="00EC2054"/>
    <w:rsid w:val="00EC3EF4"/>
    <w:rsid w:val="00EC64C1"/>
    <w:rsid w:val="00F24622"/>
    <w:rsid w:val="00FB424A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a"/>
    <w:uiPriority w:val="99"/>
    <w:unhideWhenUsed/>
    <w:rsid w:val="0017651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176518"/>
    <w:rPr>
      <w:rFonts w:ascii="Calibri" w:eastAsia="Calibri" w:hAnsi="Calibri"/>
      <w:sz w:val="22"/>
      <w:szCs w:val="22"/>
      <w:lang w:val="ru-RU" w:eastAsia="ru-RU" w:bidi="ar-SA"/>
    </w:rPr>
  </w:style>
  <w:style w:type="paragraph" w:styleId="BodyText">
    <w:name w:val="Body Text"/>
    <w:basedOn w:val="Normal"/>
    <w:link w:val="a0"/>
    <w:unhideWhenUsed/>
    <w:rsid w:val="00C327D0"/>
    <w:pPr>
      <w:spacing w:after="120"/>
    </w:pPr>
    <w:rPr>
      <w:rFonts w:eastAsia="Calibri"/>
      <w:lang w:val="ru-RU" w:eastAsia="ru-RU" w:bidi="ar-SA"/>
    </w:rPr>
  </w:style>
  <w:style w:type="character" w:customStyle="1" w:styleId="a0">
    <w:name w:val="Основной текст Знак"/>
    <w:basedOn w:val="DefaultParagraphFont"/>
    <w:link w:val="BodyText"/>
    <w:rsid w:val="00C327D0"/>
    <w:rPr>
      <w:rFonts w:eastAsia="Calibri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B42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1">
    <w:name w:val="Абзац списка1"/>
    <w:basedOn w:val="Normal"/>
    <w:rsid w:val="00C327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Body1">
    <w:name w:val="Body 1"/>
    <w:rsid w:val="004A1A0C"/>
    <w:pPr>
      <w:spacing w:line="360" w:lineRule="auto"/>
      <w:ind w:firstLine="709"/>
    </w:pPr>
    <w:rPr>
      <w:rFonts w:ascii="Helvetica" w:eastAsia="ヒラギノ角ゴ Pro W3" w:hAnsi="Helvetica"/>
      <w:color w:val="000000"/>
      <w:sz w:val="24"/>
      <w:lang w:val="en-US" w:eastAsia="ru-RU" w:bidi="en-US"/>
    </w:rPr>
  </w:style>
  <w:style w:type="character" w:customStyle="1" w:styleId="FontStyle16">
    <w:name w:val="Font Style16"/>
    <w:rsid w:val="00C327D0"/>
    <w:rPr>
      <w:rFonts w:ascii="Times New Roman" w:hAnsi="Times New Roman" w:cs="Times New Roman"/>
      <w:sz w:val="24"/>
    </w:rPr>
  </w:style>
  <w:style w:type="paragraph" w:customStyle="1" w:styleId="Style4">
    <w:name w:val="Style4"/>
    <w:basedOn w:val="Normal"/>
    <w:rsid w:val="00C327D0"/>
    <w:pPr>
      <w:widowControl w:val="0"/>
      <w:autoSpaceDE w:val="0"/>
      <w:autoSpaceDN w:val="0"/>
      <w:adjustRightInd w:val="0"/>
      <w:spacing w:line="462" w:lineRule="exact"/>
      <w:ind w:firstLine="686"/>
      <w:jc w:val="both"/>
    </w:pPr>
    <w:rPr>
      <w:rFonts w:eastAsia="Calibri"/>
      <w:lang w:val="ru-RU" w:eastAsia="ru-RU" w:bidi="ar-SA"/>
    </w:rPr>
  </w:style>
  <w:style w:type="table" w:styleId="TableGrid">
    <w:name w:val="Table Grid"/>
    <w:basedOn w:val="TableNormal"/>
    <w:uiPriority w:val="59"/>
    <w:rsid w:val="004A1A0C"/>
    <w:pPr>
      <w:spacing w:line="360" w:lineRule="auto"/>
      <w:ind w:firstLine="709"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AB08FE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val="ru-RU" w:eastAsia="hi-IN" w:bidi="hi-IN"/>
    </w:rPr>
  </w:style>
  <w:style w:type="paragraph" w:customStyle="1" w:styleId="100">
    <w:name w:val="Абзац списка1_0"/>
    <w:basedOn w:val="Normal"/>
    <w:rsid w:val="00C327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