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5B" w:rsidRDefault="00AF10F6">
      <w:pPr>
        <w:pStyle w:val="a4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«Живопись»</w:t>
      </w:r>
      <w:r>
        <w:rPr>
          <w:spacing w:val="-2"/>
        </w:rPr>
        <w:t xml:space="preserve"> </w:t>
      </w:r>
      <w:r>
        <w:t>ПО.01.УП.0</w:t>
      </w:r>
      <w:r w:rsidR="002F16D4">
        <w:t>2</w:t>
      </w:r>
    </w:p>
    <w:p w:rsidR="0083465B" w:rsidRDefault="0083465B">
      <w:pPr>
        <w:pStyle w:val="a3"/>
        <w:spacing w:before="7"/>
        <w:ind w:left="0"/>
        <w:rPr>
          <w:b/>
          <w:sz w:val="23"/>
        </w:rPr>
      </w:pPr>
    </w:p>
    <w:p w:rsidR="0083465B" w:rsidRDefault="00AF10F6">
      <w:pPr>
        <w:pStyle w:val="a3"/>
        <w:ind w:right="349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«Живопись»</w:t>
      </w:r>
      <w:r>
        <w:rPr>
          <w:spacing w:val="1"/>
        </w:rPr>
        <w:t xml:space="preserve"> </w:t>
      </w:r>
      <w:r>
        <w:t>ПО.01.УП.0</w:t>
      </w:r>
      <w:r w:rsidR="002F16D4">
        <w:t>2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 предметной области «Художественное творчество» (ПО.0</w:t>
      </w:r>
      <w:r w:rsidR="002F16D4">
        <w:t>1</w:t>
      </w:r>
      <w:r>
        <w:t>.) и</w:t>
      </w:r>
      <w:r>
        <w:rPr>
          <w:spacing w:val="1"/>
        </w:rPr>
        <w:t xml:space="preserve"> </w:t>
      </w:r>
      <w:r>
        <w:t>входит в структуру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3"/>
        </w:rPr>
        <w:t xml:space="preserve"> </w:t>
      </w:r>
      <w:r>
        <w:t>«Живопись».</w:t>
      </w:r>
    </w:p>
    <w:p w:rsidR="0083465B" w:rsidRDefault="00AF10F6" w:rsidP="002F16D4">
      <w:pPr>
        <w:pStyle w:val="a3"/>
        <w:ind w:left="810"/>
        <w:jc w:val="both"/>
      </w:pPr>
      <w:r>
        <w:t>Программа</w:t>
      </w:r>
      <w:r>
        <w:rPr>
          <w:spacing w:val="52"/>
        </w:rPr>
        <w:t xml:space="preserve"> </w:t>
      </w:r>
      <w:r>
        <w:t>составлена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«Живопись»,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культуры и искусства</w:t>
      </w:r>
      <w:r>
        <w:rPr>
          <w:spacing w:val="-3"/>
        </w:rPr>
        <w:t xml:space="preserve"> </w:t>
      </w:r>
      <w:r>
        <w:t>(</w:t>
      </w:r>
      <w:proofErr w:type="gramStart"/>
      <w:r>
        <w:t>г</w:t>
      </w:r>
      <w:proofErr w:type="gramEnd"/>
      <w:r>
        <w:t>. Москва).</w:t>
      </w:r>
    </w:p>
    <w:p w:rsidR="0083465B" w:rsidRDefault="00AF10F6">
      <w:pPr>
        <w:pStyle w:val="a3"/>
        <w:ind w:right="353" w:firstLine="707"/>
        <w:jc w:val="both"/>
      </w:pPr>
      <w:r>
        <w:t>Программа предназначена для обучения детей, поступивших в школу в первый</w:t>
      </w:r>
      <w:r>
        <w:rPr>
          <w:spacing w:val="1"/>
        </w:rPr>
        <w:t xml:space="preserve"> </w:t>
      </w:r>
      <w:r>
        <w:t xml:space="preserve">класс в возрасте с </w:t>
      </w:r>
      <w:r w:rsidR="002F16D4">
        <w:t>7</w:t>
      </w:r>
      <w:r>
        <w:t xml:space="preserve"> лет </w:t>
      </w:r>
      <w:r w:rsidR="002F16D4">
        <w:t>и</w:t>
      </w:r>
      <w:r>
        <w:t xml:space="preserve"> до </w:t>
      </w:r>
      <w:r w:rsidR="002F16D4">
        <w:t>12</w:t>
      </w:r>
      <w:r>
        <w:t xml:space="preserve"> лет, срок </w:t>
      </w:r>
      <w:proofErr w:type="gramStart"/>
      <w:r>
        <w:t>обучения по</w:t>
      </w:r>
      <w:proofErr w:type="gramEnd"/>
      <w:r>
        <w:t xml:space="preserve"> 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составляет 5</w:t>
      </w:r>
      <w:r>
        <w:rPr>
          <w:spacing w:val="2"/>
        </w:rPr>
        <w:t xml:space="preserve"> </w:t>
      </w:r>
      <w:r>
        <w:t xml:space="preserve">лет </w:t>
      </w:r>
    </w:p>
    <w:p w:rsidR="0083465B" w:rsidRDefault="00AF10F6">
      <w:pPr>
        <w:pStyle w:val="a3"/>
        <w:spacing w:before="1" w:line="256" w:lineRule="auto"/>
        <w:ind w:left="810" w:right="67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177967</wp:posOffset>
            </wp:positionV>
            <wp:extent cx="167640" cy="5608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Планируемые результаты освоения программы учебного предмета «Живопись»:</w:t>
      </w:r>
      <w:r>
        <w:rPr>
          <w:spacing w:val="1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живописных</w:t>
      </w:r>
      <w:r>
        <w:rPr>
          <w:spacing w:val="-5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качеств;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техник живописи;</w:t>
      </w:r>
    </w:p>
    <w:p w:rsidR="0083465B" w:rsidRDefault="00AF10F6">
      <w:pPr>
        <w:pStyle w:val="a3"/>
        <w:spacing w:line="237" w:lineRule="auto"/>
        <w:ind w:left="821" w:right="67" w:hanging="12"/>
      </w:pPr>
      <w:r>
        <w:t>знание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свой</w:t>
      </w:r>
      <w:proofErr w:type="gramStart"/>
      <w:r>
        <w:t>ств</w:t>
      </w:r>
      <w:r>
        <w:rPr>
          <w:spacing w:val="-6"/>
        </w:rPr>
        <w:t xml:space="preserve"> </w:t>
      </w:r>
      <w:r>
        <w:t>цв</w:t>
      </w:r>
      <w:proofErr w:type="gramEnd"/>
      <w:r>
        <w:t>ета,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5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цветового строя;</w:t>
      </w:r>
    </w:p>
    <w:p w:rsidR="0083465B" w:rsidRDefault="00AF10F6">
      <w:pPr>
        <w:pStyle w:val="a3"/>
        <w:spacing w:before="8" w:line="235" w:lineRule="auto"/>
        <w:ind w:left="821" w:right="860" w:hanging="360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363220</wp:posOffset>
            </wp:positionV>
            <wp:extent cx="167640" cy="55930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55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t>умение видеть и передавать цветовые отношения в условиях пространственно-</w:t>
      </w:r>
      <w:r>
        <w:rPr>
          <w:spacing w:val="-57"/>
        </w:rPr>
        <w:t xml:space="preserve"> </w:t>
      </w:r>
      <w:r>
        <w:t>воздушной</w:t>
      </w:r>
      <w:r>
        <w:rPr>
          <w:spacing w:val="-1"/>
        </w:rPr>
        <w:t xml:space="preserve"> </w:t>
      </w:r>
      <w:r>
        <w:t>среды;</w:t>
      </w:r>
    </w:p>
    <w:p w:rsidR="0083465B" w:rsidRDefault="00AF10F6">
      <w:pPr>
        <w:pStyle w:val="a3"/>
        <w:spacing w:before="21" w:line="254" w:lineRule="auto"/>
        <w:ind w:left="810" w:right="67"/>
      </w:pPr>
      <w:r>
        <w:t>умение</w:t>
      </w:r>
      <w:r>
        <w:rPr>
          <w:spacing w:val="-5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пространство,</w:t>
      </w:r>
      <w:r>
        <w:rPr>
          <w:spacing w:val="-4"/>
        </w:rPr>
        <w:t xml:space="preserve"> </w:t>
      </w:r>
      <w:r>
        <w:t>фигуру</w:t>
      </w:r>
      <w:r>
        <w:rPr>
          <w:spacing w:val="-7"/>
        </w:rPr>
        <w:t xml:space="preserve"> </w:t>
      </w:r>
      <w:r>
        <w:t>человека;</w:t>
      </w:r>
      <w:r>
        <w:rPr>
          <w:spacing w:val="-57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использовании основных</w:t>
      </w:r>
      <w:r>
        <w:rPr>
          <w:spacing w:val="1"/>
        </w:rPr>
        <w:t xml:space="preserve"> </w:t>
      </w:r>
      <w:r>
        <w:t>техник и</w:t>
      </w:r>
      <w:r>
        <w:rPr>
          <w:spacing w:val="-1"/>
        </w:rPr>
        <w:t xml:space="preserve"> </w:t>
      </w:r>
      <w:r>
        <w:t>материалов;</w:t>
      </w:r>
    </w:p>
    <w:p w:rsidR="0083465B" w:rsidRDefault="00AF10F6">
      <w:pPr>
        <w:pStyle w:val="a3"/>
        <w:ind w:left="810"/>
      </w:pPr>
      <w:r>
        <w:t>навыки</w:t>
      </w:r>
      <w:r>
        <w:rPr>
          <w:spacing w:val="-5"/>
        </w:rPr>
        <w:t xml:space="preserve"> </w:t>
      </w:r>
      <w:r>
        <w:t>последовательного</w:t>
      </w:r>
      <w:r>
        <w:rPr>
          <w:spacing w:val="-4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живописной</w:t>
      </w:r>
      <w:r>
        <w:rPr>
          <w:spacing w:val="-4"/>
        </w:rPr>
        <w:t xml:space="preserve"> </w:t>
      </w:r>
      <w:r>
        <w:t>работы.</w:t>
      </w:r>
    </w:p>
    <w:p w:rsidR="0083465B" w:rsidRDefault="0083465B">
      <w:pPr>
        <w:pStyle w:val="a3"/>
        <w:ind w:left="0"/>
      </w:pPr>
    </w:p>
    <w:p w:rsidR="0083465B" w:rsidRDefault="00AF10F6">
      <w:pPr>
        <w:pStyle w:val="a3"/>
        <w:jc w:val="both"/>
      </w:pPr>
      <w:r>
        <w:t>Структура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«Живопись»:</w:t>
      </w:r>
    </w:p>
    <w:p w:rsidR="0083465B" w:rsidRDefault="0083465B">
      <w:pPr>
        <w:pStyle w:val="a3"/>
        <w:spacing w:before="8"/>
        <w:ind w:left="0"/>
      </w:pPr>
    </w:p>
    <w:tbl>
      <w:tblPr>
        <w:tblStyle w:val="TableNormal"/>
        <w:tblW w:w="0" w:type="auto"/>
        <w:tblLayout w:type="fixed"/>
        <w:tblLook w:val="01E0"/>
      </w:tblPr>
      <w:tblGrid>
        <w:gridCol w:w="712"/>
        <w:gridCol w:w="8984"/>
      </w:tblGrid>
      <w:tr w:rsidR="0083465B" w:rsidTr="0066190A">
        <w:trPr>
          <w:trHeight w:val="270"/>
        </w:trPr>
        <w:tc>
          <w:tcPr>
            <w:tcW w:w="712" w:type="dxa"/>
          </w:tcPr>
          <w:p w:rsidR="0083465B" w:rsidRDefault="00AF10F6">
            <w:pPr>
              <w:pStyle w:val="TableParagraph"/>
              <w:spacing w:line="251" w:lineRule="exact"/>
              <w:ind w:left="181" w:right="1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84" w:type="dxa"/>
          </w:tcPr>
          <w:p w:rsidR="0083465B" w:rsidRDefault="00AF10F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</w:tr>
      <w:tr w:rsidR="0083465B" w:rsidTr="0066190A">
        <w:trPr>
          <w:trHeight w:val="276"/>
        </w:trPr>
        <w:tc>
          <w:tcPr>
            <w:tcW w:w="712" w:type="dxa"/>
          </w:tcPr>
          <w:p w:rsidR="0083465B" w:rsidRDefault="00AF10F6">
            <w:pPr>
              <w:pStyle w:val="TableParagraph"/>
              <w:ind w:left="181" w:right="1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84" w:type="dxa"/>
          </w:tcPr>
          <w:p w:rsidR="0083465B" w:rsidRDefault="00AF10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83465B" w:rsidTr="0066190A">
        <w:trPr>
          <w:trHeight w:val="275"/>
        </w:trPr>
        <w:tc>
          <w:tcPr>
            <w:tcW w:w="712" w:type="dxa"/>
          </w:tcPr>
          <w:p w:rsidR="0083465B" w:rsidRDefault="00AF10F6">
            <w:pPr>
              <w:pStyle w:val="TableParagraph"/>
              <w:ind w:left="181" w:right="19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84" w:type="dxa"/>
          </w:tcPr>
          <w:p w:rsidR="0083465B" w:rsidRDefault="00AF10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83465B" w:rsidTr="0066190A">
        <w:trPr>
          <w:trHeight w:val="276"/>
        </w:trPr>
        <w:tc>
          <w:tcPr>
            <w:tcW w:w="712" w:type="dxa"/>
          </w:tcPr>
          <w:p w:rsidR="0083465B" w:rsidRDefault="00AF10F6">
            <w:pPr>
              <w:pStyle w:val="TableParagraph"/>
              <w:ind w:left="181" w:right="19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84" w:type="dxa"/>
          </w:tcPr>
          <w:p w:rsidR="0083465B" w:rsidRDefault="00AF10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</w:p>
        </w:tc>
      </w:tr>
      <w:tr w:rsidR="0083465B" w:rsidTr="0066190A">
        <w:trPr>
          <w:trHeight w:val="276"/>
        </w:trPr>
        <w:tc>
          <w:tcPr>
            <w:tcW w:w="712" w:type="dxa"/>
          </w:tcPr>
          <w:p w:rsidR="0083465B" w:rsidRDefault="00AF10F6">
            <w:pPr>
              <w:pStyle w:val="TableParagraph"/>
              <w:ind w:left="181" w:right="19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84" w:type="dxa"/>
          </w:tcPr>
          <w:p w:rsidR="0083465B" w:rsidRDefault="00AF10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83465B" w:rsidRPr="002F16D4" w:rsidTr="0066190A">
        <w:trPr>
          <w:trHeight w:val="1374"/>
        </w:trPr>
        <w:tc>
          <w:tcPr>
            <w:tcW w:w="712" w:type="dxa"/>
          </w:tcPr>
          <w:p w:rsidR="0083465B" w:rsidRPr="002F16D4" w:rsidRDefault="00AF10F6" w:rsidP="002F16D4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F16D4">
              <w:rPr>
                <w:sz w:val="24"/>
                <w:szCs w:val="24"/>
              </w:rPr>
              <w:t>6.</w:t>
            </w:r>
          </w:p>
        </w:tc>
        <w:tc>
          <w:tcPr>
            <w:tcW w:w="8984" w:type="dxa"/>
          </w:tcPr>
          <w:p w:rsidR="0083465B" w:rsidRPr="002F16D4" w:rsidRDefault="00AF10F6" w:rsidP="002F16D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2F16D4">
              <w:rPr>
                <w:sz w:val="24"/>
                <w:szCs w:val="24"/>
              </w:rPr>
              <w:t>Список</w:t>
            </w:r>
            <w:r w:rsidRPr="002F16D4">
              <w:rPr>
                <w:spacing w:val="-4"/>
                <w:sz w:val="24"/>
                <w:szCs w:val="24"/>
              </w:rPr>
              <w:t xml:space="preserve"> </w:t>
            </w:r>
            <w:r w:rsidRPr="002F16D4">
              <w:rPr>
                <w:sz w:val="24"/>
                <w:szCs w:val="24"/>
              </w:rPr>
              <w:t>литературы</w:t>
            </w:r>
            <w:r w:rsidRPr="002F16D4">
              <w:rPr>
                <w:spacing w:val="-1"/>
                <w:sz w:val="24"/>
                <w:szCs w:val="24"/>
              </w:rPr>
              <w:t xml:space="preserve"> </w:t>
            </w:r>
            <w:r w:rsidRPr="002F16D4">
              <w:rPr>
                <w:sz w:val="24"/>
                <w:szCs w:val="24"/>
              </w:rPr>
              <w:t>и</w:t>
            </w:r>
            <w:r w:rsidRPr="002F16D4">
              <w:rPr>
                <w:spacing w:val="-3"/>
                <w:sz w:val="24"/>
                <w:szCs w:val="24"/>
              </w:rPr>
              <w:t xml:space="preserve"> </w:t>
            </w:r>
            <w:r w:rsidRPr="002F16D4">
              <w:rPr>
                <w:sz w:val="24"/>
                <w:szCs w:val="24"/>
              </w:rPr>
              <w:t>средств</w:t>
            </w:r>
            <w:r w:rsidRPr="002F16D4">
              <w:rPr>
                <w:spacing w:val="-4"/>
                <w:sz w:val="24"/>
                <w:szCs w:val="24"/>
              </w:rPr>
              <w:t xml:space="preserve"> </w:t>
            </w:r>
            <w:r w:rsidRPr="002F16D4">
              <w:rPr>
                <w:sz w:val="24"/>
                <w:szCs w:val="24"/>
              </w:rPr>
              <w:t>обучения</w:t>
            </w:r>
          </w:p>
        </w:tc>
      </w:tr>
    </w:tbl>
    <w:p w:rsidR="002F16D4" w:rsidRPr="002F16D4" w:rsidRDefault="002F16D4" w:rsidP="002F16D4">
      <w:pPr>
        <w:spacing w:line="360" w:lineRule="auto"/>
        <w:jc w:val="both"/>
        <w:rPr>
          <w:b/>
          <w:sz w:val="24"/>
          <w:szCs w:val="24"/>
        </w:rPr>
      </w:pPr>
      <w:r w:rsidRPr="002F16D4">
        <w:rPr>
          <w:sz w:val="24"/>
          <w:szCs w:val="24"/>
        </w:rPr>
        <w:t>Разработчики:</w:t>
      </w:r>
      <w:r>
        <w:rPr>
          <w:b/>
          <w:sz w:val="24"/>
          <w:szCs w:val="24"/>
        </w:rPr>
        <w:t xml:space="preserve"> </w:t>
      </w:r>
      <w:r w:rsidRPr="002F16D4">
        <w:rPr>
          <w:b/>
          <w:sz w:val="24"/>
          <w:szCs w:val="24"/>
        </w:rPr>
        <w:t>А.Ю.Анохин</w:t>
      </w:r>
      <w:r w:rsidRPr="002F16D4">
        <w:rPr>
          <w:sz w:val="24"/>
          <w:szCs w:val="24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</w:t>
      </w:r>
    </w:p>
    <w:p w:rsidR="002F16D4" w:rsidRPr="002F16D4" w:rsidRDefault="002F16D4" w:rsidP="002F16D4">
      <w:pPr>
        <w:jc w:val="both"/>
        <w:rPr>
          <w:sz w:val="24"/>
          <w:szCs w:val="24"/>
        </w:rPr>
      </w:pPr>
      <w:proofErr w:type="spellStart"/>
      <w:r w:rsidRPr="002F16D4">
        <w:rPr>
          <w:b/>
          <w:sz w:val="24"/>
          <w:szCs w:val="24"/>
        </w:rPr>
        <w:t>С.М.Вепринцев</w:t>
      </w:r>
      <w:proofErr w:type="spellEnd"/>
      <w:r w:rsidRPr="002F16D4">
        <w:rPr>
          <w:sz w:val="24"/>
          <w:szCs w:val="24"/>
        </w:rPr>
        <w:t xml:space="preserve">, заместитель директора по учебно-воспитательной работе Орловской детской школы изобразительных искусств и народных ремесел, </w:t>
      </w:r>
      <w:proofErr w:type="spellStart"/>
      <w:r w:rsidRPr="002F16D4">
        <w:rPr>
          <w:sz w:val="24"/>
          <w:szCs w:val="24"/>
        </w:rPr>
        <w:t>преподаватель</w:t>
      </w:r>
      <w:proofErr w:type="gramStart"/>
      <w:r w:rsidRPr="002F16D4">
        <w:rPr>
          <w:sz w:val="24"/>
          <w:szCs w:val="24"/>
        </w:rPr>
        <w:t>,ч</w:t>
      </w:r>
      <w:proofErr w:type="gramEnd"/>
      <w:r w:rsidRPr="002F16D4">
        <w:rPr>
          <w:sz w:val="24"/>
          <w:szCs w:val="24"/>
        </w:rPr>
        <w:t>лен</w:t>
      </w:r>
      <w:proofErr w:type="spellEnd"/>
      <w:r w:rsidRPr="002F16D4">
        <w:rPr>
          <w:sz w:val="24"/>
          <w:szCs w:val="24"/>
        </w:rPr>
        <w:t xml:space="preserve"> товарищества Орловских художников</w:t>
      </w:r>
    </w:p>
    <w:p w:rsidR="002F16D4" w:rsidRPr="002F16D4" w:rsidRDefault="002F16D4" w:rsidP="002F16D4">
      <w:pPr>
        <w:jc w:val="both"/>
        <w:rPr>
          <w:sz w:val="24"/>
          <w:szCs w:val="24"/>
        </w:rPr>
      </w:pPr>
      <w:r w:rsidRPr="002F16D4">
        <w:rPr>
          <w:b/>
          <w:sz w:val="24"/>
          <w:szCs w:val="24"/>
        </w:rPr>
        <w:t>Э.И.Галактионов</w:t>
      </w:r>
      <w:r w:rsidRPr="002F16D4">
        <w:rPr>
          <w:sz w:val="24"/>
          <w:szCs w:val="24"/>
        </w:rPr>
        <w:t xml:space="preserve">, преподаватель Орловской детской школы изобразительных искусств и народных ремесел, член Союза художников </w:t>
      </w:r>
      <w:proofErr w:type="spellStart"/>
      <w:r w:rsidRPr="002F16D4">
        <w:rPr>
          <w:sz w:val="24"/>
          <w:szCs w:val="24"/>
        </w:rPr>
        <w:t>России</w:t>
      </w:r>
      <w:proofErr w:type="gramStart"/>
      <w:r w:rsidRPr="002F16D4">
        <w:rPr>
          <w:sz w:val="24"/>
          <w:szCs w:val="24"/>
        </w:rPr>
        <w:t>,з</w:t>
      </w:r>
      <w:proofErr w:type="gramEnd"/>
      <w:r w:rsidRPr="002F16D4">
        <w:rPr>
          <w:sz w:val="24"/>
          <w:szCs w:val="24"/>
        </w:rPr>
        <w:t>аслуженный</w:t>
      </w:r>
      <w:proofErr w:type="spellEnd"/>
      <w:r w:rsidRPr="002F16D4">
        <w:rPr>
          <w:sz w:val="24"/>
          <w:szCs w:val="24"/>
        </w:rPr>
        <w:t xml:space="preserve"> работник культуры Российской Федерации</w:t>
      </w:r>
    </w:p>
    <w:p w:rsidR="002F16D4" w:rsidRPr="002F16D4" w:rsidRDefault="002F16D4" w:rsidP="002F16D4">
      <w:pPr>
        <w:jc w:val="both"/>
        <w:rPr>
          <w:sz w:val="24"/>
          <w:szCs w:val="24"/>
        </w:rPr>
      </w:pPr>
      <w:r w:rsidRPr="002F16D4">
        <w:rPr>
          <w:b/>
          <w:sz w:val="24"/>
          <w:szCs w:val="24"/>
        </w:rPr>
        <w:t>Г.Б.Залыгина</w:t>
      </w:r>
      <w:r w:rsidRPr="002F16D4">
        <w:rPr>
          <w:sz w:val="24"/>
          <w:szCs w:val="24"/>
        </w:rPr>
        <w:t>, преподаватель Орловской детской школы изобразительных искусств и народных ремесел</w:t>
      </w:r>
    </w:p>
    <w:p w:rsidR="002F16D4" w:rsidRPr="002F16D4" w:rsidRDefault="002F16D4" w:rsidP="002F16D4">
      <w:pPr>
        <w:jc w:val="both"/>
        <w:rPr>
          <w:sz w:val="24"/>
          <w:szCs w:val="24"/>
        </w:rPr>
      </w:pPr>
    </w:p>
    <w:p w:rsidR="002F16D4" w:rsidRPr="002F16D4" w:rsidRDefault="002F16D4" w:rsidP="002F16D4">
      <w:pPr>
        <w:jc w:val="both"/>
        <w:rPr>
          <w:sz w:val="24"/>
          <w:szCs w:val="24"/>
        </w:rPr>
      </w:pPr>
      <w:r w:rsidRPr="002F16D4">
        <w:rPr>
          <w:sz w:val="24"/>
          <w:szCs w:val="24"/>
        </w:rPr>
        <w:t xml:space="preserve">Главный редактор: </w:t>
      </w:r>
      <w:proofErr w:type="spellStart"/>
      <w:r w:rsidRPr="002F16D4">
        <w:rPr>
          <w:b/>
          <w:sz w:val="24"/>
          <w:szCs w:val="24"/>
        </w:rPr>
        <w:t>И.Е.Домогацкая</w:t>
      </w:r>
      <w:proofErr w:type="spellEnd"/>
      <w:r w:rsidRPr="002F16D4">
        <w:rPr>
          <w:sz w:val="24"/>
          <w:szCs w:val="24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2F16D4" w:rsidRPr="002F16D4" w:rsidRDefault="002F16D4" w:rsidP="002F16D4">
      <w:pPr>
        <w:jc w:val="both"/>
        <w:rPr>
          <w:sz w:val="24"/>
          <w:szCs w:val="24"/>
        </w:rPr>
      </w:pPr>
    </w:p>
    <w:p w:rsidR="002F16D4" w:rsidRPr="002F16D4" w:rsidRDefault="002F16D4" w:rsidP="002F16D4">
      <w:pPr>
        <w:jc w:val="both"/>
        <w:rPr>
          <w:sz w:val="24"/>
          <w:szCs w:val="24"/>
        </w:rPr>
      </w:pPr>
      <w:r w:rsidRPr="002F16D4">
        <w:rPr>
          <w:sz w:val="24"/>
          <w:szCs w:val="24"/>
        </w:rPr>
        <w:t xml:space="preserve">Технический редактор: </w:t>
      </w:r>
      <w:proofErr w:type="spellStart"/>
      <w:r w:rsidRPr="002F16D4">
        <w:rPr>
          <w:b/>
          <w:sz w:val="24"/>
          <w:szCs w:val="24"/>
        </w:rPr>
        <w:t>О.И.Кожурина</w:t>
      </w:r>
      <w:proofErr w:type="spellEnd"/>
      <w:r w:rsidRPr="002F16D4">
        <w:rPr>
          <w:sz w:val="24"/>
          <w:szCs w:val="24"/>
        </w:rPr>
        <w:t xml:space="preserve">, преподаватель Колледжа имени </w:t>
      </w:r>
      <w:proofErr w:type="spellStart"/>
      <w:r w:rsidRPr="002F16D4">
        <w:rPr>
          <w:sz w:val="24"/>
          <w:szCs w:val="24"/>
        </w:rPr>
        <w:t>Гнесиных</w:t>
      </w:r>
      <w:proofErr w:type="spellEnd"/>
      <w:r w:rsidRPr="002F16D4">
        <w:rPr>
          <w:sz w:val="24"/>
          <w:szCs w:val="24"/>
        </w:rPr>
        <w:t xml:space="preserve"> Российской академии музыки имени </w:t>
      </w:r>
      <w:proofErr w:type="spellStart"/>
      <w:r w:rsidRPr="002F16D4">
        <w:rPr>
          <w:sz w:val="24"/>
          <w:szCs w:val="24"/>
        </w:rPr>
        <w:t>Гнесиных</w:t>
      </w:r>
      <w:proofErr w:type="spellEnd"/>
      <w:r w:rsidRPr="002F16D4">
        <w:rPr>
          <w:sz w:val="24"/>
          <w:szCs w:val="24"/>
        </w:rPr>
        <w:t xml:space="preserve"> </w:t>
      </w:r>
    </w:p>
    <w:p w:rsidR="002F16D4" w:rsidRPr="002F16D4" w:rsidRDefault="002F16D4" w:rsidP="002F16D4">
      <w:pPr>
        <w:jc w:val="both"/>
        <w:rPr>
          <w:sz w:val="24"/>
          <w:szCs w:val="24"/>
        </w:rPr>
      </w:pPr>
    </w:p>
    <w:p w:rsidR="00AF10F6" w:rsidRPr="002F16D4" w:rsidRDefault="00AF10F6">
      <w:pPr>
        <w:rPr>
          <w:sz w:val="24"/>
          <w:szCs w:val="24"/>
        </w:rPr>
      </w:pPr>
    </w:p>
    <w:sectPr w:rsidR="00AF10F6" w:rsidRPr="002F16D4" w:rsidSect="0083465B">
      <w:type w:val="continuous"/>
      <w:pgSz w:w="11910" w:h="16840"/>
      <w:pgMar w:top="1040" w:right="5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465B"/>
    <w:rsid w:val="002F16D4"/>
    <w:rsid w:val="004271DE"/>
    <w:rsid w:val="0066190A"/>
    <w:rsid w:val="0083465B"/>
    <w:rsid w:val="00AF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46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46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465B"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rsid w:val="0083465B"/>
    <w:pPr>
      <w:spacing w:before="71"/>
      <w:ind w:left="925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3465B"/>
  </w:style>
  <w:style w:type="paragraph" w:customStyle="1" w:styleId="TableParagraph">
    <w:name w:val="Table Paragraph"/>
    <w:basedOn w:val="a"/>
    <w:uiPriority w:val="1"/>
    <w:qFormat/>
    <w:rsid w:val="0083465B"/>
    <w:pPr>
      <w:spacing w:line="256" w:lineRule="exact"/>
      <w:ind w:left="213"/>
    </w:pPr>
  </w:style>
  <w:style w:type="paragraph" w:styleId="a6">
    <w:name w:val="Balloon Text"/>
    <w:basedOn w:val="a"/>
    <w:link w:val="a7"/>
    <w:uiPriority w:val="99"/>
    <w:semiHidden/>
    <w:unhideWhenUsed/>
    <w:rsid w:val="002F16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6D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2023-03-14T08:18:00Z</dcterms:created>
  <dcterms:modified xsi:type="dcterms:W3CDTF">2023-03-31T12:08:00Z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