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B0" w:rsidRDefault="006F1FE1" w:rsidP="0097669C">
      <w:pPr>
        <w:spacing w:line="240" w:lineRule="atLeast"/>
        <w:ind w:firstLine="709"/>
        <w:jc w:val="both"/>
        <w:rPr>
          <w:rFonts w:ascii="Times New Roman" w:hAnsi="Times New Roman" w:cs="Times New Roman"/>
          <w:sz w:val="28"/>
          <w:szCs w:val="28"/>
        </w:rPr>
      </w:pPr>
      <w:bookmarkStart w:id="0" w:name="bookmark0"/>
      <w:bookmarkStart w:id="1" w:name="_GoBack"/>
      <w:r>
        <w:rPr>
          <w:rFonts w:ascii="Times New Roman" w:hAnsi="Times New Roman" w:cs="Times New Roman"/>
          <w:noProof/>
          <w:sz w:val="28"/>
          <w:szCs w:val="28"/>
        </w:rPr>
        <w:drawing>
          <wp:inline distT="0" distB="0" distL="0" distR="0">
            <wp:extent cx="6297030" cy="8924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90.jpg"/>
                    <pic:cNvPicPr/>
                  </pic:nvPicPr>
                  <pic:blipFill>
                    <a:blip r:embed="rId7">
                      <a:extLst>
                        <a:ext uri="{28A0092B-C50C-407E-A947-70E740481C1C}">
                          <a14:useLocalDpi xmlns:a14="http://schemas.microsoft.com/office/drawing/2010/main" val="0"/>
                        </a:ext>
                      </a:extLst>
                    </a:blip>
                    <a:stretch>
                      <a:fillRect/>
                    </a:stretch>
                  </pic:blipFill>
                  <pic:spPr>
                    <a:xfrm>
                      <a:off x="0" y="0"/>
                      <a:ext cx="6305824" cy="8937388"/>
                    </a:xfrm>
                    <a:prstGeom prst="rect">
                      <a:avLst/>
                    </a:prstGeom>
                  </pic:spPr>
                </pic:pic>
              </a:graphicData>
            </a:graphic>
          </wp:inline>
        </w:drawing>
      </w:r>
      <w:bookmarkEnd w:id="1"/>
    </w:p>
    <w:p w:rsidR="00395184" w:rsidRDefault="00395184" w:rsidP="0097669C">
      <w:pPr>
        <w:spacing w:line="240" w:lineRule="atLeast"/>
        <w:ind w:firstLine="709"/>
        <w:jc w:val="both"/>
        <w:rPr>
          <w:rFonts w:ascii="Times New Roman" w:hAnsi="Times New Roman" w:cs="Times New Roman"/>
          <w:sz w:val="28"/>
          <w:szCs w:val="28"/>
        </w:rPr>
      </w:pPr>
    </w:p>
    <w:p w:rsidR="00395184" w:rsidRDefault="00395184" w:rsidP="0097669C">
      <w:pPr>
        <w:spacing w:line="240" w:lineRule="atLeast"/>
        <w:ind w:firstLine="709"/>
        <w:jc w:val="both"/>
        <w:rPr>
          <w:rFonts w:ascii="Times New Roman" w:hAnsi="Times New Roman" w:cs="Times New Roman"/>
          <w:sz w:val="28"/>
          <w:szCs w:val="28"/>
        </w:rPr>
      </w:pPr>
    </w:p>
    <w:p w:rsidR="00395184" w:rsidRDefault="00395184" w:rsidP="0097669C">
      <w:pPr>
        <w:spacing w:line="240" w:lineRule="atLeast"/>
        <w:ind w:firstLine="709"/>
        <w:jc w:val="both"/>
        <w:rPr>
          <w:rFonts w:ascii="Times New Roman" w:hAnsi="Times New Roman" w:cs="Times New Roman"/>
          <w:sz w:val="28"/>
          <w:szCs w:val="28"/>
        </w:rPr>
      </w:pPr>
    </w:p>
    <w:p w:rsidR="00395184" w:rsidRPr="0097669C" w:rsidRDefault="00395184" w:rsidP="0097669C">
      <w:pPr>
        <w:spacing w:line="240" w:lineRule="atLeast"/>
        <w:ind w:firstLine="709"/>
        <w:jc w:val="both"/>
        <w:rPr>
          <w:rFonts w:ascii="Times New Roman" w:hAnsi="Times New Roman" w:cs="Times New Roman"/>
          <w:sz w:val="28"/>
          <w:szCs w:val="28"/>
        </w:rPr>
      </w:pPr>
    </w:p>
    <w:p w:rsidR="00B52FB0" w:rsidRPr="0097669C" w:rsidRDefault="00B52FB0" w:rsidP="0097669C">
      <w:pPr>
        <w:spacing w:line="240" w:lineRule="atLeast"/>
        <w:ind w:firstLine="709"/>
        <w:jc w:val="both"/>
        <w:rPr>
          <w:rFonts w:ascii="Times New Roman" w:hAnsi="Times New Roman" w:cs="Times New Roman"/>
          <w:sz w:val="28"/>
          <w:szCs w:val="28"/>
        </w:rPr>
      </w:pPr>
      <w:r w:rsidRPr="0097669C">
        <w:rPr>
          <w:rFonts w:ascii="Times New Roman" w:hAnsi="Times New Roman" w:cs="Times New Roman"/>
          <w:sz w:val="28"/>
          <w:szCs w:val="28"/>
        </w:rPr>
        <w:t>Разработчики:</w:t>
      </w:r>
    </w:p>
    <w:p w:rsidR="00B52FB0" w:rsidRPr="0097669C" w:rsidRDefault="00B52FB0" w:rsidP="0097669C">
      <w:pPr>
        <w:spacing w:line="240" w:lineRule="atLeast"/>
        <w:ind w:firstLine="709"/>
        <w:jc w:val="both"/>
        <w:rPr>
          <w:rFonts w:ascii="Times New Roman" w:hAnsi="Times New Roman" w:cs="Times New Roman"/>
          <w:sz w:val="28"/>
          <w:szCs w:val="28"/>
        </w:rPr>
      </w:pPr>
      <w:r w:rsidRPr="0097669C">
        <w:rPr>
          <w:rFonts w:ascii="Times New Roman" w:hAnsi="Times New Roman" w:cs="Times New Roman"/>
          <w:b/>
          <w:sz w:val="28"/>
          <w:szCs w:val="28"/>
        </w:rPr>
        <w:t>О.А.Дмитриева</w:t>
      </w:r>
      <w:r w:rsidRPr="0097669C">
        <w:rPr>
          <w:rFonts w:ascii="Times New Roman" w:hAnsi="Times New Roman" w:cs="Times New Roman"/>
          <w:sz w:val="28"/>
          <w:szCs w:val="28"/>
        </w:rPr>
        <w:t xml:space="preserve">, заведующая отделом общего фортепиано Детской музыкальной школы Академического музыкального колледжа </w:t>
      </w:r>
      <w:r w:rsidRPr="0097669C">
        <w:rPr>
          <w:rFonts w:ascii="Times New Roman" w:hAnsi="Times New Roman" w:cs="Times New Roman"/>
          <w:bCs/>
          <w:color w:val="000000"/>
          <w:sz w:val="28"/>
          <w:szCs w:val="28"/>
        </w:rPr>
        <w:t>при Московской государственной консерватории имени П.И.Чайковского, преподаватель</w:t>
      </w:r>
      <w:r w:rsidRPr="0097669C">
        <w:rPr>
          <w:rFonts w:ascii="Times New Roman" w:hAnsi="Times New Roman" w:cs="Times New Roman"/>
          <w:b/>
          <w:sz w:val="28"/>
          <w:szCs w:val="28"/>
        </w:rPr>
        <w:t>Т.В.Казакова</w:t>
      </w:r>
      <w:r w:rsidRPr="0097669C">
        <w:rPr>
          <w:rFonts w:ascii="Times New Roman" w:hAnsi="Times New Roman" w:cs="Times New Roman"/>
          <w:sz w:val="28"/>
          <w:szCs w:val="28"/>
        </w:rPr>
        <w:t xml:space="preserve">, заместитель директора Академического музыкального колледжа </w:t>
      </w:r>
      <w:r w:rsidRPr="0097669C">
        <w:rPr>
          <w:rFonts w:ascii="Times New Roman" w:hAnsi="Times New Roman" w:cs="Times New Roman"/>
          <w:bCs/>
          <w:color w:val="000000"/>
          <w:sz w:val="28"/>
          <w:szCs w:val="28"/>
        </w:rPr>
        <w:t>при Московской государственной консерватории имени П.И.Чайковского</w:t>
      </w:r>
      <w:r w:rsidRPr="0097669C">
        <w:rPr>
          <w:rFonts w:ascii="Times New Roman" w:hAnsi="Times New Roman" w:cs="Times New Roman"/>
          <w:sz w:val="28"/>
          <w:szCs w:val="28"/>
        </w:rPr>
        <w:t xml:space="preserve"> по Детской музыкальной школе, преподаватель, заслуженный работник культуры Российской Федерации</w:t>
      </w:r>
    </w:p>
    <w:p w:rsidR="00B52FB0" w:rsidRPr="0097669C" w:rsidRDefault="00B52FB0" w:rsidP="0097669C">
      <w:pPr>
        <w:spacing w:line="240" w:lineRule="atLeast"/>
        <w:ind w:firstLine="709"/>
        <w:jc w:val="both"/>
        <w:rPr>
          <w:rFonts w:ascii="Times New Roman" w:hAnsi="Times New Roman" w:cs="Times New Roman"/>
          <w:sz w:val="28"/>
          <w:szCs w:val="28"/>
        </w:rPr>
      </w:pPr>
    </w:p>
    <w:p w:rsidR="00B52FB0" w:rsidRPr="0097669C" w:rsidRDefault="00B52FB0" w:rsidP="0097669C">
      <w:pPr>
        <w:spacing w:line="240" w:lineRule="atLeast"/>
        <w:ind w:firstLine="709"/>
        <w:jc w:val="both"/>
        <w:rPr>
          <w:rFonts w:ascii="Times New Roman" w:hAnsi="Times New Roman" w:cs="Times New Roman"/>
          <w:sz w:val="28"/>
          <w:szCs w:val="28"/>
        </w:rPr>
      </w:pPr>
      <w:r w:rsidRPr="0097669C">
        <w:rPr>
          <w:rFonts w:ascii="Times New Roman" w:hAnsi="Times New Roman" w:cs="Times New Roman"/>
          <w:sz w:val="28"/>
          <w:szCs w:val="28"/>
        </w:rPr>
        <w:t xml:space="preserve">Главный редактор: </w:t>
      </w:r>
      <w:r w:rsidRPr="0097669C">
        <w:rPr>
          <w:rFonts w:ascii="Times New Roman" w:hAnsi="Times New Roman" w:cs="Times New Roman"/>
          <w:b/>
          <w:sz w:val="28"/>
          <w:szCs w:val="28"/>
        </w:rPr>
        <w:t>И.Е.Домогацкая</w:t>
      </w:r>
      <w:r w:rsidRPr="0097669C">
        <w:rPr>
          <w:rFonts w:ascii="Times New Roman" w:hAnsi="Times New Roman" w:cs="Times New Roman"/>
          <w:sz w:val="28"/>
          <w:szCs w:val="28"/>
        </w:rPr>
        <w:t>, генеральный директор Института развития образования в сфере культуры и искусства,  кандидат педагогических наук</w:t>
      </w:r>
    </w:p>
    <w:p w:rsidR="00B52FB0" w:rsidRPr="0097669C" w:rsidRDefault="00B52FB0" w:rsidP="0097669C">
      <w:pPr>
        <w:spacing w:line="240" w:lineRule="atLeast"/>
        <w:ind w:firstLine="709"/>
        <w:jc w:val="both"/>
        <w:rPr>
          <w:rFonts w:ascii="Times New Roman" w:hAnsi="Times New Roman" w:cs="Times New Roman"/>
          <w:sz w:val="28"/>
          <w:szCs w:val="28"/>
        </w:rPr>
      </w:pPr>
    </w:p>
    <w:p w:rsidR="00B52FB0" w:rsidRPr="0097669C" w:rsidRDefault="00B52FB0" w:rsidP="0097669C">
      <w:pPr>
        <w:spacing w:line="240" w:lineRule="atLeast"/>
        <w:ind w:firstLine="709"/>
        <w:jc w:val="both"/>
        <w:rPr>
          <w:rFonts w:ascii="Times New Roman" w:hAnsi="Times New Roman" w:cs="Times New Roman"/>
          <w:sz w:val="28"/>
          <w:szCs w:val="28"/>
        </w:rPr>
      </w:pPr>
      <w:r w:rsidRPr="0097669C">
        <w:rPr>
          <w:rFonts w:ascii="Times New Roman" w:hAnsi="Times New Roman" w:cs="Times New Roman"/>
          <w:sz w:val="28"/>
          <w:szCs w:val="28"/>
        </w:rPr>
        <w:t xml:space="preserve">Технический редактор: </w:t>
      </w:r>
      <w:r w:rsidRPr="0097669C">
        <w:rPr>
          <w:rFonts w:ascii="Times New Roman" w:hAnsi="Times New Roman" w:cs="Times New Roman"/>
          <w:b/>
          <w:sz w:val="28"/>
          <w:szCs w:val="28"/>
        </w:rPr>
        <w:t>О.И.Кожурина</w:t>
      </w:r>
      <w:r w:rsidRPr="0097669C">
        <w:rPr>
          <w:rFonts w:ascii="Times New Roman" w:hAnsi="Times New Roman" w:cs="Times New Roman"/>
          <w:sz w:val="28"/>
          <w:szCs w:val="28"/>
        </w:rPr>
        <w:t>, преподаватель Колледжа имени Гнесиных Российской академии музыки имени Гнесиных</w:t>
      </w:r>
    </w:p>
    <w:p w:rsidR="00B52FB0" w:rsidRPr="0097669C" w:rsidRDefault="00B52FB0" w:rsidP="0097669C">
      <w:pPr>
        <w:spacing w:line="240" w:lineRule="atLeast"/>
        <w:ind w:firstLine="709"/>
        <w:jc w:val="both"/>
        <w:rPr>
          <w:rFonts w:ascii="Times New Roman" w:hAnsi="Times New Roman" w:cs="Times New Roman"/>
          <w:sz w:val="28"/>
          <w:szCs w:val="28"/>
        </w:rPr>
      </w:pPr>
    </w:p>
    <w:p w:rsidR="00B52FB0" w:rsidRPr="0097669C" w:rsidRDefault="00B52FB0" w:rsidP="0097669C">
      <w:pPr>
        <w:spacing w:line="240" w:lineRule="atLeast"/>
        <w:ind w:firstLine="709"/>
        <w:jc w:val="both"/>
        <w:rPr>
          <w:rFonts w:ascii="Times New Roman" w:hAnsi="Times New Roman" w:cs="Times New Roman"/>
          <w:sz w:val="28"/>
          <w:szCs w:val="28"/>
        </w:rPr>
      </w:pPr>
      <w:r w:rsidRPr="0097669C">
        <w:rPr>
          <w:rFonts w:ascii="Times New Roman" w:hAnsi="Times New Roman" w:cs="Times New Roman"/>
          <w:sz w:val="28"/>
          <w:szCs w:val="28"/>
        </w:rPr>
        <w:t xml:space="preserve">Рецензенты: </w:t>
      </w:r>
    </w:p>
    <w:p w:rsidR="00B52FB0" w:rsidRPr="0097669C" w:rsidRDefault="00B52FB0" w:rsidP="0097669C">
      <w:pPr>
        <w:spacing w:line="240" w:lineRule="atLeast"/>
        <w:ind w:firstLine="709"/>
        <w:jc w:val="both"/>
        <w:rPr>
          <w:rFonts w:ascii="Times New Roman" w:hAnsi="Times New Roman" w:cs="Times New Roman"/>
          <w:sz w:val="28"/>
          <w:szCs w:val="28"/>
        </w:rPr>
      </w:pPr>
      <w:r w:rsidRPr="0097669C">
        <w:rPr>
          <w:rFonts w:ascii="Times New Roman" w:hAnsi="Times New Roman" w:cs="Times New Roman"/>
          <w:b/>
          <w:sz w:val="28"/>
          <w:szCs w:val="28"/>
        </w:rPr>
        <w:t>Н.О.Григоров</w:t>
      </w:r>
      <w:r w:rsidRPr="0097669C">
        <w:rPr>
          <w:rFonts w:ascii="Times New Roman" w:hAnsi="Times New Roman" w:cs="Times New Roman"/>
          <w:sz w:val="28"/>
          <w:szCs w:val="28"/>
        </w:rPr>
        <w:t>, заведующий цикловой комиссией «Общее фортепиано»Академического музыкального колледжа</w:t>
      </w:r>
      <w:r w:rsidRPr="0097669C">
        <w:rPr>
          <w:rFonts w:ascii="Times New Roman" w:hAnsi="Times New Roman" w:cs="Times New Roman"/>
          <w:bCs/>
          <w:color w:val="000000"/>
          <w:sz w:val="28"/>
          <w:szCs w:val="28"/>
        </w:rPr>
        <w:t>при Московской государственной консерватории имени П.И.Чайковского,</w:t>
      </w:r>
      <w:r w:rsidRPr="0097669C">
        <w:rPr>
          <w:rFonts w:ascii="Times New Roman" w:hAnsi="Times New Roman" w:cs="Times New Roman"/>
          <w:sz w:val="28"/>
          <w:szCs w:val="28"/>
        </w:rPr>
        <w:t>преподаватель</w:t>
      </w:r>
    </w:p>
    <w:p w:rsidR="00B52FB0" w:rsidRPr="0097669C" w:rsidRDefault="00B52FB0" w:rsidP="0097669C">
      <w:pPr>
        <w:spacing w:line="240" w:lineRule="atLeast"/>
        <w:ind w:firstLine="709"/>
        <w:jc w:val="both"/>
        <w:rPr>
          <w:rFonts w:ascii="Times New Roman" w:hAnsi="Times New Roman" w:cs="Times New Roman"/>
          <w:sz w:val="28"/>
          <w:szCs w:val="28"/>
        </w:rPr>
      </w:pPr>
      <w:r w:rsidRPr="0097669C">
        <w:rPr>
          <w:rFonts w:ascii="Times New Roman" w:hAnsi="Times New Roman" w:cs="Times New Roman"/>
          <w:b/>
          <w:sz w:val="28"/>
          <w:szCs w:val="28"/>
        </w:rPr>
        <w:t>М.П.Щербакова</w:t>
      </w:r>
      <w:r w:rsidRPr="0097669C">
        <w:rPr>
          <w:rFonts w:ascii="Times New Roman" w:hAnsi="Times New Roman" w:cs="Times New Roman"/>
          <w:sz w:val="28"/>
          <w:szCs w:val="28"/>
        </w:rPr>
        <w:t>, преподаватель Детской школы искусств имени И.С.Баха города Москвы</w:t>
      </w:r>
    </w:p>
    <w:p w:rsidR="00B52FB0" w:rsidRPr="0097669C" w:rsidRDefault="00B52FB0" w:rsidP="0097669C">
      <w:pPr>
        <w:spacing w:line="240" w:lineRule="atLeast"/>
        <w:ind w:firstLine="709"/>
        <w:jc w:val="both"/>
        <w:rPr>
          <w:rFonts w:ascii="Times New Roman" w:hAnsi="Times New Roman" w:cs="Times New Roman"/>
          <w:noProof/>
          <w:sz w:val="28"/>
          <w:szCs w:val="28"/>
        </w:rPr>
      </w:pPr>
    </w:p>
    <w:p w:rsidR="00C12A31" w:rsidRPr="0097669C" w:rsidRDefault="00C12A31" w:rsidP="0097669C">
      <w:pPr>
        <w:spacing w:line="240" w:lineRule="atLeast"/>
        <w:ind w:firstLine="709"/>
        <w:rPr>
          <w:rFonts w:ascii="Times New Roman" w:hAnsi="Times New Roman" w:cs="Times New Roman"/>
          <w:b/>
          <w:sz w:val="28"/>
          <w:szCs w:val="28"/>
        </w:rPr>
      </w:pPr>
    </w:p>
    <w:p w:rsidR="00FA0B1C" w:rsidRPr="0097669C" w:rsidRDefault="00FA0B1C" w:rsidP="0097669C">
      <w:pPr>
        <w:spacing w:line="240" w:lineRule="atLeast"/>
        <w:ind w:firstLine="709"/>
        <w:rPr>
          <w:rFonts w:ascii="Times New Roman" w:hAnsi="Times New Roman" w:cs="Times New Roman"/>
          <w:sz w:val="28"/>
          <w:szCs w:val="28"/>
        </w:rPr>
      </w:pP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97669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97669C" w:rsidRPr="0097669C" w:rsidRDefault="0097669C" w:rsidP="0097669C">
      <w:pPr>
        <w:spacing w:line="240" w:lineRule="atLeast"/>
        <w:ind w:firstLine="709"/>
        <w:rPr>
          <w:rFonts w:ascii="Times New Roman" w:hAnsi="Times New Roman" w:cs="Times New Roman"/>
          <w:sz w:val="28"/>
          <w:szCs w:val="28"/>
        </w:rPr>
      </w:pPr>
    </w:p>
    <w:p w:rsidR="0097669C" w:rsidRPr="0097669C" w:rsidRDefault="0097669C" w:rsidP="0097669C">
      <w:pPr>
        <w:spacing w:line="240" w:lineRule="atLeast"/>
        <w:ind w:firstLine="709"/>
        <w:rPr>
          <w:rFonts w:ascii="Times New Roman" w:hAnsi="Times New Roman" w:cs="Times New Roman"/>
          <w:sz w:val="28"/>
          <w:szCs w:val="28"/>
        </w:rPr>
      </w:pPr>
    </w:p>
    <w:p w:rsidR="0097669C" w:rsidRPr="0097669C" w:rsidRDefault="0097669C" w:rsidP="0097669C">
      <w:pPr>
        <w:spacing w:line="240" w:lineRule="atLeast"/>
        <w:ind w:firstLine="709"/>
        <w:rPr>
          <w:rFonts w:ascii="Times New Roman" w:hAnsi="Times New Roman" w:cs="Times New Roman"/>
          <w:sz w:val="28"/>
          <w:szCs w:val="28"/>
        </w:rPr>
      </w:pPr>
    </w:p>
    <w:p w:rsidR="0097669C" w:rsidRDefault="0097669C" w:rsidP="0097669C">
      <w:pPr>
        <w:spacing w:line="240" w:lineRule="atLeast"/>
        <w:ind w:firstLine="709"/>
        <w:rPr>
          <w:rFonts w:ascii="Times New Roman" w:hAnsi="Times New Roman" w:cs="Times New Roman"/>
          <w:b/>
          <w:sz w:val="28"/>
          <w:szCs w:val="28"/>
        </w:rPr>
      </w:pPr>
    </w:p>
    <w:p w:rsidR="00395184" w:rsidRPr="0097669C" w:rsidRDefault="00395184" w:rsidP="0097669C">
      <w:pPr>
        <w:spacing w:line="240" w:lineRule="atLeast"/>
        <w:ind w:firstLine="709"/>
        <w:rPr>
          <w:rFonts w:ascii="Times New Roman" w:hAnsi="Times New Roman" w:cs="Times New Roman"/>
          <w:b/>
          <w:sz w:val="28"/>
          <w:szCs w:val="28"/>
        </w:rPr>
      </w:pP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b/>
          <w:sz w:val="28"/>
          <w:szCs w:val="28"/>
        </w:rPr>
        <w:t xml:space="preserve">СТРУКТУРА ПРОГРАММЫ УЧЕБНОГО ПРЕДМЕТА </w:t>
      </w:r>
    </w:p>
    <w:p w:rsidR="00FA0B1C" w:rsidRPr="0097669C" w:rsidRDefault="00FA0B1C" w:rsidP="0097669C">
      <w:pPr>
        <w:pStyle w:val="2"/>
        <w:tabs>
          <w:tab w:val="center" w:pos="785"/>
          <w:tab w:val="center" w:pos="2722"/>
          <w:tab w:val="center" w:pos="4957"/>
          <w:tab w:val="center" w:pos="5665"/>
          <w:tab w:val="center" w:pos="6373"/>
          <w:tab w:val="center" w:pos="7081"/>
          <w:tab w:val="center" w:pos="7789"/>
          <w:tab w:val="center" w:pos="8498"/>
        </w:tabs>
        <w:spacing w:before="0" w:after="0" w:line="240" w:lineRule="atLeast"/>
        <w:ind w:firstLine="709"/>
        <w:rPr>
          <w:rFonts w:ascii="Times New Roman" w:hAnsi="Times New Roman" w:cs="Times New Roman"/>
          <w:sz w:val="28"/>
          <w:szCs w:val="28"/>
        </w:rPr>
      </w:pPr>
      <w:r w:rsidRPr="0097669C">
        <w:rPr>
          <w:rFonts w:ascii="Times New Roman" w:eastAsia="Calibri" w:hAnsi="Times New Roman" w:cs="Times New Roman"/>
          <w:b w:val="0"/>
          <w:sz w:val="28"/>
          <w:szCs w:val="28"/>
        </w:rPr>
        <w:tab/>
      </w:r>
      <w:r w:rsidRPr="0097669C">
        <w:rPr>
          <w:rFonts w:ascii="Times New Roman" w:hAnsi="Times New Roman" w:cs="Times New Roman"/>
          <w:sz w:val="28"/>
          <w:szCs w:val="28"/>
        </w:rPr>
        <w:t xml:space="preserve">I. </w:t>
      </w:r>
      <w:r w:rsidRPr="0097669C">
        <w:rPr>
          <w:rFonts w:ascii="Times New Roman" w:hAnsi="Times New Roman" w:cs="Times New Roman"/>
          <w:sz w:val="28"/>
          <w:szCs w:val="28"/>
        </w:rPr>
        <w:tab/>
        <w:t xml:space="preserve">Пояснительная записка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p>
    <w:p w:rsidR="00FA0B1C" w:rsidRPr="0097669C" w:rsidRDefault="00FA0B1C" w:rsidP="00F41689">
      <w:pPr>
        <w:widowControl/>
        <w:numPr>
          <w:ilvl w:val="0"/>
          <w:numId w:val="1"/>
        </w:numPr>
        <w:autoSpaceDE/>
        <w:autoSpaceDN/>
        <w:adjustRightInd/>
        <w:spacing w:line="240" w:lineRule="atLeast"/>
        <w:ind w:left="0" w:hanging="139"/>
        <w:jc w:val="both"/>
        <w:rPr>
          <w:rFonts w:ascii="Times New Roman" w:hAnsi="Times New Roman" w:cs="Times New Roman"/>
          <w:sz w:val="28"/>
          <w:szCs w:val="28"/>
        </w:rPr>
      </w:pPr>
      <w:r w:rsidRPr="0097669C">
        <w:rPr>
          <w:rFonts w:ascii="Times New Roman" w:hAnsi="Times New Roman" w:cs="Times New Roman"/>
          <w:sz w:val="28"/>
          <w:szCs w:val="28"/>
        </w:rPr>
        <w:t xml:space="preserve">Характеристика учебного предмета, его место и роль в образовательном процессе; </w:t>
      </w:r>
    </w:p>
    <w:p w:rsidR="00FA0B1C" w:rsidRPr="0097669C" w:rsidRDefault="00FA0B1C" w:rsidP="00F41689">
      <w:pPr>
        <w:widowControl/>
        <w:numPr>
          <w:ilvl w:val="0"/>
          <w:numId w:val="1"/>
        </w:numPr>
        <w:autoSpaceDE/>
        <w:autoSpaceDN/>
        <w:adjustRightInd/>
        <w:spacing w:line="240" w:lineRule="atLeast"/>
        <w:ind w:left="0" w:hanging="139"/>
        <w:jc w:val="both"/>
        <w:rPr>
          <w:rFonts w:ascii="Times New Roman" w:hAnsi="Times New Roman" w:cs="Times New Roman"/>
          <w:sz w:val="28"/>
          <w:szCs w:val="28"/>
        </w:rPr>
      </w:pPr>
      <w:r w:rsidRPr="0097669C">
        <w:rPr>
          <w:rFonts w:ascii="Times New Roman" w:hAnsi="Times New Roman" w:cs="Times New Roman"/>
          <w:sz w:val="28"/>
          <w:szCs w:val="28"/>
        </w:rPr>
        <w:t xml:space="preserve">Срок реализации учебного предмета; </w:t>
      </w:r>
    </w:p>
    <w:p w:rsidR="00FA0B1C" w:rsidRPr="0097669C" w:rsidRDefault="00FA0B1C" w:rsidP="00F41689">
      <w:pPr>
        <w:widowControl/>
        <w:numPr>
          <w:ilvl w:val="0"/>
          <w:numId w:val="1"/>
        </w:numPr>
        <w:autoSpaceDE/>
        <w:autoSpaceDN/>
        <w:adjustRightInd/>
        <w:spacing w:line="240" w:lineRule="atLeast"/>
        <w:ind w:left="0" w:hanging="139"/>
        <w:jc w:val="both"/>
        <w:rPr>
          <w:rFonts w:ascii="Times New Roman" w:hAnsi="Times New Roman" w:cs="Times New Roman"/>
          <w:sz w:val="28"/>
          <w:szCs w:val="28"/>
        </w:rPr>
      </w:pPr>
      <w:r w:rsidRPr="0097669C">
        <w:rPr>
          <w:rFonts w:ascii="Times New Roman" w:hAnsi="Times New Roman" w:cs="Times New Roman"/>
          <w:sz w:val="28"/>
          <w:szCs w:val="28"/>
        </w:rPr>
        <w:t xml:space="preserve">Объем учебного времени, предусмотренный учебным планом образовательного  учреждения на реализацию учебного предмета; - Форма проведения учебных аудиторных занятий; </w:t>
      </w:r>
    </w:p>
    <w:p w:rsidR="00FA0B1C" w:rsidRPr="0097669C" w:rsidRDefault="00FA0B1C" w:rsidP="00F41689">
      <w:pPr>
        <w:widowControl/>
        <w:numPr>
          <w:ilvl w:val="0"/>
          <w:numId w:val="1"/>
        </w:numPr>
        <w:autoSpaceDE/>
        <w:autoSpaceDN/>
        <w:adjustRightInd/>
        <w:spacing w:line="240" w:lineRule="atLeast"/>
        <w:ind w:left="0" w:hanging="139"/>
        <w:jc w:val="both"/>
        <w:rPr>
          <w:rFonts w:ascii="Times New Roman" w:hAnsi="Times New Roman" w:cs="Times New Roman"/>
          <w:sz w:val="28"/>
          <w:szCs w:val="28"/>
        </w:rPr>
      </w:pPr>
      <w:r w:rsidRPr="0097669C">
        <w:rPr>
          <w:rFonts w:ascii="Times New Roman" w:hAnsi="Times New Roman" w:cs="Times New Roman"/>
          <w:sz w:val="28"/>
          <w:szCs w:val="28"/>
        </w:rPr>
        <w:t xml:space="preserve">Цели и задачи учебного предмета; </w:t>
      </w:r>
    </w:p>
    <w:p w:rsidR="00FA0B1C" w:rsidRPr="0097669C" w:rsidRDefault="00FA0B1C" w:rsidP="00F41689">
      <w:pPr>
        <w:widowControl/>
        <w:numPr>
          <w:ilvl w:val="0"/>
          <w:numId w:val="1"/>
        </w:numPr>
        <w:autoSpaceDE/>
        <w:autoSpaceDN/>
        <w:adjustRightInd/>
        <w:spacing w:line="240" w:lineRule="atLeast"/>
        <w:ind w:left="0" w:hanging="139"/>
        <w:jc w:val="both"/>
        <w:rPr>
          <w:rFonts w:ascii="Times New Roman" w:hAnsi="Times New Roman" w:cs="Times New Roman"/>
          <w:sz w:val="28"/>
          <w:szCs w:val="28"/>
        </w:rPr>
      </w:pPr>
      <w:r w:rsidRPr="0097669C">
        <w:rPr>
          <w:rFonts w:ascii="Times New Roman" w:hAnsi="Times New Roman" w:cs="Times New Roman"/>
          <w:sz w:val="28"/>
          <w:szCs w:val="28"/>
        </w:rPr>
        <w:t xml:space="preserve">Обоснование структуры программы учебного предмета; </w:t>
      </w:r>
    </w:p>
    <w:p w:rsidR="00FA0B1C" w:rsidRPr="0097669C" w:rsidRDefault="00FA0B1C" w:rsidP="00F41689">
      <w:pPr>
        <w:widowControl/>
        <w:numPr>
          <w:ilvl w:val="0"/>
          <w:numId w:val="1"/>
        </w:numPr>
        <w:autoSpaceDE/>
        <w:autoSpaceDN/>
        <w:adjustRightInd/>
        <w:spacing w:line="240" w:lineRule="atLeast"/>
        <w:ind w:left="0" w:hanging="139"/>
        <w:jc w:val="both"/>
        <w:rPr>
          <w:rFonts w:ascii="Times New Roman" w:hAnsi="Times New Roman" w:cs="Times New Roman"/>
          <w:sz w:val="28"/>
          <w:szCs w:val="28"/>
        </w:rPr>
      </w:pPr>
      <w:r w:rsidRPr="0097669C">
        <w:rPr>
          <w:rFonts w:ascii="Times New Roman" w:hAnsi="Times New Roman" w:cs="Times New Roman"/>
          <w:sz w:val="28"/>
          <w:szCs w:val="28"/>
        </w:rPr>
        <w:t xml:space="preserve">Методы обучения;  </w:t>
      </w:r>
    </w:p>
    <w:p w:rsidR="00FA0B1C" w:rsidRPr="0097669C" w:rsidRDefault="00FA0B1C" w:rsidP="00F41689">
      <w:pPr>
        <w:widowControl/>
        <w:numPr>
          <w:ilvl w:val="0"/>
          <w:numId w:val="1"/>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Описание материально-технических условий реализации учебного предмета. </w:t>
      </w:r>
    </w:p>
    <w:p w:rsidR="00FA0B1C" w:rsidRPr="0097669C" w:rsidRDefault="00FA0B1C" w:rsidP="0097669C">
      <w:pPr>
        <w:pStyle w:val="2"/>
        <w:tabs>
          <w:tab w:val="center" w:pos="832"/>
          <w:tab w:val="center" w:pos="3131"/>
        </w:tabs>
        <w:spacing w:before="0" w:after="0" w:line="240" w:lineRule="atLeast"/>
        <w:ind w:firstLine="709"/>
        <w:rPr>
          <w:rFonts w:ascii="Times New Roman" w:hAnsi="Times New Roman" w:cs="Times New Roman"/>
          <w:sz w:val="28"/>
          <w:szCs w:val="28"/>
        </w:rPr>
      </w:pPr>
      <w:r w:rsidRPr="0097669C">
        <w:rPr>
          <w:rFonts w:ascii="Times New Roman" w:eastAsia="Calibri" w:hAnsi="Times New Roman" w:cs="Times New Roman"/>
          <w:b w:val="0"/>
          <w:sz w:val="28"/>
          <w:szCs w:val="28"/>
        </w:rPr>
        <w:tab/>
      </w:r>
      <w:r w:rsidRPr="0097669C">
        <w:rPr>
          <w:rFonts w:ascii="Times New Roman" w:hAnsi="Times New Roman" w:cs="Times New Roman"/>
          <w:sz w:val="28"/>
          <w:szCs w:val="28"/>
        </w:rPr>
        <w:t xml:space="preserve">II. </w:t>
      </w:r>
      <w:r w:rsidRPr="0097669C">
        <w:rPr>
          <w:rFonts w:ascii="Times New Roman" w:hAnsi="Times New Roman" w:cs="Times New Roman"/>
          <w:sz w:val="28"/>
          <w:szCs w:val="28"/>
        </w:rPr>
        <w:tab/>
        <w:t xml:space="preserve">Содержание учебного предмета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p>
    <w:p w:rsidR="00FA0B1C" w:rsidRPr="0097669C" w:rsidRDefault="00FA0B1C" w:rsidP="00F41689">
      <w:pPr>
        <w:widowControl/>
        <w:numPr>
          <w:ilvl w:val="0"/>
          <w:numId w:val="2"/>
        </w:numPr>
        <w:autoSpaceDE/>
        <w:autoSpaceDN/>
        <w:adjustRightInd/>
        <w:spacing w:line="240" w:lineRule="atLeast"/>
        <w:ind w:left="0" w:hanging="139"/>
        <w:jc w:val="both"/>
        <w:rPr>
          <w:rFonts w:ascii="Times New Roman" w:hAnsi="Times New Roman" w:cs="Times New Roman"/>
          <w:sz w:val="28"/>
          <w:szCs w:val="28"/>
        </w:rPr>
      </w:pPr>
      <w:r w:rsidRPr="0097669C">
        <w:rPr>
          <w:rFonts w:ascii="Times New Roman" w:hAnsi="Times New Roman" w:cs="Times New Roman"/>
          <w:sz w:val="28"/>
          <w:szCs w:val="28"/>
        </w:rPr>
        <w:t xml:space="preserve">Сведения о затратах учебного времени; </w:t>
      </w:r>
    </w:p>
    <w:p w:rsidR="00FA0B1C" w:rsidRPr="0097669C" w:rsidRDefault="00FA0B1C" w:rsidP="00F41689">
      <w:pPr>
        <w:widowControl/>
        <w:numPr>
          <w:ilvl w:val="0"/>
          <w:numId w:val="2"/>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Годовые требования по классам. </w:t>
      </w:r>
    </w:p>
    <w:p w:rsidR="00FA0B1C" w:rsidRPr="0097669C" w:rsidRDefault="00FA0B1C" w:rsidP="0097669C">
      <w:pPr>
        <w:tabs>
          <w:tab w:val="center" w:pos="879"/>
          <w:tab w:val="center" w:pos="4038"/>
        </w:tabs>
        <w:spacing w:line="240" w:lineRule="atLeast"/>
        <w:ind w:firstLine="709"/>
        <w:rPr>
          <w:rFonts w:ascii="Times New Roman" w:hAnsi="Times New Roman" w:cs="Times New Roman"/>
          <w:sz w:val="28"/>
          <w:szCs w:val="28"/>
        </w:rPr>
      </w:pPr>
      <w:r w:rsidRPr="0097669C">
        <w:rPr>
          <w:rFonts w:ascii="Times New Roman" w:eastAsia="Calibri" w:hAnsi="Times New Roman" w:cs="Times New Roman"/>
          <w:sz w:val="28"/>
          <w:szCs w:val="28"/>
        </w:rPr>
        <w:tab/>
      </w:r>
      <w:r w:rsidRPr="0097669C">
        <w:rPr>
          <w:rFonts w:ascii="Times New Roman" w:hAnsi="Times New Roman" w:cs="Times New Roman"/>
          <w:b/>
          <w:sz w:val="28"/>
          <w:szCs w:val="28"/>
        </w:rPr>
        <w:t xml:space="preserve">III. </w:t>
      </w:r>
      <w:r w:rsidRPr="0097669C">
        <w:rPr>
          <w:rFonts w:ascii="Times New Roman" w:hAnsi="Times New Roman" w:cs="Times New Roman"/>
          <w:b/>
          <w:sz w:val="28"/>
          <w:szCs w:val="28"/>
        </w:rPr>
        <w:tab/>
        <w:t xml:space="preserve">Требования к уровню подготовки обучающихся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p>
    <w:p w:rsidR="00FA0B1C" w:rsidRPr="0097669C" w:rsidRDefault="00FA0B1C" w:rsidP="0097669C">
      <w:pPr>
        <w:pStyle w:val="2"/>
        <w:tabs>
          <w:tab w:val="center" w:pos="872"/>
          <w:tab w:val="center" w:pos="3805"/>
          <w:tab w:val="center" w:pos="7081"/>
          <w:tab w:val="center" w:pos="7789"/>
          <w:tab w:val="center" w:pos="8498"/>
        </w:tabs>
        <w:spacing w:before="0" w:after="0" w:line="240" w:lineRule="atLeast"/>
        <w:ind w:firstLine="709"/>
        <w:rPr>
          <w:rFonts w:ascii="Times New Roman" w:hAnsi="Times New Roman" w:cs="Times New Roman"/>
          <w:sz w:val="28"/>
          <w:szCs w:val="28"/>
        </w:rPr>
      </w:pPr>
      <w:r w:rsidRPr="0097669C">
        <w:rPr>
          <w:rFonts w:ascii="Times New Roman" w:eastAsia="Calibri" w:hAnsi="Times New Roman" w:cs="Times New Roman"/>
          <w:b w:val="0"/>
          <w:sz w:val="28"/>
          <w:szCs w:val="28"/>
        </w:rPr>
        <w:tab/>
      </w:r>
      <w:r w:rsidRPr="0097669C">
        <w:rPr>
          <w:rFonts w:ascii="Times New Roman" w:hAnsi="Times New Roman" w:cs="Times New Roman"/>
          <w:sz w:val="28"/>
          <w:szCs w:val="28"/>
        </w:rPr>
        <w:t xml:space="preserve">IV. </w:t>
      </w:r>
      <w:r w:rsidRPr="0097669C">
        <w:rPr>
          <w:rFonts w:ascii="Times New Roman" w:hAnsi="Times New Roman" w:cs="Times New Roman"/>
          <w:sz w:val="28"/>
          <w:szCs w:val="28"/>
        </w:rPr>
        <w:tab/>
        <w:t xml:space="preserve">Формы и методы контроля, система оценок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p>
    <w:p w:rsidR="00FA0B1C" w:rsidRPr="0097669C" w:rsidRDefault="00FA0B1C" w:rsidP="00F41689">
      <w:pPr>
        <w:widowControl/>
        <w:numPr>
          <w:ilvl w:val="0"/>
          <w:numId w:val="3"/>
        </w:numPr>
        <w:autoSpaceDE/>
        <w:autoSpaceDN/>
        <w:adjustRightInd/>
        <w:spacing w:line="240" w:lineRule="atLeast"/>
        <w:ind w:left="0" w:hanging="139"/>
        <w:jc w:val="both"/>
        <w:rPr>
          <w:rFonts w:ascii="Times New Roman" w:hAnsi="Times New Roman" w:cs="Times New Roman"/>
          <w:sz w:val="28"/>
          <w:szCs w:val="28"/>
        </w:rPr>
      </w:pPr>
      <w:r w:rsidRPr="0097669C">
        <w:rPr>
          <w:rFonts w:ascii="Times New Roman" w:hAnsi="Times New Roman" w:cs="Times New Roman"/>
          <w:sz w:val="28"/>
          <w:szCs w:val="28"/>
        </w:rPr>
        <w:t xml:space="preserve">Аттестация: цели, виды, форма, содержание;  </w:t>
      </w:r>
    </w:p>
    <w:p w:rsidR="00FA0B1C" w:rsidRPr="0097669C" w:rsidRDefault="00FA0B1C" w:rsidP="00F41689">
      <w:pPr>
        <w:widowControl/>
        <w:numPr>
          <w:ilvl w:val="0"/>
          <w:numId w:val="3"/>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Критерии оценки. </w:t>
      </w:r>
    </w:p>
    <w:p w:rsidR="00FA0B1C" w:rsidRPr="0097669C" w:rsidRDefault="00FA0B1C" w:rsidP="0097669C">
      <w:pPr>
        <w:pStyle w:val="2"/>
        <w:tabs>
          <w:tab w:val="center" w:pos="825"/>
          <w:tab w:val="center" w:pos="3908"/>
        </w:tabs>
        <w:spacing w:before="0" w:after="0" w:line="240" w:lineRule="atLeast"/>
        <w:ind w:firstLine="709"/>
        <w:rPr>
          <w:rFonts w:ascii="Times New Roman" w:hAnsi="Times New Roman" w:cs="Times New Roman"/>
          <w:sz w:val="28"/>
          <w:szCs w:val="28"/>
        </w:rPr>
      </w:pPr>
      <w:r w:rsidRPr="0097669C">
        <w:rPr>
          <w:rFonts w:ascii="Times New Roman" w:eastAsia="Calibri" w:hAnsi="Times New Roman" w:cs="Times New Roman"/>
          <w:b w:val="0"/>
          <w:sz w:val="28"/>
          <w:szCs w:val="28"/>
        </w:rPr>
        <w:tab/>
      </w:r>
      <w:r w:rsidRPr="0097669C">
        <w:rPr>
          <w:rFonts w:ascii="Times New Roman" w:hAnsi="Times New Roman" w:cs="Times New Roman"/>
          <w:sz w:val="28"/>
          <w:szCs w:val="28"/>
        </w:rPr>
        <w:t xml:space="preserve">V. </w:t>
      </w:r>
      <w:r w:rsidRPr="0097669C">
        <w:rPr>
          <w:rFonts w:ascii="Times New Roman" w:hAnsi="Times New Roman" w:cs="Times New Roman"/>
          <w:sz w:val="28"/>
          <w:szCs w:val="28"/>
        </w:rPr>
        <w:tab/>
        <w:t xml:space="preserve">Методическое обеспечение учебного процесса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p>
    <w:p w:rsidR="00FA0B1C" w:rsidRPr="0097669C" w:rsidRDefault="00FA0B1C" w:rsidP="00F41689">
      <w:pPr>
        <w:widowControl/>
        <w:numPr>
          <w:ilvl w:val="0"/>
          <w:numId w:val="4"/>
        </w:numPr>
        <w:autoSpaceDE/>
        <w:autoSpaceDN/>
        <w:adjustRightInd/>
        <w:spacing w:line="240" w:lineRule="atLeast"/>
        <w:ind w:left="0" w:hanging="139"/>
        <w:jc w:val="both"/>
        <w:rPr>
          <w:rFonts w:ascii="Times New Roman" w:hAnsi="Times New Roman" w:cs="Times New Roman"/>
          <w:sz w:val="28"/>
          <w:szCs w:val="28"/>
        </w:rPr>
      </w:pPr>
      <w:r w:rsidRPr="0097669C">
        <w:rPr>
          <w:rFonts w:ascii="Times New Roman" w:hAnsi="Times New Roman" w:cs="Times New Roman"/>
          <w:sz w:val="28"/>
          <w:szCs w:val="28"/>
        </w:rPr>
        <w:t xml:space="preserve">Методические рекомендации педагогическим работникам; </w:t>
      </w:r>
    </w:p>
    <w:p w:rsidR="00FA0B1C" w:rsidRPr="0097669C" w:rsidRDefault="00FA0B1C" w:rsidP="00F41689">
      <w:pPr>
        <w:widowControl/>
        <w:numPr>
          <w:ilvl w:val="0"/>
          <w:numId w:val="4"/>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Рекомендации по организации самостоятельной работы обучающихся. </w:t>
      </w:r>
    </w:p>
    <w:p w:rsidR="00FA0B1C" w:rsidRPr="0097669C" w:rsidRDefault="00FA0B1C" w:rsidP="0097669C">
      <w:pPr>
        <w:pStyle w:val="2"/>
        <w:tabs>
          <w:tab w:val="center" w:pos="872"/>
          <w:tab w:val="center" w:pos="4686"/>
        </w:tabs>
        <w:spacing w:before="0" w:after="0" w:line="240" w:lineRule="atLeast"/>
        <w:ind w:firstLine="709"/>
        <w:rPr>
          <w:rFonts w:ascii="Times New Roman" w:hAnsi="Times New Roman" w:cs="Times New Roman"/>
          <w:sz w:val="28"/>
          <w:szCs w:val="28"/>
        </w:rPr>
      </w:pPr>
      <w:r w:rsidRPr="0097669C">
        <w:rPr>
          <w:rFonts w:ascii="Times New Roman" w:eastAsia="Calibri" w:hAnsi="Times New Roman" w:cs="Times New Roman"/>
          <w:b w:val="0"/>
          <w:sz w:val="28"/>
          <w:szCs w:val="28"/>
        </w:rPr>
        <w:tab/>
      </w:r>
      <w:r w:rsidRPr="0097669C">
        <w:rPr>
          <w:rFonts w:ascii="Times New Roman" w:hAnsi="Times New Roman" w:cs="Times New Roman"/>
          <w:sz w:val="28"/>
          <w:szCs w:val="28"/>
        </w:rPr>
        <w:t xml:space="preserve">VI. </w:t>
      </w:r>
      <w:r w:rsidRPr="0097669C">
        <w:rPr>
          <w:rFonts w:ascii="Times New Roman" w:hAnsi="Times New Roman" w:cs="Times New Roman"/>
          <w:sz w:val="28"/>
          <w:szCs w:val="28"/>
        </w:rPr>
        <w:tab/>
        <w:t xml:space="preserve">Списки рекомендуемой нотной и методической литературы </w:t>
      </w:r>
      <w:r w:rsidRPr="0097669C">
        <w:rPr>
          <w:rFonts w:ascii="Times New Roman" w:hAnsi="Times New Roman" w:cs="Times New Roman"/>
          <w:sz w:val="28"/>
          <w:szCs w:val="28"/>
        </w:rPr>
        <w:tab/>
        <w:t xml:space="preserve"> </w:t>
      </w:r>
    </w:p>
    <w:p w:rsidR="00FA0B1C" w:rsidRPr="0097669C" w:rsidRDefault="00FA0B1C" w:rsidP="00F41689">
      <w:pPr>
        <w:widowControl/>
        <w:numPr>
          <w:ilvl w:val="0"/>
          <w:numId w:val="5"/>
        </w:numPr>
        <w:autoSpaceDE/>
        <w:autoSpaceDN/>
        <w:adjustRightInd/>
        <w:spacing w:line="240" w:lineRule="atLeast"/>
        <w:ind w:left="0" w:hanging="139"/>
        <w:jc w:val="both"/>
        <w:rPr>
          <w:rFonts w:ascii="Times New Roman" w:hAnsi="Times New Roman" w:cs="Times New Roman"/>
          <w:sz w:val="28"/>
          <w:szCs w:val="28"/>
        </w:rPr>
      </w:pPr>
      <w:r w:rsidRPr="0097669C">
        <w:rPr>
          <w:rFonts w:ascii="Times New Roman" w:hAnsi="Times New Roman" w:cs="Times New Roman"/>
          <w:sz w:val="28"/>
          <w:szCs w:val="28"/>
        </w:rPr>
        <w:t xml:space="preserve">Список рекомендуемой нотной литературы; </w:t>
      </w:r>
    </w:p>
    <w:p w:rsidR="00FA0B1C" w:rsidRPr="0097669C" w:rsidRDefault="00FA0B1C" w:rsidP="00F41689">
      <w:pPr>
        <w:widowControl/>
        <w:numPr>
          <w:ilvl w:val="0"/>
          <w:numId w:val="5"/>
        </w:numPr>
        <w:autoSpaceDE/>
        <w:autoSpaceDN/>
        <w:adjustRightInd/>
        <w:spacing w:line="240" w:lineRule="atLeast"/>
        <w:ind w:left="0" w:hanging="139"/>
        <w:jc w:val="both"/>
        <w:rPr>
          <w:rFonts w:ascii="Times New Roman" w:hAnsi="Times New Roman" w:cs="Times New Roman"/>
          <w:sz w:val="28"/>
          <w:szCs w:val="28"/>
        </w:rPr>
      </w:pPr>
      <w:r w:rsidRPr="0097669C">
        <w:rPr>
          <w:rFonts w:ascii="Times New Roman" w:hAnsi="Times New Roman" w:cs="Times New Roman"/>
          <w:sz w:val="28"/>
          <w:szCs w:val="28"/>
        </w:rPr>
        <w:t xml:space="preserve">Список рекомендуемой методической литературы.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97669C" w:rsidRDefault="0097669C" w:rsidP="0097669C">
      <w:pPr>
        <w:spacing w:line="240" w:lineRule="atLeast"/>
        <w:ind w:firstLine="709"/>
        <w:rPr>
          <w:rFonts w:ascii="Times New Roman" w:hAnsi="Times New Roman" w:cs="Times New Roman"/>
          <w:sz w:val="28"/>
          <w:szCs w:val="28"/>
        </w:rPr>
      </w:pPr>
    </w:p>
    <w:p w:rsidR="0097669C" w:rsidRDefault="0097669C" w:rsidP="0097669C">
      <w:pPr>
        <w:spacing w:line="240" w:lineRule="atLeast"/>
        <w:ind w:firstLine="709"/>
        <w:rPr>
          <w:rFonts w:ascii="Times New Roman" w:hAnsi="Times New Roman" w:cs="Times New Roman"/>
          <w:sz w:val="28"/>
          <w:szCs w:val="28"/>
        </w:rPr>
      </w:pPr>
    </w:p>
    <w:p w:rsidR="0097669C" w:rsidRDefault="0097669C" w:rsidP="0097669C">
      <w:pPr>
        <w:spacing w:line="240" w:lineRule="atLeast"/>
        <w:ind w:firstLine="709"/>
        <w:rPr>
          <w:rFonts w:ascii="Times New Roman" w:hAnsi="Times New Roman" w:cs="Times New Roman"/>
          <w:sz w:val="28"/>
          <w:szCs w:val="28"/>
        </w:rPr>
      </w:pPr>
    </w:p>
    <w:p w:rsidR="0097669C" w:rsidRDefault="0097669C" w:rsidP="0097669C">
      <w:pPr>
        <w:spacing w:line="240" w:lineRule="atLeast"/>
        <w:ind w:firstLine="709"/>
        <w:rPr>
          <w:rFonts w:ascii="Times New Roman" w:hAnsi="Times New Roman" w:cs="Times New Roman"/>
          <w:sz w:val="28"/>
          <w:szCs w:val="28"/>
        </w:rPr>
      </w:pPr>
    </w:p>
    <w:p w:rsidR="0097669C" w:rsidRDefault="0097669C" w:rsidP="0097669C">
      <w:pPr>
        <w:spacing w:line="240" w:lineRule="atLeast"/>
        <w:ind w:firstLine="709"/>
        <w:rPr>
          <w:rFonts w:ascii="Times New Roman" w:hAnsi="Times New Roman" w:cs="Times New Roman"/>
          <w:sz w:val="28"/>
          <w:szCs w:val="28"/>
        </w:rPr>
      </w:pPr>
    </w:p>
    <w:p w:rsidR="0097669C" w:rsidRDefault="0097669C" w:rsidP="0097669C">
      <w:pPr>
        <w:spacing w:line="240" w:lineRule="atLeast"/>
        <w:ind w:firstLine="709"/>
        <w:rPr>
          <w:rFonts w:ascii="Times New Roman" w:hAnsi="Times New Roman" w:cs="Times New Roman"/>
          <w:sz w:val="28"/>
          <w:szCs w:val="28"/>
        </w:rPr>
      </w:pPr>
    </w:p>
    <w:p w:rsidR="0097669C" w:rsidRDefault="0097669C" w:rsidP="0097669C">
      <w:pPr>
        <w:spacing w:line="240" w:lineRule="atLeast"/>
        <w:ind w:firstLine="709"/>
        <w:rPr>
          <w:rFonts w:ascii="Times New Roman" w:hAnsi="Times New Roman" w:cs="Times New Roman"/>
          <w:sz w:val="28"/>
          <w:szCs w:val="28"/>
        </w:rPr>
      </w:pPr>
    </w:p>
    <w:p w:rsidR="0097669C" w:rsidRDefault="0097669C" w:rsidP="0097669C">
      <w:pPr>
        <w:spacing w:line="240" w:lineRule="atLeast"/>
        <w:ind w:firstLine="709"/>
        <w:rPr>
          <w:rFonts w:ascii="Times New Roman" w:hAnsi="Times New Roman" w:cs="Times New Roman"/>
          <w:sz w:val="28"/>
          <w:szCs w:val="28"/>
        </w:rPr>
      </w:pPr>
    </w:p>
    <w:p w:rsidR="00A76650" w:rsidRDefault="00A76650" w:rsidP="0097669C">
      <w:pPr>
        <w:spacing w:line="240" w:lineRule="atLeast"/>
        <w:ind w:firstLine="709"/>
        <w:rPr>
          <w:rFonts w:ascii="Times New Roman" w:hAnsi="Times New Roman" w:cs="Times New Roman"/>
          <w:sz w:val="28"/>
          <w:szCs w:val="28"/>
        </w:rPr>
      </w:pPr>
    </w:p>
    <w:p w:rsidR="00A76650" w:rsidRPr="0097669C" w:rsidRDefault="00A76650" w:rsidP="0097669C">
      <w:pPr>
        <w:spacing w:line="240" w:lineRule="atLeast"/>
        <w:ind w:firstLine="709"/>
        <w:rPr>
          <w:rFonts w:ascii="Times New Roman" w:hAnsi="Times New Roman" w:cs="Times New Roman"/>
          <w:sz w:val="28"/>
          <w:szCs w:val="28"/>
        </w:rPr>
      </w:pPr>
    </w:p>
    <w:p w:rsidR="00FA0B1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A76650" w:rsidRPr="0097669C" w:rsidRDefault="00A76650" w:rsidP="0097669C">
      <w:pPr>
        <w:spacing w:line="240" w:lineRule="atLeast"/>
        <w:ind w:firstLine="709"/>
        <w:rPr>
          <w:rFonts w:ascii="Times New Roman" w:hAnsi="Times New Roman" w:cs="Times New Roman"/>
          <w:sz w:val="28"/>
          <w:szCs w:val="28"/>
        </w:rPr>
      </w:pPr>
    </w:p>
    <w:p w:rsidR="00FA0B1C" w:rsidRPr="0097669C" w:rsidRDefault="00FA0B1C" w:rsidP="0097669C">
      <w:pPr>
        <w:pStyle w:val="2"/>
        <w:spacing w:before="0" w:after="0" w:line="240" w:lineRule="atLeast"/>
        <w:ind w:firstLine="709"/>
        <w:jc w:val="center"/>
        <w:rPr>
          <w:rFonts w:ascii="Times New Roman" w:hAnsi="Times New Roman" w:cs="Times New Roman"/>
          <w:i w:val="0"/>
          <w:sz w:val="28"/>
          <w:szCs w:val="28"/>
        </w:rPr>
      </w:pPr>
      <w:r w:rsidRPr="0097669C">
        <w:rPr>
          <w:rFonts w:ascii="Times New Roman" w:hAnsi="Times New Roman" w:cs="Times New Roman"/>
          <w:i w:val="0"/>
          <w:sz w:val="28"/>
          <w:szCs w:val="28"/>
        </w:rPr>
        <w:t>I.</w:t>
      </w:r>
      <w:r w:rsidRPr="0097669C">
        <w:rPr>
          <w:rFonts w:ascii="Times New Roman" w:eastAsia="Arial" w:hAnsi="Times New Roman" w:cs="Times New Roman"/>
          <w:i w:val="0"/>
          <w:sz w:val="28"/>
          <w:szCs w:val="28"/>
        </w:rPr>
        <w:t xml:space="preserve"> </w:t>
      </w:r>
      <w:r w:rsidRPr="0097669C">
        <w:rPr>
          <w:rFonts w:ascii="Times New Roman" w:hAnsi="Times New Roman" w:cs="Times New Roman"/>
          <w:i w:val="0"/>
          <w:sz w:val="28"/>
          <w:szCs w:val="28"/>
        </w:rPr>
        <w:t xml:space="preserve">ПОЯСНИТЕЛЬНАЯ ЗАПИСКА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b/>
          <w:sz w:val="28"/>
          <w:szCs w:val="28"/>
        </w:rPr>
        <w:t>1. Характеристика учебно</w:t>
      </w:r>
      <w:r w:rsidR="0097669C" w:rsidRPr="0097669C">
        <w:rPr>
          <w:rFonts w:ascii="Times New Roman" w:hAnsi="Times New Roman" w:cs="Times New Roman"/>
          <w:b/>
          <w:sz w:val="28"/>
          <w:szCs w:val="28"/>
        </w:rPr>
        <w:t xml:space="preserve">го предмета, его место и роль в </w:t>
      </w:r>
      <w:r w:rsidRPr="0097669C">
        <w:rPr>
          <w:rFonts w:ascii="Times New Roman" w:hAnsi="Times New Roman" w:cs="Times New Roman"/>
          <w:b/>
          <w:sz w:val="28"/>
          <w:szCs w:val="28"/>
        </w:rPr>
        <w:t xml:space="preserve">образовательном процессе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Программа учебного предмета «Фортепиано» разработана на основе и с учетом федеральных государственных требований к дополнительной предпрофессиональной программе в области музыкального искусства «Хоровое пение».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хоровой школе, дети приобретают опыт творческой деятельности, знакомятся с высшими достижениями мировой музыкальной культуры.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Программа учебного предмета может реализовываться при помощи электронного обучения и дистанционных образовательных технологий путем непосредственного или опосредованного осуществления взаимодействия преподавателя с обучающимися.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Дистанционные образовательные технологии – образовательные технологии, реализуемые в основном информационно-телекоммуникационных сетей при опосредованном (на расстоянии без непосредственного контакта) </w:t>
      </w:r>
      <w:r w:rsidRPr="0097669C">
        <w:rPr>
          <w:rFonts w:ascii="Times New Roman" w:hAnsi="Times New Roman" w:cs="Times New Roman"/>
          <w:sz w:val="28"/>
          <w:szCs w:val="28"/>
        </w:rPr>
        <w:lastRenderedPageBreak/>
        <w:t xml:space="preserve">взаимодействии обучающихся и педагогических работников.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3"/>
        <w:tabs>
          <w:tab w:val="center" w:pos="2152"/>
          <w:tab w:val="center" w:pos="5583"/>
        </w:tabs>
        <w:spacing w:before="0" w:line="240" w:lineRule="atLeast"/>
        <w:ind w:firstLine="709"/>
        <w:rPr>
          <w:rFonts w:ascii="Times New Roman" w:hAnsi="Times New Roman" w:cs="Times New Roman"/>
          <w:color w:val="auto"/>
          <w:sz w:val="28"/>
          <w:szCs w:val="28"/>
        </w:rPr>
      </w:pPr>
      <w:r w:rsidRPr="0097669C">
        <w:rPr>
          <w:rFonts w:ascii="Times New Roman" w:eastAsia="Calibri" w:hAnsi="Times New Roman" w:cs="Times New Roman"/>
          <w:b w:val="0"/>
          <w:sz w:val="28"/>
          <w:szCs w:val="28"/>
        </w:rPr>
        <w:tab/>
      </w:r>
      <w:r w:rsidRPr="0097669C">
        <w:rPr>
          <w:rFonts w:ascii="Times New Roman" w:hAnsi="Times New Roman" w:cs="Times New Roman"/>
          <w:color w:val="auto"/>
          <w:sz w:val="28"/>
          <w:szCs w:val="28"/>
        </w:rPr>
        <w:t xml:space="preserve">2. </w:t>
      </w:r>
      <w:r w:rsidRPr="0097669C">
        <w:rPr>
          <w:rFonts w:ascii="Times New Roman" w:hAnsi="Times New Roman" w:cs="Times New Roman"/>
          <w:color w:val="auto"/>
          <w:sz w:val="28"/>
          <w:szCs w:val="28"/>
        </w:rPr>
        <w:tab/>
        <w:t xml:space="preserve">Срок реализации учебного предмета «Фортепиано»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Срок освоения программы «Фортепиано» для детей, поступивших в </w:t>
      </w:r>
      <w:r w:rsidR="00FD3672">
        <w:rPr>
          <w:rFonts w:ascii="Times New Roman" w:hAnsi="Times New Roman" w:cs="Times New Roman"/>
          <w:sz w:val="28"/>
          <w:szCs w:val="28"/>
        </w:rPr>
        <w:t>ДШИ</w:t>
      </w:r>
      <w:r w:rsidRPr="0097669C">
        <w:rPr>
          <w:rFonts w:ascii="Times New Roman" w:hAnsi="Times New Roman" w:cs="Times New Roman"/>
          <w:sz w:val="28"/>
          <w:szCs w:val="28"/>
        </w:rPr>
        <w:t xml:space="preserve"> в 1-й класс в возрасте с шести лет шести месяцев до девяти лет, составляет 8 лет. Для поступающих в образовательное учреждение, реализующее основные профессиональные образовательные программы в области музыкального искусства, срок обучения может быть увеличен на 1 год. </w:t>
      </w:r>
    </w:p>
    <w:p w:rsidR="00FA0B1C" w:rsidRPr="0097669C" w:rsidRDefault="00FD3672" w:rsidP="0097669C">
      <w:pPr>
        <w:spacing w:line="240" w:lineRule="atLeast"/>
        <w:ind w:firstLine="709"/>
        <w:rPr>
          <w:rFonts w:ascii="Times New Roman" w:hAnsi="Times New Roman" w:cs="Times New Roman"/>
          <w:sz w:val="28"/>
          <w:szCs w:val="28"/>
        </w:rPr>
      </w:pPr>
      <w:r>
        <w:rPr>
          <w:rFonts w:ascii="Times New Roman" w:hAnsi="Times New Roman" w:cs="Times New Roman"/>
          <w:sz w:val="28"/>
          <w:szCs w:val="28"/>
        </w:rPr>
        <w:t>ДШИ</w:t>
      </w:r>
      <w:r w:rsidR="00FA0B1C" w:rsidRPr="0097669C">
        <w:rPr>
          <w:rFonts w:ascii="Times New Roman" w:hAnsi="Times New Roman" w:cs="Times New Roman"/>
          <w:sz w:val="28"/>
          <w:szCs w:val="28"/>
        </w:rPr>
        <w:t xml:space="preserve"> имеет право реализовывать учебную программу «Фортепиано» в сокращѐнные сроки, а также по индивидуальным учебным планам с учетом ФГТ.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3"/>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3.</w:t>
      </w:r>
      <w:r w:rsidR="00FD3672">
        <w:rPr>
          <w:rFonts w:ascii="Times New Roman" w:eastAsia="Arial" w:hAnsi="Times New Roman" w:cs="Times New Roman"/>
          <w:color w:val="auto"/>
          <w:sz w:val="28"/>
          <w:szCs w:val="28"/>
        </w:rPr>
        <w:t xml:space="preserve"> </w:t>
      </w:r>
      <w:r w:rsidRPr="0097669C">
        <w:rPr>
          <w:rFonts w:ascii="Times New Roman" w:hAnsi="Times New Roman" w:cs="Times New Roman"/>
          <w:color w:val="auto"/>
          <w:sz w:val="28"/>
          <w:szCs w:val="28"/>
        </w:rPr>
        <w:t xml:space="preserve">Объем учебного времени, предусмотренный учебным планом </w:t>
      </w:r>
      <w:r w:rsidR="00FD3672">
        <w:rPr>
          <w:rFonts w:ascii="Times New Roman" w:hAnsi="Times New Roman" w:cs="Times New Roman"/>
          <w:color w:val="auto"/>
          <w:sz w:val="28"/>
          <w:szCs w:val="28"/>
        </w:rPr>
        <w:t>ДШИ</w:t>
      </w:r>
      <w:r w:rsidRPr="0097669C">
        <w:rPr>
          <w:rFonts w:ascii="Times New Roman" w:hAnsi="Times New Roman" w:cs="Times New Roman"/>
          <w:color w:val="auto"/>
          <w:sz w:val="28"/>
          <w:szCs w:val="28"/>
        </w:rPr>
        <w:t xml:space="preserve"> на реализацию предмета «Фортепиано»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r w:rsidRPr="0097669C">
        <w:rPr>
          <w:rFonts w:ascii="Times New Roman" w:hAnsi="Times New Roman" w:cs="Times New Roman"/>
          <w:i/>
          <w:sz w:val="28"/>
          <w:szCs w:val="28"/>
        </w:rPr>
        <w:t>Таблица 1</w:t>
      </w:r>
      <w:r w:rsidRPr="0097669C">
        <w:rPr>
          <w:rFonts w:ascii="Times New Roman" w:hAnsi="Times New Roman" w:cs="Times New Roman"/>
          <w:b/>
          <w:sz w:val="28"/>
          <w:szCs w:val="28"/>
        </w:rPr>
        <w:t xml:space="preserve"> </w:t>
      </w:r>
    </w:p>
    <w:tbl>
      <w:tblPr>
        <w:tblW w:w="9346" w:type="dxa"/>
        <w:tblInd w:w="567" w:type="dxa"/>
        <w:tblCellMar>
          <w:top w:w="9" w:type="dxa"/>
          <w:left w:w="250" w:type="dxa"/>
          <w:right w:w="0" w:type="dxa"/>
        </w:tblCellMar>
        <w:tblLook w:val="04A0" w:firstRow="1" w:lastRow="0" w:firstColumn="1" w:lastColumn="0" w:noHBand="0" w:noVBand="1"/>
      </w:tblPr>
      <w:tblGrid>
        <w:gridCol w:w="4232"/>
        <w:gridCol w:w="1983"/>
        <w:gridCol w:w="1299"/>
        <w:gridCol w:w="1832"/>
      </w:tblGrid>
      <w:tr w:rsidR="00FA0B1C" w:rsidRPr="0097669C" w:rsidTr="00FA0B1C">
        <w:trPr>
          <w:trHeight w:val="838"/>
        </w:trPr>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sz w:val="28"/>
                <w:szCs w:val="28"/>
              </w:rPr>
              <w:t xml:space="preserve">Содержание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rPr>
                <w:rFonts w:ascii="Times New Roman" w:hAnsi="Times New Roman" w:cs="Times New Roman"/>
                <w:sz w:val="28"/>
                <w:szCs w:val="28"/>
              </w:rPr>
            </w:pPr>
            <w:r w:rsidRPr="0097669C">
              <w:rPr>
                <w:rFonts w:ascii="Times New Roman" w:hAnsi="Times New Roman" w:cs="Times New Roman"/>
                <w:b/>
                <w:sz w:val="28"/>
                <w:szCs w:val="28"/>
              </w:rPr>
              <w:t xml:space="preserve">1 класс </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rPr>
                <w:rFonts w:ascii="Times New Roman" w:hAnsi="Times New Roman" w:cs="Times New Roman"/>
                <w:sz w:val="28"/>
                <w:szCs w:val="28"/>
              </w:rPr>
            </w:pPr>
            <w:r w:rsidRPr="0097669C">
              <w:rPr>
                <w:rFonts w:ascii="Times New Roman" w:hAnsi="Times New Roman" w:cs="Times New Roman"/>
                <w:b/>
                <w:sz w:val="28"/>
                <w:szCs w:val="28"/>
              </w:rPr>
              <w:t xml:space="preserve">2-8 </w:t>
            </w:r>
          </w:p>
          <w:p w:rsidR="00FA0B1C" w:rsidRPr="0097669C" w:rsidRDefault="00FA0B1C" w:rsidP="00FD3672">
            <w:pPr>
              <w:spacing w:line="240" w:lineRule="atLeast"/>
              <w:rPr>
                <w:rFonts w:ascii="Times New Roman" w:hAnsi="Times New Roman" w:cs="Times New Roman"/>
                <w:sz w:val="28"/>
                <w:szCs w:val="28"/>
              </w:rPr>
            </w:pPr>
            <w:r w:rsidRPr="0097669C">
              <w:rPr>
                <w:rFonts w:ascii="Times New Roman" w:hAnsi="Times New Roman" w:cs="Times New Roman"/>
                <w:b/>
                <w:sz w:val="28"/>
                <w:szCs w:val="28"/>
              </w:rPr>
              <w:t xml:space="preserve">классы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rPr>
                <w:rFonts w:ascii="Times New Roman" w:hAnsi="Times New Roman" w:cs="Times New Roman"/>
                <w:sz w:val="28"/>
                <w:szCs w:val="28"/>
              </w:rPr>
            </w:pPr>
            <w:r w:rsidRPr="0097669C">
              <w:rPr>
                <w:rFonts w:ascii="Times New Roman" w:hAnsi="Times New Roman" w:cs="Times New Roman"/>
                <w:b/>
                <w:sz w:val="28"/>
                <w:szCs w:val="28"/>
              </w:rPr>
              <w:t xml:space="preserve">9 класс </w:t>
            </w:r>
          </w:p>
        </w:tc>
      </w:tr>
      <w:tr w:rsidR="00FA0B1C" w:rsidRPr="0097669C" w:rsidTr="00FA0B1C">
        <w:trPr>
          <w:trHeight w:val="838"/>
        </w:trPr>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Максимальная учебная нагрузка в часах </w:t>
            </w:r>
          </w:p>
        </w:tc>
        <w:tc>
          <w:tcPr>
            <w:tcW w:w="1983" w:type="dxa"/>
            <w:tcBorders>
              <w:top w:val="single" w:sz="4" w:space="0" w:color="000000"/>
              <w:left w:val="single" w:sz="4" w:space="0" w:color="000000"/>
              <w:bottom w:val="single" w:sz="4" w:space="0" w:color="000000"/>
              <w:right w:val="nil"/>
            </w:tcBorders>
            <w:shd w:val="clear" w:color="auto" w:fill="auto"/>
          </w:tcPr>
          <w:p w:rsidR="00FA0B1C" w:rsidRPr="0097669C" w:rsidRDefault="00FA0B1C" w:rsidP="0097669C">
            <w:pPr>
              <w:spacing w:line="240" w:lineRule="atLeast"/>
              <w:ind w:firstLine="709"/>
              <w:jc w:val="right"/>
              <w:rPr>
                <w:rFonts w:ascii="Times New Roman" w:hAnsi="Times New Roman" w:cs="Times New Roman"/>
                <w:sz w:val="28"/>
                <w:szCs w:val="28"/>
              </w:rPr>
            </w:pPr>
            <w:r w:rsidRPr="0097669C">
              <w:rPr>
                <w:rFonts w:ascii="Times New Roman" w:hAnsi="Times New Roman" w:cs="Times New Roman"/>
                <w:sz w:val="28"/>
                <w:szCs w:val="28"/>
              </w:rPr>
              <w:t xml:space="preserve">1218  </w:t>
            </w:r>
          </w:p>
        </w:tc>
        <w:tc>
          <w:tcPr>
            <w:tcW w:w="1299" w:type="dxa"/>
            <w:tcBorders>
              <w:top w:val="single" w:sz="4" w:space="0" w:color="000000"/>
              <w:left w:val="nil"/>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198 </w:t>
            </w:r>
          </w:p>
        </w:tc>
      </w:tr>
      <w:tr w:rsidR="00FA0B1C" w:rsidRPr="0097669C" w:rsidTr="00FA0B1C">
        <w:trPr>
          <w:trHeight w:val="840"/>
        </w:trPr>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Количество часов на </w:t>
            </w:r>
            <w:r w:rsidRPr="0097669C">
              <w:rPr>
                <w:rFonts w:ascii="Times New Roman" w:hAnsi="Times New Roman" w:cs="Times New Roman"/>
                <w:b/>
                <w:sz w:val="28"/>
                <w:szCs w:val="28"/>
              </w:rPr>
              <w:t>аудиторные</w:t>
            </w:r>
            <w:r w:rsidRPr="0097669C">
              <w:rPr>
                <w:rFonts w:ascii="Times New Roman" w:hAnsi="Times New Roman" w:cs="Times New Roman"/>
                <w:sz w:val="28"/>
                <w:szCs w:val="28"/>
              </w:rPr>
              <w:t xml:space="preserve"> занятия </w:t>
            </w:r>
          </w:p>
        </w:tc>
        <w:tc>
          <w:tcPr>
            <w:tcW w:w="1983" w:type="dxa"/>
            <w:tcBorders>
              <w:top w:val="single" w:sz="4" w:space="0" w:color="000000"/>
              <w:left w:val="single" w:sz="4" w:space="0" w:color="000000"/>
              <w:bottom w:val="single" w:sz="4" w:space="0" w:color="000000"/>
              <w:right w:val="nil"/>
            </w:tcBorders>
            <w:shd w:val="clear" w:color="auto" w:fill="auto"/>
          </w:tcPr>
          <w:p w:rsidR="00FA0B1C" w:rsidRPr="0097669C" w:rsidRDefault="00FA0B1C" w:rsidP="0097669C">
            <w:pPr>
              <w:spacing w:line="240" w:lineRule="atLeast"/>
              <w:ind w:firstLine="709"/>
              <w:jc w:val="right"/>
              <w:rPr>
                <w:rFonts w:ascii="Times New Roman" w:hAnsi="Times New Roman" w:cs="Times New Roman"/>
                <w:sz w:val="28"/>
                <w:szCs w:val="28"/>
              </w:rPr>
            </w:pPr>
            <w:r w:rsidRPr="0097669C">
              <w:rPr>
                <w:rFonts w:ascii="Times New Roman" w:hAnsi="Times New Roman" w:cs="Times New Roman"/>
                <w:sz w:val="28"/>
                <w:szCs w:val="28"/>
              </w:rPr>
              <w:t xml:space="preserve">329 </w:t>
            </w:r>
          </w:p>
        </w:tc>
        <w:tc>
          <w:tcPr>
            <w:tcW w:w="1299" w:type="dxa"/>
            <w:tcBorders>
              <w:top w:val="single" w:sz="4" w:space="0" w:color="000000"/>
              <w:left w:val="nil"/>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66 </w:t>
            </w:r>
          </w:p>
        </w:tc>
      </w:tr>
      <w:tr w:rsidR="00FA0B1C" w:rsidRPr="0097669C" w:rsidTr="00FA0B1C">
        <w:trPr>
          <w:trHeight w:val="838"/>
        </w:trPr>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tabs>
                <w:tab w:val="center" w:pos="1628"/>
                <w:tab w:val="center" w:pos="2830"/>
                <w:tab w:val="center" w:pos="3577"/>
              </w:tabs>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Общее </w:t>
            </w:r>
            <w:r w:rsidRPr="0097669C">
              <w:rPr>
                <w:rFonts w:ascii="Times New Roman" w:hAnsi="Times New Roman" w:cs="Times New Roman"/>
                <w:sz w:val="28"/>
                <w:szCs w:val="28"/>
              </w:rPr>
              <w:tab/>
              <w:t xml:space="preserve">количество </w:t>
            </w:r>
            <w:r w:rsidRPr="0097669C">
              <w:rPr>
                <w:rFonts w:ascii="Times New Roman" w:hAnsi="Times New Roman" w:cs="Times New Roman"/>
                <w:sz w:val="28"/>
                <w:szCs w:val="28"/>
              </w:rPr>
              <w:tab/>
              <w:t xml:space="preserve">часов </w:t>
            </w:r>
            <w:r w:rsidRPr="0097669C">
              <w:rPr>
                <w:rFonts w:ascii="Times New Roman" w:hAnsi="Times New Roman" w:cs="Times New Roman"/>
                <w:sz w:val="28"/>
                <w:szCs w:val="28"/>
              </w:rPr>
              <w:tab/>
              <w:t xml:space="preserve">на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аудиторные занятия </w:t>
            </w:r>
          </w:p>
        </w:tc>
        <w:tc>
          <w:tcPr>
            <w:tcW w:w="1983" w:type="dxa"/>
            <w:tcBorders>
              <w:top w:val="single" w:sz="4" w:space="0" w:color="000000"/>
              <w:left w:val="single" w:sz="4" w:space="0" w:color="000000"/>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1299" w:type="dxa"/>
            <w:tcBorders>
              <w:top w:val="single" w:sz="4" w:space="0" w:color="000000"/>
              <w:left w:val="nil"/>
              <w:bottom w:val="single" w:sz="4" w:space="0" w:color="000000"/>
              <w:right w:val="nil"/>
            </w:tcBorders>
            <w:shd w:val="clear" w:color="auto" w:fill="auto"/>
          </w:tcPr>
          <w:p w:rsidR="00FA0B1C" w:rsidRPr="0097669C" w:rsidRDefault="00FA0B1C" w:rsidP="00FD3672">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395  </w:t>
            </w:r>
          </w:p>
        </w:tc>
        <w:tc>
          <w:tcPr>
            <w:tcW w:w="1832" w:type="dxa"/>
            <w:tcBorders>
              <w:top w:val="single" w:sz="4" w:space="0" w:color="000000"/>
              <w:left w:val="nil"/>
              <w:bottom w:val="single" w:sz="4" w:space="0" w:color="000000"/>
              <w:right w:val="single" w:sz="8"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r>
      <w:tr w:rsidR="00FA0B1C" w:rsidRPr="0097669C" w:rsidTr="00FD3672">
        <w:trPr>
          <w:trHeight w:val="1051"/>
        </w:trPr>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D3672" w:rsidP="00FD3672">
            <w:pPr>
              <w:spacing w:line="240" w:lineRule="atLeast"/>
              <w:rPr>
                <w:rFonts w:ascii="Times New Roman" w:hAnsi="Times New Roman" w:cs="Times New Roman"/>
                <w:sz w:val="28"/>
                <w:szCs w:val="28"/>
              </w:rPr>
            </w:pPr>
            <w:r>
              <w:rPr>
                <w:rFonts w:ascii="Times New Roman" w:hAnsi="Times New Roman" w:cs="Times New Roman"/>
                <w:sz w:val="28"/>
                <w:szCs w:val="28"/>
              </w:rPr>
              <w:t xml:space="preserve">Общее количество </w:t>
            </w:r>
            <w:r w:rsidR="00FA0B1C" w:rsidRPr="0097669C">
              <w:rPr>
                <w:rFonts w:ascii="Times New Roman" w:hAnsi="Times New Roman" w:cs="Times New Roman"/>
                <w:sz w:val="28"/>
                <w:szCs w:val="28"/>
              </w:rPr>
              <w:t xml:space="preserve">часов </w:t>
            </w:r>
            <w:r w:rsidR="00FA0B1C" w:rsidRPr="0097669C">
              <w:rPr>
                <w:rFonts w:ascii="Times New Roman" w:hAnsi="Times New Roman" w:cs="Times New Roman"/>
                <w:sz w:val="28"/>
                <w:szCs w:val="28"/>
              </w:rPr>
              <w:tab/>
              <w:t xml:space="preserve">на </w:t>
            </w:r>
            <w:r w:rsidR="00FA0B1C" w:rsidRPr="0097669C">
              <w:rPr>
                <w:rFonts w:ascii="Times New Roman" w:hAnsi="Times New Roman" w:cs="Times New Roman"/>
                <w:b/>
                <w:sz w:val="28"/>
                <w:szCs w:val="28"/>
              </w:rPr>
              <w:t>внеаудиторные</w:t>
            </w:r>
            <w:r w:rsidR="00FA0B1C" w:rsidRPr="0097669C">
              <w:rPr>
                <w:rFonts w:ascii="Times New Roman" w:hAnsi="Times New Roman" w:cs="Times New Roman"/>
                <w:sz w:val="28"/>
                <w:szCs w:val="28"/>
              </w:rPr>
              <w:t xml:space="preserve"> (самостоятельные) занятия </w:t>
            </w:r>
          </w:p>
        </w:tc>
        <w:tc>
          <w:tcPr>
            <w:tcW w:w="1983" w:type="dxa"/>
            <w:tcBorders>
              <w:top w:val="single" w:sz="4" w:space="0" w:color="000000"/>
              <w:left w:val="single" w:sz="4" w:space="0" w:color="000000"/>
              <w:bottom w:val="single" w:sz="4" w:space="0" w:color="000000"/>
              <w:right w:val="nil"/>
            </w:tcBorders>
            <w:shd w:val="clear" w:color="auto" w:fill="auto"/>
          </w:tcPr>
          <w:p w:rsidR="00FA0B1C" w:rsidRPr="0097669C" w:rsidRDefault="00FA0B1C" w:rsidP="0097669C">
            <w:pPr>
              <w:spacing w:line="240" w:lineRule="atLeast"/>
              <w:ind w:firstLine="709"/>
              <w:jc w:val="right"/>
              <w:rPr>
                <w:rFonts w:ascii="Times New Roman" w:hAnsi="Times New Roman" w:cs="Times New Roman"/>
                <w:sz w:val="28"/>
                <w:szCs w:val="28"/>
              </w:rPr>
            </w:pPr>
            <w:r w:rsidRPr="0097669C">
              <w:rPr>
                <w:rFonts w:ascii="Times New Roman" w:hAnsi="Times New Roman" w:cs="Times New Roman"/>
                <w:sz w:val="28"/>
                <w:szCs w:val="28"/>
              </w:rPr>
              <w:t xml:space="preserve"> 889  </w:t>
            </w:r>
          </w:p>
        </w:tc>
        <w:tc>
          <w:tcPr>
            <w:tcW w:w="1299" w:type="dxa"/>
            <w:tcBorders>
              <w:top w:val="single" w:sz="4" w:space="0" w:color="000000"/>
              <w:left w:val="nil"/>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1832" w:type="dxa"/>
            <w:tcBorders>
              <w:top w:val="single" w:sz="4" w:space="0" w:color="000000"/>
              <w:left w:val="single" w:sz="4" w:space="0" w:color="000000"/>
              <w:bottom w:val="single" w:sz="4" w:space="0" w:color="000000"/>
              <w:right w:val="single" w:sz="8"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132 </w:t>
            </w:r>
          </w:p>
        </w:tc>
      </w:tr>
    </w:tbl>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b/>
          <w:sz w:val="28"/>
          <w:szCs w:val="28"/>
        </w:rPr>
        <w:t>4.  Форма проведения учебных аудиторных занятий</w:t>
      </w:r>
      <w:r w:rsidRPr="0097669C">
        <w:rPr>
          <w:rFonts w:ascii="Times New Roman" w:hAnsi="Times New Roman" w:cs="Times New Roman"/>
          <w:sz w:val="28"/>
          <w:szCs w:val="28"/>
        </w:rPr>
        <w:t>: индивидуальн</w:t>
      </w:r>
      <w:r w:rsidR="00934FBC">
        <w:rPr>
          <w:rFonts w:ascii="Times New Roman" w:hAnsi="Times New Roman" w:cs="Times New Roman"/>
          <w:sz w:val="28"/>
          <w:szCs w:val="28"/>
        </w:rPr>
        <w:t>ая, продолжительность урока - 45</w:t>
      </w:r>
      <w:r w:rsidRPr="0097669C">
        <w:rPr>
          <w:rFonts w:ascii="Times New Roman" w:hAnsi="Times New Roman" w:cs="Times New Roman"/>
          <w:sz w:val="28"/>
          <w:szCs w:val="28"/>
        </w:rPr>
        <w:t xml:space="preserve"> минут.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обучении с применением электронного обучения и дистанционных образовательных технологий используются следующие организационные формы учебной деятельности: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консультация; практическое занятие; контрольная работа; самостоятельная внеаудиторная работа.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 </w:t>
      </w:r>
    </w:p>
    <w:p w:rsidR="00FA0B1C" w:rsidRPr="00934FBC" w:rsidRDefault="00FA0B1C" w:rsidP="00934FBC">
      <w:pPr>
        <w:pStyle w:val="3"/>
        <w:tabs>
          <w:tab w:val="center" w:pos="2318"/>
          <w:tab w:val="center" w:pos="5582"/>
        </w:tabs>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5. </w:t>
      </w:r>
      <w:r w:rsidRPr="0097669C">
        <w:rPr>
          <w:rFonts w:ascii="Times New Roman" w:hAnsi="Times New Roman" w:cs="Times New Roman"/>
          <w:color w:val="auto"/>
          <w:sz w:val="28"/>
          <w:szCs w:val="28"/>
        </w:rPr>
        <w:tab/>
        <w:t xml:space="preserve">Цели и задачи учебного предмета «Фортепиано»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Цели и задачи программы учебного предмета «Фортепиано» формулируются с учетом ФГТ, определяющих направленность образовательной программы.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Цели: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создание условий для художественного образования, эстетического воспитания, духовно – нравственного развития детей;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овладение детьми духовными и культурными ценностями народов мира. Задачи: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воспитание у обучающегося интереса к восприятию музыкального искусства, самостоятельному музыкальному исполнительству;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развитие музыкальных способностей: слуха, ритма, памяти, музыкальности и артистизма;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освоение учащимися музыкальной грамоты, необходимой для владения инструментом в пределах программы учебного предмета;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формирование комплекса исполнительских знаний, умений и навыков, позволяющих использовать многообразные возможности фортепиано для достижения наиболее убедительной интерпретации авторского текста;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знание </w:t>
      </w:r>
      <w:r w:rsidRPr="0097669C">
        <w:rPr>
          <w:rFonts w:ascii="Times New Roman" w:hAnsi="Times New Roman" w:cs="Times New Roman"/>
          <w:sz w:val="28"/>
          <w:szCs w:val="28"/>
        </w:rPr>
        <w:tab/>
        <w:t xml:space="preserve">характерных </w:t>
      </w:r>
      <w:r w:rsidRPr="0097669C">
        <w:rPr>
          <w:rFonts w:ascii="Times New Roman" w:hAnsi="Times New Roman" w:cs="Times New Roman"/>
          <w:sz w:val="28"/>
          <w:szCs w:val="28"/>
        </w:rPr>
        <w:tab/>
        <w:t xml:space="preserve">особенностей </w:t>
      </w:r>
      <w:r w:rsidRPr="0097669C">
        <w:rPr>
          <w:rFonts w:ascii="Times New Roman" w:hAnsi="Times New Roman" w:cs="Times New Roman"/>
          <w:sz w:val="28"/>
          <w:szCs w:val="28"/>
        </w:rPr>
        <w:tab/>
        <w:t xml:space="preserve">музыкальных </w:t>
      </w:r>
      <w:r w:rsidRPr="0097669C">
        <w:rPr>
          <w:rFonts w:ascii="Times New Roman" w:hAnsi="Times New Roman" w:cs="Times New Roman"/>
          <w:sz w:val="28"/>
          <w:szCs w:val="28"/>
        </w:rPr>
        <w:tab/>
        <w:t xml:space="preserve">жанров </w:t>
      </w:r>
      <w:r w:rsidRPr="0097669C">
        <w:rPr>
          <w:rFonts w:ascii="Times New Roman" w:hAnsi="Times New Roman" w:cs="Times New Roman"/>
          <w:sz w:val="28"/>
          <w:szCs w:val="28"/>
        </w:rPr>
        <w:tab/>
        <w:t xml:space="preserve">и </w:t>
      </w:r>
      <w:r w:rsidRPr="0097669C">
        <w:rPr>
          <w:rFonts w:ascii="Times New Roman" w:hAnsi="Times New Roman" w:cs="Times New Roman"/>
          <w:sz w:val="28"/>
          <w:szCs w:val="28"/>
        </w:rPr>
        <w:tab/>
        <w:t xml:space="preserve">основных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стилистических направлений;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знание музыкальной терминологии;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воспитание навыков чтения с листа несложных музыкальных произведений и хоровых партитур; </w:t>
      </w:r>
    </w:p>
    <w:p w:rsidR="00FA0B1C" w:rsidRPr="00FD3672" w:rsidRDefault="00FA0B1C" w:rsidP="00F41689">
      <w:pPr>
        <w:widowControl/>
        <w:numPr>
          <w:ilvl w:val="0"/>
          <w:numId w:val="6"/>
        </w:numPr>
        <w:autoSpaceDE/>
        <w:autoSpaceDN/>
        <w:adjustRightInd/>
        <w:spacing w:line="240" w:lineRule="atLeast"/>
        <w:jc w:val="both"/>
        <w:rPr>
          <w:rFonts w:ascii="Times New Roman" w:hAnsi="Times New Roman" w:cs="Times New Roman"/>
          <w:sz w:val="28"/>
          <w:szCs w:val="28"/>
        </w:rPr>
      </w:pPr>
      <w:r w:rsidRPr="0097669C">
        <w:rPr>
          <w:rFonts w:ascii="Times New Roman" w:hAnsi="Times New Roman" w:cs="Times New Roman"/>
          <w:sz w:val="28"/>
          <w:szCs w:val="28"/>
        </w:rPr>
        <w:t xml:space="preserve">умение самостоятельно разучивать музыкальные произведения различных </w:t>
      </w:r>
      <w:r w:rsidRPr="00FD3672">
        <w:rPr>
          <w:rFonts w:ascii="Times New Roman" w:hAnsi="Times New Roman" w:cs="Times New Roman"/>
          <w:sz w:val="28"/>
          <w:szCs w:val="28"/>
        </w:rPr>
        <w:t xml:space="preserve">жанров и стилей; </w:t>
      </w:r>
    </w:p>
    <w:p w:rsidR="00FA0B1C" w:rsidRPr="00FD3672" w:rsidRDefault="00FA0B1C" w:rsidP="00F41689">
      <w:pPr>
        <w:widowControl/>
        <w:numPr>
          <w:ilvl w:val="0"/>
          <w:numId w:val="6"/>
        </w:numPr>
        <w:autoSpaceDE/>
        <w:autoSpaceDN/>
        <w:adjustRightInd/>
        <w:spacing w:line="240" w:lineRule="atLeast"/>
        <w:jc w:val="both"/>
        <w:rPr>
          <w:rFonts w:ascii="Times New Roman" w:hAnsi="Times New Roman" w:cs="Times New Roman"/>
          <w:sz w:val="28"/>
          <w:szCs w:val="28"/>
        </w:rPr>
      </w:pPr>
      <w:r w:rsidRPr="0097669C">
        <w:rPr>
          <w:rFonts w:ascii="Times New Roman" w:hAnsi="Times New Roman" w:cs="Times New Roman"/>
          <w:sz w:val="28"/>
          <w:szCs w:val="28"/>
        </w:rPr>
        <w:t xml:space="preserve">умение </w:t>
      </w:r>
      <w:r w:rsidRPr="0097669C">
        <w:rPr>
          <w:rFonts w:ascii="Times New Roman" w:hAnsi="Times New Roman" w:cs="Times New Roman"/>
          <w:sz w:val="28"/>
          <w:szCs w:val="28"/>
        </w:rPr>
        <w:tab/>
        <w:t>созда</w:t>
      </w:r>
      <w:r w:rsidR="00FD3672">
        <w:rPr>
          <w:rFonts w:ascii="Times New Roman" w:hAnsi="Times New Roman" w:cs="Times New Roman"/>
          <w:sz w:val="28"/>
          <w:szCs w:val="28"/>
        </w:rPr>
        <w:t xml:space="preserve">ть </w:t>
      </w:r>
      <w:r w:rsidR="00FD3672">
        <w:rPr>
          <w:rFonts w:ascii="Times New Roman" w:hAnsi="Times New Roman" w:cs="Times New Roman"/>
          <w:sz w:val="28"/>
          <w:szCs w:val="28"/>
        </w:rPr>
        <w:tab/>
        <w:t xml:space="preserve">художественный </w:t>
      </w:r>
      <w:r w:rsidR="00FD3672">
        <w:rPr>
          <w:rFonts w:ascii="Times New Roman" w:hAnsi="Times New Roman" w:cs="Times New Roman"/>
          <w:sz w:val="28"/>
          <w:szCs w:val="28"/>
        </w:rPr>
        <w:tab/>
        <w:t xml:space="preserve">образ при </w:t>
      </w:r>
      <w:r w:rsidRPr="0097669C">
        <w:rPr>
          <w:rFonts w:ascii="Times New Roman" w:hAnsi="Times New Roman" w:cs="Times New Roman"/>
          <w:sz w:val="28"/>
          <w:szCs w:val="28"/>
        </w:rPr>
        <w:t xml:space="preserve">исполнении </w:t>
      </w:r>
      <w:r w:rsidRPr="0097669C">
        <w:rPr>
          <w:rFonts w:ascii="Times New Roman" w:hAnsi="Times New Roman" w:cs="Times New Roman"/>
          <w:sz w:val="28"/>
          <w:szCs w:val="28"/>
        </w:rPr>
        <w:tab/>
        <w:t xml:space="preserve">музыкального </w:t>
      </w:r>
      <w:r w:rsidRPr="00FD3672">
        <w:rPr>
          <w:rFonts w:ascii="Times New Roman" w:hAnsi="Times New Roman" w:cs="Times New Roman"/>
          <w:sz w:val="28"/>
          <w:szCs w:val="28"/>
        </w:rPr>
        <w:t xml:space="preserve">произведения;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умение самостоятельно преодолевать технические трудности при разучивании несложного музыкального произведения;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умение аккомпанировать при исполнении несложных вокальных музыкальных произведений;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воспитание навыков подбора по слуху музыкальных произведений; </w:t>
      </w:r>
    </w:p>
    <w:p w:rsidR="00FA0B1C" w:rsidRPr="00FD3672" w:rsidRDefault="00FA0B1C" w:rsidP="00F41689">
      <w:pPr>
        <w:widowControl/>
        <w:numPr>
          <w:ilvl w:val="0"/>
          <w:numId w:val="6"/>
        </w:numPr>
        <w:autoSpaceDE/>
        <w:autoSpaceDN/>
        <w:adjustRightInd/>
        <w:spacing w:line="240" w:lineRule="atLeast"/>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первичных </w:t>
      </w:r>
      <w:r w:rsidRPr="0097669C">
        <w:rPr>
          <w:rFonts w:ascii="Times New Roman" w:hAnsi="Times New Roman" w:cs="Times New Roman"/>
          <w:sz w:val="28"/>
          <w:szCs w:val="28"/>
        </w:rPr>
        <w:tab/>
        <w:t xml:space="preserve">навыков </w:t>
      </w:r>
      <w:r w:rsidRPr="0097669C">
        <w:rPr>
          <w:rFonts w:ascii="Times New Roman" w:hAnsi="Times New Roman" w:cs="Times New Roman"/>
          <w:sz w:val="28"/>
          <w:szCs w:val="28"/>
        </w:rPr>
        <w:tab/>
        <w:t xml:space="preserve">в </w:t>
      </w:r>
      <w:r w:rsidRPr="0097669C">
        <w:rPr>
          <w:rFonts w:ascii="Times New Roman" w:hAnsi="Times New Roman" w:cs="Times New Roman"/>
          <w:sz w:val="28"/>
          <w:szCs w:val="28"/>
        </w:rPr>
        <w:tab/>
        <w:t xml:space="preserve">области </w:t>
      </w:r>
      <w:r w:rsidRPr="0097669C">
        <w:rPr>
          <w:rFonts w:ascii="Times New Roman" w:hAnsi="Times New Roman" w:cs="Times New Roman"/>
          <w:sz w:val="28"/>
          <w:szCs w:val="28"/>
        </w:rPr>
        <w:tab/>
        <w:t xml:space="preserve">теоретического </w:t>
      </w:r>
      <w:r w:rsidRPr="0097669C">
        <w:rPr>
          <w:rFonts w:ascii="Times New Roman" w:hAnsi="Times New Roman" w:cs="Times New Roman"/>
          <w:sz w:val="28"/>
          <w:szCs w:val="28"/>
        </w:rPr>
        <w:tab/>
        <w:t xml:space="preserve">анализа </w:t>
      </w:r>
      <w:r w:rsidRPr="0097669C">
        <w:rPr>
          <w:rFonts w:ascii="Times New Roman" w:hAnsi="Times New Roman" w:cs="Times New Roman"/>
          <w:sz w:val="28"/>
          <w:szCs w:val="28"/>
        </w:rPr>
        <w:tab/>
        <w:t xml:space="preserve">исполняемых </w:t>
      </w:r>
      <w:r w:rsidRPr="00FD3672">
        <w:rPr>
          <w:rFonts w:ascii="Times New Roman" w:hAnsi="Times New Roman" w:cs="Times New Roman"/>
          <w:sz w:val="28"/>
          <w:szCs w:val="28"/>
        </w:rPr>
        <w:t xml:space="preserve">произведений;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воспитание навыка публичных выступлений; </w:t>
      </w:r>
    </w:p>
    <w:p w:rsidR="00FA0B1C" w:rsidRPr="0097669C" w:rsidRDefault="00FA0B1C" w:rsidP="00F41689">
      <w:pPr>
        <w:widowControl/>
        <w:numPr>
          <w:ilvl w:val="0"/>
          <w:numId w:val="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Учебный предмет «Фортепиано» имеет связь в основных целях и задачах с теоретическими дисциплинами: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«Сольфеджио» - изучение элементов музыкального языка (гаммы, аккорды, интервалы и т.д.), гармонический анализ музыкальных произведений;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«Музыкальная литература» - знание характерных особенностей жанров и основных стилистических направлений;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«Слушание музыки» - расширение музыкального кругозора;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«Элементарная теория музыки» - терминология.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3"/>
        <w:tabs>
          <w:tab w:val="center" w:pos="1768"/>
          <w:tab w:val="center" w:pos="5582"/>
        </w:tabs>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6. </w:t>
      </w:r>
      <w:r w:rsidRPr="0097669C">
        <w:rPr>
          <w:rFonts w:ascii="Times New Roman" w:hAnsi="Times New Roman" w:cs="Times New Roman"/>
          <w:color w:val="auto"/>
          <w:sz w:val="28"/>
          <w:szCs w:val="28"/>
        </w:rPr>
        <w:tab/>
        <w:t xml:space="preserve">Обоснование структуры учебного предмета «Фортепиано»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Обоснованием структуры программы являются ФГТ, отражающие все аспекты работы преподавателя с учеником.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Программа содержит следующие разделы: </w:t>
      </w:r>
    </w:p>
    <w:p w:rsidR="00FA0B1C" w:rsidRPr="0097669C" w:rsidRDefault="00FA0B1C" w:rsidP="00F41689">
      <w:pPr>
        <w:widowControl/>
        <w:numPr>
          <w:ilvl w:val="0"/>
          <w:numId w:val="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сведения о затратах учебного времени, предусмотренного на освоение • </w:t>
      </w:r>
      <w:r w:rsidRPr="0097669C">
        <w:rPr>
          <w:rFonts w:ascii="Times New Roman" w:hAnsi="Times New Roman" w:cs="Times New Roman"/>
          <w:sz w:val="28"/>
          <w:szCs w:val="28"/>
        </w:rPr>
        <w:tab/>
        <w:t xml:space="preserve">учебного предмета; </w:t>
      </w:r>
    </w:p>
    <w:p w:rsidR="00FA0B1C" w:rsidRPr="0097669C" w:rsidRDefault="00FA0B1C" w:rsidP="00F41689">
      <w:pPr>
        <w:widowControl/>
        <w:numPr>
          <w:ilvl w:val="0"/>
          <w:numId w:val="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распределение учебного материала по годам обучения; </w:t>
      </w:r>
    </w:p>
    <w:p w:rsidR="00FA0B1C" w:rsidRPr="0097669C" w:rsidRDefault="00FA0B1C" w:rsidP="00F41689">
      <w:pPr>
        <w:widowControl/>
        <w:numPr>
          <w:ilvl w:val="0"/>
          <w:numId w:val="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описание дидактических единиц учебного предмета; </w:t>
      </w:r>
    </w:p>
    <w:p w:rsidR="00FA0B1C" w:rsidRPr="0097669C" w:rsidRDefault="00FA0B1C" w:rsidP="00F41689">
      <w:pPr>
        <w:widowControl/>
        <w:numPr>
          <w:ilvl w:val="0"/>
          <w:numId w:val="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требования к уровню подготовки обучающихся; </w:t>
      </w:r>
    </w:p>
    <w:p w:rsidR="00FA0B1C" w:rsidRPr="0097669C" w:rsidRDefault="00FA0B1C" w:rsidP="00F41689">
      <w:pPr>
        <w:widowControl/>
        <w:numPr>
          <w:ilvl w:val="0"/>
          <w:numId w:val="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формы и мето</w:t>
      </w:r>
      <w:r w:rsidR="00FD3672">
        <w:rPr>
          <w:rFonts w:ascii="Times New Roman" w:hAnsi="Times New Roman" w:cs="Times New Roman"/>
          <w:sz w:val="28"/>
          <w:szCs w:val="28"/>
        </w:rPr>
        <w:t xml:space="preserve">ды контроля, система оценок; </w:t>
      </w:r>
      <w:r w:rsidRPr="0097669C">
        <w:rPr>
          <w:rFonts w:ascii="Times New Roman" w:hAnsi="Times New Roman" w:cs="Times New Roman"/>
          <w:sz w:val="28"/>
          <w:szCs w:val="28"/>
        </w:rPr>
        <w:t xml:space="preserve">методическое обеспечение учебного процесса. </w:t>
      </w:r>
    </w:p>
    <w:p w:rsidR="00FA0B1C" w:rsidRPr="0097669C" w:rsidRDefault="00FA0B1C" w:rsidP="00FD3672">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соответствии с данными направлениями строится основной раздел программы "Содержание учебного предмета".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sz w:val="28"/>
          <w:szCs w:val="28"/>
        </w:rPr>
        <w:t xml:space="preserve"> </w:t>
      </w:r>
    </w:p>
    <w:p w:rsidR="00FA0B1C" w:rsidRPr="0097669C" w:rsidRDefault="0097669C" w:rsidP="0097669C">
      <w:pPr>
        <w:pStyle w:val="3"/>
        <w:tabs>
          <w:tab w:val="center" w:pos="3991"/>
          <w:tab w:val="center" w:pos="5583"/>
        </w:tabs>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7. </w:t>
      </w:r>
      <w:r w:rsidR="00FA0B1C" w:rsidRPr="0097669C">
        <w:rPr>
          <w:rFonts w:ascii="Times New Roman" w:hAnsi="Times New Roman" w:cs="Times New Roman"/>
          <w:color w:val="auto"/>
          <w:sz w:val="28"/>
          <w:szCs w:val="28"/>
        </w:rPr>
        <w:t xml:space="preserve">Методы обучения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Для достижения поставленной цели и реализации задач предмета используются следующие методы обучения: </w:t>
      </w:r>
    </w:p>
    <w:p w:rsidR="00FA0B1C" w:rsidRPr="0097669C" w:rsidRDefault="00FA0B1C" w:rsidP="00F41689">
      <w:pPr>
        <w:widowControl/>
        <w:numPr>
          <w:ilvl w:val="0"/>
          <w:numId w:val="8"/>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словесный (объяснение, беседа, рассказ); </w:t>
      </w:r>
    </w:p>
    <w:p w:rsidR="00FA0B1C" w:rsidRPr="00FD3672" w:rsidRDefault="00FA0B1C" w:rsidP="00F41689">
      <w:pPr>
        <w:widowControl/>
        <w:numPr>
          <w:ilvl w:val="0"/>
          <w:numId w:val="8"/>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наглядно-слуховой </w:t>
      </w:r>
      <w:r w:rsidRPr="0097669C">
        <w:rPr>
          <w:rFonts w:ascii="Times New Roman" w:hAnsi="Times New Roman" w:cs="Times New Roman"/>
          <w:sz w:val="28"/>
          <w:szCs w:val="28"/>
        </w:rPr>
        <w:tab/>
        <w:t xml:space="preserve">(показ, </w:t>
      </w:r>
      <w:r w:rsidRPr="0097669C">
        <w:rPr>
          <w:rFonts w:ascii="Times New Roman" w:hAnsi="Times New Roman" w:cs="Times New Roman"/>
          <w:sz w:val="28"/>
          <w:szCs w:val="28"/>
        </w:rPr>
        <w:tab/>
        <w:t xml:space="preserve">наблюдение, </w:t>
      </w:r>
      <w:r w:rsidRPr="0097669C">
        <w:rPr>
          <w:rFonts w:ascii="Times New Roman" w:hAnsi="Times New Roman" w:cs="Times New Roman"/>
          <w:sz w:val="28"/>
          <w:szCs w:val="28"/>
        </w:rPr>
        <w:tab/>
        <w:t xml:space="preserve">демонстрация </w:t>
      </w:r>
      <w:r w:rsidRPr="0097669C">
        <w:rPr>
          <w:rFonts w:ascii="Times New Roman" w:hAnsi="Times New Roman" w:cs="Times New Roman"/>
          <w:sz w:val="28"/>
          <w:szCs w:val="28"/>
        </w:rPr>
        <w:tab/>
        <w:t xml:space="preserve">пианистических </w:t>
      </w:r>
      <w:r w:rsidRPr="00FD3672">
        <w:rPr>
          <w:rFonts w:ascii="Times New Roman" w:hAnsi="Times New Roman" w:cs="Times New Roman"/>
          <w:sz w:val="28"/>
          <w:szCs w:val="28"/>
        </w:rPr>
        <w:t xml:space="preserve">приемов); </w:t>
      </w:r>
    </w:p>
    <w:p w:rsidR="00FA0B1C" w:rsidRPr="0097669C" w:rsidRDefault="00FA0B1C" w:rsidP="00F41689">
      <w:pPr>
        <w:widowControl/>
        <w:numPr>
          <w:ilvl w:val="0"/>
          <w:numId w:val="8"/>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практический (работа на инструменте, упражнения); </w:t>
      </w:r>
    </w:p>
    <w:p w:rsidR="00FA0B1C" w:rsidRPr="0097669C" w:rsidRDefault="00FA0B1C" w:rsidP="00F41689">
      <w:pPr>
        <w:widowControl/>
        <w:numPr>
          <w:ilvl w:val="0"/>
          <w:numId w:val="8"/>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аналитический (сравнения и обобщения, развитие логического мышления); • </w:t>
      </w:r>
      <w:r w:rsidRPr="0097669C">
        <w:rPr>
          <w:rFonts w:ascii="Times New Roman" w:hAnsi="Times New Roman" w:cs="Times New Roman"/>
          <w:sz w:val="28"/>
          <w:szCs w:val="28"/>
        </w:rPr>
        <w:tab/>
        <w:t xml:space="preserve">эмоциональный (подбор ассоциаций, образов, художественные впечатления).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97669C" w:rsidP="0097669C">
      <w:pPr>
        <w:pStyle w:val="3"/>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8. </w:t>
      </w:r>
      <w:r w:rsidR="00FA0B1C" w:rsidRPr="0097669C">
        <w:rPr>
          <w:rFonts w:ascii="Times New Roman" w:hAnsi="Times New Roman" w:cs="Times New Roman"/>
          <w:color w:val="auto"/>
          <w:sz w:val="28"/>
          <w:szCs w:val="28"/>
        </w:rPr>
        <w:t xml:space="preserve">Описание материально-технических условий реализации учебного предмета «Фортепиано»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Материально-техническая база </w:t>
      </w:r>
      <w:r w:rsidR="00FD3672">
        <w:rPr>
          <w:rFonts w:ascii="Times New Roman" w:hAnsi="Times New Roman" w:cs="Times New Roman"/>
          <w:sz w:val="28"/>
          <w:szCs w:val="28"/>
        </w:rPr>
        <w:t>ДШИ</w:t>
      </w:r>
      <w:r w:rsidRPr="0097669C">
        <w:rPr>
          <w:rFonts w:ascii="Times New Roman" w:hAnsi="Times New Roman" w:cs="Times New Roman"/>
          <w:sz w:val="28"/>
          <w:szCs w:val="28"/>
        </w:rPr>
        <w:t xml:space="preserve"> соответствует санитарным и противопожарным нормам, нормам охраны труда.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Учебные аудитории для занятий по предмету «Фортепиано» оснащены пианино и имеют площадь не менее 6 кв. метров.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Имеется зал с фортепиано, библиотека и фонотека. Помещения имеют звукоизоляцию и своевременно ремонтируются. Музыкальные инструменты регулярно обслуживаются настройщиком (настройка, мелкий и капитальный ремонт).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Образовательное учреждение обеспечивает реализацию образовательного процесса при помощи электронного обучения и дистанционных образовательных технологий следующими техническими средствами: </w:t>
      </w:r>
    </w:p>
    <w:p w:rsidR="00FA0B1C" w:rsidRPr="0097669C" w:rsidRDefault="00FA0B1C" w:rsidP="00F41689">
      <w:pPr>
        <w:widowControl/>
        <w:numPr>
          <w:ilvl w:val="0"/>
          <w:numId w:val="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программным обеспечением для доступа к локальным и удаленным серверам с учебной информацией и рабочими материалами для участников образовательного процесса; </w:t>
      </w:r>
    </w:p>
    <w:p w:rsidR="00FA0B1C" w:rsidRPr="0097669C" w:rsidRDefault="00FA0B1C" w:rsidP="00F41689">
      <w:pPr>
        <w:widowControl/>
        <w:numPr>
          <w:ilvl w:val="0"/>
          <w:numId w:val="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локальной сетью с выходом в сеть Интернет, с пропускной способностью, достаточной для организации образовательного процесса и обеспечения оперативного доступа к учебно-методическим ресурсам.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Обучающиеся дома должны иметь: </w:t>
      </w:r>
    </w:p>
    <w:p w:rsidR="00FA0B1C" w:rsidRPr="0097669C" w:rsidRDefault="00FA0B1C" w:rsidP="00F41689">
      <w:pPr>
        <w:widowControl/>
        <w:numPr>
          <w:ilvl w:val="0"/>
          <w:numId w:val="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персональный компьютер (планшет, смартфон) с возможностью воспроизведения звука и видео; </w:t>
      </w:r>
    </w:p>
    <w:p w:rsidR="00FA0B1C" w:rsidRPr="0097669C" w:rsidRDefault="00FA0B1C" w:rsidP="00F41689">
      <w:pPr>
        <w:widowControl/>
        <w:numPr>
          <w:ilvl w:val="0"/>
          <w:numId w:val="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стабильный канал подключения к сети Интернет; </w:t>
      </w:r>
    </w:p>
    <w:p w:rsidR="00FA0B1C" w:rsidRPr="0097669C" w:rsidRDefault="00FA0B1C" w:rsidP="00F41689">
      <w:pPr>
        <w:widowControl/>
        <w:numPr>
          <w:ilvl w:val="0"/>
          <w:numId w:val="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программное обеспечение для доступа к удаленным серверам с учебной информацией и рабочими материалами.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Основными элементами системы электронного обучения и дистанционных образовательных технологий являются: </w:t>
      </w:r>
    </w:p>
    <w:p w:rsidR="00FA0B1C" w:rsidRPr="0097669C" w:rsidRDefault="00FA0B1C" w:rsidP="00F41689">
      <w:pPr>
        <w:widowControl/>
        <w:numPr>
          <w:ilvl w:val="0"/>
          <w:numId w:val="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цифровые образовательные ресурсы, размещенные на образовательных сайтах и сайте образовательного учреждения; </w:t>
      </w:r>
    </w:p>
    <w:p w:rsidR="00FA0B1C" w:rsidRPr="0097669C" w:rsidRDefault="00FA0B1C" w:rsidP="00F41689">
      <w:pPr>
        <w:widowControl/>
        <w:numPr>
          <w:ilvl w:val="0"/>
          <w:numId w:val="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видеоконференции; </w:t>
      </w:r>
    </w:p>
    <w:p w:rsidR="00FA0B1C" w:rsidRPr="0097669C" w:rsidRDefault="00FA0B1C" w:rsidP="00F41689">
      <w:pPr>
        <w:widowControl/>
        <w:numPr>
          <w:ilvl w:val="0"/>
          <w:numId w:val="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вебинары; </w:t>
      </w:r>
    </w:p>
    <w:p w:rsidR="00FA0B1C" w:rsidRPr="0097669C" w:rsidRDefault="00FA0B1C" w:rsidP="00F41689">
      <w:pPr>
        <w:widowControl/>
        <w:numPr>
          <w:ilvl w:val="0"/>
          <w:numId w:val="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skype-общение; - </w:t>
      </w:r>
      <w:r w:rsidRPr="0097669C">
        <w:rPr>
          <w:rFonts w:ascii="Times New Roman" w:hAnsi="Times New Roman" w:cs="Times New Roman"/>
          <w:sz w:val="28"/>
          <w:szCs w:val="28"/>
        </w:rPr>
        <w:tab/>
        <w:t xml:space="preserve">e-mail; </w:t>
      </w:r>
    </w:p>
    <w:p w:rsidR="00FA0B1C" w:rsidRPr="0097669C" w:rsidRDefault="00FA0B1C" w:rsidP="00F41689">
      <w:pPr>
        <w:widowControl/>
        <w:numPr>
          <w:ilvl w:val="0"/>
          <w:numId w:val="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облачные сервисы; </w:t>
      </w:r>
    </w:p>
    <w:p w:rsidR="00FA0B1C" w:rsidRPr="0097669C" w:rsidRDefault="00FA0B1C" w:rsidP="00F41689">
      <w:pPr>
        <w:widowControl/>
        <w:numPr>
          <w:ilvl w:val="0"/>
          <w:numId w:val="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ПО мессенджеры Viber WhatsApp Web; </w:t>
      </w:r>
    </w:p>
    <w:p w:rsidR="00FA0B1C" w:rsidRPr="0097669C" w:rsidRDefault="00FA0B1C" w:rsidP="00F41689">
      <w:pPr>
        <w:widowControl/>
        <w:numPr>
          <w:ilvl w:val="0"/>
          <w:numId w:val="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электронные пособия, разработанные с учетом требований законодательства РФ об образовательной деятельности; </w:t>
      </w:r>
    </w:p>
    <w:p w:rsidR="00FA0B1C" w:rsidRPr="0097669C" w:rsidRDefault="00FA0B1C" w:rsidP="00F41689">
      <w:pPr>
        <w:widowControl/>
        <w:numPr>
          <w:ilvl w:val="0"/>
          <w:numId w:val="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образовательные онлайн платформы. </w:t>
      </w:r>
    </w:p>
    <w:p w:rsidR="00FA0B1C" w:rsidRPr="0097669C" w:rsidRDefault="00FA0B1C" w:rsidP="0097669C">
      <w:pPr>
        <w:tabs>
          <w:tab w:val="center" w:pos="748"/>
          <w:tab w:val="center" w:pos="1416"/>
        </w:tabs>
        <w:spacing w:line="240" w:lineRule="atLeast"/>
        <w:ind w:firstLine="709"/>
        <w:rPr>
          <w:rFonts w:ascii="Times New Roman" w:hAnsi="Times New Roman" w:cs="Times New Roman"/>
          <w:sz w:val="28"/>
          <w:szCs w:val="28"/>
        </w:rPr>
      </w:pPr>
      <w:r w:rsidRPr="0097669C">
        <w:rPr>
          <w:rFonts w:ascii="Times New Roman" w:eastAsia="Calibri" w:hAnsi="Times New Roman" w:cs="Times New Roman"/>
          <w:sz w:val="28"/>
          <w:szCs w:val="28"/>
        </w:rPr>
        <w:tab/>
      </w:r>
      <w:r w:rsidRPr="0097669C">
        <w:rPr>
          <w:rFonts w:ascii="Times New Roman" w:hAnsi="Times New Roman" w:cs="Times New Roman"/>
          <w:sz w:val="28"/>
          <w:szCs w:val="28"/>
        </w:rPr>
        <w:t xml:space="preserve">- </w:t>
      </w:r>
      <w:r w:rsidRPr="0097669C">
        <w:rPr>
          <w:rFonts w:ascii="Times New Roman" w:hAnsi="Times New Roman" w:cs="Times New Roman"/>
          <w:sz w:val="28"/>
          <w:szCs w:val="28"/>
        </w:rPr>
        <w:tab/>
        <w:t xml:space="preserve"> </w:t>
      </w:r>
    </w:p>
    <w:p w:rsidR="00FA0B1C" w:rsidRPr="0097669C" w:rsidRDefault="00FA0B1C" w:rsidP="0097669C">
      <w:pPr>
        <w:pStyle w:val="2"/>
        <w:spacing w:before="0" w:after="0" w:line="240" w:lineRule="atLeast"/>
        <w:ind w:firstLine="709"/>
        <w:rPr>
          <w:rFonts w:ascii="Times New Roman" w:hAnsi="Times New Roman" w:cs="Times New Roman"/>
          <w:i w:val="0"/>
          <w:sz w:val="28"/>
          <w:szCs w:val="28"/>
        </w:rPr>
      </w:pPr>
      <w:r w:rsidRPr="0097669C">
        <w:rPr>
          <w:rFonts w:ascii="Times New Roman" w:hAnsi="Times New Roman" w:cs="Times New Roman"/>
          <w:i w:val="0"/>
          <w:sz w:val="28"/>
          <w:szCs w:val="28"/>
        </w:rPr>
        <w:t xml:space="preserve">II. СОДЕРЖАНИЕ УЧЕБНОГО ПРЕДМЕТА "ФОРТЕПИАНО"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b/>
          <w:sz w:val="28"/>
          <w:szCs w:val="28"/>
        </w:rPr>
        <w:t xml:space="preserve">1. </w:t>
      </w:r>
      <w:r w:rsidRPr="0097669C">
        <w:rPr>
          <w:rFonts w:ascii="Times New Roman" w:hAnsi="Times New Roman" w:cs="Times New Roman"/>
          <w:b/>
          <w:sz w:val="28"/>
          <w:szCs w:val="28"/>
        </w:rPr>
        <w:tab/>
        <w:t xml:space="preserve">Сведения о затратах учебного времени, предусмотренного на освоение учебного предмета «Фортепиано», на максимальную, самостоятельную нагрузку обучающихся и аудиторные занятия: </w:t>
      </w:r>
    </w:p>
    <w:p w:rsidR="00FA0B1C" w:rsidRPr="0097669C" w:rsidRDefault="00FA0B1C" w:rsidP="0097669C">
      <w:pPr>
        <w:spacing w:line="240" w:lineRule="atLeast"/>
        <w:ind w:firstLine="709"/>
        <w:jc w:val="right"/>
        <w:rPr>
          <w:rFonts w:ascii="Times New Roman" w:hAnsi="Times New Roman" w:cs="Times New Roman"/>
          <w:sz w:val="28"/>
          <w:szCs w:val="28"/>
        </w:rPr>
      </w:pPr>
      <w:r w:rsidRPr="0097669C">
        <w:rPr>
          <w:rFonts w:ascii="Times New Roman" w:hAnsi="Times New Roman" w:cs="Times New Roman"/>
          <w:i/>
          <w:sz w:val="28"/>
          <w:szCs w:val="28"/>
        </w:rPr>
        <w:t xml:space="preserve">Таблица 2 </w:t>
      </w:r>
    </w:p>
    <w:tbl>
      <w:tblPr>
        <w:tblW w:w="10077" w:type="dxa"/>
        <w:tblInd w:w="-122" w:type="dxa"/>
        <w:tblCellMar>
          <w:top w:w="9" w:type="dxa"/>
          <w:left w:w="0" w:type="dxa"/>
          <w:right w:w="2" w:type="dxa"/>
        </w:tblCellMar>
        <w:tblLook w:val="04A0" w:firstRow="1" w:lastRow="0" w:firstColumn="1" w:lastColumn="0" w:noHBand="0" w:noVBand="1"/>
      </w:tblPr>
      <w:tblGrid>
        <w:gridCol w:w="3238"/>
        <w:gridCol w:w="604"/>
        <w:gridCol w:w="682"/>
        <w:gridCol w:w="691"/>
        <w:gridCol w:w="723"/>
        <w:gridCol w:w="840"/>
        <w:gridCol w:w="850"/>
        <w:gridCol w:w="853"/>
        <w:gridCol w:w="850"/>
        <w:gridCol w:w="746"/>
      </w:tblGrid>
      <w:tr w:rsidR="00FA0B1C" w:rsidRPr="0097669C" w:rsidTr="00FA0B1C">
        <w:trPr>
          <w:trHeight w:val="403"/>
        </w:trPr>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tc>
        <w:tc>
          <w:tcPr>
            <w:tcW w:w="605" w:type="dxa"/>
            <w:tcBorders>
              <w:top w:val="single" w:sz="4" w:space="0" w:color="000000"/>
              <w:left w:val="single" w:sz="4" w:space="0" w:color="000000"/>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682"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3956" w:type="dxa"/>
            <w:gridSpan w:val="5"/>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jc w:val="right"/>
              <w:rPr>
                <w:rFonts w:ascii="Times New Roman" w:hAnsi="Times New Roman" w:cs="Times New Roman"/>
                <w:sz w:val="28"/>
                <w:szCs w:val="28"/>
              </w:rPr>
            </w:pPr>
            <w:r w:rsidRPr="0097669C">
              <w:rPr>
                <w:rFonts w:ascii="Times New Roman" w:hAnsi="Times New Roman" w:cs="Times New Roman"/>
                <w:sz w:val="28"/>
                <w:szCs w:val="28"/>
              </w:rPr>
              <w:t xml:space="preserve">Распределение по годам обучения </w:t>
            </w:r>
          </w:p>
        </w:tc>
        <w:tc>
          <w:tcPr>
            <w:tcW w:w="850"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46" w:type="dxa"/>
            <w:tcBorders>
              <w:top w:val="single" w:sz="4" w:space="0" w:color="000000"/>
              <w:left w:val="nil"/>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r>
      <w:tr w:rsidR="00FA0B1C" w:rsidRPr="0097669C" w:rsidTr="00FA0B1C">
        <w:trPr>
          <w:trHeight w:val="420"/>
        </w:trPr>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Классы </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1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2 </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3 </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4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6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8 </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9 </w:t>
            </w:r>
          </w:p>
        </w:tc>
      </w:tr>
      <w:tr w:rsidR="00FA0B1C" w:rsidRPr="0097669C" w:rsidTr="00FA0B1C">
        <w:trPr>
          <w:trHeight w:val="1265"/>
        </w:trPr>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Продолжительность учебных занятий (в неделях) </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ind w:firstLine="709"/>
              <w:jc w:val="center"/>
              <w:rPr>
                <w:rFonts w:ascii="Times New Roman" w:hAnsi="Times New Roman" w:cs="Times New Roman"/>
                <w:sz w:val="28"/>
                <w:szCs w:val="28"/>
              </w:rPr>
            </w:pPr>
          </w:p>
          <w:p w:rsidR="00FA0B1C" w:rsidRPr="0097669C" w:rsidRDefault="00FA0B1C" w:rsidP="00FD3672">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3</w:t>
            </w:r>
            <w:r w:rsidR="00FD3672">
              <w:rPr>
                <w:rFonts w:ascii="Times New Roman" w:hAnsi="Times New Roman" w:cs="Times New Roman"/>
                <w:sz w:val="28"/>
                <w:szCs w:val="28"/>
              </w:rPr>
              <w:t>3</w:t>
            </w:r>
            <w:r w:rsidRPr="0097669C">
              <w:rPr>
                <w:rFonts w:ascii="Times New Roman" w:hAnsi="Times New Roman" w:cs="Times New Roman"/>
                <w:sz w:val="28"/>
                <w:szCs w:val="28"/>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ind w:firstLine="709"/>
              <w:jc w:val="center"/>
              <w:rPr>
                <w:rFonts w:ascii="Times New Roman" w:hAnsi="Times New Roman" w:cs="Times New Roman"/>
                <w:sz w:val="28"/>
                <w:szCs w:val="28"/>
              </w:rPr>
            </w:pPr>
          </w:p>
          <w:p w:rsidR="00FA0B1C" w:rsidRPr="0097669C" w:rsidRDefault="00FA0B1C" w:rsidP="00FD3672">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3</w:t>
            </w:r>
            <w:r w:rsidR="00FD3672">
              <w:rPr>
                <w:rFonts w:ascii="Times New Roman" w:hAnsi="Times New Roman" w:cs="Times New Roman"/>
                <w:sz w:val="28"/>
                <w:szCs w:val="28"/>
              </w:rPr>
              <w:t>3</w:t>
            </w:r>
            <w:r w:rsidRPr="0097669C">
              <w:rPr>
                <w:rFonts w:ascii="Times New Roman" w:hAnsi="Times New Roman" w:cs="Times New Roman"/>
                <w:sz w:val="28"/>
                <w:szCs w:val="28"/>
              </w:rPr>
              <w:t>3</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ind w:firstLine="709"/>
              <w:jc w:val="center"/>
              <w:rPr>
                <w:rFonts w:ascii="Times New Roman" w:hAnsi="Times New Roman" w:cs="Times New Roman"/>
                <w:sz w:val="28"/>
                <w:szCs w:val="28"/>
              </w:rPr>
            </w:pPr>
          </w:p>
          <w:p w:rsidR="00FA0B1C" w:rsidRPr="0097669C" w:rsidRDefault="00FA0B1C" w:rsidP="00FD3672">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3</w:t>
            </w:r>
            <w:r w:rsidR="00FD3672">
              <w:rPr>
                <w:rFonts w:ascii="Times New Roman" w:hAnsi="Times New Roman" w:cs="Times New Roman"/>
                <w:sz w:val="28"/>
                <w:szCs w:val="28"/>
              </w:rPr>
              <w:t>3</w:t>
            </w:r>
            <w:r w:rsidRPr="0097669C">
              <w:rPr>
                <w:rFonts w:ascii="Times New Roman" w:hAnsi="Times New Roman" w:cs="Times New Roman"/>
                <w:sz w:val="28"/>
                <w:szCs w:val="28"/>
              </w:rPr>
              <w:t>3</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ind w:firstLine="709"/>
              <w:jc w:val="center"/>
              <w:rPr>
                <w:rFonts w:ascii="Times New Roman" w:hAnsi="Times New Roman" w:cs="Times New Roman"/>
                <w:sz w:val="28"/>
                <w:szCs w:val="28"/>
              </w:rPr>
            </w:pPr>
          </w:p>
          <w:p w:rsidR="00FA0B1C" w:rsidRPr="0097669C" w:rsidRDefault="00FA0B1C" w:rsidP="00FD3672">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3</w:t>
            </w:r>
            <w:r w:rsidR="00FD3672">
              <w:rPr>
                <w:rFonts w:ascii="Times New Roman" w:hAnsi="Times New Roman" w:cs="Times New Roman"/>
                <w:sz w:val="28"/>
                <w:szCs w:val="28"/>
              </w:rPr>
              <w:t>3</w:t>
            </w:r>
            <w:r w:rsidRPr="0097669C">
              <w:rPr>
                <w:rFonts w:ascii="Times New Roman" w:hAnsi="Times New Roman" w:cs="Times New Roman"/>
                <w:sz w:val="28"/>
                <w:szCs w:val="28"/>
              </w:rPr>
              <w:t>3</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ind w:firstLine="709"/>
              <w:jc w:val="center"/>
              <w:rPr>
                <w:rFonts w:ascii="Times New Roman" w:hAnsi="Times New Roman" w:cs="Times New Roman"/>
                <w:sz w:val="28"/>
                <w:szCs w:val="28"/>
              </w:rPr>
            </w:pPr>
          </w:p>
          <w:p w:rsidR="00FA0B1C" w:rsidRPr="0097669C" w:rsidRDefault="00FA0B1C" w:rsidP="00FD3672">
            <w:pPr>
              <w:spacing w:line="240" w:lineRule="atLeast"/>
              <w:jc w:val="center"/>
              <w:rPr>
                <w:rFonts w:ascii="Times New Roman" w:hAnsi="Times New Roman" w:cs="Times New Roman"/>
                <w:sz w:val="28"/>
                <w:szCs w:val="28"/>
              </w:rPr>
            </w:pPr>
            <w:r w:rsidRPr="0097669C">
              <w:rPr>
                <w:rFonts w:ascii="Times New Roman" w:hAnsi="Times New Roman" w:cs="Times New Roman"/>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ind w:firstLine="709"/>
              <w:jc w:val="center"/>
              <w:rPr>
                <w:rFonts w:ascii="Times New Roman" w:hAnsi="Times New Roman" w:cs="Times New Roman"/>
                <w:sz w:val="28"/>
                <w:szCs w:val="28"/>
              </w:rPr>
            </w:pPr>
          </w:p>
          <w:p w:rsidR="00FA0B1C" w:rsidRPr="0097669C" w:rsidRDefault="00FA0B1C" w:rsidP="00FD3672">
            <w:pPr>
              <w:spacing w:line="240" w:lineRule="atLeast"/>
              <w:jc w:val="center"/>
              <w:rPr>
                <w:rFonts w:ascii="Times New Roman" w:hAnsi="Times New Roman" w:cs="Times New Roman"/>
                <w:sz w:val="28"/>
                <w:szCs w:val="28"/>
              </w:rPr>
            </w:pPr>
            <w:r w:rsidRPr="0097669C">
              <w:rPr>
                <w:rFonts w:ascii="Times New Roman" w:hAnsi="Times New Roman" w:cs="Times New Roman"/>
                <w:sz w:val="28"/>
                <w:szCs w:val="28"/>
              </w:rPr>
              <w:t>33</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ind w:firstLine="709"/>
              <w:jc w:val="center"/>
              <w:rPr>
                <w:rFonts w:ascii="Times New Roman" w:hAnsi="Times New Roman" w:cs="Times New Roman"/>
                <w:sz w:val="28"/>
                <w:szCs w:val="28"/>
              </w:rPr>
            </w:pPr>
          </w:p>
          <w:p w:rsidR="00FA0B1C" w:rsidRPr="0097669C" w:rsidRDefault="00FA0B1C" w:rsidP="00FD3672">
            <w:pPr>
              <w:spacing w:line="240" w:lineRule="atLeast"/>
              <w:jc w:val="center"/>
              <w:rPr>
                <w:rFonts w:ascii="Times New Roman" w:hAnsi="Times New Roman" w:cs="Times New Roman"/>
                <w:sz w:val="28"/>
                <w:szCs w:val="28"/>
              </w:rPr>
            </w:pPr>
            <w:r w:rsidRPr="0097669C">
              <w:rPr>
                <w:rFonts w:ascii="Times New Roman" w:hAnsi="Times New Roman" w:cs="Times New Roman"/>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ind w:firstLine="709"/>
              <w:jc w:val="center"/>
              <w:rPr>
                <w:rFonts w:ascii="Times New Roman" w:hAnsi="Times New Roman" w:cs="Times New Roman"/>
                <w:sz w:val="28"/>
                <w:szCs w:val="28"/>
              </w:rPr>
            </w:pPr>
          </w:p>
          <w:p w:rsidR="00FA0B1C" w:rsidRPr="0097669C" w:rsidRDefault="00FA0B1C" w:rsidP="00FD3672">
            <w:pPr>
              <w:spacing w:line="240" w:lineRule="atLeast"/>
              <w:jc w:val="center"/>
              <w:rPr>
                <w:rFonts w:ascii="Times New Roman" w:hAnsi="Times New Roman" w:cs="Times New Roman"/>
                <w:sz w:val="28"/>
                <w:szCs w:val="28"/>
              </w:rPr>
            </w:pPr>
            <w:r w:rsidRPr="0097669C">
              <w:rPr>
                <w:rFonts w:ascii="Times New Roman" w:hAnsi="Times New Roman" w:cs="Times New Roman"/>
                <w:sz w:val="28"/>
                <w:szCs w:val="28"/>
              </w:rPr>
              <w:t>33</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ind w:firstLine="709"/>
              <w:jc w:val="center"/>
              <w:rPr>
                <w:rFonts w:ascii="Times New Roman" w:hAnsi="Times New Roman" w:cs="Times New Roman"/>
                <w:sz w:val="28"/>
                <w:szCs w:val="28"/>
              </w:rPr>
            </w:pPr>
          </w:p>
          <w:p w:rsidR="00FA0B1C" w:rsidRPr="0097669C" w:rsidRDefault="00FA0B1C" w:rsidP="00FD3672">
            <w:pPr>
              <w:spacing w:line="240" w:lineRule="atLeast"/>
              <w:jc w:val="center"/>
              <w:rPr>
                <w:rFonts w:ascii="Times New Roman" w:hAnsi="Times New Roman" w:cs="Times New Roman"/>
                <w:sz w:val="28"/>
                <w:szCs w:val="28"/>
              </w:rPr>
            </w:pPr>
            <w:r w:rsidRPr="0097669C">
              <w:rPr>
                <w:rFonts w:ascii="Times New Roman" w:hAnsi="Times New Roman" w:cs="Times New Roman"/>
                <w:sz w:val="28"/>
                <w:szCs w:val="28"/>
              </w:rPr>
              <w:t>3</w:t>
            </w:r>
            <w:r w:rsidR="00FD3672">
              <w:rPr>
                <w:rFonts w:ascii="Times New Roman" w:hAnsi="Times New Roman" w:cs="Times New Roman"/>
                <w:sz w:val="28"/>
                <w:szCs w:val="28"/>
              </w:rPr>
              <w:t>3</w:t>
            </w:r>
          </w:p>
        </w:tc>
      </w:tr>
      <w:tr w:rsidR="00FA0B1C" w:rsidRPr="0097669C" w:rsidTr="00FA0B1C">
        <w:trPr>
          <w:trHeight w:val="1280"/>
        </w:trPr>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Количество часов на </w:t>
            </w:r>
            <w:r w:rsidRPr="0097669C">
              <w:rPr>
                <w:rFonts w:ascii="Times New Roman" w:hAnsi="Times New Roman" w:cs="Times New Roman"/>
                <w:b/>
                <w:sz w:val="28"/>
                <w:szCs w:val="28"/>
              </w:rPr>
              <w:t>аудиторные</w:t>
            </w:r>
            <w:r w:rsidRPr="0097669C">
              <w:rPr>
                <w:rFonts w:ascii="Times New Roman" w:hAnsi="Times New Roman" w:cs="Times New Roman"/>
                <w:sz w:val="28"/>
                <w:szCs w:val="28"/>
              </w:rPr>
              <w:t xml:space="preserve"> занятия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неделю) </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1</w:t>
            </w:r>
            <w:r w:rsidR="00FD3672">
              <w:rPr>
                <w:rFonts w:ascii="Times New Roman" w:hAnsi="Times New Roman" w:cs="Times New Roman"/>
                <w:sz w:val="28"/>
                <w:szCs w:val="28"/>
              </w:rPr>
              <w:t>1</w:t>
            </w:r>
            <w:r w:rsidRPr="0097669C">
              <w:rPr>
                <w:rFonts w:ascii="Times New Roman" w:hAnsi="Times New Roman" w:cs="Times New Roman"/>
                <w:sz w:val="28"/>
                <w:szCs w:val="28"/>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1</w:t>
            </w:r>
            <w:r w:rsidR="00FD3672">
              <w:rPr>
                <w:rFonts w:ascii="Times New Roman" w:hAnsi="Times New Roman" w:cs="Times New Roman"/>
                <w:sz w:val="28"/>
                <w:szCs w:val="28"/>
              </w:rPr>
              <w:t>1</w:t>
            </w:r>
            <w:r w:rsidRPr="0097669C">
              <w:rPr>
                <w:rFonts w:ascii="Times New Roman" w:hAnsi="Times New Roman" w:cs="Times New Roman"/>
                <w:sz w:val="28"/>
                <w:szCs w:val="28"/>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1 </w:t>
            </w:r>
            <w:r w:rsidR="00FD3672">
              <w:rPr>
                <w:rFonts w:ascii="Times New Roman" w:hAnsi="Times New Roman" w:cs="Times New Roman"/>
                <w:sz w:val="28"/>
                <w:szCs w:val="28"/>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1</w:t>
            </w:r>
            <w:r w:rsidR="00FD3672">
              <w:rPr>
                <w:rFonts w:ascii="Times New Roman" w:hAnsi="Times New Roman" w:cs="Times New Roman"/>
                <w:sz w:val="28"/>
                <w:szCs w:val="28"/>
              </w:rPr>
              <w:t>1</w:t>
            </w:r>
            <w:r w:rsidRPr="0097669C">
              <w:rPr>
                <w:rFonts w:ascii="Times New Roman" w:hAnsi="Times New Roman" w:cs="Times New Roman"/>
                <w:sz w:val="28"/>
                <w:szCs w:val="28"/>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1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2 </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color w:val="FF0000"/>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2 </w:t>
            </w:r>
          </w:p>
        </w:tc>
      </w:tr>
      <w:tr w:rsidR="00FA0B1C" w:rsidRPr="0097669C" w:rsidTr="00FA0B1C">
        <w:trPr>
          <w:trHeight w:val="430"/>
        </w:trPr>
        <w:tc>
          <w:tcPr>
            <w:tcW w:w="32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rPr>
                <w:rFonts w:ascii="Times New Roman" w:hAnsi="Times New Roman" w:cs="Times New Roman"/>
                <w:sz w:val="28"/>
                <w:szCs w:val="28"/>
              </w:rPr>
            </w:pPr>
            <w:r w:rsidRPr="0097669C">
              <w:rPr>
                <w:rFonts w:ascii="Times New Roman" w:hAnsi="Times New Roman" w:cs="Times New Roman"/>
                <w:sz w:val="28"/>
                <w:szCs w:val="28"/>
              </w:rPr>
              <w:t>Общее количество часов на аудиторные занятия</w:t>
            </w:r>
            <w:r w:rsidRPr="0097669C">
              <w:rPr>
                <w:rFonts w:ascii="Times New Roman" w:hAnsi="Times New Roman" w:cs="Times New Roman"/>
                <w:color w:val="FF0000"/>
                <w:sz w:val="28"/>
                <w:szCs w:val="28"/>
              </w:rPr>
              <w:t xml:space="preserve"> </w:t>
            </w:r>
          </w:p>
        </w:tc>
        <w:tc>
          <w:tcPr>
            <w:tcW w:w="605" w:type="dxa"/>
            <w:tcBorders>
              <w:top w:val="single" w:sz="4" w:space="0" w:color="000000"/>
              <w:left w:val="single" w:sz="4" w:space="0" w:color="000000"/>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682"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3956" w:type="dxa"/>
            <w:gridSpan w:val="5"/>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329 </w:t>
            </w:r>
          </w:p>
        </w:tc>
        <w:tc>
          <w:tcPr>
            <w:tcW w:w="850" w:type="dxa"/>
            <w:tcBorders>
              <w:top w:val="single" w:sz="4" w:space="0" w:color="000000"/>
              <w:left w:val="nil"/>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66 </w:t>
            </w:r>
          </w:p>
        </w:tc>
      </w:tr>
      <w:tr w:rsidR="00FA0B1C" w:rsidRPr="0097669C" w:rsidTr="00FA0B1C">
        <w:trPr>
          <w:trHeight w:val="425"/>
        </w:trPr>
        <w:tc>
          <w:tcPr>
            <w:tcW w:w="0" w:type="auto"/>
            <w:vMerge/>
            <w:tcBorders>
              <w:top w:val="nil"/>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605" w:type="dxa"/>
            <w:tcBorders>
              <w:top w:val="single" w:sz="4" w:space="0" w:color="000000"/>
              <w:left w:val="single" w:sz="4" w:space="0" w:color="000000"/>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682"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3956" w:type="dxa"/>
            <w:gridSpan w:val="5"/>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395 </w:t>
            </w:r>
          </w:p>
        </w:tc>
        <w:tc>
          <w:tcPr>
            <w:tcW w:w="850"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46" w:type="dxa"/>
            <w:tcBorders>
              <w:top w:val="single" w:sz="4" w:space="0" w:color="000000"/>
              <w:left w:val="nil"/>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r>
      <w:tr w:rsidR="00FA0B1C" w:rsidRPr="0097669C" w:rsidTr="00FA0B1C">
        <w:trPr>
          <w:trHeight w:val="1272"/>
        </w:trPr>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Количество часов на </w:t>
            </w:r>
            <w:r w:rsidRPr="0097669C">
              <w:rPr>
                <w:rFonts w:ascii="Times New Roman" w:hAnsi="Times New Roman" w:cs="Times New Roman"/>
                <w:b/>
                <w:sz w:val="28"/>
                <w:szCs w:val="28"/>
              </w:rPr>
              <w:t>самостоятельную</w:t>
            </w:r>
            <w:r w:rsidRPr="0097669C">
              <w:rPr>
                <w:rFonts w:ascii="Times New Roman" w:hAnsi="Times New Roman" w:cs="Times New Roman"/>
                <w:sz w:val="28"/>
                <w:szCs w:val="28"/>
              </w:rPr>
              <w:t xml:space="preserve"> работу в неделю  </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2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3 </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3 </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3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4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4 </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color w:val="FF0000"/>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4 </w:t>
            </w:r>
          </w:p>
        </w:tc>
      </w:tr>
      <w:tr w:rsidR="00FA0B1C" w:rsidRPr="0097669C" w:rsidTr="00FA0B1C">
        <w:trPr>
          <w:trHeight w:val="1272"/>
        </w:trPr>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Общее количество часов на самостоятельную работу по годам  </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64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99 </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99 </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99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132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132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132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132 </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color w:val="FF0000"/>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132 </w:t>
            </w:r>
          </w:p>
        </w:tc>
      </w:tr>
      <w:tr w:rsidR="00FA0B1C" w:rsidRPr="0097669C" w:rsidTr="00FA0B1C">
        <w:trPr>
          <w:trHeight w:val="427"/>
        </w:trPr>
        <w:tc>
          <w:tcPr>
            <w:tcW w:w="32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FD3672">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Общее количество часов на внеаудиторную </w:t>
            </w:r>
          </w:p>
          <w:p w:rsidR="00FA0B1C" w:rsidRPr="0097669C" w:rsidRDefault="00FA0B1C" w:rsidP="00FD3672">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(самостоятельную) работу </w:t>
            </w:r>
          </w:p>
        </w:tc>
        <w:tc>
          <w:tcPr>
            <w:tcW w:w="605" w:type="dxa"/>
            <w:tcBorders>
              <w:top w:val="single" w:sz="4" w:space="0" w:color="000000"/>
              <w:left w:val="single" w:sz="4" w:space="0" w:color="000000"/>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682"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691"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23"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840"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889 </w:t>
            </w:r>
          </w:p>
        </w:tc>
        <w:tc>
          <w:tcPr>
            <w:tcW w:w="850"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853"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850" w:type="dxa"/>
            <w:tcBorders>
              <w:top w:val="single" w:sz="4" w:space="0" w:color="000000"/>
              <w:left w:val="nil"/>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132 </w:t>
            </w:r>
          </w:p>
        </w:tc>
      </w:tr>
      <w:tr w:rsidR="00FA0B1C" w:rsidRPr="0097669C" w:rsidTr="00FA0B1C">
        <w:trPr>
          <w:trHeight w:val="718"/>
        </w:trPr>
        <w:tc>
          <w:tcPr>
            <w:tcW w:w="0" w:type="auto"/>
            <w:vMerge/>
            <w:tcBorders>
              <w:top w:val="nil"/>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605" w:type="dxa"/>
            <w:tcBorders>
              <w:top w:val="single" w:sz="4" w:space="0" w:color="000000"/>
              <w:left w:val="single" w:sz="4" w:space="0" w:color="000000"/>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682"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691"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23"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840"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jc w:val="right"/>
              <w:rPr>
                <w:rFonts w:ascii="Times New Roman" w:hAnsi="Times New Roman" w:cs="Times New Roman"/>
                <w:sz w:val="28"/>
                <w:szCs w:val="28"/>
              </w:rPr>
            </w:pPr>
            <w:r w:rsidRPr="0097669C">
              <w:rPr>
                <w:rFonts w:ascii="Times New Roman" w:hAnsi="Times New Roman" w:cs="Times New Roman"/>
                <w:sz w:val="28"/>
                <w:szCs w:val="28"/>
              </w:rPr>
              <w:t>102</w:t>
            </w:r>
          </w:p>
        </w:tc>
        <w:tc>
          <w:tcPr>
            <w:tcW w:w="850"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w:t>
            </w:r>
          </w:p>
        </w:tc>
        <w:tc>
          <w:tcPr>
            <w:tcW w:w="853"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850"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46" w:type="dxa"/>
            <w:tcBorders>
              <w:top w:val="single" w:sz="4" w:space="0" w:color="000000"/>
              <w:left w:val="nil"/>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r>
    </w:tbl>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i/>
          <w:sz w:val="28"/>
          <w:szCs w:val="28"/>
        </w:rPr>
        <w:lastRenderedPageBreak/>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r w:rsidRPr="0097669C">
        <w:rPr>
          <w:rFonts w:ascii="Times New Roman" w:hAnsi="Times New Roman" w:cs="Times New Roman"/>
          <w:sz w:val="28"/>
          <w:szCs w:val="28"/>
        </w:rPr>
        <w:tab/>
        <w:t xml:space="preserve"> </w:t>
      </w:r>
    </w:p>
    <w:tbl>
      <w:tblPr>
        <w:tblW w:w="10053" w:type="dxa"/>
        <w:tblInd w:w="-122" w:type="dxa"/>
        <w:tblCellMar>
          <w:top w:w="9" w:type="dxa"/>
          <w:left w:w="167" w:type="dxa"/>
          <w:right w:w="0" w:type="dxa"/>
        </w:tblCellMar>
        <w:tblLook w:val="04A0" w:firstRow="1" w:lastRow="0" w:firstColumn="1" w:lastColumn="0" w:noHBand="0" w:noVBand="1"/>
      </w:tblPr>
      <w:tblGrid>
        <w:gridCol w:w="3243"/>
        <w:gridCol w:w="708"/>
        <w:gridCol w:w="708"/>
        <w:gridCol w:w="710"/>
        <w:gridCol w:w="708"/>
        <w:gridCol w:w="850"/>
        <w:gridCol w:w="852"/>
        <w:gridCol w:w="709"/>
        <w:gridCol w:w="856"/>
        <w:gridCol w:w="709"/>
      </w:tblGrid>
      <w:tr w:rsidR="00FA0B1C" w:rsidRPr="0097669C" w:rsidTr="00FA0B1C">
        <w:trPr>
          <w:trHeight w:val="1575"/>
        </w:trPr>
        <w:tc>
          <w:tcPr>
            <w:tcW w:w="324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Максимальное количество часов занятий в неделю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(аудиторные и самостоятельные)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3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4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5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5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6 </w:t>
            </w:r>
          </w:p>
        </w:tc>
        <w:tc>
          <w:tcPr>
            <w:tcW w:w="856" w:type="dxa"/>
            <w:tcBorders>
              <w:top w:val="single" w:sz="4" w:space="0" w:color="000000"/>
              <w:left w:val="single" w:sz="4" w:space="0" w:color="000000"/>
              <w:bottom w:val="single" w:sz="4" w:space="0" w:color="000000"/>
              <w:right w:val="single" w:sz="7"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6 </w:t>
            </w:r>
          </w:p>
        </w:tc>
        <w:tc>
          <w:tcPr>
            <w:tcW w:w="709" w:type="dxa"/>
            <w:tcBorders>
              <w:top w:val="single" w:sz="4" w:space="0" w:color="000000"/>
              <w:left w:val="single" w:sz="7" w:space="0" w:color="000000"/>
              <w:bottom w:val="single" w:sz="4" w:space="0" w:color="000000"/>
              <w:right w:val="single" w:sz="8"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color w:val="FF0000"/>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6 </w:t>
            </w:r>
          </w:p>
        </w:tc>
      </w:tr>
      <w:tr w:rsidR="00FA0B1C" w:rsidRPr="0097669C" w:rsidTr="00FA0B1C">
        <w:trPr>
          <w:trHeight w:val="1553"/>
        </w:trPr>
        <w:tc>
          <w:tcPr>
            <w:tcW w:w="324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Общее максимальное количество часов по годам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(аудиторные и самостоятельные)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96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132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132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132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165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165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198 </w:t>
            </w:r>
          </w:p>
        </w:tc>
        <w:tc>
          <w:tcPr>
            <w:tcW w:w="856" w:type="dxa"/>
            <w:tcBorders>
              <w:top w:val="single" w:sz="4" w:space="0" w:color="000000"/>
              <w:left w:val="single" w:sz="4" w:space="0" w:color="000000"/>
              <w:bottom w:val="single" w:sz="4" w:space="0" w:color="000000"/>
              <w:right w:val="single" w:sz="7"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198 </w:t>
            </w:r>
          </w:p>
        </w:tc>
        <w:tc>
          <w:tcPr>
            <w:tcW w:w="709" w:type="dxa"/>
            <w:tcBorders>
              <w:top w:val="single" w:sz="4" w:space="0" w:color="000000"/>
              <w:left w:val="single" w:sz="7" w:space="0" w:color="000000"/>
              <w:bottom w:val="single" w:sz="4" w:space="0" w:color="000000"/>
              <w:right w:val="single" w:sz="8"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198 </w:t>
            </w:r>
          </w:p>
        </w:tc>
      </w:tr>
      <w:tr w:rsidR="00FA0B1C" w:rsidRPr="0097669C" w:rsidTr="00FA0B1C">
        <w:trPr>
          <w:trHeight w:val="439"/>
        </w:trPr>
        <w:tc>
          <w:tcPr>
            <w:tcW w:w="32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Общее максимальное количество часов на весь период обучения </w:t>
            </w:r>
          </w:p>
        </w:tc>
        <w:tc>
          <w:tcPr>
            <w:tcW w:w="708" w:type="dxa"/>
            <w:tcBorders>
              <w:top w:val="single" w:sz="4" w:space="0" w:color="000000"/>
              <w:left w:val="single" w:sz="4" w:space="0" w:color="000000"/>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8"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10"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1558" w:type="dxa"/>
            <w:gridSpan w:val="2"/>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1218 </w:t>
            </w:r>
          </w:p>
        </w:tc>
        <w:tc>
          <w:tcPr>
            <w:tcW w:w="852"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9"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856" w:type="dxa"/>
            <w:tcBorders>
              <w:top w:val="single" w:sz="4" w:space="0" w:color="000000"/>
              <w:left w:val="nil"/>
              <w:bottom w:val="single" w:sz="4" w:space="0" w:color="000000"/>
              <w:right w:val="single" w:sz="7"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9" w:type="dxa"/>
            <w:tcBorders>
              <w:top w:val="single" w:sz="4" w:space="0" w:color="000000"/>
              <w:left w:val="single" w:sz="7" w:space="0" w:color="000000"/>
              <w:bottom w:val="single" w:sz="4" w:space="0" w:color="000000"/>
              <w:right w:val="single" w:sz="8"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198 </w:t>
            </w:r>
          </w:p>
        </w:tc>
      </w:tr>
      <w:tr w:rsidR="00FA0B1C" w:rsidRPr="0097669C" w:rsidTr="00FA0B1C">
        <w:trPr>
          <w:trHeight w:val="689"/>
        </w:trPr>
        <w:tc>
          <w:tcPr>
            <w:tcW w:w="0" w:type="auto"/>
            <w:vMerge/>
            <w:tcBorders>
              <w:top w:val="nil"/>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8"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10"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1558" w:type="dxa"/>
            <w:gridSpan w:val="2"/>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jc w:val="right"/>
              <w:rPr>
                <w:rFonts w:ascii="Times New Roman" w:hAnsi="Times New Roman" w:cs="Times New Roman"/>
                <w:sz w:val="28"/>
                <w:szCs w:val="28"/>
              </w:rPr>
            </w:pPr>
            <w:r w:rsidRPr="0097669C">
              <w:rPr>
                <w:rFonts w:ascii="Times New Roman" w:hAnsi="Times New Roman" w:cs="Times New Roman"/>
                <w:sz w:val="28"/>
                <w:szCs w:val="28"/>
              </w:rPr>
              <w:t xml:space="preserve">1416 </w:t>
            </w:r>
          </w:p>
        </w:tc>
        <w:tc>
          <w:tcPr>
            <w:tcW w:w="852"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9"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856"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9" w:type="dxa"/>
            <w:tcBorders>
              <w:top w:val="single" w:sz="4" w:space="0" w:color="000000"/>
              <w:left w:val="nil"/>
              <w:bottom w:val="single" w:sz="4" w:space="0" w:color="000000"/>
              <w:right w:val="single" w:sz="8"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r>
      <w:tr w:rsidR="00FA0B1C" w:rsidRPr="0097669C" w:rsidTr="00FA0B1C">
        <w:trPr>
          <w:trHeight w:val="1123"/>
        </w:trPr>
        <w:tc>
          <w:tcPr>
            <w:tcW w:w="324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Объем времени на консультации  (по годам)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2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2 </w:t>
            </w:r>
          </w:p>
        </w:tc>
        <w:tc>
          <w:tcPr>
            <w:tcW w:w="856" w:type="dxa"/>
            <w:tcBorders>
              <w:top w:val="single" w:sz="4" w:space="0" w:color="000000"/>
              <w:left w:val="single" w:sz="4" w:space="0" w:color="000000"/>
              <w:bottom w:val="single" w:sz="4" w:space="0" w:color="000000"/>
              <w:right w:val="single" w:sz="7"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4 </w:t>
            </w:r>
          </w:p>
        </w:tc>
        <w:tc>
          <w:tcPr>
            <w:tcW w:w="709" w:type="dxa"/>
            <w:tcBorders>
              <w:top w:val="single" w:sz="4" w:space="0" w:color="000000"/>
              <w:left w:val="single" w:sz="7" w:space="0" w:color="000000"/>
              <w:bottom w:val="single" w:sz="4" w:space="0" w:color="000000"/>
              <w:right w:val="single" w:sz="8"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4 </w:t>
            </w:r>
          </w:p>
        </w:tc>
      </w:tr>
      <w:tr w:rsidR="00FA0B1C" w:rsidRPr="0097669C" w:rsidTr="00FA0B1C">
        <w:trPr>
          <w:trHeight w:val="422"/>
        </w:trPr>
        <w:tc>
          <w:tcPr>
            <w:tcW w:w="32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Общий объем времени на консультации </w:t>
            </w:r>
          </w:p>
        </w:tc>
        <w:tc>
          <w:tcPr>
            <w:tcW w:w="708" w:type="dxa"/>
            <w:tcBorders>
              <w:top w:val="single" w:sz="4" w:space="0" w:color="000000"/>
              <w:left w:val="single" w:sz="4" w:space="0" w:color="000000"/>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8"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10"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1558" w:type="dxa"/>
            <w:gridSpan w:val="2"/>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 10 </w:t>
            </w:r>
          </w:p>
        </w:tc>
        <w:tc>
          <w:tcPr>
            <w:tcW w:w="852"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9"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856" w:type="dxa"/>
            <w:tcBorders>
              <w:top w:val="single" w:sz="4" w:space="0" w:color="000000"/>
              <w:left w:val="nil"/>
              <w:bottom w:val="single" w:sz="4" w:space="0" w:color="000000"/>
              <w:right w:val="single" w:sz="7"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9" w:type="dxa"/>
            <w:tcBorders>
              <w:top w:val="single" w:sz="4" w:space="0" w:color="000000"/>
              <w:left w:val="single" w:sz="7" w:space="0" w:color="000000"/>
              <w:bottom w:val="single" w:sz="4" w:space="0" w:color="000000"/>
              <w:right w:val="single" w:sz="8"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4 </w:t>
            </w:r>
          </w:p>
        </w:tc>
      </w:tr>
      <w:tr w:rsidR="00FA0B1C" w:rsidRPr="0097669C" w:rsidTr="00FA0B1C">
        <w:trPr>
          <w:trHeight w:val="430"/>
        </w:trPr>
        <w:tc>
          <w:tcPr>
            <w:tcW w:w="0" w:type="auto"/>
            <w:vMerge/>
            <w:tcBorders>
              <w:top w:val="nil"/>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8"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10"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1558" w:type="dxa"/>
            <w:gridSpan w:val="2"/>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jc w:val="right"/>
              <w:rPr>
                <w:rFonts w:ascii="Times New Roman" w:hAnsi="Times New Roman" w:cs="Times New Roman"/>
                <w:sz w:val="28"/>
                <w:szCs w:val="28"/>
              </w:rPr>
            </w:pPr>
            <w:r w:rsidRPr="0097669C">
              <w:rPr>
                <w:rFonts w:ascii="Times New Roman" w:hAnsi="Times New Roman" w:cs="Times New Roman"/>
                <w:sz w:val="28"/>
                <w:szCs w:val="28"/>
              </w:rPr>
              <w:t xml:space="preserve">14 </w:t>
            </w:r>
          </w:p>
        </w:tc>
        <w:tc>
          <w:tcPr>
            <w:tcW w:w="852"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9"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856" w:type="dxa"/>
            <w:tcBorders>
              <w:top w:val="single" w:sz="4" w:space="0" w:color="000000"/>
              <w:left w:val="nil"/>
              <w:bottom w:val="single" w:sz="4" w:space="0" w:color="000000"/>
              <w:right w:val="nil"/>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c>
          <w:tcPr>
            <w:tcW w:w="709" w:type="dxa"/>
            <w:tcBorders>
              <w:top w:val="single" w:sz="4" w:space="0" w:color="000000"/>
              <w:left w:val="nil"/>
              <w:bottom w:val="single" w:sz="4" w:space="0" w:color="000000"/>
              <w:right w:val="single" w:sz="8"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p>
        </w:tc>
      </w:tr>
    </w:tbl>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Самостоятельные занятия должны быть регулярными и систематическими.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Виды внеаудиторной работы: </w:t>
      </w:r>
    </w:p>
    <w:p w:rsidR="00FA0B1C" w:rsidRPr="0097669C" w:rsidRDefault="00FA0B1C" w:rsidP="00F41689">
      <w:pPr>
        <w:widowControl/>
        <w:numPr>
          <w:ilvl w:val="0"/>
          <w:numId w:val="1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выполнение домашнего задания; </w:t>
      </w:r>
    </w:p>
    <w:p w:rsidR="00FA0B1C" w:rsidRPr="0097669C" w:rsidRDefault="00FA0B1C" w:rsidP="00F41689">
      <w:pPr>
        <w:widowControl/>
        <w:numPr>
          <w:ilvl w:val="0"/>
          <w:numId w:val="1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подготовка к концертным выступлениям; </w:t>
      </w:r>
    </w:p>
    <w:p w:rsidR="00FA0B1C" w:rsidRPr="00FD3672" w:rsidRDefault="00FA0B1C" w:rsidP="00F41689">
      <w:pPr>
        <w:widowControl/>
        <w:numPr>
          <w:ilvl w:val="0"/>
          <w:numId w:val="10"/>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посещение учреждений культуры (филармоний, театров, концертных залов, музеев и </w:t>
      </w:r>
      <w:r w:rsidRPr="00FD3672">
        <w:rPr>
          <w:rFonts w:ascii="Times New Roman" w:hAnsi="Times New Roman" w:cs="Times New Roman"/>
          <w:sz w:val="28"/>
          <w:szCs w:val="28"/>
        </w:rPr>
        <w:t xml:space="preserve">др.); </w:t>
      </w:r>
    </w:p>
    <w:p w:rsidR="00FA0B1C" w:rsidRPr="0097669C" w:rsidRDefault="00FA0B1C" w:rsidP="00F41689">
      <w:pPr>
        <w:widowControl/>
        <w:numPr>
          <w:ilvl w:val="0"/>
          <w:numId w:val="1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участие обучающихся в концертах, творческих мероприятиях и культурно</w:t>
      </w:r>
      <w:r w:rsidR="0097669C">
        <w:rPr>
          <w:rFonts w:ascii="Times New Roman" w:hAnsi="Times New Roman" w:cs="Times New Roman"/>
          <w:sz w:val="28"/>
          <w:szCs w:val="28"/>
        </w:rPr>
        <w:t>-</w:t>
      </w:r>
      <w:r w:rsidRPr="0097669C">
        <w:rPr>
          <w:rFonts w:ascii="Times New Roman" w:hAnsi="Times New Roman" w:cs="Times New Roman"/>
          <w:sz w:val="28"/>
          <w:szCs w:val="28"/>
        </w:rPr>
        <w:t xml:space="preserve">просветительской деятельности </w:t>
      </w:r>
      <w:r w:rsidR="0097669C">
        <w:rPr>
          <w:rFonts w:ascii="Times New Roman" w:hAnsi="Times New Roman" w:cs="Times New Roman"/>
          <w:sz w:val="28"/>
          <w:szCs w:val="28"/>
        </w:rPr>
        <w:t>ДШИ</w:t>
      </w:r>
      <w:r w:rsidRPr="0097669C">
        <w:rPr>
          <w:rFonts w:ascii="Times New Roman" w:hAnsi="Times New Roman" w:cs="Times New Roman"/>
          <w:sz w:val="28"/>
          <w:szCs w:val="28"/>
        </w:rPr>
        <w:t xml:space="preserve"> и др.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Выполнение обучающимися домашнего задания контролируется преподавателем и обеспечивается учебниками, учебно-методическими и нотными изданиями, хрестоматиями, аудио и видео материалами в соответствии с программными требованиями.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3"/>
        <w:tabs>
          <w:tab w:val="center" w:pos="3278"/>
          <w:tab w:val="center" w:pos="5584"/>
        </w:tabs>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2. </w:t>
      </w:r>
      <w:r w:rsidRPr="0097669C">
        <w:rPr>
          <w:rFonts w:ascii="Times New Roman" w:hAnsi="Times New Roman" w:cs="Times New Roman"/>
          <w:color w:val="auto"/>
          <w:sz w:val="28"/>
          <w:szCs w:val="28"/>
        </w:rPr>
        <w:tab/>
        <w:t xml:space="preserve">Требования по годам обучения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Настоящая программа отражает разнообразие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(см. 3 варианта примерных программ). Количество музыкальных произведений, рекомендуемых для изучения в каждом классе, дается в годовых требованиях.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3"/>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1 класс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Максимальная учебная нагрузка – 96 часов.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Аудиторные занятия – 32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Самостоятельная работа учащихся – 64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2"/>
        <w:spacing w:before="0" w:after="0"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Годовые требования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учебного года ученик должен пройти 15–20 музыкальных </w:t>
      </w:r>
      <w:r w:rsidRPr="0097669C">
        <w:rPr>
          <w:rFonts w:ascii="Times New Roman" w:hAnsi="Times New Roman" w:cs="Times New Roman"/>
          <w:sz w:val="28"/>
          <w:szCs w:val="28"/>
        </w:rPr>
        <w:lastRenderedPageBreak/>
        <w:t xml:space="preserve">произведений. Из них: народные песни, пьесы песенного и танцевального характера, этюды и ансамбли.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Вовлечение ребѐнка в область художественного творчества, выявление его индивидуальных склонностей.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Подбор по слуху и пение от разных звуков песенных попевок, песен (на протяжении всего года), освоение нотной грамоты; простейшие упражнения в чтении нот с листа, знакомство с мажорными и минорными тональностями.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Приобщение ученика к ансамблевому музицированию (исполнение с педагогом простейших пьес в четыре руки).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Упражнения в виде различных последовательностей пальцев (non legato, legato, staccato) в пределах позиции руки от разных звуков и с перемещениями по октавам.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Во 2-ом полугодии ученик должен пройти гаммы До и Соль мажор – каждой рукой отдельно в пределах 1 – 2 октав.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конце года на дифференцированный переводной зачѐт выносятся 2 разнохарактерных произведения.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Примерные программы дифференцированного переводного зачѐта.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С.Майкапар Раздумье. Ю.Весняк Скакалка.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Д. Левидов Песня.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Ю. Слонов Полька.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Русская народная песня Коровушка.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К.Лонгшамп-Друшкевичова Полька.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3"/>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2 класс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Максимальная учебная нагрузка – 132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Аудиторные занятия – 33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Самостоятельная работа учащихся – 99 часов.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2"/>
        <w:spacing w:before="0" w:after="0"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Годовые требования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учебного года ученик должен пройти 12–14 различных по форме музыкальных произведений: этюды, пьесы (в том числе с элементами полифонии), ансамбли.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Чтение нот с листа: вокальные строчки несложных детских песен, простейшие пьесы, на 2-х нотных в 2-х ключах, легкие ансамбли.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Работа над пальцевой техникой на упражнениях различного вида, а также над развитием навыков свободных кистевых движений путем игры интервалов.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года ученик должен пройти: </w:t>
      </w:r>
    </w:p>
    <w:p w:rsidR="00FA0B1C" w:rsidRPr="0097669C" w:rsidRDefault="00FA0B1C" w:rsidP="002419C6">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гаммы - До, Соль, Ре мажор в прямом движении двумя руками в две октавы, в </w:t>
      </w:r>
    </w:p>
    <w:p w:rsidR="00FA0B1C" w:rsidRPr="0097669C" w:rsidRDefault="00FA0B1C" w:rsidP="002419C6">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противоположном – двумя руками от звука «до»;  ля, ми минор в прямом движении (гармонический и мелодический виды) отдельно каждой рукой в пределах 1 – 2 октав; </w:t>
      </w:r>
    </w:p>
    <w:p w:rsidR="00FA0B1C" w:rsidRPr="0097669C" w:rsidRDefault="00FA0B1C" w:rsidP="002419C6">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тонические трезвучия аккордами по 3 звука без обращения каждой рукой отдельно в тех же тональностях.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i/>
          <w:sz w:val="28"/>
          <w:szCs w:val="28"/>
        </w:rPr>
        <w:t xml:space="preserve">I полугодие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Академический концерт (декабрь) - выносятся 2 разнохарактерных произведения. Примерные программы академического концерта.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А.Гедике Русская песня Г. Галынин Зайчик.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Ю.Литовко Пьеса Французская народная песня «Большой олень» (ансамбль).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Армянская народная песня Ночь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К.Лоншан-Друшкевичова Полька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II полугодие.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Дифференцированный переводной зачѐт (май) - выносятся 2 разнохарактерных произведения.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Примерные программы дифференцированного переводного зачѐта.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Майкапар С. Раздумье.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Гедике А. «Танец»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Старинная французская песня.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Т.Назарова Летний дождик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2419C6">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Латышская народная песня Барабанщик Варламов А. На заре ты еѐ не буди (ансамбль). </w:t>
      </w:r>
    </w:p>
    <w:p w:rsidR="00FA0B1C" w:rsidRPr="0097669C" w:rsidRDefault="00FA0B1C" w:rsidP="0097669C">
      <w:pPr>
        <w:pStyle w:val="3"/>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3 класс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Максимальная учебная нагрузка – 132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Аудиторные занятия – 33 часа.  Самостоятельная работа учащихся – 99 часов.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2"/>
        <w:spacing w:before="0" w:after="0"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Годовые требования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года ученик должен пройти: 8 – 11 различных по форме музыкальных произведений, </w:t>
      </w:r>
      <w:r w:rsidRPr="0097669C">
        <w:rPr>
          <w:rFonts w:ascii="Times New Roman" w:hAnsi="Times New Roman" w:cs="Times New Roman"/>
          <w:sz w:val="28"/>
          <w:szCs w:val="28"/>
        </w:rPr>
        <w:tab/>
        <w:t xml:space="preserve">включая </w:t>
      </w:r>
      <w:r w:rsidRPr="0097669C">
        <w:rPr>
          <w:rFonts w:ascii="Times New Roman" w:hAnsi="Times New Roman" w:cs="Times New Roman"/>
          <w:sz w:val="28"/>
          <w:szCs w:val="28"/>
        </w:rPr>
        <w:tab/>
        <w:t xml:space="preserve">одну </w:t>
      </w:r>
      <w:r w:rsidRPr="0097669C">
        <w:rPr>
          <w:rFonts w:ascii="Times New Roman" w:hAnsi="Times New Roman" w:cs="Times New Roman"/>
          <w:sz w:val="28"/>
          <w:szCs w:val="28"/>
        </w:rPr>
        <w:tab/>
        <w:t xml:space="preserve">самостоятельно </w:t>
      </w:r>
      <w:r w:rsidRPr="0097669C">
        <w:rPr>
          <w:rFonts w:ascii="Times New Roman" w:hAnsi="Times New Roman" w:cs="Times New Roman"/>
          <w:sz w:val="28"/>
          <w:szCs w:val="28"/>
        </w:rPr>
        <w:tab/>
        <w:t xml:space="preserve">подготовленную </w:t>
      </w:r>
      <w:r w:rsidRPr="0097669C">
        <w:rPr>
          <w:rFonts w:ascii="Times New Roman" w:hAnsi="Times New Roman" w:cs="Times New Roman"/>
          <w:sz w:val="28"/>
          <w:szCs w:val="28"/>
        </w:rPr>
        <w:tab/>
        <w:t xml:space="preserve">пьесу </w:t>
      </w:r>
      <w:r w:rsidRPr="0097669C">
        <w:rPr>
          <w:rFonts w:ascii="Times New Roman" w:hAnsi="Times New Roman" w:cs="Times New Roman"/>
          <w:sz w:val="28"/>
          <w:szCs w:val="28"/>
        </w:rPr>
        <w:tab/>
        <w:t xml:space="preserve">по </w:t>
      </w:r>
      <w:r w:rsidRPr="0097669C">
        <w:rPr>
          <w:rFonts w:ascii="Times New Roman" w:hAnsi="Times New Roman" w:cs="Times New Roman"/>
          <w:sz w:val="28"/>
          <w:szCs w:val="28"/>
        </w:rPr>
        <w:tab/>
        <w:t xml:space="preserve">трудности соответствующей 1 классу, ансамбль. Из них: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полифоническое произведение;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произведение крупной формы;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3–4 разнохарактерные пьесы (одну самостоятельно);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2–3 этюда;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1–2 ансамбля.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Чтение нот с листа: мелодии с аккомпанементом в виде квинты, отдельными звуками крупными длительностями.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Упражнения в виде различных позиционных фигур.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года ученик должен пройти: гаммы – До, Соль, Фа, Ре мажор в прямом движении и в противоположном с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симметричной аппликатурой двумя руками в две октавы;  ля, ми минор (гармонический и мелодический вид) двумя руками в две октавы 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прямом движении; аккорды с обращениями, короткие арпеджио тонического трезвучия и хроматические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гаммы каждой рукой отдельно, в пределах 2-х октав.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i/>
          <w:sz w:val="28"/>
          <w:szCs w:val="28"/>
        </w:rPr>
        <w:t xml:space="preserve">I полугодие.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Зачѐт по самостоятельно разученному произведению (сентябрь). Академический концерт (декабрь) - выносятся 2 произведения: полифония, пьеса или ансамбль.  Примерные программы академического концерта.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Ан.Александров Кума.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В.Ребиков Восточный танец.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Гендель Г. «Менуэт».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Слонов Ю. «Веселая игра».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Перселл Г. «Ария».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Глинка М. Хор «Славься» из оперы «Иван Сусанин» (ансамбль).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i/>
          <w:sz w:val="28"/>
          <w:szCs w:val="28"/>
        </w:rPr>
        <w:lastRenderedPageBreak/>
        <w:t xml:space="preserve">II полугодие.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Технический зачет (февраль-март) – этюд, 2 гаммы (мажорная и минорная), чтение с листа, терминология.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Примерный перечень этюдов для технического зачѐта.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Беркович И. Этюд на тему Паганини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Гедике А. Этюд. Соч. 6 №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Черни К. Этюды (под редакцией Гермера Г.) Часть 1: №10 - 28  Майкапар С. Этюд ля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Шитте Л. Этюд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Дифференцированный переводной зачѐт (май) - выносятся 2 произведения: 1 произведение крупной формы, пьеса.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Примерные программы дифференцированного переводного зачѐта.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Жилинскис А. «Сонатина»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Шуман Р. «Смелый наездник».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Штейбельт Д. «Сонатина» 1 часть.  Накада Е. «Танец дикарей».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Литкова И. Вариации «Савка и Гришка сделали дуду».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Кореневская Н. Дождик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3"/>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4 класс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Максимальная учебная нагрузка – 132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Аудиторные занятия – 33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Самостоятельная работа учащихся – 99 часов.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2"/>
        <w:spacing w:before="0" w:after="0"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Годовые требования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года ученик должен пройти: 8–11 музыкальных произведений различных по форме, включая одну самостоятельно подготовленную пьесу по трудности соответствующей 2 классу. Из них: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полифоническое произведение;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произведение крупной формы;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3–4 разнохарактерные пьесы (одну самостоятельно);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2–3 этюда;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1–2 ансамбля.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Чтение нот с листа: лѐгкие пьесы из репертуара 1-го года обучения.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Работа над развитием беглости пальцев на материале разнообразных </w:t>
      </w:r>
      <w:r w:rsidRPr="0097669C">
        <w:rPr>
          <w:rFonts w:ascii="Times New Roman" w:hAnsi="Times New Roman" w:cs="Times New Roman"/>
          <w:sz w:val="28"/>
          <w:szCs w:val="28"/>
        </w:rPr>
        <w:lastRenderedPageBreak/>
        <w:t xml:space="preserve">упражнений, выбираемых педагогом с учетом индивидуальных способностей ученика.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учебного года ученик должен пройти: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гаммы - мажорные диезные до 3-х знаков при ключе, бемольные до 2-х знаков двумя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руками в прямом и противоположном движении с симметричной аппликатурой в 4 октавы;  минорные диезные и бемольные до 2-х знаков (гармонический и мелодический) 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прямом движении; тонические трезвучия с обращениями аккордами по три звука двумя руками в 4 октавы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пройденных тональностях;  арпеджио короткие по четыре звука каждой рукой отдельно в 4 октавы в пройденных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тональностях.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хроматические гаммы двумя руками в пройденных тональностях в 4 октавы.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i/>
          <w:sz w:val="28"/>
          <w:szCs w:val="28"/>
        </w:rPr>
        <w:t xml:space="preserve">I полугодие.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Зачѐт по самостоятельно разученному произведению (сентябрь).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Академический концерт (декабрь) - выносятся 2 произведения: полифония, пьеса или ансамбль.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Примерные программы академического концерта.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Бѐм Г. «Прелюдия»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Римский-Корсаков Н. Интермеццо из оперы «Царская невеста» (ансамбль).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Свиридов Г. «Колыбельная»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Любарский Н. «Плясовая»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Граупнер К. «Ригодон»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Геворкян Ю. «Обидели»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i/>
          <w:sz w:val="28"/>
          <w:szCs w:val="28"/>
        </w:rPr>
        <w:t xml:space="preserve">II полугодие.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Технический зачет (февраль-март) – этюд, 2 гаммы (мажорная и минорная), чтение с листа, терминология.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Примерный перечень этюдов на техническом зачѐте.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Майкапар С. «У моря ночью»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Гедике А. Соч. 172. Этюд № 5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Черни К. Этюд (под редакцией Гермера Г. Часть 1) № 29, 32, 35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Лемуан А. Этюд Соч. 37 № 11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Лешгорн А. Этюд Соч. 65 № 10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Дифференцированный переводной зачѐт (май) - выносятся 2 произведения: 1 произведение крупной формы, пьеса.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Примерные программы дифференцированного переводного зачѐта.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«Легкие вариации на тему русской народной песни»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Чайковский П.И. Итальянская песенка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Клементи М.Соч.36 №1 «Сонатина» I часть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Хачатурян А. Андантино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Назарова Т. Вариации на тему русской народной песни «Пойду ль я, выйду ль я» Коровицын В. Погоня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3"/>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5 класс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Максимальная учебная нагрузка – 165 часов.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Аудиторные занятия – 33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Самостоятельная работа учащихся – 132 часа.  Консультации – 2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2"/>
        <w:spacing w:before="0" w:after="0"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Годовые требования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года ученик должен пройти: 8–11 различных по форме музыкальных произведений, </w:t>
      </w:r>
      <w:r w:rsidRPr="0097669C">
        <w:rPr>
          <w:rFonts w:ascii="Times New Roman" w:hAnsi="Times New Roman" w:cs="Times New Roman"/>
          <w:sz w:val="28"/>
          <w:szCs w:val="28"/>
        </w:rPr>
        <w:tab/>
        <w:t xml:space="preserve">включая </w:t>
      </w:r>
      <w:r w:rsidRPr="0097669C">
        <w:rPr>
          <w:rFonts w:ascii="Times New Roman" w:hAnsi="Times New Roman" w:cs="Times New Roman"/>
          <w:sz w:val="28"/>
          <w:szCs w:val="28"/>
        </w:rPr>
        <w:tab/>
        <w:t xml:space="preserve">одну </w:t>
      </w:r>
      <w:r w:rsidRPr="0097669C">
        <w:rPr>
          <w:rFonts w:ascii="Times New Roman" w:hAnsi="Times New Roman" w:cs="Times New Roman"/>
          <w:sz w:val="28"/>
          <w:szCs w:val="28"/>
        </w:rPr>
        <w:tab/>
        <w:t xml:space="preserve">самостоятельно </w:t>
      </w:r>
      <w:r w:rsidRPr="0097669C">
        <w:rPr>
          <w:rFonts w:ascii="Times New Roman" w:hAnsi="Times New Roman" w:cs="Times New Roman"/>
          <w:sz w:val="28"/>
          <w:szCs w:val="28"/>
        </w:rPr>
        <w:tab/>
        <w:t xml:space="preserve">подготовленную </w:t>
      </w:r>
      <w:r w:rsidRPr="0097669C">
        <w:rPr>
          <w:rFonts w:ascii="Times New Roman" w:hAnsi="Times New Roman" w:cs="Times New Roman"/>
          <w:sz w:val="28"/>
          <w:szCs w:val="28"/>
        </w:rPr>
        <w:tab/>
        <w:t xml:space="preserve">пьесу </w:t>
      </w:r>
      <w:r w:rsidRPr="0097669C">
        <w:rPr>
          <w:rFonts w:ascii="Times New Roman" w:hAnsi="Times New Roman" w:cs="Times New Roman"/>
          <w:sz w:val="28"/>
          <w:szCs w:val="28"/>
        </w:rPr>
        <w:tab/>
        <w:t xml:space="preserve">по </w:t>
      </w:r>
      <w:r w:rsidRPr="0097669C">
        <w:rPr>
          <w:rFonts w:ascii="Times New Roman" w:hAnsi="Times New Roman" w:cs="Times New Roman"/>
          <w:sz w:val="28"/>
          <w:szCs w:val="28"/>
        </w:rPr>
        <w:tab/>
        <w:t xml:space="preserve">трудности соответствующей 2-3 классу. Из них: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полифонических произведения;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произведения крупной формы;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3–4 пьесы; 2–3 этюда;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1–2 ансамбля.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Сложность произведений на 1 класс ниже.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Чтение нот с листа: пьесы из репертуара 1-го и 2-ого года обучения.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Работа над развитием беглости пальцев на материале разнообразных упражнений, выбираемых педагогом с учетом индивидуальных способностей ученика.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Работа над октавами для развития кистевой техники.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учебного года ученик должен пройти: </w:t>
      </w:r>
    </w:p>
    <w:p w:rsidR="00FA0B1C" w:rsidRPr="0097669C" w:rsidRDefault="00FA0B1C" w:rsidP="002419C6">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гаммы - мажорные диезные до 4х знаков при ключе, бемольные до 3х знаков в прямом и противоположном движениях с симметричной аппликатурой двумя руками в 4 октавы; гаммы минорные (2 вида) до 3х знаков при ключе в прямом движении двумя руками в 4 октавы; тонические трезвучия аккордами с обращениями по 3 звука двумя руками в пройденных тональностях; арпеджио короткие по четыре звука двумя руками, длинные арпеджио отдельно каждой рукой в 4 октавы; хроматические гаммы двумя руками в прямом движении в пройденных тональностях, в противоположном движении от «ре» в 4 октавы.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i/>
          <w:sz w:val="28"/>
          <w:szCs w:val="28"/>
        </w:rPr>
        <w:t xml:space="preserve">I полугодие.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Зачѐт по самостоятельно разученному произведению (сентябрь).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Академический концерт (декабрь) - выносятся 2 произведения: полифония, пьеса или ансамбль.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Примерные программы академического концерта.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Гендель Г. «Фуга» (С-dur)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Гречанинов А. Соч. 123. Бусинки: «Грустная песенка»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Бах И.С. Маленькие прелюдии и фуги. Тетрадь 1: Прелюдия (С-dur)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Чайковский П. Соч. 39. Детский альбом: Мазурка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Щуровский Ю. «Инвенция»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Хачатурян К. «Помидор» из балета «Чипполино» (ансамбль).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Технический зачет (февраль-март) – этюд, 2 гаммы (мажорная и минорная), чтение с листа, терминология.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Примерный перечень этюдов на техническом зачѐте.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Лешгорн А. Соч. 32. 40 мелодических этюдов. Тетрадь II: № 23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Лак Т. Соч. 37. 50 характерных этюдов: № 4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Шитте А. Соч. 68. 25 этюдов: № 6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Черни К. Этюд (под редакцией Гермера Г. Часть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Бертини А. Избранные этюды Соч. 29 № 1, 2, 8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Беренс Г. Избранные этюды Соч. 61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Дифференцированный переводной зачет (май) – выносятся 2 произведения: 1 произведение крупной формы, пьеса. Примерные программы дифференцированного переводного зачета.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Моцарт В.А. Сонатина № 15 до минор, 1 часть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Парцхаладзе Вальс соч.82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Кулау Ф. Сонатина (C- dur), 1 часть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Шитте Л. Танец гномов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Беркович И. Сонатина (C- dur) 1 часть Николаева Т. Музыкальная табакерка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3"/>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6 класс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Максимальная учебная нагрузка – 165 часов.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Аудиторные занятия – 33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Самостоятельная работа учащихся – 132 часа.  Консультации – 2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2"/>
        <w:spacing w:before="0" w:after="0"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Годовые требования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года ученик должен пройти: не менее 8-11 различных по форме произведений, </w:t>
      </w:r>
      <w:r w:rsidRPr="0097669C">
        <w:rPr>
          <w:rFonts w:ascii="Times New Roman" w:hAnsi="Times New Roman" w:cs="Times New Roman"/>
          <w:sz w:val="28"/>
          <w:szCs w:val="28"/>
        </w:rPr>
        <w:tab/>
        <w:t xml:space="preserve">включая </w:t>
      </w:r>
      <w:r w:rsidRPr="0097669C">
        <w:rPr>
          <w:rFonts w:ascii="Times New Roman" w:hAnsi="Times New Roman" w:cs="Times New Roman"/>
          <w:sz w:val="28"/>
          <w:szCs w:val="28"/>
        </w:rPr>
        <w:tab/>
        <w:t xml:space="preserve">одну </w:t>
      </w:r>
      <w:r w:rsidRPr="0097669C">
        <w:rPr>
          <w:rFonts w:ascii="Times New Roman" w:hAnsi="Times New Roman" w:cs="Times New Roman"/>
          <w:sz w:val="28"/>
          <w:szCs w:val="28"/>
        </w:rPr>
        <w:tab/>
        <w:t xml:space="preserve">самостоятельно </w:t>
      </w:r>
      <w:r w:rsidRPr="0097669C">
        <w:rPr>
          <w:rFonts w:ascii="Times New Roman" w:hAnsi="Times New Roman" w:cs="Times New Roman"/>
          <w:sz w:val="28"/>
          <w:szCs w:val="28"/>
        </w:rPr>
        <w:tab/>
        <w:t xml:space="preserve">подготовленную </w:t>
      </w:r>
      <w:r w:rsidRPr="0097669C">
        <w:rPr>
          <w:rFonts w:ascii="Times New Roman" w:hAnsi="Times New Roman" w:cs="Times New Roman"/>
          <w:sz w:val="28"/>
          <w:szCs w:val="28"/>
        </w:rPr>
        <w:tab/>
        <w:t xml:space="preserve">пьесу </w:t>
      </w:r>
      <w:r w:rsidRPr="0097669C">
        <w:rPr>
          <w:rFonts w:ascii="Times New Roman" w:hAnsi="Times New Roman" w:cs="Times New Roman"/>
          <w:sz w:val="28"/>
          <w:szCs w:val="28"/>
        </w:rPr>
        <w:tab/>
        <w:t xml:space="preserve">по </w:t>
      </w:r>
      <w:r w:rsidRPr="0097669C">
        <w:rPr>
          <w:rFonts w:ascii="Times New Roman" w:hAnsi="Times New Roman" w:cs="Times New Roman"/>
          <w:sz w:val="28"/>
          <w:szCs w:val="28"/>
        </w:rPr>
        <w:tab/>
        <w:t xml:space="preserve">трудности соответствующей 3-4 классу. Из них: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полифоническое произведение;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произведение крупной формы;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3–4 пьесы; 2–3 этюда;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1–2 ансамбля.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Сложность произведений на 1 класс ниже.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Чтение нот с листа: пьесы из репертуара 2-го года обучения, легкие партии ансамблей, сольные произведения в облегченной обработке, аккомпанементы к песням и романсам.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Работа над развитием беглости пальцев на материале разнообразных упражнений, выбираемых педагогом с учетом индивидуальных способностей ученика.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учебного года ученик должен пройти: </w:t>
      </w:r>
    </w:p>
    <w:p w:rsidR="00FA0B1C" w:rsidRPr="0097669C" w:rsidRDefault="00FA0B1C" w:rsidP="002419C6">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гаммы - мажорные диезные до 5 знаков при ключе, бемольные до 5х знаков при ключе в прямом и противоположном движениях (с симметричной аппликатурой) двумя руками в 4 октавы, в терцию и дециму в прямом движении от белых клавиш; минорные (2 вида) до 4х знаков при ключе в прямом движении двумя руками в 4 октавы, гармонический вид с симметричной аппликатурой в противоположном движении; </w:t>
      </w:r>
    </w:p>
    <w:p w:rsidR="00FA0B1C" w:rsidRPr="0097669C" w:rsidRDefault="00FA0B1C" w:rsidP="002419C6">
      <w:pPr>
        <w:spacing w:line="240" w:lineRule="atLeast"/>
        <w:rPr>
          <w:rFonts w:ascii="Times New Roman" w:hAnsi="Times New Roman" w:cs="Times New Roman"/>
          <w:sz w:val="28"/>
          <w:szCs w:val="28"/>
        </w:rPr>
      </w:pPr>
      <w:r w:rsidRPr="0097669C">
        <w:rPr>
          <w:rFonts w:ascii="Times New Roman" w:hAnsi="Times New Roman" w:cs="Times New Roman"/>
          <w:noProof/>
          <w:sz w:val="28"/>
          <w:szCs w:val="28"/>
        </w:rPr>
        <w:drawing>
          <wp:inline distT="0" distB="0" distL="0" distR="0">
            <wp:extent cx="891540" cy="167640"/>
            <wp:effectExtent l="19050" t="0" r="0" b="0"/>
            <wp:docPr id="1" name="Picture 4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47"/>
                    <pic:cNvPicPr>
                      <a:picLocks noChangeAspect="1" noChangeArrowheads="1"/>
                    </pic:cNvPicPr>
                  </pic:nvPicPr>
                  <pic:blipFill>
                    <a:blip r:embed="rId8"/>
                    <a:srcRect/>
                    <a:stretch>
                      <a:fillRect/>
                    </a:stretch>
                  </pic:blipFill>
                  <pic:spPr bwMode="auto">
                    <a:xfrm>
                      <a:off x="0" y="0"/>
                      <a:ext cx="891540" cy="167640"/>
                    </a:xfrm>
                    <a:prstGeom prst="rect">
                      <a:avLst/>
                    </a:prstGeom>
                    <a:noFill/>
                    <a:ln w="9525">
                      <a:noFill/>
                      <a:miter lim="800000"/>
                      <a:headEnd/>
                      <a:tailEnd/>
                    </a:ln>
                  </pic:spPr>
                </pic:pic>
              </a:graphicData>
            </a:graphic>
          </wp:inline>
        </w:drawing>
      </w:r>
      <w:r w:rsidRPr="0097669C">
        <w:rPr>
          <w:rFonts w:ascii="Times New Roman" w:hAnsi="Times New Roman" w:cs="Times New Roman"/>
          <w:sz w:val="28"/>
          <w:szCs w:val="28"/>
        </w:rPr>
        <w:t xml:space="preserve">) в противоположном движении в 4 октавы; </w:t>
      </w:r>
    </w:p>
    <w:p w:rsidR="00FA0B1C" w:rsidRPr="0097669C" w:rsidRDefault="00FA0B1C" w:rsidP="002419C6">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тонические трезвучия аккордами с обращениями по 3-4 звука двумя руками в </w:t>
      </w:r>
    </w:p>
    <w:p w:rsidR="00FA0B1C" w:rsidRPr="0097669C" w:rsidRDefault="00FA0B1C" w:rsidP="002419C6">
      <w:pPr>
        <w:spacing w:line="240" w:lineRule="atLeast"/>
        <w:rPr>
          <w:rFonts w:ascii="Times New Roman" w:hAnsi="Times New Roman" w:cs="Times New Roman"/>
          <w:sz w:val="28"/>
          <w:szCs w:val="28"/>
        </w:rPr>
      </w:pPr>
      <w:r w:rsidRPr="0097669C">
        <w:rPr>
          <w:rFonts w:ascii="Times New Roman" w:hAnsi="Times New Roman" w:cs="Times New Roman"/>
          <w:sz w:val="28"/>
          <w:szCs w:val="28"/>
        </w:rPr>
        <w:lastRenderedPageBreak/>
        <w:t xml:space="preserve">пройденных тональностях; арпеджио короткие по четыре звука и длинные двумя руками в 4 октавы; длинные арпеджио доминантсептаккорда отдельно каждой рукой в 4 октавы; хроматические гаммы в четыре октавы двумя руками в прямом движении.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i/>
          <w:sz w:val="28"/>
          <w:szCs w:val="28"/>
        </w:rPr>
        <w:t xml:space="preserve">I полугодие.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Зачѐт по самостоятельно разученному произведению (сентябрь).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Академический концерт (декабрь) – выносятся 2 произведения: полифония, пьеса или ансамбль.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Примерные программы академического концерта.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Бах И.С. 2 гол. Инвенция. № 1 До мажор. Григ Э. Норвежский танец (ансамбль).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Скарлатти Д. Менуэт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Александров Ан. Русский народный танец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Циполи Д. Фугетта (е- moll) Аренский А. Вальс (ансамбль).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i/>
          <w:sz w:val="28"/>
          <w:szCs w:val="28"/>
        </w:rPr>
        <w:t xml:space="preserve">II полугодие.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Технический зачет (февраль-март) – этюд, 2 гаммы (мажорная и минорная), чтение с листа, терминология.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Примерный перечень этюдов на техническом зачѐте.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Черни К. Этюды (под редакцией Гермера Г. Часть 2) по выбору Черни К. Этюды Соч. 299 № 1-11 Лешгорн А. Этюд Соч. 66. № 4, 7. Черни К. Этюд Соч. 849 № 16.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Шитте Л. Этюд Соч. 68 № 5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Дифференцированный переводной зачѐт (май) – выносятся 2 произведения: 1 произведение крупной формы, пьеса. Примерные программы дифференцированного переводного зачѐта.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Бетховен Л. Соната № 20 (I часть). Шостакович Д. Романс.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Чимароза Д. Соната.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Гречанинов А. Соч. 37 № 2. Прелюдия си бемоль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Кулау Ф. Соч. 59. Сонатина Ля мажор.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Григ Э. Вальс Соч. 37 ми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3"/>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7 класс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Максимальная учебная нагрузка - 198 часов.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Ааудиторные занятия – 66 часов.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Самостоятельная работа учащихся – 132 часа.  Консультации – 2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2"/>
        <w:spacing w:before="0" w:after="0"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Годовые требования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года ученик должен пройти: не менее 10-13 различных по форме произведений, </w:t>
      </w:r>
      <w:r w:rsidRPr="0097669C">
        <w:rPr>
          <w:rFonts w:ascii="Times New Roman" w:hAnsi="Times New Roman" w:cs="Times New Roman"/>
          <w:sz w:val="28"/>
          <w:szCs w:val="28"/>
        </w:rPr>
        <w:tab/>
        <w:t xml:space="preserve">включая </w:t>
      </w:r>
      <w:r w:rsidRPr="0097669C">
        <w:rPr>
          <w:rFonts w:ascii="Times New Roman" w:hAnsi="Times New Roman" w:cs="Times New Roman"/>
          <w:sz w:val="28"/>
          <w:szCs w:val="28"/>
        </w:rPr>
        <w:tab/>
        <w:t xml:space="preserve">одну </w:t>
      </w:r>
      <w:r w:rsidRPr="0097669C">
        <w:rPr>
          <w:rFonts w:ascii="Times New Roman" w:hAnsi="Times New Roman" w:cs="Times New Roman"/>
          <w:sz w:val="28"/>
          <w:szCs w:val="28"/>
        </w:rPr>
        <w:tab/>
        <w:t xml:space="preserve">самостоятельно </w:t>
      </w:r>
      <w:r w:rsidRPr="0097669C">
        <w:rPr>
          <w:rFonts w:ascii="Times New Roman" w:hAnsi="Times New Roman" w:cs="Times New Roman"/>
          <w:sz w:val="28"/>
          <w:szCs w:val="28"/>
        </w:rPr>
        <w:tab/>
        <w:t xml:space="preserve">подготовленную </w:t>
      </w:r>
      <w:r w:rsidRPr="0097669C">
        <w:rPr>
          <w:rFonts w:ascii="Times New Roman" w:hAnsi="Times New Roman" w:cs="Times New Roman"/>
          <w:sz w:val="28"/>
          <w:szCs w:val="28"/>
        </w:rPr>
        <w:tab/>
        <w:t xml:space="preserve">пьесу </w:t>
      </w:r>
      <w:r w:rsidRPr="0097669C">
        <w:rPr>
          <w:rFonts w:ascii="Times New Roman" w:hAnsi="Times New Roman" w:cs="Times New Roman"/>
          <w:sz w:val="28"/>
          <w:szCs w:val="28"/>
        </w:rPr>
        <w:tab/>
        <w:t xml:space="preserve">по </w:t>
      </w:r>
      <w:r w:rsidRPr="0097669C">
        <w:rPr>
          <w:rFonts w:ascii="Times New Roman" w:hAnsi="Times New Roman" w:cs="Times New Roman"/>
          <w:sz w:val="28"/>
          <w:szCs w:val="28"/>
        </w:rPr>
        <w:tab/>
        <w:t xml:space="preserve">трудности соответствующей 4-5 классу. Из них: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2 полифонических произведения;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2 произведения крупной формы;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3–4 пьесы; 2–3 этюда;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1-2 ансамбля. </w:t>
      </w:r>
    </w:p>
    <w:p w:rsidR="00FA0B1C" w:rsidRPr="0097669C" w:rsidRDefault="00FA0B1C" w:rsidP="002419C6">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Сложность произведений на 1 класс ниже.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Чтение нот с листа: пьесы из репертуара 2-3-го года обучения, легкие партии ансамблей, сольные произведения в облегченной обработке, аккомпанементы к песням и романсам.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Совершенствование технической подготовки, исполнение гамм, арпеджио и других технических формул в более быстром темпе.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учебного года ученик должен пройти: </w:t>
      </w:r>
    </w:p>
    <w:p w:rsidR="00FA0B1C" w:rsidRPr="0097669C" w:rsidRDefault="00FA0B1C" w:rsidP="002419C6">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гаммы - мажорные диезные и бемольные до 5 знаков в прямом и противоположном движении в 4 октавы, в терцию или дециму в прямом движении; минорные диезные и бемольные до 4х в прямом движении двумя руками, в противоположном движении в 4 октавы, в терцию или дециму в прямом движении; тонические трезвучия с обращениями аккордами по 4 звука двумя руками в 4 октавы;  арпеджио короткие и длинные двумя руками на четыре октавы; длинные арпеджио доминантсептаккорда двумя руками на 4 октавы;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хроматические гаммы в прямом движении на 4 октавы в пройденных тональностях, в </w:t>
      </w:r>
    </w:p>
    <w:p w:rsidR="00FA0B1C" w:rsidRPr="0097669C" w:rsidRDefault="002048E5" w:rsidP="002419C6">
      <w:pPr>
        <w:spacing w:line="240" w:lineRule="atLeast"/>
        <w:ind w:firstLine="709"/>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Group 472131" o:spid="_x0000_s1026" style="width:230.45pt;height:13.4pt;mso-position-horizontal-relative:char;mso-position-vertical-relative:line" coordsize="29267,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06" o:spid="_x0000_s1027" type="#_x0000_t75" style="position:absolute;width:29267;height:1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">
              <v:imagedata r:id="rId9" o:title=""/>
            </v:shape>
            <v:rect id="Rectangle 50207" o:spid="_x0000_s1028" style="position:absolute;left:28535;top:1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" filled="f" stroked="f">
              <v:textbox style="mso-next-textbox:#Rectangle 50207" inset="0,0,0,0">
                <w:txbxContent>
                  <w:p w:rsidR="00FA0B1C" w:rsidRDefault="00FA0B1C" w:rsidP="00FA0B1C">
                    <w:pPr>
                      <w:spacing w:after="160" w:line="259" w:lineRule="auto"/>
                    </w:pPr>
                    <w:r>
                      <w:t xml:space="preserve"> </w:t>
                    </w:r>
                  </w:p>
                </w:txbxContent>
              </v:textbox>
            </v:rect>
            <w10:anchorlock/>
          </v:group>
        </w:pic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i/>
          <w:sz w:val="28"/>
          <w:szCs w:val="28"/>
        </w:rPr>
        <w:t xml:space="preserve">I полугодие.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Зачѐт по самостоятельно разученному произведению (сентябрь). Академический концерт (декабрь) - 2 произведения: полифония и пьеса.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Примерные программы академического концерта.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Бах И.С. Двухголосная инвенция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Чайковский П.И. «Времена года» Подснежник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Гендель Г.Ф. Прелюдия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Парфѐнов И. Русский танец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Циполи Д. Менуэт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Глинка М. Мазурка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i/>
          <w:sz w:val="28"/>
          <w:szCs w:val="28"/>
        </w:rPr>
        <w:t xml:space="preserve">II полугодие.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Технический зачет (февраль-март) – этюд, 2 гаммы (мажорная и минорная), чтение с листа, терминология.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Примерный перечень этюдов на техническом зачѐте.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Черни К. Этюд ор. 299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Бургмюллер Ф. Этюд ор.109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Шитте Л. Этюд Соч. 68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Лешгорн А. Школа беглости Соч. 136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Лак Т. 20 избранных этюдов Соч. 75, 95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Дифференцированный переводной экзамен (май) – выносятся 2 произведения: 1 произведение крупной формы, пьеса.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Примерные программы дифференцированного переводного экзамена.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Й.Гайдн Соната Соль мажор Мусоргский М. Слеза.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Скарлатти Д. Соната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Хачатурян А. Музыкальная картина.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Ф.Кулау Соната До мажор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Э.Григ Поэтическая картина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3"/>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8 класс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Максимальная учебная нагрузка – 198 часов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Аудиторные занятия – 66 часов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Самостоятельная работа учащихся – 132 часа  Консультации – 4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2"/>
        <w:spacing w:before="0" w:after="0"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Годовые требования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года ученик должен пройти:  </w:t>
      </w:r>
    </w:p>
    <w:p w:rsidR="00FA0B1C" w:rsidRPr="00D03CFD" w:rsidRDefault="00FA0B1C" w:rsidP="00F41689">
      <w:pPr>
        <w:pStyle w:val="ab"/>
        <w:numPr>
          <w:ilvl w:val="0"/>
          <w:numId w:val="58"/>
        </w:numPr>
        <w:spacing w:line="240" w:lineRule="atLeast"/>
        <w:rPr>
          <w:rFonts w:ascii="Times New Roman" w:hAnsi="Times New Roman" w:cs="Times New Roman"/>
          <w:sz w:val="28"/>
          <w:szCs w:val="28"/>
        </w:rPr>
      </w:pPr>
      <w:r w:rsidRPr="00D03CFD">
        <w:rPr>
          <w:rFonts w:ascii="Times New Roman" w:hAnsi="Times New Roman" w:cs="Times New Roman"/>
          <w:sz w:val="28"/>
          <w:szCs w:val="28"/>
        </w:rPr>
        <w:t xml:space="preserve">полифоническое произведение; </w:t>
      </w:r>
    </w:p>
    <w:p w:rsidR="00FA0B1C" w:rsidRPr="00D03CFD" w:rsidRDefault="00FA0B1C" w:rsidP="00F41689">
      <w:pPr>
        <w:pStyle w:val="ab"/>
        <w:widowControl/>
        <w:numPr>
          <w:ilvl w:val="0"/>
          <w:numId w:val="59"/>
        </w:numPr>
        <w:autoSpaceDE/>
        <w:autoSpaceDN/>
        <w:adjustRightInd/>
        <w:spacing w:line="240" w:lineRule="atLeast"/>
        <w:jc w:val="both"/>
        <w:rPr>
          <w:rFonts w:ascii="Times New Roman" w:hAnsi="Times New Roman" w:cs="Times New Roman"/>
          <w:sz w:val="28"/>
          <w:szCs w:val="28"/>
        </w:rPr>
      </w:pPr>
      <w:r w:rsidRPr="00D03CFD">
        <w:rPr>
          <w:rFonts w:ascii="Times New Roman" w:hAnsi="Times New Roman" w:cs="Times New Roman"/>
          <w:sz w:val="28"/>
          <w:szCs w:val="28"/>
        </w:rPr>
        <w:t xml:space="preserve">произведение крупной формы; </w:t>
      </w:r>
    </w:p>
    <w:p w:rsidR="00FA0B1C" w:rsidRPr="0097669C" w:rsidRDefault="00D03CFD" w:rsidP="00D03CFD">
      <w:pPr>
        <w:widowControl/>
        <w:autoSpaceDE/>
        <w:autoSpaceDN/>
        <w:adjustRightInd/>
        <w:spacing w:line="240" w:lineRule="atLeast"/>
        <w:ind w:left="709"/>
        <w:jc w:val="both"/>
        <w:rPr>
          <w:rFonts w:ascii="Times New Roman" w:hAnsi="Times New Roman" w:cs="Times New Roman"/>
          <w:sz w:val="28"/>
          <w:szCs w:val="28"/>
        </w:rPr>
      </w:pPr>
      <w:r>
        <w:rPr>
          <w:rFonts w:ascii="Times New Roman" w:hAnsi="Times New Roman" w:cs="Times New Roman"/>
          <w:sz w:val="28"/>
          <w:szCs w:val="28"/>
        </w:rPr>
        <w:t xml:space="preserve">1-2 </w:t>
      </w:r>
      <w:r w:rsidR="00FA0B1C" w:rsidRPr="0097669C">
        <w:rPr>
          <w:rFonts w:ascii="Times New Roman" w:hAnsi="Times New Roman" w:cs="Times New Roman"/>
          <w:sz w:val="28"/>
          <w:szCs w:val="28"/>
        </w:rPr>
        <w:t xml:space="preserve">пьесы;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2 этюда на разные виды техники.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Чтение нот с листа: пьесы из репертуара 3-4-го года обучения, легкие партии ансамблей, сольные произведения в облегченной обработке, аккомпанементы к песням и романсам.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Обучающиеся могут повторить одно произведение из программ предыдущих классов. </w:t>
      </w:r>
    </w:p>
    <w:p w:rsidR="00FA0B1C" w:rsidRPr="0097669C" w:rsidRDefault="00FA0B1C" w:rsidP="00D03CFD">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учебного года ученик должен пройти: гаммы мажорные и минорные диезные, бемольные до 5 знаков в прямом и противоположном движениях в четыре октавы, в терцию или дециму в прямом движении; тонические трезвучия с обращениями аккордами по 4 звука двумя руками на четыре октавы  арпеджио короткие и длинные двумя руками на четыре октавы; длинные арпеджио доминантсептаккорда двумя руками на 4 октавы. хроматические гаммы в прямом движении на четыре октавы в пройденных тональностях, в противоположном движении от ре и соль#.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года проводятся 2 прослушивания – в декабре (исполняют 2 произведения выпускной программы по выбору), в апреле (всю программу)  В конце года на экзамен выносятся 4 произведения: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1 произведение крупной формы,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1 полифоническое произведение,   1 пьеса,   1 этюд.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Перед экзаменом обучающиеся обыгрывают свою программу на зачѐтах, классных вечерах или концертах.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Примерные экзаменационные программы.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Бах И.С. 2-3 гол. Инвенция (на выбор)  Моцарт В.А. Сонатины и сонаты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Чайковский П. Времена года. Пьеса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Черни К. Этюды ор. 299;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И.Маттезон Фантазия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Рондо-токката.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Даргомыжский А. Меланхолический вальс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Геллер С. Этюды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Вариант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Гендель. Г. Аллеманда.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Я.Ваньхаль. Сонатина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Лядов А. Прелюдия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Шитте Л. Этюды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3"/>
        <w:spacing w:before="0" w:line="240" w:lineRule="atLeast"/>
        <w:ind w:firstLine="709"/>
        <w:rPr>
          <w:rFonts w:ascii="Times New Roman" w:hAnsi="Times New Roman" w:cs="Times New Roman"/>
          <w:color w:val="auto"/>
          <w:sz w:val="28"/>
          <w:szCs w:val="28"/>
        </w:rPr>
      </w:pPr>
      <w:r w:rsidRPr="0097669C">
        <w:rPr>
          <w:rFonts w:ascii="Times New Roman" w:hAnsi="Times New Roman" w:cs="Times New Roman"/>
          <w:color w:val="auto"/>
          <w:sz w:val="28"/>
          <w:szCs w:val="28"/>
        </w:rPr>
        <w:t xml:space="preserve">9 класс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Максимальная учебная нагрузка – 198 часов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Аудиторные занятия – 66 часов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Самостоятельная работа учащихся – 132 часа  Консультации – 4 часа.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2"/>
        <w:spacing w:before="0" w:after="0"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Годовые требования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течение года ученик должен пройти: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полифоническое произведение; </w:t>
      </w:r>
    </w:p>
    <w:p w:rsidR="00FA0B1C" w:rsidRPr="0097669C" w:rsidRDefault="00FA0B1C" w:rsidP="00F41689">
      <w:pPr>
        <w:widowControl/>
        <w:numPr>
          <w:ilvl w:val="0"/>
          <w:numId w:val="11"/>
        </w:numPr>
        <w:autoSpaceDE/>
        <w:autoSpaceDN/>
        <w:adjustRightInd/>
        <w:spacing w:line="240" w:lineRule="atLeast"/>
        <w:ind w:left="0" w:hanging="180"/>
        <w:jc w:val="both"/>
        <w:rPr>
          <w:rFonts w:ascii="Times New Roman" w:hAnsi="Times New Roman" w:cs="Times New Roman"/>
          <w:sz w:val="28"/>
          <w:szCs w:val="28"/>
        </w:rPr>
      </w:pPr>
      <w:r w:rsidRPr="0097669C">
        <w:rPr>
          <w:rFonts w:ascii="Times New Roman" w:hAnsi="Times New Roman" w:cs="Times New Roman"/>
          <w:sz w:val="28"/>
          <w:szCs w:val="28"/>
        </w:rPr>
        <w:t xml:space="preserve">произведение крупной формы; </w:t>
      </w:r>
    </w:p>
    <w:p w:rsidR="00FA0B1C" w:rsidRPr="0097669C" w:rsidRDefault="00FA0B1C" w:rsidP="00F41689">
      <w:pPr>
        <w:widowControl/>
        <w:numPr>
          <w:ilvl w:val="0"/>
          <w:numId w:val="11"/>
        </w:numPr>
        <w:autoSpaceDE/>
        <w:autoSpaceDN/>
        <w:adjustRightInd/>
        <w:spacing w:line="240" w:lineRule="atLeast"/>
        <w:ind w:left="0" w:hanging="180"/>
        <w:jc w:val="both"/>
        <w:rPr>
          <w:rFonts w:ascii="Times New Roman" w:hAnsi="Times New Roman" w:cs="Times New Roman"/>
          <w:sz w:val="28"/>
          <w:szCs w:val="28"/>
        </w:rPr>
      </w:pPr>
      <w:r w:rsidRPr="0097669C">
        <w:rPr>
          <w:rFonts w:ascii="Times New Roman" w:hAnsi="Times New Roman" w:cs="Times New Roman"/>
          <w:sz w:val="28"/>
          <w:szCs w:val="28"/>
        </w:rPr>
        <w:t xml:space="preserve">пьесы;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2 этюда.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Чтение нот с листа: пьесы из репертуара 4-го года обучения, легкие партии ансамблей, сольные произведения в облегченной обработке, аккомпанементы к песням и романсам.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Совершенствование технической подготовки, исполнение гамм, арпеджио и других технических формул в более быстром темпе. Прохождение всех гамм кварто-квинтового круга.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Обучающиеся, готовящиеся к поступлению в учебные заведения среднего и высшего профессионального образования в области музыкального искусства должны пройти одиннадцать длинных арпеджио от «до» и «ми».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конце года на экзамен выносятся 4 произведения: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произведение крупной формы,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полифоническое произведение,  1 пьеса,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этюд.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Примерные экзаменационные программы.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Бах И.С. Прелюдия и фуга из «Хорошо темперированного клавира или трехголосная инвенция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Черни К. Этюды ор. 740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Черни К. Этюды ор. 299;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Моцарт В. Соната До мажор № 1, 1ч.; Соната Фа мажор 1 ч.;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Бородин А. Маленькая сюита (одна часть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Аренский А. Романс Фа мажор ор. 53;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Шопен Ф. Ноктюрн до-диез минор (ouvre posthume)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 </w:t>
      </w:r>
    </w:p>
    <w:p w:rsidR="00FA0B1C" w:rsidRPr="0097669C" w:rsidRDefault="00FA0B1C" w:rsidP="0097669C">
      <w:pPr>
        <w:pStyle w:val="2"/>
        <w:spacing w:before="0" w:after="0"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III. ТРЕБОВАНИЯ К УРОВНЮ ПОДГОТОВКИ ОБУЧАЮЩИХСЯ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Уровень подготовки обучающихся является результатом освоения программы учебного предмета «Фортепиано», который предполагает формирование следующих знаний, умений, навыков, таких как: </w:t>
      </w:r>
    </w:p>
    <w:p w:rsidR="00FA0B1C" w:rsidRPr="00D03CFD" w:rsidRDefault="00FA0B1C" w:rsidP="00F41689">
      <w:pPr>
        <w:widowControl/>
        <w:numPr>
          <w:ilvl w:val="0"/>
          <w:numId w:val="12"/>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наличие </w:t>
      </w:r>
      <w:r w:rsidRPr="0097669C">
        <w:rPr>
          <w:rFonts w:ascii="Times New Roman" w:hAnsi="Times New Roman" w:cs="Times New Roman"/>
          <w:sz w:val="28"/>
          <w:szCs w:val="28"/>
        </w:rPr>
        <w:tab/>
        <w:t xml:space="preserve">у </w:t>
      </w:r>
      <w:r w:rsidRPr="0097669C">
        <w:rPr>
          <w:rFonts w:ascii="Times New Roman" w:hAnsi="Times New Roman" w:cs="Times New Roman"/>
          <w:sz w:val="28"/>
          <w:szCs w:val="28"/>
        </w:rPr>
        <w:tab/>
        <w:t xml:space="preserve">обучающегося </w:t>
      </w:r>
      <w:r w:rsidRPr="0097669C">
        <w:rPr>
          <w:rFonts w:ascii="Times New Roman" w:hAnsi="Times New Roman" w:cs="Times New Roman"/>
          <w:sz w:val="28"/>
          <w:szCs w:val="28"/>
        </w:rPr>
        <w:tab/>
        <w:t xml:space="preserve">интереса </w:t>
      </w:r>
      <w:r w:rsidRPr="0097669C">
        <w:rPr>
          <w:rFonts w:ascii="Times New Roman" w:hAnsi="Times New Roman" w:cs="Times New Roman"/>
          <w:sz w:val="28"/>
          <w:szCs w:val="28"/>
        </w:rPr>
        <w:tab/>
        <w:t xml:space="preserve">к </w:t>
      </w:r>
      <w:r w:rsidRPr="0097669C">
        <w:rPr>
          <w:rFonts w:ascii="Times New Roman" w:hAnsi="Times New Roman" w:cs="Times New Roman"/>
          <w:sz w:val="28"/>
          <w:szCs w:val="28"/>
        </w:rPr>
        <w:tab/>
        <w:t xml:space="preserve">музыкальному </w:t>
      </w:r>
      <w:r w:rsidRPr="0097669C">
        <w:rPr>
          <w:rFonts w:ascii="Times New Roman" w:hAnsi="Times New Roman" w:cs="Times New Roman"/>
          <w:sz w:val="28"/>
          <w:szCs w:val="28"/>
        </w:rPr>
        <w:tab/>
        <w:t xml:space="preserve">искусству, </w:t>
      </w:r>
      <w:r w:rsidRPr="00D03CFD">
        <w:rPr>
          <w:rFonts w:ascii="Times New Roman" w:hAnsi="Times New Roman" w:cs="Times New Roman"/>
          <w:sz w:val="28"/>
          <w:szCs w:val="28"/>
        </w:rPr>
        <w:t xml:space="preserve">самостоятельному музыкальному исполнительству; </w:t>
      </w:r>
    </w:p>
    <w:p w:rsidR="00FA0B1C" w:rsidRPr="0097669C" w:rsidRDefault="00FA0B1C" w:rsidP="00F41689">
      <w:pPr>
        <w:widowControl/>
        <w:numPr>
          <w:ilvl w:val="0"/>
          <w:numId w:val="1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сформированный комплекс исполнительских знаний, умений и навыков, 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 </w:t>
      </w:r>
    </w:p>
    <w:p w:rsidR="00FA0B1C" w:rsidRPr="0097669C" w:rsidRDefault="00FA0B1C" w:rsidP="00F41689">
      <w:pPr>
        <w:widowControl/>
        <w:numPr>
          <w:ilvl w:val="0"/>
          <w:numId w:val="1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 </w:t>
      </w:r>
    </w:p>
    <w:p w:rsidR="00FA0B1C" w:rsidRPr="0097669C" w:rsidRDefault="00FA0B1C" w:rsidP="00F41689">
      <w:pPr>
        <w:widowControl/>
        <w:numPr>
          <w:ilvl w:val="0"/>
          <w:numId w:val="1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знание художественно-исполнительских возможностей фортепиано; </w:t>
      </w:r>
    </w:p>
    <w:p w:rsidR="00FA0B1C" w:rsidRPr="0097669C" w:rsidRDefault="00FA0B1C" w:rsidP="00F41689">
      <w:pPr>
        <w:widowControl/>
        <w:numPr>
          <w:ilvl w:val="0"/>
          <w:numId w:val="1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знание профессиональной терминологии; </w:t>
      </w:r>
    </w:p>
    <w:p w:rsidR="00FA0B1C" w:rsidRPr="00D03CFD" w:rsidRDefault="00FA0B1C" w:rsidP="00F41689">
      <w:pPr>
        <w:widowControl/>
        <w:numPr>
          <w:ilvl w:val="0"/>
          <w:numId w:val="12"/>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наличие умений по чтению с листа и транспонированию музыкальных </w:t>
      </w:r>
      <w:r w:rsidRPr="00D03CFD">
        <w:rPr>
          <w:rFonts w:ascii="Times New Roman" w:hAnsi="Times New Roman" w:cs="Times New Roman"/>
          <w:sz w:val="28"/>
          <w:szCs w:val="28"/>
        </w:rPr>
        <w:t xml:space="preserve">произведений разных жанров и форм; </w:t>
      </w:r>
    </w:p>
    <w:p w:rsidR="00FA0B1C" w:rsidRPr="0097669C" w:rsidRDefault="00FA0B1C" w:rsidP="00F41689">
      <w:pPr>
        <w:widowControl/>
        <w:numPr>
          <w:ilvl w:val="0"/>
          <w:numId w:val="1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навыки по воспитанию слухового контроля, умению управлять процессом исполнения музыкального произведения; </w:t>
      </w:r>
    </w:p>
    <w:p w:rsidR="00FA0B1C" w:rsidRPr="0097669C" w:rsidRDefault="00FA0B1C" w:rsidP="00F41689">
      <w:pPr>
        <w:widowControl/>
        <w:numPr>
          <w:ilvl w:val="0"/>
          <w:numId w:val="1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 </w:t>
      </w:r>
    </w:p>
    <w:p w:rsidR="00FA0B1C" w:rsidRPr="0097669C" w:rsidRDefault="00FA0B1C" w:rsidP="00F41689">
      <w:pPr>
        <w:widowControl/>
        <w:numPr>
          <w:ilvl w:val="0"/>
          <w:numId w:val="1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приобретение навыков творческой деятельности;  </w:t>
      </w:r>
    </w:p>
    <w:p w:rsidR="00FA0B1C" w:rsidRPr="0097669C" w:rsidRDefault="00FA0B1C" w:rsidP="00F41689">
      <w:pPr>
        <w:widowControl/>
        <w:numPr>
          <w:ilvl w:val="0"/>
          <w:numId w:val="1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наличие музыкальной памяти, развитого полифонического мышления, мелодического, ладогармонического, тембрового слуха.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b/>
          <w:sz w:val="28"/>
          <w:szCs w:val="28"/>
        </w:rPr>
        <w:t xml:space="preserve">IV. ФОРМЫ И МЕТОДЫ КОНТРОЛЯ, СИСТЕМА ОЦЕНОК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pStyle w:val="2"/>
        <w:spacing w:before="0" w:after="0"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Аттестация: цели, виды, форма, содержание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Оценка качества реализации программы "Фортепиано" включает в себя текущий контроль успеваемости, промежуточную и итоговую аттестацию обучающихся.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Успеваемость учащихся проверяется на различных выступлениях: академических зачетах, экзаменах, концертах, конкурсах, прослушиваниях к ним и т.д.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Текущий контроль успеваемости учащихся проводится в счет </w:t>
      </w:r>
      <w:r w:rsidRPr="0097669C">
        <w:rPr>
          <w:rFonts w:ascii="Times New Roman" w:hAnsi="Times New Roman" w:cs="Times New Roman"/>
          <w:sz w:val="28"/>
          <w:szCs w:val="28"/>
        </w:rPr>
        <w:lastRenderedPageBreak/>
        <w:t xml:space="preserve">аудиторного времени, предусмотренного на учебный предмет.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Промежуточная аттестация проводится в форме зачетов и экзаменов. Зачеты и экзамены могут проходить в виде технических зачетов, академических концертов, исполнения концертных программ.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 обучении с применением электронного обучения и дистанционных образовательных технологий сопровождение дистанционных занятий может осуществляться в следующих режимах: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консультации on-line;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представление видеоматериалов исполнения концертных программ; </w:t>
      </w:r>
    </w:p>
    <w:p w:rsidR="00FA0B1C" w:rsidRPr="0097669C" w:rsidRDefault="00FA0B1C" w:rsidP="0097669C">
      <w:pPr>
        <w:tabs>
          <w:tab w:val="center" w:pos="1502"/>
          <w:tab w:val="center" w:pos="2935"/>
          <w:tab w:val="center" w:pos="4100"/>
          <w:tab w:val="center" w:pos="5457"/>
          <w:tab w:val="center" w:pos="6590"/>
          <w:tab w:val="center" w:pos="7646"/>
          <w:tab w:val="center" w:pos="8876"/>
          <w:tab w:val="center" w:pos="9687"/>
        </w:tabs>
        <w:spacing w:line="240" w:lineRule="atLeast"/>
        <w:ind w:firstLine="709"/>
        <w:rPr>
          <w:rFonts w:ascii="Times New Roman" w:hAnsi="Times New Roman" w:cs="Times New Roman"/>
          <w:sz w:val="28"/>
          <w:szCs w:val="28"/>
        </w:rPr>
      </w:pPr>
      <w:r w:rsidRPr="0097669C">
        <w:rPr>
          <w:rFonts w:ascii="Times New Roman" w:eastAsia="Calibri" w:hAnsi="Times New Roman" w:cs="Times New Roman"/>
          <w:sz w:val="28"/>
          <w:szCs w:val="28"/>
        </w:rPr>
        <w:tab/>
      </w:r>
      <w:r w:rsidRPr="0097669C">
        <w:rPr>
          <w:rFonts w:ascii="Times New Roman" w:hAnsi="Times New Roman" w:cs="Times New Roman"/>
          <w:sz w:val="28"/>
          <w:szCs w:val="28"/>
        </w:rPr>
        <w:t xml:space="preserve">сопровождение </w:t>
      </w:r>
      <w:r w:rsidRPr="0097669C">
        <w:rPr>
          <w:rFonts w:ascii="Times New Roman" w:hAnsi="Times New Roman" w:cs="Times New Roman"/>
          <w:sz w:val="28"/>
          <w:szCs w:val="28"/>
        </w:rPr>
        <w:tab/>
        <w:t xml:space="preserve">off-line </w:t>
      </w:r>
      <w:r w:rsidRPr="0097669C">
        <w:rPr>
          <w:rFonts w:ascii="Times New Roman" w:hAnsi="Times New Roman" w:cs="Times New Roman"/>
          <w:sz w:val="28"/>
          <w:szCs w:val="28"/>
        </w:rPr>
        <w:tab/>
        <w:t xml:space="preserve">(просмотр </w:t>
      </w:r>
      <w:r w:rsidRPr="0097669C">
        <w:rPr>
          <w:rFonts w:ascii="Times New Roman" w:hAnsi="Times New Roman" w:cs="Times New Roman"/>
          <w:sz w:val="28"/>
          <w:szCs w:val="28"/>
        </w:rPr>
        <w:tab/>
        <w:t xml:space="preserve">различных </w:t>
      </w:r>
      <w:r w:rsidRPr="0097669C">
        <w:rPr>
          <w:rFonts w:ascii="Times New Roman" w:hAnsi="Times New Roman" w:cs="Times New Roman"/>
          <w:sz w:val="28"/>
          <w:szCs w:val="28"/>
        </w:rPr>
        <w:tab/>
        <w:t xml:space="preserve">видов </w:t>
      </w:r>
      <w:r w:rsidRPr="0097669C">
        <w:rPr>
          <w:rFonts w:ascii="Times New Roman" w:hAnsi="Times New Roman" w:cs="Times New Roman"/>
          <w:sz w:val="28"/>
          <w:szCs w:val="28"/>
        </w:rPr>
        <w:tab/>
        <w:t xml:space="preserve">текущего </w:t>
      </w:r>
      <w:r w:rsidRPr="0097669C">
        <w:rPr>
          <w:rFonts w:ascii="Times New Roman" w:hAnsi="Times New Roman" w:cs="Times New Roman"/>
          <w:sz w:val="28"/>
          <w:szCs w:val="28"/>
        </w:rPr>
        <w:tab/>
        <w:t xml:space="preserve">контроля </w:t>
      </w:r>
      <w:r w:rsidRPr="0097669C">
        <w:rPr>
          <w:rFonts w:ascii="Times New Roman" w:hAnsi="Times New Roman" w:cs="Times New Roman"/>
          <w:sz w:val="28"/>
          <w:szCs w:val="28"/>
        </w:rPr>
        <w:tab/>
        <w:t xml:space="preserve">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промежуточной аттестации).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Итоговая аттестация проводится в форме выпускного экзамена, представляющего собой концертное исполнение программы. Цель итоговой аттестации – оценка приобретѐнных знаний, умений и навыков обучающихся.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rsidR="00FA0B1C" w:rsidRPr="0097669C" w:rsidRDefault="00FA0B1C" w:rsidP="00D03CFD">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обучении с применением электронного обучения и дистанционных образовательных технологий проведение итоговой аттестации возможно в виде предоставления видеоматериалов исполнения концертной программы выпускного экзамена.  </w:t>
      </w:r>
    </w:p>
    <w:p w:rsidR="00FA0B1C" w:rsidRPr="0097669C" w:rsidRDefault="00FA0B1C" w:rsidP="0097669C">
      <w:pPr>
        <w:pStyle w:val="2"/>
        <w:spacing w:before="0" w:after="0" w:line="240" w:lineRule="atLeast"/>
        <w:ind w:firstLine="709"/>
        <w:jc w:val="center"/>
        <w:rPr>
          <w:rFonts w:ascii="Times New Roman" w:hAnsi="Times New Roman" w:cs="Times New Roman"/>
          <w:sz w:val="28"/>
          <w:szCs w:val="28"/>
        </w:rPr>
      </w:pPr>
      <w:r w:rsidRPr="0097669C">
        <w:rPr>
          <w:rFonts w:ascii="Times New Roman" w:hAnsi="Times New Roman" w:cs="Times New Roman"/>
          <w:sz w:val="28"/>
          <w:szCs w:val="28"/>
        </w:rPr>
        <w:t xml:space="preserve">Критерии оценок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Критерии оценки качества исполнения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По итогам исполнения программы на зачете, академическом прослушивании или экзамене выставляется оценка по пятибалльной шкале: </w:t>
      </w:r>
    </w:p>
    <w:p w:rsidR="00FA0B1C" w:rsidRPr="0097669C" w:rsidRDefault="00FA0B1C" w:rsidP="0097669C">
      <w:pPr>
        <w:spacing w:line="240" w:lineRule="atLeast"/>
        <w:ind w:firstLine="709"/>
        <w:jc w:val="right"/>
        <w:rPr>
          <w:rFonts w:ascii="Times New Roman" w:hAnsi="Times New Roman" w:cs="Times New Roman"/>
          <w:sz w:val="28"/>
          <w:szCs w:val="28"/>
        </w:rPr>
      </w:pPr>
      <w:r w:rsidRPr="0097669C">
        <w:rPr>
          <w:rFonts w:ascii="Times New Roman" w:hAnsi="Times New Roman" w:cs="Times New Roman"/>
          <w:i/>
          <w:sz w:val="28"/>
          <w:szCs w:val="28"/>
        </w:rPr>
        <w:t xml:space="preserve">Таблица 3 </w:t>
      </w:r>
    </w:p>
    <w:tbl>
      <w:tblPr>
        <w:tblW w:w="9566" w:type="dxa"/>
        <w:tblInd w:w="708" w:type="dxa"/>
        <w:tblCellMar>
          <w:top w:w="52" w:type="dxa"/>
          <w:left w:w="106" w:type="dxa"/>
          <w:right w:w="53" w:type="dxa"/>
        </w:tblCellMar>
        <w:tblLook w:val="04A0" w:firstRow="1" w:lastRow="0" w:firstColumn="1" w:lastColumn="0" w:noHBand="0" w:noVBand="1"/>
      </w:tblPr>
      <w:tblGrid>
        <w:gridCol w:w="3262"/>
        <w:gridCol w:w="6304"/>
      </w:tblGrid>
      <w:tr w:rsidR="00FA0B1C" w:rsidRPr="0097669C" w:rsidTr="00FA0B1C">
        <w:trPr>
          <w:trHeight w:val="518"/>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sz w:val="28"/>
                <w:szCs w:val="28"/>
              </w:rPr>
              <w:t xml:space="preserve">Оценка </w:t>
            </w:r>
          </w:p>
        </w:tc>
        <w:tc>
          <w:tcPr>
            <w:tcW w:w="630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sz w:val="28"/>
                <w:szCs w:val="28"/>
              </w:rPr>
              <w:t xml:space="preserve">Критерии оценивания выступления </w:t>
            </w:r>
          </w:p>
        </w:tc>
      </w:tr>
      <w:tr w:rsidR="00FA0B1C" w:rsidRPr="0097669C" w:rsidTr="00FA0B1C">
        <w:trPr>
          <w:trHeight w:val="1025"/>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5 («отлично») </w:t>
            </w:r>
          </w:p>
        </w:tc>
        <w:tc>
          <w:tcPr>
            <w:tcW w:w="630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технически качественное и художественно осмысленное исполнение, отвечающее всем требованиям на данном этапе обучения </w:t>
            </w:r>
          </w:p>
        </w:tc>
      </w:tr>
      <w:tr w:rsidR="00FA0B1C" w:rsidRPr="0097669C" w:rsidTr="00FA0B1C">
        <w:trPr>
          <w:trHeight w:val="996"/>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4 («хорошо») </w:t>
            </w:r>
          </w:p>
        </w:tc>
        <w:tc>
          <w:tcPr>
            <w:tcW w:w="630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оценка отражает грамотное исполнение с небольшими недочетами (как в техническом плане, так и в художественном) </w:t>
            </w:r>
          </w:p>
        </w:tc>
      </w:tr>
      <w:tr w:rsidR="00FA0B1C" w:rsidRPr="0097669C" w:rsidTr="00FA0B1C">
        <w:trPr>
          <w:trHeight w:val="1267"/>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3 («удовлетворительно») </w:t>
            </w:r>
          </w:p>
        </w:tc>
        <w:tc>
          <w:tcPr>
            <w:tcW w:w="630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FA0B1C" w:rsidRPr="0097669C" w:rsidTr="00FA0B1C">
        <w:trPr>
          <w:trHeight w:val="998"/>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2 («неудовлетворительно») </w:t>
            </w:r>
          </w:p>
        </w:tc>
        <w:tc>
          <w:tcPr>
            <w:tcW w:w="630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комплекс серьезных недостатков, невыученный текст, отсутствие домашней работы, а также плохая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посещаемость аудиторных занятий </w:t>
            </w:r>
          </w:p>
        </w:tc>
      </w:tr>
      <w:tr w:rsidR="00FA0B1C" w:rsidRPr="0097669C" w:rsidTr="00FA0B1C">
        <w:trPr>
          <w:trHeight w:val="704"/>
        </w:trPr>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«зачет» (без оценки) </w:t>
            </w:r>
          </w:p>
        </w:tc>
        <w:tc>
          <w:tcPr>
            <w:tcW w:w="6303" w:type="dxa"/>
            <w:tcBorders>
              <w:top w:val="single" w:sz="4" w:space="0" w:color="000000"/>
              <w:left w:val="single" w:sz="4" w:space="0" w:color="000000"/>
              <w:bottom w:val="single" w:sz="4" w:space="0" w:color="000000"/>
              <w:right w:val="single" w:sz="4" w:space="0" w:color="000000"/>
            </w:tcBorders>
            <w:shd w:val="clear" w:color="auto" w:fill="auto"/>
          </w:tcPr>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отражает достаточный уровень подготовки и исполнения на данном этапе обучения </w:t>
            </w:r>
          </w:p>
        </w:tc>
      </w:tr>
    </w:tbl>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Согласно ФГТ данная система оценки качества исполнения является основной.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При выведении экзаменационной (переводной) оценки учитывается следующее: </w:t>
      </w:r>
    </w:p>
    <w:p w:rsidR="00FA0B1C" w:rsidRPr="0097669C" w:rsidRDefault="00FA0B1C" w:rsidP="00F41689">
      <w:pPr>
        <w:widowControl/>
        <w:numPr>
          <w:ilvl w:val="0"/>
          <w:numId w:val="13"/>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оценка годовой работы ученика; </w:t>
      </w:r>
    </w:p>
    <w:p w:rsidR="00FA0B1C" w:rsidRPr="0097669C" w:rsidRDefault="00FA0B1C" w:rsidP="00F41689">
      <w:pPr>
        <w:widowControl/>
        <w:numPr>
          <w:ilvl w:val="0"/>
          <w:numId w:val="13"/>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оценка на академическом концерте или экзамене; </w:t>
      </w:r>
    </w:p>
    <w:p w:rsidR="00FA0B1C" w:rsidRPr="0097669C" w:rsidRDefault="00FA0B1C" w:rsidP="00F41689">
      <w:pPr>
        <w:widowControl/>
        <w:numPr>
          <w:ilvl w:val="0"/>
          <w:numId w:val="13"/>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другие выступления ученика в течение учебного года. Оценки выставляются по окончании каждой четверти и полугодий учебного года.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D03CFD" w:rsidRDefault="00FA0B1C" w:rsidP="00D03CFD">
      <w:pPr>
        <w:pStyle w:val="2"/>
        <w:spacing w:before="0" w:after="0" w:line="240" w:lineRule="atLeast"/>
        <w:ind w:firstLine="709"/>
        <w:rPr>
          <w:rFonts w:ascii="Times New Roman" w:hAnsi="Times New Roman" w:cs="Times New Roman"/>
          <w:i w:val="0"/>
          <w:sz w:val="28"/>
          <w:szCs w:val="28"/>
        </w:rPr>
      </w:pPr>
      <w:r w:rsidRPr="00D03CFD">
        <w:rPr>
          <w:rFonts w:ascii="Times New Roman" w:hAnsi="Times New Roman" w:cs="Times New Roman"/>
          <w:i w:val="0"/>
          <w:sz w:val="28"/>
          <w:szCs w:val="28"/>
        </w:rPr>
        <w:t xml:space="preserve">V. МЕТОДИЧЕСКОЕ ОБЕСПЕЧЕНИЕ УЧЕБНОГО ПРОЦЕССА </w:t>
      </w:r>
      <w:r w:rsidRPr="0097669C">
        <w:rPr>
          <w:rFonts w:ascii="Times New Roman" w:hAnsi="Times New Roman" w:cs="Times New Roman"/>
          <w:b w:val="0"/>
          <w:sz w:val="28"/>
          <w:szCs w:val="28"/>
        </w:rPr>
        <w:t xml:space="preserve"> </w:t>
      </w:r>
    </w:p>
    <w:p w:rsidR="00FA0B1C" w:rsidRPr="00D03CFD" w:rsidRDefault="00FA0B1C" w:rsidP="00D03CFD">
      <w:pPr>
        <w:pStyle w:val="3"/>
        <w:spacing w:before="0" w:line="240" w:lineRule="atLeast"/>
        <w:rPr>
          <w:rFonts w:ascii="Times New Roman" w:hAnsi="Times New Roman" w:cs="Times New Roman"/>
          <w:color w:val="auto"/>
          <w:sz w:val="28"/>
          <w:szCs w:val="28"/>
        </w:rPr>
      </w:pPr>
      <w:r w:rsidRPr="00D03CFD">
        <w:rPr>
          <w:rFonts w:ascii="Times New Roman" w:hAnsi="Times New Roman" w:cs="Times New Roman"/>
          <w:color w:val="auto"/>
          <w:sz w:val="28"/>
          <w:szCs w:val="28"/>
        </w:rPr>
        <w:t>1.</w:t>
      </w:r>
      <w:r w:rsidRPr="00D03CFD">
        <w:rPr>
          <w:rFonts w:ascii="Times New Roman" w:eastAsia="Arial" w:hAnsi="Times New Roman" w:cs="Times New Roman"/>
          <w:color w:val="auto"/>
          <w:sz w:val="28"/>
          <w:szCs w:val="28"/>
        </w:rPr>
        <w:t xml:space="preserve"> </w:t>
      </w:r>
      <w:r w:rsidRPr="00D03CFD">
        <w:rPr>
          <w:rFonts w:ascii="Times New Roman" w:hAnsi="Times New Roman" w:cs="Times New Roman"/>
          <w:color w:val="auto"/>
          <w:sz w:val="28"/>
          <w:szCs w:val="28"/>
        </w:rPr>
        <w:t xml:space="preserve">Методические рекомендации педагогическим работникам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Основная форма учебной и воспитательной работы - урок в классе по фортепиано,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Одна из основных задач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Систематическое развитие навыков чтения с листа является составной частью предмета, важнейшим направлением в работе и, таким образом, входит в обязанности преподавателя. Перед прочтением нового материала необходимо предварительно просмотреть и, по возможности, проанализировать музыкальный текст с целью осознания ладотональности, метроритма, выявления мелодии и аккомпанемента.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 работе над музыкальным произведением необходимо прослеживать связь между художественной и технической сторонами изучаемого произведения.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В начале каждого полугодия преподаватель составляет для учащегося индивидуальный план. Целесообразно составленный индивидуальный план, своевременное его выполнение влияют на успеваемость обучающегося. При составлении индивидуального у</w:t>
      </w:r>
      <w:r w:rsidR="00D03CFD">
        <w:rPr>
          <w:rFonts w:ascii="Times New Roman" w:hAnsi="Times New Roman" w:cs="Times New Roman"/>
          <w:sz w:val="28"/>
          <w:szCs w:val="28"/>
        </w:rPr>
        <w:t>чебногопланаследуетучитывать</w:t>
      </w:r>
      <w:r w:rsidRPr="0097669C">
        <w:rPr>
          <w:rFonts w:ascii="Times New Roman" w:hAnsi="Times New Roman" w:cs="Times New Roman"/>
          <w:sz w:val="28"/>
          <w:szCs w:val="28"/>
        </w:rPr>
        <w:t xml:space="preserve">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Основное место в репертуаре должна занимать академическая музыка как отечественных, так и зарубежных композиторов. </w:t>
      </w:r>
    </w:p>
    <w:p w:rsidR="00FA0B1C" w:rsidRPr="0097669C" w:rsidRDefault="00FA0B1C" w:rsidP="00D33A08">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Одна из самых главных методических задач преподавателя состоит в том, </w:t>
      </w:r>
      <w:r w:rsidRPr="0097669C">
        <w:rPr>
          <w:rFonts w:ascii="Times New Roman" w:hAnsi="Times New Roman" w:cs="Times New Roman"/>
          <w:sz w:val="28"/>
          <w:szCs w:val="28"/>
        </w:rPr>
        <w:lastRenderedPageBreak/>
        <w:t xml:space="preserve">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 </w:t>
      </w:r>
    </w:p>
    <w:p w:rsidR="00FA0B1C" w:rsidRPr="00D33A08" w:rsidRDefault="00FA0B1C" w:rsidP="00D33A08">
      <w:pPr>
        <w:pStyle w:val="3"/>
        <w:spacing w:before="0" w:line="240" w:lineRule="atLeast"/>
        <w:ind w:firstLine="709"/>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2. Рекомендации по организации самостоятельной работы обучающихся </w:t>
      </w:r>
    </w:p>
    <w:p w:rsidR="00FA0B1C" w:rsidRPr="0097669C" w:rsidRDefault="00FA0B1C" w:rsidP="00F41689">
      <w:pPr>
        <w:widowControl/>
        <w:numPr>
          <w:ilvl w:val="0"/>
          <w:numId w:val="1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самостоятельные занятия должны быть регулярными и систематическими; </w:t>
      </w:r>
    </w:p>
    <w:p w:rsidR="00FA0B1C" w:rsidRPr="0097669C" w:rsidRDefault="00FA0B1C" w:rsidP="00F41689">
      <w:pPr>
        <w:widowControl/>
        <w:numPr>
          <w:ilvl w:val="0"/>
          <w:numId w:val="1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периодичность занятий - каждый день; </w:t>
      </w:r>
    </w:p>
    <w:p w:rsidR="00FA0B1C" w:rsidRPr="0097669C" w:rsidRDefault="00FA0B1C" w:rsidP="00F41689">
      <w:pPr>
        <w:widowControl/>
        <w:numPr>
          <w:ilvl w:val="0"/>
          <w:numId w:val="1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количество занятий в неделю - от 2 до 4 часов; </w:t>
      </w:r>
    </w:p>
    <w:p w:rsidR="00FA0B1C" w:rsidRPr="0097669C" w:rsidRDefault="00FA0B1C" w:rsidP="00F41689">
      <w:pPr>
        <w:widowControl/>
        <w:numPr>
          <w:ilvl w:val="0"/>
          <w:numId w:val="1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обучающийся должен быть физически здоров; </w:t>
      </w:r>
    </w:p>
    <w:p w:rsidR="00FA0B1C" w:rsidRPr="00D33A08" w:rsidRDefault="00FA0B1C" w:rsidP="00F41689">
      <w:pPr>
        <w:widowControl/>
        <w:numPr>
          <w:ilvl w:val="0"/>
          <w:numId w:val="14"/>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индивидуальная домашняя работа может проходить в несколько приемов и должна строится в соответствии с рекомендациями преподавателя по фортепиано.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Индивидуальная домашняя работа может проходить в несколько приемов и должна строиться в соответствии с рекомендациями преподавателя.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D33A08" w:rsidRDefault="00FA0B1C" w:rsidP="0097669C">
      <w:pPr>
        <w:pStyle w:val="2"/>
        <w:spacing w:before="0" w:after="0" w:line="240" w:lineRule="atLeast"/>
        <w:ind w:firstLine="709"/>
        <w:rPr>
          <w:rFonts w:ascii="Times New Roman" w:hAnsi="Times New Roman" w:cs="Times New Roman"/>
          <w:i w:val="0"/>
          <w:sz w:val="28"/>
          <w:szCs w:val="28"/>
        </w:rPr>
      </w:pPr>
      <w:r w:rsidRPr="00D33A08">
        <w:rPr>
          <w:rFonts w:ascii="Times New Roman" w:hAnsi="Times New Roman" w:cs="Times New Roman"/>
          <w:i w:val="0"/>
          <w:sz w:val="28"/>
          <w:szCs w:val="28"/>
        </w:rPr>
        <w:t xml:space="preserve">VI. СПИСКИ РЕКОМЕНДУЕМОЙ НОТНОЙ И МЕТОДИЧЕСКОЙ ЛИТЕРАТУРЫ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sz w:val="28"/>
          <w:szCs w:val="28"/>
        </w:rPr>
        <w:t xml:space="preserve"> </w:t>
      </w:r>
    </w:p>
    <w:p w:rsidR="00FA0B1C" w:rsidRPr="00D33A08" w:rsidRDefault="00FA0B1C" w:rsidP="0097669C">
      <w:pPr>
        <w:pStyle w:val="3"/>
        <w:spacing w:before="0" w:line="240" w:lineRule="atLeast"/>
        <w:ind w:firstLine="709"/>
        <w:rPr>
          <w:rFonts w:ascii="Times New Roman" w:hAnsi="Times New Roman" w:cs="Times New Roman"/>
          <w:color w:val="auto"/>
          <w:sz w:val="28"/>
          <w:szCs w:val="28"/>
        </w:rPr>
      </w:pPr>
      <w:r w:rsidRPr="00D33A08">
        <w:rPr>
          <w:rFonts w:ascii="Times New Roman" w:hAnsi="Times New Roman" w:cs="Times New Roman"/>
          <w:color w:val="auto"/>
          <w:sz w:val="28"/>
          <w:szCs w:val="28"/>
        </w:rPr>
        <w:lastRenderedPageBreak/>
        <w:t xml:space="preserve">1. </w:t>
      </w:r>
      <w:r w:rsidRPr="00D33A08">
        <w:rPr>
          <w:rFonts w:ascii="Times New Roman" w:hAnsi="Times New Roman" w:cs="Times New Roman"/>
          <w:color w:val="auto"/>
          <w:sz w:val="28"/>
          <w:szCs w:val="28"/>
        </w:rPr>
        <w:tab/>
        <w:t xml:space="preserve">Список рекомендуемой нотой литературы 1 класс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Баренбойм Л. Путь к музицированию. Вып. I / Л.Баренбойм. – Л.: Советский композитор, 1981.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Баренбойм Л. Сборник фортепианных пьес, этюдов и ансамблей. </w:t>
      </w:r>
      <w:r w:rsidR="00D33A08">
        <w:rPr>
          <w:rFonts w:ascii="Times New Roman" w:hAnsi="Times New Roman" w:cs="Times New Roman"/>
          <w:sz w:val="28"/>
          <w:szCs w:val="28"/>
        </w:rPr>
        <w:t xml:space="preserve">Ч.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Л.Баренбойм [и др.].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Барченко С. С песенкой по лесенке: метод. пособие для подготовительных классов детских музыкальных школ / С.Барченко. – М.: Советский композитор, 1983.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Брат и сестра / пер. и обр. С.Кузнецовой // Народные песни и легкие ансамбли. – Вып. 1.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Гречанинов, А. Соч. 99. На зеленом лугу.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Копчевский Н. Современная фортепианная музыка для детей.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Кувшинников Н. [и др.] Школа игры на фортепиано.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Ляховицкая С. Задания для развития самостоятельных навыков при обучении игре на фортепиано.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Любомудрова Н. [и др.]. Хрестоматия педагогического репертуара для ф-но.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Майкапар С. Соч.29. Первые шаги.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Милич Б. Фортепиано. I класс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Натансон В. Легкие пьесы для фортепиано в 4 руки // Библиотека юного пианиста.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Николаев А. Школа игры на фортепиано.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Ребенок за роялем. Хрестоматия для фортепиано в 2–4 руки с пением. – Л., 1963.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Ройзман Л. [и др.] Юный пианист. Вып.1.  </w:t>
      </w:r>
    </w:p>
    <w:p w:rsidR="00FA0B1C" w:rsidRPr="0097669C" w:rsidRDefault="00FA0B1C" w:rsidP="00F41689">
      <w:pPr>
        <w:widowControl/>
        <w:numPr>
          <w:ilvl w:val="0"/>
          <w:numId w:val="1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Соколова Н. Ребенок за роялем: хрестоматия для фортепиано в 2–4 руки с пением / Н.Соколова. – Л.: Музыка, 1963.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i/>
          <w:sz w:val="28"/>
          <w:szCs w:val="28"/>
        </w:rPr>
        <w:t xml:space="preserve">2 класс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Полифонические произведения </w:t>
      </w:r>
    </w:p>
    <w:p w:rsidR="00FA0B1C" w:rsidRPr="0097669C" w:rsidRDefault="00FA0B1C" w:rsidP="00F41689">
      <w:pPr>
        <w:widowControl/>
        <w:numPr>
          <w:ilvl w:val="0"/>
          <w:numId w:val="1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И.С. Нотная тетрадь Анны Магдалены Бах: Менуэт Соль мажор; ре минор; Волынка Ре мажор; Полонез соль минор № 2. </w:t>
      </w:r>
    </w:p>
    <w:p w:rsidR="00FA0B1C" w:rsidRPr="0097669C" w:rsidRDefault="00FA0B1C" w:rsidP="00F41689">
      <w:pPr>
        <w:widowControl/>
        <w:numPr>
          <w:ilvl w:val="0"/>
          <w:numId w:val="1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Гендель Г. Две сарабанды: Фа мажор; ре минор. </w:t>
      </w:r>
    </w:p>
    <w:p w:rsidR="00FA0B1C" w:rsidRPr="0097669C" w:rsidRDefault="00FA0B1C" w:rsidP="00F41689">
      <w:pPr>
        <w:widowControl/>
        <w:numPr>
          <w:ilvl w:val="0"/>
          <w:numId w:val="1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Гнесина Е. Пьесы-картинки: Две плаксы; Сказочка. </w:t>
      </w:r>
    </w:p>
    <w:p w:rsidR="00FA0B1C" w:rsidRPr="0097669C" w:rsidRDefault="00FA0B1C" w:rsidP="00F41689">
      <w:pPr>
        <w:widowControl/>
        <w:numPr>
          <w:ilvl w:val="0"/>
          <w:numId w:val="1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Сендерей С. Белорусские напевы, обр. А.Семенова: Кукушечка. </w:t>
      </w:r>
    </w:p>
    <w:p w:rsidR="00FA0B1C" w:rsidRPr="0097669C" w:rsidRDefault="00FA0B1C" w:rsidP="00F41689">
      <w:pPr>
        <w:widowControl/>
        <w:numPr>
          <w:ilvl w:val="0"/>
          <w:numId w:val="1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Свиридов Г. Альбом пьес для детей: «Колыбельная песенка». </w:t>
      </w:r>
    </w:p>
    <w:p w:rsidR="00FA0B1C" w:rsidRPr="0097669C" w:rsidRDefault="00FA0B1C" w:rsidP="00F41689">
      <w:pPr>
        <w:widowControl/>
        <w:numPr>
          <w:ilvl w:val="0"/>
          <w:numId w:val="1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Моцарт Д. Сборник пьес для начинающих: Буре; Марш. </w:t>
      </w:r>
    </w:p>
    <w:p w:rsidR="00FA0B1C" w:rsidRPr="0097669C" w:rsidRDefault="00FA0B1C" w:rsidP="00F41689">
      <w:pPr>
        <w:widowControl/>
        <w:numPr>
          <w:ilvl w:val="0"/>
          <w:numId w:val="1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Павлюченко В. Фугетта. </w:t>
      </w:r>
    </w:p>
    <w:p w:rsidR="00FA0B1C" w:rsidRPr="0097669C" w:rsidRDefault="00FA0B1C" w:rsidP="00F41689">
      <w:pPr>
        <w:widowControl/>
        <w:numPr>
          <w:ilvl w:val="0"/>
          <w:numId w:val="1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Слонов Ю. Пьесы для детей: Прелюдия. </w:t>
      </w:r>
    </w:p>
    <w:p w:rsidR="00FA0B1C" w:rsidRPr="0097669C" w:rsidRDefault="00FA0B1C" w:rsidP="00F41689">
      <w:pPr>
        <w:widowControl/>
        <w:numPr>
          <w:ilvl w:val="0"/>
          <w:numId w:val="1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Беркович И. Украинская песня. </w:t>
      </w:r>
    </w:p>
    <w:p w:rsidR="00FA0B1C" w:rsidRPr="0097669C" w:rsidRDefault="00FA0B1C" w:rsidP="00F41689">
      <w:pPr>
        <w:widowControl/>
        <w:numPr>
          <w:ilvl w:val="0"/>
          <w:numId w:val="1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Скарлатти Д. Избранные произведения композиторов ХVII–ХIХ вв.: ария.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Произведения крупной формы </w:t>
      </w:r>
    </w:p>
    <w:p w:rsidR="00FA0B1C" w:rsidRPr="0097669C" w:rsidRDefault="00FA0B1C" w:rsidP="00F41689">
      <w:pPr>
        <w:widowControl/>
        <w:numPr>
          <w:ilvl w:val="0"/>
          <w:numId w:val="1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Лукомский Л. Вариации ля минор. </w:t>
      </w:r>
    </w:p>
    <w:p w:rsidR="00FA0B1C" w:rsidRPr="0097669C" w:rsidRDefault="00FA0B1C" w:rsidP="00F41689">
      <w:pPr>
        <w:widowControl/>
        <w:numPr>
          <w:ilvl w:val="0"/>
          <w:numId w:val="1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Сорокин К. Детская соната До мажор. </w:t>
      </w:r>
    </w:p>
    <w:p w:rsidR="00FA0B1C" w:rsidRPr="0097669C" w:rsidRDefault="00FA0B1C" w:rsidP="00F41689">
      <w:pPr>
        <w:widowControl/>
        <w:numPr>
          <w:ilvl w:val="0"/>
          <w:numId w:val="1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Диабелли А. Аллегретто До мажор. </w:t>
      </w:r>
    </w:p>
    <w:p w:rsidR="00FA0B1C" w:rsidRPr="0097669C" w:rsidRDefault="00FA0B1C" w:rsidP="00F41689">
      <w:pPr>
        <w:widowControl/>
        <w:numPr>
          <w:ilvl w:val="0"/>
          <w:numId w:val="1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Назарова Т. Вариации на тему русской народной песни «Пойду ль я,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w:t>
      </w:r>
      <w:r w:rsidRPr="0097669C">
        <w:rPr>
          <w:rFonts w:ascii="Times New Roman" w:hAnsi="Times New Roman" w:cs="Times New Roman"/>
          <w:sz w:val="28"/>
          <w:szCs w:val="28"/>
        </w:rPr>
        <w:tab/>
        <w:t xml:space="preserve"> выйду ль я». </w:t>
      </w:r>
    </w:p>
    <w:p w:rsidR="00FA0B1C" w:rsidRPr="0097669C" w:rsidRDefault="00FA0B1C" w:rsidP="00F41689">
      <w:pPr>
        <w:widowControl/>
        <w:numPr>
          <w:ilvl w:val="0"/>
          <w:numId w:val="1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Гедике А. Соч. 46, тема с вариациями; соч. 36, сонатина До мажор. </w:t>
      </w:r>
    </w:p>
    <w:p w:rsidR="00FA0B1C" w:rsidRPr="0097669C" w:rsidRDefault="00FA0B1C" w:rsidP="00F41689">
      <w:pPr>
        <w:widowControl/>
        <w:numPr>
          <w:ilvl w:val="0"/>
          <w:numId w:val="1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Штейбельт Д. Соч. 33, сонатина До мажор. </w:t>
      </w:r>
    </w:p>
    <w:p w:rsidR="00FA0B1C" w:rsidRPr="0097669C" w:rsidRDefault="00FA0B1C" w:rsidP="00F41689">
      <w:pPr>
        <w:widowControl/>
        <w:numPr>
          <w:ilvl w:val="0"/>
          <w:numId w:val="1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Беркович И. Сонатина Соль мажор; вариации на тему русской народной песни «Во саду ли, в огороде». </w:t>
      </w:r>
    </w:p>
    <w:p w:rsidR="00FA0B1C" w:rsidRPr="0097669C" w:rsidRDefault="00FA0B1C" w:rsidP="00F41689">
      <w:pPr>
        <w:widowControl/>
        <w:numPr>
          <w:ilvl w:val="0"/>
          <w:numId w:val="1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Бетховен Л.ван Сонатина Соль мажор, Ч. 1, 2. </w:t>
      </w:r>
    </w:p>
    <w:p w:rsidR="00FA0B1C" w:rsidRPr="0097669C" w:rsidRDefault="00FA0B1C" w:rsidP="00F41689">
      <w:pPr>
        <w:widowControl/>
        <w:numPr>
          <w:ilvl w:val="0"/>
          <w:numId w:val="1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Клементи М. Соч. 36, № 1, сонатина До мажор.  </w:t>
      </w:r>
    </w:p>
    <w:p w:rsidR="00FA0B1C" w:rsidRPr="0097669C" w:rsidRDefault="00FA0B1C" w:rsidP="00F41689">
      <w:pPr>
        <w:widowControl/>
        <w:numPr>
          <w:ilvl w:val="0"/>
          <w:numId w:val="1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Жилинский А. Сонатина Соль мажор. </w:t>
      </w:r>
    </w:p>
    <w:p w:rsidR="00FA0B1C" w:rsidRPr="00D33A08" w:rsidRDefault="00FA0B1C" w:rsidP="00F41689">
      <w:pPr>
        <w:widowControl/>
        <w:numPr>
          <w:ilvl w:val="0"/>
          <w:numId w:val="17"/>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Соч. 51; вариации До мажор.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Пьесы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Бергер М. 20 пьес для фортепиано: Прелюдия Фа мажор.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Детский альбом: Вальс, Труба и барабан.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Петров Г. Шутка.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Будник В. Школьная тетрадь: Прелюдия № 2, 3.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Глебов Е. Три пьесы: Пьеса № 2.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Детские картинки: Партизанский напев; В Брестской крепости; По старой дороге; По детской железной дороге.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Агафонников В. Драчун.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Александров А. По долинам и по взгорьям; Просьба; Вальс.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Барток В. Детям, тетр. I: № 1–3, 5–7; Микрокосмос, тетр. 1, 2: по выбору.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Бетховен Л.ван Экосезы: Ми-бемоль мажор; Соль мажор; Немецкий танец.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Благой Д. Альбом пьес, т. 1: Прогулка; Шутка.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Гречанинов А. Соч. 98, Детский альбом: по выбору; Соч. 123, Бусинки: по выбору.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Дварионас Б. Маленькая сюита; Прелюдия.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Соч. 27, Избранные пьесы: Старинный танец; Печальная история; Токкатина.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Любарский Н. Сборник легких пьес на тему украинских народных песен: На лошадке; Игра; Токкатина.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Раков Н. Утренний урок, Песенка, Ку-ку.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Майкапар С. Соч. 28, Бирюльки: Маленький командир; Мотылек; Мимолетное видение.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Моцарт В.А. Аллегретто.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Свиридов Г. Альбом пьес для детей: Ласковая просьба.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Сорокин К. Детский уголок: Грустный вальс; В дремучем лесу; Русская песня ля минор.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Стоянов В. Детский альбом: Маленький всадник; Старинные часы (Народная музыка для маленьких пианистов, вып. 1).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Самонов А. 2 русские песни из цикла «Хороводы».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Комальков Ю. Четыре украинские мелодии.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Чайковский П. Соч. 39, Детский альбом: Болезнь куклы; Старинная французская песенка.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Шостакович Д. Альбом фортепианных пьес: Вальс; Грустная сказка.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Шуман Р. Соч. 68, Альбом для юношества: Мелодия; Марш.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Барток В. Румынская рождественская песня № 2. </w:t>
      </w:r>
    </w:p>
    <w:p w:rsidR="00FA0B1C" w:rsidRPr="0097669C" w:rsidRDefault="00FA0B1C" w:rsidP="00F41689">
      <w:pPr>
        <w:widowControl/>
        <w:numPr>
          <w:ilvl w:val="0"/>
          <w:numId w:val="1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Лютославский В. Две польские народные мелодии. </w:t>
      </w:r>
    </w:p>
    <w:p w:rsidR="00FA0B1C" w:rsidRPr="00D33A08" w:rsidRDefault="00FA0B1C" w:rsidP="00F41689">
      <w:pPr>
        <w:widowControl/>
        <w:numPr>
          <w:ilvl w:val="0"/>
          <w:numId w:val="18"/>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Пуленк Ф. Маленький хороводик.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97669C">
        <w:rPr>
          <w:rFonts w:ascii="Times New Roman" w:hAnsi="Times New Roman" w:cs="Times New Roman"/>
          <w:i/>
          <w:sz w:val="28"/>
          <w:szCs w:val="28"/>
        </w:rPr>
        <w:t xml:space="preserve"> </w:t>
      </w:r>
      <w:r w:rsidRPr="00D33A08">
        <w:rPr>
          <w:rFonts w:ascii="Times New Roman" w:hAnsi="Times New Roman" w:cs="Times New Roman"/>
          <w:color w:val="auto"/>
          <w:sz w:val="28"/>
          <w:szCs w:val="28"/>
        </w:rPr>
        <w:t xml:space="preserve">Этюды </w:t>
      </w:r>
    </w:p>
    <w:p w:rsidR="00FA0B1C" w:rsidRPr="0097669C" w:rsidRDefault="00FA0B1C" w:rsidP="00F41689">
      <w:pPr>
        <w:widowControl/>
        <w:numPr>
          <w:ilvl w:val="0"/>
          <w:numId w:val="19"/>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Беренс Г. Соч. 70, 50 маленьких фортепианных пьес без октав: № 31, 33, 43, 44, 47, 48, 50. </w:t>
      </w:r>
    </w:p>
    <w:p w:rsidR="00FA0B1C" w:rsidRPr="0097669C" w:rsidRDefault="00FA0B1C" w:rsidP="00F41689">
      <w:pPr>
        <w:widowControl/>
        <w:numPr>
          <w:ilvl w:val="0"/>
          <w:numId w:val="19"/>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Беркович И. Альбом «Юный музыкант», разд. 4: Этюды №№ 15–32; Маленькие этюды № 11–21. </w:t>
      </w:r>
    </w:p>
    <w:p w:rsidR="00FA0B1C" w:rsidRPr="00D33A08" w:rsidRDefault="00FA0B1C" w:rsidP="00F41689">
      <w:pPr>
        <w:widowControl/>
        <w:numPr>
          <w:ilvl w:val="0"/>
          <w:numId w:val="19"/>
        </w:numPr>
        <w:autoSpaceDE/>
        <w:autoSpaceDN/>
        <w:adjustRightInd/>
        <w:spacing w:line="240" w:lineRule="atLeast"/>
        <w:jc w:val="both"/>
        <w:rPr>
          <w:rFonts w:ascii="Times New Roman" w:hAnsi="Times New Roman" w:cs="Times New Roman"/>
          <w:sz w:val="28"/>
          <w:szCs w:val="28"/>
        </w:rPr>
      </w:pPr>
      <w:r w:rsidRPr="0097669C">
        <w:rPr>
          <w:rFonts w:ascii="Times New Roman" w:hAnsi="Times New Roman" w:cs="Times New Roman"/>
          <w:sz w:val="28"/>
          <w:szCs w:val="28"/>
        </w:rPr>
        <w:t xml:space="preserve">Гедике А. Соч. 6, 20 маленьких пьес для начинающих: № 5. Соч. 32, 40 мелодических этюдов для начинающих: № 11, 12, 15, 18, 19, 24. Соч. 47, 30 легких этюдов: № </w:t>
      </w:r>
      <w:r w:rsidRPr="00D33A08">
        <w:rPr>
          <w:rFonts w:ascii="Times New Roman" w:hAnsi="Times New Roman" w:cs="Times New Roman"/>
          <w:sz w:val="28"/>
          <w:szCs w:val="28"/>
        </w:rPr>
        <w:t xml:space="preserve">2, 7, 15. </w:t>
      </w:r>
    </w:p>
    <w:p w:rsidR="00FA0B1C" w:rsidRPr="0097669C" w:rsidRDefault="00FA0B1C" w:rsidP="00F41689">
      <w:pPr>
        <w:widowControl/>
        <w:numPr>
          <w:ilvl w:val="0"/>
          <w:numId w:val="19"/>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Гнесина Е. Этюды на скачки: № 1–4. </w:t>
      </w:r>
    </w:p>
    <w:p w:rsidR="00FA0B1C" w:rsidRPr="0097669C" w:rsidRDefault="00FA0B1C" w:rsidP="00F41689">
      <w:pPr>
        <w:widowControl/>
        <w:numPr>
          <w:ilvl w:val="0"/>
          <w:numId w:val="19"/>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Лешгорн А. Соч. 65, № 3, 5–7, 9, 27, 29. </w:t>
      </w:r>
    </w:p>
    <w:p w:rsidR="00FA0B1C" w:rsidRPr="0097669C" w:rsidRDefault="00FA0B1C" w:rsidP="00F41689">
      <w:pPr>
        <w:widowControl/>
        <w:numPr>
          <w:ilvl w:val="0"/>
          <w:numId w:val="19"/>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Лемуан А. Соч. 37, № 1, 2, 4, 5, 6, 7, 10, 17, 27. </w:t>
      </w:r>
    </w:p>
    <w:p w:rsidR="00FA0B1C" w:rsidRPr="0097669C" w:rsidRDefault="00FA0B1C" w:rsidP="00F41689">
      <w:pPr>
        <w:widowControl/>
        <w:numPr>
          <w:ilvl w:val="0"/>
          <w:numId w:val="19"/>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Черни К. Избранные фортепианные этюды под ред. Г. Гермера, ч. 1; № 3–18, 20, 21, 23–29. </w:t>
      </w:r>
    </w:p>
    <w:p w:rsidR="00FA0B1C" w:rsidRPr="00D33A08" w:rsidRDefault="00FA0B1C" w:rsidP="00F41689">
      <w:pPr>
        <w:widowControl/>
        <w:numPr>
          <w:ilvl w:val="0"/>
          <w:numId w:val="19"/>
        </w:numPr>
        <w:autoSpaceDE/>
        <w:autoSpaceDN/>
        <w:adjustRightInd/>
        <w:spacing w:line="240" w:lineRule="atLeast"/>
        <w:jc w:val="both"/>
        <w:rPr>
          <w:rFonts w:ascii="Times New Roman" w:hAnsi="Times New Roman" w:cs="Times New Roman"/>
          <w:sz w:val="28"/>
          <w:szCs w:val="28"/>
        </w:rPr>
      </w:pPr>
      <w:r w:rsidRPr="0097669C">
        <w:rPr>
          <w:rFonts w:ascii="Times New Roman" w:hAnsi="Times New Roman" w:cs="Times New Roman"/>
          <w:sz w:val="28"/>
          <w:szCs w:val="28"/>
        </w:rPr>
        <w:t xml:space="preserve">Шитте А. Соч. 108, 25 маленьких этюдов: № 23, 24, 22, 21, 8, 9, 16, 19. Соч. 160, 25 маленьких этюдов: 23, 24.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97669C">
        <w:rPr>
          <w:rFonts w:ascii="Times New Roman" w:hAnsi="Times New Roman" w:cs="Times New Roman"/>
          <w:i/>
          <w:sz w:val="28"/>
          <w:szCs w:val="28"/>
        </w:rPr>
        <w:t xml:space="preserve"> </w:t>
      </w:r>
      <w:r w:rsidRPr="00D33A08">
        <w:rPr>
          <w:rFonts w:ascii="Times New Roman" w:hAnsi="Times New Roman" w:cs="Times New Roman"/>
          <w:color w:val="auto"/>
          <w:sz w:val="28"/>
          <w:szCs w:val="28"/>
        </w:rPr>
        <w:t xml:space="preserve">Сборники </w:t>
      </w:r>
    </w:p>
    <w:p w:rsidR="00FA0B1C" w:rsidRPr="0097669C" w:rsidRDefault="00FA0B1C" w:rsidP="00F41689">
      <w:pPr>
        <w:widowControl/>
        <w:numPr>
          <w:ilvl w:val="0"/>
          <w:numId w:val="2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Сборник фортепианных пьес, этюдов и ансамблей, ч.1 / сост. С.Ляховицкая, Л.Баренбойм: этюды по выбору. </w:t>
      </w:r>
    </w:p>
    <w:p w:rsidR="00FA0B1C" w:rsidRPr="0097669C" w:rsidRDefault="00FA0B1C" w:rsidP="00F41689">
      <w:pPr>
        <w:widowControl/>
        <w:numPr>
          <w:ilvl w:val="0"/>
          <w:numId w:val="2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Этюды для I–IV классов. ДМШ БЮП: по выбору. </w:t>
      </w:r>
    </w:p>
    <w:p w:rsidR="00FA0B1C" w:rsidRPr="0097669C" w:rsidRDefault="00FA0B1C" w:rsidP="00F41689">
      <w:pPr>
        <w:widowControl/>
        <w:numPr>
          <w:ilvl w:val="0"/>
          <w:numId w:val="2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Юный пианист, вып. 1 / сост. и ред. Л.Ройзмана и В.Натансона: по выбору. </w:t>
      </w:r>
    </w:p>
    <w:p w:rsidR="00FA0B1C" w:rsidRPr="0097669C" w:rsidRDefault="00FA0B1C" w:rsidP="00F41689">
      <w:pPr>
        <w:widowControl/>
        <w:numPr>
          <w:ilvl w:val="0"/>
          <w:numId w:val="2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Школа </w:t>
      </w:r>
      <w:r w:rsidRPr="0097669C">
        <w:rPr>
          <w:rFonts w:ascii="Times New Roman" w:hAnsi="Times New Roman" w:cs="Times New Roman"/>
          <w:sz w:val="28"/>
          <w:szCs w:val="28"/>
        </w:rPr>
        <w:tab/>
        <w:t>игры</w:t>
      </w:r>
      <w:r w:rsidR="00D33A08">
        <w:rPr>
          <w:rFonts w:ascii="Times New Roman" w:hAnsi="Times New Roman" w:cs="Times New Roman"/>
          <w:sz w:val="28"/>
          <w:szCs w:val="28"/>
        </w:rPr>
        <w:t xml:space="preserve"> </w:t>
      </w:r>
      <w:r w:rsidR="00D33A08">
        <w:rPr>
          <w:rFonts w:ascii="Times New Roman" w:hAnsi="Times New Roman" w:cs="Times New Roman"/>
          <w:sz w:val="28"/>
          <w:szCs w:val="28"/>
        </w:rPr>
        <w:tab/>
        <w:t>на фортепиано под ред. А.Николаева,</w:t>
      </w:r>
      <w:r w:rsidRPr="0097669C">
        <w:rPr>
          <w:rFonts w:ascii="Times New Roman" w:hAnsi="Times New Roman" w:cs="Times New Roman"/>
          <w:sz w:val="28"/>
          <w:szCs w:val="28"/>
        </w:rPr>
        <w:t xml:space="preserve">В.Натансона, </w:t>
      </w:r>
    </w:p>
    <w:p w:rsidR="00FA0B1C" w:rsidRPr="0097669C" w:rsidRDefault="00FA0B1C" w:rsidP="00D33A08">
      <w:pPr>
        <w:spacing w:line="240" w:lineRule="atLeast"/>
        <w:rPr>
          <w:rFonts w:ascii="Times New Roman" w:hAnsi="Times New Roman" w:cs="Times New Roman"/>
          <w:sz w:val="28"/>
          <w:szCs w:val="28"/>
        </w:rPr>
      </w:pPr>
      <w:r w:rsidRPr="0097669C">
        <w:rPr>
          <w:rFonts w:ascii="Times New Roman" w:hAnsi="Times New Roman" w:cs="Times New Roman"/>
          <w:sz w:val="28"/>
          <w:szCs w:val="28"/>
        </w:rPr>
        <w:t xml:space="preserve">В.Малинникова, ч. II. этюды (по выбору).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 Ансамбли </w:t>
      </w:r>
    </w:p>
    <w:p w:rsidR="00FA0B1C" w:rsidRPr="0097669C" w:rsidRDefault="00FA0B1C" w:rsidP="00F41689">
      <w:pPr>
        <w:widowControl/>
        <w:numPr>
          <w:ilvl w:val="0"/>
          <w:numId w:val="2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Аракишвили Д. Узундара. </w:t>
      </w:r>
    </w:p>
    <w:p w:rsidR="00FA0B1C" w:rsidRPr="0097669C" w:rsidRDefault="00FA0B1C" w:rsidP="00F41689">
      <w:pPr>
        <w:widowControl/>
        <w:numPr>
          <w:ilvl w:val="0"/>
          <w:numId w:val="2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Ботяров Е. Зимний праздник; Русская песня. </w:t>
      </w:r>
    </w:p>
    <w:p w:rsidR="00FA0B1C" w:rsidRPr="0097669C" w:rsidRDefault="00FA0B1C" w:rsidP="00F41689">
      <w:pPr>
        <w:widowControl/>
        <w:numPr>
          <w:ilvl w:val="0"/>
          <w:numId w:val="2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Вайнер Л. Соч. 42, Пьеса № 2. </w:t>
      </w:r>
    </w:p>
    <w:p w:rsidR="00FA0B1C" w:rsidRPr="0097669C" w:rsidRDefault="00FA0B1C" w:rsidP="00F41689">
      <w:pPr>
        <w:widowControl/>
        <w:numPr>
          <w:ilvl w:val="0"/>
          <w:numId w:val="2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Барток В. Анданте. </w:t>
      </w:r>
    </w:p>
    <w:p w:rsidR="00FA0B1C" w:rsidRPr="0097669C" w:rsidRDefault="00FA0B1C" w:rsidP="00F41689">
      <w:pPr>
        <w:widowControl/>
        <w:numPr>
          <w:ilvl w:val="0"/>
          <w:numId w:val="2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Кюи Ц. 10 пятиклавишных пьес. </w:t>
      </w:r>
    </w:p>
    <w:p w:rsidR="00FA0B1C" w:rsidRPr="0097669C" w:rsidRDefault="00FA0B1C" w:rsidP="00F41689">
      <w:pPr>
        <w:widowControl/>
        <w:numPr>
          <w:ilvl w:val="0"/>
          <w:numId w:val="2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Чайковский П. 50 русских народных песен (по выбору). </w:t>
      </w:r>
    </w:p>
    <w:p w:rsidR="00FA0B1C" w:rsidRPr="00D33A08" w:rsidRDefault="00FA0B1C" w:rsidP="00F41689">
      <w:pPr>
        <w:widowControl/>
        <w:numPr>
          <w:ilvl w:val="0"/>
          <w:numId w:val="21"/>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Полифонические обработки народных песен Р.Щедрина и А.Флярковского: № 2, </w:t>
      </w:r>
      <w:r w:rsidRPr="00D33A08">
        <w:rPr>
          <w:rFonts w:ascii="Times New Roman" w:hAnsi="Times New Roman" w:cs="Times New Roman"/>
          <w:sz w:val="28"/>
          <w:szCs w:val="28"/>
        </w:rPr>
        <w:t xml:space="preserve">7, 11. </w:t>
      </w:r>
    </w:p>
    <w:p w:rsidR="00FA0B1C" w:rsidRPr="0097669C" w:rsidRDefault="00FA0B1C" w:rsidP="00F41689">
      <w:pPr>
        <w:widowControl/>
        <w:numPr>
          <w:ilvl w:val="0"/>
          <w:numId w:val="2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Глинка М. Танец из оперы «Иван Сусанин». </w:t>
      </w:r>
    </w:p>
    <w:p w:rsidR="00FA0B1C" w:rsidRPr="0097669C" w:rsidRDefault="00FA0B1C" w:rsidP="00F41689">
      <w:pPr>
        <w:widowControl/>
        <w:numPr>
          <w:ilvl w:val="0"/>
          <w:numId w:val="2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Чайковский П. Отрывок из балета «Лебединое озеро». </w:t>
      </w:r>
    </w:p>
    <w:p w:rsidR="00FA0B1C" w:rsidRPr="0097669C" w:rsidRDefault="00FA0B1C" w:rsidP="00F41689">
      <w:pPr>
        <w:widowControl/>
        <w:numPr>
          <w:ilvl w:val="0"/>
          <w:numId w:val="2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Тырманд Э. Шуточка. </w:t>
      </w:r>
    </w:p>
    <w:p w:rsidR="00FA0B1C" w:rsidRPr="0097669C" w:rsidRDefault="00FA0B1C" w:rsidP="00F41689">
      <w:pPr>
        <w:widowControl/>
        <w:numPr>
          <w:ilvl w:val="0"/>
          <w:numId w:val="2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Шлег Л. Осенняя прогулка. </w:t>
      </w:r>
    </w:p>
    <w:p w:rsidR="00FA0B1C" w:rsidRPr="00D33A08" w:rsidRDefault="00FA0B1C" w:rsidP="00F41689">
      <w:pPr>
        <w:widowControl/>
        <w:numPr>
          <w:ilvl w:val="0"/>
          <w:numId w:val="21"/>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Брат и сестра / пер. и обр. С.Кузнецовой // Народные песни и легкие ансамбли. Вып. 1: Немецкая народная песня, Ой, в саду, в садочке.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Сборники </w:t>
      </w:r>
    </w:p>
    <w:p w:rsidR="00FA0B1C" w:rsidRPr="0097669C" w:rsidRDefault="00FA0B1C" w:rsidP="00F41689">
      <w:pPr>
        <w:widowControl/>
        <w:numPr>
          <w:ilvl w:val="0"/>
          <w:numId w:val="2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Юный пианист, вып.1 / сост. и ред. Л.Ройзмана и В.Натансона. </w:t>
      </w:r>
    </w:p>
    <w:p w:rsidR="00FA0B1C" w:rsidRPr="0097669C" w:rsidRDefault="00FA0B1C" w:rsidP="00F41689">
      <w:pPr>
        <w:widowControl/>
        <w:numPr>
          <w:ilvl w:val="0"/>
          <w:numId w:val="2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Сборник пьес для фортепиано в 4 руки / сост. Н.Агафонников (по выбору). </w:t>
      </w:r>
    </w:p>
    <w:p w:rsidR="00FA0B1C" w:rsidRPr="00D33A08" w:rsidRDefault="00FA0B1C" w:rsidP="00F41689">
      <w:pPr>
        <w:widowControl/>
        <w:numPr>
          <w:ilvl w:val="0"/>
          <w:numId w:val="22"/>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Сборник ансамблей польских композиторов «Дробязи»: Поезд; Хоцит бай; В цирке. </w:t>
      </w:r>
    </w:p>
    <w:p w:rsidR="00FA0B1C" w:rsidRPr="00D33A08" w:rsidRDefault="00FA0B1C" w:rsidP="0097669C">
      <w:pPr>
        <w:spacing w:line="240" w:lineRule="atLeast"/>
        <w:ind w:firstLine="709"/>
        <w:jc w:val="center"/>
        <w:rPr>
          <w:rFonts w:ascii="Times New Roman" w:hAnsi="Times New Roman" w:cs="Times New Roman"/>
          <w:sz w:val="28"/>
          <w:szCs w:val="28"/>
        </w:rPr>
      </w:pPr>
      <w:r w:rsidRPr="00D33A08">
        <w:rPr>
          <w:rFonts w:ascii="Times New Roman" w:hAnsi="Times New Roman" w:cs="Times New Roman"/>
          <w:b/>
          <w:sz w:val="28"/>
          <w:szCs w:val="28"/>
        </w:rPr>
        <w:t xml:space="preserve">3 класс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Полифонические произведения </w:t>
      </w:r>
    </w:p>
    <w:p w:rsidR="00FA0B1C" w:rsidRPr="0097669C" w:rsidRDefault="00FA0B1C" w:rsidP="00F41689">
      <w:pPr>
        <w:widowControl/>
        <w:numPr>
          <w:ilvl w:val="0"/>
          <w:numId w:val="2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Гедике А. Соч. 32, Прелюдия ля минор. </w:t>
      </w:r>
    </w:p>
    <w:p w:rsidR="00FA0B1C" w:rsidRPr="0097669C" w:rsidRDefault="00FA0B1C" w:rsidP="00F41689">
      <w:pPr>
        <w:widowControl/>
        <w:numPr>
          <w:ilvl w:val="0"/>
          <w:numId w:val="2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И.С. Нотная тетрадь Анны Магдалены Вах: Полонез соль минор № 6; Менуэт соль минор № 7; Менуэт до минор № 3; Менуэт Соль мажор № 12; Маленькие прелюдии и фуги; Тетр. 1, Прелюдия соль минор № 10; Прелюдия До мажор № 2. </w:t>
      </w:r>
    </w:p>
    <w:p w:rsidR="00FA0B1C" w:rsidRPr="0097669C" w:rsidRDefault="00FA0B1C" w:rsidP="00F41689">
      <w:pPr>
        <w:widowControl/>
        <w:numPr>
          <w:ilvl w:val="0"/>
          <w:numId w:val="2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И.Х. Аллегретто. </w:t>
      </w:r>
    </w:p>
    <w:p w:rsidR="00FA0B1C" w:rsidRPr="0097669C" w:rsidRDefault="00FA0B1C" w:rsidP="00F41689">
      <w:pPr>
        <w:widowControl/>
        <w:numPr>
          <w:ilvl w:val="0"/>
          <w:numId w:val="2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Вах Ф.Э.Менуэт. </w:t>
      </w:r>
    </w:p>
    <w:p w:rsidR="00FA0B1C" w:rsidRPr="0097669C" w:rsidRDefault="00FA0B1C" w:rsidP="00F41689">
      <w:pPr>
        <w:widowControl/>
        <w:numPr>
          <w:ilvl w:val="0"/>
          <w:numId w:val="2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Лядов А.Четыре русские народные песни «Подблюдная». </w:t>
      </w:r>
    </w:p>
    <w:p w:rsidR="00FA0B1C" w:rsidRPr="0097669C" w:rsidRDefault="00FA0B1C" w:rsidP="00F41689">
      <w:pPr>
        <w:widowControl/>
        <w:numPr>
          <w:ilvl w:val="0"/>
          <w:numId w:val="2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Майкапар С. Соч. 28, Бирюльки: Прелюдия и фугетта до-диез минор. </w:t>
      </w:r>
    </w:p>
    <w:p w:rsidR="00FA0B1C" w:rsidRPr="0097669C" w:rsidRDefault="00FA0B1C" w:rsidP="00F41689">
      <w:pPr>
        <w:widowControl/>
        <w:numPr>
          <w:ilvl w:val="0"/>
          <w:numId w:val="2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Мясковский Н. Соч. 43, Полевая песня.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b/>
          <w:i/>
          <w:sz w:val="28"/>
          <w:szCs w:val="28"/>
        </w:rPr>
        <w:t xml:space="preserve">Произведения крупной формы </w:t>
      </w:r>
      <w:r w:rsidRPr="0097669C">
        <w:rPr>
          <w:rFonts w:ascii="Times New Roman" w:hAnsi="Times New Roman" w:cs="Times New Roman"/>
          <w:sz w:val="28"/>
          <w:szCs w:val="28"/>
        </w:rPr>
        <w:t xml:space="preserve">1. </w:t>
      </w:r>
      <w:r w:rsidRPr="0097669C">
        <w:rPr>
          <w:rFonts w:ascii="Times New Roman" w:hAnsi="Times New Roman" w:cs="Times New Roman"/>
          <w:sz w:val="28"/>
          <w:szCs w:val="28"/>
        </w:rPr>
        <w:tab/>
        <w:t xml:space="preserve">Беркович И. Вариации на украинскую народную тему. </w:t>
      </w:r>
    </w:p>
    <w:p w:rsidR="00FA0B1C" w:rsidRPr="0097669C" w:rsidRDefault="00FA0B1C" w:rsidP="00F41689">
      <w:pPr>
        <w:widowControl/>
        <w:numPr>
          <w:ilvl w:val="0"/>
          <w:numId w:val="24"/>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Шульгин Л. «Вечером». Тема и вариации. </w:t>
      </w:r>
    </w:p>
    <w:p w:rsidR="00FA0B1C" w:rsidRPr="0097669C" w:rsidRDefault="00FA0B1C" w:rsidP="00F41689">
      <w:pPr>
        <w:widowControl/>
        <w:numPr>
          <w:ilvl w:val="0"/>
          <w:numId w:val="24"/>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Глиэр Р. Соч. 43, Рондо. </w:t>
      </w:r>
    </w:p>
    <w:p w:rsidR="00FA0B1C" w:rsidRPr="0097669C" w:rsidRDefault="00FA0B1C" w:rsidP="00F41689">
      <w:pPr>
        <w:widowControl/>
        <w:numPr>
          <w:ilvl w:val="0"/>
          <w:numId w:val="24"/>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Гнесина Е. Тема и шесть маленьких вариаций Соль-мажор. </w:t>
      </w:r>
    </w:p>
    <w:p w:rsidR="00FA0B1C" w:rsidRPr="0097669C" w:rsidRDefault="00FA0B1C" w:rsidP="00F41689">
      <w:pPr>
        <w:widowControl/>
        <w:numPr>
          <w:ilvl w:val="0"/>
          <w:numId w:val="24"/>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Соч.27, Сонатина ля минор. </w:t>
      </w:r>
    </w:p>
    <w:p w:rsidR="00FA0B1C" w:rsidRPr="0097669C" w:rsidRDefault="00FA0B1C" w:rsidP="00F41689">
      <w:pPr>
        <w:widowControl/>
        <w:numPr>
          <w:ilvl w:val="0"/>
          <w:numId w:val="24"/>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Клементи М. Сонатина Соль мажор, ч. 1, 2; Соч. 36, Сонатина До мажор. </w:t>
      </w:r>
    </w:p>
    <w:p w:rsidR="00FA0B1C" w:rsidRPr="0097669C" w:rsidRDefault="00FA0B1C" w:rsidP="00F41689">
      <w:pPr>
        <w:widowControl/>
        <w:numPr>
          <w:ilvl w:val="0"/>
          <w:numId w:val="24"/>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Кулау Ф. Вариации соль мажор; Соч. 55, Сонатина До мажор. </w:t>
      </w:r>
    </w:p>
    <w:p w:rsidR="00FA0B1C" w:rsidRPr="0097669C" w:rsidRDefault="00FA0B1C" w:rsidP="00F41689">
      <w:pPr>
        <w:widowControl/>
        <w:numPr>
          <w:ilvl w:val="0"/>
          <w:numId w:val="24"/>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Моцарт В.А. Сонатина Фа мажор, ч. 1, 2; Легкие вариации До мажор. </w:t>
      </w:r>
    </w:p>
    <w:p w:rsidR="00FA0B1C" w:rsidRPr="0097669C" w:rsidRDefault="00FA0B1C" w:rsidP="00F41689">
      <w:pPr>
        <w:widowControl/>
        <w:numPr>
          <w:ilvl w:val="0"/>
          <w:numId w:val="24"/>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Бетховен Л.ван Сонатина Фа мажор, ч. 1. </w:t>
      </w:r>
    </w:p>
    <w:p w:rsidR="00FA0B1C" w:rsidRPr="00D33A08" w:rsidRDefault="00FA0B1C" w:rsidP="00F41689">
      <w:pPr>
        <w:widowControl/>
        <w:numPr>
          <w:ilvl w:val="0"/>
          <w:numId w:val="24"/>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Чимароза Д. Сонатина ре минор.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lastRenderedPageBreak/>
        <w:t xml:space="preserve">Пьесы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Музыкальные картинки: Раздумье; Маленький вальс; Детские пьесы для фортепиано: Шалуны; Детский альбом; Хоровод; Токкатина.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Подковыров П. Пинская, партизанская; Шли солдатики домой; Пойду, пойду, Ясю милый.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Шершевский Г. Маленький рассказ; Тема и вариации.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Пукст Г. Сумная песня.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Цесакоў К. Зiмой у лесе; Казка.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Детские картинки: На празднике; Вальс; В космосе; Лесная легенда.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Будник В. Школьная тетрадь: Прелюдия № 4, 5.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Глебов Е. Три пьесы: Пьеса № 1.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Гречанинов А. Соч.123, № 8 Мой первый бал; № 4 Грустная песенка; Соч. 118, Сиротка.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Соч. 39, Клоуны.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Благой Д. Странный сон; Хвастунишка.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Гречанинов А. Соч. 109, День ребенка: Сломанная игрушка; Соч. 118, Восточный налез.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Бетховен Л.ван Пять шотландских народных песен (по выбору); Весело– грустно.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Барток В. Детям (по выбору).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Дварионас Б. Маленькая сюита: Вальс соль минор; Мельница; Прелюдия.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Косенко А. Соч. 15, 24 детские пьесы: Вальс; Полька; Скерцино; Пионерская песня.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Корещенко А. Соч. 22, Жалоба.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Лядов А. Четыре русские народные песни: Колыбельная; Семейная.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Мясковский Н. Соч. 43, 10 легких пьесок (по выбору).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Майкапар С. Соч. 23, Миниатюры: Тарантелла; Соч. 28, Бирюльки: Тревожная минута; Эхо в горах; Весною.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Моцарт В.А. 14 детских пьес из нотной тетради 8-летнего Моцарта (по выбору).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Моцарт Я. Фантазия; Скерцо; Марш.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Подковыров П. В пионерском лагере: Песенка юннатов. Веселые приключения.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Праздник урожая. На лодке. Сказка.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Роули А. В стране гномов.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Свиридов Г. Альбом пьес для детей: Упрямец. Перед сном. Попрыгунья.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Селиванов В. Соч. 3, Шуточка.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Франк Ц. Жалоба куклы. Осенняя песенка.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Хачатурян А. Андантино.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Чайковский П.  Соч. 39, Детский альбом: Марш деревянных солдатиков, Новая кукла, Немецкая песенка, Полька. </w:t>
      </w:r>
    </w:p>
    <w:p w:rsidR="00FA0B1C" w:rsidRPr="0097669C" w:rsidRDefault="00FA0B1C" w:rsidP="00F41689">
      <w:pPr>
        <w:widowControl/>
        <w:numPr>
          <w:ilvl w:val="0"/>
          <w:numId w:val="2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Шостакович Д. Танцы кукол: Шарманка, Гавот, Танец. </w:t>
      </w:r>
    </w:p>
    <w:p w:rsidR="00FA0B1C" w:rsidRPr="00D33A08" w:rsidRDefault="00FA0B1C" w:rsidP="00F41689">
      <w:pPr>
        <w:widowControl/>
        <w:numPr>
          <w:ilvl w:val="0"/>
          <w:numId w:val="25"/>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Шуман Р. Соч. 68, Альбом для юношества: Первая утрата, Веселый крестьянин.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 Сборники </w:t>
      </w:r>
    </w:p>
    <w:p w:rsidR="00FA0B1C" w:rsidRPr="0097669C" w:rsidRDefault="00FA0B1C" w:rsidP="00D33A08">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Хрестоматия педагогического репертуара для фортепиано, вып. I, III–IV классы. ДМШ сост. и ред. Н.Любомудровой, К.Сорокина, А.Туманян.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Этюды </w:t>
      </w:r>
    </w:p>
    <w:p w:rsidR="00FA0B1C" w:rsidRPr="0097669C" w:rsidRDefault="00FA0B1C" w:rsidP="00F41689">
      <w:pPr>
        <w:widowControl/>
        <w:numPr>
          <w:ilvl w:val="0"/>
          <w:numId w:val="2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Беркович И. Маленькие этюды: №№ 33–40, Этюды на тему Паганини. № 19, 23, 29–32. </w:t>
      </w:r>
    </w:p>
    <w:p w:rsidR="00FA0B1C" w:rsidRPr="0097669C" w:rsidRDefault="00FA0B1C" w:rsidP="00F41689">
      <w:pPr>
        <w:widowControl/>
        <w:numPr>
          <w:ilvl w:val="0"/>
          <w:numId w:val="2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Гедике А. Соч. 32, 40 мелодических этюдов для начинающих; Соч. 47, 30 легких этюдов; №№ 10, 16, 18, 21, 2; Соч. 58, 25 легких пьес: №№ 13, 18, 20. </w:t>
      </w:r>
    </w:p>
    <w:p w:rsidR="00FA0B1C" w:rsidRPr="0097669C" w:rsidRDefault="00FA0B1C" w:rsidP="00F41689">
      <w:pPr>
        <w:widowControl/>
        <w:numPr>
          <w:ilvl w:val="0"/>
          <w:numId w:val="2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Гнесина Е. Маленькие этюды для начинающих. Тетр. 4: №№ 31, 33. </w:t>
      </w:r>
    </w:p>
    <w:p w:rsidR="00FA0B1C" w:rsidRPr="0097669C" w:rsidRDefault="00FA0B1C" w:rsidP="00F41689">
      <w:pPr>
        <w:widowControl/>
        <w:numPr>
          <w:ilvl w:val="0"/>
          <w:numId w:val="2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Лемуан А. Соч. 37, 50 характерных прогрессивных этюдов: № 4, 5, 7, 9, 10, 11, 12, 15, 20–23, 35, 39. </w:t>
      </w:r>
    </w:p>
    <w:p w:rsidR="00FA0B1C" w:rsidRPr="0097669C" w:rsidRDefault="00FA0B1C" w:rsidP="00F41689">
      <w:pPr>
        <w:widowControl/>
        <w:numPr>
          <w:ilvl w:val="0"/>
          <w:numId w:val="2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Лешгорн А. Соч. 65, Избранные этюды для начинающих: № 7, 8, 9, 14, 24, 25. </w:t>
      </w:r>
    </w:p>
    <w:p w:rsidR="00FA0B1C" w:rsidRPr="0097669C" w:rsidRDefault="00FA0B1C" w:rsidP="00F41689">
      <w:pPr>
        <w:widowControl/>
        <w:numPr>
          <w:ilvl w:val="0"/>
          <w:numId w:val="26"/>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Черни К. Избранные фортепианные этюды, под ред. Г.Гермера, ч. 1: №№ 17, 18, 21, 22, 25, 28, 30–33. Соч. 821, Этюды: № 6, 7, 24, 26, 33, 35. </w:t>
      </w:r>
    </w:p>
    <w:p w:rsidR="00FA0B1C" w:rsidRPr="00D33A08" w:rsidRDefault="00FA0B1C" w:rsidP="00F41689">
      <w:pPr>
        <w:widowControl/>
        <w:numPr>
          <w:ilvl w:val="0"/>
          <w:numId w:val="26"/>
        </w:numPr>
        <w:autoSpaceDE/>
        <w:autoSpaceDN/>
        <w:adjustRightInd/>
        <w:spacing w:line="240" w:lineRule="atLeast"/>
        <w:jc w:val="both"/>
        <w:rPr>
          <w:rFonts w:ascii="Times New Roman" w:hAnsi="Times New Roman" w:cs="Times New Roman"/>
          <w:sz w:val="28"/>
          <w:szCs w:val="28"/>
        </w:rPr>
      </w:pPr>
      <w:r w:rsidRPr="0097669C">
        <w:rPr>
          <w:rFonts w:ascii="Times New Roman" w:hAnsi="Times New Roman" w:cs="Times New Roman"/>
          <w:sz w:val="28"/>
          <w:szCs w:val="28"/>
        </w:rPr>
        <w:t xml:space="preserve">Шитте А. Соч. 68. 25 этюдов: № 2, 3, 6, 9. Соч. 108. №№ 24, 25.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Ансамбли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Агафонников В. Веселая мелодия.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Сурус Г. Колыбельная.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Глинка М. Танец из оперы «Иван Сусанин».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Гнесина Е. Ладушки.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Глиэр Р. Соч.38, 24 легкие пьесы (по выбору).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Беркович И. Соч.30, Фортепианные ансамбли (по выбору).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Гайдн И. Менуэт быка.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Моцарт В. Ария Дон-Жуана из оперы «Дон-Жуан».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Римский-Корсаков П. Величальная песня из оперы «Царская невеста».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Чайковский П. 50 русских народных песен (по выбору).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Шостакович Д. Колыбельная.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Шуберт Ф. 4 Лендлера (обр. для фортепиано в 4 руки), Экосезы, Три вальса.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Беркович И. Вальс.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Блантер М. Футбол (спортивный марш). </w:t>
      </w:r>
    </w:p>
    <w:p w:rsidR="00FA0B1C" w:rsidRPr="0097669C" w:rsidRDefault="00FA0B1C" w:rsidP="00F41689">
      <w:pPr>
        <w:widowControl/>
        <w:numPr>
          <w:ilvl w:val="0"/>
          <w:numId w:val="27"/>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Чайковский П. Вальс из оперы «Евгений Онегин».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Сборники </w:t>
      </w:r>
    </w:p>
    <w:p w:rsidR="00FA0B1C" w:rsidRPr="0097669C" w:rsidRDefault="00FA0B1C" w:rsidP="00F41689">
      <w:pPr>
        <w:widowControl/>
        <w:numPr>
          <w:ilvl w:val="0"/>
          <w:numId w:val="28"/>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Сборник ансамблей польских песен «Дробязи»: Этюд для двоих. </w:t>
      </w:r>
    </w:p>
    <w:p w:rsidR="00FA0B1C" w:rsidRPr="00D33A08" w:rsidRDefault="00FA0B1C" w:rsidP="00F41689">
      <w:pPr>
        <w:widowControl/>
        <w:numPr>
          <w:ilvl w:val="0"/>
          <w:numId w:val="28"/>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Юный пианист, вып. 2 / сост. и ред. Л.Ройзмана и В.Натансона.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sz w:val="28"/>
          <w:szCs w:val="28"/>
        </w:rPr>
        <w:t xml:space="preserve">4 класс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lastRenderedPageBreak/>
        <w:t xml:space="preserve">Полифонические произведения </w:t>
      </w:r>
    </w:p>
    <w:p w:rsidR="00FA0B1C" w:rsidRPr="00D33A08" w:rsidRDefault="00FA0B1C" w:rsidP="00F41689">
      <w:pPr>
        <w:widowControl/>
        <w:numPr>
          <w:ilvl w:val="0"/>
          <w:numId w:val="29"/>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Бах И.С. Маленькие прелюдии и Фуги, тетр. 1: №№ 1, 3, 6, 7, 8, 11, 12. Тетр. 2: </w:t>
      </w:r>
      <w:r w:rsidRPr="00D33A08">
        <w:rPr>
          <w:rFonts w:ascii="Times New Roman" w:hAnsi="Times New Roman" w:cs="Times New Roman"/>
          <w:sz w:val="28"/>
          <w:szCs w:val="28"/>
        </w:rPr>
        <w:t xml:space="preserve">№ 1, 2. </w:t>
      </w:r>
    </w:p>
    <w:p w:rsidR="00FA0B1C" w:rsidRPr="0097669C" w:rsidRDefault="00FA0B1C" w:rsidP="00F41689">
      <w:pPr>
        <w:widowControl/>
        <w:numPr>
          <w:ilvl w:val="0"/>
          <w:numId w:val="2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Гедике А. Соч. 57, Раздумье. Соч. 60, Инвенция. </w:t>
      </w:r>
    </w:p>
    <w:p w:rsidR="00FA0B1C" w:rsidRPr="0097669C" w:rsidRDefault="00FA0B1C" w:rsidP="00F41689">
      <w:pPr>
        <w:widowControl/>
        <w:numPr>
          <w:ilvl w:val="0"/>
          <w:numId w:val="2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Глинка К. 4 двухголосные фуги: До мажор и ля минор. </w:t>
      </w:r>
    </w:p>
    <w:p w:rsidR="00FA0B1C" w:rsidRPr="0097669C" w:rsidRDefault="00FA0B1C" w:rsidP="00F41689">
      <w:pPr>
        <w:widowControl/>
        <w:numPr>
          <w:ilvl w:val="0"/>
          <w:numId w:val="2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Гендель Г. 12 легких пьес: Сарабанда с вариациями ре минор, Куранта Фа мажор, фуга до минор. </w:t>
      </w:r>
    </w:p>
    <w:p w:rsidR="00FA0B1C" w:rsidRPr="0097669C" w:rsidRDefault="00FA0B1C" w:rsidP="00F41689">
      <w:pPr>
        <w:widowControl/>
        <w:numPr>
          <w:ilvl w:val="0"/>
          <w:numId w:val="2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Гольденвейзер А. Соч. 16, 15 фугетт: Фугетты ля минор, до минор и Ре мажор. </w:t>
      </w:r>
    </w:p>
    <w:p w:rsidR="00FA0B1C" w:rsidRPr="0097669C" w:rsidRDefault="00FA0B1C" w:rsidP="00F41689">
      <w:pPr>
        <w:widowControl/>
        <w:numPr>
          <w:ilvl w:val="0"/>
          <w:numId w:val="2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Мясковский Н. Элегическое настроение. Охотничья перекличка. Соч. 78.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Сборник полифонических набросков. </w:t>
      </w:r>
    </w:p>
    <w:p w:rsidR="00FA0B1C" w:rsidRPr="00D33A08" w:rsidRDefault="00FA0B1C" w:rsidP="00F41689">
      <w:pPr>
        <w:widowControl/>
        <w:numPr>
          <w:ilvl w:val="0"/>
          <w:numId w:val="29"/>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Свиридов Г. Звонили звоны (Юный пианист, 4.2). </w:t>
      </w:r>
      <w:r w:rsidRPr="00D33A08">
        <w:rPr>
          <w:rFonts w:ascii="Times New Roman" w:hAnsi="Times New Roman" w:cs="Times New Roman"/>
          <w:b/>
          <w:i/>
          <w:sz w:val="28"/>
          <w:szCs w:val="28"/>
        </w:rPr>
        <w:t xml:space="preserve">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Произведения крупной формы </w:t>
      </w:r>
    </w:p>
    <w:p w:rsidR="00FA0B1C" w:rsidRPr="0097669C" w:rsidRDefault="00FA0B1C" w:rsidP="00F41689">
      <w:pPr>
        <w:widowControl/>
        <w:numPr>
          <w:ilvl w:val="0"/>
          <w:numId w:val="3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Бетховен Л.ван Сонатина Фа мажор. </w:t>
      </w:r>
    </w:p>
    <w:p w:rsidR="00FA0B1C" w:rsidRPr="0097669C" w:rsidRDefault="00FA0B1C" w:rsidP="00F41689">
      <w:pPr>
        <w:widowControl/>
        <w:numPr>
          <w:ilvl w:val="0"/>
          <w:numId w:val="3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Вебер К. Сонатина До мажор, 1-я ч. </w:t>
      </w:r>
    </w:p>
    <w:p w:rsidR="00FA0B1C" w:rsidRPr="0097669C" w:rsidRDefault="00FA0B1C" w:rsidP="00F41689">
      <w:pPr>
        <w:widowControl/>
        <w:numPr>
          <w:ilvl w:val="0"/>
          <w:numId w:val="3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Гуммель И. Сонатина До мажор 1-я ч. Вариации на тирольскую тему. </w:t>
      </w:r>
    </w:p>
    <w:p w:rsidR="00FA0B1C" w:rsidRPr="0097669C" w:rsidRDefault="00FA0B1C" w:rsidP="00F41689">
      <w:pPr>
        <w:widowControl/>
        <w:numPr>
          <w:ilvl w:val="0"/>
          <w:numId w:val="3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Диабелли А. Соч. 151, Сонатина Соль мажор. </w:t>
      </w:r>
    </w:p>
    <w:p w:rsidR="00FA0B1C" w:rsidRPr="0097669C" w:rsidRDefault="00FA0B1C" w:rsidP="00F41689">
      <w:pPr>
        <w:widowControl/>
        <w:numPr>
          <w:ilvl w:val="0"/>
          <w:numId w:val="3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Клементи М. Соч. 36, Сонатины № 3 До мажор, № 4 Фа мажор, № 5, Соль мажор. </w:t>
      </w:r>
    </w:p>
    <w:p w:rsidR="00FA0B1C" w:rsidRPr="0097669C" w:rsidRDefault="00FA0B1C" w:rsidP="00F41689">
      <w:pPr>
        <w:widowControl/>
        <w:numPr>
          <w:ilvl w:val="0"/>
          <w:numId w:val="3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Кулау Ф. Соч. 55, Сонатины До мажор, Соль мажор. </w:t>
      </w:r>
    </w:p>
    <w:p w:rsidR="00FA0B1C" w:rsidRPr="0097669C" w:rsidRDefault="00FA0B1C" w:rsidP="00F41689">
      <w:pPr>
        <w:widowControl/>
        <w:numPr>
          <w:ilvl w:val="0"/>
          <w:numId w:val="3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Лукомский Л. Сонатина Ре мажор. </w:t>
      </w:r>
    </w:p>
    <w:p w:rsidR="00FA0B1C" w:rsidRPr="0097669C" w:rsidRDefault="00FA0B1C" w:rsidP="00F41689">
      <w:pPr>
        <w:widowControl/>
        <w:numPr>
          <w:ilvl w:val="0"/>
          <w:numId w:val="3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Гнесина К.  Тема и шесть маленьких вариаций Соль мажор. </w:t>
      </w:r>
    </w:p>
    <w:p w:rsidR="00FA0B1C" w:rsidRPr="0097669C" w:rsidRDefault="00FA0B1C" w:rsidP="00F41689">
      <w:pPr>
        <w:widowControl/>
        <w:numPr>
          <w:ilvl w:val="0"/>
          <w:numId w:val="3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Сорокин К. Вариация ля минор. </w:t>
      </w:r>
    </w:p>
    <w:p w:rsidR="00FA0B1C" w:rsidRPr="0097669C" w:rsidRDefault="00FA0B1C" w:rsidP="00F41689">
      <w:pPr>
        <w:widowControl/>
        <w:numPr>
          <w:ilvl w:val="0"/>
          <w:numId w:val="3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Моцарт В. Сонатина № 1 До мажор. </w:t>
      </w:r>
    </w:p>
    <w:p w:rsidR="00FA0B1C" w:rsidRPr="0097669C" w:rsidRDefault="00FA0B1C" w:rsidP="00F41689">
      <w:pPr>
        <w:widowControl/>
        <w:numPr>
          <w:ilvl w:val="0"/>
          <w:numId w:val="3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Чимароза Д. Сонаты соль минор, Ми бемоль мажор. </w:t>
      </w:r>
    </w:p>
    <w:p w:rsidR="00FA0B1C" w:rsidRPr="0097669C" w:rsidRDefault="00FA0B1C" w:rsidP="00F41689">
      <w:pPr>
        <w:widowControl/>
        <w:numPr>
          <w:ilvl w:val="0"/>
          <w:numId w:val="3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Щуман Р. Соч. 118, Детская соната, 1-я ч. </w:t>
      </w:r>
    </w:p>
    <w:p w:rsidR="00FA0B1C" w:rsidRPr="0097669C" w:rsidRDefault="00FA0B1C" w:rsidP="00F41689">
      <w:pPr>
        <w:widowControl/>
        <w:numPr>
          <w:ilvl w:val="0"/>
          <w:numId w:val="3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Щуровский Ю. Украинская сонатина. </w:t>
      </w:r>
    </w:p>
    <w:p w:rsidR="00FA0B1C" w:rsidRPr="00D33A08" w:rsidRDefault="00FA0B1C" w:rsidP="00F41689">
      <w:pPr>
        <w:widowControl/>
        <w:numPr>
          <w:ilvl w:val="0"/>
          <w:numId w:val="30"/>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Майкапар С. Соч.8, Вариации на русскую тему.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Пьесы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Матин И. Скакалка.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Четыре пьесы на бел. нар. темы: Колыбельная, Музыкальные картинки, Музыкальный момент, Марш кукол, Напев.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Четыре пьесы для фортепиано: Пионеры в походе, Рассказ.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Детские пьесы: Веселая компания, Танец до мажор.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Богатырев А. 6 пьес для фортепиано: Простая песенка.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Детский альбом: Партизанская, Полифоническая пьеса, Канон, Наигрыш.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Жубинская В. Детский альбом: Пионерский марш, Песенка.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Подковыров П. В пионерском лагере: Прогулка, Веселое приключение. На лодке, Веселые движения.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Пукст Г. Ой, зелена, зелена. Ой, доля моя, доля.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Тырманд Э. Песенка, Пьесы для фортепиано, Марш-шутка.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Тесаков К. Сказка.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Детские картинки: Сказ о Хатыни, Музыкальная табакерка, Вечер на озере Нарочь, Смотрим мультик.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Глебов 3. Три пьесы (№ 3).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Александров А. 12 легких пьес по бетховенским обработкам шотландских народных песен: №№ 11, 12.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Аракишвили. Л. Семь кавказских народных танцев. Грузинская лезгинка.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Барток Б. Детям. Тетр. 2, №№ 32–37.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Благой Д. Из детской жизни: Оса прилетела, Папа жалеет, Страшный сон, Хвастунишка.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В. Весна.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Ф. Анданте Ре мажор.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Беркович И. 10 лирических пьес для фортепиано: Украинская мелодия (№ 4).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Бетховен Л.ван Аллеманда, Элегия.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Гедике А. Соч. 8, 10 миниатюр в форме этюдов: №№ 2, 4, 7, 10.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Гречанинов А. Соч. 123, На велосипеде.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Глиэр Р. Колыбельная, Ариэтта.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Гнесина Е.  </w:t>
      </w:r>
      <w:r w:rsidRPr="0097669C">
        <w:rPr>
          <w:rFonts w:ascii="Times New Roman" w:hAnsi="Times New Roman" w:cs="Times New Roman"/>
          <w:sz w:val="28"/>
          <w:szCs w:val="28"/>
        </w:rPr>
        <w:tab/>
        <w:t xml:space="preserve">Альбом детских пьес: Марш № 6.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Гольденвейзер А. Соч. II, тетр. II (по выбору). Соч. 7, Русская песня.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Григ Э. Соч.12, Лирические пьесы: Вальс, Песня сторожа.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Губайдуллина С. Труба в лесу, Песня, Барабанщик.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Дварионас В. Маленькая сюита: Вальс, Мельница.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Соч. 14, Из пионерской жизни (по выбору). Соч. 27, Шуточка, Скерцо, Кавалерийская.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Косенко А.  Соч.15, 24 детские пьесы: Петрушка, Мелодия, Дождик, Сказка, Балетная сценка.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Кюи Ц. Алегретто До мажор.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Лядов А. 4 русские народные песни: Семейная, Колыбельная, Танец комара.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Люлли Ж.  </w:t>
      </w:r>
      <w:r w:rsidRPr="0097669C">
        <w:rPr>
          <w:rFonts w:ascii="Times New Roman" w:hAnsi="Times New Roman" w:cs="Times New Roman"/>
          <w:sz w:val="28"/>
          <w:szCs w:val="28"/>
        </w:rPr>
        <w:tab/>
        <w:t xml:space="preserve">Гавот соль минор.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Майкапар С. Соч. 33, Элегия, Соч. 8, Токкатина, Мелодия.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Николаева Т. Детский альбом: Старинный вальс.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Парцхаладзе Н. 18 детских пьес: №№ 2, 11, 15.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Прокофьев С. Соч. 65, Детская музыка: Прогулка, Ходит месяц, Над лугом, Сказочка, Утро, Раскаяние, Шествие кузнечиков.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Ребиков В.  Соч. 8, Грустная песенка.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Тактакишвили 0. Колыбельная. Мелодия.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Телеман Г.  Бурре.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Чайковский П. Соч. 39, Детский альбом: Шарманщик поет, Камаринская, Песня жаворонка, Полька, Вальс.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Шостакович Д. Танцы кукол: Лирический вальс. Детская тетрадь: Заводная кукла. </w:t>
      </w:r>
    </w:p>
    <w:p w:rsidR="00FA0B1C" w:rsidRPr="0097669C" w:rsidRDefault="00FA0B1C" w:rsidP="00F41689">
      <w:pPr>
        <w:widowControl/>
        <w:numPr>
          <w:ilvl w:val="0"/>
          <w:numId w:val="3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Шуман Р. Соч. 68, Альбом для юношества: Народная песня, Смелый наездник; Песня жнецов, Маленький романс. </w:t>
      </w:r>
    </w:p>
    <w:p w:rsidR="00FA0B1C" w:rsidRPr="00D33A08" w:rsidRDefault="00FA0B1C" w:rsidP="00F41689">
      <w:pPr>
        <w:widowControl/>
        <w:numPr>
          <w:ilvl w:val="0"/>
          <w:numId w:val="31"/>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Эшпай А. Перепелочка.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Сборники </w:t>
      </w:r>
    </w:p>
    <w:p w:rsidR="00FA0B1C" w:rsidRPr="0097669C" w:rsidRDefault="00FA0B1C" w:rsidP="00F41689">
      <w:pPr>
        <w:widowControl/>
        <w:numPr>
          <w:ilvl w:val="0"/>
          <w:numId w:val="32"/>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Хрестоматия педагогического репертуара для фортепиано. Вып. 1, III–IV классы. ДМШ / сост. и ред. Н.Любомудровой, К.Сорокина, А.Туманян (по выбору). </w:t>
      </w:r>
    </w:p>
    <w:p w:rsidR="00FA0B1C" w:rsidRPr="00D33A08" w:rsidRDefault="00FA0B1C" w:rsidP="00F41689">
      <w:pPr>
        <w:widowControl/>
        <w:numPr>
          <w:ilvl w:val="0"/>
          <w:numId w:val="32"/>
        </w:numPr>
        <w:autoSpaceDE/>
        <w:autoSpaceDN/>
        <w:adjustRightInd/>
        <w:spacing w:line="240" w:lineRule="atLeast"/>
        <w:jc w:val="both"/>
        <w:rPr>
          <w:rFonts w:ascii="Times New Roman" w:hAnsi="Times New Roman" w:cs="Times New Roman"/>
          <w:sz w:val="28"/>
          <w:szCs w:val="28"/>
        </w:rPr>
      </w:pPr>
      <w:r w:rsidRPr="0097669C">
        <w:rPr>
          <w:rFonts w:ascii="Times New Roman" w:hAnsi="Times New Roman" w:cs="Times New Roman"/>
          <w:sz w:val="28"/>
          <w:szCs w:val="28"/>
        </w:rPr>
        <w:t xml:space="preserve">Современная фортепианная музыка для детей. IV класс. ДМШ / сост. и ред. Л.Ройзмана, В.Натансона (по выбору).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Этюды </w:t>
      </w:r>
    </w:p>
    <w:p w:rsidR="00FA0B1C" w:rsidRPr="0097669C" w:rsidRDefault="00FA0B1C" w:rsidP="00F41689">
      <w:pPr>
        <w:widowControl/>
        <w:numPr>
          <w:ilvl w:val="0"/>
          <w:numId w:val="3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Беренс Г. 32 избранных этюда, соч. 61 и 88; №№ 1–3, 24. Соч. 88. №№ 5, 7. </w:t>
      </w:r>
    </w:p>
    <w:p w:rsidR="00FA0B1C" w:rsidRPr="0097669C" w:rsidRDefault="00FA0B1C" w:rsidP="00F41689">
      <w:pPr>
        <w:widowControl/>
        <w:numPr>
          <w:ilvl w:val="0"/>
          <w:numId w:val="3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Бертини А.  20 избранных этюдов из соч. 29 и 32: №№ 4, 5, 9. </w:t>
      </w:r>
    </w:p>
    <w:p w:rsidR="00FA0B1C" w:rsidRPr="0097669C" w:rsidRDefault="00FA0B1C" w:rsidP="00F41689">
      <w:pPr>
        <w:widowControl/>
        <w:numPr>
          <w:ilvl w:val="0"/>
          <w:numId w:val="3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Гедике А. Соч. 8, 10 миниатюр в форме этюдов (по выбору). Соч. 32, 40 мелодических этюдов для начинающих, Марево. Соч. 47, 30 легких этюдов: № 20, 26. Соч. 60, 16 небольших пьес для фортепиано: № 2, этюд. </w:t>
      </w:r>
    </w:p>
    <w:p w:rsidR="00FA0B1C" w:rsidRPr="0097669C" w:rsidRDefault="00FA0B1C" w:rsidP="00F41689">
      <w:pPr>
        <w:widowControl/>
        <w:numPr>
          <w:ilvl w:val="0"/>
          <w:numId w:val="3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Лемуан А. Соч. 37. Этюды № 28, 30, 32, 33, 36, 37, 41, 44, 48, 50. </w:t>
      </w:r>
    </w:p>
    <w:p w:rsidR="00FA0B1C" w:rsidRPr="0097669C" w:rsidRDefault="00FA0B1C" w:rsidP="00F41689">
      <w:pPr>
        <w:widowControl/>
        <w:numPr>
          <w:ilvl w:val="0"/>
          <w:numId w:val="3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Лешгорн А. Соч. 66, Этюды №1–4. </w:t>
      </w:r>
    </w:p>
    <w:p w:rsidR="00FA0B1C" w:rsidRPr="0097669C" w:rsidRDefault="00FA0B1C" w:rsidP="00F41689">
      <w:pPr>
        <w:widowControl/>
        <w:numPr>
          <w:ilvl w:val="0"/>
          <w:numId w:val="3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Черни К. Избранные фортепианные этюды под ред. Г.Гермера, ч. 1: № 35, 36, 42, </w:t>
      </w:r>
    </w:p>
    <w:p w:rsidR="00FA0B1C" w:rsidRPr="0097669C" w:rsidRDefault="00FA0B1C" w:rsidP="00D33A08">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43, 50; ч. 2: № 1, 2, 4, 5, 6, 8.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Ансамбли </w:t>
      </w:r>
    </w:p>
    <w:p w:rsidR="00FA0B1C" w:rsidRPr="0097669C" w:rsidRDefault="00FA0B1C" w:rsidP="00F41689">
      <w:pPr>
        <w:widowControl/>
        <w:numPr>
          <w:ilvl w:val="0"/>
          <w:numId w:val="3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Сурус Г. Танец «Коло». </w:t>
      </w:r>
    </w:p>
    <w:p w:rsidR="00FA0B1C" w:rsidRPr="0097669C" w:rsidRDefault="00FA0B1C" w:rsidP="00F41689">
      <w:pPr>
        <w:widowControl/>
        <w:numPr>
          <w:ilvl w:val="0"/>
          <w:numId w:val="3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Шлег Л. Грушка. </w:t>
      </w:r>
    </w:p>
    <w:p w:rsidR="00FA0B1C" w:rsidRPr="0097669C" w:rsidRDefault="00FA0B1C" w:rsidP="00F41689">
      <w:pPr>
        <w:widowControl/>
        <w:numPr>
          <w:ilvl w:val="0"/>
          <w:numId w:val="3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Тесаков К. Наш край. </w:t>
      </w:r>
    </w:p>
    <w:p w:rsidR="00FA0B1C" w:rsidRPr="0097669C" w:rsidRDefault="00FA0B1C" w:rsidP="00F41689">
      <w:pPr>
        <w:widowControl/>
        <w:numPr>
          <w:ilvl w:val="0"/>
          <w:numId w:val="3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Аренский А. Соч. 65, Для фортепиано в 4 руки: Скерцо, Прелюдия, Ария. </w:t>
      </w:r>
    </w:p>
    <w:p w:rsidR="00FA0B1C" w:rsidRPr="0097669C" w:rsidRDefault="00FA0B1C" w:rsidP="00F41689">
      <w:pPr>
        <w:widowControl/>
        <w:numPr>
          <w:ilvl w:val="0"/>
          <w:numId w:val="3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Балакирев М. 14 избранных песен (по выбору). </w:t>
      </w:r>
    </w:p>
    <w:p w:rsidR="00FA0B1C" w:rsidRPr="0097669C" w:rsidRDefault="00FA0B1C" w:rsidP="00F41689">
      <w:pPr>
        <w:widowControl/>
        <w:numPr>
          <w:ilvl w:val="0"/>
          <w:numId w:val="3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Вебер К. Анданте с вариациями, Адажио, Марш, Баркарола из оперы «Оберон». </w:t>
      </w:r>
    </w:p>
    <w:p w:rsidR="00FA0B1C" w:rsidRPr="0097669C" w:rsidRDefault="00FA0B1C" w:rsidP="00F41689">
      <w:pPr>
        <w:widowControl/>
        <w:numPr>
          <w:ilvl w:val="0"/>
          <w:numId w:val="3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Чайковский П. Пять русских народных песен. </w:t>
      </w:r>
    </w:p>
    <w:p w:rsidR="00FA0B1C" w:rsidRPr="0097669C" w:rsidRDefault="00FA0B1C" w:rsidP="00F41689">
      <w:pPr>
        <w:widowControl/>
        <w:numPr>
          <w:ilvl w:val="0"/>
          <w:numId w:val="3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Брат и сестра. Вып. 3 / сост. В.Натансон: М.Глинка. Сомнение. В.Моцарт. Ария Керубино из оперы «Свадьба Фигаро». </w:t>
      </w:r>
    </w:p>
    <w:p w:rsidR="00FA0B1C" w:rsidRPr="0097669C" w:rsidRDefault="00FA0B1C" w:rsidP="00F41689">
      <w:pPr>
        <w:widowControl/>
        <w:numPr>
          <w:ilvl w:val="0"/>
          <w:numId w:val="3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Шуберт Ф. Детский марш  </w:t>
      </w:r>
    </w:p>
    <w:p w:rsidR="00FA0B1C" w:rsidRPr="00D33A08" w:rsidRDefault="00FA0B1C" w:rsidP="00F41689">
      <w:pPr>
        <w:widowControl/>
        <w:numPr>
          <w:ilvl w:val="0"/>
          <w:numId w:val="34"/>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Лядов А. Соч. 58, Протяжная, Колыбельная.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lastRenderedPageBreak/>
        <w:t xml:space="preserve">Сборники </w:t>
      </w:r>
    </w:p>
    <w:p w:rsidR="00FA0B1C" w:rsidRPr="0097669C" w:rsidRDefault="00FA0B1C" w:rsidP="00F41689">
      <w:pPr>
        <w:widowControl/>
        <w:numPr>
          <w:ilvl w:val="0"/>
          <w:numId w:val="3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Избранные ансамбли для 2 фортепиано в 4 руки. Вып. 4 / сост. Г.Баранова,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Т.Взорова: С.Прокофьев. «Кошка» из симфонической сказки «Петя и волк». </w:t>
      </w:r>
    </w:p>
    <w:p w:rsidR="00FA0B1C" w:rsidRPr="00D33A08" w:rsidRDefault="00FA0B1C" w:rsidP="00F41689">
      <w:pPr>
        <w:widowControl/>
        <w:numPr>
          <w:ilvl w:val="0"/>
          <w:numId w:val="35"/>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Легкие переложения произведений русских композиторов (БЮП) / сост. В.Натансон: А.Варламов. Красный сарафан, А.Рубинштейн. Горные вершины. </w:t>
      </w:r>
    </w:p>
    <w:p w:rsidR="00FA0B1C" w:rsidRPr="00D33A08" w:rsidRDefault="00FA0B1C" w:rsidP="0097669C">
      <w:pPr>
        <w:spacing w:line="240" w:lineRule="atLeast"/>
        <w:ind w:firstLine="709"/>
        <w:jc w:val="center"/>
        <w:rPr>
          <w:rFonts w:ascii="Times New Roman" w:hAnsi="Times New Roman" w:cs="Times New Roman"/>
          <w:sz w:val="28"/>
          <w:szCs w:val="28"/>
        </w:rPr>
      </w:pPr>
      <w:r w:rsidRPr="00D33A08">
        <w:rPr>
          <w:rFonts w:ascii="Times New Roman" w:hAnsi="Times New Roman" w:cs="Times New Roman"/>
          <w:b/>
          <w:sz w:val="28"/>
          <w:szCs w:val="28"/>
        </w:rPr>
        <w:t xml:space="preserve">5 класс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Полифонические произведения </w:t>
      </w:r>
    </w:p>
    <w:p w:rsidR="00FA0B1C" w:rsidRPr="0097669C" w:rsidRDefault="00FA0B1C" w:rsidP="00F41689">
      <w:pPr>
        <w:widowControl/>
        <w:numPr>
          <w:ilvl w:val="0"/>
          <w:numId w:val="3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И.С. Маленькие прелюдии и фуги, тетр. 2: ре минор, ре мажор, маленькая двухголосная фуга до минор. Двухголосные инвенции: №№ 1, 4, 6, 13. Французские сюиты: № 2 до минор: Сарабанда, Ария, Менуэт.  </w:t>
      </w:r>
    </w:p>
    <w:p w:rsidR="00FA0B1C" w:rsidRPr="0097669C" w:rsidRDefault="00FA0B1C" w:rsidP="00F41689">
      <w:pPr>
        <w:widowControl/>
        <w:numPr>
          <w:ilvl w:val="0"/>
          <w:numId w:val="3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Гендель Г. 12 легких пьес: Сарабанда, Жига, Прелюдия, Аллеманда.  </w:t>
      </w:r>
    </w:p>
    <w:p w:rsidR="00FA0B1C" w:rsidRPr="0097669C" w:rsidRDefault="00FA0B1C" w:rsidP="00F41689">
      <w:pPr>
        <w:widowControl/>
        <w:numPr>
          <w:ilvl w:val="0"/>
          <w:numId w:val="3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Прелюдий и фуги (по выбору). </w:t>
      </w:r>
    </w:p>
    <w:p w:rsidR="00FA0B1C" w:rsidRPr="0097669C" w:rsidRDefault="00FA0B1C" w:rsidP="00F41689">
      <w:pPr>
        <w:widowControl/>
        <w:numPr>
          <w:ilvl w:val="0"/>
          <w:numId w:val="3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Майкапар С. Соч. 8, Фугетта Соль-диез минор, Соч. 37. Прелюдия и фугетта ля минор. </w:t>
      </w:r>
    </w:p>
    <w:p w:rsidR="00FA0B1C" w:rsidRPr="0097669C" w:rsidRDefault="00FA0B1C" w:rsidP="00F41689">
      <w:pPr>
        <w:widowControl/>
        <w:numPr>
          <w:ilvl w:val="0"/>
          <w:numId w:val="3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Мясковский Н. Соч. 43, В старинном стиле. </w:t>
      </w:r>
    </w:p>
    <w:p w:rsidR="00FA0B1C" w:rsidRPr="0097669C" w:rsidRDefault="00FA0B1C" w:rsidP="00F41689">
      <w:pPr>
        <w:widowControl/>
        <w:numPr>
          <w:ilvl w:val="0"/>
          <w:numId w:val="3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Лядов А. Соч. 34, Канон Соль мажор. </w:t>
      </w:r>
    </w:p>
    <w:p w:rsidR="00FA0B1C" w:rsidRPr="00D33A08" w:rsidRDefault="00FA0B1C" w:rsidP="00F41689">
      <w:pPr>
        <w:widowControl/>
        <w:numPr>
          <w:ilvl w:val="0"/>
          <w:numId w:val="36"/>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Франк Ц. Избранные детские пьесы / сост. и ред. И.Браудо: № 2 до минор, № 6 ми-бемоль мажор.</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Сборники </w:t>
      </w:r>
    </w:p>
    <w:p w:rsidR="00FA0B1C" w:rsidRPr="0097669C" w:rsidRDefault="00FA0B1C" w:rsidP="00F41689">
      <w:pPr>
        <w:widowControl/>
        <w:numPr>
          <w:ilvl w:val="0"/>
          <w:numId w:val="37"/>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Избранные произведения, вып. 1 / сост. и ред. Л.Ройзмана: Аллеманда ре минор, Ария соль минор, Три пьесы из «Нотной тетради Баха В.Ф.». </w:t>
      </w:r>
    </w:p>
    <w:p w:rsidR="00FA0B1C" w:rsidRPr="00D33A08" w:rsidRDefault="00FA0B1C" w:rsidP="00F41689">
      <w:pPr>
        <w:widowControl/>
        <w:numPr>
          <w:ilvl w:val="0"/>
          <w:numId w:val="37"/>
        </w:numPr>
        <w:autoSpaceDE/>
        <w:autoSpaceDN/>
        <w:adjustRightInd/>
        <w:spacing w:line="240" w:lineRule="atLeast"/>
        <w:jc w:val="both"/>
        <w:rPr>
          <w:rFonts w:ascii="Times New Roman" w:hAnsi="Times New Roman" w:cs="Times New Roman"/>
          <w:sz w:val="28"/>
          <w:szCs w:val="28"/>
        </w:rPr>
      </w:pPr>
      <w:r w:rsidRPr="0097669C">
        <w:rPr>
          <w:rFonts w:ascii="Times New Roman" w:hAnsi="Times New Roman" w:cs="Times New Roman"/>
          <w:sz w:val="28"/>
          <w:szCs w:val="28"/>
        </w:rPr>
        <w:t xml:space="preserve">Избранные произведения для фортепиано / сост. Л.Ройзман: Шесть маленьких фуг: № 1 до мажор, № 2 до мажор, № 3 ре мажор; Каприччио Соль мажор (польское издание).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Крупная форма </w:t>
      </w:r>
    </w:p>
    <w:p w:rsidR="00FA0B1C" w:rsidRPr="0097669C" w:rsidRDefault="00FA0B1C" w:rsidP="00F41689">
      <w:pPr>
        <w:widowControl/>
        <w:numPr>
          <w:ilvl w:val="0"/>
          <w:numId w:val="3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Беркович И. Концерт Соль мажор. </w:t>
      </w:r>
    </w:p>
    <w:p w:rsidR="00FA0B1C" w:rsidRPr="0097669C" w:rsidRDefault="00FA0B1C" w:rsidP="00F41689">
      <w:pPr>
        <w:widowControl/>
        <w:numPr>
          <w:ilvl w:val="0"/>
          <w:numId w:val="3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Бортнянский Д. Соната До мажор: Рондо. </w:t>
      </w:r>
    </w:p>
    <w:p w:rsidR="00FA0B1C" w:rsidRPr="0097669C" w:rsidRDefault="00FA0B1C" w:rsidP="00F41689">
      <w:pPr>
        <w:widowControl/>
        <w:numPr>
          <w:ilvl w:val="0"/>
          <w:numId w:val="3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Соната ля минор. </w:t>
      </w:r>
    </w:p>
    <w:p w:rsidR="00FA0B1C" w:rsidRPr="0097669C" w:rsidRDefault="00FA0B1C" w:rsidP="00F41689">
      <w:pPr>
        <w:widowControl/>
        <w:numPr>
          <w:ilvl w:val="0"/>
          <w:numId w:val="3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Бетховен Л.ван Сонатина для мандолины. </w:t>
      </w:r>
    </w:p>
    <w:p w:rsidR="00FA0B1C" w:rsidRPr="0097669C" w:rsidRDefault="00FA0B1C" w:rsidP="00F41689">
      <w:pPr>
        <w:widowControl/>
        <w:numPr>
          <w:ilvl w:val="0"/>
          <w:numId w:val="3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Гендель Г.  </w:t>
      </w:r>
      <w:r w:rsidRPr="0097669C">
        <w:rPr>
          <w:rFonts w:ascii="Times New Roman" w:hAnsi="Times New Roman" w:cs="Times New Roman"/>
          <w:sz w:val="28"/>
          <w:szCs w:val="28"/>
        </w:rPr>
        <w:tab/>
        <w:t xml:space="preserve">Соната До мажор (Фантазия), Концерт Фа мажор, 1-я ч. </w:t>
      </w:r>
    </w:p>
    <w:p w:rsidR="00FA0B1C" w:rsidRPr="0097669C" w:rsidRDefault="00FA0B1C" w:rsidP="00F41689">
      <w:pPr>
        <w:widowControl/>
        <w:numPr>
          <w:ilvl w:val="0"/>
          <w:numId w:val="3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Дварионас Б. Вариации Фа мажор. </w:t>
      </w:r>
    </w:p>
    <w:p w:rsidR="00FA0B1C" w:rsidRPr="0097669C" w:rsidRDefault="00FA0B1C" w:rsidP="00F41689">
      <w:pPr>
        <w:widowControl/>
        <w:numPr>
          <w:ilvl w:val="0"/>
          <w:numId w:val="3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Соч. 40, Вариации Ре мажор; Соч. 51, Легкие вариации на тему словацкой народной песни. </w:t>
      </w:r>
    </w:p>
    <w:p w:rsidR="00FA0B1C" w:rsidRPr="0097669C" w:rsidRDefault="00FA0B1C" w:rsidP="00F41689">
      <w:pPr>
        <w:widowControl/>
        <w:numPr>
          <w:ilvl w:val="0"/>
          <w:numId w:val="3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Клементи М. Соч. 36, Сонатина Ре мажор, ч. 1-я; Соч. 37, Сонатины Ми-бемоль Мажор, Ре мажор; Соч. 38, Сонатины Соль мажор ч. 1-я, Си-бемоль мажор. </w:t>
      </w:r>
    </w:p>
    <w:p w:rsidR="00FA0B1C" w:rsidRPr="0097669C" w:rsidRDefault="00FA0B1C" w:rsidP="00F41689">
      <w:pPr>
        <w:widowControl/>
        <w:numPr>
          <w:ilvl w:val="0"/>
          <w:numId w:val="3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Кулау Ф. Соч. 59, Сонатина Ля мажор. </w:t>
      </w:r>
    </w:p>
    <w:p w:rsidR="00FA0B1C" w:rsidRPr="0097669C" w:rsidRDefault="00FA0B1C" w:rsidP="00F41689">
      <w:pPr>
        <w:widowControl/>
        <w:numPr>
          <w:ilvl w:val="0"/>
          <w:numId w:val="3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Моцарт В. Сонатины Ля мажор, До мажор. </w:t>
      </w:r>
    </w:p>
    <w:p w:rsidR="00FA0B1C" w:rsidRPr="0097669C" w:rsidRDefault="00FA0B1C" w:rsidP="00F41689">
      <w:pPr>
        <w:widowControl/>
        <w:numPr>
          <w:ilvl w:val="0"/>
          <w:numId w:val="3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Роули А. Маленький концерт Соль мажор. </w:t>
      </w:r>
    </w:p>
    <w:p w:rsidR="00FA0B1C" w:rsidRPr="0097669C" w:rsidRDefault="00FA0B1C" w:rsidP="00F41689">
      <w:pPr>
        <w:widowControl/>
        <w:numPr>
          <w:ilvl w:val="0"/>
          <w:numId w:val="3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Чичков Ю.  Вариации До мажор. </w:t>
      </w:r>
    </w:p>
    <w:p w:rsidR="00FA0B1C" w:rsidRPr="0097669C" w:rsidRDefault="00FA0B1C" w:rsidP="00F41689">
      <w:pPr>
        <w:widowControl/>
        <w:numPr>
          <w:ilvl w:val="0"/>
          <w:numId w:val="38"/>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Чимароза Д. Сонатины ля минор и Си-бемоль мажор. </w:t>
      </w:r>
    </w:p>
    <w:p w:rsidR="00FA0B1C" w:rsidRPr="00D33A08" w:rsidRDefault="00FA0B1C" w:rsidP="00F41689">
      <w:pPr>
        <w:widowControl/>
        <w:numPr>
          <w:ilvl w:val="0"/>
          <w:numId w:val="38"/>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Штейбельт Д. Рондо До мажор.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Пьесы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4 пьесы на бел. нар. темы: Реченька, Полька, Хороводная; 4 пьесы для фортепиано: Игра, Танец Ре мажор; Детские пьесы для фортепиано: Песня, Вальс фа-диез минор; Детский альбом Танец Фа мажор. Этюд-картинка, Рондино.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Жубинская В. Детский альбом: Вальс Ре-бемоль мажор, Игра, Раздумье, На птичнике.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Петров Г. Голубец, Волчок.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Подковыров П. В пионерском лагере: В подшефном колхозе, Праздник урожая, Игра в футбол, Пионерская мастерская, Вечер в лагере, Сказка.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Тикоцкий Е. Кукушка.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Чуркин Н. Хороводный.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Тырманд Э. Пьесы для фортепиано: Полька, Перепелочка, Танец-шутка.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Сурус Г. Экспромт.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Шлег Л. Скрипка.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Шнейдерман М. Прелюдия № 1.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Детские картинки: На футбольном поле, Белорусская кадриль.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Тесаков К. Танец. Выйду я, выйду на новые ворота. Ой, солнце, ты солнце. Чабрец мой зелененький. Перепелочка. Девчоночка спесива. Ах, ты ночь моя, ноченька. Белорусские народные песни обр. Я.Косолапова.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Александров А. Соч. 66, Встреча. Соч. 76. Русские народные мелодии, тетр. 2 (по выбору).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Барток Б. Песенка, Эскиз.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Ф.Э. Сольфеджио.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Бетховен Л.ван Семь народных танцев (по выбору).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Бизе Ж. Колыбельная.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Гедике А. Соч. 8, Десять миниатюр; № 6 ми минор, № 7 Соль мажор.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Глазунов А. Миниатюра До мажор, Маленький гавот.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Глинка К. Прощальный вальс Соль мажор, Мазурка до минор.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Глиэр Р. Соч. 27, Шесть пьес (по выбору). Альбом фортепианных пьес: Соч. 31, № 1, Романс, № 6 Этюд, Соч. 43, № 1 Прелюдия, Соч. 47, № 2 Эскиз.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Гречанинов А. Соч. 173, № 2 Признание.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Грибоедов А. Вальсы Ми мажор, Ля-бемоль мажор.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Григ Э. Соч. 12, Лирические пьесы: Ариэтта, Народный напев, Листок из альбома. Соч. 17, Песня о герое, Халлинг ля мажор, Ре мажор. Соч. 30, Лирические пьесы: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Народная песня, Халлинг соль минор, Вальс, Странник.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Гнесина В. Пьесы: Картинки, Волчок.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Даргомыжский А. Табакерочный вальс.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Дебюсси К. Маленький негритенок.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Лядов А. Танец комара.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Соч. 27, Избранные пьесы: Новелла, Драматический фрагмент.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Соч. 61. Песня, Токката. Соч.14. Из пионерской жизни (по выбору).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Калинников В. Грустная песенка соль минор. Русское интермеццо.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Майкапар С. Соч. 8, Маленькие новеллетты: Романс, Итальянская серенада, Токкатина.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Мендельсон Ф. Соч. 72, Шесть детских пьес: Ми-бемоль мажор, Ре мажор.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Моцарт В.  </w:t>
      </w:r>
      <w:r w:rsidRPr="0097669C">
        <w:rPr>
          <w:rFonts w:ascii="Times New Roman" w:hAnsi="Times New Roman" w:cs="Times New Roman"/>
          <w:sz w:val="28"/>
          <w:szCs w:val="28"/>
        </w:rPr>
        <w:tab/>
        <w:t xml:space="preserve">Шесть вальсов (по выбору).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Николаев А. Детский альбом: Сказка, Тарантелла.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Пахульский А. Соч. 8, Прелюдия до минор.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Прокофьев С. Соч.65, Детская музыка: Утро, Вечер, Вальс.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Раков Н. Акварели (24 пьесы в разных тональностях): Ласточка, Из юных дней, Светлячки, Скерцино, Веселая забава, Рожь колосистая.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Свиридов Г. Альбом пьес для детей: Зима, Дождик, Маленькая токката.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Циполи Д.  </w:t>
      </w:r>
      <w:r w:rsidRPr="0097669C">
        <w:rPr>
          <w:rFonts w:ascii="Times New Roman" w:hAnsi="Times New Roman" w:cs="Times New Roman"/>
          <w:sz w:val="28"/>
          <w:szCs w:val="28"/>
        </w:rPr>
        <w:tab/>
        <w:t xml:space="preserve">Сарабанда и жига.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Чайковский П. Соч. 39, Детский альбом: Утреннее размышление, Нянина сказка, Сладкая греза, Баба-яга, Игра в лошадки.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Шостакович Д. Свита. Танцы кукол: Полька, Вальс-шутка, Романс.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Шуберт Ф. Соч. 50, Вальс Соль мажор. </w:t>
      </w:r>
    </w:p>
    <w:p w:rsidR="00FA0B1C" w:rsidRPr="0097669C" w:rsidRDefault="00FA0B1C" w:rsidP="00F41689">
      <w:pPr>
        <w:widowControl/>
        <w:numPr>
          <w:ilvl w:val="0"/>
          <w:numId w:val="3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Шуман Р. Соч. 68, Альбом для юношества: Северная песня, Песня матросов. </w:t>
      </w:r>
    </w:p>
    <w:p w:rsidR="00FA0B1C" w:rsidRPr="00D33A08" w:rsidRDefault="00FA0B1C" w:rsidP="00F41689">
      <w:pPr>
        <w:widowControl/>
        <w:numPr>
          <w:ilvl w:val="0"/>
          <w:numId w:val="39"/>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Спендиаров Л. Колыбельная Ля-бемоль мажор.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Сборники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Хрестоматия педагогического репертуара для фортепиано. Пьесы зарубежных композиторов для V класса. ДМШ / сост. и ред. В.Дельновой: И.Гайдн. Менуэт Ре мажор; Ф.Шуберт. Утренняя серенада. Вальс си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Этюды </w:t>
      </w:r>
    </w:p>
    <w:p w:rsidR="00FA0B1C" w:rsidRPr="0097669C" w:rsidRDefault="00FA0B1C" w:rsidP="00F41689">
      <w:pPr>
        <w:widowControl/>
        <w:numPr>
          <w:ilvl w:val="0"/>
          <w:numId w:val="4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Александров В. Шесть пьес средней трудности: Этюд Фа мажор. </w:t>
      </w:r>
    </w:p>
    <w:p w:rsidR="00FA0B1C" w:rsidRPr="0097669C" w:rsidRDefault="00FA0B1C" w:rsidP="00F41689">
      <w:pPr>
        <w:widowControl/>
        <w:numPr>
          <w:ilvl w:val="0"/>
          <w:numId w:val="4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Бертини А. 28 избранных этюдов из соч. 29 и 42: №№ 1, 6, 7, 10, 13, 14, 17. </w:t>
      </w:r>
    </w:p>
    <w:p w:rsidR="00FA0B1C" w:rsidRPr="0097669C" w:rsidRDefault="00FA0B1C" w:rsidP="00F41689">
      <w:pPr>
        <w:widowControl/>
        <w:numPr>
          <w:ilvl w:val="0"/>
          <w:numId w:val="4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Беренс Г. 32 избранных этюда из соч. 61 и 88: №№ 4–9, 11, 12, 16, 18–20, 23, 25, 30. </w:t>
      </w:r>
    </w:p>
    <w:p w:rsidR="00FA0B1C" w:rsidRPr="0097669C" w:rsidRDefault="00FA0B1C" w:rsidP="00F41689">
      <w:pPr>
        <w:widowControl/>
        <w:numPr>
          <w:ilvl w:val="0"/>
          <w:numId w:val="4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Гедике.А. 12 мелодических этюдов: №№ 4, 14. Альбом фортепианных пьес (по выбору). Соч. 59. Этюды № 12, 17. </w:t>
      </w:r>
    </w:p>
    <w:p w:rsidR="00FA0B1C" w:rsidRPr="0097669C" w:rsidRDefault="00FA0B1C" w:rsidP="00F41689">
      <w:pPr>
        <w:widowControl/>
        <w:numPr>
          <w:ilvl w:val="0"/>
          <w:numId w:val="4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Соч. 27. Избранные пьесы: этюды Ля мажор, Фа мажор, ля минор. </w:t>
      </w:r>
    </w:p>
    <w:p w:rsidR="00FA0B1C" w:rsidRPr="0097669C" w:rsidRDefault="00FA0B1C" w:rsidP="00F41689">
      <w:pPr>
        <w:widowControl/>
        <w:numPr>
          <w:ilvl w:val="0"/>
          <w:numId w:val="4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Лешгорн А. Соч. 66. Этюды № 6, 7, 9, 12, 18, 19, 20. Соч. 136. Школа беглости, тетр. 1, 2 (по выбору). </w:t>
      </w:r>
    </w:p>
    <w:p w:rsidR="00FA0B1C" w:rsidRPr="0097669C" w:rsidRDefault="00FA0B1C" w:rsidP="00F41689">
      <w:pPr>
        <w:widowControl/>
        <w:numPr>
          <w:ilvl w:val="0"/>
          <w:numId w:val="4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Лукомский Л. 3 этюда для левой руки. </w:t>
      </w:r>
    </w:p>
    <w:p w:rsidR="00FA0B1C" w:rsidRPr="0097669C" w:rsidRDefault="00FA0B1C" w:rsidP="00F41689">
      <w:pPr>
        <w:widowControl/>
        <w:numPr>
          <w:ilvl w:val="0"/>
          <w:numId w:val="4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Хачатурян А. Этюд До мажор (Детский альбом). </w:t>
      </w:r>
    </w:p>
    <w:p w:rsidR="00FA0B1C" w:rsidRPr="0097669C" w:rsidRDefault="00FA0B1C" w:rsidP="00F41689">
      <w:pPr>
        <w:widowControl/>
        <w:numPr>
          <w:ilvl w:val="0"/>
          <w:numId w:val="4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Майкапар С. Соч. 30. Вроде жиги. Соч. 33. Бурный поток (этюд). </w:t>
      </w:r>
    </w:p>
    <w:p w:rsidR="00FA0B1C" w:rsidRPr="0097669C" w:rsidRDefault="00FA0B1C" w:rsidP="00F41689">
      <w:pPr>
        <w:widowControl/>
        <w:numPr>
          <w:ilvl w:val="0"/>
          <w:numId w:val="4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Николаева Т. Детский альбом: Этюд № 4. </w:t>
      </w:r>
    </w:p>
    <w:p w:rsidR="00FA0B1C" w:rsidRPr="0097669C" w:rsidRDefault="00FA0B1C" w:rsidP="00F41689">
      <w:pPr>
        <w:widowControl/>
        <w:numPr>
          <w:ilvl w:val="0"/>
          <w:numId w:val="4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Раухвергер М. 25 этюдов для фортепиано: № 1, 8. </w:t>
      </w:r>
    </w:p>
    <w:p w:rsidR="00FA0B1C" w:rsidRPr="00D33A08" w:rsidRDefault="00FA0B1C" w:rsidP="00F41689">
      <w:pPr>
        <w:widowControl/>
        <w:numPr>
          <w:ilvl w:val="0"/>
          <w:numId w:val="40"/>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Черни К. Избранные фортепианные этюды, ч. 2., под ред. Г. Гермера: № 7, 9–12, 15–21, 24–32. Соч. 299. Школа беглости: № 1–4, 6, 7. Соч. 337, 40 ежедневных упражнений (по выбору). Соч. 718, 24 этюда для левой руки: № 1, 2, 4, 6.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Ансамбли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1.Косолапов Я. Пастораль, Наш праздник.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Шлег Л. Танец.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Алоўнiкаў У. У чыстым полi ялiначка.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Тесаков К.  </w:t>
      </w:r>
      <w:r w:rsidRPr="0097669C">
        <w:rPr>
          <w:rFonts w:ascii="Times New Roman" w:hAnsi="Times New Roman" w:cs="Times New Roman"/>
          <w:sz w:val="28"/>
          <w:szCs w:val="28"/>
        </w:rPr>
        <w:tab/>
        <w:t xml:space="preserve">Рябиночка, Полет в космос.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Зарицкий 8. Старое кино.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Тырманд Э. Дуда.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Аренский А. Соч. 65. Детская сюита для 2 ф-но: Элегия, Романс.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Балакирев И. 30 русских народных песен (по выбору).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Вебер К. Рондо Соль мажор.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Бородин А. Полька.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Глиэр Р. Соч. 61, для 2 фортепиано: У ручья, В лесу, Ветер, Ноктюрн, В поле.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Раков Н. 4 пьесы (для фортепиано в 4 руки).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Гайдн И. Отдельные части из симфоний: №1 Ми-бемоль мажор, № 2 Ре мажор.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Прокофьев С. Соч. 25. Гавот из классической сюиты (для 2 ф-но в 8 рук).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Григ Э. Соч. 35. Избранные произведения: Норвежский танец. </w:t>
      </w:r>
    </w:p>
    <w:p w:rsidR="00FA0B1C" w:rsidRPr="0097669C" w:rsidRDefault="00FA0B1C" w:rsidP="00F41689">
      <w:pPr>
        <w:widowControl/>
        <w:numPr>
          <w:ilvl w:val="0"/>
          <w:numId w:val="41"/>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Мусоргский М. Гопак.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sz w:val="28"/>
          <w:szCs w:val="28"/>
        </w:rPr>
        <w:t xml:space="preserve">6 класс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Полифонические произведения </w:t>
      </w:r>
    </w:p>
    <w:p w:rsidR="00FA0B1C" w:rsidRPr="0097669C" w:rsidRDefault="00FA0B1C" w:rsidP="00F41689">
      <w:pPr>
        <w:widowControl/>
        <w:numPr>
          <w:ilvl w:val="0"/>
          <w:numId w:val="4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И.С. Маленькие прелюдии и фуги: Фуга До мажор № 4, Фуга До мажор № 6, Прелюдия с фугеттой ре минор. </w:t>
      </w:r>
    </w:p>
    <w:p w:rsidR="00FA0B1C" w:rsidRPr="0097669C" w:rsidRDefault="00FA0B1C" w:rsidP="00F41689">
      <w:pPr>
        <w:widowControl/>
        <w:numPr>
          <w:ilvl w:val="0"/>
          <w:numId w:val="4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И.С. Двухголосные инвенции: № 3, 5, 7, 10, 11, 12, 15. </w:t>
      </w:r>
    </w:p>
    <w:p w:rsidR="00FA0B1C" w:rsidRPr="0097669C" w:rsidRDefault="00FA0B1C" w:rsidP="00F41689">
      <w:pPr>
        <w:widowControl/>
        <w:numPr>
          <w:ilvl w:val="0"/>
          <w:numId w:val="4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И.С. Трехголосные инвенции: № 6 Ми мажор, № 11 соль минор, № 15 си минор.  </w:t>
      </w:r>
    </w:p>
    <w:p w:rsidR="00FA0B1C" w:rsidRPr="0097669C" w:rsidRDefault="00FA0B1C" w:rsidP="00F41689">
      <w:pPr>
        <w:widowControl/>
        <w:numPr>
          <w:ilvl w:val="0"/>
          <w:numId w:val="4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Бах И.С. Французские сюиты: си минор, до минор. Ми бемоль мажор.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Сарабанда, Ария, Менуэт.  </w:t>
      </w:r>
    </w:p>
    <w:p w:rsidR="00FA0B1C" w:rsidRPr="0097669C" w:rsidRDefault="00FA0B1C" w:rsidP="00F41689">
      <w:pPr>
        <w:widowControl/>
        <w:numPr>
          <w:ilvl w:val="0"/>
          <w:numId w:val="4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Гендель Г. Сюита Соль мажор. </w:t>
      </w:r>
    </w:p>
    <w:p w:rsidR="00FA0B1C" w:rsidRPr="0097669C" w:rsidRDefault="00FA0B1C" w:rsidP="00F41689">
      <w:pPr>
        <w:widowControl/>
        <w:numPr>
          <w:ilvl w:val="0"/>
          <w:numId w:val="4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Гольденвейзер А. Соч. 1, Фугетта Си-бемоль мажор. </w:t>
      </w:r>
    </w:p>
    <w:p w:rsidR="00FA0B1C" w:rsidRPr="0097669C" w:rsidRDefault="00FA0B1C" w:rsidP="00F41689">
      <w:pPr>
        <w:widowControl/>
        <w:numPr>
          <w:ilvl w:val="0"/>
          <w:numId w:val="4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Прелюдии и фуги (по выбору). </w:t>
      </w:r>
    </w:p>
    <w:p w:rsidR="00FA0B1C" w:rsidRPr="00D33A08" w:rsidRDefault="00FA0B1C" w:rsidP="00F41689">
      <w:pPr>
        <w:widowControl/>
        <w:numPr>
          <w:ilvl w:val="0"/>
          <w:numId w:val="42"/>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Лядов А. Соч. 32, Канон до минор. </w:t>
      </w:r>
    </w:p>
    <w:p w:rsidR="00FA0B1C" w:rsidRPr="00D33A08" w:rsidRDefault="00FA0B1C" w:rsidP="0097669C">
      <w:pPr>
        <w:pStyle w:val="3"/>
        <w:spacing w:before="0" w:line="240" w:lineRule="atLeast"/>
        <w:ind w:firstLine="709"/>
        <w:jc w:val="center"/>
        <w:rPr>
          <w:rFonts w:ascii="Times New Roman" w:hAnsi="Times New Roman" w:cs="Times New Roman"/>
          <w:color w:val="auto"/>
          <w:sz w:val="28"/>
          <w:szCs w:val="28"/>
        </w:rPr>
      </w:pPr>
      <w:r w:rsidRPr="00D33A08">
        <w:rPr>
          <w:rFonts w:ascii="Times New Roman" w:hAnsi="Times New Roman" w:cs="Times New Roman"/>
          <w:color w:val="auto"/>
          <w:sz w:val="28"/>
          <w:szCs w:val="28"/>
        </w:rPr>
        <w:t xml:space="preserve">Сборники </w:t>
      </w:r>
    </w:p>
    <w:p w:rsidR="00FA0B1C" w:rsidRPr="0097669C" w:rsidRDefault="00FA0B1C" w:rsidP="00F41689">
      <w:pPr>
        <w:widowControl/>
        <w:numPr>
          <w:ilvl w:val="0"/>
          <w:numId w:val="43"/>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Избранные произведения. Вып. 1 / сост. и ред. Л.Ройзмана: Прелюдия ми минор; Гавот в форме рондо соль минор; Ларго ре минор (А.Вивальди), Фуга Соль мажор, Анданте соль минор, Скерцо ре минор, жига Ля мажор, Сюита (Анданте, Менуэт, Бурре, Жига), Сицилиана (перелож. для фортепиано А.Немеровского). </w:t>
      </w:r>
    </w:p>
    <w:p w:rsidR="00FA0B1C" w:rsidRPr="0097669C" w:rsidRDefault="00FA0B1C" w:rsidP="00F41689">
      <w:pPr>
        <w:widowControl/>
        <w:numPr>
          <w:ilvl w:val="0"/>
          <w:numId w:val="43"/>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Избранные произведения для фортепиано / сост. и ред. Л.Ройзмана: Шесть маленьких фуг: № 4 Ре мажор, Фа мажор, № 5, № 6 До мажор, Каприччио Фа мажор. </w:t>
      </w:r>
    </w:p>
    <w:p w:rsidR="00FA0B1C" w:rsidRPr="00D33A08" w:rsidRDefault="00FA0B1C" w:rsidP="00F41689">
      <w:pPr>
        <w:widowControl/>
        <w:numPr>
          <w:ilvl w:val="0"/>
          <w:numId w:val="43"/>
        </w:numPr>
        <w:autoSpaceDE/>
        <w:autoSpaceDN/>
        <w:adjustRightInd/>
        <w:spacing w:line="240" w:lineRule="atLeast"/>
        <w:jc w:val="both"/>
        <w:rPr>
          <w:rFonts w:ascii="Times New Roman" w:hAnsi="Times New Roman" w:cs="Times New Roman"/>
          <w:sz w:val="28"/>
          <w:szCs w:val="28"/>
        </w:rPr>
      </w:pPr>
      <w:r w:rsidRPr="0097669C">
        <w:rPr>
          <w:rFonts w:ascii="Times New Roman" w:hAnsi="Times New Roman" w:cs="Times New Roman"/>
          <w:sz w:val="28"/>
          <w:szCs w:val="28"/>
        </w:rPr>
        <w:t xml:space="preserve">Франк Ц. Избранные детские пьесы / сост. и ред. И.Браудо: № 7 ми-бемоль минор, № 3 Ми мажор, № 12 Ля-бемоль мажор. </w:t>
      </w:r>
      <w:r w:rsidRPr="00D33A08">
        <w:rPr>
          <w:rFonts w:ascii="Times New Roman" w:hAnsi="Times New Roman" w:cs="Times New Roman"/>
          <w:b/>
          <w:i/>
          <w:sz w:val="28"/>
          <w:szCs w:val="28"/>
        </w:rPr>
        <w:t xml:space="preserve">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полька, Лирический хоровод, Журавель.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Бергер М. На двары дожджык, Ляцела сарока.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Войтик В. Три пьесы: № 1, 2, Веселый танец, Две пьесы, НГП-90.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Сурус Г. Песня, Галоп.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Жубинская В. Детский альбом для фортепиано: Юмореска, Этюд соль-диез минор.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Лукас Д. Осень.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Пукст Г. Чарот.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Подковыров П. В пионерском лагере: Утро в лагере, Ку-ку, На развалинах, Рассказ о подвиге, У костра, Лагерь спит, Белорусская кадриль.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Тесаков К.  </w:t>
      </w:r>
      <w:r w:rsidRPr="0097669C">
        <w:rPr>
          <w:rFonts w:ascii="Times New Roman" w:hAnsi="Times New Roman" w:cs="Times New Roman"/>
          <w:sz w:val="28"/>
          <w:szCs w:val="28"/>
        </w:rPr>
        <w:tab/>
        <w:t xml:space="preserve">Озорная полька. Партизанская баллада, Брестская крепость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(баллада).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Тырманд Э. Этюд.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Косолапов Я. Марш.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Мдивани А. Три пьесы для детей: Веселые игры.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Александров А. Соч. 66, Четыре картинки-миниатюры: Встреча. Соч. 76, Русские народные мелодии, тетр. 2: Маленький мальчишечка.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Алябьев А. Мазурка Ми-бемоль мажор. </w:t>
      </w:r>
    </w:p>
    <w:p w:rsidR="00FA0B1C" w:rsidRPr="00A33709" w:rsidRDefault="00FA0B1C" w:rsidP="00F41689">
      <w:pPr>
        <w:widowControl/>
        <w:numPr>
          <w:ilvl w:val="0"/>
          <w:numId w:val="44"/>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Гольденвейзер А. Соч. 7, Гавот, Ми мажор № 2, Колыбельная № 6, Юмореска № </w:t>
      </w:r>
      <w:r w:rsidRPr="00A33709">
        <w:rPr>
          <w:rFonts w:ascii="Times New Roman" w:hAnsi="Times New Roman" w:cs="Times New Roman"/>
          <w:sz w:val="28"/>
          <w:szCs w:val="28"/>
        </w:rPr>
        <w:t xml:space="preserve">12.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Бетховен Л. Соч. 33, Багатели № 3 Фа мажор, № 6 Ре мажор. Соч. 116, Багатели № 3 Ре мажор, № 5 до минор.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Гайдн И. Аллегро Ля мажор.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Гедике А. Альбом фортепианных пьес (по выбору).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Глазунов А. Юношеские пьесы (по выбору).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Глинка М. Мазурки: до минор, ля минор.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Глиэр Р. Соч. 1, Мазурка. Соч. 16. № 1 Прелюдия. Соч. 31. № 4 Грезы. № Народная песня. № 6 Вальс. Соч. 34. № 1 Маленькая поэма. № 21 В мечтах.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Григ Э. Соч. 17. № 5 Танец из Йольстера, № 6 Песня невесты, № 16 Я знаю маленькую девочку.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Дварионас В. Лес в снегу. На саночках с горы.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Соч. 5. Прелюдия № 4.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Кюи Ц. Три пьесы: Модерато.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Калиниченко В. Прохладным вечером, Заблудившийся пудель.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Кальман И. Ария Раджами из оперетты «Баядера».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Кемпферт Б. Путники в ночи.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Лепин А. Мелодии из к/ф «Карнавальная ночь».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Миллер Г. Лунная серенада (переложение Г.Фиртича).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Лукомский В. Токката.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Любарский Н. Украинский танец.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Лядов А. Соч. 10. Прелюдия № 1. Соч. 11 Прелюдия № 1. Соч. 40 Музыкальная табакерка.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Мендельсон Ф. Соч. 72, Шесть детских пьес для фортепиано; № 1–5, Песни без слов. № 4 Ля мажор, № 6 си минор, № 9 Ми мажор, № 48 До мажор.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Мусоргский М. Слеза.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Музыка неизвестного автора: Под небом Парижа.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Огиньский М. Полонез.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Пахульский Г. Соч. 23, № 6 Скерцино, Соч. 8 Прелюдия до-минор.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Прокофьев С. Соч. 65, Детская музыка: Тарантелла, Игра в пятнашки.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Фортепианные пьесы для юношества: Скерцо, Менуэт, Вальс.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Пьяцолла А. «SUP».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Парцхаладзе М. Вальс.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Салютринская Т. Элегия.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Свиридов Г. Альбом пьес для детей: Марш на тему Глинки. Музыкальный момент. Грустная песенка.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Хачатурян А. Детский альбом: Музыкальная картинка, Подражание народному.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Чайковский П. Соч. 37 Времена года: Песня жаворонка. Подснежник. Соч. 40, № 2 Грустная песня, № 6 Песня без слов. Соч. 54, № 10 Колыбельная в бурю, № 16 Мой Лизочек так уж мал.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Шуман Р. Соч. 68 Альбом для юношества: Незнакомец, Зима. Воспоминание, Отзвуки театра.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Бизе Ж. Волчок.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Гуно Ш. Гавот.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Штраус И.  </w:t>
      </w:r>
      <w:r w:rsidRPr="0097669C">
        <w:rPr>
          <w:rFonts w:ascii="Times New Roman" w:hAnsi="Times New Roman" w:cs="Times New Roman"/>
          <w:sz w:val="28"/>
          <w:szCs w:val="28"/>
        </w:rPr>
        <w:tab/>
        <w:t xml:space="preserve">На прекрасном голубом Дунае, Ты, только ты.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Шопен Ф. Полонез соль минор. </w:t>
      </w:r>
    </w:p>
    <w:p w:rsidR="00FA0B1C" w:rsidRPr="0097669C" w:rsidRDefault="00FA0B1C" w:rsidP="00F41689">
      <w:pPr>
        <w:widowControl/>
        <w:numPr>
          <w:ilvl w:val="0"/>
          <w:numId w:val="4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Шостакович Д. Полька, Вальс – шутка, Романс. </w:t>
      </w:r>
    </w:p>
    <w:p w:rsidR="00FA0B1C" w:rsidRPr="00A33709" w:rsidRDefault="00FA0B1C" w:rsidP="00F41689">
      <w:pPr>
        <w:widowControl/>
        <w:numPr>
          <w:ilvl w:val="0"/>
          <w:numId w:val="44"/>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Шуберт Ф. Скерцо Си-бемоль мажор.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Этюды </w:t>
      </w:r>
    </w:p>
    <w:p w:rsidR="00FA0B1C" w:rsidRPr="0097669C" w:rsidRDefault="00FA0B1C" w:rsidP="00F41689">
      <w:pPr>
        <w:widowControl/>
        <w:numPr>
          <w:ilvl w:val="0"/>
          <w:numId w:val="4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Беренс Г. 32 избранных этюда из соч. 61 и 88: № 13–15, 26–29. </w:t>
      </w:r>
    </w:p>
    <w:p w:rsidR="00FA0B1C" w:rsidRPr="0097669C" w:rsidRDefault="00FA0B1C" w:rsidP="00F41689">
      <w:pPr>
        <w:widowControl/>
        <w:numPr>
          <w:ilvl w:val="0"/>
          <w:numId w:val="4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Бертини А. 28 избранных этюдов из соч. 29 и 42: № 15–18, 22–25. </w:t>
      </w:r>
    </w:p>
    <w:p w:rsidR="00FA0B1C" w:rsidRPr="0097669C" w:rsidRDefault="00FA0B1C" w:rsidP="00F41689">
      <w:pPr>
        <w:widowControl/>
        <w:numPr>
          <w:ilvl w:val="0"/>
          <w:numId w:val="4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Крамер И. Соч. 60. Избранные этюды: № 1, 3, 9. </w:t>
      </w:r>
    </w:p>
    <w:p w:rsidR="00FA0B1C" w:rsidRPr="0097669C" w:rsidRDefault="00FA0B1C" w:rsidP="00F41689">
      <w:pPr>
        <w:widowControl/>
        <w:numPr>
          <w:ilvl w:val="0"/>
          <w:numId w:val="4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Лешгорн А. Соч. 66. Этюды: № 1–15, 17–19, 23, 25, 28. Соч. 136. Школа беглости (по выбору). </w:t>
      </w:r>
    </w:p>
    <w:p w:rsidR="00FA0B1C" w:rsidRPr="0097669C" w:rsidRDefault="00FA0B1C" w:rsidP="00F41689">
      <w:pPr>
        <w:widowControl/>
        <w:numPr>
          <w:ilvl w:val="0"/>
          <w:numId w:val="4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Лукомский В. Этюд (Светлячки). </w:t>
      </w:r>
    </w:p>
    <w:p w:rsidR="00FA0B1C" w:rsidRPr="0097669C" w:rsidRDefault="00FA0B1C" w:rsidP="00F41689">
      <w:pPr>
        <w:widowControl/>
        <w:numPr>
          <w:ilvl w:val="0"/>
          <w:numId w:val="4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Мошковский М. Соч. 18.Этюды: № 3, 8, 10, 11. </w:t>
      </w:r>
    </w:p>
    <w:p w:rsidR="00FA0B1C" w:rsidRPr="0097669C" w:rsidRDefault="00FA0B1C" w:rsidP="00F41689">
      <w:pPr>
        <w:widowControl/>
        <w:numPr>
          <w:ilvl w:val="0"/>
          <w:numId w:val="4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Назарова Т. Лесной ручей (этюд). </w:t>
      </w:r>
    </w:p>
    <w:p w:rsidR="00FA0B1C" w:rsidRPr="0097669C" w:rsidRDefault="00FA0B1C" w:rsidP="00F41689">
      <w:pPr>
        <w:widowControl/>
        <w:numPr>
          <w:ilvl w:val="0"/>
          <w:numId w:val="4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Пахульский Г. Маленький этюд Си-бемоль мажор. </w:t>
      </w:r>
    </w:p>
    <w:p w:rsidR="00FA0B1C" w:rsidRPr="0097669C" w:rsidRDefault="00FA0B1C" w:rsidP="00F41689">
      <w:pPr>
        <w:widowControl/>
        <w:numPr>
          <w:ilvl w:val="0"/>
          <w:numId w:val="4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Полунин П. Прялка. </w:t>
      </w:r>
    </w:p>
    <w:p w:rsidR="00FA0B1C" w:rsidRPr="0097669C" w:rsidRDefault="00FA0B1C" w:rsidP="00F41689">
      <w:pPr>
        <w:widowControl/>
        <w:numPr>
          <w:ilvl w:val="0"/>
          <w:numId w:val="4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Раухвергер М. 25 этюдов для фортепиано: № 3, 11, 14, 17, 20. </w:t>
      </w:r>
    </w:p>
    <w:p w:rsidR="00FA0B1C" w:rsidRPr="0097669C" w:rsidRDefault="00FA0B1C" w:rsidP="00F41689">
      <w:pPr>
        <w:widowControl/>
        <w:numPr>
          <w:ilvl w:val="0"/>
          <w:numId w:val="4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Черни К. Соч. 299. Школа беглости: № 6, 8, 9, 12, 15, 17. Соч. 337, 40 ежедневных упражнений (по выбору). Соч. 636, Этюды. Соч. 821. Этюды. </w:t>
      </w:r>
    </w:p>
    <w:p w:rsidR="00FA0B1C" w:rsidRPr="0097669C" w:rsidRDefault="00FA0B1C" w:rsidP="00F41689">
      <w:pPr>
        <w:widowControl/>
        <w:numPr>
          <w:ilvl w:val="0"/>
          <w:numId w:val="4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Шитте Л. Соч. 68, 25 этюдов: №21, 23, 25. </w:t>
      </w:r>
    </w:p>
    <w:p w:rsidR="00FA0B1C" w:rsidRPr="0097669C" w:rsidRDefault="00FA0B1C" w:rsidP="00F41689">
      <w:pPr>
        <w:widowControl/>
        <w:numPr>
          <w:ilvl w:val="0"/>
          <w:numId w:val="45"/>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Щедрин Р.  </w:t>
      </w:r>
      <w:r w:rsidRPr="0097669C">
        <w:rPr>
          <w:rFonts w:ascii="Times New Roman" w:hAnsi="Times New Roman" w:cs="Times New Roman"/>
          <w:sz w:val="28"/>
          <w:szCs w:val="28"/>
        </w:rPr>
        <w:tab/>
        <w:t xml:space="preserve">Этюды до минор и ля минор. </w:t>
      </w:r>
    </w:p>
    <w:p w:rsidR="00FA0B1C" w:rsidRPr="00A33709" w:rsidRDefault="00FA0B1C" w:rsidP="00F41689">
      <w:pPr>
        <w:widowControl/>
        <w:numPr>
          <w:ilvl w:val="0"/>
          <w:numId w:val="45"/>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Регер М. В характере жиги.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Ансамбли </w:t>
      </w:r>
    </w:p>
    <w:p w:rsidR="00FA0B1C" w:rsidRPr="0097669C" w:rsidRDefault="00FA0B1C" w:rsidP="00F41689">
      <w:pPr>
        <w:widowControl/>
        <w:numPr>
          <w:ilvl w:val="0"/>
          <w:numId w:val="4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Дорохин В. Скерцино. </w:t>
      </w:r>
    </w:p>
    <w:p w:rsidR="00FA0B1C" w:rsidRPr="0097669C" w:rsidRDefault="00FA0B1C" w:rsidP="00F41689">
      <w:pPr>
        <w:widowControl/>
        <w:numPr>
          <w:ilvl w:val="0"/>
          <w:numId w:val="4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Сурус Г. Диатонический распев. </w:t>
      </w:r>
    </w:p>
    <w:p w:rsidR="00FA0B1C" w:rsidRPr="0097669C" w:rsidRDefault="00FA0B1C" w:rsidP="00F41689">
      <w:pPr>
        <w:widowControl/>
        <w:numPr>
          <w:ilvl w:val="0"/>
          <w:numId w:val="4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Аренский А. Соч. 34. 6 легких пьес. Соч. 65. Полонез № 8 для 2 фортепиано в 4 руки. </w:t>
      </w:r>
    </w:p>
    <w:p w:rsidR="00FA0B1C" w:rsidRPr="0097669C" w:rsidRDefault="00FA0B1C" w:rsidP="00F41689">
      <w:pPr>
        <w:widowControl/>
        <w:numPr>
          <w:ilvl w:val="0"/>
          <w:numId w:val="4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Бизе Ж. Детские игры. </w:t>
      </w:r>
    </w:p>
    <w:p w:rsidR="00FA0B1C" w:rsidRPr="0097669C" w:rsidRDefault="00FA0B1C" w:rsidP="00F41689">
      <w:pPr>
        <w:widowControl/>
        <w:numPr>
          <w:ilvl w:val="0"/>
          <w:numId w:val="4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Глинка М.  </w:t>
      </w:r>
      <w:r w:rsidRPr="0097669C">
        <w:rPr>
          <w:rFonts w:ascii="Times New Roman" w:hAnsi="Times New Roman" w:cs="Times New Roman"/>
          <w:sz w:val="28"/>
          <w:szCs w:val="28"/>
        </w:rPr>
        <w:tab/>
        <w:t xml:space="preserve">Первоначальная полька. </w:t>
      </w:r>
    </w:p>
    <w:p w:rsidR="00FA0B1C" w:rsidRPr="0097669C" w:rsidRDefault="00FA0B1C" w:rsidP="00F41689">
      <w:pPr>
        <w:widowControl/>
        <w:numPr>
          <w:ilvl w:val="0"/>
          <w:numId w:val="4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Беркович И. Соч. 30. 2 пьесы для 2 фортепиано. </w:t>
      </w:r>
    </w:p>
    <w:p w:rsidR="00FA0B1C" w:rsidRPr="0097669C" w:rsidRDefault="00FA0B1C" w:rsidP="00F41689">
      <w:pPr>
        <w:widowControl/>
        <w:numPr>
          <w:ilvl w:val="0"/>
          <w:numId w:val="4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Григ Э. Соч. 61, Пер Гюнт: Утро, Смерть Озе, В пещере горного короля. </w:t>
      </w:r>
    </w:p>
    <w:p w:rsidR="00FA0B1C" w:rsidRPr="0097669C" w:rsidRDefault="00FA0B1C" w:rsidP="00F41689">
      <w:pPr>
        <w:widowControl/>
        <w:numPr>
          <w:ilvl w:val="0"/>
          <w:numId w:val="4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Вальс, Гавот (обр. для 2 фортепиано в 4 руки В.Пороцкого). </w:t>
      </w:r>
    </w:p>
    <w:p w:rsidR="00FA0B1C" w:rsidRPr="0097669C" w:rsidRDefault="00FA0B1C" w:rsidP="00F41689">
      <w:pPr>
        <w:widowControl/>
        <w:numPr>
          <w:ilvl w:val="0"/>
          <w:numId w:val="4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Сен-Санс К. Карнавал животных (переложение для 2 фортепиано). </w:t>
      </w:r>
    </w:p>
    <w:p w:rsidR="00FA0B1C" w:rsidRPr="0097669C" w:rsidRDefault="00FA0B1C" w:rsidP="00F41689">
      <w:pPr>
        <w:widowControl/>
        <w:numPr>
          <w:ilvl w:val="0"/>
          <w:numId w:val="4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Прокофьев С. Сцены и танцы из балета «Ромео и Джульетта», Вальс из оперы «Война и мир» (для 2 фортепиано в 8 рук). </w:t>
      </w:r>
    </w:p>
    <w:p w:rsidR="00FA0B1C" w:rsidRPr="0097669C" w:rsidRDefault="00FA0B1C" w:rsidP="00F41689">
      <w:pPr>
        <w:widowControl/>
        <w:numPr>
          <w:ilvl w:val="0"/>
          <w:numId w:val="46"/>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Глинка М.  Марш Черномора из оперы «Руслан и Людмила» (для 2 фортепиано в 4 руки). </w:t>
      </w:r>
    </w:p>
    <w:p w:rsidR="00FA0B1C" w:rsidRPr="00A33709" w:rsidRDefault="00FA0B1C" w:rsidP="00F41689">
      <w:pPr>
        <w:widowControl/>
        <w:numPr>
          <w:ilvl w:val="0"/>
          <w:numId w:val="46"/>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Хачатурян А. Танец с саблями из балета «Гаянэ» (для 2 ф-но в 8 рук).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lastRenderedPageBreak/>
        <w:t xml:space="preserve">Сборники </w:t>
      </w:r>
    </w:p>
    <w:p w:rsidR="00FA0B1C" w:rsidRPr="0097669C" w:rsidRDefault="00FA0B1C" w:rsidP="00A33709">
      <w:pPr>
        <w:tabs>
          <w:tab w:val="center" w:pos="798"/>
          <w:tab w:val="center" w:pos="5305"/>
        </w:tabs>
        <w:spacing w:line="240" w:lineRule="atLeast"/>
        <w:ind w:firstLine="709"/>
        <w:rPr>
          <w:rFonts w:ascii="Times New Roman" w:hAnsi="Times New Roman" w:cs="Times New Roman"/>
          <w:sz w:val="28"/>
          <w:szCs w:val="28"/>
        </w:rPr>
      </w:pPr>
      <w:r w:rsidRPr="0097669C">
        <w:rPr>
          <w:rFonts w:ascii="Times New Roman" w:eastAsia="Calibri" w:hAnsi="Times New Roman" w:cs="Times New Roman"/>
          <w:sz w:val="28"/>
          <w:szCs w:val="28"/>
        </w:rPr>
        <w:tab/>
      </w:r>
      <w:r w:rsidRPr="0097669C">
        <w:rPr>
          <w:rFonts w:ascii="Times New Roman" w:hAnsi="Times New Roman" w:cs="Times New Roman"/>
          <w:sz w:val="28"/>
          <w:szCs w:val="28"/>
        </w:rPr>
        <w:t xml:space="preserve">1. </w:t>
      </w:r>
      <w:r w:rsidRPr="0097669C">
        <w:rPr>
          <w:rFonts w:ascii="Times New Roman" w:hAnsi="Times New Roman" w:cs="Times New Roman"/>
          <w:sz w:val="28"/>
          <w:szCs w:val="28"/>
        </w:rPr>
        <w:tab/>
        <w:t xml:space="preserve">Избранные ансамбли / сост. Т.Взорова, А.Туманян. – Вып. 3, 4 (по выбору).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sz w:val="28"/>
          <w:szCs w:val="28"/>
        </w:rPr>
        <w:t xml:space="preserve">7 класс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Полифонические произведения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Александров А. Соч. 33. Маленькая сюита: Фуга соль минор. Соч. 60. Отзвуки театра. Ария.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 С. Французские сюиты: си минор, до минор.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И.С. Английские сюиты: № 2 ля минор – Прелюдия, Бурре, № 3 соль минор – Гавот, Аллеманда.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И.С. Маленькие прелюдии и фуги: Прелюдия с фугеттой № 7 ми минор.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И.С. Трехголосные инвенции: № 3 Ре мажор, № 4 ре минор, № 5 Ми бемоль мажор, № 8 Фа мажор, № 9 фа минор, № 11 соль минор, № 12 Ля мажор, № 13 ля минор, № 14 Си-бемоль мажор, № 15 си минор.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И.С.–Кабалевский Д. Органные прелюдии и фуги: соль минор, Фа мажор.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Гендель Г. Фугетта Ре мажор, Чакона Фа мажор. Сюита Соль мажор.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Глинка М. Фуга ля минор.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Соч. 61, Прелюдия и фуга (по выбору).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Лядов А. Соч. 34, Канон до минор.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Мясковский И. Соч. 78.Фуга № 4 си минор.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Файнберг С. В старинном стиле.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Франк Ц. Избранные детские пьесы № 4 Ре мажор, № 9 фа минор / ред. И.Браудо. </w:t>
      </w:r>
    </w:p>
    <w:p w:rsidR="00FA0B1C" w:rsidRPr="0097669C" w:rsidRDefault="00FA0B1C" w:rsidP="00F41689">
      <w:pPr>
        <w:widowControl/>
        <w:numPr>
          <w:ilvl w:val="0"/>
          <w:numId w:val="4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Хачатурян А. Детский альбом: Инвенция.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i/>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b/>
          <w:i/>
          <w:sz w:val="28"/>
          <w:szCs w:val="28"/>
        </w:rPr>
        <w:t xml:space="preserve">Произведения крупной формы </w:t>
      </w:r>
      <w:r w:rsidRPr="0097669C">
        <w:rPr>
          <w:rFonts w:ascii="Times New Roman" w:hAnsi="Times New Roman" w:cs="Times New Roman"/>
          <w:sz w:val="28"/>
          <w:szCs w:val="28"/>
        </w:rPr>
        <w:t xml:space="preserve">1. </w:t>
      </w:r>
      <w:r w:rsidRPr="0097669C">
        <w:rPr>
          <w:rFonts w:ascii="Times New Roman" w:hAnsi="Times New Roman" w:cs="Times New Roman"/>
          <w:sz w:val="28"/>
          <w:szCs w:val="28"/>
        </w:rPr>
        <w:tab/>
        <w:t xml:space="preserve">Бах Ф. Сонаты: до минор – Престо, фа минор, ля минор. </w:t>
      </w:r>
    </w:p>
    <w:p w:rsidR="00FA0B1C" w:rsidRPr="0097669C" w:rsidRDefault="00FA0B1C" w:rsidP="00F41689">
      <w:pPr>
        <w:widowControl/>
        <w:numPr>
          <w:ilvl w:val="0"/>
          <w:numId w:val="48"/>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Бетховен Л.ван Соч. 2. Соната № 1 фа минор. Соч. 10. № 1. Соната № 6 до минор, ч. 1; № 2. Соната № 6. Соч. 79. Соната № 25 Соль мажор, ч. 1. Десять вариаций Ля мажор. Шесть легких вариаций Соль мажор (2,4). </w:t>
      </w:r>
    </w:p>
    <w:p w:rsidR="00FA0B1C" w:rsidRPr="0097669C" w:rsidRDefault="00FA0B1C" w:rsidP="00F41689">
      <w:pPr>
        <w:widowControl/>
        <w:numPr>
          <w:ilvl w:val="0"/>
          <w:numId w:val="48"/>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Бортнянский Д. Соната Фа мажор, ч. 1. </w:t>
      </w:r>
    </w:p>
    <w:p w:rsidR="00FA0B1C" w:rsidRPr="0097669C" w:rsidRDefault="00FA0B1C" w:rsidP="00F41689">
      <w:pPr>
        <w:widowControl/>
        <w:numPr>
          <w:ilvl w:val="0"/>
          <w:numId w:val="48"/>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Гайдн Й. Сонаты: № 2 ми минор, ч. 1; № 3 Ми-бемоль мажор, ч. 1; № 1 соль минор, ч. 1; № 6 Ми-бемоль мажор, ч. 1, № 1 до-диез минор, ч. 1; № 7 Ре мажор, ч. 1; № 9 Ре мажор, ч. 1; № 13 Соль мажор, ч. 1, 3; № 20 Ре мажор; № 26 Си-бемоль мажор; № 37 Ре мажор; № 41 Ля мажор. </w:t>
      </w:r>
    </w:p>
    <w:p w:rsidR="00FA0B1C" w:rsidRPr="0097669C" w:rsidRDefault="00FA0B1C" w:rsidP="00F41689">
      <w:pPr>
        <w:widowControl/>
        <w:numPr>
          <w:ilvl w:val="0"/>
          <w:numId w:val="48"/>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Гендель Г. Соната-фантазия До мажор, ч. 1, 3. Вариации Ми мажор, Соль мажор. </w:t>
      </w:r>
    </w:p>
    <w:p w:rsidR="00FA0B1C" w:rsidRPr="0097669C" w:rsidRDefault="00FA0B1C" w:rsidP="00F41689">
      <w:pPr>
        <w:widowControl/>
        <w:numPr>
          <w:ilvl w:val="0"/>
          <w:numId w:val="48"/>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Соната № 2 соль минор, Соната До мажор, ч. 1, Соч. 13. Соната № 3 Фа мажор, ч. 2, 3.  </w:t>
      </w:r>
    </w:p>
    <w:p w:rsidR="00FA0B1C" w:rsidRPr="0097669C" w:rsidRDefault="00FA0B1C" w:rsidP="00F41689">
      <w:pPr>
        <w:widowControl/>
        <w:numPr>
          <w:ilvl w:val="0"/>
          <w:numId w:val="48"/>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Клементи М. Соч. 28, Соната Ре мажор, Соч. 26. Соната фа-диез минор, Соч. 1. Соната Ми-бемоль мажор. </w:t>
      </w:r>
    </w:p>
    <w:p w:rsidR="00FA0B1C" w:rsidRPr="0097669C" w:rsidRDefault="00FA0B1C" w:rsidP="00F41689">
      <w:pPr>
        <w:widowControl/>
        <w:numPr>
          <w:ilvl w:val="0"/>
          <w:numId w:val="48"/>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Моцарт В.А. Сонаты; № Соль мажор, ч. 1; № 7До мажор, ч. 1; № 12 Фа мажор, ч. 1; № 16 Си бемоль мажор, ч. 1. </w:t>
      </w:r>
    </w:p>
    <w:p w:rsidR="00FA0B1C" w:rsidRPr="0097669C" w:rsidRDefault="00FA0B1C" w:rsidP="00F41689">
      <w:pPr>
        <w:widowControl/>
        <w:numPr>
          <w:ilvl w:val="0"/>
          <w:numId w:val="48"/>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Парадизи П. Соната. </w:t>
      </w:r>
    </w:p>
    <w:p w:rsidR="00FA0B1C" w:rsidRPr="0097669C" w:rsidRDefault="00FA0B1C" w:rsidP="00F41689">
      <w:pPr>
        <w:widowControl/>
        <w:numPr>
          <w:ilvl w:val="0"/>
          <w:numId w:val="48"/>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Раков Н. Вариации на тему белорусской народной песни ля минор. Сонатина ми минор. </w:t>
      </w:r>
    </w:p>
    <w:p w:rsidR="00FA0B1C" w:rsidRPr="0097669C" w:rsidRDefault="00FA0B1C" w:rsidP="00F41689">
      <w:pPr>
        <w:widowControl/>
        <w:numPr>
          <w:ilvl w:val="0"/>
          <w:numId w:val="48"/>
        </w:numPr>
        <w:autoSpaceDE/>
        <w:autoSpaceDN/>
        <w:adjustRightInd/>
        <w:spacing w:line="240" w:lineRule="atLeast"/>
        <w:ind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Скарлатти А. 60 сонат: № 32 До мажор, № 33 Ре мажор. </w:t>
      </w:r>
    </w:p>
    <w:p w:rsidR="00FA0B1C" w:rsidRPr="00A33709" w:rsidRDefault="00FA0B1C" w:rsidP="00F41689">
      <w:pPr>
        <w:widowControl/>
        <w:numPr>
          <w:ilvl w:val="0"/>
          <w:numId w:val="48"/>
        </w:numPr>
        <w:autoSpaceDE/>
        <w:autoSpaceDN/>
        <w:adjustRightInd/>
        <w:spacing w:line="240" w:lineRule="atLeast"/>
        <w:jc w:val="both"/>
        <w:rPr>
          <w:rFonts w:ascii="Times New Roman" w:hAnsi="Times New Roman" w:cs="Times New Roman"/>
          <w:sz w:val="28"/>
          <w:szCs w:val="28"/>
        </w:rPr>
      </w:pPr>
      <w:r w:rsidRPr="0097669C">
        <w:rPr>
          <w:rFonts w:ascii="Times New Roman" w:hAnsi="Times New Roman" w:cs="Times New Roman"/>
          <w:sz w:val="28"/>
          <w:szCs w:val="28"/>
        </w:rPr>
        <w:t xml:space="preserve">Хачатурян А. Сонатина До мажор.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Пьесы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Аладов Н. Три пьесы: Прелюдия, Мазурка, Три прелюдии.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Бергер М. Песня без слов, Колыбельная.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Бетховен Л.ван Соч. 33. Багатели: № 3, № 6, соч. 119. </w:t>
      </w:r>
      <w:r w:rsidR="00A33709">
        <w:rPr>
          <w:rFonts w:ascii="Times New Roman" w:hAnsi="Times New Roman" w:cs="Times New Roman"/>
          <w:sz w:val="28"/>
          <w:szCs w:val="28"/>
        </w:rPr>
        <w:t>Багатели: №</w:t>
      </w:r>
      <w:r w:rsidRPr="0097669C">
        <w:rPr>
          <w:rFonts w:ascii="Times New Roman" w:hAnsi="Times New Roman" w:cs="Times New Roman"/>
          <w:sz w:val="28"/>
          <w:szCs w:val="28"/>
        </w:rPr>
        <w:t xml:space="preserve">1.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Бриттен Б. Вальс ре минор.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Г.–Оловников И. Фрагмент из балета «Свет и тени»: Вариации Онежки.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Глебов Е. Фантастические танцы: № 3 Прогулка, Падарожжа, Званочак.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Глебов Е., Оловников И. Фрагменты из балета «Маленький принц»: Сказка, Адажио Маленького принца и Розы.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Гарланд Д. В настроении.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Клумов А. Каприччио.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Сурус Г. Жарты, Танец.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Кортес С. Танец фей.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Подковыров П. 24 прелюдии для фортепиано: Прелюдия № 1, 6, 8.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Пукст Г. Пять танцев, Детский танец, Танец белочек, Танец лесных птиц, Танец грибов, Полька.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Тырманд Э. Пьесы для фортепиано: Колыбельная, Этюд в форме песни, Сценка из детской жизни, Вясѐлая сустрэча.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Богатырев А. Этюд-картинка.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Шнейдерман М. Скерцо.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Тесаков К. Край мой (вариации), Петрушка-музыкант, Вересковый вальс, Вечный огонь.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Шлег Л. Буря идет.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Литвин Н. Рондо.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Серых В. Сюита (Инвенция, Токката, Адажиэтто, Скерцино).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Александров А. Соч. 33, Маленькая сюита: Мелодия, Шутка.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Аренский А. Соч. 25, № 1 Экспромт Си мажор. Соч. 36, № 10 Незабудка, В поле. Соч. 42, № 2 Романс Ля бемоль мажор. Соч. 46. № 1 У фонтана. Соч. 53. № 3 Романс Фа мажор. Соч. 63 № 1 Прелюдия «Утешение».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Бабаджанян А. Прелюдия.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Баланчивадзе А. Ноктюрн.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Бородин А. Маленькая сюита: Ноктюрн, В монастыре, Грезы, Интермеццо.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Гайдн И. Адажио.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Гедике А. Соч. 1, Маленький вальс № 1, Соч. 9, Прелюдия № 1, Соч. 51, Две прелюдии.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Глазунов Д. Соч. 3, Вальс, Соч. 25, Прелюдия № 1, Соч. 42, Пастораль № 1, Соч. 49, Гавот № 3.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Глинка М. Мелодический вальс, Тарантелла, Андалузский танец, Ноктюрн («Разлука»), Детская полька.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Глиэр Р. Соч. 16. Прелюдия до минор № 1. Соч. 19. Мелодия № 1. Соч. 43, Прелюдия Ре-бемоль мажор.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Гольденвейзер А. Соч. 4, Маленькая баллада № 3. Соч. 7, Песня без слов.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Григ Э. Соч. 3. Поэтические картинки (по выбору). Соч. 6, Юморески; соль минор, до минор. Соч. 19. Из карнавала. Соч. 28, Скерцино. Соч. 38. Лирические пьесы: Мелодия, Элегия, Колыбельная. Соч. 41. Колыбельная. Соч. 43. Бабочка, Птичка, Весной. Соч. 52, Горе матери, Первая встреча, Сердце поэта. Соч. 54. Скерцо, Ноктюрн. Соч. 57. Гаде, Тоска по родине. Соч. 62. Ручеек. Соч. 68. К твоим ногам. Соч. 71, Кобольд.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Дакен К. Кукушечка.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Даргомыжский А. Песня без слов, Ля-бемоль мажор; Скерцо «Пылкость и хладнокровие».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Дворжак А. Соч. 101. Юмореска № 7.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Ильинский А. Соч. 19, Музыкальная табакерка.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Ипполитов-Иванов И. Анданте Ля-бемоль мажор.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Соч. 38, Прелюдии; № 1 До мажор, № 2 до минор, № 6 Ре мажор, № 8 фа-диез минор.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Калинников В. Ноктюрн фа-диез минор. Элегия.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Караев К. Две прелюдии.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Клумов А. Каприччио.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Кюи Ц. Соч. 8, Три пьесы: Ноктюрн; Соч. 20, Кантабиле 116.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Лист Ф. Утешение Ре-бемоль мажор, Вальс-каприс, Экспромт Фа-диез мажор.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Лядов А. Соч. 10.Прелюдия Ре-бемоль мажор. Соч. 11. Прелюдия си минор. Соч. 15, № 1 Мазурка. Ля мажор. Соч. 17, № 2 Пастораль. Соч. 52, № 2 Балетная пьеса.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Калиниченко В. Джаз для детей: Регтайм (септаккорды и их обращения).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Мак-Доулл Э. На месте старого свидания. Соч. 46, № 2 Вечное движение.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Мендельсон Ф. Песни без слов: № 1 Ми мажор, № 2 ля минор, № 16 Ля мажор, № 20 Ми-бемоль мажор, № 22 Фа мажор, № 29 Ля мажор, № 35 си минор, № 37 фа мажор.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Моцарт В. Рондо Ре мажор. Аллегро соль минор, Пьеса до минор.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Мусоргский Н. Избранные пьесы: В деревне, Детское скерцо.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Мясковский Н. Воспоминания: Напев, Вьюга. Соч. 25, Причуда (по выбору). Соч. 31, Пожелтевшие страницы № 1, 3.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Прокофьев С. Соч. 12, № 7 Мимолетности: № 1, 2, 4, 10, 11, 12, 17. Соч. 25, Гавот из Классической симфонии. Соч. 31, «Сказки старой бабушки»: № 2 фа-диез минор, № 3 ми минор. Соч. 32, № З Гавот фа-диез минор. Соч. 75. «Ромео и Джульетта» (10 пьес):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Сцена, «Патер Лоренцо», Танец девушек с лилиями. Соч. 102, Вальс из балета «Золушка».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Рамо Ж. Два ригодона. Жига.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Рубинштейн А. Соч. 30, № 1 Баркарола. Соч. 44, № 1 Романс. Соч. 69, № 2 Ноктюрн.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Сибелиус Я. Соч.76 Арабеска.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Скрябин А. Соч. 2, № 2 Прелюдия Си мажор, №3 Экспромт в виде мазурки. Соч. 3, № 6 Мазурка до-диез минор. Соч. 11, Прелюдии: Ре мажор, Ми мажор, ми минор, си минор, до-диез минор.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Фильд Д. Ноктюрн: № 2 Си-бемоль мажор, №3 ре минор.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Хренников Т. Соч. 5, № 1 Портрет.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Чайковский П. Соч. 19, № 4 Ноктюрн Фа мажор. Соч. 37. Времена года: Белые ночи, Баркарола, Осенняя песня.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Керн Д. Дым.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Кальман И. Ария Мистера Икса из оперетты «Принцесса цирка».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Шопен Ф. Листки из альбома: Автограф, Ларго, Контрданс, Экосезы, Ноктюрн до-диез минор.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Шостакович Д. Соч. 34, Прелюдии: № 10, 14, 16, Романс из к/ф «Овод».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Шуберт Ф. Соч. 142, Экспромт, Ля-бемоль мажор. </w:t>
      </w:r>
    </w:p>
    <w:p w:rsidR="00FA0B1C" w:rsidRPr="0097669C" w:rsidRDefault="00FA0B1C" w:rsidP="00F41689">
      <w:pPr>
        <w:widowControl/>
        <w:numPr>
          <w:ilvl w:val="0"/>
          <w:numId w:val="49"/>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Шуман Р. Соч. 124, Листки из альбома: Маленькое скерцо Фа мажор, Фантастический танец ми минор, Эльф фа минор, Романс Си-бемоль мажор, Фантастический отрывок До-диез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Этюды </w:t>
      </w:r>
    </w:p>
    <w:p w:rsidR="00FA0B1C" w:rsidRPr="0097669C" w:rsidRDefault="00FA0B1C" w:rsidP="00F41689">
      <w:pPr>
        <w:widowControl/>
        <w:numPr>
          <w:ilvl w:val="0"/>
          <w:numId w:val="5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Александров А. Соч. 33. Этюды: ми минор, ля минор. </w:t>
      </w:r>
    </w:p>
    <w:p w:rsidR="00FA0B1C" w:rsidRPr="0097669C" w:rsidRDefault="00FA0B1C" w:rsidP="00F41689">
      <w:pPr>
        <w:widowControl/>
        <w:numPr>
          <w:ilvl w:val="0"/>
          <w:numId w:val="5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Аренский А. Этюды: соч. 19: № 1, с</w:t>
      </w:r>
      <w:r w:rsidR="00A33709">
        <w:rPr>
          <w:rFonts w:ascii="Times New Roman" w:hAnsi="Times New Roman" w:cs="Times New Roman"/>
          <w:sz w:val="28"/>
          <w:szCs w:val="28"/>
        </w:rPr>
        <w:t>оч. 74: №№ 1, 5, 11, соч. 41: №</w:t>
      </w:r>
      <w:r w:rsidRPr="0097669C">
        <w:rPr>
          <w:rFonts w:ascii="Times New Roman" w:hAnsi="Times New Roman" w:cs="Times New Roman"/>
          <w:sz w:val="28"/>
          <w:szCs w:val="28"/>
        </w:rPr>
        <w:t xml:space="preserve">1. </w:t>
      </w:r>
    </w:p>
    <w:p w:rsidR="00FA0B1C" w:rsidRPr="0097669C" w:rsidRDefault="00FA0B1C" w:rsidP="00F41689">
      <w:pPr>
        <w:widowControl/>
        <w:numPr>
          <w:ilvl w:val="0"/>
          <w:numId w:val="5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Беренс Г. Соч. 61. Этюды. Тетр. 1–4 (по выбору). </w:t>
      </w:r>
    </w:p>
    <w:p w:rsidR="00FA0B1C" w:rsidRPr="0097669C" w:rsidRDefault="00FA0B1C" w:rsidP="00F41689">
      <w:pPr>
        <w:widowControl/>
        <w:numPr>
          <w:ilvl w:val="0"/>
          <w:numId w:val="5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Бертини А. 28 избранных этюдов из соч. 29 и 33: №№ 25–28. </w:t>
      </w:r>
    </w:p>
    <w:p w:rsidR="00FA0B1C" w:rsidRPr="0097669C" w:rsidRDefault="00FA0B1C" w:rsidP="00F41689">
      <w:pPr>
        <w:widowControl/>
        <w:numPr>
          <w:ilvl w:val="0"/>
          <w:numId w:val="5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Гуммель И. Соч. 125, Этюды / под ред. И.Дакса (по выбору). </w:t>
      </w:r>
    </w:p>
    <w:p w:rsidR="00FA0B1C" w:rsidRPr="0097669C" w:rsidRDefault="00FA0B1C" w:rsidP="00F41689">
      <w:pPr>
        <w:widowControl/>
        <w:numPr>
          <w:ilvl w:val="0"/>
          <w:numId w:val="5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Кобылянский А. Семь октавных этюдов: №№ 1, 2, 4, 7. </w:t>
      </w:r>
    </w:p>
    <w:p w:rsidR="00FA0B1C" w:rsidRPr="0097669C" w:rsidRDefault="00FA0B1C" w:rsidP="00F41689">
      <w:pPr>
        <w:widowControl/>
        <w:numPr>
          <w:ilvl w:val="0"/>
          <w:numId w:val="5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Крамер И. Соч. 60, Этюды: №№ 5, 10, 12, 18–20, 22, 23. </w:t>
      </w:r>
    </w:p>
    <w:p w:rsidR="00FA0B1C" w:rsidRPr="0097669C" w:rsidRDefault="00FA0B1C" w:rsidP="00F41689">
      <w:pPr>
        <w:widowControl/>
        <w:numPr>
          <w:ilvl w:val="0"/>
          <w:numId w:val="5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Лешгорн А. Соч. 66, Этюды: №№ 27, 29, 32. Соч. 136. Школа беглости (по выбору). </w:t>
      </w:r>
    </w:p>
    <w:p w:rsidR="00FA0B1C" w:rsidRPr="0097669C" w:rsidRDefault="00FA0B1C" w:rsidP="00F41689">
      <w:pPr>
        <w:widowControl/>
        <w:numPr>
          <w:ilvl w:val="0"/>
          <w:numId w:val="5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Мошелес М. Соч. 70. Избранные этюды: №№ 2, 3, 6, 8, 10, 12. </w:t>
      </w:r>
    </w:p>
    <w:p w:rsidR="00FA0B1C" w:rsidRPr="0097669C" w:rsidRDefault="00FA0B1C" w:rsidP="00F41689">
      <w:pPr>
        <w:widowControl/>
        <w:numPr>
          <w:ilvl w:val="0"/>
          <w:numId w:val="5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Мошковский М. Соч. 72. 15 виртуозных этюдов: №№ 1, 2, 4, 5, 6, 9. </w:t>
      </w:r>
    </w:p>
    <w:p w:rsidR="00FA0B1C" w:rsidRPr="0097669C" w:rsidRDefault="00FA0B1C" w:rsidP="00F41689">
      <w:pPr>
        <w:widowControl/>
        <w:numPr>
          <w:ilvl w:val="0"/>
          <w:numId w:val="50"/>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Черни К. Соч. 299. Школа беглости: №№ 9, 17, 20, 23–25, 29, 29, 32, 33, 34. Соч. </w:t>
      </w:r>
    </w:p>
    <w:p w:rsidR="00FA0B1C" w:rsidRPr="0097669C" w:rsidRDefault="00FA0B1C" w:rsidP="00A33709">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718. 24 этюда для левой руки: №№ 16, 17, 19, 24.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Ансамбли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Оловников В. Заинька.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Зарицкий Э. Маленькие детективы.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Войтик В. Плясовая.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Дорохин В. Дуэт.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Амиров Ф. Сюита на албанские темы (для 2 фортепиано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Брамс И. Венгерские танцы. Тетр. 1, 2 (для фортепиано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Глинка М. Камаринская (перел. для 2 фортепиано в 4 руки В.Чернова).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Увертюра к опере «Руслан и Людмила» (для фортепиано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Глиэр Р. Соч. 61. Ветер. Рожь колышется (для ф-но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Дворжак А. Соч. 46. Славянские танцы (для ф-но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Дебюсси К. Маленькая сюита. Вальс (для ф-но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Дворжак А. Венгерские танцы.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Мендельсон Ф. Свадебный марш из увертюры «Сон в летнюю ночь» (для фортепиано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Прокофьев С. Два танца из балета «Сказ о каменном цветке» (обр. для 2 ф-но в 4 руки А.Готлиба). Танец фей из балета «Золушка» (обр. для ф-но в 4 руки А.Кондратьева).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Галоп Принца и Вальс из балета «Золушка».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Неволович А. Аленький цветочек (сюита для фортепиано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Рахманинов С. Соч. 11. Русская песня (для ф-но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Хачатурян А. Танцы (для ф-но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Чайковский П. Арабский танец. Китайский танец. Трепак из балета Щелкунчик» (для ф-но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Шостакович Д. Вальс (ред. для 2 ф-но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Шуберт Ф. Симфония си минор (для 2 ф-но в 8 рук).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Шуман Р. Соч. 85 Для маленьких и больших детей (для ф-но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Щедрин Р. Танец шутов и шутих из балета «Конек-горбунок» (для ф-но в 4 руки). </w:t>
      </w:r>
    </w:p>
    <w:p w:rsidR="00FA0B1C" w:rsidRPr="0097669C" w:rsidRDefault="00FA0B1C" w:rsidP="00F41689">
      <w:pPr>
        <w:widowControl/>
        <w:numPr>
          <w:ilvl w:val="0"/>
          <w:numId w:val="51"/>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Чайковский П. Вальс из серенады для струнного оркестра. </w:t>
      </w:r>
    </w:p>
    <w:p w:rsidR="00FA0B1C" w:rsidRPr="00A33709" w:rsidRDefault="00FA0B1C" w:rsidP="00F41689">
      <w:pPr>
        <w:widowControl/>
        <w:numPr>
          <w:ilvl w:val="0"/>
          <w:numId w:val="51"/>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Шуберт Ф. Форель (для фортепиано в 4 руки).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lastRenderedPageBreak/>
        <w:t xml:space="preserve">Сборники </w:t>
      </w:r>
    </w:p>
    <w:p w:rsidR="00FA0B1C" w:rsidRPr="0097669C" w:rsidRDefault="00FA0B1C" w:rsidP="00A33709">
      <w:pPr>
        <w:tabs>
          <w:tab w:val="center" w:pos="798"/>
          <w:tab w:val="center" w:pos="4419"/>
        </w:tabs>
        <w:spacing w:line="240" w:lineRule="atLeast"/>
        <w:ind w:firstLine="709"/>
        <w:rPr>
          <w:rFonts w:ascii="Times New Roman" w:hAnsi="Times New Roman" w:cs="Times New Roman"/>
          <w:sz w:val="28"/>
          <w:szCs w:val="28"/>
        </w:rPr>
      </w:pPr>
      <w:r w:rsidRPr="0097669C">
        <w:rPr>
          <w:rFonts w:ascii="Times New Roman" w:eastAsia="Calibri" w:hAnsi="Times New Roman" w:cs="Times New Roman"/>
          <w:sz w:val="28"/>
          <w:szCs w:val="28"/>
        </w:rPr>
        <w:tab/>
      </w:r>
      <w:r w:rsidRPr="0097669C">
        <w:rPr>
          <w:rFonts w:ascii="Times New Roman" w:hAnsi="Times New Roman" w:cs="Times New Roman"/>
          <w:sz w:val="28"/>
          <w:szCs w:val="28"/>
        </w:rPr>
        <w:t>1.</w:t>
      </w:r>
      <w:r w:rsidRPr="0097669C">
        <w:rPr>
          <w:rFonts w:ascii="Times New Roman" w:eastAsia="Arial" w:hAnsi="Times New Roman" w:cs="Times New Roman"/>
          <w:sz w:val="28"/>
          <w:szCs w:val="28"/>
        </w:rPr>
        <w:t xml:space="preserve"> </w:t>
      </w:r>
      <w:r w:rsidRPr="0097669C">
        <w:rPr>
          <w:rFonts w:ascii="Times New Roman" w:eastAsia="Arial" w:hAnsi="Times New Roman" w:cs="Times New Roman"/>
          <w:sz w:val="28"/>
          <w:szCs w:val="28"/>
        </w:rPr>
        <w:tab/>
      </w:r>
      <w:r w:rsidRPr="0097669C">
        <w:rPr>
          <w:rFonts w:ascii="Times New Roman" w:hAnsi="Times New Roman" w:cs="Times New Roman"/>
          <w:sz w:val="28"/>
          <w:szCs w:val="28"/>
        </w:rPr>
        <w:t xml:space="preserve">Избранные ансамбли. Вып. 3 / сост. Т.Взорова, А.Туманян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sz w:val="28"/>
          <w:szCs w:val="28"/>
        </w:rPr>
        <w:t xml:space="preserve">8 класс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Полифонические произведения </w:t>
      </w:r>
    </w:p>
    <w:p w:rsidR="00FA0B1C" w:rsidRPr="0097669C" w:rsidRDefault="00FA0B1C" w:rsidP="00F41689">
      <w:pPr>
        <w:widowControl/>
        <w:numPr>
          <w:ilvl w:val="0"/>
          <w:numId w:val="5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Ипполитов-Иванов М. Соч. 7. Прелюдия и канон. </w:t>
      </w:r>
    </w:p>
    <w:p w:rsidR="00FA0B1C" w:rsidRPr="0097669C" w:rsidRDefault="00FA0B1C" w:rsidP="00F41689">
      <w:pPr>
        <w:widowControl/>
        <w:numPr>
          <w:ilvl w:val="0"/>
          <w:numId w:val="5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Прелюдии и фуги (по выбору). </w:t>
      </w:r>
    </w:p>
    <w:p w:rsidR="00FA0B1C" w:rsidRPr="0097669C" w:rsidRDefault="00FA0B1C" w:rsidP="00F41689">
      <w:pPr>
        <w:widowControl/>
        <w:numPr>
          <w:ilvl w:val="0"/>
          <w:numId w:val="5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И.–Кабалевский Д. Восемь маленьких прелюдий и фуг для органа: Прелюдия и фуга соль минор. </w:t>
      </w:r>
    </w:p>
    <w:p w:rsidR="00FA0B1C" w:rsidRPr="0097669C" w:rsidRDefault="00FA0B1C" w:rsidP="00F41689">
      <w:pPr>
        <w:widowControl/>
        <w:numPr>
          <w:ilvl w:val="0"/>
          <w:numId w:val="5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Бах И.С. Инвенции трехголосные (по выбору). Дуэт ми минор. Французские сюиты: до минор, си минор. Ми мажор. Английская сюита (отдельные части).  </w:t>
      </w:r>
    </w:p>
    <w:p w:rsidR="00FA0B1C" w:rsidRPr="0097669C" w:rsidRDefault="00FA0B1C" w:rsidP="00F41689">
      <w:pPr>
        <w:widowControl/>
        <w:numPr>
          <w:ilvl w:val="0"/>
          <w:numId w:val="5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Гендель Г. Сюита ми минор, Чакона. </w:t>
      </w:r>
    </w:p>
    <w:p w:rsidR="00FA0B1C" w:rsidRPr="0097669C" w:rsidRDefault="00FA0B1C" w:rsidP="00F41689">
      <w:pPr>
        <w:widowControl/>
        <w:numPr>
          <w:ilvl w:val="0"/>
          <w:numId w:val="5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Глинка М. Фуги (по выбору). </w:t>
      </w:r>
    </w:p>
    <w:p w:rsidR="00FA0B1C" w:rsidRPr="0097669C" w:rsidRDefault="00FA0B1C" w:rsidP="00F41689">
      <w:pPr>
        <w:widowControl/>
        <w:numPr>
          <w:ilvl w:val="0"/>
          <w:numId w:val="5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Лядов А. Соч. 32. № 2 Канон. Соч. 41. Фуги (по выбору). </w:t>
      </w:r>
    </w:p>
    <w:p w:rsidR="00FA0B1C" w:rsidRPr="0097669C" w:rsidRDefault="00FA0B1C" w:rsidP="00F41689">
      <w:pPr>
        <w:widowControl/>
        <w:numPr>
          <w:ilvl w:val="0"/>
          <w:numId w:val="5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Мясковский Н. Соч. 78. № 1 Фуга. </w:t>
      </w:r>
    </w:p>
    <w:p w:rsidR="00FA0B1C" w:rsidRPr="0097669C" w:rsidRDefault="00FA0B1C" w:rsidP="00F41689">
      <w:pPr>
        <w:widowControl/>
        <w:numPr>
          <w:ilvl w:val="0"/>
          <w:numId w:val="5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Римский-Корсаков Н. Соч. 17. № 1 Фуга. </w:t>
      </w:r>
    </w:p>
    <w:p w:rsidR="00FA0B1C" w:rsidRPr="0097669C" w:rsidRDefault="00FA0B1C" w:rsidP="00F41689">
      <w:pPr>
        <w:widowControl/>
        <w:numPr>
          <w:ilvl w:val="0"/>
          <w:numId w:val="52"/>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Шуман Р. Соч. 32. № 4 Фугетта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Произведения крупной формы </w:t>
      </w:r>
    </w:p>
    <w:p w:rsidR="00FA0B1C" w:rsidRPr="0097669C" w:rsidRDefault="00FA0B1C" w:rsidP="00F41689">
      <w:pPr>
        <w:widowControl/>
        <w:numPr>
          <w:ilvl w:val="0"/>
          <w:numId w:val="5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Вариации на белорусскую народную тему (до минор). </w:t>
      </w:r>
    </w:p>
    <w:p w:rsidR="00FA0B1C" w:rsidRPr="0097669C" w:rsidRDefault="00FA0B1C" w:rsidP="00F41689">
      <w:pPr>
        <w:widowControl/>
        <w:numPr>
          <w:ilvl w:val="0"/>
          <w:numId w:val="5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Бортнянский Д. Сонаты (по выбору). </w:t>
      </w:r>
    </w:p>
    <w:p w:rsidR="00FA0B1C" w:rsidRPr="0097669C" w:rsidRDefault="00FA0B1C" w:rsidP="00F41689">
      <w:pPr>
        <w:widowControl/>
        <w:numPr>
          <w:ilvl w:val="0"/>
          <w:numId w:val="5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Беркович И. Вариации на тему Паганини. </w:t>
      </w:r>
    </w:p>
    <w:p w:rsidR="00FA0B1C" w:rsidRPr="0097669C" w:rsidRDefault="00FA0B1C" w:rsidP="00F41689">
      <w:pPr>
        <w:widowControl/>
        <w:numPr>
          <w:ilvl w:val="0"/>
          <w:numId w:val="5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Сонатины по выбору. </w:t>
      </w:r>
    </w:p>
    <w:p w:rsidR="00FA0B1C" w:rsidRPr="0097669C" w:rsidRDefault="00FA0B1C" w:rsidP="00F41689">
      <w:pPr>
        <w:widowControl/>
        <w:numPr>
          <w:ilvl w:val="0"/>
          <w:numId w:val="5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Хачатурян А. Сонатина До мажор. </w:t>
      </w:r>
    </w:p>
    <w:p w:rsidR="00FA0B1C" w:rsidRPr="0097669C" w:rsidRDefault="00FA0B1C" w:rsidP="00F41689">
      <w:pPr>
        <w:widowControl/>
        <w:numPr>
          <w:ilvl w:val="0"/>
          <w:numId w:val="5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Скарлатти Д.  Сонатины по выбору. </w:t>
      </w:r>
    </w:p>
    <w:p w:rsidR="00FA0B1C" w:rsidRPr="0097669C" w:rsidRDefault="00FA0B1C" w:rsidP="00F41689">
      <w:pPr>
        <w:widowControl/>
        <w:numPr>
          <w:ilvl w:val="0"/>
          <w:numId w:val="5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Гендель Г. Пассакалья из сюиты № 7 соль минор. Ария с вариациями. </w:t>
      </w:r>
    </w:p>
    <w:p w:rsidR="00FA0B1C" w:rsidRPr="0097669C" w:rsidRDefault="00FA0B1C" w:rsidP="00F41689">
      <w:pPr>
        <w:widowControl/>
        <w:numPr>
          <w:ilvl w:val="0"/>
          <w:numId w:val="5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Бетховен Л.ван Сонаты, соч. 79. Соль мажор; соч. 2. № 1 фа минор. Рондо До мажор, соч. 51. Вариации (наиболее легкие). Соч. 14. № 1 Ми мажор. </w:t>
      </w:r>
    </w:p>
    <w:p w:rsidR="00FA0B1C" w:rsidRPr="0097669C" w:rsidRDefault="00FA0B1C" w:rsidP="00F41689">
      <w:pPr>
        <w:widowControl/>
        <w:numPr>
          <w:ilvl w:val="0"/>
          <w:numId w:val="5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Гайдн Й. Сонаты: До мажор, до-диез минор, Ми-бемоль мажор, соль минор; Вариации фа минор. Рондо Соль мажор. </w:t>
      </w:r>
    </w:p>
    <w:p w:rsidR="00FA0B1C" w:rsidRPr="0097669C" w:rsidRDefault="00FA0B1C" w:rsidP="00F41689">
      <w:pPr>
        <w:widowControl/>
        <w:numPr>
          <w:ilvl w:val="0"/>
          <w:numId w:val="53"/>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Моцарт В. Сонаты До мажор. Си-бемоль мажор, ч. 1, Ре мажор, ч. 1. Вариации Ре мажор; Рондо Ре мажор. </w:t>
      </w:r>
    </w:p>
    <w:p w:rsidR="00FA0B1C" w:rsidRPr="00A33709" w:rsidRDefault="00FA0B1C" w:rsidP="00F41689">
      <w:pPr>
        <w:widowControl/>
        <w:numPr>
          <w:ilvl w:val="0"/>
          <w:numId w:val="53"/>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Чимароза Д. Соната до минор.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Пьесы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Богатырев А. Вальс-каприс Соль мажор, этюд-картинка.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Бельтюков С. Ужимки шута.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Вагнер Г. Снежная королева: III экспромт.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Глебов Е. Песня. Мушкетеры. Фантастические танцы 1, 2.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Горелова Г. Три пьесы из цикла «Вячэрні альбом».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Жубинская В. Вальс.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Подковыров П. 24 прелюдии для фортепиано: Прелюдии № 2, 3, 5.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Тырманд Э. Пьесы для фортепиано: Вариации на белорусскую народную тему (ля минор).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Аренский А.  Соч. 63, № 10 Прелюдия. Соч. 67. Арабеска М. Соч. 69, Гавот № 7.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Блантер М. Джон Грей.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Музыка неизвестного автора: Брызги шампанского.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Соч. 38, Прелюдии (по выбору).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Караев К. 24 прелюдии (по выбору).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Лядов А. Соч. 30. Багатель Ре-бемоль мажор. Соч. 31. Прелюдия Си-бемоль мажор. Соч. 46 Прелюдия Соль мажор.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Мясковский Н. Соч. 25. Причуды (по выбору). Соч. 31. Пожелтевшие страницы.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Минков М. Старый рояль из к/ф «Мы из джаза».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Прокофьев С. Соч. 25. Гавот из «Классической симфонии». Соч. 22.Сказки старой бабушки.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Шостакович Д. Соч. 1. Три фантастических танца. Соч.31.Прелюдии (по выбору).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Чайковский П. Соч. 72. Нежные упреки. Соч. 19. Ноктюрн. Соч. 37. Времена года: Вальс, Масленица.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Вильельдо А. Аргентинское танго «Эль-чокло».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Григ Э. Соч. 52. Сердце поэта. Соч. 43. Весной.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Джоплин Д. Регтайм кленового листа.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Дебюсси К. Арабески Соль мажор. Ми мажор.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Лей Ф. Мелодия из к/ф «История любви».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Мендельсон Ф. Песни без слов (по выбору). Соч. 104. Прелюдия соль минор.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Маринчини Г. Тема любви из к/ф «Поющие в терновнике».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Попп А. Манчестер и Ливерпуль.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Пресли Э. Люби меня нежно.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Паулс Р. Элегия «Бабочки на снегу».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Шуман Р. Соч. 124. Листки из альбома. </w:t>
      </w:r>
      <w:r w:rsidR="00A33709">
        <w:rPr>
          <w:rFonts w:ascii="Times New Roman" w:hAnsi="Times New Roman" w:cs="Times New Roman"/>
          <w:sz w:val="28"/>
          <w:szCs w:val="28"/>
        </w:rPr>
        <w:t>Детские сцены – №№ 1, 2,</w:t>
      </w:r>
      <w:r w:rsidRPr="0097669C">
        <w:rPr>
          <w:rFonts w:ascii="Times New Roman" w:hAnsi="Times New Roman" w:cs="Times New Roman"/>
          <w:sz w:val="28"/>
          <w:szCs w:val="28"/>
        </w:rPr>
        <w:t xml:space="preserve">3.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Шопен Ф. Ноктюрны: до-диез минор, ми минор (посмертные). </w:t>
      </w:r>
    </w:p>
    <w:p w:rsidR="00FA0B1C" w:rsidRPr="0097669C" w:rsidRDefault="00FA0B1C" w:rsidP="00F41689">
      <w:pPr>
        <w:widowControl/>
        <w:numPr>
          <w:ilvl w:val="0"/>
          <w:numId w:val="54"/>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Шуберт Ф. Соч. 94. Музыкальные моменты. </w:t>
      </w:r>
    </w:p>
    <w:p w:rsidR="00FA0B1C" w:rsidRPr="00A33709" w:rsidRDefault="00FA0B1C" w:rsidP="00F41689">
      <w:pPr>
        <w:widowControl/>
        <w:numPr>
          <w:ilvl w:val="0"/>
          <w:numId w:val="54"/>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Лист Ф. Утешение Ми мажор.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Этюды </w:t>
      </w:r>
    </w:p>
    <w:p w:rsidR="00FA0B1C" w:rsidRPr="0097669C" w:rsidRDefault="00FA0B1C" w:rsidP="00F41689">
      <w:pPr>
        <w:widowControl/>
        <w:numPr>
          <w:ilvl w:val="0"/>
          <w:numId w:val="55"/>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Беренс Г. Соч. 61. Т. II, III, IV. </w:t>
      </w:r>
    </w:p>
    <w:p w:rsidR="00FA0B1C" w:rsidRPr="0097669C" w:rsidRDefault="00FA0B1C" w:rsidP="00F41689">
      <w:pPr>
        <w:widowControl/>
        <w:numPr>
          <w:ilvl w:val="0"/>
          <w:numId w:val="55"/>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Гедике А. 12 мелодических этюдов. </w:t>
      </w:r>
    </w:p>
    <w:p w:rsidR="00FA0B1C" w:rsidRPr="0097669C" w:rsidRDefault="00FA0B1C" w:rsidP="00F41689">
      <w:pPr>
        <w:widowControl/>
        <w:numPr>
          <w:ilvl w:val="0"/>
          <w:numId w:val="55"/>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Крамер И. Соч. 50. Т. I. </w:t>
      </w:r>
    </w:p>
    <w:p w:rsidR="00FA0B1C" w:rsidRPr="0097669C" w:rsidRDefault="00FA0B1C" w:rsidP="00F41689">
      <w:pPr>
        <w:widowControl/>
        <w:numPr>
          <w:ilvl w:val="0"/>
          <w:numId w:val="55"/>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Лешгорн А.  Соч. 136. I, II тетради. </w:t>
      </w:r>
    </w:p>
    <w:p w:rsidR="00FA0B1C" w:rsidRPr="0097669C" w:rsidRDefault="00FA0B1C" w:rsidP="00F41689">
      <w:pPr>
        <w:widowControl/>
        <w:numPr>
          <w:ilvl w:val="0"/>
          <w:numId w:val="55"/>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Кобылянский А. Семь октавных этюдов (по выбору). </w:t>
      </w:r>
    </w:p>
    <w:p w:rsidR="00FA0B1C" w:rsidRPr="0097669C" w:rsidRDefault="00FA0B1C" w:rsidP="00F41689">
      <w:pPr>
        <w:widowControl/>
        <w:numPr>
          <w:ilvl w:val="0"/>
          <w:numId w:val="55"/>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Мошковский М. Соч. 72. 15 виртуозных этюдов; №№ 2, 5, 7. </w:t>
      </w:r>
    </w:p>
    <w:p w:rsidR="00FA0B1C" w:rsidRPr="0097669C" w:rsidRDefault="00FA0B1C" w:rsidP="00F41689">
      <w:pPr>
        <w:widowControl/>
        <w:numPr>
          <w:ilvl w:val="0"/>
          <w:numId w:val="55"/>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Черни К. Соч. 299, III и IV тетр. № 1, 2, 3. </w:t>
      </w:r>
    </w:p>
    <w:p w:rsidR="00FA0B1C" w:rsidRPr="0097669C" w:rsidRDefault="00FA0B1C" w:rsidP="00F41689">
      <w:pPr>
        <w:widowControl/>
        <w:numPr>
          <w:ilvl w:val="0"/>
          <w:numId w:val="55"/>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Чичков Ю. Этюд до минор. </w:t>
      </w:r>
    </w:p>
    <w:p w:rsidR="00A33709" w:rsidRPr="00A33709" w:rsidRDefault="00FA0B1C" w:rsidP="00A33709">
      <w:pPr>
        <w:spacing w:line="240" w:lineRule="atLeast"/>
        <w:ind w:firstLine="709"/>
        <w:jc w:val="center"/>
        <w:rPr>
          <w:rFonts w:ascii="Times New Roman" w:hAnsi="Times New Roman" w:cs="Times New Roman"/>
          <w:b/>
          <w:sz w:val="28"/>
          <w:szCs w:val="28"/>
        </w:rPr>
      </w:pPr>
      <w:r w:rsidRPr="00A33709">
        <w:rPr>
          <w:rFonts w:ascii="Times New Roman" w:hAnsi="Times New Roman" w:cs="Times New Roman"/>
          <w:b/>
          <w:sz w:val="28"/>
          <w:szCs w:val="28"/>
        </w:rPr>
        <w:t>Ансамбли</w:t>
      </w:r>
    </w:p>
    <w:p w:rsidR="00FA0B1C" w:rsidRPr="0097669C" w:rsidRDefault="00FA0B1C" w:rsidP="00A33709">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1. </w:t>
      </w:r>
      <w:r w:rsidRPr="0097669C">
        <w:rPr>
          <w:rFonts w:ascii="Times New Roman" w:hAnsi="Times New Roman" w:cs="Times New Roman"/>
          <w:sz w:val="28"/>
          <w:szCs w:val="28"/>
        </w:rPr>
        <w:tab/>
        <w:t xml:space="preserve">Войтик В. Плясовая 2. </w:t>
      </w:r>
      <w:r w:rsidRPr="0097669C">
        <w:rPr>
          <w:rFonts w:ascii="Times New Roman" w:hAnsi="Times New Roman" w:cs="Times New Roman"/>
          <w:sz w:val="28"/>
          <w:szCs w:val="28"/>
        </w:rPr>
        <w:tab/>
        <w:t xml:space="preserve">Дорохин В. Дуэт. </w:t>
      </w:r>
    </w:p>
    <w:p w:rsidR="00FA0B1C" w:rsidRPr="0097669C" w:rsidRDefault="00FA0B1C" w:rsidP="00F41689">
      <w:pPr>
        <w:widowControl/>
        <w:numPr>
          <w:ilvl w:val="0"/>
          <w:numId w:val="56"/>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Мендельсон Ф. Свадебный марш из увертюры «Сон в летнюю ночь». </w:t>
      </w:r>
    </w:p>
    <w:p w:rsidR="00FA0B1C" w:rsidRPr="0097669C" w:rsidRDefault="00FA0B1C" w:rsidP="00F41689">
      <w:pPr>
        <w:widowControl/>
        <w:numPr>
          <w:ilvl w:val="0"/>
          <w:numId w:val="56"/>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Глинка И. Краковяк из оперы «Иван Сусанин». </w:t>
      </w:r>
    </w:p>
    <w:p w:rsidR="00FA0B1C" w:rsidRPr="0097669C" w:rsidRDefault="00FA0B1C" w:rsidP="00F41689">
      <w:pPr>
        <w:widowControl/>
        <w:numPr>
          <w:ilvl w:val="0"/>
          <w:numId w:val="56"/>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Мусоргский Н. Скерцо в 4 руки (ред. Ламм). </w:t>
      </w:r>
    </w:p>
    <w:p w:rsidR="00FA0B1C" w:rsidRPr="0097669C" w:rsidRDefault="00FA0B1C" w:rsidP="00F41689">
      <w:pPr>
        <w:widowControl/>
        <w:numPr>
          <w:ilvl w:val="0"/>
          <w:numId w:val="56"/>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Гайдн Й. Симфония № 1. Ч. 2, 3. Симфония № 4 Ре мажор. </w:t>
      </w:r>
    </w:p>
    <w:p w:rsidR="00FA0B1C" w:rsidRPr="0097669C" w:rsidRDefault="00FA0B1C" w:rsidP="00F41689">
      <w:pPr>
        <w:widowControl/>
        <w:numPr>
          <w:ilvl w:val="0"/>
          <w:numId w:val="56"/>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Григ Э. Соч. 35. Норвежские танцы: № 2, 3 (переложение в 4 руки). </w:t>
      </w:r>
    </w:p>
    <w:p w:rsidR="00FA0B1C" w:rsidRPr="0097669C" w:rsidRDefault="00FA0B1C" w:rsidP="00F41689">
      <w:pPr>
        <w:widowControl/>
        <w:numPr>
          <w:ilvl w:val="0"/>
          <w:numId w:val="56"/>
        </w:numPr>
        <w:autoSpaceDE/>
        <w:autoSpaceDN/>
        <w:adjustRightInd/>
        <w:spacing w:line="240" w:lineRule="atLeast"/>
        <w:ind w:left="0" w:hanging="708"/>
        <w:jc w:val="both"/>
        <w:rPr>
          <w:rFonts w:ascii="Times New Roman" w:hAnsi="Times New Roman" w:cs="Times New Roman"/>
          <w:sz w:val="28"/>
          <w:szCs w:val="28"/>
        </w:rPr>
      </w:pPr>
      <w:r w:rsidRPr="0097669C">
        <w:rPr>
          <w:rFonts w:ascii="Times New Roman" w:hAnsi="Times New Roman" w:cs="Times New Roman"/>
          <w:sz w:val="28"/>
          <w:szCs w:val="28"/>
        </w:rPr>
        <w:t xml:space="preserve">Рахманинов С. Соч. 11. Романс Соль мажор. </w:t>
      </w:r>
    </w:p>
    <w:p w:rsidR="00FA0B1C" w:rsidRPr="00A33709" w:rsidRDefault="00FA0B1C" w:rsidP="00F41689">
      <w:pPr>
        <w:widowControl/>
        <w:numPr>
          <w:ilvl w:val="0"/>
          <w:numId w:val="56"/>
        </w:numPr>
        <w:autoSpaceDE/>
        <w:autoSpaceDN/>
        <w:adjustRightInd/>
        <w:spacing w:line="240" w:lineRule="atLeast"/>
        <w:ind w:left="0"/>
        <w:jc w:val="both"/>
        <w:rPr>
          <w:rFonts w:ascii="Times New Roman" w:hAnsi="Times New Roman" w:cs="Times New Roman"/>
          <w:sz w:val="28"/>
          <w:szCs w:val="28"/>
        </w:rPr>
      </w:pPr>
      <w:r w:rsidRPr="0097669C">
        <w:rPr>
          <w:rFonts w:ascii="Times New Roman" w:hAnsi="Times New Roman" w:cs="Times New Roman"/>
          <w:sz w:val="28"/>
          <w:szCs w:val="28"/>
        </w:rPr>
        <w:t xml:space="preserve">Щедрин Р. Танец шутов и шутих из балета «Конек-Горбунок». </w:t>
      </w:r>
    </w:p>
    <w:p w:rsidR="00FA0B1C" w:rsidRPr="0097669C" w:rsidRDefault="00FA0B1C" w:rsidP="0097669C">
      <w:pPr>
        <w:spacing w:line="240" w:lineRule="atLeast"/>
        <w:ind w:firstLine="709"/>
        <w:jc w:val="center"/>
        <w:rPr>
          <w:rFonts w:ascii="Times New Roman" w:hAnsi="Times New Roman" w:cs="Times New Roman"/>
          <w:sz w:val="28"/>
          <w:szCs w:val="28"/>
        </w:rPr>
      </w:pPr>
      <w:r w:rsidRPr="0097669C">
        <w:rPr>
          <w:rFonts w:ascii="Times New Roman" w:hAnsi="Times New Roman" w:cs="Times New Roman"/>
          <w:b/>
          <w:sz w:val="28"/>
          <w:szCs w:val="28"/>
        </w:rPr>
        <w:t xml:space="preserve">9 класс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Полифонические произведения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Аренский А.  Соч. 1 (по выбору). Пять пьес в форме канонов.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Бах И. Французские сюиты; Английские сюиты (отдельные части); Инвенции трехголосные (наиболее трудные); Хорошо темперированный клавир, т. I: Фа-диез мажор, Лябемоль мажор, т. II: ре минор, фа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Бах И.–Кабалевский Д. Органные прелюдии и фуги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Соч. 61. Прелюдии и фуги (наиболее трудные).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Лядов А. Соч. 3. № 2. Жига.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Ляпунов С. Маленькая фуга.Соч. 57, №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Шостакович Д. Прелюдии и фуги: До мажор, Ре мажор.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Щедрин Р. Инвенция ля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Хиндемит П.  Интерлюдия и фуга.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Произведения крупной формы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Бетховен Л.ван Соч. 14, № 1.Соната Ми мажор, № 2. Соната Соль мажор. Вариации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Гайдн Й. Сонаты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Моцарт В. Сонаты (по выбору), 12 вариаций До мажор, Рондо ля минор. Мясковский Н. Соч. 83, Баркарола-сонатина.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Клементи М . Соната фа-диез минор, ч. 1.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Рамо Ж. Менуэт с вариациями ля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Руббах А. Сонатина До мажор.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Разоренов С.  Вариации на старинную французскую тему соль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Раков Н. Сонатина №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Скарлатти А. Сонаты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Сорокин К. Сонатина № 2.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Эшпай А. Сонатина Фа мажор. Аладов Н. Сонатина № 2 (ре минор), ор. 90 № 1. </w:t>
      </w:r>
    </w:p>
    <w:p w:rsidR="00FA0B1C" w:rsidRPr="00A33709" w:rsidRDefault="00FA0B1C" w:rsidP="00A33709">
      <w:pPr>
        <w:spacing w:line="240" w:lineRule="atLeast"/>
        <w:ind w:firstLine="709"/>
        <w:jc w:val="center"/>
        <w:rPr>
          <w:rFonts w:ascii="Times New Roman" w:hAnsi="Times New Roman" w:cs="Times New Roman"/>
          <w:b/>
          <w:sz w:val="28"/>
          <w:szCs w:val="28"/>
        </w:rPr>
      </w:pPr>
      <w:r w:rsidRPr="00A33709">
        <w:rPr>
          <w:rFonts w:ascii="Times New Roman" w:hAnsi="Times New Roman" w:cs="Times New Roman"/>
          <w:b/>
          <w:sz w:val="28"/>
          <w:szCs w:val="28"/>
        </w:rPr>
        <w:t>Пьесы</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Богатырев А. Весенняя песня, ор.48, № 1, Фантастический танец, соч. 48, № 4. Весенняя песня.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Бергер М. Четыре пьесы для фортепиано: Песня Марыси. Шесть пьес для </w:t>
      </w:r>
      <w:r w:rsidRPr="0097669C">
        <w:rPr>
          <w:rFonts w:ascii="Times New Roman" w:hAnsi="Times New Roman" w:cs="Times New Roman"/>
          <w:sz w:val="28"/>
          <w:szCs w:val="28"/>
        </w:rPr>
        <w:lastRenderedPageBreak/>
        <w:t xml:space="preserve">фортепиано: Гавот, Скерцо, Вальс-этюд (фа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Войтик В. Фанфары.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Лученок И. Четыре прелюдии.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Подковыров П. 24 прелюдии: № 4, 7, 9, 10.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Аладов М. Скерцо.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Аренский А.  Соч.68, Прелюдии: ля минор, ре минор, соль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Бабаджанян А. Экспромт.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Балакирев М. Ноктюрн, Полька.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Бородин А. Маленькая сюита: Ноктюрн. Грезы.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Глиэр Р. Соч.26, Прелюдия си минор, Прелюдия до-диез минор, Листок из альбома.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Глинка М. Мелодический вальс Ми бемоль мажор.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Глинка М.–Балакирев М. Жаворонок.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Караев К. Прелюдии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Кабалевский Д. Прелюдии (по выбору), Рондо Соль мажор.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Лядов А. Соч. II. Прелюдии си минор, Ре-бемоль мажор. Соч. 17. Пастораль. Соч. 5З.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Три багатели. Соч. 46. Четыре прелюдии.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Мусоргский М. Детское скерцо.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Мясковский Н. Причуды.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Петербургский Е. Утомленное солнце.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Полонский А. Цветущий май.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Рубинштейн А. Соч. 26. Романс Фа мажор. Соч. 50. Баркарола соль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Рахманинов С. Соч.3.Серенада, Прелюдия до-диез минор, Мелодия.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Чайковский П. Соч. 5. Романс фа минор, Соч. 37. Времена года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Григ Э. Соч. 57, Менуэт ре минор. Принцесса.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Мендельсон Ф. Песни без слов (по выбору). Рондо каприччио.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Сметана В. Соч. 8. Поэтическая полька соль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Сенневиль П.Де. Баллада для Аделины.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Сторгонги И. Бразильское танго «Амапа».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Шопен Ф. Ноктюрны: до-диез минор, фа минор.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Шуберт Ф. Соч.90.Экспромт Ля-бемоль мажор. Шопен Ф.–Лист Ф. Желание, Пирушка.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Штраус И. Сказки венского леса.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Этюды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Аренский А.  Соч. 74. Этюды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Бертини А. Соч. 32. Этюды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Кобылянский А. Семь октавных этюдов.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Крамер И. Соч. 60. Этюды, т. 1, 2, 3.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Мошковский И. Соч. 72. Этюды (по выбору).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lastRenderedPageBreak/>
        <w:t xml:space="preserve">Черни К. Соч. 299. Школа беглости; тетр. 3, 4. Соч. 740. Этюды.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Клементи М.  Этюды № 1, 2, 6, 7. </w:t>
      </w:r>
    </w:p>
    <w:p w:rsidR="00FA0B1C" w:rsidRPr="00A33709" w:rsidRDefault="00FA0B1C" w:rsidP="0097669C">
      <w:pPr>
        <w:pStyle w:val="3"/>
        <w:spacing w:before="0" w:line="240" w:lineRule="atLeast"/>
        <w:ind w:firstLine="709"/>
        <w:jc w:val="center"/>
        <w:rPr>
          <w:rFonts w:ascii="Times New Roman" w:hAnsi="Times New Roman" w:cs="Times New Roman"/>
          <w:color w:val="auto"/>
          <w:sz w:val="28"/>
          <w:szCs w:val="28"/>
        </w:rPr>
      </w:pPr>
      <w:r w:rsidRPr="00A33709">
        <w:rPr>
          <w:rFonts w:ascii="Times New Roman" w:hAnsi="Times New Roman" w:cs="Times New Roman"/>
          <w:color w:val="auto"/>
          <w:sz w:val="28"/>
          <w:szCs w:val="28"/>
        </w:rPr>
        <w:t xml:space="preserve">Ансамбли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Аренский А.  Сюита «Силуэты» (для 2 фортепиано).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Балакирев Н.  Увертюра на темы русских народных песен.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Глинка М.  Арагонская хота (переложение для ф-но в 4 руки). Танцы из оперы «Руслан и Людмила».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Григ Э. Сюита «Пер Гюнт».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Мусоргский М. Скерцо из сонаты до минор. </w:t>
      </w:r>
    </w:p>
    <w:p w:rsidR="00FA0B1C" w:rsidRPr="0097669C" w:rsidRDefault="00FA0B1C" w:rsidP="00A33709">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Бах В.  Соната Фа мажор (для 2 фортепиано).  </w:t>
      </w:r>
    </w:p>
    <w:p w:rsidR="00FA0B1C" w:rsidRPr="00934FBC" w:rsidRDefault="00FA0B1C" w:rsidP="00934FBC">
      <w:pPr>
        <w:pStyle w:val="4"/>
        <w:tabs>
          <w:tab w:val="center" w:pos="2219"/>
          <w:tab w:val="center" w:pos="5582"/>
        </w:tabs>
        <w:spacing w:after="0" w:line="240" w:lineRule="atLeast"/>
        <w:ind w:left="0" w:right="0" w:firstLine="709"/>
        <w:rPr>
          <w:sz w:val="28"/>
          <w:szCs w:val="28"/>
          <w:lang w:val="ru-RU"/>
        </w:rPr>
      </w:pPr>
      <w:r w:rsidRPr="0097669C">
        <w:rPr>
          <w:rFonts w:eastAsia="Calibri"/>
          <w:b w:val="0"/>
          <w:sz w:val="28"/>
          <w:szCs w:val="28"/>
          <w:lang w:val="ru-RU"/>
        </w:rPr>
        <w:tab/>
      </w:r>
      <w:r w:rsidRPr="0097669C">
        <w:rPr>
          <w:sz w:val="28"/>
          <w:szCs w:val="28"/>
        </w:rPr>
        <w:t>2.</w:t>
      </w:r>
      <w:r w:rsidRPr="0097669C">
        <w:rPr>
          <w:rFonts w:eastAsia="Arial"/>
          <w:sz w:val="28"/>
          <w:szCs w:val="28"/>
        </w:rPr>
        <w:t xml:space="preserve"> </w:t>
      </w:r>
      <w:r w:rsidRPr="0097669C">
        <w:rPr>
          <w:rFonts w:eastAsia="Arial"/>
          <w:sz w:val="28"/>
          <w:szCs w:val="28"/>
        </w:rPr>
        <w:tab/>
      </w:r>
      <w:r w:rsidRPr="0097669C">
        <w:rPr>
          <w:sz w:val="28"/>
          <w:szCs w:val="28"/>
        </w:rPr>
        <w:t xml:space="preserve">Список рекомендуемой методической литературы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Алексеев А.Д. Методика обучения игре на фортепиано / А.Д.Алекссев. – М., 1971.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Артоболевская А.Д. Первая встреча с музыкой / А.Д.Артоболевская. – М., 1978.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Асафьев Б. О музыкально-творческих навыках детей // Сб.: избранные статьи о музыкальном просвещении и образовании / Б.Асафьев. – Л., 1973.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Баренбойм Л.А. Музыкальная педагогика и исполнительство / Л.А.Баренбойм. – Л., 1974.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Баренбойм Л.А. Путь к музицированию / Л.А.Баренбойм. – Л.–М., 1973.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Беркман Т. Индивидуальное обучение музыке. Музыкально-эстетическое развитие школьников в процессе обучения игре на фортепиано / Т.Беркман. – М., 1964.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Верхолаз Р. Вопросы методики чтения нот с листа / Р.Верхолаз. – М., 1960.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Галич В. О развитии внутреннего слуха, творческой инициативы и фантазии на индивидуальных занятиях в фортепианных классах / В.Галич // Вопросы фортепианной педагогики. – 1976. – Вып. 4.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Готсдинер А. Дидактические основы музыкального развития учащихся / А.Готсдинер // Сб.: Вопросы музыкальной педагогики. – 1980. – № 1.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Голубовская Н. «Искусство педализации». – Л., 1974 .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Достал Я. Ребенок за роялем / Я.Достал. – Прага, 1977.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Коган Г. Работа пианиста - Москва, «Классика XXI», 2004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Коган Г. У врат мастерства - Москва, «Классика XXI», 2004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Как научить играть на рояле. Первые шаги - Москва, «Классика XXI», 2005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Как исполнять Бетховена - Москва, «Классика XXI»,2004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Как исполнять Гайдна - Москва, «Классика XXI», 2004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Как исполнять Моцарта - Москва, «КлассикаXXI»,2003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Как исполнять Шопена - Москва, «Классика XXI», 2005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Коганович Г. Импровизация и обучение игре на фортепиано / Г.Коганович. – Минск, 1977.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Козырев Ю. Импровизация – путь к музыке для всех / Ю. Козырев // Музыкальное воспитание в СССР. – М., 1985.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Кочугова И. Первоначальные навыки подбирания по слуху / И.Кочугова // Из опыта воспитательной работы в ДМШ. – У., 1969.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Крюкова В.В. Музыкальная педагогика / В.В.Крюкова. – Ростов-н/Д, 2002.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Либерман Е. Работа над фортепианной техникой / Е.Либерман. – М.: Классика ХХI, 2003.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Ляховицкая С. Чтение нот с листа в детской музыкальной школе. Из опыта воспитательной работы в ДМШ / С.Ляховицкая. – М., 1969.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Мальцев С. Раннее обучение гармонии – путь к детскому творчеству /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С.Мальцев // Музыкальное воспитание в СССР. – М., 1985.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Мальцев С. Учись искусству импровизации / С.Мальцев, И.Розанов // Советская музыка. – 1973. – № 10.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Мелик–Пашаев А.А. Педагогика, искусство и творческие способности / А.А.Мелик–Пашаев. – М., 1981.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Милич Б.Е. Воспитание ученика – пианиста / Б.Е.Милич. – М.: Кифара, 2002.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Нейгауз Г. Об искусстве фортепианной игры / Г.Нейгауз. – М., 1961.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Никитин А. Импровизация как метод обучения начинающих пианистов: метод.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рекомендации для преподавателей ДМШ / А.Никитин. – Хабаровск, 1978.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О некоторых вопросах развития творческих способностей учащихся в классе фортепиано. – М., 1970.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Перельман Н. «В классе рояля» - Классика XXI. – М., 2002.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Петров И. К вопросу о развитии творческих способностей / И.Петров // Сб.: Вопросы музыкальной педагогики. – 1986. – № 7.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Полякова Е.С. К вопросу о норме и критерии в оценке музыкального исполнительства / Е.С.Полякова // Музычнае i тэатральнае мастацтва: праблемы выкладання. – 2002. – № 1. – С. 30–34.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Рафалович О. Транспонирование в классе фортепиано / О.Рафалович. – Л., 1962.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Смирнова Т. Фортепиано – интенсивный курс. – М.: Музыка,1992.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Теория и методика обучения игре на фортепиано: учеб. пособие для студ. высш.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учеб. заведений / под общ. ред. А.Г.Каузовой, А.И.Николаевой. – М.: Гуманит. изд. центр ВЛАДОС, 2001. – 368 с.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lastRenderedPageBreak/>
        <w:t xml:space="preserve">Тимакин Е. Воспитание пианиста / Е.Тимакин. – М., 1984.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Фейнберг С. «Пианизм как искусство» - Классика XXI, М., 2001.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Цыпин Г. Обучение игре на фортепиано / Г.Цыпин. – М., 1984.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Цыпин Г. Формирование музыкально-ритмического чувства у юного пианиста / Г.Цыпин // Музыкальное воспитание в школе. – 1974. – Вып. 9.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Цыпин Г.М. Музыкант и его работа. Проблемы психологии творчества / Г.М.Цыпин. – М., 1988.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Шатковский Г. Развитие музыкального слуха и навыков творческого музицирования / Г.Шатковский. – М., 1986.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Шуман Р. «Жизненные правила для музыканта». – М., 1958.  </w:t>
      </w:r>
    </w:p>
    <w:p w:rsidR="00FA0B1C" w:rsidRPr="0097669C" w:rsidRDefault="00FA0B1C" w:rsidP="00F41689">
      <w:pPr>
        <w:widowControl/>
        <w:numPr>
          <w:ilvl w:val="0"/>
          <w:numId w:val="57"/>
        </w:numPr>
        <w:autoSpaceDE/>
        <w:autoSpaceDN/>
        <w:adjustRightInd/>
        <w:spacing w:line="240" w:lineRule="atLeast"/>
        <w:ind w:left="0" w:firstLine="708"/>
        <w:jc w:val="both"/>
        <w:rPr>
          <w:rFonts w:ascii="Times New Roman" w:hAnsi="Times New Roman" w:cs="Times New Roman"/>
          <w:sz w:val="28"/>
          <w:szCs w:val="28"/>
        </w:rPr>
      </w:pPr>
      <w:r w:rsidRPr="0097669C">
        <w:rPr>
          <w:rFonts w:ascii="Times New Roman" w:hAnsi="Times New Roman" w:cs="Times New Roman"/>
          <w:sz w:val="28"/>
          <w:szCs w:val="28"/>
        </w:rPr>
        <w:t xml:space="preserve">Юдовина–Гальперина Т.Б. За роялем без слез / Т.Б.Юдовина–Гальперина. – СПб., 1996.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p>
    <w:p w:rsidR="00FA0B1C" w:rsidRPr="0097669C" w:rsidRDefault="00FA0B1C" w:rsidP="0097669C">
      <w:pPr>
        <w:spacing w:line="240" w:lineRule="atLeast"/>
        <w:ind w:firstLine="709"/>
        <w:rPr>
          <w:rFonts w:ascii="Times New Roman" w:hAnsi="Times New Roman" w:cs="Times New Roman"/>
          <w:sz w:val="28"/>
          <w:szCs w:val="28"/>
        </w:rPr>
      </w:pPr>
      <w:r w:rsidRPr="0097669C">
        <w:rPr>
          <w:rFonts w:ascii="Times New Roman" w:hAnsi="Times New Roman" w:cs="Times New Roman"/>
          <w:sz w:val="28"/>
          <w:szCs w:val="28"/>
        </w:rPr>
        <w:t xml:space="preserve"> </w:t>
      </w:r>
      <w:bookmarkEnd w:id="0"/>
    </w:p>
    <w:sectPr w:rsidR="00FA0B1C" w:rsidRPr="0097669C" w:rsidSect="00066360">
      <w:footerReference w:type="default" r:id="rId10"/>
      <w:pgSz w:w="12240" w:h="15840"/>
      <w:pgMar w:top="851" w:right="1467" w:bottom="851" w:left="1134"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8E5" w:rsidRDefault="002048E5" w:rsidP="00822718">
      <w:r>
        <w:separator/>
      </w:r>
    </w:p>
  </w:endnote>
  <w:endnote w:type="continuationSeparator" w:id="0">
    <w:p w:rsidR="002048E5" w:rsidRDefault="002048E5" w:rsidP="0082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B1C" w:rsidRDefault="002048E5">
    <w:pPr>
      <w:pStyle w:val="a7"/>
      <w:jc w:val="right"/>
    </w:pPr>
    <w:r>
      <w:fldChar w:fldCharType="begin"/>
    </w:r>
    <w:r>
      <w:instrText>PAGE   \* MERGEFORMAT</w:instrText>
    </w:r>
    <w:r>
      <w:fldChar w:fldCharType="separate"/>
    </w:r>
    <w:r w:rsidR="006F1FE1">
      <w:rPr>
        <w:noProof/>
      </w:rPr>
      <w:t>3</w:t>
    </w:r>
    <w:r>
      <w:rPr>
        <w:noProof/>
      </w:rPr>
      <w:fldChar w:fldCharType="end"/>
    </w:r>
  </w:p>
  <w:p w:rsidR="00FA0B1C" w:rsidRDefault="00FA0B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8E5" w:rsidRDefault="002048E5" w:rsidP="00822718">
      <w:r>
        <w:separator/>
      </w:r>
    </w:p>
  </w:footnote>
  <w:footnote w:type="continuationSeparator" w:id="0">
    <w:p w:rsidR="002048E5" w:rsidRDefault="002048E5" w:rsidP="00822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7210"/>
    <w:multiLevelType w:val="hybridMultilevel"/>
    <w:tmpl w:val="35C8B624"/>
    <w:lvl w:ilvl="0" w:tplc="F9666194">
      <w:start w:val="2"/>
      <w:numFmt w:val="decimal"/>
      <w:lvlText w:val="%1."/>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C22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242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EBD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09C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2C2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0D8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25C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2D7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581536"/>
    <w:multiLevelType w:val="hybridMultilevel"/>
    <w:tmpl w:val="DCBCA776"/>
    <w:lvl w:ilvl="0" w:tplc="E7E4CB8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C94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6B8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8AB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8058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0C8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2AF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A98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C20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AD5B42"/>
    <w:multiLevelType w:val="hybridMultilevel"/>
    <w:tmpl w:val="69820CB6"/>
    <w:lvl w:ilvl="0" w:tplc="053C1D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A08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A23B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837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86E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8A1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3ACA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68D3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54139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D55251"/>
    <w:multiLevelType w:val="hybridMultilevel"/>
    <w:tmpl w:val="64744E32"/>
    <w:lvl w:ilvl="0" w:tplc="5BAE7ED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03D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2456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8B4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6885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80C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C9F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018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486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3895139"/>
    <w:multiLevelType w:val="hybridMultilevel"/>
    <w:tmpl w:val="6246B1E0"/>
    <w:lvl w:ilvl="0" w:tplc="810631D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098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C8A0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EB3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896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204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CC93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267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AAC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C243CF"/>
    <w:multiLevelType w:val="hybridMultilevel"/>
    <w:tmpl w:val="075A595C"/>
    <w:lvl w:ilvl="0" w:tplc="8BF26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3A2181"/>
    <w:multiLevelType w:val="hybridMultilevel"/>
    <w:tmpl w:val="0068DFD6"/>
    <w:lvl w:ilvl="0" w:tplc="D6C6EE8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E28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8F8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A14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A1D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822D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E85C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843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E55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64637C"/>
    <w:multiLevelType w:val="hybridMultilevel"/>
    <w:tmpl w:val="BAF035DE"/>
    <w:lvl w:ilvl="0" w:tplc="E7347A2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50D7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AA9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260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E2FF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C6A3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8F8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0F2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01B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75326C8"/>
    <w:multiLevelType w:val="hybridMultilevel"/>
    <w:tmpl w:val="14CAE860"/>
    <w:lvl w:ilvl="0" w:tplc="655E1BF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AF8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016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026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6C88D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674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415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144EC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ED9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8FC6761"/>
    <w:multiLevelType w:val="hybridMultilevel"/>
    <w:tmpl w:val="A03478C4"/>
    <w:lvl w:ilvl="0" w:tplc="576C422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2A8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631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8AE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E76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2FE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CE7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486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AD2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9DC679F"/>
    <w:multiLevelType w:val="hybridMultilevel"/>
    <w:tmpl w:val="2556AE36"/>
    <w:lvl w:ilvl="0" w:tplc="E8E8CBD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484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634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CD26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B8E8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065A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0C2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20B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0E2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9E37996"/>
    <w:multiLevelType w:val="hybridMultilevel"/>
    <w:tmpl w:val="9886F6CA"/>
    <w:lvl w:ilvl="0" w:tplc="680AABE0">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C888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C70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E29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3A93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ECC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2E3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A92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3A12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B295E54"/>
    <w:multiLevelType w:val="hybridMultilevel"/>
    <w:tmpl w:val="080631AE"/>
    <w:lvl w:ilvl="0" w:tplc="607CD62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AF4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C69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4D0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8A5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451A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5EBD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E8C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9051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FD9317C"/>
    <w:multiLevelType w:val="hybridMultilevel"/>
    <w:tmpl w:val="4B5C8886"/>
    <w:lvl w:ilvl="0" w:tplc="1906829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7E0A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2EF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A0F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4C3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C1F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418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289F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6B9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0AE16E9"/>
    <w:multiLevelType w:val="hybridMultilevel"/>
    <w:tmpl w:val="31643056"/>
    <w:lvl w:ilvl="0" w:tplc="E462333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4D6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A96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E53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E59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8FD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A32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2E1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AB6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1ED6ADE"/>
    <w:multiLevelType w:val="hybridMultilevel"/>
    <w:tmpl w:val="310ABFA8"/>
    <w:lvl w:ilvl="0" w:tplc="42BEF5B2">
      <w:start w:val="1"/>
      <w:numFmt w:val="bullet"/>
      <w:lvlText w:val="•"/>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620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2FA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9820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682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094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68B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881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ACE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54227D2"/>
    <w:multiLevelType w:val="hybridMultilevel"/>
    <w:tmpl w:val="C33457C6"/>
    <w:lvl w:ilvl="0" w:tplc="BAAC0916">
      <w:start w:val="1"/>
      <w:numFmt w:val="decimal"/>
      <w:lvlText w:val="%1."/>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E38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0DC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64C1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9819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6EE5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CE9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273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66C1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81F07E1"/>
    <w:multiLevelType w:val="hybridMultilevel"/>
    <w:tmpl w:val="F300CBB6"/>
    <w:lvl w:ilvl="0" w:tplc="8898D14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A37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EF7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E59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22B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23F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A4C9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6B1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08F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8BB7B40"/>
    <w:multiLevelType w:val="hybridMultilevel"/>
    <w:tmpl w:val="51CA3232"/>
    <w:lvl w:ilvl="0" w:tplc="078CDC0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E606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ABC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AC5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60B1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F6B6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0B0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275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265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BE1DCC"/>
    <w:multiLevelType w:val="hybridMultilevel"/>
    <w:tmpl w:val="A274A610"/>
    <w:lvl w:ilvl="0" w:tplc="2F0071E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0013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A70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68DF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804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81F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D0B9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4CE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ADA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ADB0808"/>
    <w:multiLevelType w:val="hybridMultilevel"/>
    <w:tmpl w:val="AC2A7730"/>
    <w:lvl w:ilvl="0" w:tplc="0540DF4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8653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C890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A0C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0607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C3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E2F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82E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AFF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C7C76F1"/>
    <w:multiLevelType w:val="hybridMultilevel"/>
    <w:tmpl w:val="9FD0A0EC"/>
    <w:lvl w:ilvl="0" w:tplc="112AEC5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695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40B7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80C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21D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CEED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AF1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0B7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61B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07308AF"/>
    <w:multiLevelType w:val="hybridMultilevel"/>
    <w:tmpl w:val="A6D60DBA"/>
    <w:lvl w:ilvl="0" w:tplc="10841982">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4F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8EF9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6B9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E0E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E3B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827D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CBE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6AE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4E05363"/>
    <w:multiLevelType w:val="hybridMultilevel"/>
    <w:tmpl w:val="8B361F9A"/>
    <w:lvl w:ilvl="0" w:tplc="C908DBA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50CE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C60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43A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676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AE7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853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675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43D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578198D"/>
    <w:multiLevelType w:val="hybridMultilevel"/>
    <w:tmpl w:val="DFF8E146"/>
    <w:lvl w:ilvl="0" w:tplc="E3B6429E">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CD4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C20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450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26071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4E7F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66B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899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A7F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6B47489"/>
    <w:multiLevelType w:val="hybridMultilevel"/>
    <w:tmpl w:val="D8860EF6"/>
    <w:lvl w:ilvl="0" w:tplc="3B72E30C">
      <w:start w:val="3"/>
      <w:numFmt w:val="decimal"/>
      <w:lvlText w:val="%1."/>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CED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224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EA8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E42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811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C80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ECE81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56D1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88C4D8F"/>
    <w:multiLevelType w:val="hybridMultilevel"/>
    <w:tmpl w:val="5A1C4910"/>
    <w:lvl w:ilvl="0" w:tplc="3ED49A5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306D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4E2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4F1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C3F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0FC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837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8DB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8476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B2E41BB"/>
    <w:multiLevelType w:val="hybridMultilevel"/>
    <w:tmpl w:val="ECB81234"/>
    <w:lvl w:ilvl="0" w:tplc="CDCA424E">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E862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A5E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A6F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841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AD0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C7A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CF4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8BC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BA10239"/>
    <w:multiLevelType w:val="hybridMultilevel"/>
    <w:tmpl w:val="ECBA41A0"/>
    <w:lvl w:ilvl="0" w:tplc="FDE6EAA6">
      <w:start w:val="1"/>
      <w:numFmt w:val="bullet"/>
      <w:lvlText w:val="•"/>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A19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8C7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69F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E26E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E31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9C34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50D5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70ED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05B4371"/>
    <w:multiLevelType w:val="hybridMultilevel"/>
    <w:tmpl w:val="2E5AB702"/>
    <w:lvl w:ilvl="0" w:tplc="4C7A72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E11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408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0B9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22F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661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6B25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8D8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C91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44A38D3"/>
    <w:multiLevelType w:val="hybridMultilevel"/>
    <w:tmpl w:val="494C355E"/>
    <w:lvl w:ilvl="0" w:tplc="A26822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3051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2D5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8084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AE61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885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28C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8E56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07E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6312421"/>
    <w:multiLevelType w:val="hybridMultilevel"/>
    <w:tmpl w:val="63B0D584"/>
    <w:lvl w:ilvl="0" w:tplc="E558EF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411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6DB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63F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C31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C0D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0A2D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E21E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B3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89C75B8"/>
    <w:multiLevelType w:val="hybridMultilevel"/>
    <w:tmpl w:val="B1D0F296"/>
    <w:lvl w:ilvl="0" w:tplc="F15634E6">
      <w:start w:val="1"/>
      <w:numFmt w:val="bullet"/>
      <w:lvlText w:val="•"/>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9B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820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AC5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C05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825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ED3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4A9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0C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E272F9C"/>
    <w:multiLevelType w:val="hybridMultilevel"/>
    <w:tmpl w:val="64CC427C"/>
    <w:lvl w:ilvl="0" w:tplc="1A6C2764">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0A5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073F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A5D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8575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9896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8AA6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E4D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AB1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2644B25"/>
    <w:multiLevelType w:val="hybridMultilevel"/>
    <w:tmpl w:val="09AC7FA4"/>
    <w:lvl w:ilvl="0" w:tplc="193681C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4E4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B0AA0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A883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651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0779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68AC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821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E92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339178C"/>
    <w:multiLevelType w:val="hybridMultilevel"/>
    <w:tmpl w:val="35E85F78"/>
    <w:lvl w:ilvl="0" w:tplc="E7960C6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8F3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264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813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C7A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48B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EA93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FE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4A8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4DE3EF6"/>
    <w:multiLevelType w:val="hybridMultilevel"/>
    <w:tmpl w:val="2F1C9E76"/>
    <w:lvl w:ilvl="0" w:tplc="C136C66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4F1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6C6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12FA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F63D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649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E0DB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07B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682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7E5629F"/>
    <w:multiLevelType w:val="hybridMultilevel"/>
    <w:tmpl w:val="8C24AB40"/>
    <w:lvl w:ilvl="0" w:tplc="39ACF3E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037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808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8FA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E0E7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BEF7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443DD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58B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40ED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D5334BD"/>
    <w:multiLevelType w:val="hybridMultilevel"/>
    <w:tmpl w:val="EC1CA970"/>
    <w:lvl w:ilvl="0" w:tplc="A398AE1C">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FAC2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8CA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22F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966F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7CC2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238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3EC5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884E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DEA4B04"/>
    <w:multiLevelType w:val="hybridMultilevel"/>
    <w:tmpl w:val="306AD2A2"/>
    <w:lvl w:ilvl="0" w:tplc="43466B3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40F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C5E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C3F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80D1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646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ABA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80F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69E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E345B6B"/>
    <w:multiLevelType w:val="hybridMultilevel"/>
    <w:tmpl w:val="BD7CD97C"/>
    <w:lvl w:ilvl="0" w:tplc="12AA6BD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075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ACC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8BC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FC86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029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B83B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213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E8F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7DF5BA4"/>
    <w:multiLevelType w:val="hybridMultilevel"/>
    <w:tmpl w:val="B8E48B70"/>
    <w:lvl w:ilvl="0" w:tplc="E7A0978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047F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CE7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616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C4B9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CE9C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096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053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0F9D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8CD036A"/>
    <w:multiLevelType w:val="hybridMultilevel"/>
    <w:tmpl w:val="2F9A7DB8"/>
    <w:lvl w:ilvl="0" w:tplc="9F645844">
      <w:start w:val="2"/>
      <w:numFmt w:val="decimal"/>
      <w:lvlText w:val="%1."/>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E04A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E801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E72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251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24E6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0C410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89B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E5C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A9677B5"/>
    <w:multiLevelType w:val="hybridMultilevel"/>
    <w:tmpl w:val="3D229E52"/>
    <w:lvl w:ilvl="0" w:tplc="2748436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667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42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0E31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6EEC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83F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444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62F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2D8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5CA15408"/>
    <w:multiLevelType w:val="hybridMultilevel"/>
    <w:tmpl w:val="0AA4B5BA"/>
    <w:lvl w:ilvl="0" w:tplc="337808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54C28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C39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AF2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8B3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5434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84F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29B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2B9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DED119F"/>
    <w:multiLevelType w:val="hybridMultilevel"/>
    <w:tmpl w:val="49163D02"/>
    <w:lvl w:ilvl="0" w:tplc="C2E097D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AA6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82E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84D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8CF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06A4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AF59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0D7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2A8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83B683A"/>
    <w:multiLevelType w:val="hybridMultilevel"/>
    <w:tmpl w:val="A1907F4C"/>
    <w:lvl w:ilvl="0" w:tplc="1C90160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2BD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693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037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ED4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F420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5E24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2CBB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4A47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6B893861"/>
    <w:multiLevelType w:val="hybridMultilevel"/>
    <w:tmpl w:val="62F60CDC"/>
    <w:lvl w:ilvl="0" w:tplc="90D4A5C8">
      <w:start w:val="1"/>
      <w:numFmt w:val="decimal"/>
      <w:lvlText w:val="%1."/>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666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B088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2E4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8DF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C94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28B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A6C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D857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6BDE01D6"/>
    <w:multiLevelType w:val="hybridMultilevel"/>
    <w:tmpl w:val="48D0D52A"/>
    <w:lvl w:ilvl="0" w:tplc="523C2780">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849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499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EAAB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A41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C43C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296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6FB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41A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E160595"/>
    <w:multiLevelType w:val="hybridMultilevel"/>
    <w:tmpl w:val="C09A89A4"/>
    <w:lvl w:ilvl="0" w:tplc="D26AE98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29C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8B1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29D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A76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640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078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E36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C18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E184B32"/>
    <w:multiLevelType w:val="hybridMultilevel"/>
    <w:tmpl w:val="1298C5AE"/>
    <w:lvl w:ilvl="0" w:tplc="4042711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4DE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661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640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CEF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A46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67C5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849B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024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E8B2CAD"/>
    <w:multiLevelType w:val="hybridMultilevel"/>
    <w:tmpl w:val="31726756"/>
    <w:lvl w:ilvl="0" w:tplc="D58E45C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C80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41C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8838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A1F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091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6C0A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A5B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9094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6EA877C5"/>
    <w:multiLevelType w:val="hybridMultilevel"/>
    <w:tmpl w:val="0DC0E818"/>
    <w:lvl w:ilvl="0" w:tplc="A000B3F8">
      <w:start w:val="1"/>
      <w:numFmt w:val="decimal"/>
      <w:lvlText w:val="%1."/>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52A3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E44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9C63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CA5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853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FE03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E0F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4E2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05B1AB4"/>
    <w:multiLevelType w:val="hybridMultilevel"/>
    <w:tmpl w:val="936CFF08"/>
    <w:lvl w:ilvl="0" w:tplc="ECE00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8DA2019"/>
    <w:multiLevelType w:val="hybridMultilevel"/>
    <w:tmpl w:val="31920336"/>
    <w:lvl w:ilvl="0" w:tplc="8D4416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A011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EFE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C09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6F4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86D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0BA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9E8E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CC5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9963209"/>
    <w:multiLevelType w:val="hybridMultilevel"/>
    <w:tmpl w:val="A01866BE"/>
    <w:lvl w:ilvl="0" w:tplc="E312EE0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680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AE4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AC41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E3B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14F6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528EA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A6F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8DA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7A72312F"/>
    <w:multiLevelType w:val="hybridMultilevel"/>
    <w:tmpl w:val="40044E16"/>
    <w:lvl w:ilvl="0" w:tplc="FFFAC1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675E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90145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DC54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626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4EF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F2BC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C88D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6ED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7B512D7E"/>
    <w:multiLevelType w:val="hybridMultilevel"/>
    <w:tmpl w:val="F36ACA0A"/>
    <w:lvl w:ilvl="0" w:tplc="9C1C895E">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8CD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AA41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8C9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FCA6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009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CAC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62E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5212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F286320"/>
    <w:multiLevelType w:val="hybridMultilevel"/>
    <w:tmpl w:val="42ECADDE"/>
    <w:lvl w:ilvl="0" w:tplc="C2A489A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AFE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C4E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829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6A4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A6A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C9D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84E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4A24C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8"/>
  </w:num>
  <w:num w:numId="2">
    <w:abstractNumId w:val="22"/>
  </w:num>
  <w:num w:numId="3">
    <w:abstractNumId w:val="27"/>
  </w:num>
  <w:num w:numId="4">
    <w:abstractNumId w:val="48"/>
  </w:num>
  <w:num w:numId="5">
    <w:abstractNumId w:val="33"/>
  </w:num>
  <w:num w:numId="6">
    <w:abstractNumId w:val="31"/>
  </w:num>
  <w:num w:numId="7">
    <w:abstractNumId w:val="28"/>
  </w:num>
  <w:num w:numId="8">
    <w:abstractNumId w:val="32"/>
  </w:num>
  <w:num w:numId="9">
    <w:abstractNumId w:val="10"/>
  </w:num>
  <w:num w:numId="10">
    <w:abstractNumId w:val="39"/>
  </w:num>
  <w:num w:numId="11">
    <w:abstractNumId w:val="57"/>
  </w:num>
  <w:num w:numId="12">
    <w:abstractNumId w:val="24"/>
  </w:num>
  <w:num w:numId="13">
    <w:abstractNumId w:val="15"/>
  </w:num>
  <w:num w:numId="14">
    <w:abstractNumId w:val="7"/>
  </w:num>
  <w:num w:numId="15">
    <w:abstractNumId w:val="19"/>
  </w:num>
  <w:num w:numId="16">
    <w:abstractNumId w:val="18"/>
  </w:num>
  <w:num w:numId="17">
    <w:abstractNumId w:val="3"/>
  </w:num>
  <w:num w:numId="18">
    <w:abstractNumId w:val="20"/>
  </w:num>
  <w:num w:numId="19">
    <w:abstractNumId w:val="44"/>
  </w:num>
  <w:num w:numId="20">
    <w:abstractNumId w:val="34"/>
  </w:num>
  <w:num w:numId="21">
    <w:abstractNumId w:val="8"/>
  </w:num>
  <w:num w:numId="22">
    <w:abstractNumId w:val="1"/>
  </w:num>
  <w:num w:numId="23">
    <w:abstractNumId w:val="35"/>
  </w:num>
  <w:num w:numId="24">
    <w:abstractNumId w:val="0"/>
  </w:num>
  <w:num w:numId="25">
    <w:abstractNumId w:val="6"/>
  </w:num>
  <w:num w:numId="26">
    <w:abstractNumId w:val="29"/>
  </w:num>
  <w:num w:numId="27">
    <w:abstractNumId w:val="47"/>
  </w:num>
  <w:num w:numId="28">
    <w:abstractNumId w:val="52"/>
  </w:num>
  <w:num w:numId="29">
    <w:abstractNumId w:val="9"/>
  </w:num>
  <w:num w:numId="30">
    <w:abstractNumId w:val="51"/>
  </w:num>
  <w:num w:numId="31">
    <w:abstractNumId w:val="26"/>
  </w:num>
  <w:num w:numId="32">
    <w:abstractNumId w:val="56"/>
  </w:num>
  <w:num w:numId="33">
    <w:abstractNumId w:val="14"/>
  </w:num>
  <w:num w:numId="34">
    <w:abstractNumId w:val="46"/>
  </w:num>
  <w:num w:numId="35">
    <w:abstractNumId w:val="11"/>
  </w:num>
  <w:num w:numId="36">
    <w:abstractNumId w:val="41"/>
  </w:num>
  <w:num w:numId="37">
    <w:abstractNumId w:val="2"/>
  </w:num>
  <w:num w:numId="38">
    <w:abstractNumId w:val="49"/>
  </w:num>
  <w:num w:numId="39">
    <w:abstractNumId w:val="55"/>
  </w:num>
  <w:num w:numId="40">
    <w:abstractNumId w:val="37"/>
  </w:num>
  <w:num w:numId="41">
    <w:abstractNumId w:val="42"/>
  </w:num>
  <w:num w:numId="42">
    <w:abstractNumId w:val="50"/>
  </w:num>
  <w:num w:numId="43">
    <w:abstractNumId w:val="54"/>
  </w:num>
  <w:num w:numId="44">
    <w:abstractNumId w:val="17"/>
  </w:num>
  <w:num w:numId="45">
    <w:abstractNumId w:val="21"/>
  </w:num>
  <w:num w:numId="46">
    <w:abstractNumId w:val="4"/>
  </w:num>
  <w:num w:numId="47">
    <w:abstractNumId w:val="43"/>
  </w:num>
  <w:num w:numId="48">
    <w:abstractNumId w:val="23"/>
  </w:num>
  <w:num w:numId="49">
    <w:abstractNumId w:val="12"/>
  </w:num>
  <w:num w:numId="50">
    <w:abstractNumId w:val="45"/>
  </w:num>
  <w:num w:numId="51">
    <w:abstractNumId w:val="13"/>
  </w:num>
  <w:num w:numId="52">
    <w:abstractNumId w:val="40"/>
  </w:num>
  <w:num w:numId="53">
    <w:abstractNumId w:val="30"/>
  </w:num>
  <w:num w:numId="54">
    <w:abstractNumId w:val="36"/>
  </w:num>
  <w:num w:numId="55">
    <w:abstractNumId w:val="16"/>
  </w:num>
  <w:num w:numId="56">
    <w:abstractNumId w:val="25"/>
  </w:num>
  <w:num w:numId="57">
    <w:abstractNumId w:val="58"/>
  </w:num>
  <w:num w:numId="58">
    <w:abstractNumId w:val="53"/>
  </w:num>
  <w:num w:numId="59">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C08FB"/>
    <w:rsid w:val="00002004"/>
    <w:rsid w:val="000022FE"/>
    <w:rsid w:val="0001295A"/>
    <w:rsid w:val="00013E2B"/>
    <w:rsid w:val="00014921"/>
    <w:rsid w:val="0004700D"/>
    <w:rsid w:val="000571E4"/>
    <w:rsid w:val="00057D2C"/>
    <w:rsid w:val="0006041C"/>
    <w:rsid w:val="00066360"/>
    <w:rsid w:val="00067D6A"/>
    <w:rsid w:val="00070E49"/>
    <w:rsid w:val="00084DFE"/>
    <w:rsid w:val="00090273"/>
    <w:rsid w:val="0009567B"/>
    <w:rsid w:val="000A1EA0"/>
    <w:rsid w:val="000A2096"/>
    <w:rsid w:val="000B3820"/>
    <w:rsid w:val="000B3CA8"/>
    <w:rsid w:val="000B5CE4"/>
    <w:rsid w:val="000C0A1E"/>
    <w:rsid w:val="000C7F7F"/>
    <w:rsid w:val="000D02A3"/>
    <w:rsid w:val="000D21CA"/>
    <w:rsid w:val="000D5E02"/>
    <w:rsid w:val="000E40C8"/>
    <w:rsid w:val="000E5111"/>
    <w:rsid w:val="000F1137"/>
    <w:rsid w:val="000F7441"/>
    <w:rsid w:val="0010083D"/>
    <w:rsid w:val="001011F0"/>
    <w:rsid w:val="00114A25"/>
    <w:rsid w:val="00121569"/>
    <w:rsid w:val="001817FD"/>
    <w:rsid w:val="0018312A"/>
    <w:rsid w:val="00185F0E"/>
    <w:rsid w:val="001876C6"/>
    <w:rsid w:val="00193CB1"/>
    <w:rsid w:val="001A3380"/>
    <w:rsid w:val="001A4354"/>
    <w:rsid w:val="001B120C"/>
    <w:rsid w:val="001D05CE"/>
    <w:rsid w:val="001D2C63"/>
    <w:rsid w:val="001D7909"/>
    <w:rsid w:val="001E5206"/>
    <w:rsid w:val="001F15FF"/>
    <w:rsid w:val="001F7058"/>
    <w:rsid w:val="002048E5"/>
    <w:rsid w:val="00207D18"/>
    <w:rsid w:val="00214539"/>
    <w:rsid w:val="00215BCA"/>
    <w:rsid w:val="00230C64"/>
    <w:rsid w:val="00231E52"/>
    <w:rsid w:val="00232FD5"/>
    <w:rsid w:val="00234467"/>
    <w:rsid w:val="002410EC"/>
    <w:rsid w:val="002419C6"/>
    <w:rsid w:val="00251C7B"/>
    <w:rsid w:val="0025497C"/>
    <w:rsid w:val="002552D4"/>
    <w:rsid w:val="00261738"/>
    <w:rsid w:val="00280278"/>
    <w:rsid w:val="00294B15"/>
    <w:rsid w:val="002A717E"/>
    <w:rsid w:val="002A740E"/>
    <w:rsid w:val="002B6796"/>
    <w:rsid w:val="002C4F9C"/>
    <w:rsid w:val="002D08E4"/>
    <w:rsid w:val="002D174C"/>
    <w:rsid w:val="002D19AC"/>
    <w:rsid w:val="002F4A52"/>
    <w:rsid w:val="00320C08"/>
    <w:rsid w:val="00331D93"/>
    <w:rsid w:val="00340AF4"/>
    <w:rsid w:val="00342B9B"/>
    <w:rsid w:val="00344B54"/>
    <w:rsid w:val="00345610"/>
    <w:rsid w:val="00355880"/>
    <w:rsid w:val="00356B43"/>
    <w:rsid w:val="00356BC8"/>
    <w:rsid w:val="003701CD"/>
    <w:rsid w:val="00376C98"/>
    <w:rsid w:val="0038406C"/>
    <w:rsid w:val="00395184"/>
    <w:rsid w:val="003C08FB"/>
    <w:rsid w:val="003C275C"/>
    <w:rsid w:val="003C4DDC"/>
    <w:rsid w:val="003C64CC"/>
    <w:rsid w:val="003F200A"/>
    <w:rsid w:val="00402605"/>
    <w:rsid w:val="00407241"/>
    <w:rsid w:val="00416CA6"/>
    <w:rsid w:val="00422B79"/>
    <w:rsid w:val="0042667A"/>
    <w:rsid w:val="00433839"/>
    <w:rsid w:val="004442A0"/>
    <w:rsid w:val="00444A06"/>
    <w:rsid w:val="004475B2"/>
    <w:rsid w:val="00454E7D"/>
    <w:rsid w:val="00464DAD"/>
    <w:rsid w:val="0047574E"/>
    <w:rsid w:val="00476B8A"/>
    <w:rsid w:val="00490830"/>
    <w:rsid w:val="00493983"/>
    <w:rsid w:val="0049411F"/>
    <w:rsid w:val="004968B7"/>
    <w:rsid w:val="004972A2"/>
    <w:rsid w:val="0049743E"/>
    <w:rsid w:val="00497CDF"/>
    <w:rsid w:val="004C1021"/>
    <w:rsid w:val="004C38B7"/>
    <w:rsid w:val="004C71E8"/>
    <w:rsid w:val="004C7D68"/>
    <w:rsid w:val="004E33F5"/>
    <w:rsid w:val="004F5315"/>
    <w:rsid w:val="004F69A4"/>
    <w:rsid w:val="00500409"/>
    <w:rsid w:val="00501E49"/>
    <w:rsid w:val="00507F95"/>
    <w:rsid w:val="005302D5"/>
    <w:rsid w:val="00563562"/>
    <w:rsid w:val="005637BA"/>
    <w:rsid w:val="0056686C"/>
    <w:rsid w:val="00585291"/>
    <w:rsid w:val="005A341D"/>
    <w:rsid w:val="005A51BE"/>
    <w:rsid w:val="005B1F39"/>
    <w:rsid w:val="005B3D22"/>
    <w:rsid w:val="005B72EA"/>
    <w:rsid w:val="005D054D"/>
    <w:rsid w:val="005D37D3"/>
    <w:rsid w:val="005D6DB4"/>
    <w:rsid w:val="005D6E51"/>
    <w:rsid w:val="005E0115"/>
    <w:rsid w:val="005F5735"/>
    <w:rsid w:val="00607A96"/>
    <w:rsid w:val="00611677"/>
    <w:rsid w:val="00620371"/>
    <w:rsid w:val="006437BF"/>
    <w:rsid w:val="0064597A"/>
    <w:rsid w:val="0066235B"/>
    <w:rsid w:val="00667764"/>
    <w:rsid w:val="00676A7D"/>
    <w:rsid w:val="006A59F3"/>
    <w:rsid w:val="006A625B"/>
    <w:rsid w:val="006A6CEB"/>
    <w:rsid w:val="006B23A3"/>
    <w:rsid w:val="006D0880"/>
    <w:rsid w:val="006E39C1"/>
    <w:rsid w:val="006E3CA6"/>
    <w:rsid w:val="006E5C44"/>
    <w:rsid w:val="006F1FE1"/>
    <w:rsid w:val="006F7F28"/>
    <w:rsid w:val="00714F28"/>
    <w:rsid w:val="0071672F"/>
    <w:rsid w:val="0073405E"/>
    <w:rsid w:val="007460F0"/>
    <w:rsid w:val="00772EF1"/>
    <w:rsid w:val="00774989"/>
    <w:rsid w:val="00782BA2"/>
    <w:rsid w:val="0079007E"/>
    <w:rsid w:val="007A024C"/>
    <w:rsid w:val="007A5C18"/>
    <w:rsid w:val="007B0D42"/>
    <w:rsid w:val="007B22FB"/>
    <w:rsid w:val="007C5FC6"/>
    <w:rsid w:val="007E3BE1"/>
    <w:rsid w:val="007F2A53"/>
    <w:rsid w:val="007F6592"/>
    <w:rsid w:val="00814AF1"/>
    <w:rsid w:val="00815BE9"/>
    <w:rsid w:val="0081653C"/>
    <w:rsid w:val="00822718"/>
    <w:rsid w:val="00823C98"/>
    <w:rsid w:val="00827C13"/>
    <w:rsid w:val="008404AD"/>
    <w:rsid w:val="00841D52"/>
    <w:rsid w:val="00845085"/>
    <w:rsid w:val="00853C9C"/>
    <w:rsid w:val="00856E90"/>
    <w:rsid w:val="008719D8"/>
    <w:rsid w:val="00884ED3"/>
    <w:rsid w:val="00886CE1"/>
    <w:rsid w:val="00887FD4"/>
    <w:rsid w:val="008A6CD7"/>
    <w:rsid w:val="008B746E"/>
    <w:rsid w:val="008C1682"/>
    <w:rsid w:val="008C7B17"/>
    <w:rsid w:val="008D3A11"/>
    <w:rsid w:val="008D6FC0"/>
    <w:rsid w:val="008F033F"/>
    <w:rsid w:val="008F28A3"/>
    <w:rsid w:val="00913E34"/>
    <w:rsid w:val="009145F5"/>
    <w:rsid w:val="00917DBE"/>
    <w:rsid w:val="009243D2"/>
    <w:rsid w:val="009269A1"/>
    <w:rsid w:val="00934FBC"/>
    <w:rsid w:val="00936900"/>
    <w:rsid w:val="00941094"/>
    <w:rsid w:val="009474D7"/>
    <w:rsid w:val="0095392E"/>
    <w:rsid w:val="00957BEC"/>
    <w:rsid w:val="00960023"/>
    <w:rsid w:val="0096053F"/>
    <w:rsid w:val="00964AE1"/>
    <w:rsid w:val="009655CB"/>
    <w:rsid w:val="0097669C"/>
    <w:rsid w:val="00986BF2"/>
    <w:rsid w:val="00991649"/>
    <w:rsid w:val="009945FD"/>
    <w:rsid w:val="009A03E4"/>
    <w:rsid w:val="009A3B9D"/>
    <w:rsid w:val="009B188C"/>
    <w:rsid w:val="009B22D6"/>
    <w:rsid w:val="009B6885"/>
    <w:rsid w:val="009B6929"/>
    <w:rsid w:val="009C056A"/>
    <w:rsid w:val="009E36EC"/>
    <w:rsid w:val="009E511F"/>
    <w:rsid w:val="009E7843"/>
    <w:rsid w:val="009F48DD"/>
    <w:rsid w:val="00A06F86"/>
    <w:rsid w:val="00A10D8F"/>
    <w:rsid w:val="00A16F36"/>
    <w:rsid w:val="00A20724"/>
    <w:rsid w:val="00A33709"/>
    <w:rsid w:val="00A35610"/>
    <w:rsid w:val="00A47C0E"/>
    <w:rsid w:val="00A50D1C"/>
    <w:rsid w:val="00A52A04"/>
    <w:rsid w:val="00A56EE8"/>
    <w:rsid w:val="00A62AEC"/>
    <w:rsid w:val="00A641C6"/>
    <w:rsid w:val="00A66B37"/>
    <w:rsid w:val="00A76650"/>
    <w:rsid w:val="00A85643"/>
    <w:rsid w:val="00A92B97"/>
    <w:rsid w:val="00A93BDA"/>
    <w:rsid w:val="00AA19F6"/>
    <w:rsid w:val="00AC1FEB"/>
    <w:rsid w:val="00AD7BA5"/>
    <w:rsid w:val="00AE4CCA"/>
    <w:rsid w:val="00AE5785"/>
    <w:rsid w:val="00AE75B3"/>
    <w:rsid w:val="00AE7F44"/>
    <w:rsid w:val="00AF368A"/>
    <w:rsid w:val="00AF387E"/>
    <w:rsid w:val="00B05BB8"/>
    <w:rsid w:val="00B14FAE"/>
    <w:rsid w:val="00B1546D"/>
    <w:rsid w:val="00B172F1"/>
    <w:rsid w:val="00B204E6"/>
    <w:rsid w:val="00B21C08"/>
    <w:rsid w:val="00B21D4F"/>
    <w:rsid w:val="00B256C1"/>
    <w:rsid w:val="00B47306"/>
    <w:rsid w:val="00B52FB0"/>
    <w:rsid w:val="00B5652C"/>
    <w:rsid w:val="00B60411"/>
    <w:rsid w:val="00B607D6"/>
    <w:rsid w:val="00B62D94"/>
    <w:rsid w:val="00B65A55"/>
    <w:rsid w:val="00B766DF"/>
    <w:rsid w:val="00B92918"/>
    <w:rsid w:val="00BB0CE4"/>
    <w:rsid w:val="00BC351D"/>
    <w:rsid w:val="00BD2023"/>
    <w:rsid w:val="00BD6BDE"/>
    <w:rsid w:val="00BE4B01"/>
    <w:rsid w:val="00BE67AB"/>
    <w:rsid w:val="00BE70FD"/>
    <w:rsid w:val="00BF1E3D"/>
    <w:rsid w:val="00C02AAA"/>
    <w:rsid w:val="00C12A31"/>
    <w:rsid w:val="00C45841"/>
    <w:rsid w:val="00C46185"/>
    <w:rsid w:val="00C64EB0"/>
    <w:rsid w:val="00C7386B"/>
    <w:rsid w:val="00C74986"/>
    <w:rsid w:val="00C83BD9"/>
    <w:rsid w:val="00C85732"/>
    <w:rsid w:val="00C975FE"/>
    <w:rsid w:val="00CA0F69"/>
    <w:rsid w:val="00CA2D7A"/>
    <w:rsid w:val="00CA2FCD"/>
    <w:rsid w:val="00CC0C5E"/>
    <w:rsid w:val="00CC1F39"/>
    <w:rsid w:val="00CC272C"/>
    <w:rsid w:val="00CC4B5E"/>
    <w:rsid w:val="00CC5EBA"/>
    <w:rsid w:val="00CC610D"/>
    <w:rsid w:val="00CD173C"/>
    <w:rsid w:val="00CE1DEB"/>
    <w:rsid w:val="00CE4864"/>
    <w:rsid w:val="00CE5CF6"/>
    <w:rsid w:val="00CF2CEB"/>
    <w:rsid w:val="00CF47FC"/>
    <w:rsid w:val="00D03CFD"/>
    <w:rsid w:val="00D068A9"/>
    <w:rsid w:val="00D07583"/>
    <w:rsid w:val="00D152FE"/>
    <w:rsid w:val="00D2290D"/>
    <w:rsid w:val="00D33A08"/>
    <w:rsid w:val="00D374CB"/>
    <w:rsid w:val="00D46AA0"/>
    <w:rsid w:val="00D52A5A"/>
    <w:rsid w:val="00D56D6B"/>
    <w:rsid w:val="00D63B63"/>
    <w:rsid w:val="00D75650"/>
    <w:rsid w:val="00D7793D"/>
    <w:rsid w:val="00D83201"/>
    <w:rsid w:val="00D83F23"/>
    <w:rsid w:val="00D97622"/>
    <w:rsid w:val="00DA1F39"/>
    <w:rsid w:val="00DA3BD2"/>
    <w:rsid w:val="00DA63BB"/>
    <w:rsid w:val="00DC1090"/>
    <w:rsid w:val="00DC24A8"/>
    <w:rsid w:val="00DD188A"/>
    <w:rsid w:val="00DD7304"/>
    <w:rsid w:val="00DE0D96"/>
    <w:rsid w:val="00DF4E01"/>
    <w:rsid w:val="00E038B0"/>
    <w:rsid w:val="00E039BC"/>
    <w:rsid w:val="00E12AB1"/>
    <w:rsid w:val="00E20A5E"/>
    <w:rsid w:val="00E3066D"/>
    <w:rsid w:val="00E32780"/>
    <w:rsid w:val="00E333F9"/>
    <w:rsid w:val="00E525D0"/>
    <w:rsid w:val="00E54466"/>
    <w:rsid w:val="00E856DB"/>
    <w:rsid w:val="00E878FD"/>
    <w:rsid w:val="00E90659"/>
    <w:rsid w:val="00E90FBC"/>
    <w:rsid w:val="00E93172"/>
    <w:rsid w:val="00EB4559"/>
    <w:rsid w:val="00EB7C4F"/>
    <w:rsid w:val="00EC0E50"/>
    <w:rsid w:val="00EC2495"/>
    <w:rsid w:val="00ED3436"/>
    <w:rsid w:val="00ED6A04"/>
    <w:rsid w:val="00EE5B59"/>
    <w:rsid w:val="00EF77D5"/>
    <w:rsid w:val="00F002EB"/>
    <w:rsid w:val="00F006C5"/>
    <w:rsid w:val="00F009AA"/>
    <w:rsid w:val="00F17945"/>
    <w:rsid w:val="00F41689"/>
    <w:rsid w:val="00F44CAF"/>
    <w:rsid w:val="00F55743"/>
    <w:rsid w:val="00F56DD2"/>
    <w:rsid w:val="00F66AA1"/>
    <w:rsid w:val="00F71905"/>
    <w:rsid w:val="00F769D4"/>
    <w:rsid w:val="00F962AE"/>
    <w:rsid w:val="00F96F89"/>
    <w:rsid w:val="00FA0B1C"/>
    <w:rsid w:val="00FA75E7"/>
    <w:rsid w:val="00FA76BD"/>
    <w:rsid w:val="00FD3672"/>
    <w:rsid w:val="00FE3F46"/>
    <w:rsid w:val="00FE5E0F"/>
    <w:rsid w:val="00FF036D"/>
    <w:rsid w:val="00FF1D06"/>
    <w:rsid w:val="00FF2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176B77DA-CCDC-4F94-8A79-4B863DE2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F7F"/>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uiPriority w:val="9"/>
    <w:qFormat/>
    <w:locked/>
    <w:rsid w:val="00FA0B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FF036D"/>
    <w:pPr>
      <w:keepNext/>
      <w:widowControl/>
      <w:autoSpaceDE/>
      <w:autoSpaceDN/>
      <w:adjustRightInd/>
      <w:spacing w:before="240" w:after="60"/>
      <w:outlineLvl w:val="1"/>
    </w:pPr>
    <w:rPr>
      <w:b/>
      <w:bCs/>
      <w:i/>
      <w:iCs/>
      <w:sz w:val="24"/>
      <w:szCs w:val="24"/>
    </w:rPr>
  </w:style>
  <w:style w:type="paragraph" w:styleId="3">
    <w:name w:val="heading 3"/>
    <w:basedOn w:val="a"/>
    <w:next w:val="a"/>
    <w:link w:val="30"/>
    <w:uiPriority w:val="9"/>
    <w:unhideWhenUsed/>
    <w:qFormat/>
    <w:locked/>
    <w:rsid w:val="00FA0B1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next w:val="a"/>
    <w:link w:val="40"/>
    <w:uiPriority w:val="9"/>
    <w:unhideWhenUsed/>
    <w:qFormat/>
    <w:locked/>
    <w:rsid w:val="00FA0B1C"/>
    <w:pPr>
      <w:keepNext/>
      <w:keepLines/>
      <w:spacing w:after="52" w:line="269" w:lineRule="auto"/>
      <w:ind w:left="10" w:right="781" w:hanging="10"/>
      <w:outlineLvl w:val="3"/>
    </w:pPr>
    <w:rPr>
      <w:b/>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B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locked/>
    <w:rsid w:val="000C7F7F"/>
    <w:rPr>
      <w:rFonts w:ascii="Cambria" w:hAnsi="Cambria" w:cs="Cambria"/>
      <w:b/>
      <w:bCs/>
      <w:i/>
      <w:iCs/>
      <w:sz w:val="28"/>
      <w:szCs w:val="28"/>
    </w:rPr>
  </w:style>
  <w:style w:type="character" w:customStyle="1" w:styleId="30">
    <w:name w:val="Заголовок 3 Знак"/>
    <w:basedOn w:val="a0"/>
    <w:link w:val="3"/>
    <w:rsid w:val="00FA0B1C"/>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0"/>
    <w:link w:val="4"/>
    <w:uiPriority w:val="9"/>
    <w:rsid w:val="00FA0B1C"/>
    <w:rPr>
      <w:b/>
      <w:color w:val="000000"/>
      <w:sz w:val="24"/>
      <w:lang w:val="en-US" w:eastAsia="en-US"/>
    </w:rPr>
  </w:style>
  <w:style w:type="character" w:styleId="a3">
    <w:name w:val="footnote reference"/>
    <w:basedOn w:val="a0"/>
    <w:uiPriority w:val="99"/>
    <w:semiHidden/>
    <w:rsid w:val="000C7F7F"/>
    <w:rPr>
      <w:rFonts w:cs="Times New Roman"/>
      <w:vertAlign w:val="superscript"/>
    </w:rPr>
  </w:style>
  <w:style w:type="character" w:styleId="a4">
    <w:name w:val="endnote reference"/>
    <w:basedOn w:val="a0"/>
    <w:uiPriority w:val="99"/>
    <w:semiHidden/>
    <w:rsid w:val="000C7F7F"/>
    <w:rPr>
      <w:rFonts w:cs="Times New Roman"/>
      <w:vertAlign w:val="superscript"/>
    </w:rPr>
  </w:style>
  <w:style w:type="paragraph" w:styleId="a5">
    <w:name w:val="header"/>
    <w:basedOn w:val="a"/>
    <w:link w:val="a6"/>
    <w:uiPriority w:val="99"/>
    <w:rsid w:val="00822718"/>
    <w:pPr>
      <w:tabs>
        <w:tab w:val="center" w:pos="4677"/>
        <w:tab w:val="right" w:pos="9355"/>
      </w:tabs>
    </w:pPr>
  </w:style>
  <w:style w:type="character" w:customStyle="1" w:styleId="a6">
    <w:name w:val="Верхний колонтитул Знак"/>
    <w:basedOn w:val="a0"/>
    <w:link w:val="a5"/>
    <w:uiPriority w:val="99"/>
    <w:locked/>
    <w:rsid w:val="00822718"/>
    <w:rPr>
      <w:rFonts w:ascii="Arial" w:hAnsi="Arial" w:cs="Arial"/>
      <w:sz w:val="20"/>
      <w:szCs w:val="20"/>
    </w:rPr>
  </w:style>
  <w:style w:type="paragraph" w:styleId="a7">
    <w:name w:val="footer"/>
    <w:basedOn w:val="a"/>
    <w:link w:val="a8"/>
    <w:uiPriority w:val="99"/>
    <w:rsid w:val="00822718"/>
    <w:pPr>
      <w:tabs>
        <w:tab w:val="center" w:pos="4677"/>
        <w:tab w:val="right" w:pos="9355"/>
      </w:tabs>
    </w:pPr>
  </w:style>
  <w:style w:type="character" w:customStyle="1" w:styleId="a8">
    <w:name w:val="Нижний колонтитул Знак"/>
    <w:basedOn w:val="a0"/>
    <w:link w:val="a7"/>
    <w:uiPriority w:val="99"/>
    <w:locked/>
    <w:rsid w:val="00822718"/>
    <w:rPr>
      <w:rFonts w:ascii="Arial" w:hAnsi="Arial" w:cs="Arial"/>
      <w:sz w:val="20"/>
      <w:szCs w:val="20"/>
    </w:rPr>
  </w:style>
  <w:style w:type="paragraph" w:customStyle="1" w:styleId="Body1">
    <w:name w:val="Body 1"/>
    <w:link w:val="Body10"/>
    <w:rsid w:val="000B5CE4"/>
    <w:pPr>
      <w:spacing w:after="0" w:line="240" w:lineRule="auto"/>
    </w:pPr>
    <w:rPr>
      <w:rFonts w:ascii="Helvetica" w:hAnsi="Helvetica" w:cs="Helvetica"/>
      <w:color w:val="000000"/>
      <w:sz w:val="24"/>
      <w:szCs w:val="24"/>
      <w:lang w:val="en-US"/>
    </w:rPr>
  </w:style>
  <w:style w:type="character" w:customStyle="1" w:styleId="Body10">
    <w:name w:val="Body 1 Знак"/>
    <w:basedOn w:val="a0"/>
    <w:link w:val="Body1"/>
    <w:uiPriority w:val="99"/>
    <w:locked/>
    <w:rsid w:val="00D7793D"/>
    <w:rPr>
      <w:rFonts w:ascii="Helvetica" w:hAnsi="Helvetica" w:cs="Helvetica"/>
      <w:color w:val="000000"/>
      <w:sz w:val="24"/>
      <w:szCs w:val="24"/>
      <w:lang w:val="en-US" w:eastAsia="ru-RU"/>
    </w:rPr>
  </w:style>
  <w:style w:type="table" w:styleId="a9">
    <w:name w:val="Table Grid"/>
    <w:basedOn w:val="a1"/>
    <w:uiPriority w:val="59"/>
    <w:locked/>
    <w:rsid w:val="00CD173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F77D5"/>
    <w:pPr>
      <w:widowControl w:val="0"/>
      <w:spacing w:after="0" w:line="240" w:lineRule="auto"/>
    </w:pPr>
    <w:rPr>
      <w:rFonts w:ascii="Courier New" w:hAnsi="Courier New" w:cs="Courier New"/>
      <w:color w:val="000000"/>
      <w:sz w:val="24"/>
      <w:szCs w:val="24"/>
    </w:rPr>
  </w:style>
  <w:style w:type="paragraph" w:styleId="ab">
    <w:name w:val="List Paragraph"/>
    <w:basedOn w:val="a"/>
    <w:uiPriority w:val="34"/>
    <w:qFormat/>
    <w:rsid w:val="00EF77D5"/>
    <w:pPr>
      <w:ind w:left="720"/>
      <w:contextualSpacing/>
    </w:pPr>
  </w:style>
  <w:style w:type="character" w:customStyle="1" w:styleId="11">
    <w:name w:val="Основной текст Знак1"/>
    <w:rsid w:val="00066360"/>
    <w:rPr>
      <w:rFonts w:ascii="Calibri" w:hAnsi="Calibri" w:cs="Calibri"/>
      <w:sz w:val="31"/>
      <w:szCs w:val="31"/>
    </w:rPr>
  </w:style>
  <w:style w:type="paragraph" w:styleId="ac">
    <w:name w:val="Body Text"/>
    <w:basedOn w:val="a"/>
    <w:link w:val="ad"/>
    <w:rsid w:val="00066360"/>
    <w:pPr>
      <w:shd w:val="clear" w:color="auto" w:fill="FFFFFF"/>
      <w:suppressAutoHyphens/>
      <w:autoSpaceDE/>
      <w:autoSpaceDN/>
      <w:adjustRightInd/>
      <w:spacing w:after="1260" w:line="437" w:lineRule="exact"/>
    </w:pPr>
    <w:rPr>
      <w:rFonts w:ascii="Calibri" w:eastAsia="SimSun" w:hAnsi="Calibri" w:cs="Calibri"/>
      <w:kern w:val="1"/>
      <w:sz w:val="31"/>
      <w:szCs w:val="31"/>
      <w:lang w:eastAsia="hi-IN" w:bidi="hi-IN"/>
    </w:rPr>
  </w:style>
  <w:style w:type="character" w:customStyle="1" w:styleId="ad">
    <w:name w:val="Основной текст Знак"/>
    <w:basedOn w:val="a0"/>
    <w:link w:val="ac"/>
    <w:rsid w:val="00066360"/>
    <w:rPr>
      <w:rFonts w:ascii="Calibri" w:eastAsia="SimSun" w:hAnsi="Calibri" w:cs="Calibri"/>
      <w:kern w:val="1"/>
      <w:sz w:val="31"/>
      <w:szCs w:val="31"/>
      <w:shd w:val="clear" w:color="auto" w:fill="FFFFFF"/>
      <w:lang w:eastAsia="hi-IN" w:bidi="hi-IN"/>
    </w:rPr>
  </w:style>
  <w:style w:type="paragraph" w:styleId="ae">
    <w:name w:val="Balloon Text"/>
    <w:basedOn w:val="a"/>
    <w:link w:val="af"/>
    <w:uiPriority w:val="99"/>
    <w:semiHidden/>
    <w:unhideWhenUsed/>
    <w:rsid w:val="00507F95"/>
    <w:rPr>
      <w:rFonts w:ascii="Tahoma" w:hAnsi="Tahoma" w:cs="Tahoma"/>
      <w:sz w:val="16"/>
      <w:szCs w:val="16"/>
    </w:rPr>
  </w:style>
  <w:style w:type="character" w:customStyle="1" w:styleId="af">
    <w:name w:val="Текст выноски Знак"/>
    <w:basedOn w:val="a0"/>
    <w:link w:val="ae"/>
    <w:uiPriority w:val="99"/>
    <w:semiHidden/>
    <w:rsid w:val="00507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89837">
      <w:bodyDiv w:val="1"/>
      <w:marLeft w:val="0"/>
      <w:marRight w:val="0"/>
      <w:marTop w:val="0"/>
      <w:marBottom w:val="0"/>
      <w:divBdr>
        <w:top w:val="none" w:sz="0" w:space="0" w:color="auto"/>
        <w:left w:val="none" w:sz="0" w:space="0" w:color="auto"/>
        <w:bottom w:val="none" w:sz="0" w:space="0" w:color="auto"/>
        <w:right w:val="none" w:sz="0" w:space="0" w:color="auto"/>
      </w:divBdr>
    </w:div>
    <w:div w:id="1040129741">
      <w:bodyDiv w:val="1"/>
      <w:marLeft w:val="0"/>
      <w:marRight w:val="0"/>
      <w:marTop w:val="0"/>
      <w:marBottom w:val="0"/>
      <w:divBdr>
        <w:top w:val="none" w:sz="0" w:space="0" w:color="auto"/>
        <w:left w:val="none" w:sz="0" w:space="0" w:color="auto"/>
        <w:bottom w:val="none" w:sz="0" w:space="0" w:color="auto"/>
        <w:right w:val="none" w:sz="0" w:space="0" w:color="auto"/>
      </w:divBdr>
    </w:div>
    <w:div w:id="1207717425">
      <w:marLeft w:val="0"/>
      <w:marRight w:val="0"/>
      <w:marTop w:val="0"/>
      <w:marBottom w:val="0"/>
      <w:divBdr>
        <w:top w:val="none" w:sz="0" w:space="0" w:color="auto"/>
        <w:left w:val="none" w:sz="0" w:space="0" w:color="auto"/>
        <w:bottom w:val="none" w:sz="0" w:space="0" w:color="auto"/>
        <w:right w:val="none" w:sz="0" w:space="0" w:color="auto"/>
      </w:divBdr>
    </w:div>
    <w:div w:id="1207717426">
      <w:marLeft w:val="0"/>
      <w:marRight w:val="0"/>
      <w:marTop w:val="0"/>
      <w:marBottom w:val="0"/>
      <w:divBdr>
        <w:top w:val="none" w:sz="0" w:space="0" w:color="auto"/>
        <w:left w:val="none" w:sz="0" w:space="0" w:color="auto"/>
        <w:bottom w:val="none" w:sz="0" w:space="0" w:color="auto"/>
        <w:right w:val="none" w:sz="0" w:space="0" w:color="auto"/>
      </w:divBdr>
    </w:div>
    <w:div w:id="1207717427">
      <w:marLeft w:val="0"/>
      <w:marRight w:val="0"/>
      <w:marTop w:val="0"/>
      <w:marBottom w:val="0"/>
      <w:divBdr>
        <w:top w:val="none" w:sz="0" w:space="0" w:color="auto"/>
        <w:left w:val="none" w:sz="0" w:space="0" w:color="auto"/>
        <w:bottom w:val="none" w:sz="0" w:space="0" w:color="auto"/>
        <w:right w:val="none" w:sz="0" w:space="0" w:color="auto"/>
      </w:divBdr>
    </w:div>
    <w:div w:id="1207717428">
      <w:marLeft w:val="0"/>
      <w:marRight w:val="0"/>
      <w:marTop w:val="0"/>
      <w:marBottom w:val="0"/>
      <w:divBdr>
        <w:top w:val="none" w:sz="0" w:space="0" w:color="auto"/>
        <w:left w:val="none" w:sz="0" w:space="0" w:color="auto"/>
        <w:bottom w:val="none" w:sz="0" w:space="0" w:color="auto"/>
        <w:right w:val="none" w:sz="0" w:space="0" w:color="auto"/>
      </w:divBdr>
    </w:div>
    <w:div w:id="1207717429">
      <w:marLeft w:val="0"/>
      <w:marRight w:val="0"/>
      <w:marTop w:val="0"/>
      <w:marBottom w:val="0"/>
      <w:divBdr>
        <w:top w:val="none" w:sz="0" w:space="0" w:color="auto"/>
        <w:left w:val="none" w:sz="0" w:space="0" w:color="auto"/>
        <w:bottom w:val="none" w:sz="0" w:space="0" w:color="auto"/>
        <w:right w:val="none" w:sz="0" w:space="0" w:color="auto"/>
      </w:divBdr>
    </w:div>
    <w:div w:id="1207717430">
      <w:marLeft w:val="0"/>
      <w:marRight w:val="0"/>
      <w:marTop w:val="0"/>
      <w:marBottom w:val="0"/>
      <w:divBdr>
        <w:top w:val="none" w:sz="0" w:space="0" w:color="auto"/>
        <w:left w:val="none" w:sz="0" w:space="0" w:color="auto"/>
        <w:bottom w:val="none" w:sz="0" w:space="0" w:color="auto"/>
        <w:right w:val="none" w:sz="0" w:space="0" w:color="auto"/>
      </w:divBdr>
    </w:div>
    <w:div w:id="14404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57</Pages>
  <Words>14311</Words>
  <Characters>81577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95697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Dmitrieva</dc:creator>
  <cp:lastModifiedBy>Вадим</cp:lastModifiedBy>
  <cp:revision>20</cp:revision>
  <dcterms:created xsi:type="dcterms:W3CDTF">2013-02-11T11:59:00Z</dcterms:created>
  <dcterms:modified xsi:type="dcterms:W3CDTF">2023-10-07T06:32:00Z</dcterms:modified>
</cp:coreProperties>
</file>