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ody>
    <w:p w:rsidR="00A77B3E">
      <w:pPr>
        <w:sectPr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drawing>
          <wp:inline>
            <wp:extent cx="5932258" cy="822960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258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2FA" w:rsidRPr="008E72FA" w:rsidP="008E72FA">
      <w:pPr>
        <w:widowControl/>
        <w:spacing w:after="200" w:line="276" w:lineRule="auto"/>
        <w:ind w:firstLine="0"/>
        <w:jc w:val="center"/>
        <w:rPr>
          <w:rFonts w:ascii="PT Astra Serif" w:hAnsi="PT Astra Serif"/>
          <w:b/>
          <w:sz w:val="28"/>
          <w:szCs w:val="28"/>
          <w:lang w:val="ru-RU" w:eastAsia="ru-RU" w:bidi="ar-SA"/>
        </w:rPr>
      </w:pPr>
      <w:r w:rsidRPr="008E72FA">
        <w:rPr>
          <w:rFonts w:ascii="PT Astra Serif" w:hAnsi="PT Astra Serif"/>
          <w:b/>
          <w:sz w:val="28"/>
          <w:szCs w:val="28"/>
          <w:lang w:val="ru-RU" w:eastAsia="ru-RU" w:bidi="ar-SA"/>
        </w:rPr>
        <w:t>Государственное бюджетное учреждение дополнительного образования «Детская школа искусств» р. п. Ровное Саратовской области.</w:t>
      </w:r>
    </w:p>
    <w:p w:rsidR="008E72FA" w:rsidRPr="008E72FA" w:rsidP="008E72FA">
      <w:pPr>
        <w:widowControl/>
        <w:tabs>
          <w:tab w:val="left" w:pos="6780"/>
        </w:tabs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ab/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Tr="008E72F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Pr="008E72FA" w:rsidP="008E72FA">
            <w:pPr>
              <w:widowControl/>
              <w:tabs>
                <w:tab w:val="left" w:pos="6780"/>
              </w:tabs>
              <w:ind w:firstLine="0"/>
              <w:jc w:val="left"/>
              <w:rPr>
                <w:rFonts w:ascii="PT Astra Serif" w:hAnsi="PT Astra Serif"/>
                <w:b/>
                <w:lang w:val="ru-RU" w:eastAsia="ru-RU" w:bidi="ar-SA"/>
              </w:rPr>
            </w:pPr>
            <w:r w:rsidRPr="008E72FA">
              <w:rPr>
                <w:rFonts w:ascii="PT Astra Serif" w:hAnsi="PT Astra Serif"/>
                <w:b/>
                <w:lang w:val="ru-RU" w:eastAsia="ru-RU" w:bidi="ar-SA"/>
              </w:rPr>
              <w:t>Рассмотрено</w:t>
            </w:r>
          </w:p>
          <w:p w:rsidR="008E72FA" w:rsidRPr="008E72FA" w:rsidP="008E72FA">
            <w:pPr>
              <w:widowControl/>
              <w:tabs>
                <w:tab w:val="left" w:pos="6780"/>
              </w:tabs>
              <w:ind w:firstLine="0"/>
              <w:jc w:val="left"/>
              <w:rPr>
                <w:rFonts w:ascii="PT Astra Serif" w:hAnsi="PT Astra Serif"/>
                <w:b/>
                <w:lang w:val="ru-RU" w:eastAsia="ru-RU" w:bidi="ar-SA"/>
              </w:rPr>
            </w:pPr>
            <w:r w:rsidRPr="008E72FA">
              <w:rPr>
                <w:rFonts w:ascii="PT Astra Serif" w:hAnsi="PT Astra Serif"/>
                <w:b/>
                <w:lang w:val="ru-RU" w:eastAsia="ru-RU" w:bidi="ar-SA"/>
              </w:rPr>
              <w:t xml:space="preserve">на педагогическом совете </w:t>
            </w:r>
          </w:p>
          <w:p w:rsidR="008E72FA" w:rsidRPr="008E72FA" w:rsidP="008E72FA">
            <w:pPr>
              <w:widowControl/>
              <w:tabs>
                <w:tab w:val="left" w:pos="6780"/>
              </w:tabs>
              <w:ind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 w:rsidRPr="008E72FA">
              <w:rPr>
                <w:rFonts w:ascii="PT Astra Serif" w:hAnsi="PT Astra Serif"/>
                <w:b/>
                <w:lang w:val="ru-RU" w:eastAsia="ru-RU" w:bidi="ar-SA"/>
              </w:rPr>
              <w:t>Протокол № 01-4/3 от 06.06.2022 г.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2FA" w:rsidRPr="008E72FA" w:rsidP="008E72FA">
            <w:pPr>
              <w:widowControl/>
              <w:tabs>
                <w:tab w:val="left" w:pos="6780"/>
              </w:tabs>
              <w:ind w:firstLine="0"/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8E72FA">
              <w:rPr>
                <w:rFonts w:ascii="PT Astra Serif" w:hAnsi="PT Astra Serif"/>
                <w:b/>
                <w:lang w:val="ru-RU" w:eastAsia="ru-RU" w:bidi="ar-SA"/>
              </w:rPr>
              <w:t xml:space="preserve">Утверждено </w:t>
            </w:r>
          </w:p>
          <w:p w:rsidR="008E72FA" w:rsidRPr="008E72FA" w:rsidP="008E72FA">
            <w:pPr>
              <w:widowControl/>
              <w:tabs>
                <w:tab w:val="left" w:pos="6780"/>
              </w:tabs>
              <w:ind w:firstLine="0"/>
              <w:jc w:val="right"/>
              <w:rPr>
                <w:rFonts w:ascii="PT Astra Serif" w:hAnsi="PT Astra Serif"/>
                <w:b/>
                <w:lang w:val="ru-RU" w:eastAsia="ru-RU" w:bidi="ar-SA"/>
              </w:rPr>
            </w:pPr>
            <w:r w:rsidRPr="008E72FA">
              <w:rPr>
                <w:rFonts w:ascii="PT Astra Serif" w:hAnsi="PT Astra Serif"/>
                <w:b/>
                <w:lang w:val="ru-RU" w:eastAsia="ru-RU" w:bidi="ar-SA"/>
              </w:rPr>
              <w:t xml:space="preserve">директор ГБУ ДО «ДШИ» р.п. Ровное Саратовской области </w:t>
            </w:r>
          </w:p>
          <w:p w:rsidR="008E72FA" w:rsidRPr="008E72FA" w:rsidP="008E72FA">
            <w:pPr>
              <w:widowControl/>
              <w:tabs>
                <w:tab w:val="left" w:pos="6780"/>
              </w:tabs>
              <w:ind w:firstLine="0"/>
              <w:jc w:val="right"/>
              <w:rPr>
                <w:sz w:val="28"/>
                <w:szCs w:val="28"/>
                <w:lang w:val="ru-RU" w:eastAsia="ru-RU" w:bidi="ar-SA"/>
              </w:rPr>
            </w:pPr>
            <w:r w:rsidRPr="008E72FA">
              <w:rPr>
                <w:rFonts w:ascii="PT Astra Serif" w:hAnsi="PT Astra Serif"/>
                <w:b/>
                <w:lang w:val="ru-RU" w:eastAsia="ru-RU" w:bidi="ar-SA"/>
              </w:rPr>
              <w:t>__________/ О.Н. Рындина</w:t>
            </w:r>
          </w:p>
        </w:tc>
      </w:tr>
    </w:tbl>
    <w:p w:rsidR="008E72FA" w:rsidRPr="008E72FA" w:rsidP="008E72FA">
      <w:pPr>
        <w:widowControl/>
        <w:tabs>
          <w:tab w:val="left" w:pos="6780"/>
        </w:tabs>
        <w:ind w:firstLine="0"/>
        <w:jc w:val="left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36"/>
          <w:szCs w:val="36"/>
          <w:lang w:val="ru-RU" w:eastAsia="ru-RU" w:bidi="ar-SA"/>
        </w:rPr>
      </w:pPr>
      <w:r w:rsidRPr="008E72FA">
        <w:rPr>
          <w:sz w:val="36"/>
          <w:szCs w:val="36"/>
          <w:lang w:val="ru-RU" w:eastAsia="ru-RU" w:bidi="ar-SA"/>
        </w:rPr>
        <w:t xml:space="preserve">Дополнительная предпрофессиональная </w:t>
      </w:r>
    </w:p>
    <w:p w:rsidR="008E72FA" w:rsidRPr="008E72FA" w:rsidP="008E72FA">
      <w:pPr>
        <w:widowControl/>
        <w:ind w:firstLine="0"/>
        <w:jc w:val="center"/>
        <w:rPr>
          <w:sz w:val="36"/>
          <w:szCs w:val="36"/>
          <w:lang w:val="ru-RU" w:eastAsia="ru-RU" w:bidi="ar-SA"/>
        </w:rPr>
      </w:pPr>
      <w:r w:rsidRPr="008E72FA">
        <w:rPr>
          <w:sz w:val="36"/>
          <w:szCs w:val="36"/>
          <w:lang w:val="ru-RU" w:eastAsia="ru-RU" w:bidi="ar-SA"/>
        </w:rPr>
        <w:t xml:space="preserve">общеобразовательная программа в области хореографического искусства </w:t>
      </w:r>
    </w:p>
    <w:p w:rsidR="008E72FA" w:rsidRPr="008E72FA" w:rsidP="008E72FA">
      <w:pPr>
        <w:widowControl/>
        <w:ind w:firstLine="0"/>
        <w:jc w:val="center"/>
        <w:rPr>
          <w:sz w:val="36"/>
          <w:szCs w:val="36"/>
          <w:lang w:val="ru-RU" w:eastAsia="ru-RU" w:bidi="ar-SA"/>
        </w:rPr>
      </w:pPr>
      <w:r w:rsidRPr="008E72FA">
        <w:rPr>
          <w:sz w:val="36"/>
          <w:szCs w:val="36"/>
          <w:lang w:val="ru-RU" w:eastAsia="ru-RU" w:bidi="ar-SA"/>
        </w:rPr>
        <w:t>«Хореографическое творчество»</w:t>
      </w:r>
    </w:p>
    <w:p w:rsidR="008E72FA" w:rsidRPr="008E72FA" w:rsidP="008E72FA">
      <w:pPr>
        <w:widowControl/>
        <w:ind w:firstLine="0"/>
        <w:jc w:val="left"/>
        <w:rPr>
          <w:sz w:val="22"/>
          <w:szCs w:val="22"/>
          <w:lang w:val="ru-RU" w:eastAsia="ru-RU" w:bidi="ar-SA"/>
        </w:rPr>
      </w:pPr>
      <w:r w:rsidRPr="008E72FA">
        <w:rPr>
          <w:sz w:val="22"/>
          <w:szCs w:val="22"/>
          <w:lang w:val="ru-RU" w:eastAsia="ru-RU" w:bidi="ar-SA"/>
        </w:rPr>
        <w:t xml:space="preserve">                                              нормативный срок освоения программы 5 лет </w:t>
      </w: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 xml:space="preserve"> </w:t>
      </w: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  <w:r>
        <w:rPr>
          <w:sz w:val="32"/>
          <w:szCs w:val="32"/>
          <w:lang w:val="ru-RU" w:eastAsia="ru-RU" w:bidi="ar-SA"/>
        </w:rPr>
        <w:t xml:space="preserve">ПО.01.УП.05 Народно –сценический танец. </w:t>
      </w: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center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 xml:space="preserve">                                                р.п. Ровное 2022 г.</w:t>
      </w:r>
    </w:p>
    <w:p w:rsidR="008E72FA" w:rsidRPr="008E72FA" w:rsidP="008E72FA">
      <w:pPr>
        <w:widowControl/>
        <w:ind w:firstLine="0"/>
        <w:jc w:val="left"/>
        <w:rPr>
          <w:b/>
          <w:sz w:val="28"/>
          <w:szCs w:val="28"/>
          <w:lang w:val="ru-RU" w:eastAsia="ru-RU" w:bidi="ar-SA"/>
        </w:rPr>
      </w:pPr>
    </w:p>
    <w:p w:rsidR="008E72FA" w:rsidP="008E72FA">
      <w:pPr>
        <w:widowControl/>
        <w:ind w:firstLine="0"/>
        <w:jc w:val="left"/>
        <w:rPr>
          <w:b/>
          <w:sz w:val="28"/>
          <w:szCs w:val="28"/>
          <w:lang w:val="ru-RU" w:eastAsia="ru-RU" w:bidi="ar-SA"/>
        </w:rPr>
      </w:pPr>
    </w:p>
    <w:p w:rsidR="008E72FA" w:rsidP="008E72FA">
      <w:pPr>
        <w:widowControl/>
        <w:ind w:firstLine="0"/>
        <w:jc w:val="left"/>
        <w:rPr>
          <w:b/>
          <w:sz w:val="28"/>
          <w:szCs w:val="28"/>
          <w:lang w:val="ru-RU" w:eastAsia="ru-RU" w:bidi="ar-SA"/>
        </w:rPr>
      </w:pPr>
    </w:p>
    <w:p w:rsidR="008E72FA" w:rsidP="008E72FA">
      <w:pPr>
        <w:widowControl/>
        <w:ind w:firstLine="0"/>
        <w:jc w:val="left"/>
        <w:rPr>
          <w:b/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left"/>
        <w:rPr>
          <w:b/>
          <w:sz w:val="28"/>
          <w:szCs w:val="28"/>
          <w:lang w:val="ru-RU" w:eastAsia="ru-RU" w:bidi="ar-SA"/>
        </w:rPr>
      </w:pPr>
      <w:r w:rsidRPr="008E72FA">
        <w:rPr>
          <w:b/>
          <w:sz w:val="28"/>
          <w:szCs w:val="28"/>
          <w:lang w:val="ru-RU" w:eastAsia="ru-RU" w:bidi="ar-SA"/>
        </w:rPr>
        <w:t xml:space="preserve">Разработчики: </w:t>
      </w: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>Кожанова Людмила Владимировна  - преподаватель отделения «Хореографическое творчество » ГБУ ДО «ДШИ» р.п. Ровное</w:t>
      </w: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>Саратовской области.</w:t>
      </w: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>___________</w:t>
      </w: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>Батусова Вероника Павловна - преподаватель отделения «Хореографическое творчество » ГБУ ДО «ДШИ» р.п. Ровное</w:t>
      </w: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>Саратовской области.</w:t>
      </w:r>
    </w:p>
    <w:p w:rsidR="008E72FA" w:rsidRPr="008E72FA" w:rsidP="008E72FA">
      <w:pPr>
        <w:widowControl/>
        <w:ind w:firstLine="0"/>
        <w:jc w:val="left"/>
        <w:rPr>
          <w:sz w:val="28"/>
          <w:szCs w:val="28"/>
          <w:lang w:val="ru-RU" w:eastAsia="ru-RU" w:bidi="ar-SA"/>
        </w:rPr>
      </w:pPr>
      <w:r w:rsidRPr="008E72FA">
        <w:rPr>
          <w:sz w:val="28"/>
          <w:szCs w:val="28"/>
          <w:lang w:val="ru-RU" w:eastAsia="ru-RU" w:bidi="ar-SA"/>
        </w:rPr>
        <w:t>___________</w:t>
      </w:r>
    </w:p>
    <w:p w:rsidR="00DD02C8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113C30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113C30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113C30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113C30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113C30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8E72FA" w:rsidP="008E72FA">
      <w:pPr>
        <w:widowControl w:val="0"/>
        <w:spacing w:line="360" w:lineRule="auto"/>
        <w:ind w:firstLine="0"/>
        <w:jc w:val="both"/>
        <w:rPr>
          <w:b/>
          <w:sz w:val="28"/>
          <w:szCs w:val="28"/>
          <w:lang w:val="ru-RU" w:eastAsia="ru-RU" w:bidi="ar-SA"/>
        </w:rPr>
      </w:pPr>
    </w:p>
    <w:p w:rsidR="00113C30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</w:p>
    <w:p w:rsidR="000B11AA">
      <w:pPr>
        <w:widowControl w:val="0"/>
        <w:spacing w:line="360" w:lineRule="auto"/>
        <w:ind w:left="1452" w:firstLine="708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Структура программы учебного предмета</w:t>
      </w:r>
    </w:p>
    <w:tbl>
      <w:tblPr>
        <w:tblStyle w:val="TableNormal"/>
        <w:tblW w:w="0" w:type="auto"/>
        <w:tblLook w:val="00A0"/>
      </w:tblPr>
      <w:tblGrid>
        <w:gridCol w:w="8359"/>
      </w:tblGrid>
      <w:tr>
        <w:tblPrEx>
          <w:tblW w:w="0" w:type="auto"/>
          <w:tblLook w:val="00A0"/>
        </w:tblPrEx>
        <w:tc>
          <w:tcPr>
            <w:tcW w:w="8359" w:type="dxa"/>
          </w:tcPr>
          <w:p w:rsidR="000B11AA">
            <w:pPr>
              <w:widowControl w:val="0"/>
              <w:spacing w:line="360" w:lineRule="auto"/>
              <w:ind w:firstLine="454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b/>
                <w:sz w:val="27"/>
                <w:szCs w:val="27"/>
                <w:lang w:val="ru-RU" w:eastAsia="ru-RU" w:bidi="ar-SA"/>
              </w:rPr>
              <w:t>I.</w:t>
              <w:tab/>
              <w:t>Пояснительная записка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Характеристика учебного предмета, его место и роль в образовательном процессе;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Срок реализации учебного предмета;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Объем учебного времени, предусмотренный учебным планом образовательного учреждения на реализацию учебного предмета;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Форма проведения учебных аудиторных занятий;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Цель и задачи учебного предмета;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Обоснование структуры программы учебного предмета;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 xml:space="preserve">- Методы обучения; 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Описание материально-технических условий реализации учебного предмета;</w:t>
            </w:r>
          </w:p>
        </w:tc>
      </w:tr>
      <w:tr>
        <w:tblPrEx>
          <w:tblW w:w="0" w:type="auto"/>
          <w:tblLook w:val="00A0"/>
        </w:tblPrEx>
        <w:tc>
          <w:tcPr>
            <w:tcW w:w="8359" w:type="dxa"/>
          </w:tcPr>
          <w:p w:rsidR="000B11AA">
            <w:pPr>
              <w:widowControl w:val="0"/>
              <w:spacing w:line="360" w:lineRule="auto"/>
              <w:ind w:firstLine="567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b/>
                <w:sz w:val="27"/>
                <w:szCs w:val="27"/>
                <w:lang w:val="ru-RU" w:eastAsia="ru-RU" w:bidi="ar-SA"/>
              </w:rPr>
              <w:t>II.</w:t>
              <w:tab/>
              <w:t>Содержание учебного предмета</w:t>
              <w:tab/>
              <w:tab/>
              <w:tab/>
              <w:tab/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Сведения о затратах учебного времени;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 xml:space="preserve">- </w:t>
            </w:r>
            <w:r>
              <w:rPr>
                <w:bCs/>
                <w:i/>
                <w:sz w:val="27"/>
                <w:szCs w:val="27"/>
                <w:lang w:val="ru-RU" w:eastAsia="ru-RU" w:bidi="ar-SA"/>
              </w:rPr>
              <w:t>Годовые требования по классам;</w:t>
            </w:r>
          </w:p>
        </w:tc>
      </w:tr>
      <w:tr>
        <w:tblPrEx>
          <w:tblW w:w="0" w:type="auto"/>
          <w:tblLook w:val="00A0"/>
        </w:tblPrEx>
        <w:tc>
          <w:tcPr>
            <w:tcW w:w="8359" w:type="dxa"/>
          </w:tcPr>
          <w:p w:rsidR="000B11AA">
            <w:pPr>
              <w:widowControl w:val="0"/>
              <w:spacing w:line="360" w:lineRule="auto"/>
              <w:ind w:firstLine="567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b/>
                <w:sz w:val="27"/>
                <w:szCs w:val="27"/>
                <w:lang w:val="ru-RU" w:eastAsia="ru-RU" w:bidi="ar-SA"/>
              </w:rPr>
              <w:t xml:space="preserve">III. </w:t>
              <w:tab/>
              <w:t>Требования к уровню подготовки обучающихся</w:t>
            </w:r>
          </w:p>
        </w:tc>
      </w:tr>
      <w:tr>
        <w:tblPrEx>
          <w:tblW w:w="0" w:type="auto"/>
          <w:tblLook w:val="00A0"/>
        </w:tblPrEx>
        <w:tc>
          <w:tcPr>
            <w:tcW w:w="8359" w:type="dxa"/>
          </w:tcPr>
          <w:p w:rsidR="000B11AA">
            <w:pPr>
              <w:widowControl w:val="0"/>
              <w:spacing w:line="360" w:lineRule="auto"/>
              <w:ind w:firstLine="567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b/>
                <w:sz w:val="27"/>
                <w:szCs w:val="27"/>
                <w:lang w:val="en-US" w:eastAsia="ru-RU" w:bidi="ar-SA"/>
              </w:rPr>
              <w:t>IV</w:t>
            </w:r>
            <w:r>
              <w:rPr>
                <w:b/>
                <w:sz w:val="27"/>
                <w:szCs w:val="27"/>
                <w:lang w:val="ru-RU" w:eastAsia="ru-RU" w:bidi="ar-SA"/>
              </w:rPr>
              <w:t xml:space="preserve">.    </w:t>
              <w:tab/>
              <w:t xml:space="preserve">Формы и методы контроля, система оценок 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 xml:space="preserve">- Аттестация: цели, виды, форма, содержание; 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Критерии оценки;</w:t>
            </w:r>
          </w:p>
        </w:tc>
      </w:tr>
      <w:tr>
        <w:tblPrEx>
          <w:tblW w:w="0" w:type="auto"/>
          <w:tblLook w:val="00A0"/>
        </w:tblPrEx>
        <w:tc>
          <w:tcPr>
            <w:tcW w:w="8359" w:type="dxa"/>
          </w:tcPr>
          <w:p w:rsidR="000B11AA">
            <w:pPr>
              <w:widowControl w:val="0"/>
              <w:spacing w:line="360" w:lineRule="auto"/>
              <w:ind w:firstLine="567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b/>
                <w:sz w:val="27"/>
                <w:szCs w:val="27"/>
                <w:lang w:val="en-US" w:eastAsia="ru-RU" w:bidi="ar-SA"/>
              </w:rPr>
              <w:t>V</w:t>
            </w:r>
            <w:r>
              <w:rPr>
                <w:b/>
                <w:sz w:val="27"/>
                <w:szCs w:val="27"/>
                <w:lang w:val="ru-RU" w:eastAsia="ru-RU" w:bidi="ar-SA"/>
              </w:rPr>
              <w:t>.</w:t>
              <w:tab/>
              <w:t>Методическое обеспечение учебного процесса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Методические рекомендации педагогическим работникам;</w:t>
            </w:r>
          </w:p>
          <w:p w:rsidR="000B11AA">
            <w:pPr>
              <w:widowControl w:val="0"/>
              <w:spacing w:line="360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</w:p>
        </w:tc>
      </w:tr>
      <w:tr>
        <w:tblPrEx>
          <w:tblW w:w="0" w:type="auto"/>
          <w:tblLook w:val="00A0"/>
        </w:tblPrEx>
        <w:tc>
          <w:tcPr>
            <w:tcW w:w="8359" w:type="dxa"/>
          </w:tcPr>
          <w:p w:rsidR="000B11AA">
            <w:pPr>
              <w:widowControl w:val="0"/>
              <w:spacing w:line="360" w:lineRule="auto"/>
              <w:ind w:firstLine="567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b/>
                <w:sz w:val="27"/>
                <w:szCs w:val="27"/>
                <w:lang w:val="en-US" w:eastAsia="ru-RU" w:bidi="ar-SA"/>
              </w:rPr>
              <w:t>VI</w:t>
            </w:r>
            <w:r>
              <w:rPr>
                <w:b/>
                <w:sz w:val="27"/>
                <w:szCs w:val="27"/>
                <w:lang w:val="ru-RU" w:eastAsia="ru-RU" w:bidi="ar-SA"/>
              </w:rPr>
              <w:t>.</w:t>
              <w:tab/>
              <w:t>Список рекомендуемой учебной литературы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i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Основная литература;</w:t>
            </w:r>
          </w:p>
          <w:p w:rsidR="000B11AA">
            <w:pPr>
              <w:widowControl w:val="0"/>
              <w:spacing w:line="276" w:lineRule="auto"/>
              <w:ind w:firstLine="567"/>
              <w:jc w:val="both"/>
              <w:rPr>
                <w:b/>
                <w:sz w:val="27"/>
                <w:szCs w:val="27"/>
                <w:lang w:val="ru-RU" w:eastAsia="ru-RU" w:bidi="ar-SA"/>
              </w:rPr>
            </w:pPr>
            <w:r>
              <w:rPr>
                <w:i/>
                <w:sz w:val="27"/>
                <w:szCs w:val="27"/>
                <w:lang w:val="ru-RU" w:eastAsia="ru-RU" w:bidi="ar-SA"/>
              </w:rPr>
              <w:t>- Дополнительная литература</w:t>
            </w:r>
          </w:p>
        </w:tc>
      </w:tr>
    </w:tbl>
    <w:p w:rsidR="000B11AA">
      <w:pPr>
        <w:widowControl/>
        <w:spacing w:after="200" w:line="288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</w:p>
    <w:p w:rsidR="000B11AA">
      <w:pPr>
        <w:widowControl/>
        <w:spacing w:after="200" w:line="288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</w:p>
    <w:p w:rsidR="000B11AA">
      <w:pPr>
        <w:widowControl/>
        <w:spacing w:after="200" w:line="288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</w:p>
    <w:p w:rsidR="000B11AA">
      <w:pPr>
        <w:widowControl/>
        <w:spacing w:after="200" w:line="288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</w:p>
    <w:p w:rsidR="000B11AA">
      <w:pPr>
        <w:widowControl/>
        <w:spacing w:after="200" w:line="288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</w:p>
    <w:p w:rsidR="000B11AA">
      <w:pPr>
        <w:widowControl/>
        <w:spacing w:after="200" w:line="288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</w:p>
    <w:p w:rsidR="000B11AA">
      <w:pPr>
        <w:widowControl/>
        <w:spacing w:after="200" w:line="288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</w:p>
    <w:p w:rsidR="000B11AA">
      <w:pPr>
        <w:widowControl/>
        <w:ind w:firstLine="0"/>
        <w:jc w:val="center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en-US" w:eastAsia="ru-RU" w:bidi="ar-SA"/>
        </w:rPr>
        <w:t>I</w:t>
      </w:r>
      <w:r>
        <w:rPr>
          <w:b/>
          <w:sz w:val="28"/>
          <w:szCs w:val="20"/>
          <w:lang w:val="ru-RU" w:eastAsia="ru-RU" w:bidi="ar-SA"/>
        </w:rPr>
        <w:t>. Пояснительная записка</w:t>
      </w:r>
    </w:p>
    <w:p w:rsidR="000B11AA">
      <w:pPr>
        <w:widowControl/>
        <w:ind w:firstLine="0"/>
        <w:jc w:val="center"/>
        <w:rPr>
          <w:b/>
          <w:i/>
          <w:sz w:val="28"/>
          <w:szCs w:val="20"/>
          <w:lang w:val="ru-RU" w:eastAsia="ru-RU" w:bidi="ar-SA"/>
        </w:rPr>
      </w:pPr>
    </w:p>
    <w:p w:rsidR="000B11AA">
      <w:pPr>
        <w:widowControl w:val="0"/>
        <w:numPr>
          <w:ilvl w:val="0"/>
          <w:numId w:val="1"/>
        </w:numPr>
        <w:spacing w:line="360" w:lineRule="auto"/>
        <w:ind w:left="0" w:firstLine="462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 </w:t>
      </w:r>
      <w:r>
        <w:rPr>
          <w:b/>
          <w:i/>
          <w:sz w:val="28"/>
          <w:szCs w:val="28"/>
          <w:lang w:val="ru-RU" w:eastAsia="ru-RU" w:bidi="ar-SA"/>
        </w:rPr>
        <w:t>Характеристика учебного предмета, его место и роль в образовательном процессе</w:t>
      </w:r>
    </w:p>
    <w:p w:rsidR="000B11AA">
      <w:pPr>
        <w:widowControl w:val="0"/>
        <w:spacing w:line="360" w:lineRule="auto"/>
        <w:ind w:firstLine="851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Программа  учебного предмета </w:t>
      </w:r>
      <w:r>
        <w:rPr>
          <w:sz w:val="28"/>
          <w:szCs w:val="28"/>
          <w:lang w:val="ru-RU" w:eastAsia="ru-RU" w:bidi="ar-SA"/>
        </w:rPr>
        <w:t>«Народно-сценический танец»  разработана  на основе и с учетом  федеральных государственных требований к  дополнительной предпрофессиональной общеобразовательной  программе  в  области  хореографического  искусства  «Хореографическое творчество».</w:t>
      </w:r>
    </w:p>
    <w:p w:rsidR="000B11AA">
      <w:pPr>
        <w:widowControl w:val="0"/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Учебный предмет «Народно-сценический танец» направлен на приобщение детей к хореографическому искусству, на эстетическое   воспитание учащихся, на приобретение основ исполнения народного танца, а также на </w:t>
      </w:r>
      <w:r>
        <w:rPr>
          <w:sz w:val="28"/>
          <w:szCs w:val="20"/>
          <w:lang w:val="ru-RU" w:eastAsia="ru-RU" w:bidi="ar-SA"/>
        </w:rPr>
        <w:t>воспитание  нравственно-эстетического отношения к танцевальной культуре народов мира.</w:t>
      </w:r>
    </w:p>
    <w:p w:rsidR="000B11AA">
      <w:pPr>
        <w:widowControl w:val="0"/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Народно-сценический танец является одним из основных предметов предметной области «Хореографическое исполнительство». В соответствии с учебными планами предпрофессиональной программы «Хореографическое творчество»  предмет «Народно-сценический танец» изучается с 4 по 8 класс (8-летний срок обучения) и со 2 по 5 класс (5-летний срок обучения). </w:t>
      </w:r>
    </w:p>
    <w:p w:rsidR="000B11AA">
      <w:pPr>
        <w:widowControl w:val="0"/>
        <w:tabs>
          <w:tab w:val="left" w:pos="993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Содержание учебного предмета «Народно-сценический  танец» тесно связано с содержанием учебных предметов «Ритмика», «Гимнастика», «Подготовка концертных номеров», «Классический танец».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Полученные по этим предметам знания, умения, навыки позволяют приступить к изучению экзерсиса у станка на основе русского танца. Приобретенные музыкально-ритмические навыки дают основание изучать движения с разнообразным ритмическим рисунком, как у станка, так и на середине зала.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Обучение народно-сценическому танцу совершенствует координацию движений, способствует дальнейшему укреплению мышечного аппарата, развивая те группы мышц, которые мало участвуют в процессе классического тренажа. Кроме того, занятия народно-сценическим танцем позволяют учащимся овладеть разнообразием стилей и манерой исполнения танцев различных народов, в значительной степени расширяют и обогащают их исполнительские возможности, формируя особые исполнительские качества и навыки.</w:t>
      </w:r>
    </w:p>
    <w:p w:rsidR="000B11AA">
      <w:pPr>
        <w:widowControl/>
        <w:spacing w:line="360" w:lineRule="auto"/>
        <w:ind w:firstLine="709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2. Срок реализации учебного предмета</w:t>
      </w:r>
    </w:p>
    <w:p w:rsidR="000B11AA">
      <w:pPr>
        <w:widowControl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Срок освоения предмета «Народно-сценический танец» для детей, поступивших в образовательное учреждение в 1 класс в возрасте с шести лет шести месяцев до девяти лет, составляет 5 лет. </w:t>
      </w:r>
    </w:p>
    <w:p w:rsidR="000B11AA">
      <w:pPr>
        <w:widowControl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Срок освоения предмета «Народно-сценический танец» для детей, поступивших в образовательное учреждение в 1 класс в возрасте от 10 до 12 лет, составляет 4 года. </w:t>
      </w:r>
    </w:p>
    <w:p w:rsidR="000B11AA">
      <w:pPr>
        <w:widowControl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Для поступающих в образовательное учреждение, реализующее основные предпрофессиональные образовательные программы в области хореографического искусства, срок обучения может быть увеличен на 1 год.</w:t>
      </w:r>
    </w:p>
    <w:p w:rsidR="000B11AA">
      <w:pPr>
        <w:spacing w:line="360" w:lineRule="auto"/>
        <w:ind w:firstLine="708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3. Объем учебного времени, </w:t>
      </w:r>
      <w:r>
        <w:rPr>
          <w:sz w:val="28"/>
          <w:szCs w:val="28"/>
          <w:lang w:val="ru-RU" w:eastAsia="ru-RU" w:bidi="ar-SA"/>
        </w:rPr>
        <w:t>предусмотренный учебным планом образовательного учреждения на реализацию предмета «Народно-сценический танец»:</w:t>
      </w:r>
    </w:p>
    <w:p w:rsidR="000B11AA">
      <w:pPr>
        <w:widowControl w:val="0"/>
        <w:spacing w:line="360" w:lineRule="auto"/>
        <w:ind w:right="-113" w:firstLine="0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Срок обучения - 8 лет</w:t>
      </w:r>
    </w:p>
    <w:tbl>
      <w:tblPr>
        <w:tblStyle w:val="TableNormal"/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9"/>
        <w:gridCol w:w="3119"/>
        <w:gridCol w:w="1361"/>
      </w:tblGrid>
      <w:tr>
        <w:tblPrEx>
          <w:tblW w:w="0" w:type="auto"/>
          <w:tblInd w:w="-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cantSplit/>
          <w:trHeight w:val="466"/>
        </w:trPr>
        <w:tc>
          <w:tcPr>
            <w:tcW w:w="4899" w:type="dxa"/>
            <w:vMerge w:val="restart"/>
          </w:tcPr>
          <w:p w:rsidR="000B11AA">
            <w:pPr>
              <w:widowControl w:val="0"/>
              <w:ind w:right="-113" w:firstLine="454"/>
              <w:jc w:val="center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</w:p>
          <w:p w:rsidR="000B11AA">
            <w:pPr>
              <w:widowControl w:val="0"/>
              <w:ind w:right="-113" w:firstLine="0"/>
              <w:jc w:val="both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 xml:space="preserve">Вид учебной работы, </w:t>
            </w:r>
          </w:p>
          <w:p w:rsidR="000B11AA">
            <w:pPr>
              <w:widowControl w:val="0"/>
              <w:ind w:right="-113" w:firstLine="0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>учебной нагрузки</w:t>
            </w:r>
          </w:p>
        </w:tc>
        <w:tc>
          <w:tcPr>
            <w:tcW w:w="4480" w:type="dxa"/>
            <w:gridSpan w:val="2"/>
          </w:tcPr>
          <w:p w:rsidR="000B11AA">
            <w:pPr>
              <w:widowControl w:val="0"/>
              <w:spacing w:line="360" w:lineRule="auto"/>
              <w:ind w:right="-113" w:firstLine="454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Год обучения (класс)</w:t>
            </w:r>
          </w:p>
        </w:tc>
      </w:tr>
      <w:tr>
        <w:tblPrEx>
          <w:tblW w:w="0" w:type="auto"/>
          <w:tblInd w:w="-113" w:type="dxa"/>
          <w:tblLook w:val="00A0"/>
        </w:tblPrEx>
        <w:trPr>
          <w:cantSplit/>
          <w:trHeight w:val="144"/>
        </w:trPr>
        <w:tc>
          <w:tcPr>
            <w:tcW w:w="4899" w:type="dxa"/>
            <w:vMerge/>
            <w:vAlign w:val="center"/>
          </w:tcPr>
          <w:p w:rsidR="000B11AA">
            <w:pPr>
              <w:widowControl/>
              <w:ind w:firstLine="0"/>
              <w:jc w:val="left"/>
              <w:rPr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3119" w:type="dxa"/>
          </w:tcPr>
          <w:p w:rsidR="000B11AA">
            <w:pPr>
              <w:widowControl w:val="0"/>
              <w:ind w:right="-113" w:firstLine="0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             1-5 </w:t>
            </w:r>
          </w:p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(4-8 класс)</w:t>
            </w:r>
          </w:p>
        </w:tc>
        <w:tc>
          <w:tcPr>
            <w:tcW w:w="1361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(9 класс)</w:t>
            </w:r>
          </w:p>
        </w:tc>
      </w:tr>
      <w:tr>
        <w:tblPrEx>
          <w:tblW w:w="0" w:type="auto"/>
          <w:tblInd w:w="-113" w:type="dxa"/>
          <w:tblLook w:val="00A0"/>
        </w:tblPrEx>
        <w:trPr>
          <w:trHeight w:val="631"/>
        </w:trPr>
        <w:tc>
          <w:tcPr>
            <w:tcW w:w="4899" w:type="dxa"/>
          </w:tcPr>
          <w:p w:rsidR="000B11AA">
            <w:pPr>
              <w:widowControl w:val="0"/>
              <w:ind w:right="175" w:firstLine="0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Максимальная нагрузка (в часах), в том числе:</w:t>
            </w:r>
          </w:p>
        </w:tc>
        <w:tc>
          <w:tcPr>
            <w:tcW w:w="3119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330</w:t>
            </w:r>
          </w:p>
        </w:tc>
        <w:tc>
          <w:tcPr>
            <w:tcW w:w="1361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0" w:type="auto"/>
          <w:tblInd w:w="-113" w:type="dxa"/>
          <w:tblLook w:val="00A0"/>
        </w:tblPrEx>
        <w:trPr>
          <w:trHeight w:val="977"/>
        </w:trPr>
        <w:tc>
          <w:tcPr>
            <w:tcW w:w="4899" w:type="dxa"/>
          </w:tcPr>
          <w:p w:rsidR="000B11AA">
            <w:pPr>
              <w:widowControl w:val="0"/>
              <w:ind w:right="175" w:firstLine="0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аудиторные занятия (в часах) </w:t>
            </w:r>
          </w:p>
        </w:tc>
        <w:tc>
          <w:tcPr>
            <w:tcW w:w="3119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330</w:t>
            </w:r>
          </w:p>
        </w:tc>
        <w:tc>
          <w:tcPr>
            <w:tcW w:w="1361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0" w:type="auto"/>
          <w:tblInd w:w="-113" w:type="dxa"/>
          <w:tblLook w:val="00A0"/>
        </w:tblPrEx>
        <w:trPr>
          <w:trHeight w:val="646"/>
        </w:trPr>
        <w:tc>
          <w:tcPr>
            <w:tcW w:w="4899" w:type="dxa"/>
          </w:tcPr>
          <w:p w:rsidR="000B11AA">
            <w:pPr>
              <w:widowControl w:val="0"/>
              <w:ind w:right="175" w:firstLine="0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Общее количество часов на аудиторные занятия</w:t>
            </w:r>
          </w:p>
        </w:tc>
        <w:tc>
          <w:tcPr>
            <w:tcW w:w="4480" w:type="dxa"/>
            <w:gridSpan w:val="2"/>
          </w:tcPr>
          <w:p w:rsidR="000B11AA">
            <w:pPr>
              <w:widowControl w:val="0"/>
              <w:ind w:right="-113" w:firstLine="34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396</w:t>
            </w:r>
          </w:p>
        </w:tc>
      </w:tr>
    </w:tbl>
    <w:p w:rsidR="000B11AA" w:rsidP="00E17057">
      <w:pPr>
        <w:widowControl w:val="0"/>
        <w:ind w:firstLine="0"/>
        <w:jc w:val="both"/>
        <w:rPr>
          <w:i/>
          <w:sz w:val="28"/>
          <w:szCs w:val="28"/>
          <w:lang w:val="ru-RU" w:eastAsia="ru-RU" w:bidi="ar-SA"/>
        </w:rPr>
      </w:pPr>
    </w:p>
    <w:p w:rsidR="000B11AA">
      <w:pPr>
        <w:widowControl w:val="0"/>
        <w:spacing w:line="276" w:lineRule="auto"/>
        <w:ind w:firstLine="454"/>
        <w:jc w:val="center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Срок обучения – 5 лет</w:t>
      </w:r>
    </w:p>
    <w:tbl>
      <w:tblPr>
        <w:tblStyle w:val="TableNormal"/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57"/>
        <w:gridCol w:w="3261"/>
        <w:gridCol w:w="1361"/>
      </w:tblGrid>
      <w:tr>
        <w:tblPrEx>
          <w:tblW w:w="0" w:type="auto"/>
          <w:tblInd w:w="-11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cantSplit/>
          <w:trHeight w:val="466"/>
        </w:trPr>
        <w:tc>
          <w:tcPr>
            <w:tcW w:w="4757" w:type="dxa"/>
            <w:vMerge w:val="restart"/>
          </w:tcPr>
          <w:p w:rsidR="000B11AA">
            <w:pPr>
              <w:widowControl w:val="0"/>
              <w:ind w:right="-113" w:firstLine="454"/>
              <w:jc w:val="center"/>
              <w:rPr>
                <w:b/>
                <w:color w:val="000000"/>
                <w:sz w:val="28"/>
                <w:szCs w:val="28"/>
                <w:lang w:val="ru-RU" w:eastAsia="en-US" w:bidi="ar-SA"/>
              </w:rPr>
            </w:pPr>
          </w:p>
          <w:p w:rsidR="000B11AA">
            <w:pPr>
              <w:widowControl w:val="0"/>
              <w:ind w:right="-113" w:firstLine="0"/>
              <w:jc w:val="both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>Вид учебной работы,</w:t>
            </w:r>
          </w:p>
          <w:p w:rsidR="000B11AA">
            <w:pPr>
              <w:widowControl w:val="0"/>
              <w:ind w:right="-113" w:firstLine="0"/>
              <w:jc w:val="both"/>
              <w:rPr>
                <w:color w:val="000000"/>
                <w:sz w:val="28"/>
                <w:szCs w:val="28"/>
                <w:lang w:val="ru-RU" w:eastAsia="en-US" w:bidi="ar-SA"/>
              </w:rPr>
            </w:pPr>
            <w:r>
              <w:rPr>
                <w:color w:val="000000"/>
                <w:sz w:val="28"/>
                <w:szCs w:val="28"/>
                <w:lang w:val="ru-RU" w:eastAsia="en-US" w:bidi="ar-SA"/>
              </w:rPr>
              <w:t>учебной нагрузки</w:t>
            </w:r>
          </w:p>
          <w:p w:rsidR="000B11AA">
            <w:pPr>
              <w:widowControl w:val="0"/>
              <w:ind w:right="-113" w:firstLine="0"/>
              <w:jc w:val="both"/>
              <w:rPr>
                <w:b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4622" w:type="dxa"/>
            <w:gridSpan w:val="2"/>
          </w:tcPr>
          <w:p w:rsidR="000B11AA">
            <w:pPr>
              <w:widowControl w:val="0"/>
              <w:spacing w:line="360" w:lineRule="auto"/>
              <w:ind w:right="-113" w:firstLine="454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Год обучения (класс)</w:t>
            </w:r>
          </w:p>
        </w:tc>
      </w:tr>
      <w:tr>
        <w:tblPrEx>
          <w:tblW w:w="0" w:type="auto"/>
          <w:tblInd w:w="-113" w:type="dxa"/>
          <w:tblLook w:val="00A0"/>
        </w:tblPrEx>
        <w:trPr>
          <w:cantSplit/>
          <w:trHeight w:val="144"/>
        </w:trPr>
        <w:tc>
          <w:tcPr>
            <w:tcW w:w="4757" w:type="dxa"/>
            <w:vMerge/>
            <w:vAlign w:val="center"/>
          </w:tcPr>
          <w:p w:rsidR="000B11AA">
            <w:pPr>
              <w:widowControl/>
              <w:ind w:firstLine="0"/>
              <w:jc w:val="left"/>
              <w:rPr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3261" w:type="dxa"/>
          </w:tcPr>
          <w:p w:rsidR="000B11AA">
            <w:pPr>
              <w:widowControl w:val="0"/>
              <w:ind w:right="-113" w:firstLine="0"/>
              <w:jc w:val="both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 xml:space="preserve">              1-4 </w:t>
            </w:r>
          </w:p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(2-5 класс)</w:t>
            </w:r>
          </w:p>
        </w:tc>
        <w:tc>
          <w:tcPr>
            <w:tcW w:w="1361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(6 класс)</w:t>
            </w:r>
          </w:p>
        </w:tc>
      </w:tr>
      <w:tr>
        <w:tblPrEx>
          <w:tblW w:w="0" w:type="auto"/>
          <w:tblInd w:w="-113" w:type="dxa"/>
          <w:tblLook w:val="00A0"/>
        </w:tblPrEx>
        <w:trPr>
          <w:trHeight w:val="631"/>
        </w:trPr>
        <w:tc>
          <w:tcPr>
            <w:tcW w:w="4757" w:type="dxa"/>
          </w:tcPr>
          <w:p w:rsidR="000B11AA">
            <w:pPr>
              <w:widowControl w:val="0"/>
              <w:ind w:right="175" w:hanging="29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Максимальная нагрузка, в том числе:</w:t>
            </w:r>
          </w:p>
        </w:tc>
        <w:tc>
          <w:tcPr>
            <w:tcW w:w="3261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264</w:t>
            </w:r>
          </w:p>
        </w:tc>
        <w:tc>
          <w:tcPr>
            <w:tcW w:w="1361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0" w:type="auto"/>
          <w:tblInd w:w="-113" w:type="dxa"/>
          <w:tblLook w:val="00A0"/>
        </w:tblPrEx>
        <w:trPr>
          <w:trHeight w:val="493"/>
        </w:trPr>
        <w:tc>
          <w:tcPr>
            <w:tcW w:w="4757" w:type="dxa"/>
          </w:tcPr>
          <w:p w:rsidR="000B11AA">
            <w:pPr>
              <w:widowControl w:val="0"/>
              <w:ind w:right="175" w:hanging="29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аудиторные занятия </w:t>
            </w:r>
          </w:p>
        </w:tc>
        <w:tc>
          <w:tcPr>
            <w:tcW w:w="3261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264</w:t>
            </w:r>
          </w:p>
          <w:p w:rsidR="000B11AA">
            <w:pPr>
              <w:widowControl w:val="0"/>
              <w:ind w:right="-113" w:firstLine="0"/>
              <w:jc w:val="both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361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0" w:type="auto"/>
          <w:tblInd w:w="-113" w:type="dxa"/>
          <w:tblLook w:val="00A0"/>
        </w:tblPrEx>
        <w:trPr>
          <w:trHeight w:val="646"/>
        </w:trPr>
        <w:tc>
          <w:tcPr>
            <w:tcW w:w="4757" w:type="dxa"/>
          </w:tcPr>
          <w:p w:rsidR="000B11AA">
            <w:pPr>
              <w:widowControl w:val="0"/>
              <w:ind w:right="175" w:hanging="29"/>
              <w:jc w:val="both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Общее количество часов на аудиторные занятия</w:t>
            </w:r>
          </w:p>
        </w:tc>
        <w:tc>
          <w:tcPr>
            <w:tcW w:w="4622" w:type="dxa"/>
            <w:gridSpan w:val="2"/>
          </w:tcPr>
          <w:p w:rsidR="000B11AA">
            <w:pPr>
              <w:widowControl w:val="0"/>
              <w:ind w:right="-113" w:firstLine="34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330</w:t>
            </w:r>
          </w:p>
        </w:tc>
      </w:tr>
    </w:tbl>
    <w:p w:rsidR="000B11AA">
      <w:pPr>
        <w:widowControl w:val="0"/>
        <w:ind w:firstLine="454"/>
        <w:jc w:val="both"/>
        <w:rPr>
          <w:sz w:val="28"/>
          <w:szCs w:val="28"/>
          <w:lang w:val="ru-RU" w:eastAsia="ru-RU" w:bidi="ar-SA"/>
        </w:rPr>
      </w:pPr>
    </w:p>
    <w:p w:rsidR="000B11AA">
      <w:pPr>
        <w:widowControl w:val="0"/>
        <w:numPr>
          <w:ilvl w:val="0"/>
          <w:numId w:val="2"/>
        </w:numPr>
        <w:spacing w:line="360" w:lineRule="auto"/>
        <w:ind w:left="814" w:hanging="360"/>
        <w:contextualSpacing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 xml:space="preserve">Форма проведения учебных аудиторных занятий: </w:t>
      </w:r>
    </w:p>
    <w:p w:rsidR="000B11AA">
      <w:pPr>
        <w:widowControl w:val="0"/>
        <w:spacing w:line="360" w:lineRule="auto"/>
        <w:ind w:firstLine="709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мелкогрупповые занятия, численность группы от 4 до 10 человек, рекомендуемая продолжительность урока - 45 минут.</w:t>
      </w:r>
    </w:p>
    <w:p w:rsidR="000B11AA">
      <w:pPr>
        <w:widowControl w:val="0"/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Мелкогрупповая форма позволяет преподавателю лучше узнать ученика, его возможности, трудоспособность, эмоционально- психологические особенности.</w:t>
      </w:r>
    </w:p>
    <w:p w:rsidR="000B11AA">
      <w:pPr>
        <w:widowControl w:val="0"/>
        <w:numPr>
          <w:ilvl w:val="0"/>
          <w:numId w:val="2"/>
        </w:numPr>
        <w:spacing w:line="360" w:lineRule="auto"/>
        <w:ind w:left="814" w:hanging="360"/>
        <w:contextualSpacing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Цель и задачи учебного предмета</w:t>
      </w:r>
    </w:p>
    <w:p w:rsidR="000B11AA">
      <w:pPr>
        <w:widowControl w:val="0"/>
        <w:spacing w:line="360" w:lineRule="auto"/>
        <w:ind w:firstLine="454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 xml:space="preserve">Цель: </w:t>
      </w:r>
      <w:r>
        <w:rPr>
          <w:sz w:val="28"/>
          <w:szCs w:val="28"/>
          <w:lang w:val="ru-RU" w:eastAsia="ru-RU" w:bidi="ar-SA"/>
        </w:rPr>
        <w:t>развитие танцевально-исполнительских и художественно-эстетических способностей учащихся на основе приобретенного ими комплекса знаний, умений, навыков, необходимых для  исполнения различных видов народно-сценических танцев, танцевальных композиций народов мира в соответствии с ФГТ, а также выявление наиболее одаренных детей в области хореографического исполнительства и подготовки их к дальнейшему поступлению в образовательные учреждения, реализующие образовательные программы среднего и высшего профессионального образования в области хореографического искусства.</w:t>
      </w:r>
    </w:p>
    <w:p w:rsidR="000B11AA">
      <w:pPr>
        <w:widowControl w:val="0"/>
        <w:spacing w:line="360" w:lineRule="auto"/>
        <w:ind w:firstLine="454"/>
        <w:jc w:val="both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Задачи:</w:t>
      </w:r>
    </w:p>
    <w:p w:rsidR="000B11AA">
      <w:pPr>
        <w:widowControl w:val="0"/>
        <w:numPr>
          <w:ilvl w:val="0"/>
          <w:numId w:val="3"/>
        </w:numPr>
        <w:spacing w:line="360" w:lineRule="auto"/>
        <w:ind w:left="720" w:hanging="360"/>
        <w:contextualSpacing/>
        <w:jc w:val="both"/>
        <w:rPr>
          <w:b/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обучение основам народного танца,</w:t>
      </w:r>
    </w:p>
    <w:p w:rsidR="000B11AA">
      <w:pPr>
        <w:widowControl/>
        <w:numPr>
          <w:ilvl w:val="0"/>
          <w:numId w:val="3"/>
        </w:numPr>
        <w:spacing w:line="360" w:lineRule="auto"/>
        <w:ind w:left="720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развитие  танцевальной координации;</w:t>
      </w:r>
    </w:p>
    <w:p w:rsidR="000B11AA">
      <w:pPr>
        <w:widowControl/>
        <w:numPr>
          <w:ilvl w:val="0"/>
          <w:numId w:val="3"/>
        </w:numPr>
        <w:spacing w:line="360" w:lineRule="auto"/>
        <w:ind w:left="720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обучение виртуозности исполнения;</w:t>
      </w:r>
    </w:p>
    <w:p w:rsidR="000B11AA">
      <w:pPr>
        <w:widowControl/>
        <w:numPr>
          <w:ilvl w:val="0"/>
          <w:numId w:val="4"/>
        </w:numPr>
        <w:spacing w:line="360" w:lineRule="auto"/>
        <w:ind w:left="709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обучение  выразительному  исполнению  и  эмоциональной раскрепощенности  в  танцевальной  практике; </w:t>
      </w:r>
    </w:p>
    <w:p w:rsidR="000B11AA">
      <w:pPr>
        <w:widowControl/>
        <w:numPr>
          <w:ilvl w:val="0"/>
          <w:numId w:val="4"/>
        </w:numPr>
        <w:spacing w:line="360" w:lineRule="auto"/>
        <w:ind w:left="709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развитие физической выносливости;</w:t>
      </w:r>
    </w:p>
    <w:p w:rsidR="000B11AA">
      <w:pPr>
        <w:widowControl/>
        <w:numPr>
          <w:ilvl w:val="0"/>
          <w:numId w:val="4"/>
        </w:numPr>
        <w:spacing w:line="360" w:lineRule="auto"/>
        <w:ind w:left="709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развитие умения танцевать в группе;</w:t>
      </w:r>
    </w:p>
    <w:p w:rsidR="000B11AA">
      <w:pPr>
        <w:widowControl/>
        <w:numPr>
          <w:ilvl w:val="0"/>
          <w:numId w:val="4"/>
        </w:numPr>
        <w:spacing w:line="360" w:lineRule="auto"/>
        <w:ind w:left="709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развитие сценического артистизма; </w:t>
      </w:r>
    </w:p>
    <w:p w:rsidR="000B11AA">
      <w:pPr>
        <w:widowControl/>
        <w:numPr>
          <w:ilvl w:val="0"/>
          <w:numId w:val="4"/>
        </w:numPr>
        <w:spacing w:line="360" w:lineRule="auto"/>
        <w:ind w:left="709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развитие дисциплинированности;</w:t>
      </w:r>
    </w:p>
    <w:p w:rsidR="000B11AA">
      <w:pPr>
        <w:widowControl/>
        <w:numPr>
          <w:ilvl w:val="0"/>
          <w:numId w:val="4"/>
        </w:numPr>
        <w:spacing w:line="360" w:lineRule="auto"/>
        <w:ind w:left="709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формирование волевых качеств.</w:t>
      </w:r>
    </w:p>
    <w:p w:rsidR="000B11AA">
      <w:pPr>
        <w:widowControl w:val="0"/>
        <w:spacing w:line="360" w:lineRule="auto"/>
        <w:ind w:firstLine="454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6</w:t>
      </w:r>
      <w:r>
        <w:rPr>
          <w:i/>
          <w:sz w:val="28"/>
          <w:szCs w:val="28"/>
          <w:lang w:val="ru-RU" w:eastAsia="ru-RU" w:bidi="ar-SA"/>
        </w:rPr>
        <w:t xml:space="preserve">. </w:t>
      </w:r>
      <w:r>
        <w:rPr>
          <w:b/>
          <w:i/>
          <w:sz w:val="28"/>
          <w:szCs w:val="28"/>
          <w:lang w:val="ru-RU" w:eastAsia="ru-RU" w:bidi="ar-SA"/>
        </w:rPr>
        <w:t>Обоснование структуры программы учебного предмета</w:t>
      </w:r>
    </w:p>
    <w:p w:rsidR="000B11AA">
      <w:pPr>
        <w:spacing w:line="360" w:lineRule="auto"/>
        <w:ind w:firstLine="567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B11AA">
      <w:pPr>
        <w:spacing w:line="360" w:lineRule="auto"/>
        <w:ind w:firstLine="709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Программа содержит  следующие разделы:</w:t>
      </w:r>
    </w:p>
    <w:p w:rsidR="000B11AA">
      <w:pPr>
        <w:widowControl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сведения о затратах учебного времени, предусмотренного на освоение</w:t>
      </w:r>
    </w:p>
    <w:p w:rsidR="000B11AA">
      <w:pPr>
        <w:widowControl/>
        <w:tabs>
          <w:tab w:val="left" w:pos="284"/>
        </w:tabs>
        <w:spacing w:line="360" w:lineRule="auto"/>
        <w:ind w:firstLine="0"/>
        <w:jc w:val="left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учебного предмета;</w:t>
      </w:r>
    </w:p>
    <w:p w:rsidR="000B11AA">
      <w:pPr>
        <w:widowControl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распределение учебного материала по годам обучения;</w:t>
      </w:r>
    </w:p>
    <w:p w:rsidR="000B11AA">
      <w:pPr>
        <w:widowControl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описание дидактических единиц учебного предмета;</w:t>
      </w:r>
    </w:p>
    <w:p w:rsidR="000B11AA">
      <w:pPr>
        <w:widowControl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требования к уровню подготовки обучающихся;</w:t>
      </w:r>
    </w:p>
    <w:p w:rsidR="000B11AA">
      <w:pPr>
        <w:widowControl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формы и методы контроля, система оценок;</w:t>
      </w:r>
    </w:p>
    <w:p w:rsidR="000B11AA">
      <w:pPr>
        <w:widowControl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left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методическое обеспечение учебного процесса.</w:t>
      </w:r>
    </w:p>
    <w:p w:rsidR="000B11AA">
      <w:pPr>
        <w:widowControl w:val="0"/>
        <w:spacing w:line="360" w:lineRule="auto"/>
        <w:ind w:firstLine="454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0B11AA">
      <w:pPr>
        <w:widowControl w:val="0"/>
        <w:spacing w:line="360" w:lineRule="auto"/>
        <w:ind w:firstLine="454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7. Методы обучения</w:t>
      </w:r>
    </w:p>
    <w:p w:rsidR="000B11AA">
      <w:pPr>
        <w:spacing w:line="360" w:lineRule="auto"/>
        <w:ind w:firstLine="709"/>
        <w:jc w:val="both"/>
        <w:rPr>
          <w:b/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Для достижения поставленной цели и реализации задач предмета используются следующие методы обучения:</w:t>
      </w:r>
    </w:p>
    <w:p w:rsidR="000B11AA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словесный (объяснение, разбор, анализ);</w:t>
      </w:r>
    </w:p>
    <w:p w:rsidR="000B11AA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  наглядный (качественный показ, демонстрация отдельных частей и всего  движения; просмотр видеоматериалов с выступлениями выдающихся танцовщиц, танцовщиков, танцевальных коллективов, посещение концертов и спектаклей  для повышения общего уровня развития обучающегося);</w:t>
      </w:r>
    </w:p>
    <w:p w:rsidR="000B11AA">
      <w:pPr>
        <w:spacing w:line="360" w:lineRule="auto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- практический  (воспроизводящие и творческие упражнения, деление целого произведения на более мелкие части для подробной проработки и последующей организации целого);</w:t>
      </w:r>
    </w:p>
    <w:p w:rsidR="000B11AA">
      <w:pPr>
        <w:widowControl w:val="0"/>
        <w:spacing w:line="360" w:lineRule="auto"/>
        <w:ind w:firstLine="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- аналитический (сравнения и обобщения, развитие логического мышления);  </w:t>
      </w:r>
    </w:p>
    <w:p w:rsidR="000B11AA">
      <w:pPr>
        <w:widowControl w:val="0"/>
        <w:spacing w:line="360" w:lineRule="auto"/>
        <w:ind w:firstLine="0"/>
        <w:jc w:val="both"/>
        <w:outlineLvl w:val="0"/>
        <w:rPr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- эмоциональный (подбор ассоциаций, образов, создание </w:t>
      </w:r>
      <w:r>
        <w:rPr>
          <w:sz w:val="28"/>
          <w:szCs w:val="28"/>
          <w:lang w:val="ru-RU" w:eastAsia="ru-RU" w:bidi="ar-SA"/>
        </w:rPr>
        <w:t>художественных впечатлений);</w:t>
      </w:r>
    </w:p>
    <w:p w:rsidR="000B11AA">
      <w:pPr>
        <w:widowControl w:val="0"/>
        <w:spacing w:line="360" w:lineRule="auto"/>
        <w:ind w:firstLine="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индивидуальный подход к каждому ученику с учетом природных способностей, возрастных особенностей, работоспособности и уровня подготовки.</w:t>
      </w:r>
    </w:p>
    <w:p w:rsidR="000B11AA">
      <w:pPr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Предложенные методы работы в рамках предпрофессиональной образовательной программы являются наиболее продуктивными при реализации поставленных целей и задач учебного предмета и основаны на проверенных методиках.</w:t>
      </w:r>
    </w:p>
    <w:p w:rsidR="000B11AA">
      <w:pPr>
        <w:widowControl w:val="0"/>
        <w:spacing w:line="360" w:lineRule="auto"/>
        <w:ind w:firstLine="454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8. Описание материально-технических условий реализации учебного предмета</w:t>
      </w:r>
    </w:p>
    <w:p w:rsidR="000B11AA">
      <w:pPr>
        <w:widowControl w:val="0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Минимально необходимый для реализации программы  «Классический танец» перечень учебных аудиторий, специализированных кабинетов и материально-технического обеспечения включает в себя:</w:t>
      </w:r>
    </w:p>
    <w:p w:rsidR="000B11AA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балетные залы площадью не менее 40 кв.м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менее 25 погонных метров вдоль трех стен, зеркала размером 7м х 2м на одной стене;</w:t>
      </w:r>
    </w:p>
    <w:p w:rsidR="000B11AA">
      <w:pPr>
        <w:widowControl w:val="0"/>
        <w:numPr>
          <w:ilvl w:val="0"/>
          <w:numId w:val="6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наличие музыкального инструмента (рояля/фортепиано, баяна) в балетном классе;</w:t>
      </w:r>
    </w:p>
    <w:p w:rsidR="000B11AA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учебные аудитории для групповых, мелкогрупповых и индивидуальных занятий;</w:t>
      </w:r>
    </w:p>
    <w:p w:rsidR="000B11AA">
      <w:pPr>
        <w:widowControl w:val="0"/>
        <w:numPr>
          <w:ilvl w:val="0"/>
          <w:numId w:val="7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помещения для работы со специализированными материалами (фонотеку, видеотеку, фильмотеку, просмотровый видеозал);</w:t>
      </w:r>
    </w:p>
    <w:p w:rsidR="000B11AA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0B11AA">
      <w:pPr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раздевалки и душевые для обучающихся и преподавателей.  </w:t>
      </w:r>
    </w:p>
    <w:p w:rsidR="000B11A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образовательном учреждении должны быть созданы  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</w:p>
    <w:p w:rsidR="000B11AA">
      <w:pPr>
        <w:widowControl/>
        <w:spacing w:line="360" w:lineRule="auto"/>
        <w:ind w:left="357" w:firstLine="0"/>
        <w:jc w:val="both"/>
        <w:rPr>
          <w:sz w:val="28"/>
          <w:szCs w:val="20"/>
          <w:lang w:val="ru-RU" w:eastAsia="ru-RU" w:bidi="ar-SA"/>
        </w:rPr>
      </w:pPr>
    </w:p>
    <w:p w:rsidR="000B11AA">
      <w:pPr>
        <w:widowControl w:val="0"/>
        <w:spacing w:line="360" w:lineRule="auto"/>
        <w:ind w:firstLine="0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II. Содержание учебного предмета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1. Сведения о затратах учебного времени</w:t>
      </w:r>
      <w:r>
        <w:rPr>
          <w:i/>
          <w:sz w:val="28"/>
          <w:szCs w:val="28"/>
          <w:lang w:val="ru-RU" w:eastAsia="ru-RU" w:bidi="ar-SA"/>
        </w:rPr>
        <w:t>,</w:t>
      </w:r>
      <w:r>
        <w:rPr>
          <w:sz w:val="20"/>
          <w:szCs w:val="20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предусмотренного на освоение учебного предмета «Народно-сценический танец», на максимальную нагрузку обучающихся и аудиторные занятия:</w:t>
      </w:r>
    </w:p>
    <w:p w:rsidR="000B11AA">
      <w:pPr>
        <w:widowControl w:val="0"/>
        <w:spacing w:line="276" w:lineRule="auto"/>
        <w:ind w:firstLine="454"/>
        <w:jc w:val="center"/>
        <w:rPr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Срок освоения предпрофессиональной программы «Хореографическое творчество  - 5 (6) лет</w:t>
      </w: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4"/>
        <w:gridCol w:w="880"/>
        <w:gridCol w:w="76"/>
        <w:gridCol w:w="804"/>
        <w:gridCol w:w="880"/>
        <w:gridCol w:w="886"/>
        <w:gridCol w:w="1108"/>
        <w:gridCol w:w="9"/>
        <w:gridCol w:w="15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4"/>
        </w:trPr>
        <w:tc>
          <w:tcPr>
            <w:tcW w:w="4804" w:type="dxa"/>
            <w:vMerge w:val="restart"/>
          </w:tcPr>
          <w:p w:rsidR="000B11AA">
            <w:pPr>
              <w:widowControl w:val="0"/>
              <w:ind w:firstLine="454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4658" w:type="dxa"/>
            <w:gridSpan w:val="8"/>
          </w:tcPr>
          <w:p w:rsidR="000B11AA">
            <w:pPr>
              <w:widowControl w:val="0"/>
              <w:ind w:firstLine="454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Распределение по годам обучения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cantSplit/>
          <w:trHeight w:val="147"/>
        </w:trPr>
        <w:tc>
          <w:tcPr>
            <w:tcW w:w="4804" w:type="dxa"/>
            <w:vMerge/>
            <w:vAlign w:val="center"/>
          </w:tcPr>
          <w:p w:rsidR="000B11AA">
            <w:pPr>
              <w:widowControl/>
              <w:ind w:firstLine="0"/>
              <w:jc w:val="left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80" w:type="dxa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880" w:type="dxa"/>
            <w:gridSpan w:val="2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886" w:type="dxa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108" w:type="dxa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trHeight w:val="147"/>
        </w:trPr>
        <w:tc>
          <w:tcPr>
            <w:tcW w:w="4804" w:type="dxa"/>
            <w:vAlign w:val="center"/>
          </w:tcPr>
          <w:p w:rsidR="000B11AA">
            <w:pPr>
              <w:widowControl/>
              <w:ind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Классы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80" w:type="dxa"/>
            <w:gridSpan w:val="2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886" w:type="dxa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108" w:type="dxa"/>
          </w:tcPr>
          <w:p w:rsidR="000B11AA">
            <w:pPr>
              <w:widowControl w:val="0"/>
              <w:ind w:firstLine="16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trHeight w:val="660"/>
        </w:trPr>
        <w:tc>
          <w:tcPr>
            <w:tcW w:w="4804" w:type="dxa"/>
          </w:tcPr>
          <w:p w:rsidR="000B11AA">
            <w:pPr>
              <w:widowControl w:val="0"/>
              <w:spacing w:line="276" w:lineRule="auto"/>
              <w:ind w:hanging="5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Продолжительность учебных  занятий (в неделях)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880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886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1108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trHeight w:val="660"/>
        </w:trPr>
        <w:tc>
          <w:tcPr>
            <w:tcW w:w="4804" w:type="dxa"/>
          </w:tcPr>
          <w:p w:rsidR="000B11AA">
            <w:pPr>
              <w:widowControl w:val="0"/>
              <w:spacing w:line="276" w:lineRule="auto"/>
              <w:ind w:hanging="5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Количество часов на аудиторные занятия (в неделю) 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80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86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108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trHeight w:val="644"/>
        </w:trPr>
        <w:tc>
          <w:tcPr>
            <w:tcW w:w="4804" w:type="dxa"/>
          </w:tcPr>
          <w:p w:rsidR="000B11AA">
            <w:pPr>
              <w:widowControl w:val="0"/>
              <w:spacing w:line="276" w:lineRule="auto"/>
              <w:ind w:hanging="5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Общее количество часов на аудиторные занятия</w:t>
            </w:r>
          </w:p>
        </w:tc>
        <w:tc>
          <w:tcPr>
            <w:tcW w:w="3526" w:type="dxa"/>
            <w:gridSpan w:val="5"/>
          </w:tcPr>
          <w:p w:rsidR="000B11AA">
            <w:pPr>
              <w:widowControl w:val="0"/>
              <w:ind w:firstLine="454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264</w:t>
            </w:r>
          </w:p>
        </w:tc>
        <w:tc>
          <w:tcPr>
            <w:tcW w:w="1108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trHeight w:val="660"/>
        </w:trPr>
        <w:tc>
          <w:tcPr>
            <w:tcW w:w="4804" w:type="dxa"/>
          </w:tcPr>
          <w:p w:rsidR="000B11AA">
            <w:pPr>
              <w:widowControl w:val="0"/>
              <w:spacing w:line="276" w:lineRule="auto"/>
              <w:ind w:hanging="5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Максимальное количество часов занятий в неделю (аудиторные)</w:t>
            </w:r>
          </w:p>
        </w:tc>
        <w:tc>
          <w:tcPr>
            <w:tcW w:w="956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04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86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108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1"/>
          <w:wAfter w:w="15" w:type="dxa"/>
          <w:trHeight w:val="644"/>
        </w:trPr>
        <w:tc>
          <w:tcPr>
            <w:tcW w:w="4804" w:type="dxa"/>
          </w:tcPr>
          <w:p w:rsidR="000B11AA">
            <w:pPr>
              <w:widowControl w:val="0"/>
              <w:spacing w:line="276" w:lineRule="auto"/>
              <w:ind w:hanging="5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Общее максимальное количество часов по годам (аудиторные)</w:t>
            </w:r>
          </w:p>
        </w:tc>
        <w:tc>
          <w:tcPr>
            <w:tcW w:w="956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804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880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886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1117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trHeight w:val="660"/>
        </w:trPr>
        <w:tc>
          <w:tcPr>
            <w:tcW w:w="4804" w:type="dxa"/>
          </w:tcPr>
          <w:p w:rsidR="000B11AA">
            <w:pPr>
              <w:widowControl w:val="0"/>
              <w:spacing w:line="276" w:lineRule="auto"/>
              <w:ind w:hanging="5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3526" w:type="dxa"/>
            <w:gridSpan w:val="5"/>
          </w:tcPr>
          <w:p w:rsidR="000B11AA">
            <w:pPr>
              <w:widowControl w:val="0"/>
              <w:ind w:firstLine="454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264</w:t>
            </w:r>
          </w:p>
        </w:tc>
        <w:tc>
          <w:tcPr>
            <w:tcW w:w="1108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trHeight w:val="323"/>
        </w:trPr>
        <w:tc>
          <w:tcPr>
            <w:tcW w:w="4804" w:type="dxa"/>
          </w:tcPr>
          <w:p w:rsidR="000B11AA">
            <w:pPr>
              <w:widowControl w:val="0"/>
              <w:spacing w:line="276" w:lineRule="auto"/>
              <w:ind w:hanging="5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Объем времени на консультации (по годам) </w:t>
            </w:r>
          </w:p>
        </w:tc>
        <w:tc>
          <w:tcPr>
            <w:tcW w:w="956" w:type="dxa"/>
            <w:gridSpan w:val="2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04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80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886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1108" w:type="dxa"/>
          </w:tcPr>
          <w:p w:rsidR="000B11AA">
            <w:pPr>
              <w:widowControl w:val="0"/>
              <w:ind w:right="8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</w:tr>
      <w:tr>
        <w:tblPrEx>
          <w:tblW w:w="0" w:type="auto"/>
          <w:tblLayout w:type="fixed"/>
          <w:tblLook w:val="00A0"/>
        </w:tblPrEx>
        <w:trPr>
          <w:gridAfter w:val="2"/>
          <w:wAfter w:w="24" w:type="dxa"/>
          <w:trHeight w:val="338"/>
        </w:trPr>
        <w:tc>
          <w:tcPr>
            <w:tcW w:w="4804" w:type="dxa"/>
          </w:tcPr>
          <w:p w:rsidR="000B11AA">
            <w:pPr>
              <w:widowControl w:val="0"/>
              <w:spacing w:line="276" w:lineRule="auto"/>
              <w:ind w:hanging="5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Общий объем времени на консультации </w:t>
            </w:r>
          </w:p>
        </w:tc>
        <w:tc>
          <w:tcPr>
            <w:tcW w:w="3526" w:type="dxa"/>
            <w:gridSpan w:val="5"/>
          </w:tcPr>
          <w:p w:rsidR="000B11AA">
            <w:pPr>
              <w:widowControl w:val="0"/>
              <w:ind w:firstLine="454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1108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</w:tr>
    </w:tbl>
    <w:p w:rsidR="000B11AA">
      <w:pPr>
        <w:widowControl w:val="0"/>
        <w:spacing w:line="360" w:lineRule="auto"/>
        <w:ind w:firstLine="454"/>
        <w:jc w:val="both"/>
        <w:rPr>
          <w:i/>
          <w:sz w:val="28"/>
          <w:szCs w:val="28"/>
          <w:lang w:val="ru-RU" w:eastAsia="ru-RU" w:bidi="ar-SA"/>
        </w:rPr>
      </w:pPr>
    </w:p>
    <w:p w:rsidR="000B11AA">
      <w:pPr>
        <w:widowControl w:val="0"/>
        <w:spacing w:line="276" w:lineRule="auto"/>
        <w:ind w:firstLine="454"/>
        <w:jc w:val="center"/>
        <w:rPr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Срок освоения предпрофессиональной программы «Хореографическое творчество - 8 (9) лет</w:t>
      </w:r>
    </w:p>
    <w:tbl>
      <w:tblPr>
        <w:tblStyle w:val="TableNormal"/>
        <w:tblW w:w="9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36"/>
        <w:gridCol w:w="992"/>
        <w:gridCol w:w="992"/>
        <w:gridCol w:w="992"/>
        <w:gridCol w:w="993"/>
        <w:gridCol w:w="992"/>
        <w:gridCol w:w="843"/>
        <w:gridCol w:w="7"/>
        <w:gridCol w:w="14"/>
      </w:tblGrid>
      <w:tr>
        <w:tblPrEx>
          <w:tblW w:w="97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38"/>
        </w:trPr>
        <w:tc>
          <w:tcPr>
            <w:tcW w:w="3936" w:type="dxa"/>
            <w:vMerge w:val="restart"/>
          </w:tcPr>
          <w:p w:rsidR="000B11AA">
            <w:pPr>
              <w:widowControl w:val="0"/>
              <w:ind w:firstLine="454"/>
              <w:jc w:val="center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825" w:type="dxa"/>
            <w:gridSpan w:val="8"/>
          </w:tcPr>
          <w:p w:rsidR="000B11AA">
            <w:pPr>
              <w:widowControl w:val="0"/>
              <w:ind w:firstLine="454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Распределение по годам обучения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1"/>
          <w:wAfter w:w="14" w:type="dxa"/>
          <w:cantSplit/>
          <w:trHeight w:val="146"/>
        </w:trPr>
        <w:tc>
          <w:tcPr>
            <w:tcW w:w="3936" w:type="dxa"/>
            <w:vMerge/>
            <w:vAlign w:val="center"/>
          </w:tcPr>
          <w:p w:rsidR="000B11AA">
            <w:pPr>
              <w:widowControl/>
              <w:ind w:firstLine="0"/>
              <w:jc w:val="left"/>
              <w:rPr>
                <w:i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992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993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850" w:type="dxa"/>
            <w:gridSpan w:val="2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1"/>
          <w:wAfter w:w="14" w:type="dxa"/>
          <w:trHeight w:val="146"/>
        </w:trPr>
        <w:tc>
          <w:tcPr>
            <w:tcW w:w="3936" w:type="dxa"/>
            <w:vAlign w:val="center"/>
          </w:tcPr>
          <w:p w:rsidR="000B11AA">
            <w:pPr>
              <w:widowControl/>
              <w:spacing w:line="360" w:lineRule="auto"/>
              <w:ind w:right="176" w:firstLine="0"/>
              <w:jc w:val="left"/>
              <w:rPr>
                <w:i/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Классы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993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850" w:type="dxa"/>
            <w:gridSpan w:val="2"/>
          </w:tcPr>
          <w:p w:rsidR="000B11AA">
            <w:pPr>
              <w:widowControl w:val="0"/>
              <w:ind w:firstLine="33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9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1"/>
          <w:wAfter w:w="14" w:type="dxa"/>
          <w:trHeight w:val="654"/>
        </w:trPr>
        <w:tc>
          <w:tcPr>
            <w:tcW w:w="3936" w:type="dxa"/>
          </w:tcPr>
          <w:p w:rsidR="000B11AA">
            <w:pPr>
              <w:widowControl w:val="0"/>
              <w:spacing w:line="276" w:lineRule="auto"/>
              <w:ind w:right="176"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Продолжительность учебных  занятий (в неделях)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993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  <w:tc>
          <w:tcPr>
            <w:tcW w:w="850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1"/>
          <w:wAfter w:w="14" w:type="dxa"/>
          <w:trHeight w:val="654"/>
        </w:trPr>
        <w:tc>
          <w:tcPr>
            <w:tcW w:w="3936" w:type="dxa"/>
          </w:tcPr>
          <w:p w:rsidR="000B11AA">
            <w:pPr>
              <w:widowControl w:val="0"/>
              <w:spacing w:line="276" w:lineRule="auto"/>
              <w:ind w:right="176"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Количество часов на аудиторные занятия (в неделю) 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3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50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1"/>
          <w:wAfter w:w="14" w:type="dxa"/>
          <w:trHeight w:val="638"/>
        </w:trPr>
        <w:tc>
          <w:tcPr>
            <w:tcW w:w="3936" w:type="dxa"/>
          </w:tcPr>
          <w:p w:rsidR="000B11AA">
            <w:pPr>
              <w:widowControl w:val="0"/>
              <w:spacing w:line="276" w:lineRule="auto"/>
              <w:ind w:right="176"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Общее количество часов на аудиторные занятия</w:t>
            </w:r>
          </w:p>
        </w:tc>
        <w:tc>
          <w:tcPr>
            <w:tcW w:w="4961" w:type="dxa"/>
            <w:gridSpan w:val="5"/>
          </w:tcPr>
          <w:p w:rsidR="000B11AA">
            <w:pPr>
              <w:widowControl w:val="0"/>
              <w:ind w:firstLine="454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330</w:t>
            </w:r>
          </w:p>
          <w:p w:rsidR="000B11AA">
            <w:pPr>
              <w:widowControl w:val="0"/>
              <w:ind w:firstLine="317"/>
              <w:jc w:val="center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850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1"/>
          <w:wAfter w:w="14" w:type="dxa"/>
          <w:trHeight w:val="654"/>
        </w:trPr>
        <w:tc>
          <w:tcPr>
            <w:tcW w:w="3936" w:type="dxa"/>
          </w:tcPr>
          <w:p w:rsidR="000B11AA">
            <w:pPr>
              <w:widowControl w:val="0"/>
              <w:spacing w:line="276" w:lineRule="auto"/>
              <w:ind w:right="176"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Максимальное количество часов занятий в неделю (аудиторные)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3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850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2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1"/>
          <w:wAfter w:w="14" w:type="dxa"/>
          <w:trHeight w:val="638"/>
        </w:trPr>
        <w:tc>
          <w:tcPr>
            <w:tcW w:w="3936" w:type="dxa"/>
          </w:tcPr>
          <w:p w:rsidR="000B11AA">
            <w:pPr>
              <w:widowControl w:val="0"/>
              <w:spacing w:line="276" w:lineRule="auto"/>
              <w:ind w:right="176"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Общее максимальное количество часов по годам (аудиторные)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993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992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  <w:tc>
          <w:tcPr>
            <w:tcW w:w="850" w:type="dxa"/>
            <w:gridSpan w:val="2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2"/>
          <w:wAfter w:w="21" w:type="dxa"/>
          <w:trHeight w:val="654"/>
        </w:trPr>
        <w:tc>
          <w:tcPr>
            <w:tcW w:w="3936" w:type="dxa"/>
          </w:tcPr>
          <w:p w:rsidR="000B11AA">
            <w:pPr>
              <w:widowControl w:val="0"/>
              <w:spacing w:line="276" w:lineRule="auto"/>
              <w:ind w:right="176"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Общее максимальное количество часов на весь период обучения (аудиторные) </w:t>
            </w:r>
          </w:p>
        </w:tc>
        <w:tc>
          <w:tcPr>
            <w:tcW w:w="4961" w:type="dxa"/>
            <w:gridSpan w:val="5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330</w:t>
            </w:r>
          </w:p>
        </w:tc>
        <w:tc>
          <w:tcPr>
            <w:tcW w:w="843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66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2"/>
          <w:wAfter w:w="21" w:type="dxa"/>
          <w:trHeight w:val="319"/>
        </w:trPr>
        <w:tc>
          <w:tcPr>
            <w:tcW w:w="3936" w:type="dxa"/>
          </w:tcPr>
          <w:p w:rsidR="000B11AA">
            <w:pPr>
              <w:widowControl w:val="0"/>
              <w:spacing w:line="276" w:lineRule="auto"/>
              <w:ind w:right="176"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Объем времени на консультации (по годам) </w:t>
            </w:r>
          </w:p>
        </w:tc>
        <w:tc>
          <w:tcPr>
            <w:tcW w:w="992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992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992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993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en-US" w:bidi="ar-SA"/>
              </w:rPr>
            </w:pPr>
            <w:r>
              <w:rPr>
                <w:sz w:val="28"/>
                <w:szCs w:val="28"/>
                <w:lang w:val="ru-RU" w:eastAsia="en-US" w:bidi="ar-SA"/>
              </w:rPr>
              <w:t>6</w:t>
            </w:r>
          </w:p>
        </w:tc>
        <w:tc>
          <w:tcPr>
            <w:tcW w:w="992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843" w:type="dxa"/>
          </w:tcPr>
          <w:p w:rsidR="000B11AA">
            <w:pPr>
              <w:widowControl w:val="0"/>
              <w:ind w:right="-113"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</w:tr>
      <w:tr>
        <w:tblPrEx>
          <w:tblW w:w="9761" w:type="dxa"/>
          <w:tblLayout w:type="fixed"/>
          <w:tblLook w:val="00A0"/>
        </w:tblPrEx>
        <w:trPr>
          <w:gridAfter w:val="2"/>
          <w:wAfter w:w="21" w:type="dxa"/>
          <w:trHeight w:val="334"/>
        </w:trPr>
        <w:tc>
          <w:tcPr>
            <w:tcW w:w="3936" w:type="dxa"/>
          </w:tcPr>
          <w:p w:rsidR="000B11AA">
            <w:pPr>
              <w:widowControl w:val="0"/>
              <w:spacing w:line="276" w:lineRule="auto"/>
              <w:ind w:right="176"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 xml:space="preserve">Общий объем времени на консультации </w:t>
            </w:r>
          </w:p>
        </w:tc>
        <w:tc>
          <w:tcPr>
            <w:tcW w:w="4961" w:type="dxa"/>
            <w:gridSpan w:val="5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843" w:type="dxa"/>
          </w:tcPr>
          <w:p w:rsidR="000B11AA">
            <w:pPr>
              <w:widowControl w:val="0"/>
              <w:ind w:firstLine="0"/>
              <w:jc w:val="center"/>
              <w:rPr>
                <w:sz w:val="28"/>
                <w:szCs w:val="28"/>
                <w:lang w:val="ru-RU" w:eastAsia="ru-RU" w:bidi="ar-SA"/>
              </w:rPr>
            </w:pPr>
            <w:r>
              <w:rPr>
                <w:sz w:val="28"/>
                <w:szCs w:val="28"/>
                <w:lang w:val="ru-RU" w:eastAsia="ru-RU" w:bidi="ar-SA"/>
              </w:rPr>
              <w:t>8</w:t>
            </w:r>
          </w:p>
        </w:tc>
      </w:tr>
    </w:tbl>
    <w:p w:rsidR="000B11AA">
      <w:pPr>
        <w:widowControl w:val="0"/>
        <w:spacing w:line="360" w:lineRule="auto"/>
        <w:ind w:firstLine="454"/>
        <w:jc w:val="both"/>
        <w:rPr>
          <w:sz w:val="16"/>
          <w:szCs w:val="16"/>
          <w:lang w:val="ru-RU" w:eastAsia="ru-RU" w:bidi="ar-SA"/>
        </w:rPr>
      </w:pPr>
    </w:p>
    <w:p w:rsidR="000B11AA">
      <w:pPr>
        <w:spacing w:line="360" w:lineRule="auto"/>
        <w:ind w:left="142"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Аудиторная нагрузка по учебному предмету обязательной части образовательной программы в области хореографического искусства распределяется по годам обучения с учетом общего объема аудиторного времени, предусмотренного на учебный предмет ФГТ.</w:t>
      </w:r>
    </w:p>
    <w:p w:rsidR="000B11AA">
      <w:pPr>
        <w:widowControl w:val="0"/>
        <w:numPr>
          <w:ilvl w:val="0"/>
          <w:numId w:val="1"/>
        </w:numPr>
        <w:tabs>
          <w:tab w:val="left" w:pos="567"/>
          <w:tab w:val="left" w:pos="993"/>
        </w:tabs>
        <w:spacing w:line="360" w:lineRule="auto"/>
        <w:ind w:left="0" w:firstLine="709"/>
        <w:contextualSpacing/>
        <w:jc w:val="both"/>
        <w:rPr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0"/>
          <w:lang w:val="ru-RU" w:eastAsia="ru-RU" w:bidi="ar-SA"/>
        </w:rPr>
        <w:t>Требования по годам обучения</w:t>
      </w:r>
    </w:p>
    <w:p w:rsidR="000B11AA">
      <w:pPr>
        <w:widowControl w:val="0"/>
        <w:spacing w:line="360" w:lineRule="auto"/>
        <w:ind w:left="0" w:firstLine="709"/>
        <w:contextualSpacing/>
        <w:jc w:val="both"/>
        <w:rPr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содержание программы входят следующие виды учебной работы:</w:t>
      </w:r>
    </w:p>
    <w:p w:rsidR="000B11AA">
      <w:pPr>
        <w:widowControl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изучение учебной терминологии; </w:t>
      </w:r>
    </w:p>
    <w:p w:rsidR="000B11AA">
      <w:pPr>
        <w:widowControl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ознакомление с элементами и основными комбинациями народно-сценического танца;</w:t>
      </w:r>
    </w:p>
    <w:p w:rsidR="000B11AA">
      <w:pPr>
        <w:widowControl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ознакомление с рисунком народно-сценического танца особенностей взаимодействия с партнерами на сцене;</w:t>
      </w:r>
    </w:p>
    <w:p w:rsidR="000B11AA">
      <w:pPr>
        <w:widowControl w:val="0"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ознакомление со средствами создания образа в хореографии.</w:t>
      </w:r>
    </w:p>
    <w:p w:rsidR="000B11AA" w:rsidP="00E17057">
      <w:pPr>
        <w:widowControl w:val="0"/>
        <w:spacing w:line="360" w:lineRule="auto"/>
        <w:ind w:left="0" w:firstLine="709"/>
        <w:contextualSpacing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данной программе предложены требования по годам обучения для 8 (9)-летнего срока реализации предпрофессиональной программы «Хореографическое творчество» (4-8 (9) классы). Вариант для 5 (6)-летнего срока может быть разработан образовательным учреждением самостоятельно.</w:t>
      </w:r>
    </w:p>
    <w:p w:rsidR="000B11AA">
      <w:pPr>
        <w:widowControl/>
        <w:spacing w:line="360" w:lineRule="auto"/>
        <w:ind w:firstLine="0"/>
        <w:jc w:val="center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Первый год обучения</w:t>
      </w:r>
    </w:p>
    <w:p w:rsidR="000B11AA">
      <w:pPr>
        <w:widowControl/>
        <w:spacing w:line="360" w:lineRule="auto"/>
        <w:ind w:firstLine="0"/>
        <w:jc w:val="left"/>
        <w:rPr>
          <w:b/>
          <w:i/>
          <w:sz w:val="28"/>
          <w:szCs w:val="20"/>
          <w:lang w:val="ru-RU" w:eastAsia="ru-RU" w:bidi="ar-SA"/>
        </w:rPr>
      </w:pPr>
      <w:r>
        <w:rPr>
          <w:b/>
          <w:i/>
          <w:sz w:val="28"/>
          <w:szCs w:val="20"/>
          <w:lang w:val="ru-RU" w:eastAsia="ru-RU" w:bidi="ar-SA"/>
        </w:rPr>
        <w:t>Экзерсис у станка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>. Пять позиций ног.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II. </w:t>
      </w:r>
      <w:r>
        <w:rPr>
          <w:caps/>
          <w:sz w:val="28"/>
          <w:szCs w:val="28"/>
          <w:lang w:val="ru-RU" w:eastAsia="ru-RU" w:bidi="ar-SA"/>
        </w:rPr>
        <w:t>p</w:t>
      </w:r>
      <w:r>
        <w:rPr>
          <w:sz w:val="28"/>
          <w:szCs w:val="28"/>
          <w:lang w:val="ru-RU" w:eastAsia="ru-RU" w:bidi="ar-SA"/>
        </w:rPr>
        <w:t xml:space="preserve">reparation к началу движения. 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III. Переводы ног из позиции в позицию.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IV. Demi plies, grand pliés (полуприседания и полные приседания).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V. Battements tendus  (выведение ноги на носок).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VI. </w:t>
      </w:r>
      <w:r>
        <w:rPr>
          <w:caps/>
          <w:sz w:val="28"/>
          <w:szCs w:val="28"/>
          <w:lang w:val="en-US" w:eastAsia="ru-RU" w:bidi="ar-SA"/>
        </w:rPr>
        <w:t>b</w:t>
      </w:r>
      <w:r>
        <w:rPr>
          <w:sz w:val="28"/>
          <w:szCs w:val="28"/>
          <w:lang w:val="en-US" w:eastAsia="ru-RU" w:bidi="ar-SA"/>
        </w:rPr>
        <w:t>attements tendus jetés (</w:t>
      </w:r>
      <w:r>
        <w:rPr>
          <w:sz w:val="28"/>
          <w:szCs w:val="28"/>
          <w:lang w:val="ru-RU" w:eastAsia="ru-RU" w:bidi="ar-SA"/>
        </w:rPr>
        <w:t>маленькие</w:t>
      </w:r>
      <w:r>
        <w:rPr>
          <w:sz w:val="28"/>
          <w:szCs w:val="28"/>
          <w:lang w:val="en-US" w:eastAsia="ru-RU" w:bidi="ar-SA"/>
        </w:rPr>
        <w:t xml:space="preserve"> 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>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es-ES" w:eastAsia="ru-RU" w:bidi="ar-SA"/>
        </w:rPr>
      </w:pPr>
      <w:r>
        <w:rPr>
          <w:sz w:val="28"/>
          <w:szCs w:val="28"/>
          <w:lang w:val="es-ES" w:eastAsia="ru-RU" w:bidi="ar-SA"/>
        </w:rPr>
        <w:t>VII. Rond de jambe par terr</w:t>
      </w:r>
      <w:r>
        <w:rPr>
          <w:sz w:val="28"/>
          <w:szCs w:val="28"/>
          <w:lang w:val="ru-RU" w:eastAsia="ru-RU" w:bidi="ar-SA"/>
        </w:rPr>
        <w:t>е</w:t>
      </w:r>
      <w:r>
        <w:rPr>
          <w:sz w:val="28"/>
          <w:szCs w:val="28"/>
          <w:lang w:val="es-ES" w:eastAsia="ru-RU" w:bidi="ar-SA"/>
        </w:rPr>
        <w:t xml:space="preserve">  (</w:t>
      </w:r>
      <w:r>
        <w:rPr>
          <w:sz w:val="28"/>
          <w:szCs w:val="28"/>
          <w:lang w:val="ru-RU" w:eastAsia="ru-RU" w:bidi="ar-SA"/>
        </w:rPr>
        <w:t>круг</w:t>
      </w:r>
      <w:r>
        <w:rPr>
          <w:sz w:val="28"/>
          <w:szCs w:val="28"/>
          <w:lang w:val="es-E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ногой</w:t>
      </w:r>
      <w:r>
        <w:rPr>
          <w:sz w:val="28"/>
          <w:szCs w:val="28"/>
          <w:lang w:val="es-E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</w:t>
      </w:r>
      <w:r>
        <w:rPr>
          <w:sz w:val="28"/>
          <w:szCs w:val="28"/>
          <w:lang w:val="es-E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полу</w:t>
      </w:r>
      <w:r>
        <w:rPr>
          <w:sz w:val="28"/>
          <w:szCs w:val="28"/>
          <w:lang w:val="es-ES" w:eastAsia="ru-RU" w:bidi="ar-SA"/>
        </w:rPr>
        <w:t>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IX. Подготовка к маленькому каблучному.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X. Подготовка к «верёвочке», «верёвочка».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XI. Дробные выстукивания (сочетание ритмических ударов).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XII. </w:t>
      </w:r>
      <w:r>
        <w:rPr>
          <w:caps/>
          <w:sz w:val="28"/>
          <w:szCs w:val="28"/>
          <w:lang w:val="en-US" w:eastAsia="ru-RU" w:bidi="ar-SA"/>
        </w:rPr>
        <w:t>g</w:t>
      </w:r>
      <w:r>
        <w:rPr>
          <w:sz w:val="28"/>
          <w:szCs w:val="28"/>
          <w:lang w:val="en-US" w:eastAsia="ru-RU" w:bidi="ar-SA"/>
        </w:rPr>
        <w:t>rands battements jetés (</w:t>
      </w:r>
      <w:r>
        <w:rPr>
          <w:sz w:val="28"/>
          <w:szCs w:val="28"/>
          <w:lang w:val="ru-RU" w:eastAsia="ru-RU" w:bidi="ar-SA"/>
        </w:rPr>
        <w:t>большие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>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</w:t>
      </w:r>
      <w:r>
        <w:rPr>
          <w:sz w:val="28"/>
          <w:szCs w:val="28"/>
          <w:lang w:val="en-US" w:eastAsia="ru-RU" w:bidi="ar-SA"/>
        </w:rPr>
        <w:t>II</w:t>
      </w:r>
      <w:r>
        <w:rPr>
          <w:sz w:val="28"/>
          <w:szCs w:val="28"/>
          <w:lang w:val="ru-RU" w:eastAsia="ru-RU" w:bidi="ar-SA"/>
        </w:rPr>
        <w:t>I. Relevé (подъем на полупальцы).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</w:t>
      </w: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>V. Port de bras.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XV</w:t>
      </w:r>
      <w:r>
        <w:rPr>
          <w:sz w:val="28"/>
          <w:szCs w:val="28"/>
          <w:lang w:val="ru-RU" w:eastAsia="ru-RU" w:bidi="ar-SA"/>
        </w:rPr>
        <w:t>. Подготовка к «молоточкам».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XVI</w:t>
      </w:r>
      <w:r>
        <w:rPr>
          <w:sz w:val="28"/>
          <w:szCs w:val="28"/>
          <w:lang w:val="ru-RU" w:eastAsia="ru-RU" w:bidi="ar-SA"/>
        </w:rPr>
        <w:t>. Подготовка к «моталочке».</w:t>
      </w:r>
    </w:p>
    <w:p w:rsidR="000B11AA">
      <w:pPr>
        <w:widowControl/>
        <w:spacing w:line="360" w:lineRule="auto"/>
        <w:ind w:firstLine="0"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</w:t>
      </w:r>
      <w:r>
        <w:rPr>
          <w:sz w:val="28"/>
          <w:szCs w:val="28"/>
          <w:lang w:val="en-US" w:eastAsia="ru-RU" w:bidi="ar-SA"/>
        </w:rPr>
        <w:t>V</w:t>
      </w:r>
      <w:r>
        <w:rPr>
          <w:sz w:val="28"/>
          <w:szCs w:val="28"/>
          <w:lang w:val="ru-RU" w:eastAsia="ru-RU" w:bidi="ar-SA"/>
        </w:rPr>
        <w:t>II. Подготовка к полуприсядкам и присядкам.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XVIII. Прыжки с поджатыми но</w:t>
      </w:r>
      <w:r w:rsidR="00E17057">
        <w:rPr>
          <w:sz w:val="28"/>
          <w:szCs w:val="28"/>
          <w:lang w:val="ru-RU" w:eastAsia="ru-RU" w:bidi="ar-SA"/>
        </w:rPr>
        <w:t>гами.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на середине зала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1. Русский поклон: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простой поясной на месте (1 полугодие),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простой поясной с движением правой руки к левой стороне груди, затем в 3 позицию, левая рука в подготовительном положении (2 полугодие).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2. Основные положения и движения рук: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ладони, сжатые в кулачки, на талии (подбоченившись),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руки скрещены на груди,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одна рука, согнутая в локте, поддерживает локоть другой, указательный палец которой упирается в щёку,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положения рук в парах: 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а) держась за одну руку, 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б) за две, 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в) под руку, 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г) «воротца»,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положения рук в круге: 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а) держась за руки, 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б) «корзиночка», 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в) «звёздочка»,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движения рук: 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подчёркнутые раскрытия и закрытия рук,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раскрытия рук в сторону (ладонями наверх в 3 позицию),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в) взмахи с платочком,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г) хлопки в ладоши.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3. Русские ходы и элементы русского танца: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простой сценический ход на всей стопе и на полупальцах,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переменный ход с фиксированием в воздухе ног поочерёдно в точке на 30-45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  <w:r>
        <w:rPr>
          <w:sz w:val="28"/>
          <w:szCs w:val="28"/>
          <w:vertAlign w:val="superscript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2 полугодие - на полупальцах - этот же ход,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переменный ход с фиксированием ноги сзади на носке на полу,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переменный ход с plié на опорной ноге и вынесением работающей ноги на воздух через 1 позицию ног,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тройной шаг на полупальцах с ударом на четвёртый шаг всей стопой в пол,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шаг с мазком каблуком и вынесением сокращённой стопы на воздух на 30-45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комбинации из основных шагов.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4. «Припадание»: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1 прямой позиции,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вокруг себя по 1 прямой позиции (1 полугодие),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 полугодие — по 5 позиции,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вокруг себя и в сторону.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5. Подготовка к «веревочке»: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без полупальцев, без проскальзывания — 1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полупальцами, с проскальзыванием — 2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«косичка» (в медленном темпе). 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6. Подготовка к «молоточкам»: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1 прямой позиции с задержкой ноги сзади,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 полугодие — без задержки.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7. Подготовка к «моталочке»: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1 прямой позиции — 1 полугодие с задержкой ноги сзади, впереди,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2 полугодие — «моталочка» в «чистом» виде. 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8. «Гармошечка»: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начальная раскладка с паузами в каждом положении — 1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«лесенка»,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«елочка»,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исполнение в «чистом» виде — 2 полугодие.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9. «Ковырялочки»: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простая, в пол — 1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простая, с броском ноги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и небольшим отскоком на опорной ноге — 1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«ковырялочка»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с активной работой корпуса и ноги — 2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чередовании с одинарными, двойными и тройными притопами.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10. Основы дробных выстукиваний: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простой притоп,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двойной притоп,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чередовании с приседанием и без него,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чередовании друг с другом, двойными и тройными хлопками в ладоши (у мальчиков  с хлопушкой),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подготовка к двойной дроби —1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дробь — 2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«трилистник» — 1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«трилистник» с двойным и тройным притопом — 2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переборы каблучками ног,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переборы каблучками ног в чередовании с притопами — 2 полугодие.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11. Хлопки и хлопушки для мальчиков: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одинарные,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двойные,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тройные,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фиксирующие,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скользящие  (в ладоши, по бедру, по голенищу сапог).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12. Подготовка к присядкам и присядки: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подготовка к присядке (плавное и резкое опускание вниз по 1 прямой и 1 позициям),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подкачивание на приседании по 1 прямой и 1 позиции,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«мячик» по 1 прямой и 1 позициям — 2 полугодие,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подскоки на двух ногах,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поочередные подскоки с подъемом согнутой ноги вперед,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присядки на двух ногах,</w:t>
      </w:r>
    </w:p>
    <w:p w:rsidR="000B11AA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присядки с выносом ноги на каблук,</w:t>
      </w:r>
    </w:p>
    <w:p w:rsidR="000B11AA" w:rsidRPr="00E17057" w:rsidP="00E17057">
      <w:pPr>
        <w:widowControl/>
        <w:numPr>
          <w:ilvl w:val="0"/>
          <w:numId w:val="8"/>
        </w:numPr>
        <w:tabs>
          <w:tab w:val="clear" w:pos="360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присядки с выносом ноги в сторону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— 2 полугодие.</w:t>
      </w:r>
    </w:p>
    <w:p w:rsidR="000B11AA">
      <w:pPr>
        <w:widowControl/>
        <w:spacing w:line="360" w:lineRule="auto"/>
        <w:ind w:firstLine="0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Подготовка к вращениям на середине зала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полуповороты по четвертям круга приемом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полуповороты по четвертям круга приемам  шаг-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полуповороты по четвертям круга приемом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-каблучки,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припадание по первой прямой позиции по схеме: три на месте, а четвертое в повороте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подскоки по той же схеме,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«поджатые» прыжки по  той же схеме,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подготовка  к </w:t>
      </w:r>
      <w:r>
        <w:rPr>
          <w:sz w:val="28"/>
          <w:szCs w:val="28"/>
          <w:lang w:val="en-US" w:eastAsia="ru-RU" w:bidi="ar-SA"/>
        </w:rPr>
        <w:t>tours</w:t>
      </w:r>
      <w:r>
        <w:rPr>
          <w:sz w:val="28"/>
          <w:szCs w:val="28"/>
          <w:lang w:val="ru-RU" w:eastAsia="ru-RU" w:bidi="ar-SA"/>
        </w:rPr>
        <w:t xml:space="preserve">  (мужское).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 втором полугодии вводится поворот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во всех вращениях.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Подготовка к вращениям и вращения по диагонали класса: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приемом шаг-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 по схеме 2 шага - 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 на месте, 2 - в повороте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 5, 6, 7, 8 - шаги на месте;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к концу полугодия: 2 шага 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 на месте, 2 - в повороте на 180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 5, 6 – фиксация, 7, 8 – пауза;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vertAlign w:val="superscript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- 2 полугодие – поворот на 4 шага - 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 на 180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подскоки – разучиваются по той же схеме.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 основе пройденных движений составляются этюды малых и больших форм.</w:t>
      </w:r>
    </w:p>
    <w:p w:rsidR="000B11AA">
      <w:pPr>
        <w:widowControl/>
        <w:spacing w:line="360" w:lineRule="auto"/>
        <w:ind w:firstLine="0"/>
        <w:jc w:val="both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Изучаемые танцы:</w:t>
      </w:r>
    </w:p>
    <w:p w:rsidR="000B11AA">
      <w:pPr>
        <w:widowControl/>
        <w:spacing w:line="360" w:lineRule="auto"/>
        <w:ind w:firstLine="0"/>
        <w:jc w:val="both"/>
        <w:rPr>
          <w:i/>
          <w:sz w:val="28"/>
          <w:szCs w:val="20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 xml:space="preserve">Русские танцы </w:t>
      </w:r>
    </w:p>
    <w:p w:rsidR="000B11AA" w:rsidRPr="00E17057" w:rsidP="00E17057">
      <w:pPr>
        <w:widowControl/>
        <w:spacing w:line="360" w:lineRule="auto"/>
        <w:ind w:firstLine="0"/>
        <w:jc w:val="both"/>
        <w:rPr>
          <w:i/>
          <w:sz w:val="28"/>
          <w:szCs w:val="20"/>
          <w:lang w:val="ru-RU" w:eastAsia="ru-RU" w:bidi="ar-SA"/>
        </w:rPr>
      </w:pPr>
      <w:r w:rsidR="00E17057">
        <w:rPr>
          <w:i/>
          <w:sz w:val="28"/>
          <w:szCs w:val="20"/>
          <w:lang w:val="ru-RU" w:eastAsia="ru-RU" w:bidi="ar-SA"/>
        </w:rPr>
        <w:t>Белорусские танцы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По окончании первого года обучения учащиеся должны знать и уметь: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 - основные положения позиций рук и ног в народном танце;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положение головы и корпуса во время исполнения простейших элементов русского и белорусского танца, освоение данных элементов на середине;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владеть приемами: «сокращенная стопа», «скошенный подъем»;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уметь ориентироваться в пространстве: у станка и на середине зала;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знать движение в различных ракурсах и рисунках;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уметь исполнять движения в характере русского и белорусского танцев;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первоначальные навыки при исполнении вращений и подготовок к ним.</w:t>
      </w:r>
    </w:p>
    <w:p w:rsidR="000B11AA">
      <w:pPr>
        <w:widowControl/>
        <w:spacing w:line="360" w:lineRule="auto"/>
        <w:ind w:firstLine="0"/>
        <w:jc w:val="both"/>
        <w:rPr>
          <w:b/>
          <w:sz w:val="28"/>
          <w:szCs w:val="28"/>
          <w:lang w:val="ru-RU" w:eastAsia="ru-RU" w:bidi="ar-SA"/>
        </w:rPr>
      </w:pPr>
    </w:p>
    <w:p w:rsidR="00E17057">
      <w:pPr>
        <w:widowControl/>
        <w:spacing w:line="360" w:lineRule="auto"/>
        <w:ind w:firstLine="0"/>
        <w:jc w:val="both"/>
        <w:rPr>
          <w:b/>
          <w:sz w:val="28"/>
          <w:szCs w:val="28"/>
          <w:lang w:val="ru-RU" w:eastAsia="ru-RU" w:bidi="ar-SA"/>
        </w:rPr>
      </w:pPr>
    </w:p>
    <w:p w:rsidR="00E17057">
      <w:pPr>
        <w:widowControl/>
        <w:spacing w:line="360" w:lineRule="auto"/>
        <w:ind w:firstLine="0"/>
        <w:jc w:val="both"/>
        <w:rPr>
          <w:b/>
          <w:sz w:val="28"/>
          <w:szCs w:val="28"/>
          <w:lang w:val="ru-RU" w:eastAsia="ru-RU" w:bidi="ar-SA"/>
        </w:rPr>
      </w:pPr>
    </w:p>
    <w:p w:rsidR="000B11AA">
      <w:pPr>
        <w:widowControl/>
        <w:spacing w:line="360" w:lineRule="auto"/>
        <w:ind w:firstLine="0"/>
        <w:jc w:val="center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Второй год обучения</w:t>
      </w:r>
    </w:p>
    <w:p w:rsidR="000B11AA">
      <w:pPr>
        <w:widowControl/>
        <w:spacing w:line="360" w:lineRule="auto"/>
        <w:ind w:firstLine="0"/>
        <w:jc w:val="both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у станка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>.Demi-plié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u grand-plié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(полуприседания и полные приседания).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II. Battements  tendus (cкольжение стопой по полу).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III. Battements tendus jetés  (</w:t>
      </w:r>
      <w:r>
        <w:rPr>
          <w:sz w:val="28"/>
          <w:szCs w:val="28"/>
          <w:lang w:val="ru-RU" w:eastAsia="ru-RU" w:bidi="ar-SA"/>
        </w:rPr>
        <w:t>маленькие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>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IV. Рas tortillé (развороты стоп).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V. Rond de jambe par terre (круговые скольжения по полу).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VI. Flic-flac (мазок ногой к себе, от себя).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VII. Маленькое каблучное.  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VIII</w:t>
      </w:r>
      <w:r>
        <w:rPr>
          <w:sz w:val="28"/>
          <w:szCs w:val="28"/>
          <w:lang w:val="ru-RU" w:eastAsia="ru-RU" w:bidi="ar-SA"/>
        </w:rPr>
        <w:t>. Большое каблучное.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</w:t>
      </w:r>
      <w:r>
        <w:rPr>
          <w:sz w:val="28"/>
          <w:szCs w:val="28"/>
          <w:lang w:val="en-US" w:eastAsia="ru-RU" w:bidi="ar-SA"/>
        </w:rPr>
        <w:t>X</w:t>
      </w:r>
      <w:r>
        <w:rPr>
          <w:sz w:val="28"/>
          <w:szCs w:val="28"/>
          <w:lang w:val="ru-RU" w:eastAsia="ru-RU" w:bidi="ar-SA"/>
        </w:rPr>
        <w:t>. «Веревочка».</w:t>
      </w:r>
    </w:p>
    <w:p w:rsidR="000B11AA" w:rsidRPr="0014495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X</w:t>
      </w:r>
      <w:r w:rsidRPr="0014495A">
        <w:rPr>
          <w:sz w:val="28"/>
          <w:szCs w:val="28"/>
          <w:lang w:val="ru-RU" w:eastAsia="ru-RU" w:bidi="ar-SA"/>
        </w:rPr>
        <w:t xml:space="preserve">. </w:t>
      </w:r>
      <w:r>
        <w:rPr>
          <w:sz w:val="28"/>
          <w:szCs w:val="28"/>
          <w:lang w:val="ru-RU" w:eastAsia="ru-RU" w:bidi="ar-SA"/>
        </w:rPr>
        <w:t>Подготовка</w:t>
      </w:r>
      <w:r w:rsidRPr="0014495A"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к</w:t>
      </w:r>
      <w:r w:rsidRPr="0014495A"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battements</w:t>
      </w:r>
      <w:r w:rsidRPr="0014495A"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fondus</w:t>
      </w:r>
      <w:r w:rsidRPr="0014495A">
        <w:rPr>
          <w:sz w:val="28"/>
          <w:szCs w:val="28"/>
          <w:lang w:val="ru-RU" w:eastAsia="ru-RU" w:bidi="ar-SA"/>
        </w:rPr>
        <w:t>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XI</w:t>
      </w:r>
      <w:r>
        <w:rPr>
          <w:sz w:val="28"/>
          <w:szCs w:val="28"/>
          <w:lang w:val="ru-RU" w:eastAsia="ru-RU" w:bidi="ar-SA"/>
        </w:rPr>
        <w:t xml:space="preserve">. </w:t>
      </w:r>
      <w:r>
        <w:rPr>
          <w:sz w:val="28"/>
          <w:szCs w:val="28"/>
          <w:lang w:val="en-US" w:eastAsia="ru-RU" w:bidi="ar-SA"/>
        </w:rPr>
        <w:t>D</w:t>
      </w:r>
      <w:r>
        <w:rPr>
          <w:sz w:val="28"/>
          <w:szCs w:val="28"/>
          <w:lang w:val="ru-RU" w:eastAsia="ru-RU" w:bidi="ar-SA"/>
        </w:rPr>
        <w:t>é</w:t>
      </w:r>
      <w:r>
        <w:rPr>
          <w:sz w:val="28"/>
          <w:szCs w:val="28"/>
          <w:lang w:val="en-US" w:eastAsia="ru-RU" w:bidi="ar-SA"/>
        </w:rPr>
        <w:t>velopp</w:t>
      </w:r>
      <w:r>
        <w:rPr>
          <w:sz w:val="28"/>
          <w:szCs w:val="28"/>
          <w:lang w:val="ru-RU" w:eastAsia="ru-RU" w:bidi="ar-SA"/>
        </w:rPr>
        <w:t>é.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</w:t>
      </w:r>
      <w:r>
        <w:rPr>
          <w:sz w:val="28"/>
          <w:szCs w:val="28"/>
          <w:lang w:val="en-US" w:eastAsia="ru-RU" w:bidi="ar-SA"/>
        </w:rPr>
        <w:t>II</w:t>
      </w:r>
      <w:r>
        <w:rPr>
          <w:sz w:val="28"/>
          <w:szCs w:val="28"/>
          <w:lang w:val="ru-RU" w:eastAsia="ru-RU" w:bidi="ar-SA"/>
        </w:rPr>
        <w:t>. Дробные выстукивания.</w:t>
      </w:r>
    </w:p>
    <w:p w:rsidR="000B11AA" w:rsidRPr="00E17057" w:rsidP="00E17057">
      <w:pPr>
        <w:widowControl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XIII. Grand battements jetés (б</w:t>
      </w:r>
      <w:r>
        <w:rPr>
          <w:sz w:val="28"/>
          <w:szCs w:val="28"/>
          <w:lang w:val="ru-RU" w:eastAsia="ru-RU" w:bidi="ar-SA"/>
        </w:rPr>
        <w:t>ольшие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 w:rsidR="00E17057">
        <w:rPr>
          <w:sz w:val="28"/>
          <w:szCs w:val="28"/>
          <w:lang w:val="en-US" w:eastAsia="ru-RU" w:bidi="ar-SA"/>
        </w:rPr>
        <w:t>).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Движения, изучаемые лицом к станку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Relevé-plié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(по 1 прямой, 1,2,5 позициям).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Relevé-plié (с оттяжкой от станка на каблучках назад по 1 прямой позиции).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«Волна».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Подготовка к «штопору». 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Port de bras в сторону, назад в сочетании с движениями рук и выносом ноги на каблук  вперед и в сторону, на </w:t>
      </w:r>
      <w:r>
        <w:rPr>
          <w:sz w:val="28"/>
          <w:szCs w:val="28"/>
          <w:lang w:val="en-US" w:eastAsia="ru-RU" w:bidi="ar-SA"/>
        </w:rPr>
        <w:t>pli</w:t>
      </w:r>
      <w:r>
        <w:rPr>
          <w:sz w:val="28"/>
          <w:szCs w:val="28"/>
          <w:lang w:val="ru-RU" w:eastAsia="ru-RU" w:bidi="ar-SA"/>
        </w:rPr>
        <w:t>é, с полурастяжками и растяжками.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Подготовка к «сбивке».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Для  мальчиков: 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подготовка к  присядкам,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присядки с выносом ноги на каблук вперед и в сторону,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в) мячик боком к станку,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г) с выведением ноги вперед.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Опускание на колено на расстоянии стопы из первой позиции, и  с шага в сторону накрест опорной ноге.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Растяжка из первой позиции в полуприседании и в полном приседании.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выходом во вторую позицию широкую на каблуки.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«Моталочка» по первой прямой и по 5 позициям, первое полугодие с фиксацией на паузе после броска ноги вперед.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«Молоточки» по первой прямой и 5 позициям с фиксацией ноги сзади на паузе первое полугодие.</w:t>
      </w:r>
    </w:p>
    <w:p w:rsidR="000B11AA">
      <w:pPr>
        <w:widowControl/>
        <w:numPr>
          <w:ilvl w:val="0"/>
          <w:numId w:val="9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Прыжки:</w:t>
      </w:r>
    </w:p>
    <w:p w:rsidR="000B11AA">
      <w:pPr>
        <w:widowControl/>
        <w:tabs>
          <w:tab w:val="left" w:pos="113"/>
        </w:tabs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поджатые в сочетании с temps levé sauté,</w:t>
      </w:r>
    </w:p>
    <w:p w:rsidR="000B11AA" w:rsidRPr="00E17057">
      <w:pPr>
        <w:widowControl/>
        <w:spacing w:line="360" w:lineRule="auto"/>
        <w:ind w:firstLine="0"/>
        <w:jc w:val="left"/>
        <w:rPr>
          <w:b/>
          <w:sz w:val="28"/>
          <w:szCs w:val="28"/>
          <w:lang w:val="en-US" w:eastAsia="ru-RU" w:bidi="ar-SA"/>
        </w:rPr>
      </w:pPr>
      <w:r>
        <w:rPr>
          <w:sz w:val="28"/>
          <w:szCs w:val="28"/>
          <w:lang w:val="ru-RU" w:eastAsia="ru-RU" w:bidi="ar-SA"/>
        </w:rPr>
        <w:t>б</w:t>
      </w:r>
      <w:r>
        <w:rPr>
          <w:sz w:val="28"/>
          <w:szCs w:val="28"/>
          <w:lang w:val="en-US" w:eastAsia="ru-RU" w:bidi="ar-SA"/>
        </w:rPr>
        <w:t>) «</w:t>
      </w:r>
      <w:r>
        <w:rPr>
          <w:sz w:val="28"/>
          <w:szCs w:val="28"/>
          <w:lang w:val="ru-RU" w:eastAsia="ru-RU" w:bidi="ar-SA"/>
        </w:rPr>
        <w:t>итальянский</w:t>
      </w:r>
      <w:r>
        <w:rPr>
          <w:sz w:val="28"/>
          <w:szCs w:val="28"/>
          <w:lang w:val="en-US" w:eastAsia="ru-RU" w:bidi="ar-SA"/>
        </w:rPr>
        <w:t>» shangements de pieds.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на середине зала</w:t>
      </w:r>
    </w:p>
    <w:p w:rsidR="000B11AA">
      <w:pPr>
        <w:widowControl w:val="0"/>
        <w:numPr>
          <w:ilvl w:val="0"/>
          <w:numId w:val="10"/>
        </w:numPr>
        <w:tabs>
          <w:tab w:val="num" w:pos="405"/>
        </w:tabs>
        <w:spacing w:line="360" w:lineRule="auto"/>
        <w:ind w:left="405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Русский поклон:</w:t>
      </w:r>
    </w:p>
    <w:p w:rsidR="000B11AA">
      <w:pPr>
        <w:widowControl w:val="0"/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простой поясной с продвижением (подходом вперед и отходом назад с мягким одинарным притопом в конце);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с работой рукой,  платком (мягко, лирично, резко, бодро).</w:t>
      </w:r>
    </w:p>
    <w:p w:rsidR="000B11AA">
      <w:pPr>
        <w:widowControl w:val="0"/>
        <w:numPr>
          <w:ilvl w:val="0"/>
          <w:numId w:val="10"/>
        </w:numPr>
        <w:tabs>
          <w:tab w:val="num" w:pos="405"/>
        </w:tabs>
        <w:spacing w:line="360" w:lineRule="auto"/>
        <w:ind w:left="405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Основные положения и движения русского танца: </w:t>
      </w:r>
    </w:p>
    <w:p w:rsidR="000B11AA">
      <w:pPr>
        <w:widowControl w:val="0"/>
        <w:tabs>
          <w:tab w:val="left" w:pos="1134"/>
        </w:tabs>
        <w:spacing w:after="12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переводы рук из одного основного положения в другое: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 подготовительного положения в первое основное,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 первого основного положения в третье,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 первого основного во второе,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 третьего положения в четвертое (женское),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 третьего положения в первое,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 подготовительного положения в четвертое.</w:t>
      </w:r>
    </w:p>
    <w:p w:rsidR="000B11AA">
      <w:pPr>
        <w:widowControl w:val="0"/>
        <w:tabs>
          <w:tab w:val="left" w:pos="1134"/>
        </w:tabs>
        <w:spacing w:after="12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движение рук с платочком: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взмахи в положении присогнутой руки в локтевом суставе перед собой (в сторону, вверх, в 4 позиции),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 же самое из положения — скрещенные руки на груди,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работа руки из подготовительного положения в 1, 2 и 3 позиции,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всевозможные взмахи и качания платочком,</w:t>
      </w:r>
    </w:p>
    <w:p w:rsidR="000B11AA">
      <w:pPr>
        <w:widowControl w:val="0"/>
        <w:numPr>
          <w:ilvl w:val="0"/>
          <w:numId w:val="11"/>
        </w:numPr>
        <w:tabs>
          <w:tab w:val="clear" w:pos="1005"/>
          <w:tab w:val="num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прищелкивания пальцами.</w:t>
      </w:r>
    </w:p>
    <w:p w:rsidR="000B11AA">
      <w:pPr>
        <w:widowControl w:val="0"/>
        <w:spacing w:after="120" w:line="360" w:lineRule="auto"/>
        <w:ind w:left="283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Все переводы рук из одного основного положения в другое могут выполняться обеими руками одновременно или поочередно каждой рукой.</w:t>
      </w:r>
    </w:p>
    <w:p w:rsidR="000B11AA">
      <w:pPr>
        <w:widowControl w:val="0"/>
        <w:numPr>
          <w:ilvl w:val="0"/>
          <w:numId w:val="10"/>
        </w:numPr>
        <w:tabs>
          <w:tab w:val="num" w:pos="405"/>
        </w:tabs>
        <w:spacing w:after="0" w:line="360" w:lineRule="auto"/>
        <w:ind w:left="405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Положения рук в парах:</w:t>
      </w:r>
    </w:p>
    <w:p w:rsidR="000B11AA">
      <w:pPr>
        <w:widowControl w:val="0"/>
        <w:numPr>
          <w:ilvl w:val="0"/>
          <w:numId w:val="11"/>
        </w:numPr>
        <w:tabs>
          <w:tab w:val="num" w:pos="142"/>
          <w:tab w:val="clear" w:pos="1005"/>
          <w:tab w:val="left" w:pos="1134"/>
        </w:tabs>
        <w:spacing w:after="0" w:line="360" w:lineRule="auto"/>
        <w:ind w:left="0" w:firstLine="645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 «крендель»,</w:t>
      </w:r>
    </w:p>
    <w:p w:rsidR="000B11AA">
      <w:pPr>
        <w:widowControl w:val="0"/>
        <w:numPr>
          <w:ilvl w:val="0"/>
          <w:numId w:val="11"/>
        </w:numPr>
        <w:tabs>
          <w:tab w:val="num" w:pos="142"/>
          <w:tab w:val="clear" w:pos="1005"/>
          <w:tab w:val="left" w:pos="1134"/>
        </w:tabs>
        <w:spacing w:after="0" w:line="360" w:lineRule="auto"/>
        <w:ind w:left="0" w:firstLine="645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накрест,</w:t>
      </w:r>
    </w:p>
    <w:p w:rsidR="000B11AA">
      <w:pPr>
        <w:widowControl w:val="0"/>
        <w:numPr>
          <w:ilvl w:val="0"/>
          <w:numId w:val="11"/>
        </w:numPr>
        <w:tabs>
          <w:tab w:val="num" w:pos="142"/>
          <w:tab w:val="clear" w:pos="1005"/>
          <w:tab w:val="left" w:pos="1134"/>
        </w:tabs>
        <w:spacing w:after="0" w:line="360" w:lineRule="auto"/>
        <w:ind w:left="0" w:firstLine="645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для поворота в положении «окошечко»,</w:t>
      </w:r>
    </w:p>
    <w:p w:rsidR="000B11AA">
      <w:pPr>
        <w:widowControl w:val="0"/>
        <w:numPr>
          <w:ilvl w:val="0"/>
          <w:numId w:val="11"/>
        </w:numPr>
        <w:tabs>
          <w:tab w:val="num" w:pos="142"/>
          <w:tab w:val="clear" w:pos="1005"/>
          <w:tab w:val="left" w:pos="1134"/>
        </w:tabs>
        <w:spacing w:after="0" w:line="360" w:lineRule="auto"/>
        <w:ind w:left="0" w:firstLine="645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правая рука мальчика на талии, а левая за кисть руки девочки впереди, так же за локоть.</w:t>
      </w:r>
    </w:p>
    <w:p w:rsidR="000B11AA">
      <w:pPr>
        <w:widowControl w:val="0"/>
        <w:numPr>
          <w:ilvl w:val="0"/>
          <w:numId w:val="10"/>
        </w:numPr>
        <w:tabs>
          <w:tab w:val="num" w:pos="405"/>
        </w:tabs>
        <w:spacing w:after="0" w:line="360" w:lineRule="auto"/>
        <w:ind w:left="405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Положение рук  в рисунках танца:  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тройках,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«цепочках»,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линиях и в колоннах,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«воротца»,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диагоналях и в кругах,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«карусель»,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«корзиночка»,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«прочесы».</w:t>
      </w:r>
    </w:p>
    <w:p w:rsidR="000B11AA">
      <w:pPr>
        <w:widowControl w:val="0"/>
        <w:numPr>
          <w:ilvl w:val="0"/>
          <w:numId w:val="10"/>
        </w:numPr>
        <w:tabs>
          <w:tab w:val="num" w:pos="405"/>
        </w:tabs>
        <w:spacing w:after="0" w:line="360" w:lineRule="auto"/>
        <w:ind w:left="405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Ходы русского танца: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простой переменный ход на полупальцах,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тройной шаг на полупальцах с приседанием и без него на опорной ноге и приведением другой ноги на щиколотку или у колена,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шаг-удар по 1 прямой позиции (вперед и боковой приставной с ударом),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шаг-удар с небольшим приседанием одновременно,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шаг-мазок каблуком через 1 прямую позицию,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 же самое с подъемом на полупальцах,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ход с каблучка с мазком каблуком,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ход с каблучка простой,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ход с каблучка с проведение рабочей ноги у щиколотки, или у икры, или через положение у колена все на пружинистом  полуприседании,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«бегущий» тройной ход на полупальцах,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простой бег по 1 прямой позиции с отбрасыванием ног назад,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тройной акцентированный бег по 1 прямой позиции с отбрасыванием ног назад,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бег с высоким подъемом колена вперед по 1 прямой позиции,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такой же бег с различными ритмическими акцентами,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комбинации с использованием изученных ходов.</w:t>
      </w:r>
    </w:p>
    <w:p w:rsidR="000B11AA">
      <w:pPr>
        <w:widowControl w:val="0"/>
        <w:numPr>
          <w:ilvl w:val="0"/>
          <w:numId w:val="10"/>
        </w:numPr>
        <w:tabs>
          <w:tab w:val="num" w:pos="405"/>
        </w:tabs>
        <w:spacing w:after="0" w:line="360" w:lineRule="auto"/>
        <w:ind w:left="405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Припадания: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припадания по 5 позиции в продвижении в сторону, вперед, с отходом назад,  по диагонали,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двойным ударом полупальцами сзади опорной ноги.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7. «Веревочка»:</w:t>
      </w:r>
    </w:p>
    <w:p w:rsidR="000B11AA">
      <w:pPr>
        <w:widowControl w:val="0"/>
        <w:tabs>
          <w:tab w:val="left" w:pos="1134"/>
        </w:tabs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 а) подготовка к   «веревочке» — первое  полугодие (на высоких полупальцах),</w:t>
      </w:r>
    </w:p>
    <w:p w:rsidR="000B11AA">
      <w:pPr>
        <w:widowControl w:val="0"/>
        <w:tabs>
          <w:tab w:val="left" w:pos="1134"/>
        </w:tabs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б)  «косыночка»,</w:t>
      </w:r>
    </w:p>
    <w:p w:rsidR="000B11AA">
      <w:pPr>
        <w:widowControl w:val="0"/>
        <w:tabs>
          <w:tab w:val="left" w:pos="1134"/>
        </w:tabs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в)  простая  «веревочка» — первое полугодие,</w:t>
      </w:r>
    </w:p>
    <w:p w:rsidR="000B11AA">
      <w:pPr>
        <w:widowControl w:val="0"/>
        <w:tabs>
          <w:tab w:val="left" w:pos="1134"/>
        </w:tabs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г)  двойная «веревочка» — второе  полугодие,</w:t>
      </w:r>
    </w:p>
    <w:p w:rsidR="000B11AA">
      <w:pPr>
        <w:widowControl w:val="0"/>
        <w:tabs>
          <w:tab w:val="left" w:pos="1134"/>
        </w:tabs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   д) двойная «веревочка» с выносом ноги на каблук — второе полугодие.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8. «Молоточки» простые. Второе полугодие  - по 5 позиции.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9. «Моталочка» в сочетании с движениями рук.</w:t>
      </w:r>
    </w:p>
    <w:p w:rsidR="000B11AA">
      <w:pPr>
        <w:widowControl w:val="0"/>
        <w:numPr>
          <w:ilvl w:val="0"/>
          <w:numId w:val="12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Все  виды «гармошечек»: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645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«лесенка»,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645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«елочка» в сочетании с plié</w:t>
      </w:r>
      <w:r>
        <w:rPr>
          <w:sz w:val="28"/>
          <w:szCs w:val="28"/>
          <w:lang w:val="en-US" w:eastAsia="ru-RU" w:bidi="ar-SA"/>
        </w:rPr>
        <w:t>s</w:t>
      </w:r>
      <w:r>
        <w:rPr>
          <w:sz w:val="28"/>
          <w:szCs w:val="28"/>
          <w:lang w:val="ru-RU" w:eastAsia="ru-RU" w:bidi="ar-SA"/>
        </w:rPr>
        <w:t xml:space="preserve"> полупальцами с приставными шагами  и  припаданиями.</w:t>
      </w:r>
    </w:p>
    <w:p w:rsidR="000B11AA">
      <w:pPr>
        <w:widowControl w:val="0"/>
        <w:numPr>
          <w:ilvl w:val="0"/>
          <w:numId w:val="12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«Ковырялочка»: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отскоком и броском ноги на 30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броском на 60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неоднократным переводом ноги в положении носок-каблук,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 же самое с переступаниями на опорной ноге.</w:t>
      </w:r>
    </w:p>
    <w:p w:rsidR="000B11AA">
      <w:pPr>
        <w:widowControl w:val="0"/>
        <w:numPr>
          <w:ilvl w:val="0"/>
          <w:numId w:val="12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Перескоки с ноги на ногу по 1 прямой позиции: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простые (до щиколотки),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простые (до уровня колена),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ударом по 1 прямой позиции,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двойные (до уровня колена с ударом),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продвижением в сторону.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13. Перескоки по 1 прямой позиции с поочередным выбрасыванием ног вперед на каблук: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простые,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двойным перебором.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14.  Дробные движения:          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двойные притопы,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тройные притопы,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аналогично с прыжком и наклоном корпуса вперед, в сторону,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притопы в продвижении,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притопы вокруг себя,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ритмические выстукивания в чередовании с хлопками, с использованием одинарных, двойных, тройных притопов и прихлопов,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 дробь полупальцами (на месте, в повороте и в продвижении),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простые переборы каблучками,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переборы каблучками и полупальцами в ритмическом рисунке,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переборы каблучками и полупальцами (на месте, в повороте и продвижения с участием работы корпуса),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«трилистник» с притопом,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дробь с притопом,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дробь с притопом и поворотом корпуса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тройные притопы с акцентированным подъемом колена (в различных ритмических рисунках, темпах, в сочетании с мелкими переступаниями),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«горошек мелкий» — заключительный, с притопами в конце, перескок заключительный,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«ключ» простой.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15. Полуприсядки: 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 с выносом ноги на каблук и работой рук в различных позициях и за голову,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отскоком в сторону и выносом ноги на каблук,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выносом ноги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выносом ноги вперед, и ударом рукой по колену,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выходом на каблуки в широкую вторую позицию,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выходом на каблуки и разворотом корпуса в сторону,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выходом на каблуки, ноги раскрыты вперед-назад,</w:t>
      </w:r>
    </w:p>
    <w:p w:rsidR="000B11AA">
      <w:pPr>
        <w:widowControl w:val="0"/>
        <w:numPr>
          <w:ilvl w:val="0"/>
          <w:numId w:val="11"/>
        </w:numPr>
        <w:tabs>
          <w:tab w:val="num" w:pos="0"/>
          <w:tab w:val="clear" w:pos="1005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аналогично с поворотом корпуса.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16. Даются  танцевальные этюды на материале  выше указанных движений.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Изучаемые танцы: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 xml:space="preserve">Русские танцы 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>Украинские танцы</w:t>
      </w:r>
    </w:p>
    <w:p w:rsidR="000B11AA" w:rsidRPr="00E17057">
      <w:pPr>
        <w:widowControl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 w:rsidR="00E17057">
        <w:rPr>
          <w:i/>
          <w:sz w:val="28"/>
          <w:szCs w:val="20"/>
          <w:lang w:val="ru-RU" w:eastAsia="ru-RU" w:bidi="ar-SA"/>
        </w:rPr>
        <w:t>Татарские танцы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По окончании второго года обучения учащиеся должны знать и уметь: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грамотно исполнять программные движения у станка и на середине зала;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ориентироваться в пространстве, на сценической площадке;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работать в паре и танцевальными группами;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основные движения русского, татарского и украинского танцев;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манеру исполнения упражнений и характер  русского, татарского, украинского танцев;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технику исполнения вращений на середине зала и по диагонали.</w:t>
      </w:r>
    </w:p>
    <w:p w:rsidR="00E17057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</w:p>
    <w:p w:rsidR="000B11AA">
      <w:pPr>
        <w:widowControl/>
        <w:spacing w:line="360" w:lineRule="auto"/>
        <w:ind w:firstLine="0"/>
        <w:jc w:val="both"/>
        <w:rPr>
          <w:sz w:val="16"/>
          <w:szCs w:val="16"/>
          <w:lang w:val="ru-RU" w:eastAsia="ru-RU" w:bidi="ar-SA"/>
        </w:rPr>
      </w:pPr>
    </w:p>
    <w:p w:rsidR="000B11AA">
      <w:pPr>
        <w:widowControl/>
        <w:spacing w:line="360" w:lineRule="auto"/>
        <w:ind w:firstLine="0"/>
        <w:jc w:val="center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Третий  год обучения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у станка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>. Demi pliés и grand pliés (полуприседания и полные приседания).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II. Battements  tendus  (скольжение ногой по полу) 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III. B</w:t>
      </w:r>
      <w:r>
        <w:rPr>
          <w:sz w:val="28"/>
          <w:szCs w:val="28"/>
          <w:lang w:val="en-US" w:eastAsia="ru-RU" w:bidi="ar-SA"/>
        </w:rPr>
        <w:t>attemets tendus jetés  (</w:t>
      </w:r>
      <w:r>
        <w:rPr>
          <w:sz w:val="28"/>
          <w:szCs w:val="28"/>
          <w:lang w:val="ru-RU" w:eastAsia="ru-RU" w:bidi="ar-SA"/>
        </w:rPr>
        <w:t>маленькие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>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IV. Pas tortillé  (повороты  «стоп», одинарные и двойные). 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V. Flic-flac (мазок к себе от себя рабочей ногой).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VI. Rond de jambe par terre (круговые скольжения по полу).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VII. Маленькое  каблучное.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VIII. Большое каблучное.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IX. Battemets  fondus (</w:t>
      </w:r>
      <w:r>
        <w:rPr>
          <w:sz w:val="28"/>
          <w:szCs w:val="28"/>
          <w:lang w:val="ru-RU" w:eastAsia="ru-RU" w:bidi="ar-SA"/>
        </w:rPr>
        <w:t>мягкий</w:t>
      </w:r>
      <w:r>
        <w:rPr>
          <w:sz w:val="28"/>
          <w:szCs w:val="28"/>
          <w:lang w:val="en-US" w:eastAsia="ru-RU" w:bidi="ar-SA"/>
        </w:rPr>
        <w:t xml:space="preserve">, </w:t>
      </w:r>
      <w:r>
        <w:rPr>
          <w:sz w:val="28"/>
          <w:szCs w:val="28"/>
          <w:lang w:val="ru-RU" w:eastAsia="ru-RU" w:bidi="ar-SA"/>
        </w:rPr>
        <w:t>тающий</w:t>
      </w:r>
      <w:r>
        <w:rPr>
          <w:sz w:val="28"/>
          <w:szCs w:val="28"/>
          <w:lang w:val="en-US" w:eastAsia="ru-RU" w:bidi="ar-SA"/>
        </w:rPr>
        <w:t>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X. Développé, relevé lent (вынимание и подъем ноги).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XI.  «Веревочка».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XII. Дробные выстукивания.</w:t>
      </w:r>
    </w:p>
    <w:p w:rsidR="000B11AA" w:rsidRPr="00E17057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XIII. Grands battements jetes (</w:t>
      </w:r>
      <w:r>
        <w:rPr>
          <w:sz w:val="28"/>
          <w:szCs w:val="28"/>
          <w:lang w:val="ru-RU" w:eastAsia="ru-RU" w:bidi="ar-SA"/>
        </w:rPr>
        <w:t>большие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ногой</w:t>
      </w:r>
      <w:r w:rsidR="00E17057">
        <w:rPr>
          <w:sz w:val="28"/>
          <w:szCs w:val="28"/>
          <w:lang w:val="en-US" w:eastAsia="ru-RU" w:bidi="ar-SA"/>
        </w:rPr>
        <w:t>).</w:t>
      </w:r>
    </w:p>
    <w:p w:rsidR="000B11AA">
      <w:pPr>
        <w:widowControl w:val="0"/>
        <w:spacing w:line="360" w:lineRule="auto"/>
        <w:ind w:firstLine="0"/>
        <w:jc w:val="both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Упражнения лицом к станку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Подъем на полупальцы по всем позициям с работой рук.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Подготовка к «качалочке» и  «качалочка».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284" w:hanging="28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Port de bras в определенном характере, по всем направлениям, с работой рук.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«Качалочка» простая, в раскладке.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«Качалочка» с акцентом.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«Качалочка» в усложненных ритмических рисунках.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«Качалочка с выведением ноги на каблук.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Прыжковые  «голубцы»: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двух ног на две ноги (исходное положение 1 прямая позиция),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тот же прыжок с двойным ударом во время прыжка,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низкий «голубец» с одной ноги на одну ногу в характере украинского танца,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прыжок с двух ног на одну, открывая другую ногу на каблук в сторону.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Подготовка к «сбивке», «сбивка».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Подготовка к прыжку attitude назад.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Подготовка к «моталочке» с отскоком.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Раскладка  движения  «ножницы»  (спиной к станку и лицом)  на 30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  на 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— второе полугодие.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Присядка с выносом ноги на воздух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и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Присядка с отскоком в сторону и выносом ноги на каблук и на воздух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и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Подготовка к </w:t>
      </w:r>
      <w:r>
        <w:rPr>
          <w:sz w:val="28"/>
          <w:szCs w:val="28"/>
          <w:lang w:val="en-US" w:eastAsia="ru-RU" w:bidi="ar-SA"/>
        </w:rPr>
        <w:t>revoltade</w:t>
      </w:r>
      <w:r>
        <w:rPr>
          <w:sz w:val="28"/>
          <w:szCs w:val="28"/>
          <w:lang w:val="ru-RU" w:eastAsia="ru-RU" w:bidi="ar-SA"/>
        </w:rPr>
        <w:t>. Исходное положение — нога сзади в 4 позиции на носке.</w:t>
      </w:r>
    </w:p>
    <w:p w:rsidR="000B11AA">
      <w:pPr>
        <w:widowControl w:val="0"/>
        <w:numPr>
          <w:ilvl w:val="0"/>
          <w:numId w:val="13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Опускание на колено в характере  украинского танца, а также переход с колена на колено.</w:t>
      </w:r>
    </w:p>
    <w:p w:rsidR="000B11AA" w:rsidRPr="00E17057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 w:rsidR="00E17057">
        <w:rPr>
          <w:sz w:val="28"/>
          <w:szCs w:val="28"/>
          <w:lang w:val="ru-RU" w:eastAsia="ru-RU" w:bidi="ar-SA"/>
        </w:rPr>
        <w:t>Отработка прыжка «бедуинский».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на середине зала</w:t>
      </w:r>
    </w:p>
    <w:p w:rsidR="000B11AA">
      <w:pPr>
        <w:widowControl w:val="0"/>
        <w:numPr>
          <w:ilvl w:val="0"/>
          <w:numId w:val="15"/>
        </w:numPr>
        <w:tabs>
          <w:tab w:val="num" w:pos="360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Поклон праздничный (хороводный), женский и мужской  в раскладке с паузами после каждого движения.</w:t>
      </w:r>
    </w:p>
    <w:p w:rsidR="000B11AA">
      <w:pPr>
        <w:widowControl w:val="0"/>
        <w:numPr>
          <w:ilvl w:val="0"/>
          <w:numId w:val="15"/>
        </w:numPr>
        <w:tabs>
          <w:tab w:val="num" w:pos="360"/>
        </w:tabs>
        <w:spacing w:line="360" w:lineRule="auto"/>
        <w:ind w:left="360" w:hanging="360"/>
        <w:jc w:val="both"/>
        <w:rPr>
          <w:rFonts w:ascii="Taurus-Light" w:hAnsi="Taurus-Light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Основные движения руками, которые вводятся во все элементы русского танца: в ходы, припадания, «молоточки»,  «моталочки»,  «веревочки»,  дроби. Усложняются манипуляции с платочком: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left" w:pos="1134"/>
          <w:tab w:val="num" w:pos="4613"/>
        </w:tabs>
        <w:spacing w:line="360" w:lineRule="auto"/>
        <w:ind w:left="0"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платочек натянутый за кончики, исполняются круговые движения,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полуокружности перед собой вправо и влево,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взмахи на вращениях из первой в третью  позицию,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используется большая шаль, выстраиваются рисунки танца из развернутой, из свернутой пополам и вчетверо, треугольником шали,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движения с шалью и платком обыгрываются в дуэтном танце, переплясе, кадрили, хороводах,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567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изучаются основные положения рук в танце «Русская плясовая», «Кадриль», «Лирический хоровод».</w:t>
      </w:r>
    </w:p>
    <w:p w:rsidR="000B11AA">
      <w:pPr>
        <w:widowControl w:val="0"/>
        <w:numPr>
          <w:ilvl w:val="0"/>
          <w:numId w:val="15"/>
        </w:numPr>
        <w:tabs>
          <w:tab w:val="num" w:pos="360"/>
          <w:tab w:val="num" w:pos="851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Виды русских ходов и поворотов: 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простой  бытовой с поворотом, с использованием  «ковырялочки», «мазков», припаданий,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«боярский», с использованием приставных шагов  на носок или на каблук, с отходом в сторону и выведением ноги на каблук через переступания, аналогично назад,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широкий шаг-«мазок»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и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 с сокращенным подъемом, с plié и на plié,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боковой приставной на </w:t>
      </w:r>
      <w:r>
        <w:rPr>
          <w:sz w:val="28"/>
          <w:szCs w:val="28"/>
          <w:lang w:val="en-US" w:eastAsia="ru-RU" w:bidi="ar-SA"/>
        </w:rPr>
        <w:t>pli</w:t>
      </w:r>
      <w:r>
        <w:rPr>
          <w:sz w:val="28"/>
          <w:szCs w:val="28"/>
          <w:lang w:val="ru-RU" w:eastAsia="ru-RU" w:bidi="ar-SA"/>
        </w:rPr>
        <w:t>é с выведением через подмену ноги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и 90</w:t>
      </w:r>
      <w:r>
        <w:rPr>
          <w:sz w:val="28"/>
          <w:szCs w:val="28"/>
          <w:vertAlign w:val="superscript"/>
          <w:lang w:val="ru-RU" w:eastAsia="ru-RU" w:bidi="ar-SA"/>
        </w:rPr>
        <w:t xml:space="preserve">0 </w:t>
      </w:r>
      <w:r>
        <w:rPr>
          <w:sz w:val="28"/>
          <w:szCs w:val="28"/>
          <w:lang w:val="ru-RU" w:eastAsia="ru-RU" w:bidi="ar-SA"/>
        </w:rPr>
        <w:t>в сторону,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хороводный на полупальцах, мелкий, во всех возможных направлениях,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переменный  на всей стопе и на полупальцах, с поочередным  притопом, резким или мягким в зависимости от характера танца,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ходы с каблучков: </w:t>
      </w:r>
    </w:p>
    <w:p w:rsidR="000B11AA">
      <w:pPr>
        <w:widowControl w:val="0"/>
        <w:tabs>
          <w:tab w:val="num" w:pos="0"/>
          <w:tab w:val="num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простые,  на вытянутых ногах,</w:t>
      </w:r>
    </w:p>
    <w:p w:rsidR="000B11AA">
      <w:pPr>
        <w:widowControl w:val="0"/>
        <w:tabs>
          <w:tab w:val="num" w:pos="0"/>
          <w:tab w:val="num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б) акцентированные,  под себя в plié, </w:t>
      </w:r>
    </w:p>
    <w:p w:rsidR="000B11AA">
      <w:pPr>
        <w:widowControl w:val="0"/>
        <w:tabs>
          <w:tab w:val="num" w:pos="0"/>
          <w:tab w:val="num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в) с выносом на каблук  вперед,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боковые припадания по 5 и 1 прямой позициям с продвижением вперед, с работой платком,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боковые припадания с поворотами,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припадания по линии круга с работой рук,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бег на переменной смене ног и на полупальцах, с наклоненным корпусом,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бег с соскоком в первую прямую позицию и тройным ускоренным бегом,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повороты на беге, вправо, влево, в парах, с использованием притопов и вынесением ноги на каблук,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повороты с выносом ноги на каблук, приемом </w:t>
      </w:r>
      <w:r>
        <w:rPr>
          <w:sz w:val="28"/>
          <w:szCs w:val="28"/>
          <w:lang w:val="en-US" w:eastAsia="ru-RU" w:bidi="ar-SA"/>
        </w:rPr>
        <w:t>shain</w:t>
      </w:r>
      <w:r>
        <w:rPr>
          <w:sz w:val="28"/>
          <w:szCs w:val="28"/>
          <w:lang w:val="ru-RU" w:eastAsia="ru-RU" w:bidi="ar-SA"/>
        </w:rPr>
        <w:t>é, приемом перескок (высокий),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тройные боковые переступания (с ударом, с выносом ноги на каблук),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повороты с «ковырялочкой»,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повороты с «молоточками»,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повороты приемом «каблучки», «поджатые», </w:t>
      </w:r>
    </w:p>
    <w:p w:rsidR="000B11AA">
      <w:pPr>
        <w:widowControl w:val="0"/>
        <w:numPr>
          <w:ilvl w:val="0"/>
          <w:numId w:val="14"/>
        </w:numPr>
        <w:tabs>
          <w:tab w:val="num" w:pos="0"/>
          <w:tab w:val="num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повороты на тройном беге, с использованием «молоточков», «моталочек».</w:t>
      </w:r>
    </w:p>
    <w:p w:rsidR="000B11AA">
      <w:pPr>
        <w:widowControl w:val="0"/>
        <w:numPr>
          <w:ilvl w:val="0"/>
          <w:numId w:val="15"/>
        </w:numPr>
        <w:tabs>
          <w:tab w:val="num" w:pos="360"/>
          <w:tab w:val="num" w:pos="851"/>
        </w:tabs>
        <w:spacing w:line="360" w:lineRule="auto"/>
        <w:ind w:left="36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«Веревочки»: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 в повороте,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в повороте,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выносом на каблук и переступаниями неоднократными с продвижением и с «ковырялочкой» без закрытия в позицию,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всевозможные ритмические рисунки в движении, с использованием «косичек», «закладок», боковых: вперед и назад от опорной ноги, как на всей стопе, так и на полупальцах, с отскоком и перескоками.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5. «Ковырялочки»: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простые,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повороте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 со сменой ног,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отскоком и продвижением вперед,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отскоком и большим броском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сочетании с различными движениями русского танца,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воздушные на 30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поворотах, на вращениях трюкового характера с чередованием мелких и средних по амплитуде движений русского танца.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6. «Моталочки»: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 в повороте по четвертям круга,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с использованием   бросков ноги приемом jetés с  вытянутым  и сокращенным подъемом,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перекрестным отходом назад или в позу,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остановкой в 5 позицию на полупальцах,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 использованием переступаний через положение reteré при помощи «веревочек», подскоков, в различных ритмических рисунках и чередованием позиций,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трюковых диагональных вращениях.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7. «Гармошечки»: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 на вытянутых ногах и на demi plié, с работой рук через вторую, третью позицию плавно и резко,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повороте, в диагональном рисунке с руками,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различных ритмических рисунках с выносом ноги на каблук вперед назад в диагональное направление,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с чередованием приставных шагов, с </w:t>
      </w:r>
      <w:r>
        <w:rPr>
          <w:sz w:val="28"/>
          <w:szCs w:val="28"/>
          <w:lang w:val="en-US" w:eastAsia="ru-RU" w:bidi="ar-SA"/>
        </w:rPr>
        <w:t>pas</w:t>
      </w:r>
      <w:r>
        <w:rPr>
          <w:sz w:val="28"/>
          <w:szCs w:val="28"/>
          <w:lang w:val="ru-RU" w:eastAsia="ru-RU" w:bidi="ar-SA"/>
        </w:rPr>
        <w:t xml:space="preserve"> degajé, в характере «Камаринской»  для мальчиков, «Барыни» для девочек.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8. Припадания: 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боковые с двойным ударом спереди,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вокруг себя по два, по четыре припадания, по четвертям круга.</w:t>
      </w:r>
    </w:p>
    <w:p w:rsidR="000B11AA">
      <w:pPr>
        <w:widowControl w:val="0"/>
        <w:tabs>
          <w:tab w:val="num" w:pos="851"/>
        </w:tabs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9. Перескоки и  «подбивки»: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перескоки в повороте,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перескоки с ноги на ногу с одинарным и двойным ударом (второе полугодие в повороте),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неоднократные удары на отскоке по первой прямой позиции,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поочередное выбрасывание ног на каблук вперед, на месте, второе полугодие вокруг себя по четвертям круга, с отходом назад, 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подбивка «голубец», на месте и с переступанием (второе полугодие). 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10. Дробные выстукивания: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дробь с подскоком на рабочей ноге и мазком другой ногой,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синкопированные проскальзывания с приведением ноги на reteré у колена невыворотно,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соскоки вправо, влево по первой прямой позиции на месте на две ноги одновременно,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соскоки с ударом рабочей ногой в невыворотное и выворотное положение перед опорной ногой:</w:t>
      </w:r>
    </w:p>
    <w:p w:rsidR="000B11AA">
      <w:pPr>
        <w:widowControl w:val="0"/>
        <w:tabs>
          <w:tab w:val="num" w:pos="851"/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неоднократные удары,</w:t>
      </w:r>
    </w:p>
    <w:p w:rsidR="000B11AA">
      <w:pPr>
        <w:widowControl w:val="0"/>
        <w:tabs>
          <w:tab w:val="num" w:pos="851"/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с притопом и сменой левой и правой ног,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дробь с «ускорением»,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дробь с притопами и разворотами корпуса,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дробь с отскоком под себя и приведением другой ноги  к икроножной мышце,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«ключ» с использованием двойной дроби.</w:t>
      </w:r>
    </w:p>
    <w:p w:rsidR="000B11AA">
      <w:pPr>
        <w:widowControl w:val="0"/>
        <w:tabs>
          <w:tab w:val="num" w:pos="851"/>
        </w:tabs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11. Присядки: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присядка с «ковырялочкой»,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присядка с ударом по голенищу, по  ступне спереди и сзади,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подскоки по 1 позиции из стороны в сторону с хлопками перед собой,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«гусиный шаг»,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«ползунок» вперед и в сторону на пол.</w:t>
      </w:r>
    </w:p>
    <w:p w:rsidR="000B11AA">
      <w:pPr>
        <w:widowControl w:val="0"/>
        <w:tabs>
          <w:tab w:val="num" w:pos="851"/>
        </w:tabs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12. Прыжки:</w:t>
      </w:r>
    </w:p>
    <w:p w:rsidR="000B11AA">
      <w:pPr>
        <w:widowControl w:val="0"/>
        <w:numPr>
          <w:ilvl w:val="0"/>
          <w:numId w:val="16"/>
        </w:numPr>
        <w:tabs>
          <w:tab w:val="left" w:pos="1134"/>
        </w:tabs>
        <w:spacing w:line="360" w:lineRule="auto"/>
        <w:ind w:left="1429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прыжок с поджатыми  перед грудью ногами на месте,</w:t>
      </w:r>
    </w:p>
    <w:p w:rsidR="000B11AA">
      <w:pPr>
        <w:widowControl w:val="0"/>
        <w:numPr>
          <w:ilvl w:val="0"/>
          <w:numId w:val="16"/>
        </w:numPr>
        <w:tabs>
          <w:tab w:val="left" w:pos="1134"/>
        </w:tabs>
        <w:spacing w:line="360" w:lineRule="auto"/>
        <w:ind w:left="1429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прыжок с согнутыми от колена ногами и ударами по голенищам,</w:t>
      </w:r>
    </w:p>
    <w:p w:rsidR="000B11AA">
      <w:pPr>
        <w:widowControl w:val="0"/>
        <w:numPr>
          <w:ilvl w:val="0"/>
          <w:numId w:val="16"/>
        </w:numPr>
        <w:tabs>
          <w:tab w:val="left" w:pos="1134"/>
        </w:tabs>
        <w:spacing w:line="360" w:lineRule="auto"/>
        <w:ind w:left="1429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прыжок с ударами по голенищу спереди,</w:t>
      </w:r>
    </w:p>
    <w:p w:rsidR="000B11AA">
      <w:pPr>
        <w:widowControl/>
        <w:numPr>
          <w:ilvl w:val="0"/>
          <w:numId w:val="16"/>
        </w:numPr>
        <w:tabs>
          <w:tab w:val="left" w:pos="1134"/>
        </w:tabs>
        <w:spacing w:line="360" w:lineRule="auto"/>
        <w:ind w:left="1429" w:hanging="360"/>
        <w:contextualSpacing/>
        <w:jc w:val="left"/>
        <w:rPr>
          <w:b/>
          <w:sz w:val="28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«лягушка».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Изучаемые танцы:</w:t>
      </w:r>
    </w:p>
    <w:p w:rsidR="000B11AA">
      <w:pPr>
        <w:widowControl w:val="0"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>Русские танцы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>Белорусские танцы</w:t>
      </w:r>
      <w:r>
        <w:rPr>
          <w:i/>
          <w:sz w:val="28"/>
          <w:szCs w:val="28"/>
          <w:lang w:val="ru-RU" w:eastAsia="ru-RU" w:bidi="ar-SA"/>
        </w:rPr>
        <w:t xml:space="preserve"> </w:t>
      </w:r>
    </w:p>
    <w:p w:rsidR="000B11AA">
      <w:pPr>
        <w:widowControl w:val="0"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Украинские народные танцы</w:t>
      </w:r>
    </w:p>
    <w:p w:rsidR="000B11AA" w:rsidRPr="00E17057">
      <w:pPr>
        <w:widowControl w:val="0"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 w:rsidR="00E17057">
        <w:rPr>
          <w:i/>
          <w:sz w:val="28"/>
          <w:szCs w:val="20"/>
          <w:lang w:val="ru-RU" w:eastAsia="ru-RU" w:bidi="ar-SA"/>
        </w:rPr>
        <w:t xml:space="preserve">Молдавские танцы 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По окончании третьего года обучения учащиеся должны знать и уметь: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исполнять технически сложные движения у станка и на середине зала;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передавать в движении сложные ритмические рисунки русского, украинского, молдавского танцев;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усвоение и дальнейшее развитие ансамблевого исполнения;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ориентироваться в пространстве во время движения танцевальных комбинаций и этюдных форм;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правильно пользоваться деталями костюма, атрибутикой: ленточки, веночки, платочки, шапки, корзинки, бубны и т.д.;</w:t>
      </w:r>
    </w:p>
    <w:p w:rsidR="000B11AA" w:rsidRPr="00E17057" w:rsidP="00E17057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продолжать добиваться в ансамбле выразительности и ви</w:t>
      </w:r>
      <w:r w:rsidR="00E17057">
        <w:rPr>
          <w:sz w:val="28"/>
          <w:szCs w:val="20"/>
          <w:lang w:val="ru-RU" w:eastAsia="ru-RU" w:bidi="ar-SA"/>
        </w:rPr>
        <w:t>ртуозности исполнения движений.</w:t>
      </w:r>
    </w:p>
    <w:p w:rsidR="000B11AA">
      <w:pPr>
        <w:widowControl/>
        <w:spacing w:line="360" w:lineRule="auto"/>
        <w:ind w:firstLine="0"/>
        <w:jc w:val="center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Четвертый  год обучения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у станка</w:t>
      </w:r>
    </w:p>
    <w:p w:rsidR="000B11AA">
      <w:pPr>
        <w:widowControl/>
        <w:numPr>
          <w:ilvl w:val="0"/>
          <w:numId w:val="17"/>
        </w:numPr>
        <w:spacing w:line="360" w:lineRule="auto"/>
        <w:ind w:left="0"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Demi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 (полуприседания и приседания).</w:t>
      </w:r>
    </w:p>
    <w:p w:rsidR="000B11AA">
      <w:pPr>
        <w:widowControl/>
        <w:numPr>
          <w:ilvl w:val="0"/>
          <w:numId w:val="17"/>
        </w:numPr>
        <w:spacing w:line="360" w:lineRule="auto"/>
        <w:ind w:left="0"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Battements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tendus</w:t>
      </w:r>
      <w:r>
        <w:rPr>
          <w:sz w:val="28"/>
          <w:szCs w:val="28"/>
          <w:lang w:val="ru-RU" w:eastAsia="ru-RU" w:bidi="ar-SA"/>
        </w:rPr>
        <w:t xml:space="preserve"> (скольжение ногой по полу).</w:t>
      </w:r>
    </w:p>
    <w:p w:rsidR="000B11AA">
      <w:pPr>
        <w:widowControl/>
        <w:numPr>
          <w:ilvl w:val="0"/>
          <w:numId w:val="17"/>
        </w:numPr>
        <w:spacing w:line="360" w:lineRule="auto"/>
        <w:ind w:left="0"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 xml:space="preserve">Pas  tortilla </w:t>
      </w:r>
      <w:r>
        <w:rPr>
          <w:sz w:val="28"/>
          <w:szCs w:val="28"/>
          <w:lang w:val="ru-RU" w:eastAsia="ru-RU" w:bidi="ar-SA"/>
        </w:rPr>
        <w:t>(развороты стоп).</w:t>
      </w:r>
    </w:p>
    <w:p w:rsidR="000B11AA">
      <w:pPr>
        <w:widowControl/>
        <w:numPr>
          <w:ilvl w:val="0"/>
          <w:numId w:val="17"/>
        </w:numPr>
        <w:spacing w:line="360" w:lineRule="auto"/>
        <w:ind w:left="0" w:firstLine="0"/>
        <w:jc w:val="left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Battements tendus jetes (</w:t>
      </w:r>
      <w:r>
        <w:rPr>
          <w:sz w:val="28"/>
          <w:szCs w:val="28"/>
          <w:lang w:val="ru-RU" w:eastAsia="ru-RU" w:bidi="ar-SA"/>
        </w:rPr>
        <w:t>маленькие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>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VI.  Rond de jambe par terre (круговые скольжения по полу).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VII</w:t>
      </w:r>
      <w:r>
        <w:rPr>
          <w:sz w:val="28"/>
          <w:szCs w:val="28"/>
          <w:lang w:val="ru-RU" w:eastAsia="ru-RU" w:bidi="ar-SA"/>
        </w:rPr>
        <w:t>. Большое каблучное.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VIII</w:t>
      </w:r>
      <w:r>
        <w:rPr>
          <w:sz w:val="28"/>
          <w:szCs w:val="28"/>
          <w:lang w:val="ru-RU" w:eastAsia="ru-RU" w:bidi="ar-SA"/>
        </w:rPr>
        <w:t xml:space="preserve">. </w:t>
      </w:r>
      <w:r>
        <w:rPr>
          <w:sz w:val="28"/>
          <w:szCs w:val="28"/>
          <w:lang w:val="en-US" w:eastAsia="ru-RU" w:bidi="ar-SA"/>
        </w:rPr>
        <w:t>Battemets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fondus</w:t>
      </w:r>
      <w:r>
        <w:rPr>
          <w:sz w:val="28"/>
          <w:szCs w:val="28"/>
          <w:lang w:val="ru-RU" w:eastAsia="ru-RU" w:bidi="ar-SA"/>
        </w:rPr>
        <w:t xml:space="preserve"> (мягкое, тающее движение).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IX. «</w:t>
      </w:r>
      <w:r>
        <w:rPr>
          <w:sz w:val="28"/>
          <w:szCs w:val="28"/>
          <w:lang w:val="ru-RU" w:eastAsia="ru-RU" w:bidi="ar-SA"/>
        </w:rPr>
        <w:t>Веревочка</w:t>
      </w:r>
      <w:r>
        <w:rPr>
          <w:sz w:val="28"/>
          <w:szCs w:val="28"/>
          <w:lang w:val="en-US" w:eastAsia="ru-RU" w:bidi="ar-SA"/>
        </w:rPr>
        <w:t>».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X. Battemets develloppe.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XI. </w:t>
      </w:r>
      <w:r>
        <w:rPr>
          <w:sz w:val="28"/>
          <w:szCs w:val="28"/>
          <w:lang w:val="ru-RU" w:eastAsia="ru-RU" w:bidi="ar-SA"/>
        </w:rPr>
        <w:t>Дробные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выстукивания</w:t>
      </w:r>
      <w:r>
        <w:rPr>
          <w:sz w:val="28"/>
          <w:szCs w:val="28"/>
          <w:lang w:val="en-US" w:eastAsia="ru-RU" w:bidi="ar-SA"/>
        </w:rPr>
        <w:t>.</w:t>
      </w:r>
    </w:p>
    <w:p w:rsidR="000B11AA" w:rsidRPr="00E17057" w:rsidP="00E17057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XII. Grands battements jetes (</w:t>
      </w:r>
      <w:r>
        <w:rPr>
          <w:sz w:val="28"/>
          <w:szCs w:val="28"/>
          <w:lang w:val="ru-RU" w:eastAsia="ru-RU" w:bidi="ar-SA"/>
        </w:rPr>
        <w:t>большие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 w:rsidR="00E17057">
        <w:rPr>
          <w:sz w:val="28"/>
          <w:szCs w:val="28"/>
          <w:lang w:val="en-US" w:eastAsia="ru-RU" w:bidi="ar-SA"/>
        </w:rPr>
        <w:t>).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на середине зала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1. «Глубокий поклон»: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ниже пояса;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все разновидности русского поклона в сочетании с ходами и движениями рук.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2. Простые шаги (направление вперед и назад в сочетании с движениями рук).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3. Хороводный ход в различных направлениях с работой рук.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4. Простой шаг с проскальзывающим притопом, с продвижением вперед.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5. Простой шаг с сочетанием шага на ребро каблука, в продвижении вперед и включением работы рук и корпуса.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6. Шаг на ребро каблука с притопом на месте, с продвижением вперед и работой рук.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7. Шаг на ребро каблука с разворотами корпуса, наклонами, со сменой ракурсов на притопе.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8. Шаг на ребро каблука с проскальзывающим ударом и продвижением вперед.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9. Шаг с притопом в продвижении вперед, отходом назад.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10. Шаг с «приступкой» (с приставкой).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11. Шаг с продвижением вперед (медленный, плавный). Для девушки с платочком в руке.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12. Шаг с переступанием («переступка», с продвижением вперед).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13. Шаг с переступанием с постепенным поворотом корпуса то вправо, то влево.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14. Перекрещивающийся шаг (с перекрещивающимися ногами, с продвижением вперед).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15. Ознакомление с ходами танца «Сибирский лирический».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16. Ознакомление с ходами танца «Смоленский гусачок».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17. Разучивание движений рук, положения корпуса, характерных этим областям.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18. «Веревочка» с переборами по 5 позиции на месте и с поворотами.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19. «Двойная веревочка» с поочередными переступаниями на месте и в повороте.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20. «Моталочка» на </w:t>
      </w:r>
      <w:r>
        <w:rPr>
          <w:sz w:val="28"/>
          <w:szCs w:val="28"/>
          <w:lang w:val="en-US" w:eastAsia="ru-RU" w:bidi="ar-SA"/>
        </w:rPr>
        <w:t>demi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 синкопированным акцентом на всей стопе и на полупальцах.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21. «Ковырялочка» с отскоками.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22. «Молоточки» в характере уральского танца «Шестера».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23. «Маятник» - «Моталочка» в поперечном движении.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24. Дробные выстукивания: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«ключ» дробный, сложный;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«Ключ» дробный, сложный в повороте;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в) «Ключ» хлопушечный;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г) три дробные дорожки с заключительным ударом;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д) поочередное выбрасывание ног перед собой и в стороны на каблук или на всю стопу;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е) «сбивка» с «ковырялочкой» в повороте;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ж) «отбивка» с выбросом ноги вперед;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з) дробь в продвижении с двойной «отбивкой» правой ногой и кругом с окончанием сзади, аналогично с левой ноги.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25. Дроби в характере народных танцев Поволжья.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26. Хлопушки мужские: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поочередные удары по голенищу спереди и сзади на подскоках;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удары двумя руками по голенищу одной ноги;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в) удар по голенищу вытянутой ноги;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г) хлопушки на поворотах;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д) «ключ» с хлопушкой.</w:t>
      </w:r>
    </w:p>
    <w:p w:rsidR="000B11AA">
      <w:pPr>
        <w:widowControl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27. Трюковые элементы (мужские):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а) «разножка» в воздухе;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б) «щучка» с согнутыми ногами;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в) «крокодильчик»;</w:t>
      </w:r>
    </w:p>
    <w:p w:rsidR="000B11AA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г) «коза»;</w:t>
      </w:r>
    </w:p>
    <w:p w:rsidR="000B11AA" w:rsidP="00E17057">
      <w:pPr>
        <w:widowControl/>
        <w:spacing w:line="360" w:lineRule="auto"/>
        <w:ind w:firstLine="709"/>
        <w:jc w:val="left"/>
        <w:rPr>
          <w:sz w:val="28"/>
          <w:szCs w:val="28"/>
          <w:lang w:val="ru-RU" w:eastAsia="ru-RU" w:bidi="ar-SA"/>
        </w:rPr>
      </w:pPr>
      <w:r w:rsidR="00E17057">
        <w:rPr>
          <w:sz w:val="28"/>
          <w:szCs w:val="28"/>
          <w:lang w:val="ru-RU" w:eastAsia="ru-RU" w:bidi="ar-SA"/>
        </w:rPr>
        <w:t>д) «бочонок».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Вращения на середине зала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Вращения, усвоенные за предыдущие годы обучения, изучаются в национальном характере, а также в характере областных особенностей (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-каблучки,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 xml:space="preserve">,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>, шаг-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, подскоки, припадания, </w:t>
      </w:r>
      <w:r>
        <w:rPr>
          <w:sz w:val="28"/>
          <w:szCs w:val="28"/>
          <w:lang w:val="en-US" w:eastAsia="ru-RU" w:bidi="ar-SA"/>
        </w:rPr>
        <w:t>pirouettes</w:t>
      </w:r>
      <w:r>
        <w:rPr>
          <w:sz w:val="28"/>
          <w:szCs w:val="28"/>
          <w:lang w:val="ru-RU" w:eastAsia="ru-RU" w:bidi="ar-SA"/>
        </w:rPr>
        <w:t>).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Приемом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releve</w:t>
      </w:r>
      <w:r>
        <w:rPr>
          <w:sz w:val="28"/>
          <w:szCs w:val="28"/>
          <w:lang w:val="ru-RU" w:eastAsia="ru-RU" w:bidi="ar-SA"/>
        </w:rPr>
        <w:t xml:space="preserve"> (два на месте, третий –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-подготовка, четвертый – вращение) – 1 полугодие – двойное вращение за 4-м разом.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Приемом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 (аналогичная схема изучения).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Приемом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-каблучки (аналогичная схема изучения).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Приемом </w:t>
      </w:r>
      <w:r>
        <w:rPr>
          <w:sz w:val="28"/>
          <w:szCs w:val="28"/>
          <w:lang w:val="en-US" w:eastAsia="ru-RU" w:bidi="ar-SA"/>
        </w:rPr>
        <w:t>pirouettes</w:t>
      </w:r>
      <w:r>
        <w:rPr>
          <w:sz w:val="28"/>
          <w:szCs w:val="28"/>
          <w:lang w:val="ru-RU" w:eastAsia="ru-RU" w:bidi="ar-SA"/>
        </w:rPr>
        <w:t xml:space="preserve"> (аналогичная схема изучения).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Разучивается «вкручивающаяся» на месте концовка вращений с выходом на полупальцы в финале.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Припадания мелкие, быстрые.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на одной ноге, вторая на щиколотке невыворотно, с  приходом во 2 позицию (невыворотно), без пауз, но в медленном темпе – 1 полугодие.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 же самое вращение в нормальном темпе – 2 полугодие.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Разучивается «вкручивающаяся» концовка приемом вращения на одной ноге через 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 невыворотно, уходит в позицию. Концовка в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 или в полупальцы – 2 полугодие.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«Обертас» по 1 прямой позиции – 1 полугодие.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«Обертас» по 1 прямой позиции с ударом – 2 полугодие.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«Обертас» с </w:t>
      </w:r>
      <w:r>
        <w:rPr>
          <w:sz w:val="28"/>
          <w:szCs w:val="28"/>
          <w:lang w:val="en-US" w:eastAsia="ru-RU" w:bidi="ar-SA"/>
        </w:rPr>
        <w:t>rond</w:t>
      </w:r>
      <w:r>
        <w:rPr>
          <w:sz w:val="28"/>
          <w:szCs w:val="28"/>
          <w:lang w:val="ru-RU" w:eastAsia="ru-RU" w:bidi="ar-SA"/>
        </w:rPr>
        <w:t xml:space="preserve">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– 1 полугодие,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- конец 2 полугодия.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Разучивается окончание вращения приемом двойного </w:t>
      </w:r>
      <w:r>
        <w:rPr>
          <w:sz w:val="28"/>
          <w:szCs w:val="28"/>
          <w:lang w:val="en-US" w:eastAsia="ru-RU" w:bidi="ar-SA"/>
        </w:rPr>
        <w:t>shaine</w:t>
      </w:r>
      <w:r>
        <w:rPr>
          <w:sz w:val="28"/>
          <w:szCs w:val="28"/>
          <w:lang w:val="ru-RU" w:eastAsia="ru-RU" w:bidi="ar-SA"/>
        </w:rPr>
        <w:t>.</w:t>
      </w:r>
    </w:p>
    <w:p w:rsidR="000B11AA">
      <w:pPr>
        <w:widowControl/>
        <w:numPr>
          <w:ilvl w:val="0"/>
          <w:numId w:val="18"/>
        </w:numPr>
        <w:spacing w:line="360" w:lineRule="auto"/>
        <w:ind w:left="720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для мальчиков:</w:t>
      </w:r>
    </w:p>
    <w:p w:rsidR="000B11AA">
      <w:pPr>
        <w:widowControl/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а) </w:t>
      </w:r>
      <w:r>
        <w:rPr>
          <w:sz w:val="28"/>
          <w:szCs w:val="28"/>
          <w:lang w:val="en-US" w:eastAsia="ru-RU" w:bidi="ar-SA"/>
        </w:rPr>
        <w:t>tours</w:t>
      </w:r>
      <w:r>
        <w:rPr>
          <w:sz w:val="28"/>
          <w:szCs w:val="28"/>
          <w:lang w:val="ru-RU" w:eastAsia="ru-RU" w:bidi="ar-SA"/>
        </w:rPr>
        <w:t>,</w:t>
      </w:r>
    </w:p>
    <w:p w:rsidR="000B11AA">
      <w:pPr>
        <w:widowControl/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б) </w:t>
      </w:r>
      <w:r>
        <w:rPr>
          <w:sz w:val="28"/>
          <w:szCs w:val="28"/>
          <w:lang w:val="en-US" w:eastAsia="ru-RU" w:bidi="ar-SA"/>
        </w:rPr>
        <w:t>pirouettes</w:t>
      </w:r>
      <w:r>
        <w:rPr>
          <w:sz w:val="28"/>
          <w:szCs w:val="28"/>
          <w:lang w:val="ru-RU" w:eastAsia="ru-RU" w:bidi="ar-SA"/>
        </w:rPr>
        <w:t>.</w:t>
      </w:r>
    </w:p>
    <w:p w:rsidR="000B11AA" w:rsidRPr="00E17057" w:rsidP="00E17057">
      <w:pPr>
        <w:widowControl/>
        <w:spacing w:line="360" w:lineRule="auto"/>
        <w:ind w:firstLine="454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15. Поджатые прыжки в чередовании с друг</w:t>
      </w:r>
      <w:r w:rsidR="00E17057">
        <w:rPr>
          <w:sz w:val="28"/>
          <w:szCs w:val="28"/>
          <w:lang w:val="ru-RU" w:eastAsia="ru-RU" w:bidi="ar-SA"/>
        </w:rPr>
        <w:t>ими приемами вращений на месте.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Вращения по диагонали класса</w:t>
      </w:r>
    </w:p>
    <w:p w:rsidR="000B11AA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Tour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pique</w:t>
      </w:r>
      <w:r>
        <w:rPr>
          <w:sz w:val="28"/>
          <w:szCs w:val="28"/>
          <w:lang w:val="ru-RU" w:eastAsia="ru-RU" w:bidi="ar-SA"/>
        </w:rPr>
        <w:t xml:space="preserve"> в раскладке, с рукой в характере украинского танца, с рукой с платочком в русском характере.</w:t>
      </w:r>
    </w:p>
    <w:p w:rsidR="000B11AA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Бег с выбрасыванием правой ноги вперед.</w:t>
      </w:r>
    </w:p>
    <w:p w:rsidR="000B11AA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Бег по 1 прямой позиции (повотор за два бега) – 1 полугодие, поворот за один бег – 2 полугодие.</w:t>
      </w:r>
    </w:p>
    <w:p w:rsidR="000B11AA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Большие «блинчики» в сочетании с бегом  в различных  ритмических рисунках – 2 полугодие.</w:t>
      </w:r>
    </w:p>
    <w:p w:rsidR="000B11AA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Большие «блинчики» в чередовании с маленькими «блинчиками», различных ритмических рисунках.</w:t>
      </w:r>
    </w:p>
    <w:p w:rsidR="000B11AA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Большой «блинчик» в сочетании с </w:t>
      </w:r>
      <w:r>
        <w:rPr>
          <w:sz w:val="28"/>
          <w:szCs w:val="28"/>
          <w:lang w:val="en-US" w:eastAsia="ru-RU" w:bidi="ar-SA"/>
        </w:rPr>
        <w:t>shaine</w:t>
      </w:r>
      <w:r>
        <w:rPr>
          <w:sz w:val="28"/>
          <w:szCs w:val="28"/>
          <w:lang w:val="ru-RU" w:eastAsia="ru-RU" w:bidi="ar-SA"/>
        </w:rPr>
        <w:t>.</w:t>
      </w:r>
    </w:p>
    <w:p w:rsidR="000B11AA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Маленький «блинчик» в сочетании с вращением шаг на «каблучок».</w:t>
      </w:r>
    </w:p>
    <w:p w:rsidR="000B11AA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Дробные выстукивания в повороте в соединении с шагом на каблук, выносом ноги на каблук, «ковырялочкой» с выбиванием ноги в сторону.</w:t>
      </w:r>
    </w:p>
    <w:p w:rsidR="000B11AA" w:rsidRPr="00E17057" w:rsidP="00E17057">
      <w:pPr>
        <w:widowControl/>
        <w:numPr>
          <w:ilvl w:val="0"/>
          <w:numId w:val="19"/>
        </w:numPr>
        <w:spacing w:line="360" w:lineRule="auto"/>
        <w:ind w:left="814" w:hanging="36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Мужские вращения с использованием пройденного материала.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Вращения по кругу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Приемом шаг-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>, вращение за один шаг.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Подскоки, вращение за один шаг.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Маленькие «блинчики», поворот за один шаг.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Большие «блинчики», аналогично.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Бег по 1 прямой позиции.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Бег с выбрасыванием ноги вперед.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«Шаг-каблучок», вращение за один шаг.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Tour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pique</w:t>
      </w:r>
      <w:r>
        <w:rPr>
          <w:sz w:val="28"/>
          <w:szCs w:val="28"/>
          <w:lang w:val="ru-RU" w:eastAsia="ru-RU" w:bidi="ar-SA"/>
        </w:rPr>
        <w:t xml:space="preserve"> в  раскладке с рукой за голову (украинское), с платочком (русское) в 3 позицию.</w:t>
      </w:r>
    </w:p>
    <w:p w:rsidR="000B11AA">
      <w:pPr>
        <w:widowControl/>
        <w:numPr>
          <w:ilvl w:val="0"/>
          <w:numId w:val="20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 дробь в повороте с переступаниями через «ковырялочку».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Мужские трюковые вращения.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Изучаемые танцы: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 xml:space="preserve">Русские танцы. </w:t>
      </w:r>
      <w:r>
        <w:rPr>
          <w:i/>
          <w:sz w:val="28"/>
          <w:szCs w:val="28"/>
          <w:lang w:val="ru-RU" w:eastAsia="ru-RU" w:bidi="ar-SA"/>
        </w:rPr>
        <w:t>Танцы местной традиции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Танцы народов Поволжья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>Итальянские танцы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>Испанские танцы</w:t>
      </w:r>
    </w:p>
    <w:p w:rsidR="000B11AA" w:rsidRPr="00E17057">
      <w:pPr>
        <w:widowControl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 w:rsidR="00E17057">
        <w:rPr>
          <w:i/>
          <w:sz w:val="28"/>
          <w:szCs w:val="20"/>
          <w:lang w:val="ru-RU" w:eastAsia="ru-RU" w:bidi="ar-SA"/>
        </w:rPr>
        <w:t>Мексиканские танцы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По окончании четвертого года обучения учащиеся должны знать и уметь: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исполнять грамотно выразительно и технично экзерсис у станка и на середине зала;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передавать национальный характер русского танца, танцев народов Поволжья, итальянского, испанского,  мексиканского танцев;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ориентироваться в пространстве во время движения танцевальных комбинаций и этюдных форм;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исполнять технически сложные движения народно-сценического танца: вращение, дроби  - для девочек; различные виды присядок, «хлопушек» - для мальчиков;</w:t>
      </w:r>
    </w:p>
    <w:p w:rsidR="000B11AA" w:rsidRPr="00E17057" w:rsidP="00E17057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 правильно распределять силы во время исполнения танцевальных композ</w:t>
      </w:r>
      <w:r w:rsidR="00E17057">
        <w:rPr>
          <w:sz w:val="28"/>
          <w:szCs w:val="20"/>
          <w:lang w:val="ru-RU" w:eastAsia="ru-RU" w:bidi="ar-SA"/>
        </w:rPr>
        <w:t>иций, воспитывать выносливость.</w:t>
      </w:r>
    </w:p>
    <w:p w:rsidR="000B11AA">
      <w:pPr>
        <w:widowControl/>
        <w:spacing w:line="360" w:lineRule="auto"/>
        <w:ind w:firstLine="0"/>
        <w:jc w:val="center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Пятый  год  обучения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у станка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>. Demi pliés и grand pliés (полуприседания и приседания).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II. Battements  tendus  (скольжение ногой по полу).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III</w:t>
      </w:r>
      <w:r>
        <w:rPr>
          <w:sz w:val="28"/>
          <w:szCs w:val="28"/>
          <w:lang w:val="ru-RU" w:eastAsia="ru-RU" w:bidi="ar-SA"/>
        </w:rPr>
        <w:t xml:space="preserve">. Pas tortillé  (развороты стоп). 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IV. Battemets tendus jetés  (</w:t>
      </w:r>
      <w:r>
        <w:rPr>
          <w:sz w:val="28"/>
          <w:szCs w:val="28"/>
          <w:lang w:val="ru-RU" w:eastAsia="ru-RU" w:bidi="ar-SA"/>
        </w:rPr>
        <w:t>маленькие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>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V. Flic-flac (мазок к себе от себя).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VI. Rond de jambe par terre (круговые скольжения по полу).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VII. Маленькое  каблучное.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VIII. Большое каблучное.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IX</w:t>
      </w:r>
      <w:r>
        <w:rPr>
          <w:sz w:val="28"/>
          <w:szCs w:val="28"/>
          <w:lang w:val="ru-RU" w:eastAsia="ru-RU" w:bidi="ar-SA"/>
        </w:rPr>
        <w:t xml:space="preserve">. </w:t>
      </w:r>
      <w:r>
        <w:rPr>
          <w:sz w:val="28"/>
          <w:szCs w:val="28"/>
          <w:lang w:val="en-US" w:eastAsia="ru-RU" w:bidi="ar-SA"/>
        </w:rPr>
        <w:t>Battemets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fondus</w:t>
      </w:r>
      <w:r>
        <w:rPr>
          <w:sz w:val="28"/>
          <w:szCs w:val="28"/>
          <w:lang w:val="ru-RU" w:eastAsia="ru-RU" w:bidi="ar-SA"/>
        </w:rPr>
        <w:t xml:space="preserve"> (мягкое, тающее движение).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X. «</w:t>
      </w:r>
      <w:r>
        <w:rPr>
          <w:sz w:val="28"/>
          <w:szCs w:val="28"/>
          <w:lang w:val="ru-RU" w:eastAsia="ru-RU" w:bidi="ar-SA"/>
        </w:rPr>
        <w:t>Веревочка</w:t>
      </w:r>
      <w:r>
        <w:rPr>
          <w:sz w:val="28"/>
          <w:szCs w:val="28"/>
          <w:lang w:val="en-US" w:eastAsia="ru-RU" w:bidi="ar-SA"/>
        </w:rPr>
        <w:t>».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XI. Battment développé 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 xml:space="preserve">XII. </w:t>
      </w:r>
      <w:r>
        <w:rPr>
          <w:sz w:val="28"/>
          <w:szCs w:val="28"/>
          <w:lang w:val="ru-RU" w:eastAsia="ru-RU" w:bidi="ar-SA"/>
        </w:rPr>
        <w:t>Дробные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выстукивания</w:t>
      </w:r>
      <w:r>
        <w:rPr>
          <w:sz w:val="28"/>
          <w:szCs w:val="28"/>
          <w:lang w:val="en-US" w:eastAsia="ru-RU" w:bidi="ar-SA"/>
        </w:rPr>
        <w:t>.</w:t>
      </w:r>
    </w:p>
    <w:p w:rsidR="000B11AA" w:rsidRPr="00E17057" w:rsidP="00E17057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XIII. Grands battements jetes (</w:t>
      </w:r>
      <w:r>
        <w:rPr>
          <w:sz w:val="28"/>
          <w:szCs w:val="28"/>
          <w:lang w:val="ru-RU" w:eastAsia="ru-RU" w:bidi="ar-SA"/>
        </w:rPr>
        <w:t>большие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ногой</w:t>
      </w:r>
      <w:r w:rsidR="00E17057">
        <w:rPr>
          <w:sz w:val="28"/>
          <w:szCs w:val="28"/>
          <w:lang w:val="en-US" w:eastAsia="ru-RU" w:bidi="ar-SA"/>
        </w:rPr>
        <w:t>).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на середине зала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«Праздничный поклон».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rFonts w:ascii="Taurus-Light" w:hAnsi="Taurus-Light"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Припадания накрест (быстрое).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Ускоренная «гармошечка» ( без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) вокруг себя;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Простая и двойная с поворотом на 360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в приседании на полупальцах и на вытянутых ногах;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«Моталочка» с поворотом.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Ход на ребро каблука с подбивкой и продвижением вперед.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Шаг-бег с наклоном в корпусе; бег с отбрасыванием ног назад с акцентированным исполнением; бег с поднятием согнутых ног вперед, как на месте, так и в продвижении; тот же бег в различом ритмическом рисунк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Основные ходы танца «Матаня» Орловской области и сопуствующие им движения рук.</w:t>
      </w:r>
    </w:p>
    <w:p w:rsidR="000B11AA">
      <w:pPr>
        <w:widowControl w:val="0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Дробные выстукивания в характере танца «Матаня» и «хлопушки».</w:t>
      </w:r>
    </w:p>
    <w:p w:rsidR="000B11AA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10. Трюки мужского характера: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«кольцо»;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«пистолет»;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«экскаватор»;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«циркуль»;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«Склепка»;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«голубцы» с поджатыми ногами с переходом на полупальцы.</w:t>
      </w:r>
    </w:p>
    <w:p w:rsidR="000B11AA" w:rsidRPr="00E17057" w:rsidP="00E17057">
      <w:pPr>
        <w:widowControl w:val="0"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«ползунок» (ноги вперед, в сторону и на воздух).</w:t>
      </w:r>
    </w:p>
    <w:p w:rsidR="000B11AA">
      <w:pPr>
        <w:widowControl w:val="0"/>
        <w:spacing w:line="360" w:lineRule="auto"/>
        <w:ind w:firstLine="0"/>
        <w:jc w:val="lef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Вращения на середине зала</w:t>
      </w:r>
    </w:p>
    <w:p w:rsidR="000B11AA">
      <w:pPr>
        <w:widowControl/>
        <w:numPr>
          <w:ilvl w:val="0"/>
          <w:numId w:val="22"/>
        </w:numPr>
        <w:spacing w:line="360" w:lineRule="auto"/>
        <w:ind w:left="720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Отскоки по 1 прямой позиции в повороте с выносом правой ноги на каблук.</w:t>
      </w:r>
    </w:p>
    <w:p w:rsidR="000B11AA">
      <w:pPr>
        <w:widowControl/>
        <w:numPr>
          <w:ilvl w:val="0"/>
          <w:numId w:val="22"/>
        </w:numPr>
        <w:spacing w:line="360" w:lineRule="auto"/>
        <w:ind w:left="720" w:hanging="36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Поворот 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 с переступанием на полупальцах.</w:t>
      </w:r>
    </w:p>
    <w:p w:rsidR="000B11AA">
      <w:pPr>
        <w:widowControl/>
        <w:numPr>
          <w:ilvl w:val="0"/>
          <w:numId w:val="22"/>
        </w:numPr>
        <w:spacing w:line="360" w:lineRule="auto"/>
        <w:ind w:left="720" w:hanging="36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Вращение по 2 позиции невыворотно, стремительно.</w:t>
      </w:r>
    </w:p>
    <w:p w:rsidR="000B11AA">
      <w:pPr>
        <w:widowControl/>
        <w:numPr>
          <w:ilvl w:val="0"/>
          <w:numId w:val="22"/>
        </w:numPr>
        <w:spacing w:line="360" w:lineRule="auto"/>
        <w:ind w:left="720" w:hanging="36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Бег на месте со скоком в 1 прямую позицию на сильную музыкальную долю.</w:t>
      </w:r>
    </w:p>
    <w:p w:rsidR="000B11AA" w:rsidRPr="00E17057" w:rsidP="00E17057">
      <w:pPr>
        <w:widowControl/>
        <w:numPr>
          <w:ilvl w:val="0"/>
          <w:numId w:val="22"/>
        </w:numPr>
        <w:spacing w:line="360" w:lineRule="auto"/>
        <w:ind w:left="720" w:hanging="360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мужского характера в сочетании с изученными движениями народного танца.</w:t>
      </w:r>
    </w:p>
    <w:p w:rsidR="000B11AA">
      <w:pPr>
        <w:widowControl w:val="0"/>
        <w:spacing w:line="276" w:lineRule="auto"/>
        <w:ind w:firstLine="0"/>
        <w:jc w:val="lef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Вращения по диагонали зала</w:t>
      </w:r>
    </w:p>
    <w:p w:rsidR="000B11AA">
      <w:pPr>
        <w:widowControl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Shaine</w:t>
      </w:r>
      <w:r>
        <w:rPr>
          <w:sz w:val="28"/>
          <w:szCs w:val="28"/>
          <w:lang w:val="ru-RU" w:eastAsia="ru-RU" w:bidi="ar-SA"/>
        </w:rPr>
        <w:t>:</w:t>
      </w:r>
    </w:p>
    <w:p w:rsidR="000B11AA">
      <w:pPr>
        <w:widowControl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Shaine</w:t>
      </w:r>
      <w:r>
        <w:rPr>
          <w:sz w:val="28"/>
          <w:szCs w:val="28"/>
          <w:lang w:val="ru-RU" w:eastAsia="ru-RU" w:bidi="ar-SA"/>
        </w:rPr>
        <w:t xml:space="preserve"> в сочетании с вращением на мелких переступаниях в </w:t>
      </w:r>
      <w:r>
        <w:rPr>
          <w:sz w:val="28"/>
          <w:szCs w:val="28"/>
          <w:lang w:val="en-US" w:eastAsia="ru-RU" w:bidi="ar-SA"/>
        </w:rPr>
        <w:t>demi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;</w:t>
      </w:r>
    </w:p>
    <w:p w:rsidR="000B11AA">
      <w:pPr>
        <w:widowControl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Shaine</w:t>
      </w:r>
      <w:r>
        <w:rPr>
          <w:sz w:val="28"/>
          <w:szCs w:val="28"/>
          <w:lang w:val="ru-RU" w:eastAsia="ru-RU" w:bidi="ar-SA"/>
        </w:rPr>
        <w:t xml:space="preserve"> в сочетании с вращением на каблучок;</w:t>
      </w:r>
    </w:p>
    <w:p w:rsidR="000B11AA">
      <w:pPr>
        <w:widowControl/>
        <w:numPr>
          <w:ilvl w:val="0"/>
          <w:numId w:val="24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 же с двойным вращением – 2 полугодие;</w:t>
      </w:r>
    </w:p>
    <w:p w:rsidR="000B11AA">
      <w:pPr>
        <w:widowControl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Маленькие «блинчики» в сочетании с воздушной прокруткой и 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rond</w:t>
      </w:r>
      <w:r>
        <w:rPr>
          <w:sz w:val="28"/>
          <w:szCs w:val="28"/>
          <w:lang w:val="ru-RU" w:eastAsia="ru-RU" w:bidi="ar-SA"/>
        </w:rPr>
        <w:t xml:space="preserve"> приемом «обертас» с высотой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– 1 полугодие и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– 2 полугодие.</w:t>
      </w:r>
    </w:p>
    <w:p w:rsidR="000B11AA">
      <w:pPr>
        <w:widowControl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Вращение на перескоках с ударами по 1 прямой позиции (стремительное).</w:t>
      </w:r>
    </w:p>
    <w:p w:rsidR="000B11AA">
      <w:pPr>
        <w:widowControl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в характере пройденных национальных танцев.</w:t>
      </w:r>
    </w:p>
    <w:p w:rsidR="000B11AA" w:rsidRPr="00E17057" w:rsidP="00E17057">
      <w:pPr>
        <w:widowControl/>
        <w:numPr>
          <w:ilvl w:val="0"/>
          <w:numId w:val="23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мужские с использованием трюковых элементов.</w:t>
      </w:r>
    </w:p>
    <w:p w:rsidR="000B11AA">
      <w:pPr>
        <w:widowControl w:val="0"/>
        <w:spacing w:line="360" w:lineRule="auto"/>
        <w:ind w:firstLine="0"/>
        <w:jc w:val="lef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Вращения по кругу зала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Отработка концовок во вращениях соответственно пройденным приемам вращений на середине зала.</w:t>
      </w:r>
    </w:p>
    <w:p w:rsidR="000B11AA">
      <w:pPr>
        <w:widowControl/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в различных сочетаниях и в различных музыкальных ритмах.</w:t>
      </w:r>
    </w:p>
    <w:p w:rsidR="000B11AA">
      <w:pPr>
        <w:widowControl w:val="0"/>
        <w:spacing w:line="360" w:lineRule="auto"/>
        <w:ind w:firstLine="709"/>
        <w:jc w:val="left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в характере изученных национальностей</w:t>
      </w:r>
    </w:p>
    <w:p w:rsidR="000B11AA">
      <w:pPr>
        <w:widowControl w:val="0"/>
        <w:spacing w:line="360" w:lineRule="auto"/>
        <w:ind w:firstLine="0"/>
        <w:jc w:val="left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Изучаемые танцы: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 xml:space="preserve">Региональные танцы  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>Калмыцкие танцы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>Испанские танцы</w:t>
      </w:r>
    </w:p>
    <w:p w:rsidR="000B11AA">
      <w:pPr>
        <w:widowControl/>
        <w:spacing w:line="360" w:lineRule="auto"/>
        <w:ind w:firstLine="0"/>
        <w:jc w:val="left"/>
        <w:rPr>
          <w:i/>
          <w:sz w:val="28"/>
          <w:szCs w:val="20"/>
          <w:lang w:val="ru-RU" w:eastAsia="ru-RU" w:bidi="ar-SA"/>
        </w:rPr>
      </w:pPr>
      <w:r>
        <w:rPr>
          <w:i/>
          <w:sz w:val="28"/>
          <w:szCs w:val="20"/>
          <w:lang w:val="ru-RU" w:eastAsia="ru-RU" w:bidi="ar-SA"/>
        </w:rPr>
        <w:t>Венгерские танцы</w:t>
      </w:r>
    </w:p>
    <w:p w:rsidR="000B11AA" w:rsidRPr="00E17057">
      <w:pPr>
        <w:widowControl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 w:rsidR="00E17057">
        <w:rPr>
          <w:i/>
          <w:sz w:val="28"/>
          <w:szCs w:val="28"/>
          <w:lang w:val="ru-RU" w:eastAsia="ru-RU" w:bidi="ar-SA"/>
        </w:rPr>
        <w:t>Болгарские танцы</w:t>
      </w:r>
    </w:p>
    <w:p w:rsidR="000B11AA">
      <w:pPr>
        <w:widowControl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По окончании пятого года обучения учащиеся должны знать и уметь: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исполнять грамотно выразительно и технично экзерсис у станка и на середине зала;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передавать национальный характер русского, калмыцкого, испанского, венгерского и болгарского танцев;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ориентироваться в пространстве во время движения танцевальных комбинаций и этюдных форм;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исполнять технически сложные движения народно-сценического танца: вращение, дроби - для девочек; различные виды присядок, «хлопушек» - для мальчиков;</w:t>
      </w:r>
    </w:p>
    <w:p w:rsidR="000B11AA">
      <w:pPr>
        <w:widowControl/>
        <w:spacing w:line="360" w:lineRule="auto"/>
        <w:ind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 правильно распределять силы во время исполнения танцевальных композ</w:t>
      </w:r>
      <w:r w:rsidR="00E17057">
        <w:rPr>
          <w:sz w:val="28"/>
          <w:szCs w:val="20"/>
          <w:lang w:val="ru-RU" w:eastAsia="ru-RU" w:bidi="ar-SA"/>
        </w:rPr>
        <w:t>иций, воспитывать выносливость.</w:t>
      </w:r>
    </w:p>
    <w:p w:rsidR="000B11AA">
      <w:pPr>
        <w:widowControl w:val="0"/>
        <w:spacing w:line="360" w:lineRule="auto"/>
        <w:ind w:firstLine="454"/>
        <w:jc w:val="center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Шестой год обучения</w:t>
      </w:r>
    </w:p>
    <w:p w:rsidR="000B11AA" w:rsidRPr="00E17057" w:rsidP="00E17057">
      <w:pPr>
        <w:widowControl w:val="0"/>
        <w:spacing w:line="360" w:lineRule="auto"/>
        <w:ind w:firstLine="708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6 год обучения </w:t>
      </w:r>
      <w:r>
        <w:rPr>
          <w:sz w:val="28"/>
          <w:szCs w:val="28"/>
          <w:lang w:val="ru-RU" w:eastAsia="ru-RU" w:bidi="ar-SA"/>
        </w:rPr>
        <w:t>является дополнительным годом обучения</w:t>
      </w:r>
      <w:r>
        <w:rPr>
          <w:color w:val="000000"/>
          <w:sz w:val="28"/>
          <w:szCs w:val="28"/>
          <w:lang w:val="ru-RU" w:eastAsia="ru-RU" w:bidi="ar-SA"/>
        </w:rPr>
        <w:t xml:space="preserve"> по  предпрофессиональной общеобразовательной программе в области хореографического искусства. Обучение учащихся  этого класса  направленно на подготовку к поступлению в среднее профессиональное </w:t>
      </w:r>
      <w:r>
        <w:rPr>
          <w:color w:val="FF0000"/>
          <w:sz w:val="28"/>
          <w:szCs w:val="28"/>
          <w:lang w:val="ru-RU" w:eastAsia="ru-RU" w:bidi="ar-SA"/>
        </w:rPr>
        <w:t xml:space="preserve"> </w:t>
      </w:r>
      <w:r w:rsidR="00E17057">
        <w:rPr>
          <w:color w:val="000000"/>
          <w:sz w:val="28"/>
          <w:szCs w:val="28"/>
          <w:lang w:val="ru-RU" w:eastAsia="ru-RU" w:bidi="ar-SA"/>
        </w:rPr>
        <w:t xml:space="preserve">образовательное учреждение. </w:t>
      </w:r>
    </w:p>
    <w:p w:rsidR="000B11AA">
      <w:pPr>
        <w:widowControl w:val="0"/>
        <w:spacing w:line="360" w:lineRule="auto"/>
        <w:ind w:firstLine="0"/>
        <w:jc w:val="left"/>
        <w:rPr>
          <w:b/>
          <w:i/>
          <w:sz w:val="28"/>
          <w:szCs w:val="20"/>
          <w:lang w:val="ru-RU" w:eastAsia="ru-RU" w:bidi="ar-SA"/>
        </w:rPr>
      </w:pPr>
      <w:r>
        <w:rPr>
          <w:b/>
          <w:i/>
          <w:sz w:val="28"/>
          <w:szCs w:val="20"/>
          <w:lang w:val="ru-RU" w:eastAsia="ru-RU" w:bidi="ar-SA"/>
        </w:rPr>
        <w:t>Экзерсис у станка</w:t>
      </w:r>
    </w:p>
    <w:p w:rsidR="000B11AA">
      <w:pPr>
        <w:widowControl w:val="0"/>
        <w:spacing w:line="360" w:lineRule="auto"/>
        <w:ind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>. Demi pliés и grand pliés (полуприседания и приседания).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II. Battements  tendus  (скольжение ногой по полу) 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III</w:t>
      </w:r>
      <w:r>
        <w:rPr>
          <w:sz w:val="28"/>
          <w:szCs w:val="28"/>
          <w:lang w:val="ru-RU" w:eastAsia="ru-RU" w:bidi="ar-SA"/>
        </w:rPr>
        <w:t xml:space="preserve">. Pas tortillé  (развороты стоп). 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IV. Battemets tendus jetés  (</w:t>
      </w:r>
      <w:r>
        <w:rPr>
          <w:sz w:val="28"/>
          <w:szCs w:val="28"/>
          <w:lang w:val="ru-RU" w:eastAsia="ru-RU" w:bidi="ar-SA"/>
        </w:rPr>
        <w:t>маленькие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>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V. Flic-flac (мазок к себе от себя), на материале цыганского танца.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VI. Rond de jambe par terre (круговые скольжения по полу).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VII. Большое каблучное.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VII</w:t>
      </w:r>
      <w:r>
        <w:rPr>
          <w:sz w:val="28"/>
          <w:szCs w:val="28"/>
          <w:lang w:val="en-US" w:eastAsia="ru-RU" w:bidi="ar-SA"/>
        </w:rPr>
        <w:t>I</w:t>
      </w:r>
      <w:r>
        <w:rPr>
          <w:sz w:val="28"/>
          <w:szCs w:val="28"/>
          <w:lang w:val="ru-RU" w:eastAsia="ru-RU" w:bidi="ar-SA"/>
        </w:rPr>
        <w:t xml:space="preserve">. </w:t>
      </w:r>
      <w:r>
        <w:rPr>
          <w:sz w:val="28"/>
          <w:szCs w:val="28"/>
          <w:lang w:val="en-US" w:eastAsia="ru-RU" w:bidi="ar-SA"/>
        </w:rPr>
        <w:t>Battemets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fondus</w:t>
      </w:r>
      <w:r>
        <w:rPr>
          <w:sz w:val="28"/>
          <w:szCs w:val="28"/>
          <w:lang w:val="ru-RU" w:eastAsia="ru-RU" w:bidi="ar-SA"/>
        </w:rPr>
        <w:t xml:space="preserve"> (мягкое, тающее движение).</w:t>
      </w:r>
    </w:p>
    <w:p w:rsidR="000B11AA" w:rsidRPr="0014495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IX</w:t>
      </w:r>
      <w:r w:rsidRPr="0014495A">
        <w:rPr>
          <w:sz w:val="28"/>
          <w:szCs w:val="28"/>
          <w:lang w:val="en-US" w:eastAsia="ru-RU" w:bidi="ar-SA"/>
        </w:rPr>
        <w:t>. «</w:t>
      </w:r>
      <w:r>
        <w:rPr>
          <w:sz w:val="28"/>
          <w:szCs w:val="28"/>
          <w:lang w:val="ru-RU" w:eastAsia="ru-RU" w:bidi="ar-SA"/>
        </w:rPr>
        <w:t>Веревочка</w:t>
      </w:r>
      <w:r w:rsidRPr="0014495A">
        <w:rPr>
          <w:sz w:val="28"/>
          <w:szCs w:val="28"/>
          <w:lang w:val="en-US" w:eastAsia="ru-RU" w:bidi="ar-SA"/>
        </w:rPr>
        <w:t>».</w:t>
      </w:r>
    </w:p>
    <w:p w:rsidR="000B11AA" w:rsidRPr="0014495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</w:t>
      </w:r>
      <w:r w:rsidRPr="0014495A">
        <w:rPr>
          <w:sz w:val="28"/>
          <w:szCs w:val="28"/>
          <w:lang w:val="en-US" w:eastAsia="ru-RU" w:bidi="ar-SA"/>
        </w:rPr>
        <w:t xml:space="preserve">. </w:t>
      </w:r>
      <w:r>
        <w:rPr>
          <w:sz w:val="28"/>
          <w:szCs w:val="28"/>
          <w:lang w:val="en-US" w:eastAsia="ru-RU" w:bidi="ar-SA"/>
        </w:rPr>
        <w:t>Battment</w:t>
      </w:r>
      <w:r w:rsidRPr="0014495A"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d</w:t>
      </w:r>
      <w:r w:rsidRPr="0014495A">
        <w:rPr>
          <w:sz w:val="28"/>
          <w:szCs w:val="28"/>
          <w:lang w:val="en-US" w:eastAsia="ru-RU" w:bidi="ar-SA"/>
        </w:rPr>
        <w:t>é</w:t>
      </w:r>
      <w:r>
        <w:rPr>
          <w:sz w:val="28"/>
          <w:szCs w:val="28"/>
          <w:lang w:val="en-US" w:eastAsia="ru-RU" w:bidi="ar-SA"/>
        </w:rPr>
        <w:t>velopp</w:t>
      </w:r>
      <w:r w:rsidRPr="0014495A">
        <w:rPr>
          <w:sz w:val="28"/>
          <w:szCs w:val="28"/>
          <w:lang w:val="en-US" w:eastAsia="ru-RU" w:bidi="ar-SA"/>
        </w:rPr>
        <w:t>é .</w:t>
      </w:r>
    </w:p>
    <w:p w:rsidR="000B11AA" w:rsidRPr="0014495A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XI</w:t>
      </w:r>
      <w:r w:rsidRPr="0014495A">
        <w:rPr>
          <w:sz w:val="28"/>
          <w:szCs w:val="28"/>
          <w:lang w:val="en-US" w:eastAsia="ru-RU" w:bidi="ar-SA"/>
        </w:rPr>
        <w:t xml:space="preserve">. </w:t>
      </w:r>
      <w:r>
        <w:rPr>
          <w:sz w:val="28"/>
          <w:szCs w:val="28"/>
          <w:lang w:val="ru-RU" w:eastAsia="ru-RU" w:bidi="ar-SA"/>
        </w:rPr>
        <w:t>Дробные</w:t>
      </w:r>
      <w:r w:rsidRPr="0014495A"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выстукивания</w:t>
      </w:r>
      <w:r w:rsidRPr="0014495A">
        <w:rPr>
          <w:sz w:val="28"/>
          <w:szCs w:val="28"/>
          <w:lang w:val="en-US" w:eastAsia="ru-RU" w:bidi="ar-SA"/>
        </w:rPr>
        <w:t>.</w:t>
      </w:r>
    </w:p>
    <w:p w:rsidR="000B11AA" w:rsidRPr="00E17057">
      <w:pPr>
        <w:widowControl w:val="0"/>
        <w:spacing w:line="360" w:lineRule="auto"/>
        <w:ind w:firstLine="0"/>
        <w:jc w:val="both"/>
        <w:rPr>
          <w:sz w:val="28"/>
          <w:szCs w:val="28"/>
          <w:lang w:val="en-US" w:eastAsia="ru-RU" w:bidi="ar-SA"/>
        </w:rPr>
      </w:pPr>
      <w:r>
        <w:rPr>
          <w:sz w:val="28"/>
          <w:szCs w:val="28"/>
          <w:lang w:val="en-US" w:eastAsia="ru-RU" w:bidi="ar-SA"/>
        </w:rPr>
        <w:t>XII. Grands battements jetes (</w:t>
      </w:r>
      <w:r>
        <w:rPr>
          <w:sz w:val="28"/>
          <w:szCs w:val="28"/>
          <w:lang w:val="ru-RU" w:eastAsia="ru-RU" w:bidi="ar-SA"/>
        </w:rPr>
        <w:t>большие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броски</w:t>
      </w:r>
      <w:r>
        <w:rPr>
          <w:sz w:val="28"/>
          <w:szCs w:val="28"/>
          <w:lang w:val="en-US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ногой</w:t>
      </w:r>
      <w:r w:rsidR="00E17057">
        <w:rPr>
          <w:sz w:val="28"/>
          <w:szCs w:val="28"/>
          <w:lang w:val="en-US" w:eastAsia="ru-RU" w:bidi="ar-SA"/>
        </w:rPr>
        <w:t>).</w:t>
      </w:r>
    </w:p>
    <w:p w:rsidR="000B11AA">
      <w:pPr>
        <w:widowControl w:val="0"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Экзерсис на середине зала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Поклон в выбранном национальном характере. 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Ускоренная «гармошечка» (без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) в сочитании с </w:t>
      </w:r>
      <w:r>
        <w:rPr>
          <w:sz w:val="28"/>
          <w:szCs w:val="28"/>
          <w:lang w:val="en-US" w:eastAsia="ru-RU" w:bidi="ar-SA"/>
        </w:rPr>
        <w:t>degaje</w:t>
      </w:r>
      <w:r>
        <w:rPr>
          <w:sz w:val="28"/>
          <w:szCs w:val="28"/>
          <w:lang w:val="ru-RU" w:eastAsia="ru-RU" w:bidi="ar-SA"/>
        </w:rPr>
        <w:t>.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«Веревочки»: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простая, с подскоком на одной ноге, другая – на щиколотке впереди, исполняются развороты бедра;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простая, с неоднократным подскоком после переноса ноги и подмены;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двойная, аналогично исполнению простой – 2 полугодие;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три веревочки и подскок с поджатыми ногами;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 сочетании со всевозможными приемами поворотов;</w:t>
      </w:r>
    </w:p>
    <w:p w:rsidR="000B11AA">
      <w:pPr>
        <w:widowControl w:val="0"/>
        <w:numPr>
          <w:ilvl w:val="0"/>
          <w:numId w:val="14"/>
        </w:numPr>
        <w:tabs>
          <w:tab w:val="num" w:pos="851"/>
          <w:tab w:val="left" w:pos="1134"/>
          <w:tab w:val="num" w:pos="4613"/>
        </w:tabs>
        <w:spacing w:line="360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на основе национального характера. 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«Моталочка» - «маятник» с акцентированным отскоком и задержкой рабочей ноги на месте и в повороте. 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Все разновидности простых сценических ходов в сочетании с другими движениями и движениями рук в характере изучаемых народностей.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Разновидности хороводных ходов в сочетании с другими движениями и движениями рук в характере изучаемых народностей.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Ход с подбивкой и продвижением вперед.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Ход на ребро каблука с подбивкой и продвижением вперед.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Шаг-бег с наклоном в корпусе.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Тот же ход с отскоком на одну ногу в начале движения и наклоном корпуса (руки присогнуты и движутся вдоль корпуса).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Основные ходы регионального танца и сопутствующие им движения рук (в сценическом варианте).</w:t>
      </w:r>
    </w:p>
    <w:p w:rsidR="000B11AA">
      <w:pPr>
        <w:widowControl w:val="0"/>
        <w:numPr>
          <w:ilvl w:val="0"/>
          <w:numId w:val="25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«Хлопушки» и «закладки»:</w:t>
      </w:r>
    </w:p>
    <w:p w:rsidR="000B11AA">
      <w:pPr>
        <w:widowControl w:val="0"/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«закладка» на месте;</w:t>
      </w:r>
    </w:p>
    <w:p w:rsidR="000B11AA">
      <w:pPr>
        <w:widowControl w:val="0"/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«закладка» в продвижении;</w:t>
      </w:r>
    </w:p>
    <w:p w:rsidR="000B11AA">
      <w:pPr>
        <w:widowControl w:val="0"/>
        <w:tabs>
          <w:tab w:val="left" w:pos="1134"/>
        </w:tabs>
        <w:spacing w:line="360" w:lineRule="auto"/>
        <w:ind w:left="0" w:firstLine="709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- «хлопушки» в характере пройденных национальных танцев.</w:t>
      </w:r>
    </w:p>
    <w:p w:rsidR="000B11AA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13. Трюки мужского характера:</w:t>
      </w:r>
    </w:p>
    <w:p w:rsidR="000B11AA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- «экскаватор»;</w:t>
      </w:r>
    </w:p>
    <w:p w:rsidR="000B11AA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- «циркуль»;</w:t>
      </w:r>
    </w:p>
    <w:p w:rsidR="000B11AA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- «склепка»;</w:t>
      </w:r>
    </w:p>
    <w:p w:rsidR="000B11AA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- «голубцы» с поджатыми ногами с переходом на полупальцы.</w:t>
      </w:r>
    </w:p>
    <w:p w:rsidR="000B11AA" w:rsidRPr="00E17057" w:rsidP="00E17057">
      <w:pPr>
        <w:widowControl w:val="0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   - «ползунок» (ноги впере</w:t>
      </w:r>
      <w:r w:rsidR="00E17057">
        <w:rPr>
          <w:sz w:val="28"/>
          <w:szCs w:val="28"/>
          <w:lang w:val="ru-RU" w:eastAsia="ru-RU" w:bidi="ar-SA"/>
        </w:rPr>
        <w:t>д, в сторону и на воздух).</w:t>
      </w:r>
    </w:p>
    <w:p w:rsidR="000B11AA">
      <w:pPr>
        <w:widowControl w:val="0"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Вращения на середине зала</w:t>
      </w:r>
    </w:p>
    <w:p w:rsidR="000B11AA">
      <w:pPr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Сочетания вращений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</w:t>
      </w:r>
      <w:r>
        <w:rPr>
          <w:sz w:val="28"/>
          <w:szCs w:val="28"/>
          <w:lang w:val="en-US" w:eastAsia="ru-RU" w:bidi="ar-SA"/>
        </w:rPr>
        <w:t>retere</w:t>
      </w:r>
      <w:r>
        <w:rPr>
          <w:sz w:val="28"/>
          <w:szCs w:val="28"/>
          <w:lang w:val="ru-RU" w:eastAsia="ru-RU" w:bidi="ar-SA"/>
        </w:rPr>
        <w:t xml:space="preserve"> с вращением 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>-каблучки (с выходом на двойное вращение на каблучках).</w:t>
      </w:r>
    </w:p>
    <w:p w:rsidR="000B11AA">
      <w:pPr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Двойное и тройное («скоростное») </w:t>
      </w:r>
      <w:r>
        <w:rPr>
          <w:sz w:val="28"/>
          <w:szCs w:val="28"/>
          <w:lang w:val="en-US" w:eastAsia="ru-RU" w:bidi="ar-SA"/>
        </w:rPr>
        <w:t>shaine</w:t>
      </w:r>
      <w:r>
        <w:rPr>
          <w:sz w:val="28"/>
          <w:szCs w:val="28"/>
          <w:lang w:val="ru-RU" w:eastAsia="ru-RU" w:bidi="ar-SA"/>
        </w:rPr>
        <w:t xml:space="preserve"> в качестве концовки того или иного вращения.</w:t>
      </w:r>
    </w:p>
    <w:p w:rsidR="000B11AA">
      <w:pPr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Вращение на одной ноге с открытой в сторону другой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>, подъем сокращен – 1 полугодие, на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– второе полугодие.</w:t>
      </w:r>
    </w:p>
    <w:p w:rsidR="000B11AA">
      <w:pPr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с использованием движений из национальных танцев.</w:t>
      </w:r>
    </w:p>
    <w:p w:rsidR="000B11AA">
      <w:pPr>
        <w:widowControl/>
        <w:numPr>
          <w:ilvl w:val="0"/>
          <w:numId w:val="26"/>
        </w:numPr>
        <w:tabs>
          <w:tab w:val="left" w:pos="1134"/>
        </w:tabs>
        <w:spacing w:line="360" w:lineRule="auto"/>
        <w:ind w:left="0" w:firstLine="709"/>
        <w:contextualSpacing/>
        <w:jc w:val="both"/>
        <w:rPr>
          <w:b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Вращения мужского характера в сочетании с изученными движениями народного танца.                                                                                 </w:t>
      </w:r>
    </w:p>
    <w:p w:rsidR="000B11AA">
      <w:pPr>
        <w:widowControl w:val="0"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Вращения по диагонали зала</w:t>
      </w:r>
    </w:p>
    <w:p w:rsidR="000B11AA">
      <w:pPr>
        <w:widowControl/>
        <w:numPr>
          <w:ilvl w:val="0"/>
          <w:numId w:val="27"/>
        </w:numPr>
        <w:spacing w:line="360" w:lineRule="auto"/>
        <w:ind w:left="81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Shaine</w:t>
      </w:r>
      <w:r>
        <w:rPr>
          <w:sz w:val="28"/>
          <w:szCs w:val="28"/>
          <w:lang w:val="ru-RU" w:eastAsia="ru-RU" w:bidi="ar-SA"/>
        </w:rPr>
        <w:t>:</w:t>
      </w:r>
    </w:p>
    <w:p w:rsidR="000B11AA">
      <w:pPr>
        <w:widowControl/>
        <w:numPr>
          <w:ilvl w:val="0"/>
          <w:numId w:val="24"/>
        </w:numPr>
        <w:spacing w:line="360" w:lineRule="auto"/>
        <w:ind w:left="117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en-US" w:eastAsia="ru-RU" w:bidi="ar-SA"/>
        </w:rPr>
        <w:t>Shaine</w:t>
      </w:r>
      <w:r>
        <w:rPr>
          <w:sz w:val="28"/>
          <w:szCs w:val="28"/>
          <w:lang w:val="ru-RU" w:eastAsia="ru-RU" w:bidi="ar-SA"/>
        </w:rPr>
        <w:t xml:space="preserve"> в сочетании с шагом на полупалец рабочей ноги и вращением на  </w:t>
      </w:r>
      <w:r>
        <w:rPr>
          <w:sz w:val="28"/>
          <w:szCs w:val="28"/>
          <w:lang w:val="en-US" w:eastAsia="ru-RU" w:bidi="ar-SA"/>
        </w:rPr>
        <w:t>plie</w:t>
      </w:r>
      <w:r>
        <w:rPr>
          <w:sz w:val="28"/>
          <w:szCs w:val="28"/>
          <w:lang w:val="ru-RU" w:eastAsia="ru-RU" w:bidi="ar-SA"/>
        </w:rPr>
        <w:t xml:space="preserve"> на одной ноге, вторая согнута в колене невыворотно;</w:t>
      </w:r>
    </w:p>
    <w:p w:rsidR="000B11AA">
      <w:pPr>
        <w:widowControl/>
        <w:numPr>
          <w:ilvl w:val="0"/>
          <w:numId w:val="24"/>
        </w:numPr>
        <w:spacing w:line="360" w:lineRule="auto"/>
        <w:ind w:left="117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То же, с двойным вращением – 2 полугодие;</w:t>
      </w:r>
    </w:p>
    <w:p w:rsidR="000B11AA">
      <w:pPr>
        <w:widowControl/>
        <w:numPr>
          <w:ilvl w:val="0"/>
          <w:numId w:val="24"/>
        </w:numPr>
        <w:spacing w:line="360" w:lineRule="auto"/>
        <w:ind w:left="117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Мелкие переборы каблучками («триоли») в повороте.</w:t>
      </w:r>
    </w:p>
    <w:p w:rsidR="000B11AA">
      <w:pPr>
        <w:widowControl/>
        <w:numPr>
          <w:ilvl w:val="0"/>
          <w:numId w:val="27"/>
        </w:numPr>
        <w:spacing w:line="360" w:lineRule="auto"/>
        <w:ind w:left="81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Маленькие «блинчики» в сочетании с воздушной прокруткой и  </w:t>
      </w:r>
      <w:r>
        <w:rPr>
          <w:sz w:val="28"/>
          <w:szCs w:val="28"/>
          <w:lang w:val="en-US" w:eastAsia="ru-RU" w:bidi="ar-SA"/>
        </w:rPr>
        <w:t>grand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rond</w:t>
      </w:r>
      <w:r>
        <w:rPr>
          <w:sz w:val="28"/>
          <w:szCs w:val="28"/>
          <w:lang w:val="ru-RU" w:eastAsia="ru-RU" w:bidi="ar-SA"/>
        </w:rPr>
        <w:t xml:space="preserve"> приемом «обертас» с высотой на 45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– 1 полугодие и 90</w:t>
      </w:r>
      <w:r>
        <w:rPr>
          <w:sz w:val="28"/>
          <w:szCs w:val="28"/>
          <w:vertAlign w:val="superscript"/>
          <w:lang w:val="ru-RU" w:eastAsia="ru-RU" w:bidi="ar-SA"/>
        </w:rPr>
        <w:t>0</w:t>
      </w:r>
      <w:r>
        <w:rPr>
          <w:sz w:val="28"/>
          <w:szCs w:val="28"/>
          <w:lang w:val="ru-RU" w:eastAsia="ru-RU" w:bidi="ar-SA"/>
        </w:rPr>
        <w:t xml:space="preserve"> – 2 полугодие.</w:t>
      </w:r>
    </w:p>
    <w:p w:rsidR="000B11AA">
      <w:pPr>
        <w:widowControl/>
        <w:numPr>
          <w:ilvl w:val="0"/>
          <w:numId w:val="27"/>
        </w:numPr>
        <w:spacing w:line="360" w:lineRule="auto"/>
        <w:ind w:left="81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Вращение на переборах с ударами по 1 прямой позиции (стремительное).</w:t>
      </w:r>
    </w:p>
    <w:p w:rsidR="000B11AA">
      <w:pPr>
        <w:widowControl/>
        <w:numPr>
          <w:ilvl w:val="0"/>
          <w:numId w:val="27"/>
        </w:numPr>
        <w:spacing w:line="360" w:lineRule="auto"/>
        <w:ind w:left="81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Вращения комбинированные с использованием «молоточков», «моталочек», воздушных и </w:t>
      </w:r>
      <w:r>
        <w:rPr>
          <w:sz w:val="28"/>
          <w:szCs w:val="28"/>
          <w:lang w:val="en-US" w:eastAsia="ru-RU" w:bidi="ar-SA"/>
        </w:rPr>
        <w:t>par</w:t>
      </w:r>
      <w:r>
        <w:rPr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en-US" w:eastAsia="ru-RU" w:bidi="ar-SA"/>
        </w:rPr>
        <w:t>terre</w:t>
      </w:r>
      <w:r>
        <w:rPr>
          <w:sz w:val="28"/>
          <w:szCs w:val="28"/>
          <w:lang w:val="ru-RU" w:eastAsia="ru-RU" w:bidi="ar-SA"/>
        </w:rPr>
        <w:t xml:space="preserve">  «ковырялочек», «подбивочек», переборов, отскоков, отведением ноги в сторону и назад.</w:t>
      </w:r>
    </w:p>
    <w:p w:rsidR="000B11AA">
      <w:pPr>
        <w:widowControl/>
        <w:numPr>
          <w:ilvl w:val="0"/>
          <w:numId w:val="27"/>
        </w:numPr>
        <w:spacing w:line="360" w:lineRule="auto"/>
        <w:ind w:left="81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в характере пройденных национальных танцев.</w:t>
      </w:r>
    </w:p>
    <w:p w:rsidR="000B11AA" w:rsidRPr="00E17057" w:rsidP="00E17057">
      <w:pPr>
        <w:widowControl/>
        <w:numPr>
          <w:ilvl w:val="0"/>
          <w:numId w:val="27"/>
        </w:numPr>
        <w:spacing w:line="360" w:lineRule="auto"/>
        <w:ind w:left="814" w:hanging="36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Вращения мужские с использованием трюковых элементов.</w:t>
      </w:r>
    </w:p>
    <w:p w:rsidR="000B11AA">
      <w:pPr>
        <w:widowControl w:val="0"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Вращения по кругу зала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Отработка концовок во вращениях соответственно пройденным приемам вращений на середине зала, с остановками  в различные позы,  соответствующие изучаемым народностям, используя предметы атрибутики данного  танца.</w:t>
      </w:r>
    </w:p>
    <w:p w:rsidR="000B11AA">
      <w:pPr>
        <w:widowControl w:val="0"/>
        <w:spacing w:line="360" w:lineRule="auto"/>
        <w:ind w:firstLine="709"/>
        <w:jc w:val="left"/>
        <w:rPr>
          <w:b/>
          <w:sz w:val="28"/>
          <w:szCs w:val="20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Вращения в различных сочетаниях и в различных музыкальных ритмах с активной работой рук и резкой сменой направления вращения.  </w:t>
      </w:r>
    </w:p>
    <w:p w:rsidR="000B11AA">
      <w:pPr>
        <w:widowControl w:val="0"/>
        <w:spacing w:line="360" w:lineRule="auto"/>
        <w:ind w:firstLine="0"/>
        <w:jc w:val="left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Изучаемые танцы:</w:t>
      </w:r>
    </w:p>
    <w:p w:rsidR="000B11AA">
      <w:pPr>
        <w:widowControl w:val="0"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Русские танцы </w:t>
      </w:r>
    </w:p>
    <w:p w:rsidR="000B11AA">
      <w:pPr>
        <w:widowControl w:val="0"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Танцы народов Севера</w:t>
      </w:r>
    </w:p>
    <w:p w:rsidR="000B11AA">
      <w:pPr>
        <w:widowControl w:val="0"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Цыганский танец</w:t>
      </w:r>
    </w:p>
    <w:p w:rsidR="000B11AA">
      <w:pPr>
        <w:widowControl w:val="0"/>
        <w:spacing w:line="360" w:lineRule="auto"/>
        <w:ind w:firstLine="0"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 xml:space="preserve">Польский танец </w:t>
      </w:r>
    </w:p>
    <w:p w:rsidR="000B11AA">
      <w:pPr>
        <w:widowControl/>
        <w:spacing w:line="360" w:lineRule="auto"/>
        <w:ind w:left="0" w:firstLine="0"/>
        <w:contextualSpacing/>
        <w:jc w:val="left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Испанский танец</w:t>
      </w:r>
    </w:p>
    <w:p w:rsidR="000B11AA" w:rsidRPr="00E17057">
      <w:pPr>
        <w:widowControl/>
        <w:spacing w:line="360" w:lineRule="auto"/>
        <w:ind w:left="0" w:firstLine="0"/>
        <w:contextualSpacing/>
        <w:jc w:val="left"/>
        <w:rPr>
          <w:i/>
          <w:sz w:val="28"/>
          <w:szCs w:val="28"/>
          <w:lang w:val="ru-RU" w:eastAsia="ru-RU" w:bidi="ar-SA"/>
        </w:rPr>
      </w:pPr>
      <w:r w:rsidR="00E17057">
        <w:rPr>
          <w:i/>
          <w:sz w:val="28"/>
          <w:szCs w:val="28"/>
          <w:lang w:val="ru-RU" w:eastAsia="ru-RU" w:bidi="ar-SA"/>
        </w:rPr>
        <w:t>Восточный танец</w:t>
      </w:r>
    </w:p>
    <w:p w:rsidR="000B11AA">
      <w:pPr>
        <w:widowControl w:val="0"/>
        <w:spacing w:line="360" w:lineRule="auto"/>
        <w:ind w:firstLine="454"/>
        <w:jc w:val="both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 xml:space="preserve">По  окончании обучения  учащиеся должны знать и уметь: 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выполнять, не теряя методически грамотного  и технически виртуозного исполнения, экзерсис у станка и на середине зала, в соответствии с программными требованиями;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- предельно достоверно и образно передавать национальный характер русского, польского, румынского, цыганского, восточного танцев, используя артистические и эмоциональные приемы и навыки в парных танцах, сольных партиях, в массовых (построенных на рисунках) этюдах;     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используя  технически сложные движения народно-сценического танца, не теряя  артистического исполнения, достоверно и грамотно передавать национальный калорит изучаемого хореографического материала;</w:t>
      </w:r>
    </w:p>
    <w:p w:rsidR="000B11AA" w:rsidRPr="00E17057" w:rsidP="00E17057">
      <w:pPr>
        <w:widowControl w:val="0"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учитывая степень повышенной сложности изучаемого материала,  правильно распределять силы во время исполнения танцевальных композиций,  продолжать раз</w:t>
      </w:r>
      <w:r w:rsidR="00E17057">
        <w:rPr>
          <w:sz w:val="28"/>
          <w:szCs w:val="20"/>
          <w:lang w:val="ru-RU" w:eastAsia="ru-RU" w:bidi="ar-SA"/>
        </w:rPr>
        <w:t>вивать физическую выносливость.</w:t>
      </w:r>
    </w:p>
    <w:p w:rsidR="000B11AA">
      <w:pPr>
        <w:widowControl/>
        <w:spacing w:before="100" w:beforeAutospacing="1" w:after="100" w:afterAutospacing="1"/>
        <w:ind w:firstLine="0"/>
        <w:jc w:val="center"/>
        <w:rPr>
          <w:b/>
          <w:sz w:val="28"/>
          <w:szCs w:val="28"/>
          <w:lang w:val="ru-RU" w:eastAsia="ru-RU" w:bidi="ar-SA"/>
        </w:rPr>
      </w:pPr>
      <w:bookmarkStart w:id="0" w:name="_Toc307513559"/>
      <w:r>
        <w:rPr>
          <w:b/>
          <w:sz w:val="28"/>
          <w:szCs w:val="28"/>
          <w:lang w:val="en-US" w:eastAsia="ru-RU" w:bidi="ar-SA"/>
        </w:rPr>
        <w:t>III</w:t>
      </w:r>
      <w:r>
        <w:rPr>
          <w:b/>
          <w:sz w:val="28"/>
          <w:szCs w:val="28"/>
          <w:lang w:val="ru-RU" w:eastAsia="ru-RU" w:bidi="ar-SA"/>
        </w:rPr>
        <w:t>.</w:t>
        <w:tab/>
        <w:t xml:space="preserve">Требования к </w:t>
      </w:r>
      <w:bookmarkEnd w:id="0"/>
      <w:r>
        <w:rPr>
          <w:b/>
          <w:sz w:val="28"/>
          <w:szCs w:val="28"/>
          <w:lang w:val="ru-RU" w:eastAsia="ru-RU" w:bidi="ar-SA"/>
        </w:rPr>
        <w:t>уровню подготовки обучающихся</w:t>
      </w:r>
    </w:p>
    <w:p w:rsidR="000B11AA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Уровень  подготовки  обучающихся  является  результатом  освоения    программы  учебного  предмета  «Народно-сценический танец»,  который  определяется   формированием  комплекса  знаний,  умений  и  навыков,  таких,  как: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рисунка народно-сценического танца, особенностей взаимодействия с партнерами на сцене;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балетной терминологии;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знание элементов и основных комбинаций народно-сценического танца;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особенностей постановки  корпуса, ног, рук, головы, танцевальных комбинаций;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средств создания образа в хореографии;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знание принципов взаимодействия музыкальных и хореографических выра</w:t>
      </w:r>
      <w:r>
        <w:rPr>
          <w:color w:val="000000"/>
          <w:sz w:val="28"/>
          <w:szCs w:val="28"/>
          <w:lang w:val="ru-RU" w:eastAsia="ru-RU" w:bidi="ar-SA"/>
        </w:rPr>
        <w:softHyphen/>
        <w:t>зительных средств;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умение исполнять на сцене различные виды народно-сценического танца, произведения учебного хореографического репертуара; 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исполнять народно-сценические танцы на разных сценических площадках;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исполнять элементы и основные комбинации различных видов народно-сценических танцев;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распределять сценическую площадку, чувствовать ансамбль, со</w:t>
      </w:r>
      <w:r>
        <w:rPr>
          <w:sz w:val="28"/>
          <w:szCs w:val="28"/>
          <w:lang w:val="ru-RU" w:eastAsia="ru-RU" w:bidi="ar-SA"/>
        </w:rPr>
        <w:softHyphen/>
        <w:t>хранять рисунок при исполнении народно-сценического танца;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понимать и исполнять указания преподавателя;</w:t>
      </w:r>
    </w:p>
    <w:p w:rsidR="000B11AA">
      <w:pPr>
        <w:widowControl w:val="0"/>
        <w:autoSpaceDE w:val="0"/>
        <w:autoSpaceDN w:val="0"/>
        <w:adjustRightInd w:val="0"/>
        <w:spacing w:line="365" w:lineRule="auto"/>
        <w:ind w:firstLine="72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умение запоминать и воспроизводить текст народно-сценических танцев;</w:t>
      </w:r>
    </w:p>
    <w:p w:rsidR="000B11AA">
      <w:pPr>
        <w:widowControl w:val="0"/>
        <w:spacing w:after="0" w:line="365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навыки музыкально-пластического  интонирования;</w:t>
      </w:r>
    </w:p>
    <w:p w:rsidR="000B11AA">
      <w:pPr>
        <w:widowControl w:val="0"/>
        <w:spacing w:after="0" w:line="365" w:lineRule="auto"/>
        <w:ind w:left="0" w:firstLine="70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а также: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знание исторических основ танцевальной культуры, самобытности и образности танцев нашей страны и народов мира;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знание канонов исполнения упражнений и танцевальных движений народно-сценического танца в соответствии с учебной программой;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владение техникой исполнения программных движений, как в экзерсисах, так и в танцевально-сценической практике;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использование и владение навыками коллективного исполнительского творчества;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знание основных анатомо-физиологических особенностей человека;</w:t>
      </w:r>
    </w:p>
    <w:p w:rsidR="000B11AA" w:rsidRPr="00E17057" w:rsidP="00E17057">
      <w:pPr>
        <w:widowControl w:val="0"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применение знаний основ физической культуры и гигиены, правил </w:t>
      </w:r>
      <w:r w:rsidR="00E17057">
        <w:rPr>
          <w:sz w:val="28"/>
          <w:szCs w:val="20"/>
          <w:lang w:val="ru-RU" w:eastAsia="ru-RU" w:bidi="ar-SA"/>
        </w:rPr>
        <w:t>охраны здоровья.</w:t>
      </w:r>
    </w:p>
    <w:p w:rsidR="000B11AA">
      <w:pPr>
        <w:widowControl w:val="0"/>
        <w:spacing w:line="360" w:lineRule="auto"/>
        <w:ind w:firstLine="0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IV.</w:t>
        <w:tab/>
      </w:r>
      <w:r>
        <w:rPr>
          <w:b/>
          <w:sz w:val="22"/>
          <w:szCs w:val="22"/>
          <w:lang w:val="ru-RU" w:eastAsia="ru-RU" w:bidi="ar-SA"/>
        </w:rPr>
        <w:t xml:space="preserve"> </w:t>
      </w:r>
      <w:r>
        <w:rPr>
          <w:b/>
          <w:sz w:val="28"/>
          <w:szCs w:val="28"/>
          <w:lang w:val="ru-RU" w:eastAsia="ru-RU" w:bidi="ar-SA"/>
        </w:rPr>
        <w:t>Формы и методы контроля, система оценок</w:t>
      </w:r>
    </w:p>
    <w:p w:rsidR="000B11AA">
      <w:pPr>
        <w:widowControl w:val="0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center"/>
        <w:rPr>
          <w:i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Аттестация: цели, виды, форма, содержание</w:t>
      </w:r>
    </w:p>
    <w:p w:rsidR="000B11AA">
      <w:pPr>
        <w:widowControl w:val="0"/>
        <w:spacing w:line="360" w:lineRule="auto"/>
        <w:ind w:firstLine="67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Оценка качества реализации программы "Народно-сценический танец" включает в себя текущий контроль успеваемости, промежуточную и итоговую аттестацию обучающихся.</w:t>
      </w:r>
    </w:p>
    <w:p w:rsidR="000B11AA">
      <w:pPr>
        <w:widowControl w:val="0"/>
        <w:spacing w:line="360" w:lineRule="auto"/>
        <w:ind w:firstLine="67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Успеваемость учащихся проверяется на различных выступлениях:  контрольных уроках, экзаменах, концертах, конкурсах, просмотрах к ним и т.д.</w:t>
      </w:r>
    </w:p>
    <w:p w:rsidR="000B11AA">
      <w:pPr>
        <w:widowControl w:val="0"/>
        <w:spacing w:line="360" w:lineRule="auto"/>
        <w:ind w:firstLine="67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0B11AA">
      <w:pPr>
        <w:widowControl w:val="0"/>
        <w:spacing w:line="360" w:lineRule="auto"/>
        <w:ind w:firstLine="67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Промежуточная аттестация проводится в форме контрольных уроков, зачетов и экзаменов.  </w:t>
      </w:r>
    </w:p>
    <w:p w:rsidR="000B11AA">
      <w:pPr>
        <w:widowControl w:val="0"/>
        <w:autoSpaceDE w:val="0"/>
        <w:autoSpaceDN w:val="0"/>
        <w:adjustRightInd w:val="0"/>
        <w:spacing w:line="360" w:lineRule="auto"/>
        <w:ind w:firstLine="67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Контрольные уроки, зачеты и экзамены могут проходить в виде   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</w:t>
      </w:r>
    </w:p>
    <w:p w:rsidR="000B11AA">
      <w:pPr>
        <w:widowControl w:val="0"/>
        <w:autoSpaceDE w:val="0"/>
        <w:autoSpaceDN w:val="0"/>
        <w:adjustRightInd w:val="0"/>
        <w:spacing w:line="360" w:lineRule="auto"/>
        <w:ind w:firstLine="67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Требования к содержанию итоговой аттестации обучающихся определяются образовательным учреждением на основании ФГТ. </w:t>
      </w:r>
    </w:p>
    <w:p w:rsidR="000B11AA">
      <w:pPr>
        <w:widowControl w:val="0"/>
        <w:autoSpaceDE w:val="0"/>
        <w:autoSpaceDN w:val="0"/>
        <w:adjustRightInd w:val="0"/>
        <w:spacing w:line="360" w:lineRule="auto"/>
        <w:ind w:firstLine="679"/>
        <w:jc w:val="both"/>
        <w:rPr>
          <w:iCs/>
          <w:sz w:val="28"/>
          <w:szCs w:val="28"/>
          <w:highlight w:val="magenta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 xml:space="preserve">Итоговая аттестация проводится в форме выпускных экзаменов. </w:t>
      </w:r>
    </w:p>
    <w:p w:rsidR="000B11AA">
      <w:pPr>
        <w:widowControl w:val="0"/>
        <w:autoSpaceDE w:val="0"/>
        <w:autoSpaceDN w:val="0"/>
        <w:adjustRightInd w:val="0"/>
        <w:spacing w:line="360" w:lineRule="auto"/>
        <w:ind w:firstLine="679"/>
        <w:jc w:val="both"/>
        <w:rPr>
          <w:sz w:val="28"/>
          <w:szCs w:val="28"/>
          <w:lang w:val="ru-RU" w:eastAsia="ru-RU" w:bidi="ar-SA"/>
        </w:rPr>
      </w:pPr>
      <w:r>
        <w:rPr>
          <w:iCs/>
          <w:sz w:val="28"/>
          <w:szCs w:val="28"/>
          <w:lang w:val="ru-RU" w:eastAsia="ru-RU" w:bidi="ar-SA"/>
        </w:rPr>
        <w:t>По итогам выпускного экзамена выставляется оценка</w:t>
      </w:r>
      <w:r>
        <w:rPr>
          <w:sz w:val="28"/>
          <w:szCs w:val="28"/>
          <w:lang w:val="ru-RU" w:eastAsia="ru-RU" w:bidi="ar-SA"/>
        </w:rPr>
        <w:t xml:space="preserve"> «отлично», «хорошо», «удовлетворительно», «неудовлетворительно». </w:t>
      </w:r>
    </w:p>
    <w:p w:rsidR="000B11AA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b/>
          <w:sz w:val="28"/>
          <w:szCs w:val="28"/>
          <w:lang w:val="ru-RU" w:eastAsia="ru-RU" w:bidi="ar-SA"/>
        </w:rPr>
      </w:pPr>
      <w:r>
        <w:rPr>
          <w:i/>
          <w:sz w:val="28"/>
          <w:szCs w:val="28"/>
          <w:lang w:val="ru-RU" w:eastAsia="ru-RU" w:bidi="ar-SA"/>
        </w:rPr>
        <w:t>2. Критерии оценок</w:t>
      </w:r>
    </w:p>
    <w:p w:rsidR="000B11AA">
      <w:pPr>
        <w:widowControl w:val="0"/>
        <w:spacing w:line="360" w:lineRule="auto"/>
        <w:ind w:firstLine="67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0B11AA">
      <w:pPr>
        <w:spacing w:line="360" w:lineRule="auto"/>
        <w:ind w:firstLine="679"/>
        <w:jc w:val="both"/>
        <w:rPr>
          <w:b/>
          <w:i/>
          <w:sz w:val="28"/>
          <w:szCs w:val="28"/>
          <w:lang w:val="ru-RU" w:eastAsia="ru-RU" w:bidi="ar-SA"/>
        </w:rPr>
      </w:pPr>
    </w:p>
    <w:p w:rsidR="00E17057">
      <w:pPr>
        <w:spacing w:line="360" w:lineRule="auto"/>
        <w:ind w:firstLine="679"/>
        <w:jc w:val="both"/>
        <w:rPr>
          <w:b/>
          <w:i/>
          <w:sz w:val="28"/>
          <w:szCs w:val="28"/>
          <w:lang w:val="ru-RU" w:eastAsia="ru-RU" w:bidi="ar-SA"/>
        </w:rPr>
      </w:pPr>
    </w:p>
    <w:p w:rsidR="00E17057">
      <w:pPr>
        <w:spacing w:line="360" w:lineRule="auto"/>
        <w:ind w:firstLine="679"/>
        <w:jc w:val="both"/>
        <w:rPr>
          <w:b/>
          <w:i/>
          <w:sz w:val="28"/>
          <w:szCs w:val="28"/>
          <w:lang w:val="ru-RU" w:eastAsia="ru-RU" w:bidi="ar-SA"/>
        </w:rPr>
      </w:pPr>
    </w:p>
    <w:p w:rsidR="000B11AA">
      <w:pPr>
        <w:spacing w:line="360" w:lineRule="auto"/>
        <w:ind w:firstLine="679"/>
        <w:jc w:val="center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Критерии оценки качества исполнения</w:t>
      </w:r>
    </w:p>
    <w:p w:rsidR="000B11AA">
      <w:pPr>
        <w:spacing w:line="360" w:lineRule="auto"/>
        <w:ind w:firstLine="679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По итогам исполнения программы на контрольном уроке и экзамене выставляется оценка по пятибалльной</w:t>
      </w:r>
      <w:r>
        <w:rPr>
          <w:color w:val="00B050"/>
          <w:sz w:val="28"/>
          <w:szCs w:val="28"/>
          <w:lang w:val="ru-RU" w:eastAsia="ru-RU" w:bidi="ar-SA"/>
        </w:rPr>
        <w:t xml:space="preserve"> </w:t>
      </w:r>
      <w:r>
        <w:rPr>
          <w:sz w:val="28"/>
          <w:szCs w:val="28"/>
          <w:lang w:val="ru-RU" w:eastAsia="ru-RU" w:bidi="ar-SA"/>
        </w:rPr>
        <w:t>шкале:</w:t>
      </w:r>
    </w:p>
    <w:p w:rsidR="000B11AA">
      <w:pPr>
        <w:widowControl w:val="0"/>
        <w:ind w:firstLine="720"/>
        <w:jc w:val="both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4"/>
        <w:gridCol w:w="6307"/>
      </w:tblGrid>
      <w:tr w:rsidTr="00E1705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3264" w:type="dxa"/>
          </w:tcPr>
          <w:p w:rsidR="000B11AA">
            <w:pPr>
              <w:widowControl w:val="0"/>
              <w:spacing w:line="360" w:lineRule="auto"/>
              <w:ind w:firstLine="454"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Оценка</w:t>
            </w:r>
          </w:p>
        </w:tc>
        <w:tc>
          <w:tcPr>
            <w:tcW w:w="6307" w:type="dxa"/>
          </w:tcPr>
          <w:p w:rsidR="000B11AA">
            <w:pPr>
              <w:widowControl w:val="0"/>
              <w:spacing w:line="360" w:lineRule="auto"/>
              <w:ind w:firstLine="454"/>
              <w:jc w:val="center"/>
              <w:rPr>
                <w:b/>
                <w:sz w:val="28"/>
                <w:szCs w:val="28"/>
                <w:lang w:val="ru-RU" w:eastAsia="ru-RU" w:bidi="ar-SA"/>
              </w:rPr>
            </w:pPr>
            <w:r>
              <w:rPr>
                <w:b/>
                <w:sz w:val="28"/>
                <w:szCs w:val="28"/>
                <w:lang w:val="ru-RU" w:eastAsia="ru-RU" w:bidi="ar-SA"/>
              </w:rPr>
              <w:t>Критерии оценивания выступления</w:t>
            </w:r>
          </w:p>
        </w:tc>
      </w:tr>
      <w:tr w:rsidTr="00E17057">
        <w:tblPrEx>
          <w:tblW w:w="0" w:type="auto"/>
          <w:tblLook w:val="00A0"/>
        </w:tblPrEx>
        <w:tc>
          <w:tcPr>
            <w:tcW w:w="3264" w:type="dxa"/>
          </w:tcPr>
          <w:p w:rsidR="000B11AA">
            <w:pPr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5 («отлично»)</w:t>
            </w:r>
          </w:p>
        </w:tc>
        <w:tc>
          <w:tcPr>
            <w:tcW w:w="6307" w:type="dxa"/>
          </w:tcPr>
          <w:p w:rsidR="000B11A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методически правильное исполнение учебно-танцевальной комбинации, музыкально грамотное и эмоционально-выразительное исполнение пройденного материала, владение индивидуальной техникой вращений, трюков</w:t>
            </w:r>
          </w:p>
        </w:tc>
      </w:tr>
      <w:tr w:rsidTr="00E17057">
        <w:tblPrEx>
          <w:tblW w:w="0" w:type="auto"/>
          <w:tblLook w:val="00A0"/>
        </w:tblPrEx>
        <w:tc>
          <w:tcPr>
            <w:tcW w:w="3264" w:type="dxa"/>
          </w:tcPr>
          <w:p w:rsidR="000B11AA">
            <w:pPr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4 («хорошо»)</w:t>
            </w:r>
          </w:p>
        </w:tc>
        <w:tc>
          <w:tcPr>
            <w:tcW w:w="6307" w:type="dxa"/>
          </w:tcPr>
          <w:p w:rsidR="000B11A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возможное допущение незначительных ошибок в сложных движениях, исполнение выразительное, грамотное, музыкальное, техническое</w:t>
            </w:r>
          </w:p>
        </w:tc>
      </w:tr>
      <w:tr w:rsidTr="00E17057">
        <w:tblPrEx>
          <w:tblW w:w="0" w:type="auto"/>
          <w:tblLook w:val="00A0"/>
        </w:tblPrEx>
        <w:tc>
          <w:tcPr>
            <w:tcW w:w="3264" w:type="dxa"/>
          </w:tcPr>
          <w:p w:rsidR="000B11AA">
            <w:pPr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3 («удовлетворительно»)</w:t>
            </w:r>
          </w:p>
        </w:tc>
        <w:tc>
          <w:tcPr>
            <w:tcW w:w="6307" w:type="dxa"/>
          </w:tcPr>
          <w:p w:rsidR="000B11AA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невыразительное исполнение экзерсиса у станка, на середине зала, невладение трюковой и вращательной техникой </w:t>
            </w:r>
          </w:p>
        </w:tc>
      </w:tr>
      <w:tr w:rsidTr="00E17057">
        <w:tblPrEx>
          <w:tblW w:w="0" w:type="auto"/>
          <w:tblLook w:val="00A0"/>
        </w:tblPrEx>
        <w:tc>
          <w:tcPr>
            <w:tcW w:w="3264" w:type="dxa"/>
          </w:tcPr>
          <w:p w:rsidR="000B11AA">
            <w:pPr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2 («неудовлетворительно»)</w:t>
            </w:r>
          </w:p>
        </w:tc>
        <w:tc>
          <w:tcPr>
            <w:tcW w:w="6307" w:type="dxa"/>
          </w:tcPr>
          <w:p w:rsidR="000B11AA">
            <w:pPr>
              <w:spacing w:line="360" w:lineRule="auto"/>
              <w:jc w:val="both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Tr="00E17057">
        <w:tblPrEx>
          <w:tblW w:w="0" w:type="auto"/>
          <w:tblLook w:val="00A0"/>
        </w:tblPrEx>
        <w:tc>
          <w:tcPr>
            <w:tcW w:w="3264" w:type="dxa"/>
          </w:tcPr>
          <w:p w:rsidR="000B11AA">
            <w:pPr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«зачет» (без отметки)</w:t>
            </w:r>
          </w:p>
        </w:tc>
        <w:tc>
          <w:tcPr>
            <w:tcW w:w="6307" w:type="dxa"/>
          </w:tcPr>
          <w:p w:rsidR="000B11AA">
            <w:pPr>
              <w:spacing w:line="360" w:lineRule="auto"/>
              <w:rPr>
                <w:color w:val="000000"/>
                <w:sz w:val="28"/>
                <w:szCs w:val="28"/>
                <w:lang w:val="ru-RU" w:eastAsia="ru-RU" w:bidi="ar-SA"/>
              </w:rPr>
            </w:pPr>
            <w:r>
              <w:rPr>
                <w:color w:val="000000"/>
                <w:sz w:val="28"/>
                <w:szCs w:val="28"/>
                <w:lang w:val="ru-RU" w:eastAsia="ru-RU" w:bidi="ar-SA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B11AA">
      <w:pPr>
        <w:rPr>
          <w:color w:val="000000"/>
          <w:sz w:val="22"/>
          <w:szCs w:val="22"/>
          <w:lang w:val="ru-RU" w:eastAsia="ru-RU" w:bidi="ar-SA"/>
        </w:rPr>
      </w:pPr>
    </w:p>
    <w:p w:rsidR="000B11AA">
      <w:pPr>
        <w:widowControl w:val="0"/>
        <w:spacing w:line="360" w:lineRule="auto"/>
        <w:ind w:firstLine="851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ответ учащегося.</w:t>
      </w:r>
    </w:p>
    <w:p w:rsidR="000B11AA">
      <w:pPr>
        <w:widowControl w:val="0"/>
        <w:spacing w:line="360" w:lineRule="auto"/>
        <w:ind w:firstLine="851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0B11AA">
      <w:pPr>
        <w:widowControl w:val="0"/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При выведении итоговой (переводной) оценки учитывается следующее:</w:t>
      </w:r>
    </w:p>
    <w:p w:rsidR="000B11AA">
      <w:pPr>
        <w:widowControl/>
        <w:numPr>
          <w:ilvl w:val="0"/>
          <w:numId w:val="29"/>
        </w:numPr>
        <w:spacing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оценка годовой работы ученика;</w:t>
      </w:r>
    </w:p>
    <w:p w:rsidR="000B11AA">
      <w:pPr>
        <w:widowControl/>
        <w:numPr>
          <w:ilvl w:val="0"/>
          <w:numId w:val="29"/>
        </w:numPr>
        <w:spacing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оценка на  экзамене;</w:t>
      </w:r>
    </w:p>
    <w:p w:rsidR="000B11AA">
      <w:pPr>
        <w:widowControl/>
        <w:numPr>
          <w:ilvl w:val="0"/>
          <w:numId w:val="29"/>
        </w:numPr>
        <w:spacing w:line="360" w:lineRule="auto"/>
        <w:ind w:left="720" w:hanging="360"/>
        <w:contextualSpacing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другие выступления ученика в течение учебного года.</w:t>
      </w:r>
    </w:p>
    <w:p w:rsidR="000B11AA">
      <w:pPr>
        <w:widowControl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Оценки выставляются по окончании каждой четверти и полугодий учебного года.</w:t>
      </w:r>
    </w:p>
    <w:p w:rsidR="000B11AA">
      <w:pPr>
        <w:widowControl w:val="0"/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</w:p>
    <w:p w:rsidR="000B11AA">
      <w:pPr>
        <w:widowControl w:val="0"/>
        <w:numPr>
          <w:ilvl w:val="0"/>
          <w:numId w:val="17"/>
        </w:numPr>
        <w:spacing w:line="360" w:lineRule="auto"/>
        <w:ind w:left="0" w:firstLine="0"/>
        <w:jc w:val="center"/>
        <w:rPr>
          <w:b/>
          <w:sz w:val="28"/>
          <w:szCs w:val="20"/>
          <w:lang w:val="ru-RU" w:eastAsia="ru-RU" w:bidi="ar-SA"/>
        </w:rPr>
      </w:pPr>
      <w:r>
        <w:rPr>
          <w:b/>
          <w:sz w:val="28"/>
          <w:szCs w:val="20"/>
          <w:lang w:val="ru-RU" w:eastAsia="ru-RU" w:bidi="ar-SA"/>
        </w:rPr>
        <w:t>Методическое обеспечение учебного процесса</w:t>
      </w:r>
    </w:p>
    <w:p w:rsidR="000B11AA">
      <w:pPr>
        <w:widowControl w:val="0"/>
        <w:spacing w:line="360" w:lineRule="auto"/>
        <w:ind w:firstLine="0"/>
        <w:jc w:val="center"/>
        <w:rPr>
          <w:b/>
          <w:i/>
          <w:sz w:val="28"/>
          <w:szCs w:val="20"/>
          <w:lang w:val="ru-RU" w:eastAsia="ru-RU" w:bidi="ar-SA"/>
        </w:rPr>
      </w:pPr>
      <w:r>
        <w:rPr>
          <w:b/>
          <w:i/>
          <w:sz w:val="28"/>
          <w:szCs w:val="20"/>
          <w:lang w:val="ru-RU" w:eastAsia="ru-RU" w:bidi="ar-SA"/>
        </w:rPr>
        <w:t>Методические рекомендации педагогическим работникам</w:t>
      </w:r>
    </w:p>
    <w:p w:rsidR="000B11AA">
      <w:pPr>
        <w:widowControl w:val="0"/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 w:eastAsia="ru-RU" w:bidi="ar-SA"/>
        </w:rPr>
      </w:pPr>
      <w:r>
        <w:rPr>
          <w:color w:val="000000"/>
          <w:sz w:val="28"/>
          <w:szCs w:val="28"/>
          <w:lang w:val="ru-RU" w:eastAsia="ru-RU" w:bidi="ar-SA"/>
        </w:rPr>
        <w:t>В работе с учащимися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индивидуальные особенности ученика: интеллектуальные, физические, музыкальные и эмоциональные данные, уровень его подготовки.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При работе над программным материалом преподаватель должен опираться на следующие основные принципы:</w:t>
      </w:r>
    </w:p>
    <w:p w:rsidR="000B11AA">
      <w:pPr>
        <w:widowControl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 целенаправленность учебного процесса;</w:t>
      </w:r>
    </w:p>
    <w:p w:rsidR="000B11AA">
      <w:pPr>
        <w:widowControl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 систематичность и регулярность занятий;</w:t>
      </w:r>
    </w:p>
    <w:p w:rsidR="000B11AA">
      <w:pPr>
        <w:widowControl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 постепенность в развитии танцевальных возможностей учащихся;</w:t>
      </w:r>
    </w:p>
    <w:p w:rsidR="000B11AA">
      <w:pPr>
        <w:widowControl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- строгая последовательность в процессе освоения танцевальной лексики и технических приемов танца.</w:t>
      </w:r>
    </w:p>
    <w:p w:rsidR="000B11AA">
      <w:pPr>
        <w:widowControl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С каждым годом обучения усложняется и становится разнообразнее танцевальная лексика различных народностей, изучаемая в соответствии с программой, вводится ряд новых приемов в изучении техники вращений на середине класса, по диагонали и по кругу класса. </w:t>
      </w:r>
    </w:p>
    <w:p w:rsidR="000B11AA">
      <w:pPr>
        <w:widowControl w:val="0"/>
        <w:spacing w:line="360" w:lineRule="auto"/>
        <w:ind w:firstLine="709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Урок по народно-сценическому танцу состоит из трех частей:</w:t>
      </w:r>
    </w:p>
    <w:p w:rsidR="000B11AA">
      <w:pPr>
        <w:widowControl w:val="0"/>
        <w:numPr>
          <w:ilvl w:val="0"/>
          <w:numId w:val="30"/>
        </w:numPr>
        <w:spacing w:line="360" w:lineRule="auto"/>
        <w:ind w:left="928" w:hanging="360"/>
        <w:contextualSpacing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Экзерсис у станка.</w:t>
      </w:r>
    </w:p>
    <w:p w:rsidR="000B11AA">
      <w:pPr>
        <w:widowControl w:val="0"/>
        <w:spacing w:line="360" w:lineRule="auto"/>
        <w:ind w:left="568" w:firstLine="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2. Экзерсис на середине класса.</w:t>
      </w:r>
    </w:p>
    <w:p w:rsidR="000B11AA">
      <w:pPr>
        <w:widowControl w:val="0"/>
        <w:numPr>
          <w:ilvl w:val="0"/>
          <w:numId w:val="1"/>
        </w:numPr>
        <w:spacing w:line="360" w:lineRule="auto"/>
        <w:ind w:left="928" w:hanging="360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>Работа над этюдами, построенными на материале русского танца и танцев народов мира.</w:t>
      </w:r>
    </w:p>
    <w:p w:rsidR="000B11AA">
      <w:pPr>
        <w:widowControl w:val="0"/>
        <w:spacing w:line="360" w:lineRule="auto"/>
        <w:ind w:left="15" w:firstLine="694"/>
        <w:jc w:val="both"/>
        <w:rPr>
          <w:sz w:val="28"/>
          <w:szCs w:val="20"/>
          <w:lang w:val="ru-RU" w:eastAsia="ru-RU" w:bidi="ar-SA"/>
        </w:rPr>
      </w:pPr>
      <w:r>
        <w:rPr>
          <w:sz w:val="28"/>
          <w:szCs w:val="20"/>
          <w:lang w:val="ru-RU" w:eastAsia="ru-RU" w:bidi="ar-SA"/>
        </w:rPr>
        <w:t xml:space="preserve">Преподавание  народно-сценического танца заключается в его поэтапном освоении, которое включает ознакомление с историей возникновения и ходом развития техники  народно-сценического танца, практической работой у станка и на середине зала, работой над этюдами и освоении методики танцевальных движений. </w:t>
      </w:r>
    </w:p>
    <w:p w:rsidR="000B11AA">
      <w:pPr>
        <w:widowControl w:val="0"/>
        <w:spacing w:line="360" w:lineRule="auto"/>
        <w:ind w:firstLine="454"/>
        <w:jc w:val="both"/>
        <w:rPr>
          <w:sz w:val="28"/>
          <w:szCs w:val="20"/>
          <w:lang w:val="ru-RU" w:eastAsia="ru-RU" w:bidi="ar-SA"/>
        </w:rPr>
      </w:pPr>
    </w:p>
    <w:p w:rsidR="000B11AA">
      <w:pPr>
        <w:widowControl w:val="0"/>
        <w:numPr>
          <w:ilvl w:val="0"/>
          <w:numId w:val="17"/>
        </w:numPr>
        <w:tabs>
          <w:tab w:val="left" w:pos="708"/>
          <w:tab w:val="center" w:pos="4153"/>
          <w:tab w:val="clear" w:pos="8306"/>
        </w:tabs>
        <w:spacing w:line="360" w:lineRule="auto"/>
        <w:ind w:left="0" w:firstLine="0"/>
        <w:jc w:val="center"/>
        <w:rPr>
          <w:b/>
          <w:sz w:val="28"/>
          <w:szCs w:val="28"/>
          <w:lang w:val="ru-RU" w:eastAsia="ru-RU" w:bidi="ar-SA"/>
        </w:rPr>
      </w:pPr>
      <w:r>
        <w:rPr>
          <w:b/>
          <w:sz w:val="28"/>
          <w:szCs w:val="28"/>
          <w:lang w:val="ru-RU" w:eastAsia="ru-RU" w:bidi="ar-SA"/>
        </w:rPr>
        <w:t>Список рекомендуемой учебной литературы</w:t>
      </w:r>
    </w:p>
    <w:p w:rsidR="000B11AA">
      <w:pPr>
        <w:widowControl w:val="0"/>
        <w:tabs>
          <w:tab w:val="left" w:pos="708"/>
          <w:tab w:val="center" w:pos="4153"/>
          <w:tab w:val="right" w:pos="8306"/>
        </w:tabs>
        <w:spacing w:line="360" w:lineRule="auto"/>
        <w:ind w:firstLine="0"/>
        <w:jc w:val="center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Основная литература</w:t>
      </w:r>
    </w:p>
    <w:p w:rsidR="000B11AA">
      <w:pPr>
        <w:widowControl w:val="0"/>
        <w:numPr>
          <w:ilvl w:val="1"/>
          <w:numId w:val="17"/>
        </w:numPr>
        <w:tabs>
          <w:tab w:val="left" w:pos="0"/>
          <w:tab w:val="clear" w:pos="4153"/>
          <w:tab w:val="clear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Заикин Н. Фольклорный танец и его сценическая обработка.- Орел, Труд, 1999</w:t>
      </w:r>
    </w:p>
    <w:p w:rsidR="000B11AA">
      <w:pPr>
        <w:widowControl w:val="0"/>
        <w:numPr>
          <w:ilvl w:val="1"/>
          <w:numId w:val="17"/>
        </w:numPr>
        <w:tabs>
          <w:tab w:val="left" w:pos="0"/>
          <w:tab w:val="clear" w:pos="4153"/>
          <w:tab w:val="clear" w:pos="8306"/>
        </w:tabs>
        <w:spacing w:line="360" w:lineRule="auto"/>
        <w:ind w:left="0" w:firstLine="0"/>
        <w:jc w:val="both"/>
        <w:rPr>
          <w:b/>
          <w:i/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Заикин Н., Заикина Н. Областные особенности русского народного танца. – Орел, «Труд», 1999,1 том; 2 том - Орел, 2004</w:t>
      </w:r>
    </w:p>
    <w:p w:rsidR="000B11AA">
      <w:pPr>
        <w:widowControl w:val="0"/>
        <w:numPr>
          <w:ilvl w:val="1"/>
          <w:numId w:val="17"/>
        </w:numPr>
        <w:tabs>
          <w:tab w:val="left" w:pos="0"/>
          <w:tab w:val="clear" w:pos="4153"/>
          <w:tab w:val="clear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Зацепина К., Климов А. Народно-сценический танец.- М., 1976</w:t>
      </w:r>
    </w:p>
    <w:p w:rsidR="000B11AA">
      <w:pPr>
        <w:widowControl w:val="0"/>
        <w:numPr>
          <w:ilvl w:val="1"/>
          <w:numId w:val="17"/>
        </w:numPr>
        <w:tabs>
          <w:tab w:val="left" w:pos="0"/>
          <w:tab w:val="clear" w:pos="4153"/>
          <w:tab w:val="clear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Климов А. Основы русского народного танца.- М.: Искусство, 1981 </w:t>
      </w:r>
    </w:p>
    <w:p w:rsidR="000B11AA">
      <w:pPr>
        <w:widowControl w:val="0"/>
        <w:numPr>
          <w:ilvl w:val="1"/>
          <w:numId w:val="17"/>
        </w:numPr>
        <w:tabs>
          <w:tab w:val="right" w:pos="0"/>
          <w:tab w:val="clear" w:pos="4153"/>
          <w:tab w:val="clear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Ткаченко Т. Народный танец. - М.: Искусство, 1967</w:t>
      </w:r>
    </w:p>
    <w:p w:rsidR="000B11AA">
      <w:pPr>
        <w:widowControl w:val="0"/>
        <w:numPr>
          <w:ilvl w:val="1"/>
          <w:numId w:val="17"/>
        </w:numPr>
        <w:tabs>
          <w:tab w:val="right" w:pos="0"/>
          <w:tab w:val="clear" w:pos="4153"/>
          <w:tab w:val="clear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Ткаченко Т. Народные танцы. - М.: Искусство, 1974</w:t>
      </w:r>
    </w:p>
    <w:p w:rsidR="000B11AA">
      <w:pPr>
        <w:widowControl w:val="0"/>
        <w:tabs>
          <w:tab w:val="left" w:pos="708"/>
          <w:tab w:val="center" w:pos="4153"/>
          <w:tab w:val="right" w:pos="8306"/>
        </w:tabs>
        <w:ind w:left="454" w:firstLine="0"/>
        <w:jc w:val="both"/>
        <w:rPr>
          <w:sz w:val="28"/>
          <w:szCs w:val="28"/>
          <w:lang w:val="ru-RU" w:eastAsia="ru-RU" w:bidi="ar-SA"/>
        </w:rPr>
      </w:pPr>
    </w:p>
    <w:p w:rsidR="000B11AA">
      <w:pPr>
        <w:widowControl w:val="0"/>
        <w:tabs>
          <w:tab w:val="left" w:pos="708"/>
          <w:tab w:val="center" w:pos="4153"/>
          <w:tab w:val="right" w:pos="8306"/>
        </w:tabs>
        <w:spacing w:line="360" w:lineRule="auto"/>
        <w:ind w:firstLine="0"/>
        <w:jc w:val="center"/>
        <w:rPr>
          <w:b/>
          <w:i/>
          <w:sz w:val="28"/>
          <w:szCs w:val="28"/>
          <w:lang w:val="ru-RU" w:eastAsia="ru-RU" w:bidi="ar-SA"/>
        </w:rPr>
      </w:pPr>
      <w:r>
        <w:rPr>
          <w:b/>
          <w:i/>
          <w:sz w:val="28"/>
          <w:szCs w:val="28"/>
          <w:lang w:val="ru-RU" w:eastAsia="ru-RU" w:bidi="ar-SA"/>
        </w:rPr>
        <w:t>Дополнительная</w:t>
      </w:r>
      <w:r>
        <w:rPr>
          <w:i/>
          <w:sz w:val="28"/>
          <w:szCs w:val="28"/>
          <w:lang w:val="ru-RU" w:eastAsia="ru-RU" w:bidi="ar-SA"/>
        </w:rPr>
        <w:t xml:space="preserve"> </w:t>
      </w:r>
      <w:r>
        <w:rPr>
          <w:b/>
          <w:i/>
          <w:sz w:val="28"/>
          <w:szCs w:val="28"/>
          <w:lang w:val="ru-RU" w:eastAsia="ru-RU" w:bidi="ar-SA"/>
        </w:rPr>
        <w:t>литература</w:t>
      </w:r>
    </w:p>
    <w:p w:rsidR="000B11AA">
      <w:pPr>
        <w:widowControl w:val="0"/>
        <w:numPr>
          <w:ilvl w:val="0"/>
          <w:numId w:val="31"/>
        </w:numPr>
        <w:spacing w:line="360" w:lineRule="auto"/>
        <w:ind w:left="0" w:firstLine="0"/>
        <w:contextualSpacing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Бурнаев А. Мордовский танец. Саранск, 2002</w:t>
      </w:r>
    </w:p>
    <w:p w:rsidR="000B11AA">
      <w:pPr>
        <w:widowControl/>
        <w:numPr>
          <w:ilvl w:val="0"/>
          <w:numId w:val="31"/>
        </w:numPr>
        <w:spacing w:before="100" w:beforeAutospacing="1" w:after="100" w:afterAutospacing="1" w:line="360" w:lineRule="auto"/>
        <w:ind w:left="0"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Богданов Г. Русский народный танец. М., 1995</w:t>
      </w:r>
    </w:p>
    <w:p w:rsidR="000B11AA">
      <w:pPr>
        <w:widowControl/>
        <w:numPr>
          <w:ilvl w:val="0"/>
          <w:numId w:val="31"/>
        </w:numPr>
        <w:spacing w:before="100" w:beforeAutospacing="1" w:after="100" w:afterAutospacing="1" w:line="360" w:lineRule="auto"/>
        <w:ind w:left="0"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Власенко Г. Танцы народов Поволжья. – Самара: СГУ,1992</w:t>
      </w:r>
    </w:p>
    <w:p w:rsidR="000B11AA">
      <w:pPr>
        <w:widowControl/>
        <w:numPr>
          <w:ilvl w:val="0"/>
          <w:numId w:val="31"/>
        </w:numPr>
        <w:spacing w:before="100" w:beforeAutospacing="1" w:after="100" w:afterAutospacing="1" w:line="360" w:lineRule="auto"/>
        <w:ind w:left="0" w:firstLine="0"/>
        <w:jc w:val="left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Гербек, Г. Характерный танец: настоящее и будущее. // Советский балет, 1990:  № 1</w:t>
      </w:r>
    </w:p>
    <w:p w:rsidR="000B11AA">
      <w:pPr>
        <w:widowControl w:val="0"/>
        <w:numPr>
          <w:ilvl w:val="0"/>
          <w:numId w:val="31"/>
        </w:numPr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Корлева З. Хореографическое искусство Молдавии. - Кишинев, 1970</w:t>
      </w:r>
    </w:p>
    <w:p w:rsidR="000B11AA">
      <w:pPr>
        <w:widowControl w:val="0"/>
        <w:numPr>
          <w:ilvl w:val="0"/>
          <w:numId w:val="31"/>
        </w:numP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Курбет В., Ошурко Л. Молдавский танец. – Кишинев,1967</w:t>
      </w:r>
    </w:p>
    <w:p w:rsidR="000B11AA">
      <w:pPr>
        <w:widowControl w:val="0"/>
        <w:numPr>
          <w:ilvl w:val="0"/>
          <w:numId w:val="31"/>
        </w:numP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Ласмаке М. Латышские народные танцы. Рига, 1962</w:t>
      </w:r>
    </w:p>
    <w:p w:rsidR="000B11AA">
      <w:pPr>
        <w:widowControl w:val="0"/>
        <w:numPr>
          <w:ilvl w:val="0"/>
          <w:numId w:val="31"/>
        </w:numP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Мальми В. Народные танцы Карелии. – Петрозаводск, 1977</w:t>
      </w:r>
    </w:p>
    <w:p w:rsidR="000B11AA">
      <w:pPr>
        <w:widowControl w:val="0"/>
        <w:numPr>
          <w:ilvl w:val="0"/>
          <w:numId w:val="31"/>
        </w:numP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Моисеев И. Голос дружбы. // Советский балет, 1983: № 5</w:t>
      </w:r>
    </w:p>
    <w:p w:rsidR="000B11AA">
      <w:pPr>
        <w:widowControl w:val="0"/>
        <w:numPr>
          <w:ilvl w:val="0"/>
          <w:numId w:val="31"/>
        </w:numPr>
        <w:tabs>
          <w:tab w:val="left" w:pos="708"/>
          <w:tab w:val="center" w:pos="4153"/>
          <w:tab w:val="right" w:pos="8306"/>
        </w:tabs>
        <w:spacing w:line="360" w:lineRule="auto"/>
        <w:ind w:left="0"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 xml:space="preserve">Степанова Л. Танцы народов России. - М.: Советская Россия, 1969                                        </w:t>
      </w:r>
    </w:p>
    <w:p w:rsidR="000B11AA">
      <w:pPr>
        <w:widowControl w:val="0"/>
        <w:tabs>
          <w:tab w:val="left" w:pos="708"/>
          <w:tab w:val="center" w:pos="4153"/>
          <w:tab w:val="right" w:pos="8306"/>
        </w:tabs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11.     Уральская В. Поиски и решения.- М.: Искусство, 1974</w:t>
      </w:r>
    </w:p>
    <w:p w:rsidR="000B11AA">
      <w:pPr>
        <w:widowControl w:val="0"/>
        <w:spacing w:line="360" w:lineRule="auto"/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12      Хворост И. Белорусские народные танцы.- Минск, 1976</w:t>
      </w:r>
    </w:p>
    <w:p w:rsidR="000B11AA">
      <w:pPr>
        <w:widowControl w:val="0"/>
        <w:tabs>
          <w:tab w:val="left" w:pos="708"/>
          <w:tab w:val="center" w:pos="4153"/>
          <w:tab w:val="right" w:pos="8306"/>
        </w:tabs>
        <w:ind w:firstLine="0"/>
        <w:jc w:val="both"/>
        <w:rPr>
          <w:sz w:val="28"/>
          <w:szCs w:val="28"/>
          <w:lang w:val="ru-RU" w:eastAsia="ru-RU" w:bidi="ar-SA"/>
        </w:rPr>
      </w:pPr>
      <w:r>
        <w:rPr>
          <w:sz w:val="28"/>
          <w:szCs w:val="28"/>
          <w:lang w:val="ru-RU" w:eastAsia="ru-RU" w:bidi="ar-SA"/>
        </w:rPr>
        <w:t>13.     Чурко Ю.  Белорусский народный танец.- Минск, 1970</w:t>
      </w:r>
    </w:p>
    <w:p w:rsidR="00376FF7">
      <w:pPr>
        <w:widowControl w:val="0"/>
        <w:tabs>
          <w:tab w:val="left" w:pos="708"/>
          <w:tab w:val="center" w:pos="4153"/>
          <w:tab w:val="right" w:pos="8306"/>
        </w:tabs>
        <w:ind w:firstLine="0"/>
        <w:jc w:val="both"/>
        <w:rPr>
          <w:sz w:val="28"/>
          <w:szCs w:val="28"/>
          <w:lang w:val="ru-RU" w:eastAsia="ru-RU" w:bidi="ar-SA"/>
        </w:rPr>
      </w:pPr>
    </w:p>
    <w:p w:rsidR="00376FF7">
      <w:pPr>
        <w:widowControl w:val="0"/>
        <w:tabs>
          <w:tab w:val="left" w:pos="708"/>
          <w:tab w:val="center" w:pos="4153"/>
          <w:tab w:val="right" w:pos="8306"/>
        </w:tabs>
        <w:ind w:firstLine="0"/>
        <w:jc w:val="both"/>
        <w:rPr>
          <w:sz w:val="28"/>
          <w:szCs w:val="28"/>
          <w:lang w:val="ru-RU" w:eastAsia="ru-RU" w:bidi="ar-SA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3"/>
        <w:gridCol w:w="2532"/>
        <w:gridCol w:w="4576"/>
      </w:tblGrid>
      <w:tr w:rsidTr="007E38E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376" w:type="dxa"/>
            <w:shd w:val="clear" w:color="auto" w:fill="auto"/>
            <w:vAlign w:val="center"/>
          </w:tcPr>
          <w:p w:rsidR="00376FF7" w:rsidRPr="007E38EE" w:rsidP="007E38EE">
            <w:pPr>
              <w:widowControl w:val="0"/>
              <w:ind w:firstLine="454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7E38E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Наименование предпрофессиональной программы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6FF7" w:rsidRPr="007E38EE" w:rsidP="007E38EE">
            <w:pPr>
              <w:widowControl w:val="0"/>
              <w:ind w:firstLine="454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7E38E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Наименование</w:t>
              <w:br/>
              <w:t>учебного предмета</w:t>
            </w:r>
          </w:p>
        </w:tc>
        <w:tc>
          <w:tcPr>
            <w:tcW w:w="4643" w:type="dxa"/>
            <w:shd w:val="clear" w:color="auto" w:fill="auto"/>
            <w:vAlign w:val="center"/>
          </w:tcPr>
          <w:p w:rsidR="00376FF7" w:rsidRPr="007E38EE" w:rsidP="007E38EE">
            <w:pPr>
              <w:widowControl w:val="0"/>
              <w:ind w:firstLine="454"/>
              <w:jc w:val="center"/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</w:pPr>
            <w:r w:rsidRPr="007E38EE">
              <w:rPr>
                <w:b/>
                <w:bCs/>
                <w:color w:val="000000"/>
                <w:sz w:val="20"/>
                <w:szCs w:val="20"/>
                <w:lang w:val="ru-RU" w:eastAsia="ru-RU" w:bidi="ar-SA"/>
              </w:rPr>
              <w:t>Автор, наименование</w:t>
              <w:br/>
            </w:r>
            <w:r w:rsidRPr="007E38EE">
              <w:rPr>
                <w:color w:val="000000"/>
                <w:sz w:val="20"/>
                <w:szCs w:val="20"/>
                <w:lang w:val="ru-RU" w:eastAsia="ru-RU" w:bidi="ar-SA"/>
              </w:rPr>
              <w:t>учебники и учебные пособия, хрестоматии, в т.ч. мультимедийные,</w:t>
              <w:br/>
              <w:t>методическая литература (сборники, альбомы и пр.), нотная литература* и т.д.</w:t>
            </w:r>
          </w:p>
        </w:tc>
      </w:tr>
      <w:tr w:rsidTr="007E38EE">
        <w:tblPrEx>
          <w:tblW w:w="0" w:type="auto"/>
          <w:tblLook w:val="04A0"/>
        </w:tblPrEx>
        <w:tc>
          <w:tcPr>
            <w:tcW w:w="2376" w:type="dxa"/>
            <w:shd w:val="clear" w:color="auto" w:fill="auto"/>
          </w:tcPr>
          <w:p w:rsidR="00376FF7" w:rsidRPr="007E38EE" w:rsidP="007E38EE">
            <w:pPr>
              <w:widowControl w:val="0"/>
              <w:ind w:firstLine="0"/>
              <w:jc w:val="left"/>
              <w:rPr>
                <w:sz w:val="28"/>
                <w:szCs w:val="28"/>
                <w:lang w:val="ru-RU" w:eastAsia="ru-RU" w:bidi="ar-SA"/>
              </w:rPr>
            </w:pPr>
            <w:r w:rsidRPr="007E38EE">
              <w:rPr>
                <w:color w:val="000000"/>
                <w:sz w:val="28"/>
                <w:szCs w:val="20"/>
                <w:lang w:val="ru-RU" w:eastAsia="ru-RU" w:bidi="ar-SA"/>
              </w:rPr>
              <w:t>Хореографическое творчество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376FF7" w:rsidRPr="007E38EE" w:rsidP="007E38EE">
            <w:pPr>
              <w:widowControl w:val="0"/>
              <w:ind w:firstLine="454"/>
              <w:jc w:val="both"/>
              <w:rPr>
                <w:color w:val="000000"/>
                <w:sz w:val="28"/>
                <w:szCs w:val="20"/>
                <w:lang w:val="ru-RU" w:eastAsia="ru-RU" w:bidi="ar-SA"/>
              </w:rPr>
            </w:pPr>
            <w:r w:rsidRPr="007E38EE">
              <w:rPr>
                <w:color w:val="000000"/>
                <w:sz w:val="28"/>
                <w:szCs w:val="20"/>
                <w:lang w:val="ru-RU" w:eastAsia="ru-RU" w:bidi="ar-SA"/>
              </w:rPr>
              <w:t>Народно-сценический танец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376FF7" w:rsidRPr="007E38EE" w:rsidP="007E38EE">
            <w:pPr>
              <w:widowControl w:val="0"/>
              <w:ind w:firstLine="454"/>
              <w:jc w:val="both"/>
              <w:rPr>
                <w:color w:val="000000"/>
                <w:sz w:val="28"/>
                <w:szCs w:val="20"/>
                <w:lang w:val="ru-RU" w:eastAsia="ru-RU" w:bidi="ar-SA"/>
              </w:rPr>
            </w:pPr>
            <w:r w:rsidRPr="007E38EE">
              <w:rPr>
                <w:color w:val="000000"/>
                <w:sz w:val="28"/>
                <w:szCs w:val="20"/>
                <w:lang w:val="ru-RU" w:eastAsia="ru-RU" w:bidi="ar-SA"/>
              </w:rPr>
              <w:t>Асмаев С.М. Марийский танец. Учебно – методическое пособие. - Йошкар-Ола, 2004</w:t>
            </w:r>
          </w:p>
        </w:tc>
      </w:tr>
      <w:tr w:rsidTr="007E38EE">
        <w:tblPrEx>
          <w:tblW w:w="0" w:type="auto"/>
          <w:tblLook w:val="04A0"/>
        </w:tblPrEx>
        <w:tc>
          <w:tcPr>
            <w:tcW w:w="2376" w:type="dxa"/>
            <w:shd w:val="clear" w:color="auto" w:fill="auto"/>
          </w:tcPr>
          <w:p w:rsidR="00376FF7" w:rsidRPr="007E38EE" w:rsidP="007E38EE">
            <w:pPr>
              <w:widowControl w:val="0"/>
              <w:ind w:firstLine="0"/>
              <w:jc w:val="left"/>
              <w:rPr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:rsidR="00376FF7" w:rsidRPr="007E38EE" w:rsidP="007E38EE">
            <w:pPr>
              <w:widowControl w:val="0"/>
              <w:ind w:firstLine="454"/>
              <w:jc w:val="both"/>
              <w:rPr>
                <w:color w:val="000000"/>
                <w:sz w:val="28"/>
                <w:szCs w:val="20"/>
                <w:lang w:val="ru-RU" w:eastAsia="ru-RU" w:bidi="ar-SA"/>
              </w:rPr>
            </w:pPr>
            <w:r w:rsidRPr="007E38EE">
              <w:rPr>
                <w:color w:val="000000"/>
                <w:sz w:val="28"/>
                <w:szCs w:val="20"/>
                <w:lang w:val="ru-RU" w:eastAsia="ru-RU" w:bidi="ar-SA"/>
              </w:rPr>
              <w:t>Народно-сценический танец</w:t>
            </w:r>
          </w:p>
        </w:tc>
        <w:tc>
          <w:tcPr>
            <w:tcW w:w="4643" w:type="dxa"/>
            <w:shd w:val="clear" w:color="auto" w:fill="auto"/>
            <w:vAlign w:val="bottom"/>
          </w:tcPr>
          <w:p w:rsidR="00376FF7" w:rsidRPr="007E38EE" w:rsidP="007E38EE">
            <w:pPr>
              <w:widowControl w:val="0"/>
              <w:ind w:firstLine="454"/>
              <w:jc w:val="both"/>
              <w:rPr>
                <w:color w:val="000000"/>
                <w:sz w:val="28"/>
                <w:szCs w:val="20"/>
                <w:lang w:val="ru-RU" w:eastAsia="ru-RU" w:bidi="ar-SA"/>
              </w:rPr>
            </w:pPr>
            <w:r w:rsidRPr="007E38EE">
              <w:rPr>
                <w:color w:val="000000"/>
                <w:sz w:val="28"/>
                <w:szCs w:val="20"/>
                <w:lang w:val="ru-RU" w:eastAsia="ru-RU" w:bidi="ar-SA"/>
              </w:rPr>
              <w:t>Лопухов А., Ширяев А., Бочаров А. Основы характерного танца. 4 изд. Стер. – СПб.: Издательство «Планета музыки», издательство « Лань», 2010.</w:t>
            </w:r>
          </w:p>
        </w:tc>
      </w:tr>
    </w:tbl>
    <w:p w:rsidR="000B11AA" w:rsidP="00376FF7">
      <w:pPr>
        <w:widowControl w:val="0"/>
        <w:ind w:firstLine="454"/>
        <w:jc w:val="left"/>
        <w:rPr>
          <w:sz w:val="28"/>
          <w:szCs w:val="28"/>
          <w:lang w:val="ru-RU" w:eastAsia="ru-RU" w:bidi="ar-SA"/>
        </w:rPr>
      </w:pPr>
    </w:p>
    <w:sectPr>
      <w:footerReference w:type="default" r:id="rId5"/>
      <w:pgSz w:w="11906" w:h="16838"/>
      <w:pgMar w:top="1134" w:right="850" w:bottom="1134" w:left="1701" w:header="567" w:footer="51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PT Astra Serif"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urus-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1A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72FA">
      <w:rPr>
        <w:noProof/>
      </w:rPr>
      <w:t>9</w:t>
    </w:r>
    <w:r>
      <w:fldChar w:fldCharType="end"/>
    </w:r>
  </w:p>
  <w:p w:rsidR="000B11AA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717D4"/>
    <w:multiLevelType w:val="hybridMultilevel"/>
    <w:tmpl w:val="ACBAFAA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9F064B"/>
    <w:multiLevelType w:val="singleLevel"/>
    <w:tmpl w:val="2DA68658"/>
    <w:lvl w:ilvl="0">
      <w:start w:val="1"/>
      <w:numFmt w:val="bullet"/>
      <w:lvlText w:val="—"/>
      <w:lvlJc w:val="left"/>
      <w:pPr>
        <w:tabs>
          <w:tab w:val="num" w:pos="4613"/>
        </w:tabs>
        <w:ind w:left="4613" w:hanging="360"/>
      </w:pPr>
      <w:rPr>
        <w:rFonts w:hint="default"/>
      </w:rPr>
    </w:lvl>
  </w:abstractNum>
  <w:abstractNum w:abstractNumId="2">
    <w:nsid w:val="107919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4400AC4"/>
    <w:multiLevelType w:val="hybridMultilevel"/>
    <w:tmpl w:val="3FBED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B05D83"/>
    <w:multiLevelType w:val="hybridMultilevel"/>
    <w:tmpl w:val="4C7474F8"/>
    <w:lvl w:ilvl="0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5">
    <w:nsid w:val="166F4FD5"/>
    <w:multiLevelType w:val="hybridMultilevel"/>
    <w:tmpl w:val="99B08EFC"/>
    <w:lvl w:ilvl="0">
      <w:start w:val="1"/>
      <w:numFmt w:val="decimal"/>
      <w:lvlText w:val="%1."/>
      <w:lvlJc w:val="left"/>
      <w:pPr>
        <w:ind w:left="12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8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A560839"/>
    <w:multiLevelType w:val="singleLevel"/>
    <w:tmpl w:val="50262670"/>
    <w:lvl w:ilvl="0">
      <w:start w:val="1"/>
      <w:numFmt w:val="bullet"/>
      <w:lvlText w:val="—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7">
    <w:nsid w:val="1FA1188D"/>
    <w:multiLevelType w:val="hybridMultilevel"/>
    <w:tmpl w:val="18B085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996F44"/>
    <w:multiLevelType w:val="singleLevel"/>
    <w:tmpl w:val="852A160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</w:abstractNum>
  <w:abstractNum w:abstractNumId="9">
    <w:nsid w:val="2F336B56"/>
    <w:multiLevelType w:val="hybridMultilevel"/>
    <w:tmpl w:val="DC9269F8"/>
    <w:lvl w:ilvl="0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0">
    <w:nsid w:val="37B30415"/>
    <w:multiLevelType w:val="hybridMultilevel"/>
    <w:tmpl w:val="EACC2C96"/>
    <w:lvl w:ilvl="0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1">
    <w:nsid w:val="37DD5659"/>
    <w:multiLevelType w:val="hybridMultilevel"/>
    <w:tmpl w:val="7B4EBF9E"/>
    <w:lvl w:ilvl="0">
      <w:start w:val="1"/>
      <w:numFmt w:val="decimal"/>
      <w:lvlText w:val="%1."/>
      <w:lvlJc w:val="left"/>
      <w:pPr>
        <w:ind w:left="1039" w:hanging="360"/>
      </w:pPr>
      <w:rPr>
        <w:rFonts w:eastAsia="Times New Roman" w:cs="Times New Roman" w:hint="default"/>
        <w:i/>
      </w:rPr>
    </w:lvl>
    <w:lvl w:ilvl="1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12">
    <w:nsid w:val="3A2675E0"/>
    <w:multiLevelType w:val="hybridMultilevel"/>
    <w:tmpl w:val="2BFCA9BE"/>
    <w:lvl w:ilvl="0">
      <w:start w:val="1"/>
      <w:numFmt w:val="upperRoman"/>
      <w:lvlText w:val="%1."/>
      <w:lvlJc w:val="left"/>
      <w:pPr>
        <w:ind w:left="1440" w:hanging="72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778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EE35338"/>
    <w:multiLevelType w:val="hybridMultilevel"/>
    <w:tmpl w:val="F94EAD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573544"/>
    <w:multiLevelType w:val="hybridMultilevel"/>
    <w:tmpl w:val="F3F0D43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5">
    <w:nsid w:val="460B5CC3"/>
    <w:multiLevelType w:val="hybridMultilevel"/>
    <w:tmpl w:val="5E28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8116D"/>
    <w:multiLevelType w:val="hybridMultilevel"/>
    <w:tmpl w:val="397CA644"/>
    <w:lvl w:ilvl="0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7">
    <w:nsid w:val="51306FE1"/>
    <w:multiLevelType w:val="hybridMultilevel"/>
    <w:tmpl w:val="8814DC9A"/>
    <w:lvl w:ilvl="0">
      <w:start w:val="4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8">
    <w:nsid w:val="576578F3"/>
    <w:multiLevelType w:val="singleLevel"/>
    <w:tmpl w:val="BE94BB78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58CD01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0C81D2A"/>
    <w:multiLevelType w:val="hybridMultilevel"/>
    <w:tmpl w:val="57B04ED8"/>
    <w:lvl w:ilvl="0">
      <w:start w:val="1"/>
      <w:numFmt w:val="bullet"/>
      <w:lvlText w:val="-"/>
      <w:lvlJc w:val="left"/>
      <w:pPr>
        <w:ind w:left="1174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>
    <w:nsid w:val="678352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2E505C9"/>
    <w:multiLevelType w:val="hybridMultilevel"/>
    <w:tmpl w:val="4B6283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4B2107E"/>
    <w:multiLevelType w:val="hybridMultilevel"/>
    <w:tmpl w:val="D78480A2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>
    <w:nsid w:val="771B2405"/>
    <w:multiLevelType w:val="hybridMultilevel"/>
    <w:tmpl w:val="1AAA58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06603D"/>
    <w:multiLevelType w:val="hybridMultilevel"/>
    <w:tmpl w:val="A87E5F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3B3CB1"/>
    <w:multiLevelType w:val="hybridMultilevel"/>
    <w:tmpl w:val="01067BD6"/>
    <w:lvl w:ilvl="0">
      <w:start w:val="1"/>
      <w:numFmt w:val="bullet"/>
      <w:lvlText w:val="—"/>
      <w:lvlJc w:val="left"/>
      <w:pPr>
        <w:ind w:left="142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3F7AAD"/>
    <w:multiLevelType w:val="hybridMultilevel"/>
    <w:tmpl w:val="FF261E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3665D0"/>
    <w:multiLevelType w:val="singleLevel"/>
    <w:tmpl w:val="041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7CC034B7"/>
    <w:multiLevelType w:val="hybridMultilevel"/>
    <w:tmpl w:val="3C24AB8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D394B72"/>
    <w:multiLevelType w:val="hybridMultilevel"/>
    <w:tmpl w:val="5336D19C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5"/>
  </w:num>
  <w:num w:numId="4">
    <w:abstractNumId w:val="2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9"/>
  </w:num>
  <w:num w:numId="8">
    <w:abstractNumId w:val="18"/>
  </w:num>
  <w:num w:numId="9">
    <w:abstractNumId w:val="2"/>
  </w:num>
  <w:num w:numId="10">
    <w:abstractNumId w:val="8"/>
  </w:num>
  <w:num w:numId="11">
    <w:abstractNumId w:val="6"/>
  </w:num>
  <w:num w:numId="12">
    <w:abstractNumId w:val="28"/>
  </w:num>
  <w:num w:numId="13">
    <w:abstractNumId w:val="21"/>
  </w:num>
  <w:num w:numId="14">
    <w:abstractNumId w:val="1"/>
  </w:num>
  <w:num w:numId="15">
    <w:abstractNumId w:val="19"/>
  </w:num>
  <w:num w:numId="16">
    <w:abstractNumId w:val="2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6"/>
  </w:num>
  <w:num w:numId="20">
    <w:abstractNumId w:val="10"/>
  </w:num>
  <w:num w:numId="21">
    <w:abstractNumId w:val="7"/>
  </w:num>
  <w:num w:numId="22">
    <w:abstractNumId w:val="22"/>
  </w:num>
  <w:num w:numId="23">
    <w:abstractNumId w:val="9"/>
  </w:num>
  <w:num w:numId="24">
    <w:abstractNumId w:val="20"/>
  </w:num>
  <w:num w:numId="25">
    <w:abstractNumId w:val="13"/>
  </w:num>
  <w:num w:numId="26">
    <w:abstractNumId w:val="27"/>
  </w:num>
  <w:num w:numId="27">
    <w:abstractNumId w:val="4"/>
  </w:num>
  <w:num w:numId="28">
    <w:abstractNumId w:val="11"/>
  </w:num>
  <w:num w:numId="29">
    <w:abstractNumId w:val="25"/>
  </w:num>
  <w:num w:numId="30">
    <w:abstractNumId w:val="30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B11AA"/>
    <w:rsid w:val="00113C30"/>
    <w:rsid w:val="0014495A"/>
    <w:rsid w:val="00376FF7"/>
    <w:rsid w:val="007E38EE"/>
    <w:rsid w:val="008E72FA"/>
    <w:rsid w:val="00A77B3E"/>
    <w:rsid w:val="00CA2A55"/>
    <w:rsid w:val="00DD02C8"/>
    <w:rsid w:val="00E17057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pPr>
      <w:widowControl w:val="0"/>
      <w:tabs>
        <w:tab w:val="center" w:pos="4677"/>
        <w:tab w:val="right" w:pos="9355"/>
      </w:tabs>
      <w:ind w:firstLine="454"/>
      <w:jc w:val="both"/>
    </w:pPr>
    <w:rPr>
      <w:sz w:val="28"/>
      <w:szCs w:val="20"/>
      <w:lang w:val="ru-RU" w:eastAsia="ru-RU" w:bidi="ar-SA"/>
    </w:rPr>
  </w:style>
  <w:style w:type="paragraph" w:customStyle="1" w:styleId="1">
    <w:name w:val="Без интервала1"/>
    <w:basedOn w:val="Normal"/>
    <w:pPr>
      <w:widowControl w:val="0"/>
      <w:ind w:firstLine="454"/>
      <w:jc w:val="both"/>
    </w:pPr>
    <w:rPr>
      <w:sz w:val="28"/>
      <w:szCs w:val="20"/>
      <w:lang w:val="ru-RU" w:eastAsia="ru-RU" w:bidi="ar-SA"/>
    </w:rPr>
  </w:style>
  <w:style w:type="paragraph" w:customStyle="1" w:styleId="ListParagraph">
    <w:name w:val="List Paragraph"/>
    <w:basedOn w:val="Normal"/>
    <w:qFormat/>
    <w:pPr>
      <w:widowControl w:val="0"/>
      <w:ind w:left="720" w:firstLine="454"/>
      <w:contextualSpacing/>
      <w:jc w:val="both"/>
    </w:pPr>
    <w:rPr>
      <w:sz w:val="28"/>
      <w:szCs w:val="20"/>
      <w:lang w:val="ru-RU" w:eastAsia="ru-RU" w:bidi="ar-SA"/>
    </w:rPr>
  </w:style>
  <w:style w:type="paragraph" w:customStyle="1" w:styleId="Body1">
    <w:name w:val="Body 1"/>
    <w:rPr>
      <w:rFonts w:ascii="Helvetica" w:hAnsi="Helvetica"/>
      <w:color w:val="000000"/>
      <w:sz w:val="24"/>
      <w:lang w:val="en-US" w:eastAsia="ru-RU" w:bidi="ar-SA"/>
    </w:rPr>
  </w:style>
  <w:style w:type="paragraph" w:customStyle="1" w:styleId="10">
    <w:name w:val="Абзац списка1"/>
    <w:basedOn w:val="Normal"/>
    <w:pPr>
      <w:widowControl w:val="0"/>
      <w:ind w:left="720" w:firstLine="454"/>
      <w:contextualSpacing/>
      <w:jc w:val="both"/>
    </w:pPr>
    <w:rPr>
      <w:sz w:val="28"/>
      <w:szCs w:val="20"/>
      <w:lang w:val="ru-RU" w:eastAsia="ru-RU" w:bidi="ar-SA"/>
    </w:rPr>
  </w:style>
  <w:style w:type="paragraph" w:styleId="BodyTextIndent">
    <w:name w:val="Body Text Indent"/>
    <w:basedOn w:val="Normal"/>
    <w:semiHidden/>
    <w:pPr>
      <w:widowControl w:val="0"/>
      <w:spacing w:after="120"/>
      <w:ind w:left="283" w:firstLine="454"/>
      <w:jc w:val="both"/>
    </w:pPr>
    <w:rPr>
      <w:sz w:val="28"/>
      <w:szCs w:val="20"/>
      <w:lang w:val="ru-RU" w:eastAsia="ru-RU" w:bidi="ar-SA"/>
    </w:rPr>
  </w:style>
  <w:style w:type="paragraph" w:customStyle="1" w:styleId="NoSpacing">
    <w:name w:val="No Spacing"/>
    <w:qFormat/>
    <w:rPr>
      <w:sz w:val="24"/>
      <w:szCs w:val="24"/>
      <w:lang w:val="ru-RU" w:eastAsia="ru-RU" w:bidi="ar-SA"/>
    </w:rPr>
  </w:style>
  <w:style w:type="paragraph" w:styleId="Header">
    <w:name w:val="header"/>
    <w:basedOn w:val="Normal"/>
    <w:semiHidden/>
    <w:pPr>
      <w:widowControl w:val="0"/>
      <w:tabs>
        <w:tab w:val="center" w:pos="4153"/>
        <w:tab w:val="right" w:pos="8306"/>
      </w:tabs>
      <w:ind w:firstLine="454"/>
      <w:jc w:val="both"/>
    </w:pPr>
    <w:rPr>
      <w:rFonts w:ascii="Calibri" w:hAnsi="Calibri"/>
      <w:sz w:val="28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