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1B" w:rsidRDefault="00DB3775">
      <w:pPr>
        <w:pStyle w:val="a4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«Рисунок»</w:t>
      </w:r>
      <w:r>
        <w:rPr>
          <w:spacing w:val="-2"/>
        </w:rPr>
        <w:t xml:space="preserve"> </w:t>
      </w:r>
      <w:r>
        <w:t>ПО.01.УП.01</w:t>
      </w:r>
    </w:p>
    <w:p w:rsidR="006A671B" w:rsidRDefault="006A671B">
      <w:pPr>
        <w:pStyle w:val="a3"/>
        <w:spacing w:before="7"/>
        <w:ind w:left="0"/>
        <w:rPr>
          <w:b/>
          <w:sz w:val="23"/>
        </w:rPr>
      </w:pPr>
    </w:p>
    <w:p w:rsidR="006A671B" w:rsidRDefault="00DB3775">
      <w:pPr>
        <w:pStyle w:val="a3"/>
        <w:ind w:left="102" w:right="106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 предмета «Рисунок» ПО.01.УП.01 является составной частью</w:t>
      </w:r>
      <w:r>
        <w:rPr>
          <w:spacing w:val="-57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«Художественное</w:t>
      </w:r>
      <w:r>
        <w:rPr>
          <w:spacing w:val="1"/>
        </w:rPr>
        <w:t xml:space="preserve"> </w:t>
      </w:r>
      <w:r>
        <w:t>творчество»</w:t>
      </w:r>
      <w:r>
        <w:rPr>
          <w:spacing w:val="1"/>
        </w:rPr>
        <w:t xml:space="preserve"> </w:t>
      </w:r>
      <w:r>
        <w:t>(ПО.01.)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3"/>
        </w:rPr>
        <w:t xml:space="preserve"> </w:t>
      </w:r>
      <w:r>
        <w:t>«Живопись».</w:t>
      </w:r>
    </w:p>
    <w:p w:rsidR="006A671B" w:rsidRDefault="00DB3775" w:rsidP="00DB3775">
      <w:pPr>
        <w:pStyle w:val="a3"/>
        <w:jc w:val="both"/>
      </w:pPr>
      <w:r>
        <w:t>Программа</w:t>
      </w:r>
      <w:r>
        <w:rPr>
          <w:spacing w:val="52"/>
        </w:rPr>
        <w:t xml:space="preserve"> </w:t>
      </w:r>
      <w:r>
        <w:t>составлена</w:t>
      </w:r>
      <w:r>
        <w:rPr>
          <w:spacing w:val="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«Рисунок»,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Москва).</w:t>
      </w:r>
    </w:p>
    <w:p w:rsidR="006A671B" w:rsidRDefault="00DB3775">
      <w:pPr>
        <w:pStyle w:val="a3"/>
        <w:ind w:left="102" w:right="105" w:firstLine="707"/>
        <w:jc w:val="both"/>
      </w:pPr>
      <w:r>
        <w:t>Программа предназначена для обучения детей, поступивших в школу в первый</w:t>
      </w:r>
      <w:r>
        <w:rPr>
          <w:spacing w:val="1"/>
        </w:rPr>
        <w:t xml:space="preserve"> </w:t>
      </w:r>
      <w:r>
        <w:t xml:space="preserve">класс в возрасте с 7 лет и до 12 лет, срок </w:t>
      </w:r>
      <w:proofErr w:type="gramStart"/>
      <w:r>
        <w:t>обучения по</w:t>
      </w:r>
      <w:proofErr w:type="gramEnd"/>
      <w:r>
        <w:t xml:space="preserve"> 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лет (с</w:t>
      </w:r>
      <w:r>
        <w:rPr>
          <w:spacing w:val="-2"/>
        </w:rPr>
        <w:t xml:space="preserve"> </w:t>
      </w:r>
      <w:r>
        <w:t>1 по</w:t>
      </w:r>
      <w:r>
        <w:rPr>
          <w:spacing w:val="-1"/>
        </w:rPr>
        <w:t xml:space="preserve"> </w:t>
      </w:r>
      <w:r>
        <w:t>5 класс).</w:t>
      </w:r>
    </w:p>
    <w:p w:rsidR="006A671B" w:rsidRDefault="00DB3775">
      <w:pPr>
        <w:pStyle w:val="a3"/>
        <w:spacing w:before="1" w:line="256" w:lineRule="auto"/>
        <w:ind w:right="51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177967</wp:posOffset>
            </wp:positionV>
            <wp:extent cx="167640" cy="130454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30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«Рисунок»: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понятий:</w:t>
      </w:r>
      <w:r>
        <w:rPr>
          <w:spacing w:val="-1"/>
        </w:rPr>
        <w:t xml:space="preserve"> </w:t>
      </w:r>
      <w:r>
        <w:t>"пропорция", "симметрия",</w:t>
      </w:r>
      <w:r>
        <w:rPr>
          <w:spacing w:val="-1"/>
        </w:rPr>
        <w:t xml:space="preserve"> </w:t>
      </w:r>
      <w:r>
        <w:t>"светотень";</w:t>
      </w:r>
    </w:p>
    <w:p w:rsidR="006A671B" w:rsidRDefault="00DB3775">
      <w:pPr>
        <w:pStyle w:val="a3"/>
      </w:pPr>
      <w:r>
        <w:t>знание</w:t>
      </w:r>
      <w:r>
        <w:rPr>
          <w:spacing w:val="-5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перспективы;</w:t>
      </w:r>
    </w:p>
    <w:p w:rsidR="006A671B" w:rsidRDefault="00DB3775">
      <w:pPr>
        <w:pStyle w:val="a3"/>
        <w:spacing w:before="16" w:line="254" w:lineRule="auto"/>
        <w:ind w:right="1312"/>
      </w:pPr>
      <w:r>
        <w:t>умение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линейной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воздушной</w:t>
      </w:r>
      <w:r>
        <w:rPr>
          <w:spacing w:val="-4"/>
        </w:rPr>
        <w:t xml:space="preserve"> </w:t>
      </w:r>
      <w:r>
        <w:t>перспективы;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моделировать форму</w:t>
      </w:r>
      <w:r>
        <w:rPr>
          <w:spacing w:val="-3"/>
        </w:rPr>
        <w:t xml:space="preserve"> </w:t>
      </w:r>
      <w:r>
        <w:t>сложных предметов тоном;</w:t>
      </w:r>
    </w:p>
    <w:p w:rsidR="006A671B" w:rsidRDefault="00DB3775">
      <w:pPr>
        <w:pStyle w:val="a3"/>
        <w:spacing w:before="1"/>
      </w:pPr>
      <w:r>
        <w:t>умение</w:t>
      </w:r>
      <w:r>
        <w:rPr>
          <w:spacing w:val="-6"/>
        </w:rPr>
        <w:t xml:space="preserve"> </w:t>
      </w:r>
      <w:r>
        <w:t>последовательно</w:t>
      </w:r>
      <w:r>
        <w:rPr>
          <w:spacing w:val="-5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длительную</w:t>
      </w:r>
      <w:r>
        <w:rPr>
          <w:spacing w:val="-4"/>
        </w:rPr>
        <w:t xml:space="preserve"> </w:t>
      </w:r>
      <w:r>
        <w:t>постановку;</w:t>
      </w:r>
    </w:p>
    <w:p w:rsidR="006A671B" w:rsidRDefault="00DB3775">
      <w:pPr>
        <w:pStyle w:val="a3"/>
        <w:spacing w:before="17" w:line="247" w:lineRule="auto"/>
        <w:ind w:right="1312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549314</wp:posOffset>
            </wp:positionV>
            <wp:extent cx="167640" cy="74548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745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умение рисовать по памяти предметы в разных несложных положениях;</w:t>
      </w:r>
      <w:r>
        <w:rPr>
          <w:spacing w:val="-57"/>
        </w:rPr>
        <w:t xml:space="preserve"> </w:t>
      </w:r>
      <w:r>
        <w:t>умение принимать выразительное решение постановок с передачей 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состояния;</w:t>
      </w:r>
    </w:p>
    <w:p w:rsidR="006A671B" w:rsidRDefault="00DB3775">
      <w:pPr>
        <w:pStyle w:val="a3"/>
        <w:spacing w:before="11"/>
      </w:pPr>
      <w:r>
        <w:t>навыки</w:t>
      </w:r>
      <w:r>
        <w:rPr>
          <w:spacing w:val="-4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линией,</w:t>
      </w:r>
      <w:r>
        <w:rPr>
          <w:spacing w:val="-4"/>
        </w:rPr>
        <w:t xml:space="preserve"> </w:t>
      </w:r>
      <w:r>
        <w:t>штрихом,</w:t>
      </w:r>
      <w:r>
        <w:rPr>
          <w:spacing w:val="-3"/>
        </w:rPr>
        <w:t xml:space="preserve"> </w:t>
      </w:r>
      <w:r>
        <w:t>пятном;</w:t>
      </w:r>
    </w:p>
    <w:p w:rsidR="006A671B" w:rsidRDefault="00DB3775">
      <w:pPr>
        <w:pStyle w:val="a3"/>
        <w:spacing w:before="17" w:line="254" w:lineRule="auto"/>
        <w:ind w:right="2102"/>
      </w:pPr>
      <w:r>
        <w:t>навыки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линейного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живописного</w:t>
      </w:r>
      <w:r>
        <w:rPr>
          <w:spacing w:val="-4"/>
        </w:rPr>
        <w:t xml:space="preserve"> </w:t>
      </w:r>
      <w:r>
        <w:t>рисунка;</w:t>
      </w:r>
      <w:r>
        <w:rPr>
          <w:spacing w:val="-57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предмета;</w:t>
      </w:r>
    </w:p>
    <w:p w:rsidR="006A671B" w:rsidRDefault="00DB3775">
      <w:pPr>
        <w:pStyle w:val="a3"/>
        <w:spacing w:before="1"/>
      </w:pPr>
      <w:r>
        <w:t>навыки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штриха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светотени.</w:t>
      </w:r>
    </w:p>
    <w:p w:rsidR="006A671B" w:rsidRDefault="006A671B">
      <w:pPr>
        <w:pStyle w:val="a3"/>
        <w:spacing w:before="9"/>
        <w:ind w:left="0"/>
        <w:rPr>
          <w:sz w:val="23"/>
        </w:rPr>
      </w:pPr>
    </w:p>
    <w:p w:rsidR="006A671B" w:rsidRDefault="00DB3775">
      <w:pPr>
        <w:pStyle w:val="a3"/>
        <w:ind w:left="102"/>
      </w:pPr>
      <w:r>
        <w:t>Структура</w:t>
      </w:r>
      <w:r>
        <w:rPr>
          <w:spacing w:val="-7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«Рисунок»:</w:t>
      </w:r>
    </w:p>
    <w:p w:rsidR="006A671B" w:rsidRDefault="00DB3775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6A671B" w:rsidRDefault="00DB3775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</w:p>
    <w:p w:rsidR="006A671B" w:rsidRDefault="00DB3775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</w:p>
    <w:p w:rsidR="006A671B" w:rsidRDefault="00DB3775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оценок</w:t>
      </w:r>
    </w:p>
    <w:p w:rsidR="006A671B" w:rsidRDefault="00DB3775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</w:p>
    <w:p w:rsidR="006A671B" w:rsidRDefault="00DB3775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Список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</w:p>
    <w:p w:rsidR="006A671B" w:rsidRDefault="006A671B">
      <w:pPr>
        <w:pStyle w:val="a3"/>
        <w:ind w:left="0"/>
      </w:pPr>
    </w:p>
    <w:p w:rsidR="00DB3775" w:rsidRPr="00DB3775" w:rsidRDefault="00DB3775" w:rsidP="00DB3775">
      <w:pPr>
        <w:jc w:val="both"/>
        <w:rPr>
          <w:sz w:val="24"/>
          <w:szCs w:val="24"/>
        </w:rPr>
      </w:pPr>
      <w:r w:rsidRPr="00DB3775">
        <w:rPr>
          <w:sz w:val="24"/>
          <w:szCs w:val="24"/>
        </w:rPr>
        <w:t>Разработчики:</w:t>
      </w:r>
    </w:p>
    <w:p w:rsidR="00DB3775" w:rsidRPr="00DB3775" w:rsidRDefault="00DB3775" w:rsidP="00DB3775">
      <w:pPr>
        <w:jc w:val="both"/>
        <w:rPr>
          <w:sz w:val="24"/>
          <w:szCs w:val="24"/>
        </w:rPr>
      </w:pPr>
      <w:r w:rsidRPr="00DB3775">
        <w:rPr>
          <w:b/>
          <w:sz w:val="24"/>
          <w:szCs w:val="24"/>
        </w:rPr>
        <w:t>А.Ю.Анохин</w:t>
      </w:r>
      <w:r w:rsidRPr="00DB3775">
        <w:rPr>
          <w:sz w:val="24"/>
          <w:szCs w:val="24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</w:p>
    <w:p w:rsidR="00DB3775" w:rsidRPr="00DB3775" w:rsidRDefault="00DB3775" w:rsidP="00DB3775">
      <w:pPr>
        <w:jc w:val="both"/>
        <w:rPr>
          <w:sz w:val="24"/>
          <w:szCs w:val="24"/>
        </w:rPr>
      </w:pPr>
      <w:proofErr w:type="spellStart"/>
      <w:r w:rsidRPr="00DB3775">
        <w:rPr>
          <w:b/>
          <w:sz w:val="24"/>
          <w:szCs w:val="24"/>
        </w:rPr>
        <w:t>Н.В.Левандовская</w:t>
      </w:r>
      <w:proofErr w:type="spellEnd"/>
      <w:r w:rsidRPr="00DB3775">
        <w:rPr>
          <w:sz w:val="24"/>
          <w:szCs w:val="24"/>
        </w:rPr>
        <w:t xml:space="preserve">, преподаватель Орловской детской школы изобразительных искусств и народных </w:t>
      </w:r>
      <w:proofErr w:type="spellStart"/>
      <w:r w:rsidRPr="00DB3775">
        <w:rPr>
          <w:sz w:val="24"/>
          <w:szCs w:val="24"/>
        </w:rPr>
        <w:t>ремесел</w:t>
      </w:r>
      <w:proofErr w:type="gramStart"/>
      <w:r w:rsidRPr="00DB3775">
        <w:rPr>
          <w:sz w:val="24"/>
          <w:szCs w:val="24"/>
        </w:rPr>
        <w:t>,н</w:t>
      </w:r>
      <w:proofErr w:type="gramEnd"/>
      <w:r w:rsidRPr="00DB3775">
        <w:rPr>
          <w:sz w:val="24"/>
          <w:szCs w:val="24"/>
        </w:rPr>
        <w:t>ародный</w:t>
      </w:r>
      <w:proofErr w:type="spellEnd"/>
      <w:r w:rsidRPr="00DB3775">
        <w:rPr>
          <w:sz w:val="24"/>
          <w:szCs w:val="24"/>
        </w:rPr>
        <w:t xml:space="preserve"> мастер </w:t>
      </w:r>
      <w:proofErr w:type="spellStart"/>
      <w:r w:rsidRPr="00DB3775">
        <w:rPr>
          <w:sz w:val="24"/>
          <w:szCs w:val="24"/>
        </w:rPr>
        <w:t>России</w:t>
      </w:r>
      <w:r w:rsidRPr="00DB3775">
        <w:rPr>
          <w:b/>
          <w:sz w:val="24"/>
          <w:szCs w:val="24"/>
        </w:rPr>
        <w:t>Н.И.Троицкий</w:t>
      </w:r>
      <w:proofErr w:type="spellEnd"/>
      <w:r w:rsidRPr="00DB3775">
        <w:rPr>
          <w:sz w:val="24"/>
          <w:szCs w:val="24"/>
        </w:rPr>
        <w:t>, преподаватель Орловской детской школы изобразительных искусств и народных ремесел</w:t>
      </w:r>
    </w:p>
    <w:p w:rsidR="00DB3775" w:rsidRPr="00DB3775" w:rsidRDefault="00DB3775" w:rsidP="00DB3775">
      <w:pPr>
        <w:jc w:val="both"/>
        <w:rPr>
          <w:sz w:val="24"/>
          <w:szCs w:val="24"/>
        </w:rPr>
      </w:pPr>
    </w:p>
    <w:p w:rsidR="00DB3775" w:rsidRPr="00DB3775" w:rsidRDefault="00DB3775" w:rsidP="00DB377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3775">
        <w:rPr>
          <w:rFonts w:ascii="Times New Roman" w:hAnsi="Times New Roman"/>
          <w:sz w:val="24"/>
          <w:szCs w:val="24"/>
        </w:rPr>
        <w:t xml:space="preserve">Главный редактор: </w:t>
      </w:r>
      <w:proofErr w:type="spellStart"/>
      <w:r w:rsidRPr="00DB3775">
        <w:rPr>
          <w:rFonts w:ascii="Times New Roman" w:hAnsi="Times New Roman"/>
          <w:b/>
          <w:sz w:val="24"/>
          <w:szCs w:val="24"/>
        </w:rPr>
        <w:t>И.Е.Домогацкая</w:t>
      </w:r>
      <w:proofErr w:type="spellEnd"/>
      <w:r w:rsidRPr="00DB3775">
        <w:rPr>
          <w:rFonts w:ascii="Times New Roman" w:hAnsi="Times New Roman"/>
          <w:sz w:val="24"/>
          <w:szCs w:val="24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DB3775" w:rsidRPr="00DB3775" w:rsidRDefault="00DB3775" w:rsidP="00DB377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3775" w:rsidRPr="00DB3775" w:rsidRDefault="00DB3775" w:rsidP="00DB377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3775">
        <w:rPr>
          <w:rFonts w:ascii="Times New Roman" w:hAnsi="Times New Roman"/>
          <w:sz w:val="24"/>
          <w:szCs w:val="24"/>
        </w:rPr>
        <w:t xml:space="preserve">Технический редактор: </w:t>
      </w:r>
      <w:proofErr w:type="spellStart"/>
      <w:r w:rsidRPr="00DB3775">
        <w:rPr>
          <w:rFonts w:ascii="Times New Roman" w:hAnsi="Times New Roman"/>
          <w:b/>
          <w:sz w:val="24"/>
          <w:szCs w:val="24"/>
        </w:rPr>
        <w:t>О.И.Кожурина</w:t>
      </w:r>
      <w:proofErr w:type="spellEnd"/>
      <w:r w:rsidRPr="00DB3775">
        <w:rPr>
          <w:rFonts w:ascii="Times New Roman" w:hAnsi="Times New Roman"/>
          <w:sz w:val="24"/>
          <w:szCs w:val="24"/>
        </w:rPr>
        <w:t xml:space="preserve">, преподаватель Колледжа имени </w:t>
      </w:r>
      <w:proofErr w:type="spellStart"/>
      <w:r w:rsidRPr="00DB3775">
        <w:rPr>
          <w:rFonts w:ascii="Times New Roman" w:hAnsi="Times New Roman"/>
          <w:sz w:val="24"/>
          <w:szCs w:val="24"/>
        </w:rPr>
        <w:t>Гнесиных</w:t>
      </w:r>
      <w:proofErr w:type="spellEnd"/>
      <w:r w:rsidRPr="00DB3775">
        <w:rPr>
          <w:rFonts w:ascii="Times New Roman" w:hAnsi="Times New Roman"/>
          <w:sz w:val="24"/>
          <w:szCs w:val="24"/>
        </w:rPr>
        <w:t xml:space="preserve"> Российской академии музыки имени </w:t>
      </w:r>
      <w:proofErr w:type="spellStart"/>
      <w:r w:rsidRPr="00DB3775">
        <w:rPr>
          <w:rFonts w:ascii="Times New Roman" w:hAnsi="Times New Roman"/>
          <w:sz w:val="24"/>
          <w:szCs w:val="24"/>
        </w:rPr>
        <w:t>Гнесиных</w:t>
      </w:r>
      <w:proofErr w:type="spellEnd"/>
      <w:r w:rsidRPr="00DB3775">
        <w:rPr>
          <w:rFonts w:ascii="Times New Roman" w:hAnsi="Times New Roman"/>
          <w:sz w:val="24"/>
          <w:szCs w:val="24"/>
        </w:rPr>
        <w:t xml:space="preserve"> </w:t>
      </w:r>
    </w:p>
    <w:p w:rsidR="00DB3775" w:rsidRPr="00DB3775" w:rsidRDefault="00DB3775" w:rsidP="00DB3775">
      <w:pPr>
        <w:jc w:val="both"/>
        <w:rPr>
          <w:sz w:val="24"/>
          <w:szCs w:val="24"/>
        </w:rPr>
      </w:pPr>
    </w:p>
    <w:p w:rsidR="00DB3775" w:rsidRPr="00DB3775" w:rsidRDefault="00DB3775" w:rsidP="00DB3775">
      <w:pPr>
        <w:jc w:val="both"/>
        <w:rPr>
          <w:sz w:val="24"/>
          <w:szCs w:val="24"/>
        </w:rPr>
      </w:pPr>
      <w:r w:rsidRPr="00DB3775">
        <w:rPr>
          <w:sz w:val="24"/>
          <w:szCs w:val="24"/>
        </w:rPr>
        <w:t>Рецензенты</w:t>
      </w:r>
      <w:r w:rsidRPr="00DB3775">
        <w:rPr>
          <w:sz w:val="24"/>
          <w:szCs w:val="24"/>
        </w:rPr>
        <w:tab/>
        <w:t xml:space="preserve">: </w:t>
      </w:r>
    </w:p>
    <w:p w:rsidR="00D26878" w:rsidRPr="00D26878" w:rsidRDefault="00D26878" w:rsidP="00D26878">
      <w:pPr>
        <w:rPr>
          <w:sz w:val="24"/>
          <w:szCs w:val="24"/>
        </w:rPr>
      </w:pPr>
      <w:r w:rsidRPr="00D26878">
        <w:rPr>
          <w:sz w:val="24"/>
          <w:szCs w:val="24"/>
        </w:rPr>
        <w:t xml:space="preserve">Рецензент: </w:t>
      </w:r>
      <w:r w:rsidRPr="00D26878">
        <w:rPr>
          <w:b/>
          <w:sz w:val="24"/>
          <w:szCs w:val="24"/>
        </w:rPr>
        <w:t>Д. С. Дворянкин</w:t>
      </w:r>
      <w:r w:rsidRPr="00D26878">
        <w:rPr>
          <w:sz w:val="24"/>
          <w:szCs w:val="24"/>
        </w:rPr>
        <w:t xml:space="preserve">, преподаватель, заведующий Художественным отделением ГБУ ДО «ДШИ </w:t>
      </w:r>
      <w:proofErr w:type="gramStart"/>
      <w:r w:rsidRPr="00D26878">
        <w:rPr>
          <w:sz w:val="24"/>
          <w:szCs w:val="24"/>
        </w:rPr>
        <w:t>с</w:t>
      </w:r>
      <w:proofErr w:type="gramEnd"/>
      <w:r w:rsidRPr="00D26878">
        <w:rPr>
          <w:sz w:val="24"/>
          <w:szCs w:val="24"/>
        </w:rPr>
        <w:t xml:space="preserve">. </w:t>
      </w:r>
      <w:proofErr w:type="gramStart"/>
      <w:r w:rsidRPr="00D26878">
        <w:rPr>
          <w:sz w:val="24"/>
          <w:szCs w:val="24"/>
        </w:rPr>
        <w:t>Ивантеевка</w:t>
      </w:r>
      <w:proofErr w:type="gramEnd"/>
      <w:r w:rsidRPr="00D26878">
        <w:rPr>
          <w:sz w:val="24"/>
          <w:szCs w:val="24"/>
        </w:rPr>
        <w:t xml:space="preserve"> Саратовской области»</w:t>
      </w:r>
    </w:p>
    <w:p w:rsidR="006A671B" w:rsidRPr="00D26878" w:rsidRDefault="006A671B" w:rsidP="00D26878">
      <w:pPr>
        <w:jc w:val="both"/>
        <w:rPr>
          <w:sz w:val="24"/>
          <w:szCs w:val="24"/>
        </w:rPr>
      </w:pPr>
    </w:p>
    <w:sectPr w:rsidR="006A671B" w:rsidRPr="00D26878" w:rsidSect="006A671B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952"/>
    <w:multiLevelType w:val="hybridMultilevel"/>
    <w:tmpl w:val="64F235E6"/>
    <w:lvl w:ilvl="0" w:tplc="1B0CF268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06C652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BF26C8BC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5D40B29E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D43234A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5340445A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6F87D34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AA947200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FDD4782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671B"/>
    <w:rsid w:val="006A671B"/>
    <w:rsid w:val="00CE03C6"/>
    <w:rsid w:val="00D26878"/>
    <w:rsid w:val="00DB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67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7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671B"/>
    <w:pPr>
      <w:ind w:left="810"/>
    </w:pPr>
    <w:rPr>
      <w:sz w:val="24"/>
      <w:szCs w:val="24"/>
    </w:rPr>
  </w:style>
  <w:style w:type="paragraph" w:styleId="a4">
    <w:name w:val="Title"/>
    <w:basedOn w:val="a"/>
    <w:uiPriority w:val="1"/>
    <w:qFormat/>
    <w:rsid w:val="006A671B"/>
    <w:pPr>
      <w:spacing w:before="71"/>
      <w:ind w:left="94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A671B"/>
    <w:pPr>
      <w:ind w:left="810" w:hanging="708"/>
    </w:pPr>
  </w:style>
  <w:style w:type="paragraph" w:customStyle="1" w:styleId="TableParagraph">
    <w:name w:val="Table Paragraph"/>
    <w:basedOn w:val="a"/>
    <w:uiPriority w:val="1"/>
    <w:qFormat/>
    <w:rsid w:val="006A671B"/>
  </w:style>
  <w:style w:type="paragraph" w:styleId="a6">
    <w:name w:val="No Spacing"/>
    <w:uiPriority w:val="1"/>
    <w:qFormat/>
    <w:rsid w:val="00DB3775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2023-03-14T08:17:00Z</dcterms:created>
  <dcterms:modified xsi:type="dcterms:W3CDTF">2023-03-31T12:19:00Z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