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719" w:rsidRDefault="00944633" w:rsidP="006A1719">
      <w:pPr>
        <w:spacing w:after="0" w:line="240" w:lineRule="auto"/>
        <w:jc w:val="both"/>
        <w:rPr>
          <w:rFonts w:ascii="Times New Roman" w:hAnsi="Times New Roman" w:cs="Times New Roman"/>
          <w:sz w:val="28"/>
          <w:szCs w:val="28"/>
        </w:rPr>
      </w:pPr>
      <w:bookmarkStart w:id="0" w:name="_GoBack"/>
      <w:r>
        <w:rPr>
          <w:rFonts w:ascii="Times New Roman" w:hAnsi="Times New Roman" w:cs="Times New Roman"/>
          <w:noProof/>
          <w:sz w:val="28"/>
          <w:szCs w:val="28"/>
        </w:rPr>
        <w:drawing>
          <wp:inline distT="0" distB="0" distL="0" distR="0">
            <wp:extent cx="5401416" cy="8677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9.jpg"/>
                    <pic:cNvPicPr/>
                  </pic:nvPicPr>
                  <pic:blipFill>
                    <a:blip r:embed="rId5">
                      <a:extLst>
                        <a:ext uri="{28A0092B-C50C-407E-A947-70E740481C1C}">
                          <a14:useLocalDpi xmlns:a14="http://schemas.microsoft.com/office/drawing/2010/main" val="0"/>
                        </a:ext>
                      </a:extLst>
                    </a:blip>
                    <a:stretch>
                      <a:fillRect/>
                    </a:stretch>
                  </pic:blipFill>
                  <pic:spPr>
                    <a:xfrm>
                      <a:off x="0" y="0"/>
                      <a:ext cx="5411733" cy="8693849"/>
                    </a:xfrm>
                    <a:prstGeom prst="rect">
                      <a:avLst/>
                    </a:prstGeom>
                  </pic:spPr>
                </pic:pic>
              </a:graphicData>
            </a:graphic>
          </wp:inline>
        </w:drawing>
      </w:r>
      <w:bookmarkEnd w:id="0"/>
    </w:p>
    <w:p w:rsidR="006A1719" w:rsidRDefault="006A1719" w:rsidP="006A1719">
      <w:pPr>
        <w:spacing w:after="0" w:line="240" w:lineRule="auto"/>
        <w:ind w:left="567"/>
        <w:jc w:val="both"/>
        <w:rPr>
          <w:rFonts w:ascii="Times New Roman" w:hAnsi="Times New Roman" w:cs="Times New Roman"/>
          <w:sz w:val="28"/>
          <w:szCs w:val="28"/>
        </w:rPr>
      </w:pPr>
    </w:p>
    <w:p w:rsidR="006A1719" w:rsidRDefault="006A1719" w:rsidP="006A1719">
      <w:pPr>
        <w:spacing w:after="0" w:line="240" w:lineRule="auto"/>
        <w:ind w:left="567"/>
        <w:jc w:val="both"/>
        <w:rPr>
          <w:rFonts w:ascii="Times New Roman" w:hAnsi="Times New Roman" w:cs="Times New Roman"/>
          <w:sz w:val="28"/>
          <w:szCs w:val="28"/>
        </w:rPr>
      </w:pPr>
    </w:p>
    <w:p w:rsidR="007104ED" w:rsidRDefault="007104ED" w:rsidP="006A1719">
      <w:pPr>
        <w:spacing w:after="0" w:line="240" w:lineRule="auto"/>
        <w:ind w:left="567"/>
        <w:jc w:val="both"/>
        <w:rPr>
          <w:rFonts w:ascii="Times New Roman" w:hAnsi="Times New Roman" w:cs="Times New Roman"/>
          <w:sz w:val="28"/>
          <w:szCs w:val="28"/>
        </w:rPr>
      </w:pPr>
    </w:p>
    <w:p w:rsidR="007104ED" w:rsidRDefault="007104ED" w:rsidP="006A1719">
      <w:pPr>
        <w:spacing w:after="0" w:line="240" w:lineRule="auto"/>
        <w:ind w:left="567"/>
        <w:jc w:val="both"/>
        <w:rPr>
          <w:rFonts w:ascii="Times New Roman" w:hAnsi="Times New Roman" w:cs="Times New Roman"/>
          <w:sz w:val="28"/>
          <w:szCs w:val="28"/>
        </w:rPr>
      </w:pPr>
    </w:p>
    <w:p w:rsidR="007104ED" w:rsidRDefault="007104ED" w:rsidP="006A1719">
      <w:pPr>
        <w:spacing w:after="0" w:line="240" w:lineRule="auto"/>
        <w:ind w:left="567"/>
        <w:jc w:val="both"/>
        <w:rPr>
          <w:rFonts w:ascii="Times New Roman" w:hAnsi="Times New Roman" w:cs="Times New Roman"/>
          <w:sz w:val="28"/>
          <w:szCs w:val="28"/>
        </w:rPr>
      </w:pPr>
    </w:p>
    <w:p w:rsidR="007104ED" w:rsidRDefault="007104ED" w:rsidP="006A1719">
      <w:pPr>
        <w:spacing w:after="0" w:line="240" w:lineRule="auto"/>
        <w:ind w:left="567"/>
        <w:jc w:val="both"/>
        <w:rPr>
          <w:rFonts w:ascii="Times New Roman" w:hAnsi="Times New Roman" w:cs="Times New Roman"/>
          <w:sz w:val="28"/>
          <w:szCs w:val="28"/>
        </w:rPr>
      </w:pPr>
    </w:p>
    <w:p w:rsidR="006A1719" w:rsidRDefault="006A1719" w:rsidP="006A1719">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Разработчик: </w:t>
      </w:r>
      <w:proofErr w:type="spellStart"/>
      <w:r w:rsidRPr="00DA1BCE">
        <w:rPr>
          <w:rFonts w:ascii="Times New Roman" w:hAnsi="Times New Roman" w:cs="Times New Roman"/>
          <w:b/>
          <w:sz w:val="28"/>
          <w:szCs w:val="28"/>
        </w:rPr>
        <w:t>О.Д.</w:t>
      </w:r>
      <w:r>
        <w:rPr>
          <w:rFonts w:ascii="Times New Roman" w:hAnsi="Times New Roman" w:cs="Times New Roman"/>
          <w:b/>
          <w:sz w:val="28"/>
          <w:szCs w:val="28"/>
        </w:rPr>
        <w:t>Кузьменко</w:t>
      </w:r>
      <w:proofErr w:type="spellEnd"/>
      <w:r w:rsidRPr="003B1B16">
        <w:rPr>
          <w:rFonts w:ascii="Times New Roman" w:hAnsi="Times New Roman" w:cs="Times New Roman"/>
          <w:sz w:val="28"/>
          <w:szCs w:val="28"/>
        </w:rPr>
        <w:t>, преподаватель</w:t>
      </w:r>
      <w:r>
        <w:rPr>
          <w:rFonts w:ascii="Times New Roman" w:hAnsi="Times New Roman" w:cs="Times New Roman"/>
          <w:sz w:val="28"/>
          <w:szCs w:val="28"/>
        </w:rPr>
        <w:t xml:space="preserve"> Колледжа имени Гнесиных Российской академии музыки имени Гнесиных</w:t>
      </w:r>
    </w:p>
    <w:p w:rsidR="006A1719" w:rsidRDefault="006A1719" w:rsidP="006A1719">
      <w:pPr>
        <w:spacing w:after="0" w:line="240" w:lineRule="auto"/>
        <w:ind w:left="567"/>
        <w:jc w:val="both"/>
        <w:rPr>
          <w:rFonts w:ascii="Times New Roman" w:hAnsi="Times New Roman" w:cs="Times New Roman"/>
          <w:sz w:val="28"/>
          <w:szCs w:val="28"/>
        </w:rPr>
      </w:pPr>
    </w:p>
    <w:p w:rsidR="006A1719" w:rsidRPr="003B1B16" w:rsidRDefault="006A1719" w:rsidP="006A1719">
      <w:pPr>
        <w:spacing w:after="0" w:line="240" w:lineRule="auto"/>
        <w:ind w:left="567"/>
        <w:jc w:val="both"/>
        <w:rPr>
          <w:rFonts w:ascii="Times New Roman" w:hAnsi="Times New Roman" w:cs="Times New Roman"/>
          <w:sz w:val="28"/>
          <w:szCs w:val="28"/>
        </w:rPr>
      </w:pPr>
      <w:r w:rsidRPr="003B1B16">
        <w:rPr>
          <w:rFonts w:ascii="Times New Roman" w:hAnsi="Times New Roman" w:cs="Times New Roman"/>
          <w:sz w:val="28"/>
          <w:szCs w:val="28"/>
        </w:rPr>
        <w:t xml:space="preserve">Главный редактор: </w:t>
      </w:r>
      <w:proofErr w:type="spellStart"/>
      <w:r>
        <w:rPr>
          <w:rFonts w:ascii="Times New Roman" w:hAnsi="Times New Roman" w:cs="Times New Roman"/>
          <w:b/>
          <w:sz w:val="28"/>
          <w:szCs w:val="28"/>
        </w:rPr>
        <w:t>И.Е.</w:t>
      </w:r>
      <w:r w:rsidRPr="003B1B16">
        <w:rPr>
          <w:rFonts w:ascii="Times New Roman" w:hAnsi="Times New Roman" w:cs="Times New Roman"/>
          <w:b/>
          <w:sz w:val="28"/>
          <w:szCs w:val="28"/>
        </w:rPr>
        <w:t>Домогацкая</w:t>
      </w:r>
      <w:proofErr w:type="spellEnd"/>
      <w:r w:rsidRPr="003B1B16">
        <w:rPr>
          <w:rFonts w:ascii="Times New Roman" w:hAnsi="Times New Roman" w:cs="Times New Roman"/>
          <w:sz w:val="28"/>
          <w:szCs w:val="28"/>
        </w:rPr>
        <w:t>, генеральный директор Института развития образования в сфере культуры и искусства</w:t>
      </w:r>
      <w:r>
        <w:rPr>
          <w:rFonts w:ascii="Times New Roman" w:hAnsi="Times New Roman" w:cs="Times New Roman"/>
          <w:sz w:val="28"/>
          <w:szCs w:val="28"/>
        </w:rPr>
        <w:t>, кандидат педагогических наук</w:t>
      </w:r>
    </w:p>
    <w:p w:rsidR="006A1719" w:rsidRPr="003B1B16" w:rsidRDefault="006A1719" w:rsidP="006A1719">
      <w:pPr>
        <w:spacing w:after="0" w:line="240" w:lineRule="auto"/>
        <w:ind w:left="567"/>
        <w:jc w:val="both"/>
        <w:rPr>
          <w:rFonts w:ascii="Times New Roman" w:hAnsi="Times New Roman" w:cs="Times New Roman"/>
          <w:sz w:val="28"/>
          <w:szCs w:val="28"/>
        </w:rPr>
      </w:pPr>
    </w:p>
    <w:p w:rsidR="006A1719" w:rsidRDefault="006A1719" w:rsidP="006A1719">
      <w:pPr>
        <w:spacing w:after="0" w:line="240" w:lineRule="auto"/>
        <w:ind w:left="567"/>
        <w:jc w:val="both"/>
        <w:rPr>
          <w:rFonts w:ascii="Times New Roman" w:hAnsi="Times New Roman" w:cs="Times New Roman"/>
          <w:sz w:val="28"/>
          <w:szCs w:val="28"/>
        </w:rPr>
      </w:pPr>
      <w:r w:rsidRPr="003B1B16">
        <w:rPr>
          <w:rFonts w:ascii="Times New Roman" w:hAnsi="Times New Roman" w:cs="Times New Roman"/>
          <w:sz w:val="28"/>
          <w:szCs w:val="28"/>
        </w:rPr>
        <w:t xml:space="preserve">Технический редактор: </w:t>
      </w:r>
      <w:proofErr w:type="spellStart"/>
      <w:r>
        <w:rPr>
          <w:rFonts w:ascii="Times New Roman" w:hAnsi="Times New Roman" w:cs="Times New Roman"/>
          <w:b/>
          <w:sz w:val="28"/>
          <w:szCs w:val="28"/>
        </w:rPr>
        <w:t>О.И.</w:t>
      </w:r>
      <w:r w:rsidRPr="003B1B16">
        <w:rPr>
          <w:rFonts w:ascii="Times New Roman" w:hAnsi="Times New Roman" w:cs="Times New Roman"/>
          <w:b/>
          <w:sz w:val="28"/>
          <w:szCs w:val="28"/>
        </w:rPr>
        <w:t>Кожурина</w:t>
      </w:r>
      <w:proofErr w:type="spellEnd"/>
      <w:r w:rsidRPr="003B1B16">
        <w:rPr>
          <w:rFonts w:ascii="Times New Roman" w:hAnsi="Times New Roman" w:cs="Times New Roman"/>
          <w:sz w:val="28"/>
          <w:szCs w:val="28"/>
        </w:rPr>
        <w:t xml:space="preserve">, преподаватель </w:t>
      </w:r>
      <w:r>
        <w:rPr>
          <w:rFonts w:ascii="Times New Roman" w:hAnsi="Times New Roman" w:cs="Times New Roman"/>
          <w:sz w:val="28"/>
          <w:szCs w:val="28"/>
        </w:rPr>
        <w:t xml:space="preserve">Колледжа имени Гнесиных </w:t>
      </w:r>
      <w:r w:rsidRPr="003B1B16">
        <w:rPr>
          <w:rFonts w:ascii="Times New Roman" w:hAnsi="Times New Roman" w:cs="Times New Roman"/>
          <w:sz w:val="28"/>
          <w:szCs w:val="28"/>
        </w:rPr>
        <w:t>Российской академии музыки им</w:t>
      </w:r>
      <w:r>
        <w:rPr>
          <w:rFonts w:ascii="Times New Roman" w:hAnsi="Times New Roman" w:cs="Times New Roman"/>
          <w:sz w:val="28"/>
          <w:szCs w:val="28"/>
        </w:rPr>
        <w:t>ени Гнесиных</w:t>
      </w:r>
    </w:p>
    <w:p w:rsidR="006A1719" w:rsidRDefault="006A1719" w:rsidP="006A1719">
      <w:pPr>
        <w:spacing w:after="0" w:line="240" w:lineRule="auto"/>
        <w:ind w:left="567"/>
        <w:jc w:val="both"/>
        <w:rPr>
          <w:rFonts w:ascii="Times New Roman" w:hAnsi="Times New Roman" w:cs="Times New Roman"/>
          <w:sz w:val="28"/>
          <w:szCs w:val="28"/>
        </w:rPr>
      </w:pPr>
    </w:p>
    <w:p w:rsidR="006A1719" w:rsidRDefault="006A1719" w:rsidP="006A1719">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Рецензенты: </w:t>
      </w:r>
    </w:p>
    <w:p w:rsidR="006A1719" w:rsidRDefault="006A1719" w:rsidP="006A1719">
      <w:pPr>
        <w:spacing w:after="0" w:line="240" w:lineRule="auto"/>
        <w:ind w:left="567"/>
        <w:jc w:val="both"/>
        <w:rPr>
          <w:rFonts w:ascii="Times New Roman" w:hAnsi="Times New Roman" w:cs="Times New Roman"/>
          <w:sz w:val="28"/>
          <w:szCs w:val="28"/>
        </w:rPr>
      </w:pPr>
      <w:r w:rsidRPr="00DA1BCE">
        <w:rPr>
          <w:rFonts w:ascii="Times New Roman" w:hAnsi="Times New Roman" w:cs="Times New Roman"/>
          <w:b/>
          <w:sz w:val="28"/>
          <w:szCs w:val="28"/>
        </w:rPr>
        <w:t>Ю.Л.</w:t>
      </w:r>
      <w:r>
        <w:rPr>
          <w:rFonts w:ascii="Times New Roman" w:hAnsi="Times New Roman" w:cs="Times New Roman"/>
          <w:b/>
          <w:sz w:val="28"/>
          <w:szCs w:val="28"/>
        </w:rPr>
        <w:t>Колесник</w:t>
      </w:r>
      <w:r>
        <w:rPr>
          <w:rFonts w:ascii="Times New Roman" w:hAnsi="Times New Roman" w:cs="Times New Roman"/>
          <w:sz w:val="28"/>
          <w:szCs w:val="28"/>
        </w:rPr>
        <w:t xml:space="preserve">, председатель предметно-цикловой </w:t>
      </w:r>
      <w:proofErr w:type="gramStart"/>
      <w:r>
        <w:rPr>
          <w:rFonts w:ascii="Times New Roman" w:hAnsi="Times New Roman" w:cs="Times New Roman"/>
          <w:sz w:val="28"/>
          <w:szCs w:val="28"/>
        </w:rPr>
        <w:t>комиссии«</w:t>
      </w:r>
      <w:proofErr w:type="gramEnd"/>
      <w:r>
        <w:rPr>
          <w:rFonts w:ascii="Times New Roman" w:hAnsi="Times New Roman" w:cs="Times New Roman"/>
          <w:sz w:val="28"/>
          <w:szCs w:val="28"/>
        </w:rPr>
        <w:t xml:space="preserve">Руководитель народного </w:t>
      </w:r>
      <w:proofErr w:type="spellStart"/>
      <w:r>
        <w:rPr>
          <w:rFonts w:ascii="Times New Roman" w:hAnsi="Times New Roman" w:cs="Times New Roman"/>
          <w:sz w:val="28"/>
          <w:szCs w:val="28"/>
        </w:rPr>
        <w:t>хора»Колледжа</w:t>
      </w:r>
      <w:proofErr w:type="spellEnd"/>
      <w:r>
        <w:rPr>
          <w:rFonts w:ascii="Times New Roman" w:hAnsi="Times New Roman" w:cs="Times New Roman"/>
          <w:sz w:val="28"/>
          <w:szCs w:val="28"/>
        </w:rPr>
        <w:t xml:space="preserve"> имени Гнесиных Российской академии музыки имени Гнесиных</w:t>
      </w:r>
    </w:p>
    <w:p w:rsidR="006A1719" w:rsidRPr="0020501B" w:rsidRDefault="006A1719" w:rsidP="006A1719">
      <w:pPr>
        <w:spacing w:after="0" w:line="240" w:lineRule="auto"/>
        <w:ind w:left="567"/>
        <w:jc w:val="both"/>
        <w:rPr>
          <w:rFonts w:ascii="Times New Roman" w:hAnsi="Times New Roman" w:cs="Times New Roman"/>
          <w:sz w:val="28"/>
          <w:szCs w:val="28"/>
        </w:rPr>
      </w:pPr>
      <w:proofErr w:type="spellStart"/>
      <w:r>
        <w:rPr>
          <w:rFonts w:ascii="Times New Roman" w:hAnsi="Times New Roman" w:cs="Times New Roman"/>
          <w:b/>
          <w:sz w:val="28"/>
          <w:szCs w:val="28"/>
        </w:rPr>
        <w:t>Л.В.Костяшова</w:t>
      </w:r>
      <w:proofErr w:type="spellEnd"/>
      <w:r>
        <w:rPr>
          <w:rFonts w:ascii="Times New Roman" w:hAnsi="Times New Roman" w:cs="Times New Roman"/>
          <w:b/>
          <w:sz w:val="28"/>
          <w:szCs w:val="28"/>
        </w:rPr>
        <w:t xml:space="preserve">, </w:t>
      </w:r>
      <w:r w:rsidRPr="0020501B">
        <w:rPr>
          <w:rFonts w:ascii="Times New Roman" w:hAnsi="Times New Roman" w:cs="Times New Roman"/>
          <w:sz w:val="28"/>
          <w:szCs w:val="28"/>
        </w:rPr>
        <w:t xml:space="preserve">преподаватель Деткой музыкальной школы </w:t>
      </w:r>
      <w:r>
        <w:rPr>
          <w:rFonts w:ascii="Times New Roman" w:hAnsi="Times New Roman" w:cs="Times New Roman"/>
          <w:sz w:val="28"/>
          <w:szCs w:val="28"/>
        </w:rPr>
        <w:t xml:space="preserve">№68 </w:t>
      </w:r>
      <w:r w:rsidRPr="0020501B">
        <w:rPr>
          <w:rFonts w:ascii="Times New Roman" w:hAnsi="Times New Roman" w:cs="Times New Roman"/>
          <w:sz w:val="28"/>
          <w:szCs w:val="28"/>
        </w:rPr>
        <w:t>имени Р.К.Щедрина города Москвы</w:t>
      </w:r>
      <w:r>
        <w:rPr>
          <w:rFonts w:ascii="Times New Roman" w:hAnsi="Times New Roman" w:cs="Times New Roman"/>
          <w:sz w:val="28"/>
          <w:szCs w:val="28"/>
        </w:rPr>
        <w:t>, член городского Методического совета, почетный работник культуры города Москвы</w:t>
      </w:r>
    </w:p>
    <w:p w:rsidR="006A1719" w:rsidRPr="00510901" w:rsidRDefault="006A1719" w:rsidP="006A1719">
      <w:pPr>
        <w:spacing w:after="0" w:line="240" w:lineRule="auto"/>
        <w:ind w:left="567"/>
        <w:jc w:val="both"/>
        <w:rPr>
          <w:rFonts w:ascii="Times New Roman" w:hAnsi="Times New Roman" w:cs="Times New Roman"/>
          <w:sz w:val="28"/>
          <w:szCs w:val="28"/>
        </w:rPr>
      </w:pPr>
    </w:p>
    <w:p w:rsidR="006A1719" w:rsidRDefault="006A1719" w:rsidP="006A1719">
      <w:pPr>
        <w:spacing w:after="0" w:line="240" w:lineRule="auto"/>
        <w:ind w:firstLine="680"/>
        <w:jc w:val="both"/>
        <w:rPr>
          <w:rFonts w:ascii="Times New Roman" w:hAnsi="Times New Roman" w:cs="Times New Roman"/>
          <w:sz w:val="28"/>
          <w:szCs w:val="28"/>
        </w:rPr>
      </w:pPr>
    </w:p>
    <w:p w:rsidR="006A1719" w:rsidRDefault="006A1719" w:rsidP="006A1719">
      <w:pPr>
        <w:spacing w:after="0" w:line="240" w:lineRule="auto"/>
        <w:ind w:firstLine="680"/>
        <w:jc w:val="both"/>
        <w:rPr>
          <w:rFonts w:ascii="Times New Roman" w:hAnsi="Times New Roman" w:cs="Times New Roman"/>
          <w:sz w:val="28"/>
          <w:szCs w:val="28"/>
        </w:rPr>
      </w:pPr>
    </w:p>
    <w:p w:rsidR="006A1719" w:rsidRDefault="006A1719" w:rsidP="006A1719">
      <w:pPr>
        <w:spacing w:after="0" w:line="240" w:lineRule="auto"/>
        <w:ind w:firstLine="680"/>
        <w:jc w:val="both"/>
        <w:rPr>
          <w:rFonts w:ascii="Times New Roman" w:hAnsi="Times New Roman" w:cs="Times New Roman"/>
          <w:sz w:val="28"/>
          <w:szCs w:val="28"/>
        </w:rPr>
      </w:pPr>
    </w:p>
    <w:p w:rsidR="006A1719" w:rsidRDefault="006A1719" w:rsidP="006A1719">
      <w:pPr>
        <w:spacing w:after="0" w:line="240" w:lineRule="auto"/>
        <w:ind w:firstLine="680"/>
        <w:jc w:val="both"/>
        <w:rPr>
          <w:rFonts w:ascii="Times New Roman" w:hAnsi="Times New Roman" w:cs="Times New Roman"/>
          <w:sz w:val="28"/>
          <w:szCs w:val="28"/>
        </w:rPr>
      </w:pPr>
    </w:p>
    <w:p w:rsidR="006A1719" w:rsidRDefault="006A1719" w:rsidP="006A1719">
      <w:pPr>
        <w:spacing w:after="0" w:line="240" w:lineRule="auto"/>
        <w:ind w:firstLine="680"/>
        <w:jc w:val="both"/>
        <w:rPr>
          <w:rFonts w:ascii="Times New Roman" w:hAnsi="Times New Roman" w:cs="Times New Roman"/>
          <w:sz w:val="28"/>
          <w:szCs w:val="28"/>
        </w:rPr>
      </w:pPr>
    </w:p>
    <w:p w:rsidR="006A1719" w:rsidRDefault="006A1719" w:rsidP="006A1719">
      <w:pPr>
        <w:spacing w:after="0" w:line="240" w:lineRule="auto"/>
        <w:ind w:firstLine="680"/>
        <w:jc w:val="both"/>
        <w:rPr>
          <w:rFonts w:ascii="Times New Roman" w:hAnsi="Times New Roman" w:cs="Times New Roman"/>
          <w:sz w:val="28"/>
          <w:szCs w:val="28"/>
        </w:rPr>
      </w:pPr>
    </w:p>
    <w:p w:rsidR="006A1719" w:rsidRDefault="006A1719" w:rsidP="006A1719">
      <w:pPr>
        <w:spacing w:after="0" w:line="240" w:lineRule="auto"/>
        <w:ind w:firstLine="680"/>
        <w:jc w:val="both"/>
        <w:rPr>
          <w:rFonts w:ascii="Times New Roman" w:hAnsi="Times New Roman" w:cs="Times New Roman"/>
          <w:sz w:val="28"/>
          <w:szCs w:val="28"/>
        </w:rPr>
      </w:pPr>
    </w:p>
    <w:p w:rsidR="006A1719" w:rsidRDefault="006A1719" w:rsidP="006A1719">
      <w:pPr>
        <w:spacing w:after="0" w:line="240" w:lineRule="auto"/>
        <w:ind w:firstLine="680"/>
        <w:jc w:val="both"/>
        <w:rPr>
          <w:rFonts w:ascii="Times New Roman" w:hAnsi="Times New Roman" w:cs="Times New Roman"/>
          <w:sz w:val="28"/>
          <w:szCs w:val="28"/>
        </w:rPr>
      </w:pPr>
    </w:p>
    <w:p w:rsidR="006A1719" w:rsidRDefault="006A1719" w:rsidP="006A1719">
      <w:pPr>
        <w:spacing w:after="0" w:line="240" w:lineRule="auto"/>
        <w:ind w:firstLine="680"/>
        <w:jc w:val="both"/>
        <w:rPr>
          <w:rFonts w:ascii="Times New Roman" w:hAnsi="Times New Roman" w:cs="Times New Roman"/>
          <w:sz w:val="28"/>
          <w:szCs w:val="28"/>
        </w:rPr>
      </w:pPr>
    </w:p>
    <w:p w:rsidR="006A1719" w:rsidRDefault="006A1719" w:rsidP="006A1719">
      <w:pPr>
        <w:spacing w:after="0" w:line="240" w:lineRule="auto"/>
        <w:ind w:firstLine="680"/>
        <w:jc w:val="both"/>
        <w:rPr>
          <w:rFonts w:ascii="Times New Roman" w:hAnsi="Times New Roman" w:cs="Times New Roman"/>
          <w:sz w:val="28"/>
          <w:szCs w:val="28"/>
        </w:rPr>
      </w:pPr>
    </w:p>
    <w:p w:rsidR="006A1719" w:rsidRDefault="006A1719" w:rsidP="006A1719">
      <w:pPr>
        <w:spacing w:after="0" w:line="240" w:lineRule="auto"/>
        <w:ind w:firstLine="680"/>
        <w:jc w:val="both"/>
        <w:rPr>
          <w:rFonts w:ascii="Times New Roman" w:hAnsi="Times New Roman" w:cs="Times New Roman"/>
          <w:sz w:val="28"/>
          <w:szCs w:val="28"/>
        </w:rPr>
      </w:pPr>
    </w:p>
    <w:p w:rsidR="006A1719" w:rsidRDefault="006A1719" w:rsidP="006A1719">
      <w:pPr>
        <w:spacing w:after="0" w:line="360" w:lineRule="auto"/>
        <w:ind w:firstLine="680"/>
        <w:jc w:val="both"/>
        <w:rPr>
          <w:rFonts w:ascii="Times New Roman" w:hAnsi="Times New Roman" w:cs="Times New Roman"/>
          <w:sz w:val="28"/>
          <w:szCs w:val="28"/>
        </w:rPr>
      </w:pPr>
    </w:p>
    <w:p w:rsidR="006A1719" w:rsidRDefault="006A1719" w:rsidP="006A1719">
      <w:pPr>
        <w:spacing w:after="0" w:line="360" w:lineRule="auto"/>
        <w:ind w:firstLine="680"/>
        <w:jc w:val="both"/>
        <w:rPr>
          <w:rFonts w:ascii="Times New Roman" w:hAnsi="Times New Roman" w:cs="Times New Roman"/>
          <w:sz w:val="28"/>
          <w:szCs w:val="28"/>
        </w:rPr>
      </w:pPr>
    </w:p>
    <w:p w:rsidR="006A1719" w:rsidRDefault="006A1719" w:rsidP="006A1719">
      <w:pPr>
        <w:spacing w:after="0" w:line="360" w:lineRule="auto"/>
        <w:ind w:firstLine="680"/>
        <w:jc w:val="both"/>
        <w:rPr>
          <w:rFonts w:ascii="Times New Roman" w:hAnsi="Times New Roman" w:cs="Times New Roman"/>
          <w:sz w:val="28"/>
          <w:szCs w:val="28"/>
        </w:rPr>
      </w:pPr>
    </w:p>
    <w:p w:rsidR="006A1719" w:rsidRDefault="006A1719" w:rsidP="006A1719">
      <w:pPr>
        <w:spacing w:after="0" w:line="360" w:lineRule="auto"/>
        <w:ind w:firstLine="680"/>
        <w:jc w:val="both"/>
        <w:rPr>
          <w:rFonts w:ascii="Times New Roman" w:hAnsi="Times New Roman" w:cs="Times New Roman"/>
          <w:sz w:val="28"/>
          <w:szCs w:val="28"/>
        </w:rPr>
      </w:pPr>
    </w:p>
    <w:p w:rsidR="006A1719" w:rsidRDefault="006A1719" w:rsidP="006A1719">
      <w:pPr>
        <w:spacing w:after="0" w:line="360" w:lineRule="auto"/>
        <w:ind w:firstLine="680"/>
        <w:jc w:val="both"/>
        <w:rPr>
          <w:rFonts w:ascii="Times New Roman" w:hAnsi="Times New Roman" w:cs="Times New Roman"/>
          <w:sz w:val="28"/>
          <w:szCs w:val="28"/>
        </w:rPr>
      </w:pPr>
    </w:p>
    <w:p w:rsidR="006A1719" w:rsidRDefault="006A1719" w:rsidP="006A1719">
      <w:pPr>
        <w:spacing w:after="0" w:line="360" w:lineRule="auto"/>
        <w:ind w:firstLine="680"/>
        <w:jc w:val="both"/>
        <w:rPr>
          <w:rFonts w:ascii="Times New Roman" w:hAnsi="Times New Roman" w:cs="Times New Roman"/>
          <w:sz w:val="28"/>
          <w:szCs w:val="28"/>
        </w:rPr>
      </w:pPr>
    </w:p>
    <w:p w:rsidR="006A1719" w:rsidRDefault="006A1719" w:rsidP="006A1719">
      <w:pPr>
        <w:spacing w:after="0" w:line="360" w:lineRule="auto"/>
        <w:ind w:firstLine="680"/>
        <w:jc w:val="both"/>
        <w:rPr>
          <w:rFonts w:ascii="Times New Roman" w:hAnsi="Times New Roman" w:cs="Times New Roman"/>
          <w:sz w:val="28"/>
          <w:szCs w:val="28"/>
        </w:rPr>
      </w:pPr>
    </w:p>
    <w:p w:rsidR="006A1719" w:rsidRDefault="006A1719" w:rsidP="006A1719">
      <w:pPr>
        <w:spacing w:after="0" w:line="360" w:lineRule="auto"/>
        <w:ind w:firstLine="680"/>
        <w:jc w:val="both"/>
        <w:rPr>
          <w:rFonts w:ascii="Times New Roman" w:hAnsi="Times New Roman" w:cs="Times New Roman"/>
          <w:sz w:val="28"/>
          <w:szCs w:val="28"/>
        </w:rPr>
      </w:pPr>
    </w:p>
    <w:p w:rsidR="006A1719" w:rsidRDefault="006A1719" w:rsidP="006A1719">
      <w:pPr>
        <w:spacing w:after="0" w:line="360" w:lineRule="auto"/>
        <w:ind w:firstLine="680"/>
        <w:jc w:val="both"/>
        <w:rPr>
          <w:rFonts w:ascii="Times New Roman" w:hAnsi="Times New Roman" w:cs="Times New Roman"/>
          <w:sz w:val="28"/>
          <w:szCs w:val="28"/>
        </w:rPr>
      </w:pPr>
    </w:p>
    <w:p w:rsidR="006A1719" w:rsidRDefault="006A1719" w:rsidP="006A1719">
      <w:pPr>
        <w:spacing w:after="0" w:line="360" w:lineRule="auto"/>
        <w:jc w:val="both"/>
        <w:rPr>
          <w:rFonts w:ascii="Times New Roman" w:hAnsi="Times New Roman" w:cs="Times New Roman"/>
          <w:sz w:val="28"/>
          <w:szCs w:val="28"/>
        </w:rPr>
      </w:pPr>
    </w:p>
    <w:p w:rsidR="006A1719" w:rsidRDefault="006A1719" w:rsidP="006A1719">
      <w:pPr>
        <w:spacing w:after="0" w:line="360" w:lineRule="auto"/>
        <w:jc w:val="center"/>
        <w:rPr>
          <w:rFonts w:ascii="Times New Roman" w:hAnsi="Times New Roman" w:cs="Times New Roman"/>
          <w:b/>
          <w:sz w:val="28"/>
          <w:szCs w:val="28"/>
        </w:rPr>
      </w:pPr>
      <w:r w:rsidRPr="002A0859">
        <w:rPr>
          <w:rFonts w:ascii="Times New Roman" w:hAnsi="Times New Roman" w:cs="Times New Roman"/>
          <w:b/>
          <w:sz w:val="28"/>
          <w:szCs w:val="28"/>
        </w:rPr>
        <w:t>Структура программы учебного предмета</w:t>
      </w:r>
    </w:p>
    <w:p w:rsidR="006A1719" w:rsidRDefault="006A1719" w:rsidP="006A1719">
      <w:pPr>
        <w:spacing w:after="0" w:line="360" w:lineRule="auto"/>
        <w:ind w:left="1416" w:firstLine="708"/>
        <w:jc w:val="both"/>
        <w:rPr>
          <w:rFonts w:ascii="Times New Roman" w:hAnsi="Times New Roman" w:cs="Times New Roman"/>
          <w:b/>
          <w:sz w:val="28"/>
          <w:szCs w:val="28"/>
        </w:rPr>
      </w:pPr>
    </w:p>
    <w:p w:rsidR="006A1719" w:rsidRPr="003127A5" w:rsidRDefault="006A1719" w:rsidP="006A1719">
      <w:pPr>
        <w:spacing w:after="0" w:line="360" w:lineRule="auto"/>
        <w:jc w:val="both"/>
        <w:rPr>
          <w:rFonts w:ascii="Times New Roman" w:hAnsi="Times New Roman" w:cs="Times New Roman"/>
          <w:b/>
          <w:sz w:val="28"/>
          <w:szCs w:val="28"/>
        </w:rPr>
      </w:pPr>
      <w:r w:rsidRPr="003127A5">
        <w:rPr>
          <w:rFonts w:ascii="Times New Roman" w:hAnsi="Times New Roman" w:cs="Times New Roman"/>
          <w:b/>
          <w:sz w:val="28"/>
          <w:szCs w:val="28"/>
          <w:lang w:val="en-US"/>
        </w:rPr>
        <w:t>I</w:t>
      </w:r>
      <w:r>
        <w:rPr>
          <w:rFonts w:ascii="Times New Roman" w:hAnsi="Times New Roman" w:cs="Times New Roman"/>
          <w:b/>
          <w:sz w:val="28"/>
          <w:szCs w:val="28"/>
        </w:rPr>
        <w:t>.</w:t>
      </w:r>
      <w:r w:rsidRPr="003127A5">
        <w:rPr>
          <w:rFonts w:ascii="Times New Roman" w:hAnsi="Times New Roman" w:cs="Times New Roman"/>
          <w:b/>
          <w:sz w:val="28"/>
          <w:szCs w:val="28"/>
        </w:rPr>
        <w:tab/>
        <w:t>Пояснительная записка</w:t>
      </w:r>
      <w:r w:rsidRPr="003127A5">
        <w:rPr>
          <w:rFonts w:ascii="Times New Roman" w:hAnsi="Times New Roman" w:cs="Times New Roman"/>
          <w:b/>
          <w:sz w:val="28"/>
          <w:szCs w:val="28"/>
        </w:rPr>
        <w:tab/>
      </w:r>
      <w:r w:rsidRPr="003127A5">
        <w:rPr>
          <w:rFonts w:ascii="Times New Roman" w:hAnsi="Times New Roman" w:cs="Times New Roman"/>
          <w:b/>
          <w:sz w:val="28"/>
          <w:szCs w:val="28"/>
        </w:rPr>
        <w:tab/>
      </w:r>
      <w:r w:rsidRPr="003127A5">
        <w:rPr>
          <w:rFonts w:ascii="Times New Roman" w:hAnsi="Times New Roman" w:cs="Times New Roman"/>
          <w:b/>
          <w:sz w:val="28"/>
          <w:szCs w:val="28"/>
        </w:rPr>
        <w:tab/>
      </w:r>
      <w:r w:rsidRPr="003127A5">
        <w:rPr>
          <w:rFonts w:ascii="Times New Roman" w:hAnsi="Times New Roman" w:cs="Times New Roman"/>
          <w:b/>
          <w:sz w:val="28"/>
          <w:szCs w:val="28"/>
        </w:rPr>
        <w:tab/>
      </w:r>
      <w:r>
        <w:rPr>
          <w:rFonts w:ascii="Times New Roman" w:hAnsi="Times New Roman" w:cs="Times New Roman"/>
          <w:b/>
          <w:sz w:val="28"/>
          <w:szCs w:val="28"/>
        </w:rPr>
        <w:tab/>
      </w:r>
      <w:r w:rsidRPr="003127A5">
        <w:rPr>
          <w:rFonts w:ascii="Times New Roman" w:hAnsi="Times New Roman" w:cs="Times New Roman"/>
          <w:b/>
          <w:sz w:val="28"/>
          <w:szCs w:val="28"/>
        </w:rPr>
        <w:tab/>
      </w:r>
      <w:r w:rsidRPr="003127A5">
        <w:rPr>
          <w:rFonts w:ascii="Times New Roman" w:hAnsi="Times New Roman" w:cs="Times New Roman"/>
          <w:b/>
          <w:sz w:val="28"/>
          <w:szCs w:val="28"/>
        </w:rPr>
        <w:tab/>
      </w:r>
    </w:p>
    <w:p w:rsidR="006A1719" w:rsidRPr="002A0859" w:rsidRDefault="006A1719" w:rsidP="006A1719">
      <w:pPr>
        <w:pStyle w:val="a5"/>
        <w:rPr>
          <w:rFonts w:ascii="Times New Roman" w:eastAsia="Times New Roman" w:hAnsi="Times New Roman" w:cs="Times New Roman"/>
          <w:i/>
          <w:sz w:val="24"/>
          <w:szCs w:val="24"/>
        </w:rPr>
      </w:pPr>
      <w:r w:rsidRPr="002A0859">
        <w:rPr>
          <w:rFonts w:ascii="Times New Roman" w:eastAsia="Times New Roman" w:hAnsi="Times New Roman" w:cs="Times New Roman"/>
          <w:i/>
          <w:sz w:val="24"/>
          <w:szCs w:val="24"/>
        </w:rPr>
        <w:t>- Характеристика учебного предмета, его место и роль в образовательном процессе;</w:t>
      </w:r>
    </w:p>
    <w:p w:rsidR="006A1719" w:rsidRPr="002A0859" w:rsidRDefault="006A1719" w:rsidP="006A1719">
      <w:pPr>
        <w:pStyle w:val="a5"/>
        <w:rPr>
          <w:rFonts w:ascii="Times New Roman" w:eastAsia="Times New Roman" w:hAnsi="Times New Roman" w:cs="Times New Roman"/>
          <w:i/>
          <w:sz w:val="24"/>
          <w:szCs w:val="24"/>
        </w:rPr>
      </w:pPr>
      <w:r w:rsidRPr="002A0859">
        <w:rPr>
          <w:rFonts w:ascii="Times New Roman" w:eastAsia="Times New Roman" w:hAnsi="Times New Roman" w:cs="Times New Roman"/>
          <w:i/>
          <w:sz w:val="24"/>
          <w:szCs w:val="24"/>
        </w:rPr>
        <w:t>- Срок реализации учебного предмета;</w:t>
      </w:r>
    </w:p>
    <w:p w:rsidR="006A1719" w:rsidRPr="002A0859" w:rsidRDefault="006A1719" w:rsidP="006A1719">
      <w:pPr>
        <w:pStyle w:val="a5"/>
        <w:rPr>
          <w:rFonts w:ascii="Times New Roman" w:eastAsia="Times New Roman" w:hAnsi="Times New Roman" w:cs="Times New Roman"/>
          <w:i/>
          <w:sz w:val="24"/>
          <w:szCs w:val="24"/>
        </w:rPr>
      </w:pPr>
      <w:r w:rsidRPr="002A0859">
        <w:rPr>
          <w:rFonts w:ascii="Times New Roman" w:eastAsia="Times New Roman" w:hAnsi="Times New Roman" w:cs="Times New Roman"/>
          <w:i/>
          <w:sz w:val="24"/>
          <w:szCs w:val="24"/>
        </w:rPr>
        <w:t>- Объем учебного времени, предусмотренный учебным планом образовательного</w:t>
      </w:r>
    </w:p>
    <w:p w:rsidR="006A1719" w:rsidRPr="002A0859" w:rsidRDefault="006A1719" w:rsidP="006A1719">
      <w:pPr>
        <w:pStyle w:val="a5"/>
        <w:rPr>
          <w:rFonts w:ascii="Times New Roman" w:eastAsia="Times New Roman" w:hAnsi="Times New Roman" w:cs="Times New Roman"/>
          <w:i/>
          <w:sz w:val="24"/>
          <w:szCs w:val="24"/>
        </w:rPr>
      </w:pPr>
      <w:r w:rsidRPr="002A0859">
        <w:rPr>
          <w:rFonts w:ascii="Times New Roman" w:eastAsia="Times New Roman" w:hAnsi="Times New Roman" w:cs="Times New Roman"/>
          <w:i/>
          <w:sz w:val="24"/>
          <w:szCs w:val="24"/>
        </w:rPr>
        <w:t xml:space="preserve">   учреждения на реализацию учебного предмета;</w:t>
      </w:r>
    </w:p>
    <w:p w:rsidR="006A1719" w:rsidRPr="002A0859" w:rsidRDefault="006A1719" w:rsidP="006A1719">
      <w:pPr>
        <w:pStyle w:val="a5"/>
        <w:rPr>
          <w:rFonts w:ascii="Times New Roman" w:eastAsia="Times New Roman" w:hAnsi="Times New Roman" w:cs="Times New Roman"/>
          <w:i/>
          <w:sz w:val="24"/>
          <w:szCs w:val="24"/>
        </w:rPr>
      </w:pPr>
      <w:r w:rsidRPr="002A0859">
        <w:rPr>
          <w:rFonts w:ascii="Times New Roman" w:eastAsia="Times New Roman" w:hAnsi="Times New Roman" w:cs="Times New Roman"/>
          <w:i/>
          <w:sz w:val="24"/>
          <w:szCs w:val="24"/>
        </w:rPr>
        <w:t>- Форма проведения учебных аудиторных занятий;</w:t>
      </w:r>
    </w:p>
    <w:p w:rsidR="006A1719" w:rsidRPr="002A0859" w:rsidRDefault="006A1719" w:rsidP="006A1719">
      <w:pPr>
        <w:pStyle w:val="a5"/>
        <w:rPr>
          <w:rFonts w:ascii="Times New Roman" w:eastAsia="Times New Roman" w:hAnsi="Times New Roman" w:cs="Times New Roman"/>
          <w:i/>
          <w:sz w:val="24"/>
          <w:szCs w:val="24"/>
        </w:rPr>
      </w:pPr>
      <w:r>
        <w:rPr>
          <w:rFonts w:ascii="Times New Roman" w:eastAsia="Times New Roman" w:hAnsi="Times New Roman" w:cs="Times New Roman"/>
          <w:i/>
          <w:sz w:val="24"/>
          <w:szCs w:val="24"/>
        </w:rPr>
        <w:t>- Цель</w:t>
      </w:r>
      <w:r w:rsidRPr="002A0859">
        <w:rPr>
          <w:rFonts w:ascii="Times New Roman" w:eastAsia="Times New Roman" w:hAnsi="Times New Roman" w:cs="Times New Roman"/>
          <w:i/>
          <w:sz w:val="24"/>
          <w:szCs w:val="24"/>
        </w:rPr>
        <w:t xml:space="preserve"> и задачи учебного предмета;</w:t>
      </w:r>
    </w:p>
    <w:p w:rsidR="006A1719" w:rsidRPr="002A0859" w:rsidRDefault="006A1719" w:rsidP="006A1719">
      <w:pPr>
        <w:pStyle w:val="a5"/>
        <w:rPr>
          <w:rFonts w:ascii="Times New Roman" w:eastAsia="Times New Roman" w:hAnsi="Times New Roman" w:cs="Times New Roman"/>
          <w:i/>
          <w:sz w:val="24"/>
          <w:szCs w:val="24"/>
        </w:rPr>
      </w:pPr>
      <w:r w:rsidRPr="002A0859">
        <w:rPr>
          <w:rFonts w:ascii="Times New Roman" w:eastAsia="Times New Roman" w:hAnsi="Times New Roman" w:cs="Times New Roman"/>
          <w:i/>
          <w:sz w:val="24"/>
          <w:szCs w:val="24"/>
        </w:rPr>
        <w:t>- Обоснование структуры программы учебного предмета;</w:t>
      </w:r>
    </w:p>
    <w:p w:rsidR="006A1719" w:rsidRPr="002A0859" w:rsidRDefault="006A1719" w:rsidP="006A1719">
      <w:pPr>
        <w:pStyle w:val="a5"/>
        <w:rPr>
          <w:rFonts w:ascii="Times New Roman" w:eastAsia="Times New Roman" w:hAnsi="Times New Roman" w:cs="Times New Roman"/>
          <w:i/>
          <w:sz w:val="24"/>
          <w:szCs w:val="24"/>
        </w:rPr>
      </w:pPr>
      <w:r w:rsidRPr="002A0859">
        <w:rPr>
          <w:rFonts w:ascii="Times New Roman" w:eastAsia="Times New Roman" w:hAnsi="Times New Roman" w:cs="Times New Roman"/>
          <w:i/>
          <w:sz w:val="24"/>
          <w:szCs w:val="24"/>
        </w:rPr>
        <w:t xml:space="preserve">- Методы обучения; </w:t>
      </w:r>
    </w:p>
    <w:p w:rsidR="006A1719" w:rsidRDefault="006A1719" w:rsidP="006A1719">
      <w:pPr>
        <w:pStyle w:val="a5"/>
        <w:rPr>
          <w:rFonts w:ascii="Times New Roman" w:hAnsi="Times New Roman" w:cs="Times New Roman"/>
          <w:i/>
          <w:sz w:val="24"/>
          <w:szCs w:val="24"/>
        </w:rPr>
      </w:pPr>
      <w:r w:rsidRPr="002A0859">
        <w:rPr>
          <w:rFonts w:ascii="Times New Roman" w:eastAsia="Times New Roman" w:hAnsi="Times New Roman" w:cs="Times New Roman"/>
          <w:i/>
          <w:sz w:val="24"/>
          <w:szCs w:val="24"/>
        </w:rPr>
        <w:t>- Описание материально-технических условий реализации учебного предмета;</w:t>
      </w:r>
    </w:p>
    <w:p w:rsidR="006A1719" w:rsidRDefault="006A1719" w:rsidP="006A1719">
      <w:pPr>
        <w:pStyle w:val="a5"/>
        <w:rPr>
          <w:rFonts w:ascii="Times New Roman" w:hAnsi="Times New Roman" w:cs="Times New Roman"/>
          <w:i/>
          <w:sz w:val="24"/>
          <w:szCs w:val="24"/>
        </w:rPr>
      </w:pPr>
    </w:p>
    <w:p w:rsidR="006A1719" w:rsidRPr="003127A5" w:rsidRDefault="006A1719" w:rsidP="006A1719">
      <w:pPr>
        <w:rPr>
          <w:rFonts w:ascii="Times New Roman" w:eastAsia="Times New Roman" w:hAnsi="Times New Roman" w:cs="Times New Roman"/>
          <w:b/>
          <w:sz w:val="28"/>
          <w:szCs w:val="28"/>
        </w:rPr>
      </w:pPr>
      <w:r w:rsidRPr="003127A5">
        <w:rPr>
          <w:rFonts w:ascii="Times New Roman" w:eastAsia="Times New Roman" w:hAnsi="Times New Roman" w:cs="Times New Roman"/>
          <w:b/>
          <w:sz w:val="28"/>
          <w:szCs w:val="28"/>
          <w:lang w:val="en-US"/>
        </w:rPr>
        <w:t>II</w:t>
      </w:r>
      <w:r>
        <w:rPr>
          <w:rFonts w:ascii="Times New Roman" w:eastAsia="Times New Roman" w:hAnsi="Times New Roman" w:cs="Times New Roman"/>
          <w:b/>
          <w:sz w:val="28"/>
          <w:szCs w:val="28"/>
        </w:rPr>
        <w:t>.</w:t>
      </w:r>
      <w:r w:rsidRPr="003127A5">
        <w:rPr>
          <w:rFonts w:ascii="Times New Roman" w:eastAsia="Times New Roman" w:hAnsi="Times New Roman" w:cs="Times New Roman"/>
          <w:b/>
          <w:sz w:val="28"/>
          <w:szCs w:val="28"/>
        </w:rPr>
        <w:tab/>
        <w:t>Содержание учебного предмета</w:t>
      </w:r>
      <w:r w:rsidRPr="003127A5">
        <w:rPr>
          <w:rFonts w:ascii="Times New Roman" w:eastAsia="Times New Roman" w:hAnsi="Times New Roman" w:cs="Times New Roman"/>
          <w:b/>
          <w:sz w:val="28"/>
          <w:szCs w:val="28"/>
        </w:rPr>
        <w:tab/>
      </w:r>
      <w:r w:rsidRPr="003127A5">
        <w:rPr>
          <w:rFonts w:ascii="Times New Roman" w:eastAsia="Times New Roman" w:hAnsi="Times New Roman" w:cs="Times New Roman"/>
          <w:b/>
          <w:sz w:val="28"/>
          <w:szCs w:val="28"/>
        </w:rPr>
        <w:tab/>
      </w:r>
      <w:r w:rsidRPr="003127A5">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3127A5">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rsidR="006A1719" w:rsidRPr="002A0859" w:rsidRDefault="006A1719" w:rsidP="006A1719">
      <w:pPr>
        <w:pStyle w:val="a5"/>
        <w:rPr>
          <w:rFonts w:ascii="Times New Roman" w:eastAsia="Times New Roman" w:hAnsi="Times New Roman" w:cs="Times New Roman"/>
          <w:i/>
          <w:sz w:val="24"/>
          <w:szCs w:val="24"/>
        </w:rPr>
      </w:pPr>
      <w:r w:rsidRPr="002A0859">
        <w:rPr>
          <w:rFonts w:ascii="Times New Roman" w:eastAsia="Times New Roman" w:hAnsi="Times New Roman" w:cs="Times New Roman"/>
          <w:i/>
          <w:sz w:val="24"/>
          <w:szCs w:val="24"/>
        </w:rPr>
        <w:t>- Сведения о затратах учебного времени;</w:t>
      </w:r>
    </w:p>
    <w:p w:rsidR="006A1719" w:rsidRPr="002A0859" w:rsidRDefault="006A1719" w:rsidP="006A1719">
      <w:pPr>
        <w:pStyle w:val="a5"/>
        <w:rPr>
          <w:rFonts w:ascii="Times New Roman" w:eastAsia="Times New Roman" w:hAnsi="Times New Roman" w:cs="Times New Roman"/>
          <w:bCs/>
          <w:i/>
          <w:sz w:val="24"/>
          <w:szCs w:val="24"/>
        </w:rPr>
      </w:pPr>
      <w:r w:rsidRPr="002A0859">
        <w:rPr>
          <w:rFonts w:ascii="Times New Roman" w:eastAsia="Times New Roman" w:hAnsi="Times New Roman" w:cs="Times New Roman"/>
          <w:i/>
          <w:sz w:val="24"/>
          <w:szCs w:val="24"/>
        </w:rPr>
        <w:t xml:space="preserve">- </w:t>
      </w:r>
      <w:r>
        <w:rPr>
          <w:rFonts w:ascii="Times New Roman" w:eastAsia="Times New Roman" w:hAnsi="Times New Roman" w:cs="Times New Roman"/>
          <w:bCs/>
          <w:i/>
          <w:sz w:val="24"/>
          <w:szCs w:val="24"/>
        </w:rPr>
        <w:t>Календарно-тематические планы по годам обучения (классам)</w:t>
      </w:r>
      <w:r w:rsidRPr="002A0859">
        <w:rPr>
          <w:rFonts w:ascii="Times New Roman" w:eastAsia="Times New Roman" w:hAnsi="Times New Roman" w:cs="Times New Roman"/>
          <w:bCs/>
          <w:i/>
          <w:sz w:val="24"/>
          <w:szCs w:val="24"/>
        </w:rPr>
        <w:t>;</w:t>
      </w:r>
    </w:p>
    <w:p w:rsidR="006A1719" w:rsidRPr="003127A5" w:rsidRDefault="006A1719" w:rsidP="006A1719">
      <w:pPr>
        <w:spacing w:before="100" w:beforeAutospacing="1"/>
        <w:rPr>
          <w:rFonts w:ascii="Times New Roman" w:eastAsia="Times New Roman" w:hAnsi="Times New Roman" w:cs="Times New Roman"/>
          <w:b/>
          <w:sz w:val="28"/>
          <w:szCs w:val="28"/>
        </w:rPr>
      </w:pPr>
      <w:r w:rsidRPr="003127A5">
        <w:rPr>
          <w:rFonts w:ascii="Times New Roman" w:eastAsia="Times New Roman" w:hAnsi="Times New Roman" w:cs="Times New Roman"/>
          <w:b/>
          <w:sz w:val="28"/>
          <w:szCs w:val="28"/>
          <w:lang w:val="en-US"/>
        </w:rPr>
        <w:t>III</w:t>
      </w:r>
      <w:r>
        <w:rPr>
          <w:rFonts w:ascii="Times New Roman" w:eastAsia="Times New Roman" w:hAnsi="Times New Roman" w:cs="Times New Roman"/>
          <w:b/>
          <w:sz w:val="28"/>
          <w:szCs w:val="28"/>
        </w:rPr>
        <w:t>.</w:t>
      </w:r>
      <w:r w:rsidRPr="003127A5">
        <w:rPr>
          <w:rFonts w:ascii="Times New Roman" w:eastAsia="Times New Roman" w:hAnsi="Times New Roman" w:cs="Times New Roman"/>
          <w:b/>
          <w:sz w:val="28"/>
          <w:szCs w:val="28"/>
        </w:rPr>
        <w:tab/>
        <w:t>Требования к уровню подготовки обучающихся</w:t>
      </w:r>
      <w:r w:rsidRPr="003127A5">
        <w:rPr>
          <w:rFonts w:ascii="Times New Roman" w:eastAsia="Times New Roman" w:hAnsi="Times New Roman" w:cs="Times New Roman"/>
          <w:b/>
          <w:sz w:val="28"/>
          <w:szCs w:val="28"/>
        </w:rPr>
        <w:tab/>
      </w:r>
      <w:r w:rsidRPr="003127A5">
        <w:rPr>
          <w:rFonts w:ascii="Times New Roman" w:eastAsia="Times New Roman" w:hAnsi="Times New Roman" w:cs="Times New Roman"/>
          <w:b/>
          <w:sz w:val="28"/>
          <w:szCs w:val="28"/>
        </w:rPr>
        <w:tab/>
      </w:r>
      <w:r w:rsidRPr="003127A5">
        <w:rPr>
          <w:rFonts w:ascii="Times New Roman" w:eastAsia="Times New Roman" w:hAnsi="Times New Roman" w:cs="Times New Roman"/>
          <w:b/>
          <w:sz w:val="28"/>
          <w:szCs w:val="28"/>
        </w:rPr>
        <w:tab/>
      </w:r>
    </w:p>
    <w:p w:rsidR="006A1719" w:rsidRPr="002A0859" w:rsidRDefault="006A1719" w:rsidP="006A1719">
      <w:pPr>
        <w:pStyle w:val="a3"/>
        <w:rPr>
          <w:b/>
        </w:rPr>
      </w:pPr>
    </w:p>
    <w:p w:rsidR="006A1719" w:rsidRPr="003127A5" w:rsidRDefault="006A1719" w:rsidP="006A1719">
      <w:pPr>
        <w:pStyle w:val="a3"/>
        <w:rPr>
          <w:b/>
          <w:sz w:val="28"/>
          <w:szCs w:val="28"/>
        </w:rPr>
      </w:pPr>
      <w:r w:rsidRPr="003127A5">
        <w:rPr>
          <w:b/>
          <w:sz w:val="28"/>
          <w:szCs w:val="28"/>
          <w:lang w:val="en-US"/>
        </w:rPr>
        <w:t>IV</w:t>
      </w:r>
      <w:r>
        <w:rPr>
          <w:b/>
          <w:sz w:val="28"/>
          <w:szCs w:val="28"/>
        </w:rPr>
        <w:t>.</w:t>
      </w:r>
      <w:r w:rsidRPr="003127A5">
        <w:rPr>
          <w:b/>
          <w:sz w:val="28"/>
          <w:szCs w:val="28"/>
        </w:rPr>
        <w:tab/>
        <w:t xml:space="preserve">Формы и методы контроля, система оценок </w:t>
      </w:r>
      <w:r w:rsidRPr="003127A5">
        <w:rPr>
          <w:b/>
          <w:sz w:val="28"/>
          <w:szCs w:val="28"/>
        </w:rPr>
        <w:tab/>
      </w:r>
      <w:r w:rsidRPr="003127A5">
        <w:rPr>
          <w:b/>
          <w:sz w:val="28"/>
          <w:szCs w:val="28"/>
        </w:rPr>
        <w:tab/>
      </w:r>
      <w:r w:rsidRPr="003127A5">
        <w:rPr>
          <w:b/>
          <w:sz w:val="28"/>
          <w:szCs w:val="28"/>
        </w:rPr>
        <w:tab/>
      </w:r>
      <w:r w:rsidRPr="003127A5">
        <w:rPr>
          <w:b/>
          <w:sz w:val="28"/>
          <w:szCs w:val="28"/>
        </w:rPr>
        <w:tab/>
      </w:r>
    </w:p>
    <w:p w:rsidR="006A1719" w:rsidRPr="002A0859" w:rsidRDefault="006A1719" w:rsidP="006A1719">
      <w:pPr>
        <w:pStyle w:val="a5"/>
        <w:rPr>
          <w:rFonts w:ascii="Times New Roman" w:eastAsia="Times New Roman" w:hAnsi="Times New Roman" w:cs="Times New Roman"/>
          <w:i/>
          <w:sz w:val="24"/>
          <w:szCs w:val="24"/>
        </w:rPr>
      </w:pPr>
      <w:r w:rsidRPr="00DE4166">
        <w:rPr>
          <w:rFonts w:ascii="Times New Roman" w:eastAsia="Times New Roman" w:hAnsi="Times New Roman" w:cs="Times New Roman"/>
          <w:i/>
          <w:sz w:val="24"/>
          <w:szCs w:val="24"/>
        </w:rPr>
        <w:t xml:space="preserve">- </w:t>
      </w:r>
      <w:r w:rsidRPr="002A0859">
        <w:rPr>
          <w:rFonts w:ascii="Times New Roman" w:eastAsia="Times New Roman" w:hAnsi="Times New Roman" w:cs="Times New Roman"/>
          <w:i/>
          <w:sz w:val="24"/>
          <w:szCs w:val="24"/>
        </w:rPr>
        <w:t xml:space="preserve">Аттестация: цели, виды, форма, содержание; </w:t>
      </w:r>
    </w:p>
    <w:p w:rsidR="006A1719" w:rsidRPr="002A0859" w:rsidRDefault="006A1719" w:rsidP="006A1719">
      <w:pPr>
        <w:pStyle w:val="a5"/>
        <w:rPr>
          <w:rFonts w:ascii="Times New Roman" w:eastAsia="Times New Roman" w:hAnsi="Times New Roman" w:cs="Times New Roman"/>
          <w:i/>
          <w:sz w:val="24"/>
          <w:szCs w:val="24"/>
        </w:rPr>
      </w:pPr>
      <w:r w:rsidRPr="002A0859">
        <w:rPr>
          <w:rFonts w:ascii="Times New Roman" w:eastAsia="Times New Roman" w:hAnsi="Times New Roman" w:cs="Times New Roman"/>
          <w:i/>
          <w:sz w:val="24"/>
          <w:szCs w:val="24"/>
        </w:rPr>
        <w:t>- Критерии оценки;</w:t>
      </w:r>
    </w:p>
    <w:p w:rsidR="006A1719" w:rsidRDefault="006A1719" w:rsidP="006A1719">
      <w:pPr>
        <w:pStyle w:val="a5"/>
        <w:rPr>
          <w:rFonts w:ascii="Times New Roman" w:hAnsi="Times New Roman" w:cs="Times New Roman"/>
          <w:i/>
          <w:sz w:val="24"/>
          <w:szCs w:val="24"/>
        </w:rPr>
      </w:pPr>
      <w:r w:rsidRPr="002A0859">
        <w:rPr>
          <w:rFonts w:ascii="Times New Roman" w:eastAsia="Times New Roman" w:hAnsi="Times New Roman" w:cs="Times New Roman"/>
          <w:i/>
          <w:sz w:val="24"/>
          <w:szCs w:val="24"/>
        </w:rPr>
        <w:t>- Контрольные требования на разных этапах обучения;</w:t>
      </w:r>
    </w:p>
    <w:p w:rsidR="006A1719" w:rsidRPr="002A0859" w:rsidRDefault="006A1719" w:rsidP="006A1719">
      <w:pPr>
        <w:pStyle w:val="a5"/>
        <w:ind w:firstLine="426"/>
        <w:rPr>
          <w:rFonts w:ascii="Times New Roman" w:eastAsia="Times New Roman" w:hAnsi="Times New Roman" w:cs="Times New Roman"/>
          <w:i/>
          <w:sz w:val="24"/>
          <w:szCs w:val="24"/>
        </w:rPr>
      </w:pPr>
    </w:p>
    <w:p w:rsidR="006A1719" w:rsidRPr="003127A5" w:rsidRDefault="006A1719" w:rsidP="006A1719">
      <w:pPr>
        <w:pStyle w:val="a3"/>
        <w:rPr>
          <w:b/>
          <w:sz w:val="28"/>
          <w:szCs w:val="28"/>
        </w:rPr>
      </w:pPr>
      <w:r w:rsidRPr="003127A5">
        <w:rPr>
          <w:b/>
          <w:sz w:val="28"/>
          <w:szCs w:val="28"/>
          <w:lang w:val="en-US"/>
        </w:rPr>
        <w:t>V</w:t>
      </w:r>
      <w:r>
        <w:rPr>
          <w:b/>
          <w:sz w:val="28"/>
          <w:szCs w:val="28"/>
        </w:rPr>
        <w:t>.</w:t>
      </w:r>
      <w:r w:rsidRPr="003127A5">
        <w:rPr>
          <w:b/>
          <w:sz w:val="28"/>
          <w:szCs w:val="28"/>
        </w:rPr>
        <w:tab/>
        <w:t>Методическое обеспечение учебного процесса</w:t>
      </w:r>
      <w:r w:rsidRPr="003127A5">
        <w:rPr>
          <w:b/>
          <w:sz w:val="28"/>
          <w:szCs w:val="28"/>
        </w:rPr>
        <w:tab/>
      </w:r>
      <w:r>
        <w:rPr>
          <w:b/>
          <w:sz w:val="28"/>
          <w:szCs w:val="28"/>
        </w:rPr>
        <w:tab/>
      </w:r>
      <w:r w:rsidRPr="003127A5">
        <w:rPr>
          <w:b/>
          <w:sz w:val="28"/>
          <w:szCs w:val="28"/>
        </w:rPr>
        <w:tab/>
      </w:r>
    </w:p>
    <w:p w:rsidR="006A1719" w:rsidRPr="00DE4166" w:rsidRDefault="006A1719" w:rsidP="006A1719">
      <w:pPr>
        <w:pStyle w:val="a5"/>
        <w:rPr>
          <w:rFonts w:ascii="Times New Roman" w:eastAsia="Times New Roman" w:hAnsi="Times New Roman" w:cs="Times New Roman"/>
          <w:i/>
          <w:sz w:val="24"/>
          <w:szCs w:val="24"/>
        </w:rPr>
      </w:pPr>
      <w:r w:rsidRPr="00DE4166">
        <w:rPr>
          <w:rFonts w:ascii="Times New Roman" w:eastAsia="Times New Roman" w:hAnsi="Times New Roman" w:cs="Times New Roman"/>
          <w:i/>
          <w:sz w:val="24"/>
          <w:szCs w:val="24"/>
        </w:rPr>
        <w:t>- Методические рекомендации педагогическим работникам;</w:t>
      </w:r>
    </w:p>
    <w:p w:rsidR="006A1719" w:rsidRPr="002A0859" w:rsidRDefault="006A1719" w:rsidP="006A1719">
      <w:pPr>
        <w:pStyle w:val="a5"/>
        <w:rPr>
          <w:rFonts w:ascii="Calibri" w:eastAsia="Times New Roman" w:hAnsi="Calibri" w:cs="Times New Roman"/>
        </w:rPr>
      </w:pPr>
      <w:r w:rsidRPr="00DE4166">
        <w:rPr>
          <w:rFonts w:ascii="Times New Roman" w:eastAsia="Times New Roman" w:hAnsi="Times New Roman" w:cs="Times New Roman"/>
          <w:i/>
          <w:sz w:val="24"/>
          <w:szCs w:val="24"/>
        </w:rPr>
        <w:t>- Рекомендации по организации самостоятельной работы обучающихся</w:t>
      </w:r>
      <w:r w:rsidRPr="002A0859">
        <w:rPr>
          <w:rFonts w:ascii="Calibri" w:eastAsia="Times New Roman" w:hAnsi="Calibri" w:cs="Times New Roman"/>
        </w:rPr>
        <w:t>;</w:t>
      </w:r>
    </w:p>
    <w:p w:rsidR="006A1719" w:rsidRPr="002A0859" w:rsidRDefault="006A1719" w:rsidP="006A1719">
      <w:pPr>
        <w:pStyle w:val="a3"/>
        <w:rPr>
          <w:b/>
        </w:rPr>
      </w:pPr>
    </w:p>
    <w:p w:rsidR="006A1719" w:rsidRPr="003127A5" w:rsidRDefault="006A1719" w:rsidP="006A1719">
      <w:pPr>
        <w:pStyle w:val="a3"/>
        <w:rPr>
          <w:b/>
          <w:sz w:val="28"/>
          <w:szCs w:val="28"/>
        </w:rPr>
      </w:pPr>
      <w:r w:rsidRPr="003127A5">
        <w:rPr>
          <w:b/>
          <w:sz w:val="28"/>
          <w:szCs w:val="28"/>
          <w:lang w:val="en-US"/>
        </w:rPr>
        <w:t>VI</w:t>
      </w:r>
      <w:r>
        <w:rPr>
          <w:b/>
          <w:sz w:val="28"/>
          <w:szCs w:val="28"/>
        </w:rPr>
        <w:t>.</w:t>
      </w:r>
      <w:r w:rsidRPr="003127A5">
        <w:rPr>
          <w:b/>
          <w:sz w:val="28"/>
          <w:szCs w:val="28"/>
        </w:rPr>
        <w:tab/>
        <w:t xml:space="preserve">Списки рекомендуемой </w:t>
      </w:r>
      <w:proofErr w:type="gramStart"/>
      <w:r w:rsidRPr="003127A5">
        <w:rPr>
          <w:b/>
          <w:sz w:val="28"/>
          <w:szCs w:val="28"/>
        </w:rPr>
        <w:t xml:space="preserve">методической </w:t>
      </w:r>
      <w:r>
        <w:rPr>
          <w:b/>
          <w:sz w:val="28"/>
          <w:szCs w:val="28"/>
        </w:rPr>
        <w:t xml:space="preserve"> и</w:t>
      </w:r>
      <w:proofErr w:type="gramEnd"/>
      <w:r>
        <w:rPr>
          <w:b/>
          <w:sz w:val="28"/>
          <w:szCs w:val="28"/>
        </w:rPr>
        <w:t xml:space="preserve"> нотной </w:t>
      </w:r>
      <w:r w:rsidRPr="003127A5">
        <w:rPr>
          <w:b/>
          <w:sz w:val="28"/>
          <w:szCs w:val="28"/>
        </w:rPr>
        <w:t>литературы</w:t>
      </w:r>
      <w:r>
        <w:rPr>
          <w:b/>
          <w:sz w:val="28"/>
          <w:szCs w:val="28"/>
        </w:rPr>
        <w:t>, аудио и видеоматериалов</w:t>
      </w:r>
      <w:r w:rsidRPr="003127A5">
        <w:rPr>
          <w:b/>
          <w:sz w:val="28"/>
          <w:szCs w:val="28"/>
        </w:rPr>
        <w:tab/>
      </w:r>
    </w:p>
    <w:p w:rsidR="006A1719" w:rsidRDefault="006A1719" w:rsidP="006A1719">
      <w:pPr>
        <w:pStyle w:val="a5"/>
        <w:rPr>
          <w:rFonts w:ascii="Times New Roman" w:eastAsia="Times New Roman" w:hAnsi="Times New Roman" w:cs="Times New Roman"/>
          <w:i/>
          <w:sz w:val="24"/>
          <w:szCs w:val="24"/>
        </w:rPr>
      </w:pPr>
      <w:r w:rsidRPr="00DE4166">
        <w:rPr>
          <w:rFonts w:ascii="Times New Roman" w:eastAsia="Times New Roman" w:hAnsi="Times New Roman" w:cs="Times New Roman"/>
          <w:i/>
          <w:sz w:val="24"/>
          <w:szCs w:val="24"/>
        </w:rPr>
        <w:t>- Список рекомендуемой методической литературы;</w:t>
      </w:r>
    </w:p>
    <w:p w:rsidR="006A1719" w:rsidRDefault="006A1719" w:rsidP="006A1719">
      <w:pPr>
        <w:pStyle w:val="a5"/>
        <w:rPr>
          <w:rFonts w:ascii="Times New Roman" w:eastAsia="Times New Roman" w:hAnsi="Times New Roman" w:cs="Times New Roman"/>
          <w:i/>
          <w:sz w:val="24"/>
          <w:szCs w:val="24"/>
        </w:rPr>
      </w:pPr>
      <w:r w:rsidRPr="00DE4166">
        <w:rPr>
          <w:rFonts w:ascii="Times New Roman" w:eastAsia="Times New Roman" w:hAnsi="Times New Roman" w:cs="Times New Roman"/>
          <w:i/>
          <w:sz w:val="24"/>
          <w:szCs w:val="24"/>
        </w:rPr>
        <w:t>- Список р</w:t>
      </w:r>
      <w:r>
        <w:rPr>
          <w:rFonts w:ascii="Times New Roman" w:eastAsia="Times New Roman" w:hAnsi="Times New Roman" w:cs="Times New Roman"/>
          <w:i/>
          <w:sz w:val="24"/>
          <w:szCs w:val="24"/>
        </w:rPr>
        <w:t>екомендуемой нотной литературы;</w:t>
      </w:r>
    </w:p>
    <w:p w:rsidR="006A1719" w:rsidRPr="00DE4166" w:rsidRDefault="006A1719" w:rsidP="006A1719">
      <w:pPr>
        <w:pStyle w:val="a5"/>
        <w:rPr>
          <w:rFonts w:ascii="Times New Roman" w:eastAsia="Times New Roman" w:hAnsi="Times New Roman" w:cs="Times New Roman"/>
          <w:i/>
          <w:sz w:val="24"/>
          <w:szCs w:val="24"/>
        </w:rPr>
      </w:pPr>
      <w:r>
        <w:rPr>
          <w:rFonts w:ascii="Times New Roman" w:eastAsia="Times New Roman" w:hAnsi="Times New Roman" w:cs="Times New Roman"/>
          <w:i/>
          <w:sz w:val="24"/>
          <w:szCs w:val="24"/>
        </w:rPr>
        <w:t>- Список рекомендуемых аудио и видеоматериалов.</w:t>
      </w:r>
    </w:p>
    <w:p w:rsidR="00F41D4B" w:rsidRDefault="00F41D4B"/>
    <w:p w:rsidR="005679C6" w:rsidRPr="00ED1724" w:rsidRDefault="005679C6" w:rsidP="005679C6">
      <w:pPr>
        <w:spacing w:after="214" w:line="259" w:lineRule="auto"/>
        <w:ind w:left="347"/>
        <w:jc w:val="center"/>
      </w:pPr>
    </w:p>
    <w:p w:rsidR="005679C6" w:rsidRPr="00ED1724" w:rsidRDefault="005679C6" w:rsidP="005679C6">
      <w:pPr>
        <w:spacing w:after="232" w:line="259" w:lineRule="auto"/>
        <w:ind w:left="298"/>
      </w:pPr>
      <w:r w:rsidRPr="00ED1724">
        <w:rPr>
          <w:b/>
          <w:sz w:val="28"/>
        </w:rPr>
        <w:t xml:space="preserve"> </w:t>
      </w:r>
    </w:p>
    <w:p w:rsidR="006A1719" w:rsidRDefault="006A1719" w:rsidP="005679C6">
      <w:pPr>
        <w:spacing w:after="215" w:line="259" w:lineRule="auto"/>
        <w:ind w:left="533" w:right="237"/>
        <w:jc w:val="center"/>
        <w:rPr>
          <w:b/>
          <w:sz w:val="28"/>
        </w:rPr>
      </w:pPr>
    </w:p>
    <w:p w:rsidR="006A1719" w:rsidRDefault="006A1719" w:rsidP="005679C6">
      <w:pPr>
        <w:spacing w:after="215" w:line="259" w:lineRule="auto"/>
        <w:ind w:left="533" w:right="237"/>
        <w:jc w:val="center"/>
        <w:rPr>
          <w:b/>
          <w:sz w:val="28"/>
        </w:rPr>
      </w:pPr>
    </w:p>
    <w:p w:rsidR="006A1719" w:rsidRDefault="006A1719" w:rsidP="005679C6">
      <w:pPr>
        <w:spacing w:after="215" w:line="259" w:lineRule="auto"/>
        <w:ind w:left="533" w:right="237"/>
        <w:jc w:val="center"/>
        <w:rPr>
          <w:b/>
          <w:sz w:val="28"/>
        </w:rPr>
      </w:pP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Структура программы учебного предмета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I. Пояснительная записка                                                                            </w:t>
      </w:r>
    </w:p>
    <w:p w:rsidR="005679C6" w:rsidRPr="006A1719" w:rsidRDefault="005679C6" w:rsidP="006A1719">
      <w:pPr>
        <w:numPr>
          <w:ilvl w:val="0"/>
          <w:numId w:val="1"/>
        </w:numPr>
        <w:spacing w:after="0" w:line="240" w:lineRule="atLeast"/>
        <w:ind w:left="0" w:hanging="144"/>
        <w:rPr>
          <w:rFonts w:ascii="Times New Roman" w:hAnsi="Times New Roman" w:cs="Times New Roman"/>
          <w:sz w:val="28"/>
          <w:szCs w:val="28"/>
        </w:rPr>
      </w:pPr>
      <w:r w:rsidRPr="006A1719">
        <w:rPr>
          <w:rFonts w:ascii="Times New Roman" w:hAnsi="Times New Roman" w:cs="Times New Roman"/>
          <w:sz w:val="28"/>
          <w:szCs w:val="28"/>
        </w:rPr>
        <w:t xml:space="preserve">Характеристика учебного предмета, его место и роль в образовательном процессе; </w:t>
      </w:r>
    </w:p>
    <w:p w:rsidR="005679C6" w:rsidRPr="006A1719" w:rsidRDefault="005679C6" w:rsidP="006A1719">
      <w:pPr>
        <w:numPr>
          <w:ilvl w:val="0"/>
          <w:numId w:val="1"/>
        </w:numPr>
        <w:spacing w:after="0" w:line="240" w:lineRule="atLeast"/>
        <w:ind w:left="0" w:hanging="144"/>
        <w:rPr>
          <w:rFonts w:ascii="Times New Roman" w:hAnsi="Times New Roman" w:cs="Times New Roman"/>
          <w:sz w:val="28"/>
          <w:szCs w:val="28"/>
        </w:rPr>
      </w:pPr>
      <w:r w:rsidRPr="006A1719">
        <w:rPr>
          <w:rFonts w:ascii="Times New Roman" w:hAnsi="Times New Roman" w:cs="Times New Roman"/>
          <w:sz w:val="28"/>
          <w:szCs w:val="28"/>
        </w:rPr>
        <w:t xml:space="preserve">Срок реализации учебного предмета; </w:t>
      </w:r>
    </w:p>
    <w:p w:rsidR="005679C6" w:rsidRPr="006A1719" w:rsidRDefault="005679C6" w:rsidP="006A1719">
      <w:pPr>
        <w:numPr>
          <w:ilvl w:val="0"/>
          <w:numId w:val="1"/>
        </w:numPr>
        <w:spacing w:after="0" w:line="240" w:lineRule="atLeast"/>
        <w:ind w:left="0" w:hanging="144"/>
        <w:rPr>
          <w:rFonts w:ascii="Times New Roman" w:hAnsi="Times New Roman" w:cs="Times New Roman"/>
          <w:sz w:val="28"/>
          <w:szCs w:val="28"/>
        </w:rPr>
      </w:pPr>
      <w:r w:rsidRPr="006A1719">
        <w:rPr>
          <w:rFonts w:ascii="Times New Roman" w:hAnsi="Times New Roman" w:cs="Times New Roman"/>
          <w:sz w:val="28"/>
          <w:szCs w:val="28"/>
        </w:rPr>
        <w:t xml:space="preserve">Объем учебного времени, предусмотренный учебным планом образовательного учреждения на реализацию учебного предмета; </w:t>
      </w:r>
    </w:p>
    <w:p w:rsidR="005679C6" w:rsidRPr="006A1719" w:rsidRDefault="005679C6" w:rsidP="006A1719">
      <w:pPr>
        <w:numPr>
          <w:ilvl w:val="0"/>
          <w:numId w:val="1"/>
        </w:numPr>
        <w:spacing w:after="0" w:line="240" w:lineRule="atLeast"/>
        <w:ind w:left="0" w:hanging="144"/>
        <w:rPr>
          <w:rFonts w:ascii="Times New Roman" w:hAnsi="Times New Roman" w:cs="Times New Roman"/>
          <w:sz w:val="28"/>
          <w:szCs w:val="28"/>
        </w:rPr>
      </w:pPr>
      <w:r w:rsidRPr="006A1719">
        <w:rPr>
          <w:rFonts w:ascii="Times New Roman" w:hAnsi="Times New Roman" w:cs="Times New Roman"/>
          <w:sz w:val="28"/>
          <w:szCs w:val="28"/>
        </w:rPr>
        <w:t xml:space="preserve">Форма проведения учебных аудиторных занятий; </w:t>
      </w:r>
    </w:p>
    <w:p w:rsidR="005679C6" w:rsidRPr="006A1719" w:rsidRDefault="005679C6" w:rsidP="006A1719">
      <w:pPr>
        <w:numPr>
          <w:ilvl w:val="0"/>
          <w:numId w:val="1"/>
        </w:numPr>
        <w:spacing w:after="0" w:line="240" w:lineRule="atLeast"/>
        <w:ind w:left="0" w:hanging="144"/>
        <w:rPr>
          <w:rFonts w:ascii="Times New Roman" w:hAnsi="Times New Roman" w:cs="Times New Roman"/>
          <w:sz w:val="28"/>
          <w:szCs w:val="28"/>
        </w:rPr>
      </w:pPr>
      <w:r w:rsidRPr="006A1719">
        <w:rPr>
          <w:rFonts w:ascii="Times New Roman" w:hAnsi="Times New Roman" w:cs="Times New Roman"/>
          <w:sz w:val="28"/>
          <w:szCs w:val="28"/>
        </w:rPr>
        <w:t xml:space="preserve">Цели и задачи учебного предмета; </w:t>
      </w:r>
    </w:p>
    <w:p w:rsidR="005679C6" w:rsidRPr="006A1719" w:rsidRDefault="005679C6" w:rsidP="006A1719">
      <w:pPr>
        <w:numPr>
          <w:ilvl w:val="0"/>
          <w:numId w:val="1"/>
        </w:numPr>
        <w:spacing w:after="0" w:line="240" w:lineRule="atLeast"/>
        <w:ind w:left="0" w:hanging="144"/>
        <w:rPr>
          <w:rFonts w:ascii="Times New Roman" w:hAnsi="Times New Roman" w:cs="Times New Roman"/>
          <w:sz w:val="28"/>
          <w:szCs w:val="28"/>
        </w:rPr>
      </w:pPr>
      <w:r w:rsidRPr="006A1719">
        <w:rPr>
          <w:rFonts w:ascii="Times New Roman" w:hAnsi="Times New Roman" w:cs="Times New Roman"/>
          <w:sz w:val="28"/>
          <w:szCs w:val="28"/>
        </w:rPr>
        <w:t xml:space="preserve">Обоснование структуры программы учебного предмета; </w:t>
      </w:r>
    </w:p>
    <w:p w:rsidR="005679C6" w:rsidRPr="006A1719" w:rsidRDefault="005679C6" w:rsidP="006A1719">
      <w:pPr>
        <w:numPr>
          <w:ilvl w:val="0"/>
          <w:numId w:val="1"/>
        </w:numPr>
        <w:spacing w:after="0" w:line="240" w:lineRule="atLeast"/>
        <w:ind w:left="0" w:hanging="144"/>
        <w:rPr>
          <w:rFonts w:ascii="Times New Roman" w:hAnsi="Times New Roman" w:cs="Times New Roman"/>
          <w:sz w:val="28"/>
          <w:szCs w:val="28"/>
        </w:rPr>
      </w:pPr>
      <w:r w:rsidRPr="006A1719">
        <w:rPr>
          <w:rFonts w:ascii="Times New Roman" w:hAnsi="Times New Roman" w:cs="Times New Roman"/>
          <w:sz w:val="28"/>
          <w:szCs w:val="28"/>
        </w:rPr>
        <w:t xml:space="preserve">Методы обучения; </w:t>
      </w:r>
    </w:p>
    <w:p w:rsidR="005679C6" w:rsidRPr="006A1719" w:rsidRDefault="005679C6" w:rsidP="006A1719">
      <w:pPr>
        <w:numPr>
          <w:ilvl w:val="0"/>
          <w:numId w:val="1"/>
        </w:numPr>
        <w:spacing w:after="0" w:line="240" w:lineRule="atLeast"/>
        <w:ind w:left="0" w:hanging="144"/>
        <w:rPr>
          <w:rFonts w:ascii="Times New Roman" w:hAnsi="Times New Roman" w:cs="Times New Roman"/>
          <w:sz w:val="28"/>
          <w:szCs w:val="28"/>
        </w:rPr>
      </w:pPr>
      <w:r w:rsidRPr="006A1719">
        <w:rPr>
          <w:rFonts w:ascii="Times New Roman" w:hAnsi="Times New Roman" w:cs="Times New Roman"/>
          <w:sz w:val="28"/>
          <w:szCs w:val="28"/>
        </w:rPr>
        <w:t xml:space="preserve">Описание материально-технических условий реализации учебного предмета;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II. Содержание учебного предмета   </w:t>
      </w:r>
      <w:r w:rsidRPr="006A1719">
        <w:rPr>
          <w:rFonts w:ascii="Times New Roman" w:hAnsi="Times New Roman" w:cs="Times New Roman"/>
          <w:sz w:val="28"/>
          <w:szCs w:val="28"/>
        </w:rPr>
        <w:t xml:space="preserve">                                                        </w:t>
      </w:r>
    </w:p>
    <w:p w:rsidR="005679C6" w:rsidRPr="006A1719" w:rsidRDefault="005679C6" w:rsidP="006A1719">
      <w:pPr>
        <w:numPr>
          <w:ilvl w:val="0"/>
          <w:numId w:val="2"/>
        </w:numPr>
        <w:spacing w:after="0" w:line="240" w:lineRule="atLeast"/>
        <w:ind w:left="0" w:hanging="144"/>
        <w:rPr>
          <w:rFonts w:ascii="Times New Roman" w:hAnsi="Times New Roman" w:cs="Times New Roman"/>
          <w:sz w:val="28"/>
          <w:szCs w:val="28"/>
        </w:rPr>
      </w:pPr>
      <w:r w:rsidRPr="006A1719">
        <w:rPr>
          <w:rFonts w:ascii="Times New Roman" w:hAnsi="Times New Roman" w:cs="Times New Roman"/>
          <w:sz w:val="28"/>
          <w:szCs w:val="28"/>
        </w:rPr>
        <w:t xml:space="preserve">Сведения о затратах учебного времени; </w:t>
      </w:r>
    </w:p>
    <w:p w:rsidR="005679C6" w:rsidRPr="006A1719" w:rsidRDefault="005679C6" w:rsidP="006A1719">
      <w:pPr>
        <w:numPr>
          <w:ilvl w:val="0"/>
          <w:numId w:val="2"/>
        </w:numPr>
        <w:spacing w:after="0" w:line="240" w:lineRule="atLeast"/>
        <w:ind w:left="0" w:hanging="144"/>
        <w:rPr>
          <w:rFonts w:ascii="Times New Roman" w:hAnsi="Times New Roman" w:cs="Times New Roman"/>
          <w:sz w:val="28"/>
          <w:szCs w:val="28"/>
        </w:rPr>
      </w:pPr>
      <w:r w:rsidRPr="006A1719">
        <w:rPr>
          <w:rFonts w:ascii="Times New Roman" w:hAnsi="Times New Roman" w:cs="Times New Roman"/>
          <w:sz w:val="28"/>
          <w:szCs w:val="28"/>
        </w:rPr>
        <w:t xml:space="preserve">Годовые требования по классам; </w:t>
      </w:r>
    </w:p>
    <w:p w:rsidR="005679C6" w:rsidRPr="006A1719" w:rsidRDefault="005679C6" w:rsidP="006A1719">
      <w:pPr>
        <w:numPr>
          <w:ilvl w:val="0"/>
          <w:numId w:val="3"/>
        </w:numPr>
        <w:spacing w:after="0" w:line="240" w:lineRule="atLeast"/>
        <w:ind w:left="0" w:hanging="398"/>
        <w:rPr>
          <w:rFonts w:ascii="Times New Roman" w:hAnsi="Times New Roman" w:cs="Times New Roman"/>
          <w:sz w:val="28"/>
          <w:szCs w:val="28"/>
        </w:rPr>
      </w:pPr>
      <w:r w:rsidRPr="006A1719">
        <w:rPr>
          <w:rFonts w:ascii="Times New Roman" w:hAnsi="Times New Roman" w:cs="Times New Roman"/>
          <w:b/>
          <w:sz w:val="28"/>
          <w:szCs w:val="28"/>
        </w:rPr>
        <w:t xml:space="preserve">Требования к уровню подготовки обучающихся   </w:t>
      </w:r>
    </w:p>
    <w:p w:rsidR="005679C6" w:rsidRPr="006A1719" w:rsidRDefault="005679C6" w:rsidP="006A1719">
      <w:pPr>
        <w:numPr>
          <w:ilvl w:val="0"/>
          <w:numId w:val="3"/>
        </w:numPr>
        <w:spacing w:after="0" w:line="240" w:lineRule="atLeast"/>
        <w:ind w:left="0" w:hanging="398"/>
        <w:rPr>
          <w:rFonts w:ascii="Times New Roman" w:hAnsi="Times New Roman" w:cs="Times New Roman"/>
          <w:sz w:val="28"/>
          <w:szCs w:val="28"/>
        </w:rPr>
      </w:pPr>
      <w:r w:rsidRPr="006A1719">
        <w:rPr>
          <w:rFonts w:ascii="Times New Roman" w:hAnsi="Times New Roman" w:cs="Times New Roman"/>
          <w:b/>
          <w:sz w:val="28"/>
          <w:szCs w:val="28"/>
        </w:rPr>
        <w:t xml:space="preserve">Формы и методы контроля, система оценок </w:t>
      </w:r>
    </w:p>
    <w:p w:rsidR="005679C6" w:rsidRPr="006A1719" w:rsidRDefault="005679C6" w:rsidP="006A1719">
      <w:pPr>
        <w:numPr>
          <w:ilvl w:val="0"/>
          <w:numId w:val="4"/>
        </w:numPr>
        <w:spacing w:after="0" w:line="240" w:lineRule="atLeast"/>
        <w:ind w:left="0" w:hanging="144"/>
        <w:rPr>
          <w:rFonts w:ascii="Times New Roman" w:hAnsi="Times New Roman" w:cs="Times New Roman"/>
          <w:sz w:val="28"/>
          <w:szCs w:val="28"/>
        </w:rPr>
      </w:pPr>
      <w:r w:rsidRPr="006A1719">
        <w:rPr>
          <w:rFonts w:ascii="Times New Roman" w:hAnsi="Times New Roman" w:cs="Times New Roman"/>
          <w:sz w:val="28"/>
          <w:szCs w:val="28"/>
        </w:rPr>
        <w:t xml:space="preserve">Аттестация: цели, виды, форма, содержание; </w:t>
      </w:r>
    </w:p>
    <w:p w:rsidR="005679C6" w:rsidRPr="006A1719" w:rsidRDefault="005679C6" w:rsidP="006A1719">
      <w:pPr>
        <w:numPr>
          <w:ilvl w:val="0"/>
          <w:numId w:val="4"/>
        </w:numPr>
        <w:spacing w:after="0" w:line="240" w:lineRule="atLeast"/>
        <w:ind w:left="0" w:hanging="144"/>
        <w:rPr>
          <w:rFonts w:ascii="Times New Roman" w:hAnsi="Times New Roman" w:cs="Times New Roman"/>
          <w:sz w:val="28"/>
          <w:szCs w:val="28"/>
        </w:rPr>
      </w:pPr>
      <w:r w:rsidRPr="006A1719">
        <w:rPr>
          <w:rFonts w:ascii="Times New Roman" w:hAnsi="Times New Roman" w:cs="Times New Roman"/>
          <w:sz w:val="28"/>
          <w:szCs w:val="28"/>
        </w:rPr>
        <w:t xml:space="preserve">Критерии оценки;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V. Методическое обеспечение учебного процесса</w:t>
      </w:r>
      <w:r w:rsidRPr="006A1719">
        <w:rPr>
          <w:rFonts w:ascii="Times New Roman" w:hAnsi="Times New Roman" w:cs="Times New Roman"/>
          <w:sz w:val="28"/>
          <w:szCs w:val="28"/>
        </w:rPr>
        <w:t xml:space="preserve">                                  - Методические рекомендации педагогическим работникам; </w:t>
      </w:r>
    </w:p>
    <w:p w:rsidR="00363067" w:rsidRDefault="005679C6" w:rsidP="006A1719">
      <w:pPr>
        <w:numPr>
          <w:ilvl w:val="0"/>
          <w:numId w:val="5"/>
        </w:numPr>
        <w:spacing w:after="0" w:line="240" w:lineRule="atLeast"/>
        <w:ind w:left="0" w:hanging="144"/>
        <w:rPr>
          <w:rFonts w:ascii="Times New Roman" w:hAnsi="Times New Roman" w:cs="Times New Roman"/>
          <w:sz w:val="28"/>
          <w:szCs w:val="28"/>
        </w:rPr>
      </w:pPr>
      <w:r w:rsidRPr="006A1719">
        <w:rPr>
          <w:rFonts w:ascii="Times New Roman" w:hAnsi="Times New Roman" w:cs="Times New Roman"/>
          <w:sz w:val="28"/>
          <w:szCs w:val="28"/>
        </w:rPr>
        <w:t xml:space="preserve">Методические рекомендации по организации самостоятельной работы; </w:t>
      </w:r>
    </w:p>
    <w:p w:rsidR="005679C6" w:rsidRPr="006A1719" w:rsidRDefault="005679C6" w:rsidP="006A1719">
      <w:pPr>
        <w:numPr>
          <w:ilvl w:val="0"/>
          <w:numId w:val="5"/>
        </w:numPr>
        <w:spacing w:after="0" w:line="240" w:lineRule="atLeast"/>
        <w:ind w:left="0" w:hanging="144"/>
        <w:rPr>
          <w:rFonts w:ascii="Times New Roman" w:hAnsi="Times New Roman" w:cs="Times New Roman"/>
          <w:sz w:val="28"/>
          <w:szCs w:val="28"/>
        </w:rPr>
      </w:pPr>
      <w:r w:rsidRPr="006A1719">
        <w:rPr>
          <w:rFonts w:ascii="Times New Roman" w:hAnsi="Times New Roman" w:cs="Times New Roman"/>
          <w:b/>
          <w:sz w:val="28"/>
          <w:szCs w:val="28"/>
        </w:rPr>
        <w:t>VI. Списки рекомендуемой нотной и методической литературы</w:t>
      </w:r>
      <w:r w:rsidRPr="006A1719">
        <w:rPr>
          <w:rFonts w:ascii="Times New Roman" w:hAnsi="Times New Roman" w:cs="Times New Roman"/>
          <w:sz w:val="28"/>
          <w:szCs w:val="28"/>
        </w:rPr>
        <w:t xml:space="preserve">          </w:t>
      </w:r>
    </w:p>
    <w:p w:rsidR="005679C6" w:rsidRPr="006A1719" w:rsidRDefault="005679C6" w:rsidP="006A1719">
      <w:pPr>
        <w:numPr>
          <w:ilvl w:val="0"/>
          <w:numId w:val="5"/>
        </w:numPr>
        <w:spacing w:after="0" w:line="240" w:lineRule="atLeast"/>
        <w:ind w:left="0" w:hanging="144"/>
        <w:rPr>
          <w:rFonts w:ascii="Times New Roman" w:hAnsi="Times New Roman" w:cs="Times New Roman"/>
          <w:sz w:val="28"/>
          <w:szCs w:val="28"/>
        </w:rPr>
      </w:pPr>
      <w:r w:rsidRPr="006A1719">
        <w:rPr>
          <w:rFonts w:ascii="Times New Roman" w:hAnsi="Times New Roman" w:cs="Times New Roman"/>
          <w:sz w:val="28"/>
          <w:szCs w:val="28"/>
        </w:rPr>
        <w:t xml:space="preserve">Учебная литература; </w:t>
      </w:r>
    </w:p>
    <w:p w:rsidR="005679C6" w:rsidRPr="00363067" w:rsidRDefault="005679C6" w:rsidP="006A1719">
      <w:pPr>
        <w:numPr>
          <w:ilvl w:val="0"/>
          <w:numId w:val="5"/>
        </w:numPr>
        <w:spacing w:after="0" w:line="240" w:lineRule="atLeast"/>
        <w:ind w:left="0" w:hanging="144"/>
        <w:rPr>
          <w:rFonts w:ascii="Times New Roman" w:hAnsi="Times New Roman" w:cs="Times New Roman"/>
          <w:sz w:val="28"/>
          <w:szCs w:val="28"/>
        </w:rPr>
      </w:pPr>
      <w:r w:rsidRPr="006A1719">
        <w:rPr>
          <w:rFonts w:ascii="Times New Roman" w:hAnsi="Times New Roman" w:cs="Times New Roman"/>
          <w:sz w:val="28"/>
          <w:szCs w:val="28"/>
        </w:rPr>
        <w:t xml:space="preserve">Учебно-методическая литература;- Методическая литература; </w:t>
      </w:r>
    </w:p>
    <w:p w:rsidR="00363067" w:rsidRDefault="00363067" w:rsidP="006A1719">
      <w:pPr>
        <w:spacing w:after="0" w:line="240" w:lineRule="atLeast"/>
        <w:rPr>
          <w:rFonts w:ascii="Times New Roman" w:hAnsi="Times New Roman" w:cs="Times New Roman"/>
          <w:b/>
          <w:sz w:val="28"/>
          <w:szCs w:val="28"/>
        </w:rPr>
      </w:pPr>
    </w:p>
    <w:p w:rsidR="00363067" w:rsidRDefault="00363067" w:rsidP="006A1719">
      <w:pPr>
        <w:spacing w:after="0" w:line="240" w:lineRule="atLeast"/>
        <w:rPr>
          <w:rFonts w:ascii="Times New Roman" w:hAnsi="Times New Roman" w:cs="Times New Roman"/>
          <w:b/>
          <w:sz w:val="28"/>
          <w:szCs w:val="28"/>
        </w:rPr>
      </w:pPr>
    </w:p>
    <w:p w:rsidR="00363067" w:rsidRDefault="00363067" w:rsidP="006A1719">
      <w:pPr>
        <w:spacing w:after="0" w:line="240" w:lineRule="atLeast"/>
        <w:rPr>
          <w:rFonts w:ascii="Times New Roman" w:hAnsi="Times New Roman" w:cs="Times New Roman"/>
          <w:b/>
          <w:sz w:val="28"/>
          <w:szCs w:val="28"/>
        </w:rPr>
      </w:pPr>
    </w:p>
    <w:p w:rsidR="00363067" w:rsidRDefault="00363067" w:rsidP="006A1719">
      <w:pPr>
        <w:spacing w:after="0" w:line="240" w:lineRule="atLeast"/>
        <w:rPr>
          <w:rFonts w:ascii="Times New Roman" w:hAnsi="Times New Roman" w:cs="Times New Roman"/>
          <w:b/>
          <w:sz w:val="28"/>
          <w:szCs w:val="28"/>
        </w:rPr>
      </w:pPr>
    </w:p>
    <w:p w:rsidR="00363067" w:rsidRDefault="00363067" w:rsidP="006A1719">
      <w:pPr>
        <w:spacing w:after="0" w:line="240" w:lineRule="atLeast"/>
        <w:rPr>
          <w:rFonts w:ascii="Times New Roman" w:hAnsi="Times New Roman" w:cs="Times New Roman"/>
          <w:b/>
          <w:sz w:val="28"/>
          <w:szCs w:val="28"/>
        </w:rPr>
      </w:pPr>
    </w:p>
    <w:p w:rsidR="00363067" w:rsidRDefault="00363067" w:rsidP="006A1719">
      <w:pPr>
        <w:spacing w:after="0" w:line="240" w:lineRule="atLeast"/>
        <w:rPr>
          <w:rFonts w:ascii="Times New Roman" w:hAnsi="Times New Roman" w:cs="Times New Roman"/>
          <w:b/>
          <w:sz w:val="28"/>
          <w:szCs w:val="28"/>
        </w:rPr>
      </w:pPr>
    </w:p>
    <w:p w:rsidR="00363067" w:rsidRDefault="00363067" w:rsidP="006A1719">
      <w:pPr>
        <w:spacing w:after="0" w:line="240" w:lineRule="atLeast"/>
        <w:rPr>
          <w:rFonts w:ascii="Times New Roman" w:hAnsi="Times New Roman" w:cs="Times New Roman"/>
          <w:b/>
          <w:sz w:val="28"/>
          <w:szCs w:val="28"/>
        </w:rPr>
      </w:pPr>
    </w:p>
    <w:p w:rsidR="00363067" w:rsidRDefault="00363067" w:rsidP="006A1719">
      <w:pPr>
        <w:spacing w:after="0" w:line="240" w:lineRule="atLeast"/>
        <w:rPr>
          <w:rFonts w:ascii="Times New Roman" w:hAnsi="Times New Roman" w:cs="Times New Roman"/>
          <w:b/>
          <w:sz w:val="28"/>
          <w:szCs w:val="28"/>
        </w:rPr>
      </w:pPr>
    </w:p>
    <w:p w:rsidR="00363067" w:rsidRDefault="00363067" w:rsidP="006A1719">
      <w:pPr>
        <w:spacing w:after="0" w:line="240" w:lineRule="atLeast"/>
        <w:rPr>
          <w:rFonts w:ascii="Times New Roman" w:hAnsi="Times New Roman" w:cs="Times New Roman"/>
          <w:b/>
          <w:sz w:val="28"/>
          <w:szCs w:val="28"/>
        </w:rPr>
      </w:pPr>
    </w:p>
    <w:p w:rsidR="00363067" w:rsidRDefault="00363067" w:rsidP="006A1719">
      <w:pPr>
        <w:spacing w:after="0" w:line="240" w:lineRule="atLeast"/>
        <w:rPr>
          <w:rFonts w:ascii="Times New Roman" w:hAnsi="Times New Roman" w:cs="Times New Roman"/>
          <w:b/>
          <w:sz w:val="28"/>
          <w:szCs w:val="28"/>
        </w:rPr>
      </w:pPr>
    </w:p>
    <w:p w:rsidR="00363067" w:rsidRDefault="00363067" w:rsidP="006A1719">
      <w:pPr>
        <w:spacing w:after="0" w:line="240" w:lineRule="atLeast"/>
        <w:rPr>
          <w:rFonts w:ascii="Times New Roman" w:hAnsi="Times New Roman" w:cs="Times New Roman"/>
          <w:b/>
          <w:sz w:val="28"/>
          <w:szCs w:val="28"/>
        </w:rPr>
      </w:pPr>
    </w:p>
    <w:p w:rsidR="00363067" w:rsidRDefault="00363067" w:rsidP="006A1719">
      <w:pPr>
        <w:spacing w:after="0" w:line="240" w:lineRule="atLeast"/>
        <w:rPr>
          <w:rFonts w:ascii="Times New Roman" w:hAnsi="Times New Roman" w:cs="Times New Roman"/>
          <w:b/>
          <w:sz w:val="28"/>
          <w:szCs w:val="28"/>
        </w:rPr>
      </w:pPr>
    </w:p>
    <w:p w:rsidR="00363067" w:rsidRDefault="00363067" w:rsidP="006A1719">
      <w:pPr>
        <w:spacing w:after="0" w:line="240" w:lineRule="atLeast"/>
        <w:rPr>
          <w:rFonts w:ascii="Times New Roman" w:hAnsi="Times New Roman" w:cs="Times New Roman"/>
          <w:b/>
          <w:sz w:val="28"/>
          <w:szCs w:val="28"/>
        </w:rPr>
      </w:pPr>
    </w:p>
    <w:p w:rsidR="00363067" w:rsidRDefault="00363067" w:rsidP="006A1719">
      <w:pPr>
        <w:spacing w:after="0" w:line="240" w:lineRule="atLeast"/>
        <w:rPr>
          <w:rFonts w:ascii="Times New Roman" w:hAnsi="Times New Roman" w:cs="Times New Roman"/>
          <w:b/>
          <w:sz w:val="28"/>
          <w:szCs w:val="28"/>
        </w:rPr>
      </w:pPr>
    </w:p>
    <w:p w:rsidR="00363067" w:rsidRDefault="00363067" w:rsidP="006A1719">
      <w:pPr>
        <w:spacing w:after="0" w:line="240" w:lineRule="atLeast"/>
        <w:rPr>
          <w:rFonts w:ascii="Times New Roman" w:hAnsi="Times New Roman" w:cs="Times New Roman"/>
          <w:b/>
          <w:sz w:val="28"/>
          <w:szCs w:val="28"/>
        </w:rPr>
      </w:pPr>
    </w:p>
    <w:p w:rsidR="00363067" w:rsidRDefault="00363067" w:rsidP="006A1719">
      <w:pPr>
        <w:spacing w:after="0" w:line="240" w:lineRule="atLeast"/>
        <w:rPr>
          <w:rFonts w:ascii="Times New Roman" w:hAnsi="Times New Roman" w:cs="Times New Roman"/>
          <w:b/>
          <w:sz w:val="28"/>
          <w:szCs w:val="28"/>
        </w:rPr>
      </w:pPr>
    </w:p>
    <w:p w:rsidR="00363067" w:rsidRDefault="00363067" w:rsidP="006A1719">
      <w:pPr>
        <w:spacing w:after="0" w:line="240" w:lineRule="atLeast"/>
        <w:rPr>
          <w:rFonts w:ascii="Times New Roman" w:hAnsi="Times New Roman" w:cs="Times New Roman"/>
          <w:b/>
          <w:sz w:val="28"/>
          <w:szCs w:val="28"/>
        </w:rPr>
      </w:pPr>
    </w:p>
    <w:p w:rsidR="00363067" w:rsidRDefault="00363067" w:rsidP="006A1719">
      <w:pPr>
        <w:spacing w:after="0" w:line="240" w:lineRule="atLeast"/>
        <w:rPr>
          <w:rFonts w:ascii="Times New Roman" w:hAnsi="Times New Roman" w:cs="Times New Roman"/>
          <w:b/>
          <w:sz w:val="28"/>
          <w:szCs w:val="28"/>
        </w:rPr>
      </w:pPr>
    </w:p>
    <w:p w:rsidR="00363067" w:rsidRDefault="00363067" w:rsidP="006A1719">
      <w:pPr>
        <w:spacing w:after="0" w:line="240" w:lineRule="atLeast"/>
        <w:rPr>
          <w:rFonts w:ascii="Times New Roman" w:hAnsi="Times New Roman" w:cs="Times New Roman"/>
          <w:b/>
          <w:sz w:val="28"/>
          <w:szCs w:val="28"/>
        </w:rPr>
      </w:pPr>
    </w:p>
    <w:p w:rsidR="00363067" w:rsidRDefault="00363067" w:rsidP="006A1719">
      <w:pPr>
        <w:spacing w:after="0" w:line="240" w:lineRule="atLeast"/>
        <w:rPr>
          <w:rFonts w:ascii="Times New Roman" w:hAnsi="Times New Roman" w:cs="Times New Roman"/>
          <w:b/>
          <w:sz w:val="28"/>
          <w:szCs w:val="28"/>
        </w:rPr>
      </w:pPr>
    </w:p>
    <w:p w:rsidR="00363067" w:rsidRDefault="00363067" w:rsidP="006A1719">
      <w:pPr>
        <w:spacing w:after="0" w:line="240" w:lineRule="atLeast"/>
        <w:rPr>
          <w:rFonts w:ascii="Times New Roman" w:hAnsi="Times New Roman" w:cs="Times New Roman"/>
          <w:b/>
          <w:sz w:val="28"/>
          <w:szCs w:val="28"/>
        </w:rPr>
      </w:pP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I. Пояснительная записка </w:t>
      </w:r>
    </w:p>
    <w:p w:rsidR="005679C6" w:rsidRPr="006A1719" w:rsidRDefault="005679C6" w:rsidP="006A1719">
      <w:pPr>
        <w:numPr>
          <w:ilvl w:val="0"/>
          <w:numId w:val="6"/>
        </w:numPr>
        <w:spacing w:after="0" w:line="240" w:lineRule="atLeast"/>
        <w:ind w:left="0" w:hanging="244"/>
        <w:rPr>
          <w:rFonts w:ascii="Times New Roman" w:hAnsi="Times New Roman" w:cs="Times New Roman"/>
          <w:sz w:val="28"/>
          <w:szCs w:val="28"/>
        </w:rPr>
      </w:pPr>
      <w:r w:rsidRPr="006A1719">
        <w:rPr>
          <w:rFonts w:ascii="Times New Roman" w:hAnsi="Times New Roman" w:cs="Times New Roman"/>
          <w:sz w:val="28"/>
          <w:szCs w:val="28"/>
        </w:rPr>
        <w:t xml:space="preserve">Характеристика учебного предмета, его место и роль в образовательном процессе.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Программа учебного предмета «Музыкальный инструмент» по виду инструмента «баян, аккордеон» разработана на основе примерной  программы и рекомендаций по разработке программ  учебных предметов  А.О. </w:t>
      </w:r>
      <w:proofErr w:type="spellStart"/>
      <w:r w:rsidRPr="006A1719">
        <w:rPr>
          <w:rFonts w:ascii="Times New Roman" w:hAnsi="Times New Roman" w:cs="Times New Roman"/>
          <w:sz w:val="28"/>
          <w:szCs w:val="28"/>
        </w:rPr>
        <w:t>Аракеловой</w:t>
      </w:r>
      <w:proofErr w:type="spellEnd"/>
      <w:r w:rsidRPr="006A1719">
        <w:rPr>
          <w:rFonts w:ascii="Times New Roman" w:hAnsi="Times New Roman" w:cs="Times New Roman"/>
          <w:sz w:val="28"/>
          <w:szCs w:val="28"/>
        </w:rPr>
        <w:t xml:space="preserve">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«Музыкальный фольклор»,   с учетом рекомендуемых Министерством культуры Российской Федерации примерных учебных планов, а также  на основе положения о дополнительной предпрофессиональной  общеобразовательной программе в области музыкального искусства.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Учебный предмет «Музыкальный инструмент (баян, аккордеон)» направлен на приобретение детьми знаний, умений и навыков игры на баяне, аккордеоне, получение ими  художественного образования, а также на эстетическое воспитание и духовно-нравственное развитие ученика.           Обучение детей в области музыкального искусства ставит перед педагогом ряд задач как учебных, так и воспитательных. Решения основных вопросов в этой сфере образования направлены на раскрытие и развитие индивидуальных способностей учащихся, а для наиболее одаренных из них – на  их дальнейшую профессиональную деятельность. Учебный план по </w:t>
      </w:r>
      <w:proofErr w:type="gramStart"/>
      <w:r w:rsidRPr="006A1719">
        <w:rPr>
          <w:rFonts w:ascii="Times New Roman" w:hAnsi="Times New Roman" w:cs="Times New Roman"/>
          <w:sz w:val="28"/>
          <w:szCs w:val="28"/>
        </w:rPr>
        <w:t>дополнительной  предпрофессиональной</w:t>
      </w:r>
      <w:proofErr w:type="gramEnd"/>
      <w:r w:rsidRPr="006A1719">
        <w:rPr>
          <w:rFonts w:ascii="Times New Roman" w:hAnsi="Times New Roman" w:cs="Times New Roman"/>
          <w:sz w:val="28"/>
          <w:szCs w:val="28"/>
        </w:rPr>
        <w:t xml:space="preserve"> общеобразовательной программе в области искусства «Народные инструменты» направлен на приобретение обучающимися </w:t>
      </w:r>
      <w:proofErr w:type="spellStart"/>
      <w:r w:rsidRPr="006A1719">
        <w:rPr>
          <w:rFonts w:ascii="Times New Roman" w:hAnsi="Times New Roman" w:cs="Times New Roman"/>
          <w:sz w:val="28"/>
          <w:szCs w:val="28"/>
        </w:rPr>
        <w:t>музыкальноисполнительских</w:t>
      </w:r>
      <w:proofErr w:type="spellEnd"/>
      <w:r w:rsidRPr="006A1719">
        <w:rPr>
          <w:rFonts w:ascii="Times New Roman" w:hAnsi="Times New Roman" w:cs="Times New Roman"/>
          <w:sz w:val="28"/>
          <w:szCs w:val="28"/>
        </w:rPr>
        <w:t xml:space="preserve"> знаний, умений, навыков. </w:t>
      </w:r>
    </w:p>
    <w:p w:rsidR="005679C6" w:rsidRPr="006A1719" w:rsidRDefault="005679C6" w:rsidP="006A1719">
      <w:pPr>
        <w:numPr>
          <w:ilvl w:val="0"/>
          <w:numId w:val="6"/>
        </w:numPr>
        <w:spacing w:after="0" w:line="240" w:lineRule="atLeast"/>
        <w:ind w:left="0" w:hanging="244"/>
        <w:rPr>
          <w:rFonts w:ascii="Times New Roman" w:hAnsi="Times New Roman" w:cs="Times New Roman"/>
          <w:sz w:val="28"/>
          <w:szCs w:val="28"/>
        </w:rPr>
      </w:pPr>
      <w:r w:rsidRPr="006A1719">
        <w:rPr>
          <w:rFonts w:ascii="Times New Roman" w:hAnsi="Times New Roman" w:cs="Times New Roman"/>
          <w:b/>
          <w:sz w:val="28"/>
          <w:szCs w:val="28"/>
        </w:rPr>
        <w:t xml:space="preserve">Срок реализации </w:t>
      </w:r>
      <w:r w:rsidRPr="006A1719">
        <w:rPr>
          <w:rFonts w:ascii="Times New Roman" w:hAnsi="Times New Roman" w:cs="Times New Roman"/>
          <w:sz w:val="28"/>
          <w:szCs w:val="28"/>
        </w:rPr>
        <w:t xml:space="preserve">учебного предмета «Музыкальный инструмент (баян,  аккордеон)» для детей, поступивших в образовательное учреждение в первый класс в возрасте: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с десяти лет до двенадцати лет, составляет 5(6) лет.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 </w:t>
      </w:r>
      <w:r w:rsidRPr="006A1719">
        <w:rPr>
          <w:rFonts w:ascii="Times New Roman" w:hAnsi="Times New Roman" w:cs="Times New Roman"/>
          <w:b/>
          <w:sz w:val="28"/>
          <w:szCs w:val="28"/>
        </w:rPr>
        <w:t xml:space="preserve">         3.</w:t>
      </w:r>
      <w:r w:rsidRPr="006A1719">
        <w:rPr>
          <w:rFonts w:ascii="Times New Roman" w:hAnsi="Times New Roman" w:cs="Times New Roman"/>
          <w:sz w:val="28"/>
          <w:szCs w:val="28"/>
        </w:rPr>
        <w:t xml:space="preserve"> </w:t>
      </w:r>
      <w:r w:rsidRPr="006A1719">
        <w:rPr>
          <w:rFonts w:ascii="Times New Roman" w:hAnsi="Times New Roman" w:cs="Times New Roman"/>
          <w:b/>
          <w:sz w:val="28"/>
          <w:szCs w:val="28"/>
        </w:rPr>
        <w:t>Объем учебного времени</w:t>
      </w:r>
      <w:r w:rsidRPr="006A1719">
        <w:rPr>
          <w:rFonts w:ascii="Times New Roman" w:hAnsi="Times New Roman" w:cs="Times New Roman"/>
          <w:sz w:val="28"/>
          <w:szCs w:val="28"/>
        </w:rPr>
        <w:t xml:space="preserve">, предусмотренный учебным планом  с учетом часов вариативной части, направленных на углубление содержания  учебного предмета «Музыкальный инструмент (баян, аккордеон)» </w:t>
      </w:r>
    </w:p>
    <w:p w:rsidR="005679C6" w:rsidRPr="006A1719" w:rsidRDefault="005679C6" w:rsidP="006A1719">
      <w:pPr>
        <w:pStyle w:val="3"/>
        <w:spacing w:after="0" w:line="240" w:lineRule="atLeast"/>
        <w:ind w:left="0"/>
        <w:rPr>
          <w:sz w:val="28"/>
          <w:szCs w:val="28"/>
        </w:rPr>
      </w:pPr>
      <w:r w:rsidRPr="006A1719">
        <w:rPr>
          <w:sz w:val="28"/>
          <w:szCs w:val="28"/>
          <w:lang w:val="ru-RU"/>
        </w:rPr>
        <w:t xml:space="preserve">                                                               </w:t>
      </w:r>
      <w:proofErr w:type="spellStart"/>
      <w:r w:rsidRPr="006A1719">
        <w:rPr>
          <w:sz w:val="28"/>
          <w:szCs w:val="28"/>
        </w:rPr>
        <w:t>Таблица</w:t>
      </w:r>
      <w:proofErr w:type="spellEnd"/>
      <w:r w:rsidRPr="006A1719">
        <w:rPr>
          <w:sz w:val="28"/>
          <w:szCs w:val="28"/>
        </w:rPr>
        <w:t xml:space="preserve"> 1 </w:t>
      </w:r>
    </w:p>
    <w:tbl>
      <w:tblPr>
        <w:tblW w:w="6002" w:type="dxa"/>
        <w:tblInd w:w="187" w:type="dxa"/>
        <w:tblCellMar>
          <w:top w:w="7" w:type="dxa"/>
          <w:left w:w="110" w:type="dxa"/>
          <w:right w:w="53" w:type="dxa"/>
        </w:tblCellMar>
        <w:tblLook w:val="04A0" w:firstRow="1" w:lastRow="0" w:firstColumn="1" w:lastColumn="0" w:noHBand="0" w:noVBand="1"/>
      </w:tblPr>
      <w:tblGrid>
        <w:gridCol w:w="2444"/>
        <w:gridCol w:w="1728"/>
        <w:gridCol w:w="1830"/>
      </w:tblGrid>
      <w:tr w:rsidR="005679C6" w:rsidRPr="006A1719" w:rsidTr="006A1719">
        <w:trPr>
          <w:trHeight w:val="1239"/>
        </w:trPr>
        <w:tc>
          <w:tcPr>
            <w:tcW w:w="2175"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Срок обучения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5 лет </w:t>
            </w: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6-й год обучения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 </w:t>
            </w:r>
          </w:p>
        </w:tc>
      </w:tr>
      <w:tr w:rsidR="005679C6" w:rsidRPr="006A1719" w:rsidTr="006A1719">
        <w:trPr>
          <w:trHeight w:val="1239"/>
        </w:trPr>
        <w:tc>
          <w:tcPr>
            <w:tcW w:w="2175"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lastRenderedPageBreak/>
              <w:t xml:space="preserve">Максимальная учебная нагрузка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(в часах)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693</w:t>
            </w:r>
            <w:r w:rsidRPr="006A1719">
              <w:rPr>
                <w:rFonts w:ascii="Times New Roman" w:hAnsi="Times New Roman" w:cs="Times New Roman"/>
                <w:b/>
                <w:sz w:val="28"/>
                <w:szCs w:val="28"/>
              </w:rPr>
              <w:t xml:space="preserve"> </w:t>
            </w: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132</w:t>
            </w:r>
            <w:r w:rsidRPr="006A1719">
              <w:rPr>
                <w:rFonts w:ascii="Times New Roman" w:hAnsi="Times New Roman" w:cs="Times New Roman"/>
                <w:b/>
                <w:sz w:val="28"/>
                <w:szCs w:val="28"/>
              </w:rPr>
              <w:t xml:space="preserve"> </w:t>
            </w:r>
          </w:p>
        </w:tc>
      </w:tr>
      <w:tr w:rsidR="005679C6" w:rsidRPr="006A1719" w:rsidTr="006A1719">
        <w:trPr>
          <w:trHeight w:val="1512"/>
        </w:trPr>
        <w:tc>
          <w:tcPr>
            <w:tcW w:w="2175"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Количество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часов на аудиторные занятия</w:t>
            </w:r>
            <w:r w:rsidRPr="006A1719">
              <w:rPr>
                <w:rFonts w:ascii="Times New Roman" w:hAnsi="Times New Roman" w:cs="Times New Roman"/>
                <w:b/>
                <w:sz w:val="28"/>
                <w:szCs w:val="28"/>
              </w:rPr>
              <w:t xml:space="preserve">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231</w:t>
            </w:r>
            <w:r w:rsidRPr="006A1719">
              <w:rPr>
                <w:rFonts w:ascii="Times New Roman" w:hAnsi="Times New Roman" w:cs="Times New Roman"/>
                <w:b/>
                <w:sz w:val="28"/>
                <w:szCs w:val="28"/>
              </w:rPr>
              <w:t xml:space="preserve"> </w:t>
            </w: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66</w:t>
            </w:r>
            <w:r w:rsidRPr="006A1719">
              <w:rPr>
                <w:rFonts w:ascii="Times New Roman" w:hAnsi="Times New Roman" w:cs="Times New Roman"/>
                <w:b/>
                <w:sz w:val="28"/>
                <w:szCs w:val="28"/>
              </w:rPr>
              <w:t xml:space="preserve"> </w:t>
            </w:r>
          </w:p>
        </w:tc>
      </w:tr>
      <w:tr w:rsidR="005679C6" w:rsidRPr="006A1719" w:rsidTr="006A1719">
        <w:trPr>
          <w:trHeight w:val="1719"/>
        </w:trPr>
        <w:tc>
          <w:tcPr>
            <w:tcW w:w="2175"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Кол-во часов на внеаудиторную (самостоятельную) работу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462</w:t>
            </w:r>
            <w:r w:rsidRPr="006A1719">
              <w:rPr>
                <w:rFonts w:ascii="Times New Roman" w:hAnsi="Times New Roman" w:cs="Times New Roman"/>
                <w:b/>
                <w:sz w:val="28"/>
                <w:szCs w:val="28"/>
              </w:rPr>
              <w:t xml:space="preserve"> </w:t>
            </w: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66</w:t>
            </w:r>
            <w:r w:rsidRPr="006A1719">
              <w:rPr>
                <w:rFonts w:ascii="Times New Roman" w:hAnsi="Times New Roman" w:cs="Times New Roman"/>
                <w:b/>
                <w:sz w:val="28"/>
                <w:szCs w:val="28"/>
              </w:rPr>
              <w:t xml:space="preserve"> </w:t>
            </w:r>
          </w:p>
        </w:tc>
      </w:tr>
    </w:tbl>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w:t>
      </w:r>
    </w:p>
    <w:p w:rsidR="005679C6" w:rsidRPr="006A1719" w:rsidRDefault="005679C6" w:rsidP="006A1719">
      <w:pPr>
        <w:numPr>
          <w:ilvl w:val="0"/>
          <w:numId w:val="7"/>
        </w:numPr>
        <w:spacing w:after="0" w:line="240" w:lineRule="atLeast"/>
        <w:ind w:left="0" w:hanging="244"/>
        <w:rPr>
          <w:rFonts w:ascii="Times New Roman" w:hAnsi="Times New Roman" w:cs="Times New Roman"/>
          <w:sz w:val="28"/>
          <w:szCs w:val="28"/>
        </w:rPr>
      </w:pPr>
      <w:r w:rsidRPr="006A1719">
        <w:rPr>
          <w:rFonts w:ascii="Times New Roman" w:hAnsi="Times New Roman" w:cs="Times New Roman"/>
          <w:b/>
          <w:sz w:val="28"/>
          <w:szCs w:val="28"/>
        </w:rPr>
        <w:t>Форма проведения учебных аудиторных занятий:</w:t>
      </w:r>
      <w:r w:rsidRPr="006A1719">
        <w:rPr>
          <w:rFonts w:ascii="Times New Roman" w:hAnsi="Times New Roman" w:cs="Times New Roman"/>
          <w:sz w:val="28"/>
          <w:szCs w:val="28"/>
        </w:rPr>
        <w:t xml:space="preserve"> индивидуальная, рекомендуемая продолжительность урока – 40 минут.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Индивидуальная форма позволяет преподавателю лучше узнать ученика, его музыкальные возможности, способности, эмоционально-психологические особенности. </w:t>
      </w:r>
    </w:p>
    <w:p w:rsidR="005679C6" w:rsidRPr="006A1719" w:rsidRDefault="005679C6" w:rsidP="006A1719">
      <w:pPr>
        <w:numPr>
          <w:ilvl w:val="0"/>
          <w:numId w:val="7"/>
        </w:numPr>
        <w:spacing w:after="0" w:line="240" w:lineRule="atLeast"/>
        <w:ind w:left="0" w:hanging="244"/>
        <w:rPr>
          <w:rFonts w:ascii="Times New Roman" w:hAnsi="Times New Roman" w:cs="Times New Roman"/>
          <w:sz w:val="28"/>
          <w:szCs w:val="28"/>
        </w:rPr>
      </w:pPr>
      <w:r w:rsidRPr="006A1719">
        <w:rPr>
          <w:rFonts w:ascii="Times New Roman" w:hAnsi="Times New Roman" w:cs="Times New Roman"/>
          <w:b/>
          <w:sz w:val="28"/>
          <w:szCs w:val="28"/>
        </w:rPr>
        <w:t xml:space="preserve">Цели и задачи учебного предмета «Музыкальный инструмент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(баян, аккордеон)»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Цели: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-развитие музыкально-творческих способностей учащегося на основе приобретенных им знаний, умений и навыков, позволяющих воспринимать, осваивать и исполнять на </w:t>
      </w:r>
      <w:proofErr w:type="gramStart"/>
      <w:r w:rsidRPr="006A1719">
        <w:rPr>
          <w:rFonts w:ascii="Times New Roman" w:hAnsi="Times New Roman" w:cs="Times New Roman"/>
          <w:sz w:val="28"/>
          <w:szCs w:val="28"/>
        </w:rPr>
        <w:t>инструменте  произведения</w:t>
      </w:r>
      <w:proofErr w:type="gramEnd"/>
      <w:r w:rsidRPr="006A1719">
        <w:rPr>
          <w:rFonts w:ascii="Times New Roman" w:hAnsi="Times New Roman" w:cs="Times New Roman"/>
          <w:sz w:val="28"/>
          <w:szCs w:val="28"/>
        </w:rPr>
        <w:t xml:space="preserve"> различных жанров и форм в соответствии с ФГТ;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-определение наиболее одаренных детей и их дальнейшая подготовка к продолжению обучения в средних профессиональных музыкальных учебных заведениях.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color w:val="00000A"/>
          <w:sz w:val="28"/>
          <w:szCs w:val="28"/>
        </w:rPr>
        <w:t xml:space="preserve">      Задачи: </w:t>
      </w:r>
    </w:p>
    <w:p w:rsidR="005679C6" w:rsidRPr="006A1719" w:rsidRDefault="005679C6" w:rsidP="006A1719">
      <w:pPr>
        <w:numPr>
          <w:ilvl w:val="0"/>
          <w:numId w:val="8"/>
        </w:numPr>
        <w:spacing w:after="0" w:line="240" w:lineRule="atLeast"/>
        <w:ind w:left="0" w:hanging="259"/>
        <w:rPr>
          <w:rFonts w:ascii="Times New Roman" w:hAnsi="Times New Roman" w:cs="Times New Roman"/>
          <w:sz w:val="28"/>
          <w:szCs w:val="28"/>
        </w:rPr>
      </w:pPr>
      <w:r w:rsidRPr="006A1719">
        <w:rPr>
          <w:rFonts w:ascii="Times New Roman" w:hAnsi="Times New Roman" w:cs="Times New Roman"/>
          <w:sz w:val="28"/>
          <w:szCs w:val="28"/>
        </w:rPr>
        <w:t xml:space="preserve">выявление творческих способностей ученика в области музыкального искусства и их развитие в области исполнительства на инструменте до уровня подготовки, достаточного для творческого самовыражения и самореализации; </w:t>
      </w:r>
    </w:p>
    <w:p w:rsidR="005679C6" w:rsidRPr="006A1719" w:rsidRDefault="005679C6" w:rsidP="006A1719">
      <w:pPr>
        <w:numPr>
          <w:ilvl w:val="0"/>
          <w:numId w:val="8"/>
        </w:numPr>
        <w:spacing w:after="0" w:line="240" w:lineRule="atLeast"/>
        <w:ind w:left="0" w:hanging="259"/>
        <w:rPr>
          <w:rFonts w:ascii="Times New Roman" w:hAnsi="Times New Roman" w:cs="Times New Roman"/>
          <w:sz w:val="28"/>
          <w:szCs w:val="28"/>
        </w:rPr>
      </w:pPr>
      <w:r w:rsidRPr="006A1719">
        <w:rPr>
          <w:rFonts w:ascii="Times New Roman" w:hAnsi="Times New Roman" w:cs="Times New Roman"/>
          <w:sz w:val="28"/>
          <w:szCs w:val="28"/>
        </w:rPr>
        <w:t xml:space="preserve">овладение знаниями, умениями и навыками игры на инструменте, позволяющими выпускнику приобретать собственный опыт </w:t>
      </w:r>
      <w:proofErr w:type="spellStart"/>
      <w:r w:rsidRPr="006A1719">
        <w:rPr>
          <w:rFonts w:ascii="Times New Roman" w:hAnsi="Times New Roman" w:cs="Times New Roman"/>
          <w:sz w:val="28"/>
          <w:szCs w:val="28"/>
        </w:rPr>
        <w:t>музицирования</w:t>
      </w:r>
      <w:proofErr w:type="spellEnd"/>
      <w:r w:rsidRPr="006A1719">
        <w:rPr>
          <w:rFonts w:ascii="Times New Roman" w:hAnsi="Times New Roman" w:cs="Times New Roman"/>
          <w:sz w:val="28"/>
          <w:szCs w:val="28"/>
        </w:rPr>
        <w:t xml:space="preserve">; </w:t>
      </w:r>
    </w:p>
    <w:p w:rsidR="005679C6" w:rsidRPr="006A1719" w:rsidRDefault="005679C6" w:rsidP="006A1719">
      <w:pPr>
        <w:numPr>
          <w:ilvl w:val="0"/>
          <w:numId w:val="8"/>
        </w:numPr>
        <w:spacing w:after="0" w:line="240" w:lineRule="atLeast"/>
        <w:ind w:left="0" w:hanging="259"/>
        <w:rPr>
          <w:rFonts w:ascii="Times New Roman" w:hAnsi="Times New Roman" w:cs="Times New Roman"/>
          <w:sz w:val="28"/>
          <w:szCs w:val="28"/>
        </w:rPr>
      </w:pPr>
      <w:r w:rsidRPr="006A1719">
        <w:rPr>
          <w:rFonts w:ascii="Times New Roman" w:hAnsi="Times New Roman" w:cs="Times New Roman"/>
          <w:sz w:val="28"/>
          <w:szCs w:val="28"/>
        </w:rPr>
        <w:t xml:space="preserve">приобретение обучающимися опыта творческой деятельности; </w:t>
      </w:r>
    </w:p>
    <w:p w:rsidR="005679C6" w:rsidRPr="006A1719" w:rsidRDefault="005679C6" w:rsidP="006A1719">
      <w:pPr>
        <w:numPr>
          <w:ilvl w:val="0"/>
          <w:numId w:val="8"/>
        </w:numPr>
        <w:spacing w:after="0" w:line="240" w:lineRule="atLeast"/>
        <w:ind w:left="0" w:hanging="259"/>
        <w:rPr>
          <w:rFonts w:ascii="Times New Roman" w:hAnsi="Times New Roman" w:cs="Times New Roman"/>
          <w:sz w:val="28"/>
          <w:szCs w:val="28"/>
        </w:rPr>
      </w:pPr>
      <w:r w:rsidRPr="006A1719">
        <w:rPr>
          <w:rFonts w:ascii="Times New Roman" w:hAnsi="Times New Roman" w:cs="Times New Roman"/>
          <w:sz w:val="28"/>
          <w:szCs w:val="28"/>
        </w:rPr>
        <w:t xml:space="preserve">формирование навыков сольной исполнительской практики и  коллективной творческой деятельности, их практическое применение; </w:t>
      </w:r>
    </w:p>
    <w:p w:rsidR="005679C6" w:rsidRPr="006A1719" w:rsidRDefault="005679C6" w:rsidP="006A1719">
      <w:pPr>
        <w:numPr>
          <w:ilvl w:val="0"/>
          <w:numId w:val="8"/>
        </w:numPr>
        <w:spacing w:after="0" w:line="240" w:lineRule="atLeast"/>
        <w:ind w:left="0" w:hanging="259"/>
        <w:rPr>
          <w:rFonts w:ascii="Times New Roman" w:hAnsi="Times New Roman" w:cs="Times New Roman"/>
          <w:sz w:val="28"/>
          <w:szCs w:val="28"/>
        </w:rPr>
      </w:pPr>
      <w:r w:rsidRPr="006A1719">
        <w:rPr>
          <w:rFonts w:ascii="Times New Roman" w:hAnsi="Times New Roman" w:cs="Times New Roman"/>
          <w:sz w:val="28"/>
          <w:szCs w:val="28"/>
        </w:rPr>
        <w:t xml:space="preserve">достижение уровня образованности, позволяющего выпускнику  самостоятельно ориентироваться в мировой музыкальной культуре; </w:t>
      </w:r>
    </w:p>
    <w:p w:rsidR="005679C6" w:rsidRPr="006A1719" w:rsidRDefault="005679C6" w:rsidP="006A1719">
      <w:pPr>
        <w:numPr>
          <w:ilvl w:val="0"/>
          <w:numId w:val="8"/>
        </w:numPr>
        <w:spacing w:after="0" w:line="240" w:lineRule="atLeast"/>
        <w:ind w:left="0" w:hanging="259"/>
        <w:rPr>
          <w:rFonts w:ascii="Times New Roman" w:hAnsi="Times New Roman" w:cs="Times New Roman"/>
          <w:sz w:val="28"/>
          <w:szCs w:val="28"/>
        </w:rPr>
      </w:pPr>
      <w:r w:rsidRPr="006A1719">
        <w:rPr>
          <w:rFonts w:ascii="Times New Roman" w:hAnsi="Times New Roman" w:cs="Times New Roman"/>
          <w:sz w:val="28"/>
          <w:szCs w:val="28"/>
        </w:rPr>
        <w:t xml:space="preserve">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 </w:t>
      </w:r>
    </w:p>
    <w:p w:rsidR="005679C6" w:rsidRPr="006A1719" w:rsidRDefault="005679C6" w:rsidP="006A1719">
      <w:pPr>
        <w:spacing w:after="0" w:line="240" w:lineRule="atLeast"/>
        <w:ind w:hanging="543"/>
        <w:rPr>
          <w:rFonts w:ascii="Times New Roman" w:hAnsi="Times New Roman" w:cs="Times New Roman"/>
          <w:sz w:val="28"/>
          <w:szCs w:val="28"/>
        </w:rPr>
      </w:pPr>
      <w:r w:rsidRPr="006A1719">
        <w:rPr>
          <w:rFonts w:ascii="Times New Roman" w:hAnsi="Times New Roman" w:cs="Times New Roman"/>
          <w:b/>
          <w:sz w:val="28"/>
          <w:szCs w:val="28"/>
        </w:rPr>
        <w:lastRenderedPageBreak/>
        <w:t xml:space="preserve">6. Обоснование структуры программы учебного предмета «Музыкальный инструмент (баян, аккордеон)».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Программа содержит необходимые для организации занятий параметры:        - сведения о затратах учебного времени, предусмотренного на освоение учебного предмета; </w:t>
      </w:r>
    </w:p>
    <w:p w:rsidR="005679C6" w:rsidRPr="006A1719" w:rsidRDefault="005679C6" w:rsidP="006A1719">
      <w:pPr>
        <w:numPr>
          <w:ilvl w:val="0"/>
          <w:numId w:val="8"/>
        </w:numPr>
        <w:spacing w:after="0" w:line="240" w:lineRule="atLeast"/>
        <w:ind w:left="0" w:hanging="259"/>
        <w:rPr>
          <w:rFonts w:ascii="Times New Roman" w:hAnsi="Times New Roman" w:cs="Times New Roman"/>
          <w:sz w:val="28"/>
          <w:szCs w:val="28"/>
        </w:rPr>
      </w:pPr>
      <w:r w:rsidRPr="006A1719">
        <w:rPr>
          <w:rFonts w:ascii="Times New Roman" w:hAnsi="Times New Roman" w:cs="Times New Roman"/>
          <w:sz w:val="28"/>
          <w:szCs w:val="28"/>
        </w:rPr>
        <w:t xml:space="preserve">распределение учебного материала по годам обучения; </w:t>
      </w:r>
    </w:p>
    <w:p w:rsidR="005679C6" w:rsidRPr="006A1719" w:rsidRDefault="005679C6" w:rsidP="006A1719">
      <w:pPr>
        <w:numPr>
          <w:ilvl w:val="0"/>
          <w:numId w:val="8"/>
        </w:numPr>
        <w:spacing w:after="0" w:line="240" w:lineRule="atLeast"/>
        <w:ind w:left="0" w:hanging="259"/>
        <w:rPr>
          <w:rFonts w:ascii="Times New Roman" w:hAnsi="Times New Roman" w:cs="Times New Roman"/>
          <w:sz w:val="28"/>
          <w:szCs w:val="28"/>
        </w:rPr>
      </w:pPr>
      <w:r w:rsidRPr="006A1719">
        <w:rPr>
          <w:rFonts w:ascii="Times New Roman" w:hAnsi="Times New Roman" w:cs="Times New Roman"/>
          <w:sz w:val="28"/>
          <w:szCs w:val="28"/>
        </w:rPr>
        <w:t xml:space="preserve">описание дидактических единиц учебного предмета; </w:t>
      </w:r>
    </w:p>
    <w:p w:rsidR="005679C6" w:rsidRPr="006A1719" w:rsidRDefault="005679C6" w:rsidP="006A1719">
      <w:pPr>
        <w:numPr>
          <w:ilvl w:val="0"/>
          <w:numId w:val="8"/>
        </w:numPr>
        <w:spacing w:after="0" w:line="240" w:lineRule="atLeast"/>
        <w:ind w:left="0" w:hanging="259"/>
        <w:rPr>
          <w:rFonts w:ascii="Times New Roman" w:hAnsi="Times New Roman" w:cs="Times New Roman"/>
          <w:sz w:val="28"/>
          <w:szCs w:val="28"/>
        </w:rPr>
      </w:pPr>
      <w:r w:rsidRPr="006A1719">
        <w:rPr>
          <w:rFonts w:ascii="Times New Roman" w:hAnsi="Times New Roman" w:cs="Times New Roman"/>
          <w:sz w:val="28"/>
          <w:szCs w:val="28"/>
        </w:rPr>
        <w:t xml:space="preserve">требования к уровню подготовки обучающихся; </w:t>
      </w:r>
    </w:p>
    <w:p w:rsidR="005679C6" w:rsidRPr="006A1719" w:rsidRDefault="005679C6" w:rsidP="006A1719">
      <w:pPr>
        <w:numPr>
          <w:ilvl w:val="0"/>
          <w:numId w:val="8"/>
        </w:numPr>
        <w:spacing w:after="0" w:line="240" w:lineRule="atLeast"/>
        <w:ind w:left="0" w:hanging="259"/>
        <w:rPr>
          <w:rFonts w:ascii="Times New Roman" w:hAnsi="Times New Roman" w:cs="Times New Roman"/>
          <w:sz w:val="28"/>
          <w:szCs w:val="28"/>
        </w:rPr>
      </w:pPr>
      <w:r w:rsidRPr="006A1719">
        <w:rPr>
          <w:rFonts w:ascii="Times New Roman" w:hAnsi="Times New Roman" w:cs="Times New Roman"/>
          <w:sz w:val="28"/>
          <w:szCs w:val="28"/>
        </w:rPr>
        <w:t xml:space="preserve">формы и методы контроля, система оценок; </w:t>
      </w:r>
    </w:p>
    <w:p w:rsidR="005679C6" w:rsidRPr="006A1719" w:rsidRDefault="005679C6" w:rsidP="006A1719">
      <w:pPr>
        <w:numPr>
          <w:ilvl w:val="0"/>
          <w:numId w:val="8"/>
        </w:numPr>
        <w:spacing w:after="0" w:line="240" w:lineRule="atLeast"/>
        <w:ind w:left="0" w:hanging="259"/>
        <w:rPr>
          <w:rFonts w:ascii="Times New Roman" w:hAnsi="Times New Roman" w:cs="Times New Roman"/>
          <w:sz w:val="28"/>
          <w:szCs w:val="28"/>
        </w:rPr>
      </w:pPr>
      <w:r w:rsidRPr="006A1719">
        <w:rPr>
          <w:rFonts w:ascii="Times New Roman" w:hAnsi="Times New Roman" w:cs="Times New Roman"/>
          <w:sz w:val="28"/>
          <w:szCs w:val="28"/>
        </w:rPr>
        <w:t xml:space="preserve">методическое обеспечение учебного процесса.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В соответствие с данными направлениями строится основной раздел программы «Содержание учебного предмета».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7. Методы обучения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Для достижения поставленной цели и реализации задач предмета  используются    следующие методы обучения: </w:t>
      </w:r>
    </w:p>
    <w:p w:rsidR="005679C6" w:rsidRPr="006A1719" w:rsidRDefault="005679C6" w:rsidP="006A1719">
      <w:pPr>
        <w:numPr>
          <w:ilvl w:val="0"/>
          <w:numId w:val="8"/>
        </w:numPr>
        <w:spacing w:after="0" w:line="240" w:lineRule="atLeast"/>
        <w:ind w:left="0" w:hanging="259"/>
        <w:rPr>
          <w:rFonts w:ascii="Times New Roman" w:hAnsi="Times New Roman" w:cs="Times New Roman"/>
          <w:sz w:val="28"/>
          <w:szCs w:val="28"/>
        </w:rPr>
      </w:pPr>
      <w:r w:rsidRPr="006A1719">
        <w:rPr>
          <w:rFonts w:ascii="Times New Roman" w:hAnsi="Times New Roman" w:cs="Times New Roman"/>
          <w:sz w:val="28"/>
          <w:szCs w:val="28"/>
        </w:rPr>
        <w:t xml:space="preserve">словесный (рассказ, беседа, объяснение); </w:t>
      </w:r>
    </w:p>
    <w:p w:rsidR="005679C6" w:rsidRPr="006A1719" w:rsidRDefault="005679C6" w:rsidP="006A1719">
      <w:pPr>
        <w:numPr>
          <w:ilvl w:val="0"/>
          <w:numId w:val="8"/>
        </w:numPr>
        <w:spacing w:after="0" w:line="240" w:lineRule="atLeast"/>
        <w:ind w:left="0" w:hanging="259"/>
        <w:rPr>
          <w:rFonts w:ascii="Times New Roman" w:hAnsi="Times New Roman" w:cs="Times New Roman"/>
          <w:sz w:val="28"/>
          <w:szCs w:val="28"/>
        </w:rPr>
      </w:pPr>
      <w:r w:rsidRPr="006A1719">
        <w:rPr>
          <w:rFonts w:ascii="Times New Roman" w:hAnsi="Times New Roman" w:cs="Times New Roman"/>
          <w:sz w:val="28"/>
          <w:szCs w:val="28"/>
        </w:rPr>
        <w:t xml:space="preserve">метод упражнений и повторений (выработка игровых навыков ученика, работа над художественно-образной сферой произведения); </w:t>
      </w:r>
    </w:p>
    <w:p w:rsidR="005679C6" w:rsidRPr="006A1719" w:rsidRDefault="005679C6" w:rsidP="006A1719">
      <w:pPr>
        <w:numPr>
          <w:ilvl w:val="0"/>
          <w:numId w:val="8"/>
        </w:numPr>
        <w:spacing w:after="0" w:line="240" w:lineRule="atLeast"/>
        <w:ind w:left="0" w:hanging="259"/>
        <w:rPr>
          <w:rFonts w:ascii="Times New Roman" w:hAnsi="Times New Roman" w:cs="Times New Roman"/>
          <w:sz w:val="28"/>
          <w:szCs w:val="28"/>
        </w:rPr>
      </w:pPr>
      <w:r w:rsidRPr="006A1719">
        <w:rPr>
          <w:rFonts w:ascii="Times New Roman" w:hAnsi="Times New Roman" w:cs="Times New Roman"/>
          <w:sz w:val="28"/>
          <w:szCs w:val="28"/>
        </w:rPr>
        <w:t xml:space="preserve">метод показа (показ педагогом игровых движений, исполнение  педагогом пьес с использованием многообразных вариантов показа); </w:t>
      </w:r>
    </w:p>
    <w:p w:rsidR="005679C6" w:rsidRPr="006A1719" w:rsidRDefault="005679C6" w:rsidP="006A1719">
      <w:pPr>
        <w:numPr>
          <w:ilvl w:val="0"/>
          <w:numId w:val="8"/>
        </w:numPr>
        <w:spacing w:after="0" w:line="240" w:lineRule="atLeast"/>
        <w:ind w:left="0" w:hanging="259"/>
        <w:rPr>
          <w:rFonts w:ascii="Times New Roman" w:hAnsi="Times New Roman" w:cs="Times New Roman"/>
          <w:sz w:val="28"/>
          <w:szCs w:val="28"/>
        </w:rPr>
      </w:pPr>
      <w:r w:rsidRPr="006A1719">
        <w:rPr>
          <w:rFonts w:ascii="Times New Roman" w:hAnsi="Times New Roman" w:cs="Times New Roman"/>
          <w:sz w:val="28"/>
          <w:szCs w:val="28"/>
        </w:rPr>
        <w:t xml:space="preserve">объяснительно-иллюстративный (педагог играет произведение ученика  и попутно       объясняет); </w:t>
      </w:r>
    </w:p>
    <w:p w:rsidR="005679C6" w:rsidRPr="006A1719" w:rsidRDefault="005679C6" w:rsidP="006A1719">
      <w:pPr>
        <w:numPr>
          <w:ilvl w:val="0"/>
          <w:numId w:val="8"/>
        </w:numPr>
        <w:spacing w:after="0" w:line="240" w:lineRule="atLeast"/>
        <w:ind w:left="0" w:hanging="259"/>
        <w:rPr>
          <w:rFonts w:ascii="Times New Roman" w:hAnsi="Times New Roman" w:cs="Times New Roman"/>
          <w:sz w:val="28"/>
          <w:szCs w:val="28"/>
        </w:rPr>
      </w:pPr>
      <w:r w:rsidRPr="006A1719">
        <w:rPr>
          <w:rFonts w:ascii="Times New Roman" w:hAnsi="Times New Roman" w:cs="Times New Roman"/>
          <w:sz w:val="28"/>
          <w:szCs w:val="28"/>
        </w:rPr>
        <w:t xml:space="preserve">репродуктивный метод (повторение учеником игровых приемов по образцу учителя); </w:t>
      </w:r>
    </w:p>
    <w:p w:rsidR="005679C6" w:rsidRPr="006A1719" w:rsidRDefault="005679C6" w:rsidP="006A1719">
      <w:pPr>
        <w:numPr>
          <w:ilvl w:val="0"/>
          <w:numId w:val="8"/>
        </w:numPr>
        <w:spacing w:after="0" w:line="240" w:lineRule="atLeast"/>
        <w:ind w:left="0" w:hanging="259"/>
        <w:rPr>
          <w:rFonts w:ascii="Times New Roman" w:hAnsi="Times New Roman" w:cs="Times New Roman"/>
          <w:sz w:val="28"/>
          <w:szCs w:val="28"/>
        </w:rPr>
      </w:pPr>
      <w:r w:rsidRPr="006A1719">
        <w:rPr>
          <w:rFonts w:ascii="Times New Roman" w:hAnsi="Times New Roman" w:cs="Times New Roman"/>
          <w:sz w:val="28"/>
          <w:szCs w:val="28"/>
        </w:rPr>
        <w:t xml:space="preserve">метод проблемного изложения  (педагог ставит и сам решает проблему, показывая при этом ученику разные пути и варианты решения); </w:t>
      </w:r>
    </w:p>
    <w:p w:rsidR="005679C6" w:rsidRPr="006A1719" w:rsidRDefault="005679C6" w:rsidP="006A1719">
      <w:pPr>
        <w:numPr>
          <w:ilvl w:val="0"/>
          <w:numId w:val="8"/>
        </w:numPr>
        <w:spacing w:after="0" w:line="240" w:lineRule="atLeast"/>
        <w:ind w:left="0" w:hanging="259"/>
        <w:rPr>
          <w:rFonts w:ascii="Times New Roman" w:hAnsi="Times New Roman" w:cs="Times New Roman"/>
          <w:sz w:val="28"/>
          <w:szCs w:val="28"/>
        </w:rPr>
      </w:pPr>
      <w:r w:rsidRPr="006A1719">
        <w:rPr>
          <w:rFonts w:ascii="Times New Roman" w:hAnsi="Times New Roman" w:cs="Times New Roman"/>
          <w:sz w:val="28"/>
          <w:szCs w:val="28"/>
        </w:rPr>
        <w:t xml:space="preserve">частично-поисковый (ученик участвует в поисках решения  поставленной задачи).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Выбор методов зависит от возраста и индивидуальных особенностей  учащегося.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      8. Описание материально-технических условий</w:t>
      </w:r>
      <w:r w:rsidRPr="006A1719">
        <w:rPr>
          <w:rFonts w:ascii="Times New Roman" w:hAnsi="Times New Roman" w:cs="Times New Roman"/>
          <w:sz w:val="28"/>
          <w:szCs w:val="28"/>
        </w:rPr>
        <w:t xml:space="preserve"> реализации учебного предмета.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Материально-техническая база образовательного учреждения  соответствует санитарным и противопожарным нормам, нормам охраны труда.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Учебные аудитории для занятий по предмету  «Музыкальный инструмент (баян, аккордеон)»  оснащены инструментами и  имеют площадь не менее 9 кв. метров.    </w:t>
      </w:r>
    </w:p>
    <w:p w:rsidR="005679C6" w:rsidRPr="006A1719" w:rsidRDefault="005679C6" w:rsidP="006A1719">
      <w:pPr>
        <w:spacing w:after="0" w:line="240" w:lineRule="atLeast"/>
        <w:ind w:firstLine="3092"/>
        <w:rPr>
          <w:rFonts w:ascii="Times New Roman" w:hAnsi="Times New Roman" w:cs="Times New Roman"/>
          <w:sz w:val="28"/>
          <w:szCs w:val="28"/>
        </w:rPr>
      </w:pPr>
      <w:r w:rsidRPr="006A1719">
        <w:rPr>
          <w:rFonts w:ascii="Times New Roman" w:hAnsi="Times New Roman" w:cs="Times New Roman"/>
          <w:b/>
          <w:sz w:val="28"/>
          <w:szCs w:val="28"/>
        </w:rPr>
        <w:t xml:space="preserve">II. Содержание учебного предмета         </w:t>
      </w:r>
      <w:r w:rsidRPr="006A1719">
        <w:rPr>
          <w:rFonts w:ascii="Times New Roman" w:hAnsi="Times New Roman" w:cs="Times New Roman"/>
          <w:sz w:val="28"/>
          <w:szCs w:val="28"/>
        </w:rPr>
        <w:t xml:space="preserve">   1. Сведения о затратах учебного времени, предусмотренного на освоение учебного предмета «Музыкальный инструмент (баян, аккордеон)», на максимальную, самостоятельную нагрузку обучающихся и аудиторные занятия: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Срок  обучения  5(6) лет </w:t>
      </w:r>
    </w:p>
    <w:p w:rsidR="005679C6" w:rsidRPr="006A1719" w:rsidRDefault="005679C6" w:rsidP="006A1719">
      <w:pPr>
        <w:pStyle w:val="3"/>
        <w:spacing w:after="0" w:line="240" w:lineRule="atLeast"/>
        <w:ind w:left="0"/>
        <w:rPr>
          <w:sz w:val="28"/>
          <w:szCs w:val="28"/>
        </w:rPr>
      </w:pPr>
      <w:r w:rsidRPr="006A1719">
        <w:rPr>
          <w:sz w:val="28"/>
          <w:szCs w:val="28"/>
        </w:rPr>
        <w:lastRenderedPageBreak/>
        <w:t xml:space="preserve">                                                                                                                       </w:t>
      </w:r>
      <w:proofErr w:type="spellStart"/>
      <w:r w:rsidRPr="006A1719">
        <w:rPr>
          <w:sz w:val="28"/>
          <w:szCs w:val="28"/>
        </w:rPr>
        <w:t>Таблица</w:t>
      </w:r>
      <w:proofErr w:type="spellEnd"/>
      <w:r w:rsidRPr="006A1719">
        <w:rPr>
          <w:sz w:val="28"/>
          <w:szCs w:val="28"/>
        </w:rPr>
        <w:t xml:space="preserve"> 2 </w:t>
      </w:r>
    </w:p>
    <w:tbl>
      <w:tblPr>
        <w:tblW w:w="9781" w:type="dxa"/>
        <w:tblInd w:w="14" w:type="dxa"/>
        <w:tblCellMar>
          <w:top w:w="7" w:type="dxa"/>
          <w:left w:w="14" w:type="dxa"/>
          <w:right w:w="31" w:type="dxa"/>
        </w:tblCellMar>
        <w:tblLook w:val="04A0" w:firstRow="1" w:lastRow="0" w:firstColumn="1" w:lastColumn="0" w:noHBand="0" w:noVBand="1"/>
      </w:tblPr>
      <w:tblGrid>
        <w:gridCol w:w="4538"/>
        <w:gridCol w:w="927"/>
        <w:gridCol w:w="917"/>
        <w:gridCol w:w="994"/>
        <w:gridCol w:w="850"/>
        <w:gridCol w:w="850"/>
        <w:gridCol w:w="705"/>
      </w:tblGrid>
      <w:tr w:rsidR="005679C6" w:rsidRPr="006A1719" w:rsidTr="00363067">
        <w:trPr>
          <w:trHeight w:val="485"/>
        </w:trPr>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w:t>
            </w:r>
          </w:p>
        </w:tc>
        <w:tc>
          <w:tcPr>
            <w:tcW w:w="927" w:type="dxa"/>
            <w:tcBorders>
              <w:top w:val="single" w:sz="4" w:space="0" w:color="000000"/>
              <w:left w:val="single" w:sz="4" w:space="0" w:color="000000"/>
              <w:bottom w:val="single" w:sz="4" w:space="0" w:color="000000"/>
              <w:right w:val="nil"/>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p>
        </w:tc>
        <w:tc>
          <w:tcPr>
            <w:tcW w:w="3611" w:type="dxa"/>
            <w:gridSpan w:val="4"/>
            <w:tcBorders>
              <w:top w:val="single" w:sz="4" w:space="0" w:color="000000"/>
              <w:left w:val="nil"/>
              <w:bottom w:val="single" w:sz="4" w:space="0" w:color="000000"/>
              <w:right w:val="nil"/>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Распределение по годам обучения </w:t>
            </w:r>
          </w:p>
        </w:tc>
        <w:tc>
          <w:tcPr>
            <w:tcW w:w="705" w:type="dxa"/>
            <w:tcBorders>
              <w:top w:val="single" w:sz="4" w:space="0" w:color="000000"/>
              <w:left w:val="nil"/>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p>
        </w:tc>
      </w:tr>
      <w:tr w:rsidR="005679C6" w:rsidRPr="006A1719" w:rsidTr="00363067">
        <w:trPr>
          <w:trHeight w:val="490"/>
        </w:trPr>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Класс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1 </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2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5 </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6 </w:t>
            </w:r>
          </w:p>
        </w:tc>
      </w:tr>
      <w:tr w:rsidR="005679C6" w:rsidRPr="006A1719" w:rsidTr="00363067">
        <w:trPr>
          <w:trHeight w:val="562"/>
        </w:trPr>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Продолжительность учебных занятий (в неделях)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33 </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33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33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33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33 </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33 </w:t>
            </w:r>
          </w:p>
        </w:tc>
      </w:tr>
      <w:tr w:rsidR="005679C6" w:rsidRPr="006A1719" w:rsidTr="00363067">
        <w:trPr>
          <w:trHeight w:val="562"/>
        </w:trPr>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tabs>
                <w:tab w:val="center" w:pos="1890"/>
                <w:tab w:val="center" w:pos="2600"/>
                <w:tab w:val="right" w:pos="4319"/>
              </w:tabs>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Количество </w:t>
            </w:r>
            <w:r w:rsidRPr="006A1719">
              <w:rPr>
                <w:rFonts w:ascii="Times New Roman" w:hAnsi="Times New Roman" w:cs="Times New Roman"/>
                <w:sz w:val="28"/>
                <w:szCs w:val="28"/>
              </w:rPr>
              <w:tab/>
              <w:t xml:space="preserve">часов </w:t>
            </w:r>
            <w:r w:rsidRPr="006A1719">
              <w:rPr>
                <w:rFonts w:ascii="Times New Roman" w:hAnsi="Times New Roman" w:cs="Times New Roman"/>
                <w:sz w:val="28"/>
                <w:szCs w:val="28"/>
              </w:rPr>
              <w:tab/>
              <w:t xml:space="preserve">на </w:t>
            </w:r>
            <w:r w:rsidRPr="006A1719">
              <w:rPr>
                <w:rFonts w:ascii="Times New Roman" w:hAnsi="Times New Roman" w:cs="Times New Roman"/>
                <w:sz w:val="28"/>
                <w:szCs w:val="28"/>
              </w:rPr>
              <w:tab/>
              <w:t xml:space="preserve">аудиторные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занятия в неделю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1 </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1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2 </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2 </w:t>
            </w:r>
          </w:p>
        </w:tc>
      </w:tr>
      <w:tr w:rsidR="005679C6" w:rsidRPr="006A1719" w:rsidTr="00363067">
        <w:trPr>
          <w:trHeight w:val="485"/>
        </w:trPr>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Общее количество часов на аудиторные занятия </w:t>
            </w:r>
          </w:p>
        </w:tc>
        <w:tc>
          <w:tcPr>
            <w:tcW w:w="927" w:type="dxa"/>
            <w:tcBorders>
              <w:top w:val="single" w:sz="4" w:space="0" w:color="000000"/>
              <w:left w:val="single" w:sz="4" w:space="0" w:color="000000"/>
              <w:bottom w:val="single" w:sz="4" w:space="0" w:color="000000"/>
              <w:right w:val="nil"/>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p>
        </w:tc>
        <w:tc>
          <w:tcPr>
            <w:tcW w:w="3611" w:type="dxa"/>
            <w:gridSpan w:val="4"/>
            <w:tcBorders>
              <w:top w:val="single" w:sz="4" w:space="0" w:color="000000"/>
              <w:left w:val="nil"/>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231 </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66 </w:t>
            </w:r>
          </w:p>
        </w:tc>
      </w:tr>
      <w:tr w:rsidR="005679C6" w:rsidRPr="006A1719" w:rsidTr="00363067">
        <w:trPr>
          <w:trHeight w:val="485"/>
        </w:trPr>
        <w:tc>
          <w:tcPr>
            <w:tcW w:w="4538" w:type="dxa"/>
            <w:vMerge/>
            <w:tcBorders>
              <w:top w:val="nil"/>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p>
        </w:tc>
        <w:tc>
          <w:tcPr>
            <w:tcW w:w="927" w:type="dxa"/>
            <w:tcBorders>
              <w:top w:val="single" w:sz="4" w:space="0" w:color="000000"/>
              <w:left w:val="single" w:sz="4" w:space="0" w:color="000000"/>
              <w:bottom w:val="single" w:sz="4" w:space="0" w:color="000000"/>
              <w:right w:val="nil"/>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p>
        </w:tc>
        <w:tc>
          <w:tcPr>
            <w:tcW w:w="3611" w:type="dxa"/>
            <w:gridSpan w:val="4"/>
            <w:tcBorders>
              <w:top w:val="single" w:sz="4" w:space="0" w:color="000000"/>
              <w:left w:val="nil"/>
              <w:bottom w:val="single" w:sz="4" w:space="0" w:color="000000"/>
              <w:right w:val="nil"/>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297 </w:t>
            </w:r>
          </w:p>
        </w:tc>
        <w:tc>
          <w:tcPr>
            <w:tcW w:w="705" w:type="dxa"/>
            <w:tcBorders>
              <w:top w:val="single" w:sz="4" w:space="0" w:color="000000"/>
              <w:left w:val="nil"/>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p>
        </w:tc>
      </w:tr>
      <w:tr w:rsidR="005679C6" w:rsidRPr="006A1719" w:rsidTr="00363067">
        <w:trPr>
          <w:trHeight w:val="562"/>
        </w:trPr>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Количество часов на внеаудиторные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(самостоятельные) занятия в неделю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2 </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2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4 </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2 </w:t>
            </w:r>
          </w:p>
        </w:tc>
      </w:tr>
      <w:tr w:rsidR="005679C6" w:rsidRPr="006A1719" w:rsidTr="00363067">
        <w:trPr>
          <w:trHeight w:val="490"/>
        </w:trPr>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Общее количество часов на внеаудиторные (самостоятельные) занятия </w:t>
            </w:r>
          </w:p>
        </w:tc>
        <w:tc>
          <w:tcPr>
            <w:tcW w:w="927" w:type="dxa"/>
            <w:tcBorders>
              <w:top w:val="single" w:sz="4" w:space="0" w:color="000000"/>
              <w:left w:val="single" w:sz="4" w:space="0" w:color="000000"/>
              <w:bottom w:val="single" w:sz="4" w:space="0" w:color="000000"/>
              <w:right w:val="nil"/>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p>
        </w:tc>
        <w:tc>
          <w:tcPr>
            <w:tcW w:w="3611" w:type="dxa"/>
            <w:gridSpan w:val="4"/>
            <w:tcBorders>
              <w:top w:val="single" w:sz="4" w:space="0" w:color="000000"/>
              <w:left w:val="nil"/>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462 </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66 </w:t>
            </w:r>
          </w:p>
        </w:tc>
      </w:tr>
      <w:tr w:rsidR="005679C6" w:rsidRPr="006A1719" w:rsidTr="00363067">
        <w:trPr>
          <w:trHeight w:val="485"/>
        </w:trPr>
        <w:tc>
          <w:tcPr>
            <w:tcW w:w="4538" w:type="dxa"/>
            <w:vMerge/>
            <w:tcBorders>
              <w:top w:val="nil"/>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p>
        </w:tc>
        <w:tc>
          <w:tcPr>
            <w:tcW w:w="927" w:type="dxa"/>
            <w:tcBorders>
              <w:top w:val="single" w:sz="4" w:space="0" w:color="000000"/>
              <w:left w:val="single" w:sz="4" w:space="0" w:color="000000"/>
              <w:bottom w:val="single" w:sz="4" w:space="0" w:color="000000"/>
              <w:right w:val="nil"/>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p>
        </w:tc>
        <w:tc>
          <w:tcPr>
            <w:tcW w:w="3611" w:type="dxa"/>
            <w:gridSpan w:val="4"/>
            <w:tcBorders>
              <w:top w:val="single" w:sz="4" w:space="0" w:color="000000"/>
              <w:left w:val="nil"/>
              <w:bottom w:val="single" w:sz="4" w:space="0" w:color="000000"/>
              <w:right w:val="nil"/>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528 </w:t>
            </w:r>
          </w:p>
        </w:tc>
        <w:tc>
          <w:tcPr>
            <w:tcW w:w="705" w:type="dxa"/>
            <w:tcBorders>
              <w:top w:val="single" w:sz="4" w:space="0" w:color="000000"/>
              <w:left w:val="nil"/>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p>
        </w:tc>
      </w:tr>
      <w:tr w:rsidR="005679C6" w:rsidRPr="006A1719" w:rsidTr="00363067">
        <w:trPr>
          <w:trHeight w:val="562"/>
        </w:trPr>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Максимальное количество часов на занятия в неделю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3 </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3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6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6 </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2 </w:t>
            </w:r>
          </w:p>
        </w:tc>
      </w:tr>
      <w:tr w:rsidR="005679C6" w:rsidRPr="006A1719" w:rsidTr="00363067">
        <w:trPr>
          <w:trHeight w:val="562"/>
        </w:trPr>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Общее максимальное количество часов по годам </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99 </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99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99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198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198 </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66 </w:t>
            </w:r>
          </w:p>
        </w:tc>
      </w:tr>
      <w:tr w:rsidR="005679C6" w:rsidRPr="006A1719" w:rsidTr="00363067">
        <w:trPr>
          <w:trHeight w:val="562"/>
        </w:trPr>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Общее максимальное количество часов на весь период обучения </w:t>
            </w:r>
          </w:p>
        </w:tc>
        <w:tc>
          <w:tcPr>
            <w:tcW w:w="927" w:type="dxa"/>
            <w:tcBorders>
              <w:top w:val="single" w:sz="4" w:space="0" w:color="000000"/>
              <w:left w:val="single" w:sz="4" w:space="0" w:color="000000"/>
              <w:bottom w:val="single" w:sz="4" w:space="0" w:color="000000"/>
              <w:right w:val="nil"/>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p>
        </w:tc>
        <w:tc>
          <w:tcPr>
            <w:tcW w:w="3611" w:type="dxa"/>
            <w:gridSpan w:val="4"/>
            <w:tcBorders>
              <w:top w:val="single" w:sz="4" w:space="0" w:color="000000"/>
              <w:left w:val="nil"/>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693 </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66 </w:t>
            </w:r>
          </w:p>
        </w:tc>
      </w:tr>
      <w:tr w:rsidR="005679C6" w:rsidRPr="006A1719" w:rsidTr="00363067">
        <w:trPr>
          <w:trHeight w:val="485"/>
        </w:trPr>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w:t>
            </w:r>
          </w:p>
        </w:tc>
        <w:tc>
          <w:tcPr>
            <w:tcW w:w="927" w:type="dxa"/>
            <w:tcBorders>
              <w:top w:val="single" w:sz="4" w:space="0" w:color="000000"/>
              <w:left w:val="single" w:sz="4" w:space="0" w:color="000000"/>
              <w:bottom w:val="single" w:sz="4" w:space="0" w:color="000000"/>
              <w:right w:val="nil"/>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p>
        </w:tc>
        <w:tc>
          <w:tcPr>
            <w:tcW w:w="3611" w:type="dxa"/>
            <w:gridSpan w:val="4"/>
            <w:tcBorders>
              <w:top w:val="single" w:sz="4" w:space="0" w:color="000000"/>
              <w:left w:val="nil"/>
              <w:bottom w:val="single" w:sz="4" w:space="0" w:color="000000"/>
              <w:right w:val="nil"/>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759 </w:t>
            </w:r>
          </w:p>
        </w:tc>
        <w:tc>
          <w:tcPr>
            <w:tcW w:w="705" w:type="dxa"/>
            <w:tcBorders>
              <w:top w:val="single" w:sz="4" w:space="0" w:color="000000"/>
              <w:left w:val="nil"/>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p>
        </w:tc>
      </w:tr>
    </w:tbl>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Учебный материал распределяется по годам обучения - классам. Каждый класс имеет свои дидактические задачи и объем времени, данное </w:t>
      </w:r>
      <w:proofErr w:type="gramStart"/>
      <w:r w:rsidRPr="006A1719">
        <w:rPr>
          <w:rFonts w:ascii="Times New Roman" w:hAnsi="Times New Roman" w:cs="Times New Roman"/>
          <w:sz w:val="28"/>
          <w:szCs w:val="28"/>
        </w:rPr>
        <w:t>время  направлено</w:t>
      </w:r>
      <w:proofErr w:type="gramEnd"/>
      <w:r w:rsidRPr="006A1719">
        <w:rPr>
          <w:rFonts w:ascii="Times New Roman" w:hAnsi="Times New Roman" w:cs="Times New Roman"/>
          <w:sz w:val="28"/>
          <w:szCs w:val="28"/>
        </w:rPr>
        <w:t xml:space="preserve"> на освоения учебного материала.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Годовые требования по классам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Срок обучения – 5(6) лет </w:t>
      </w:r>
    </w:p>
    <w:p w:rsidR="00363067" w:rsidRDefault="005679C6" w:rsidP="00363067">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Первый класс </w:t>
      </w:r>
      <w:r w:rsidRPr="006A1719">
        <w:rPr>
          <w:rFonts w:ascii="Times New Roman" w:hAnsi="Times New Roman" w:cs="Times New Roman"/>
          <w:sz w:val="28"/>
          <w:szCs w:val="28"/>
        </w:rPr>
        <w:t xml:space="preserve">           </w:t>
      </w:r>
    </w:p>
    <w:p w:rsidR="005679C6" w:rsidRPr="006A1719" w:rsidRDefault="005679C6" w:rsidP="00363067">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Значение «</w:t>
      </w:r>
      <w:proofErr w:type="spellStart"/>
      <w:r w:rsidRPr="006A1719">
        <w:rPr>
          <w:rFonts w:ascii="Times New Roman" w:hAnsi="Times New Roman" w:cs="Times New Roman"/>
          <w:sz w:val="28"/>
          <w:szCs w:val="28"/>
        </w:rPr>
        <w:t>донотного</w:t>
      </w:r>
      <w:proofErr w:type="spellEnd"/>
      <w:r w:rsidRPr="006A1719">
        <w:rPr>
          <w:rFonts w:ascii="Times New Roman" w:hAnsi="Times New Roman" w:cs="Times New Roman"/>
          <w:sz w:val="28"/>
          <w:szCs w:val="28"/>
        </w:rPr>
        <w:t xml:space="preserve">» периода в работе с начинающими, опора на   слуховые представления. Активное слушание музыки (игра педагога, домашнее прослушивание музыки по желанию ученика) с последующим эмоциональным  откликом ученика (в виде рисунка, рассказа).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Пение знакомых песен, простых </w:t>
      </w:r>
      <w:proofErr w:type="spellStart"/>
      <w:r w:rsidRPr="006A1719">
        <w:rPr>
          <w:rFonts w:ascii="Times New Roman" w:hAnsi="Times New Roman" w:cs="Times New Roman"/>
          <w:sz w:val="28"/>
          <w:szCs w:val="28"/>
        </w:rPr>
        <w:t>попевок</w:t>
      </w:r>
      <w:proofErr w:type="spellEnd"/>
      <w:r w:rsidRPr="006A1719">
        <w:rPr>
          <w:rFonts w:ascii="Times New Roman" w:hAnsi="Times New Roman" w:cs="Times New Roman"/>
          <w:sz w:val="28"/>
          <w:szCs w:val="28"/>
        </w:rPr>
        <w:t xml:space="preserve">, песенок, пьес, исполняемых педагогом, навыки распознавания несложных мелодий.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Развивать умение определять характер музыки (весёлый, грустный, ласковый, спокойный), различать мелодию и ритм незнакомых песен.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Определять по слуху направления движения мелодии (выше, ниже – «тоньше», «толще»).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Накопление простейших музыкальных впечатлений.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lastRenderedPageBreak/>
        <w:t xml:space="preserve"> Кратко ознакомить с устройством инструмента (баяна, аккордеона); показать его художественные возможности. Сообщение сведений о строении правой и левой клавиатур (название рядов и клавишей на них, расположение соответствующих каждой клавише звуков, различных октав, диапазон инструмента).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Изучение условных обозначений басов и готовых аккордов левой клавиатуры, демонстраций их звучания; функции левой и правой рук при игре на аккордеоне. Посадка учащегося и постановка инструмента (общее положение корпуса, ног, рук, кистей и пальцев, учёт физических особенностей и развития конкретного ученика; правильное пользование ремнями баяна, аккордеона и т.д.).  Соотнесение конкретных нотных знаков с реальным звучанием их на инструменте. Упражнения без инструмента, направленные на освоение движений, используемых в дальнейшем при игре на инструменте. Игра упражнений, песенок-прибауток на отдельно взятой ноте, небольшие пьесы из нескольких нот. Знакомство с элементами музыкальной грамоты. Освоение музыкального ритма в виде простых ритмических упражнений, связанных с иллюстрацией на инструменте ритма слов. Игра ритмических рисунков. Выработка первичных навыков ориентировки в нотном тексте и на клавиатуре инструмента. Приобретение умений элементарного </w:t>
      </w:r>
      <w:proofErr w:type="spellStart"/>
      <w:r w:rsidRPr="006A1719">
        <w:rPr>
          <w:rFonts w:ascii="Times New Roman" w:hAnsi="Times New Roman" w:cs="Times New Roman"/>
          <w:sz w:val="28"/>
          <w:szCs w:val="28"/>
        </w:rPr>
        <w:t>звукоизвлечения</w:t>
      </w:r>
      <w:proofErr w:type="spellEnd"/>
      <w:r w:rsidRPr="006A1719">
        <w:rPr>
          <w:rFonts w:ascii="Times New Roman" w:hAnsi="Times New Roman" w:cs="Times New Roman"/>
          <w:sz w:val="28"/>
          <w:szCs w:val="28"/>
        </w:rPr>
        <w:t xml:space="preserve"> (совместное движение меха и нажим клавишей). Ознакомление с общими аппликатурными закономерностями для аккордеона (баяна). Положение правой руки на клавиатуре инструмента при исполнении гаммаобразных мелодических последовательностей.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color w:val="333333"/>
          <w:sz w:val="28"/>
          <w:szCs w:val="28"/>
        </w:rPr>
        <w:t xml:space="preserve">         </w:t>
      </w:r>
      <w:r w:rsidRPr="006A1719">
        <w:rPr>
          <w:rFonts w:ascii="Times New Roman" w:hAnsi="Times New Roman" w:cs="Times New Roman"/>
          <w:sz w:val="28"/>
          <w:szCs w:val="28"/>
        </w:rPr>
        <w:t xml:space="preserve">Формирование элементарных навыков ведения меха (плавно, ровно, активно). Постепенное освоение части диапазона (не более октавы) правой рукой. Воспроизведение звучания различных длительностей нот (четверть, половинная, целая, восьмая). Смена направления движения меха (на тактовой черте) при «произнесения» их. Вслушивание в звуки (высота, протяжённость, тембр и </w:t>
      </w:r>
      <w:proofErr w:type="spellStart"/>
      <w:r w:rsidRPr="006A1719">
        <w:rPr>
          <w:rFonts w:ascii="Times New Roman" w:hAnsi="Times New Roman" w:cs="Times New Roman"/>
          <w:sz w:val="28"/>
          <w:szCs w:val="28"/>
        </w:rPr>
        <w:t>др</w:t>
      </w:r>
      <w:proofErr w:type="spellEnd"/>
      <w:r w:rsidRPr="006A1719">
        <w:rPr>
          <w:rFonts w:ascii="Times New Roman" w:hAnsi="Times New Roman" w:cs="Times New Roman"/>
          <w:b/>
          <w:sz w:val="28"/>
          <w:szCs w:val="28"/>
        </w:rPr>
        <w:t xml:space="preserve">).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          </w:t>
      </w:r>
      <w:r w:rsidRPr="006A1719">
        <w:rPr>
          <w:rFonts w:ascii="Times New Roman" w:hAnsi="Times New Roman" w:cs="Times New Roman"/>
          <w:sz w:val="28"/>
          <w:szCs w:val="28"/>
        </w:rPr>
        <w:t xml:space="preserve">Подбор по слуху небольших </w:t>
      </w:r>
      <w:proofErr w:type="spellStart"/>
      <w:r w:rsidRPr="006A1719">
        <w:rPr>
          <w:rFonts w:ascii="Times New Roman" w:hAnsi="Times New Roman" w:cs="Times New Roman"/>
          <w:sz w:val="28"/>
          <w:szCs w:val="28"/>
        </w:rPr>
        <w:t>попевок</w:t>
      </w:r>
      <w:proofErr w:type="spellEnd"/>
      <w:r w:rsidRPr="006A1719">
        <w:rPr>
          <w:rFonts w:ascii="Times New Roman" w:hAnsi="Times New Roman" w:cs="Times New Roman"/>
          <w:sz w:val="28"/>
          <w:szCs w:val="28"/>
        </w:rPr>
        <w:t>, народных мелодий, знакомых песен. Воспитание в ученике элементарных правил сценической этики, навыков</w:t>
      </w:r>
      <w:r w:rsidRPr="006A1719">
        <w:rPr>
          <w:rFonts w:ascii="Times New Roman" w:hAnsi="Times New Roman" w:cs="Times New Roman"/>
          <w:b/>
          <w:sz w:val="28"/>
          <w:szCs w:val="28"/>
        </w:rPr>
        <w:t xml:space="preserve"> </w:t>
      </w:r>
      <w:r w:rsidRPr="006A1719">
        <w:rPr>
          <w:rFonts w:ascii="Times New Roman" w:hAnsi="Times New Roman" w:cs="Times New Roman"/>
          <w:sz w:val="28"/>
          <w:szCs w:val="28"/>
        </w:rPr>
        <w:t xml:space="preserve">мобильности, собранности при публичных выступлениях.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           В течение 1 года обучения ученик должен пройти: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6 - 8 небольших пьес различного характера.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Примерный репертуарный список для контрольного урока в конце первого полугодия: Считалочки «Андрей-воробей», «Сорока-сорока», «Паровоз», «Дождик» и др. </w:t>
      </w:r>
    </w:p>
    <w:p w:rsidR="005679C6" w:rsidRPr="006A1719" w:rsidRDefault="005679C6" w:rsidP="006A1719">
      <w:pPr>
        <w:spacing w:after="0" w:line="240" w:lineRule="atLeast"/>
        <w:ind w:firstLine="2171"/>
        <w:rPr>
          <w:rFonts w:ascii="Times New Roman" w:hAnsi="Times New Roman" w:cs="Times New Roman"/>
          <w:sz w:val="28"/>
          <w:szCs w:val="28"/>
        </w:rPr>
      </w:pPr>
      <w:r w:rsidRPr="006A1719">
        <w:rPr>
          <w:rFonts w:ascii="Times New Roman" w:hAnsi="Times New Roman" w:cs="Times New Roman"/>
          <w:b/>
          <w:sz w:val="28"/>
          <w:szCs w:val="28"/>
        </w:rPr>
        <w:t xml:space="preserve">Примерные программы академического концерта: </w:t>
      </w:r>
      <w:r w:rsidRPr="006A1719">
        <w:rPr>
          <w:rFonts w:ascii="Times New Roman" w:hAnsi="Times New Roman" w:cs="Times New Roman"/>
          <w:b/>
          <w:i/>
          <w:sz w:val="28"/>
          <w:szCs w:val="28"/>
        </w:rPr>
        <w:t>Вариант 1</w:t>
      </w:r>
      <w:r w:rsidRPr="006A1719">
        <w:rPr>
          <w:rFonts w:ascii="Times New Roman" w:hAnsi="Times New Roman" w:cs="Times New Roman"/>
          <w:b/>
          <w:sz w:val="28"/>
          <w:szCs w:val="28"/>
        </w:rPr>
        <w:t xml:space="preserve"> </w:t>
      </w:r>
    </w:p>
    <w:p w:rsidR="005679C6" w:rsidRPr="006A1719" w:rsidRDefault="005679C6" w:rsidP="006A1719">
      <w:pPr>
        <w:numPr>
          <w:ilvl w:val="0"/>
          <w:numId w:val="9"/>
        </w:numPr>
        <w:spacing w:after="0" w:line="240" w:lineRule="atLeast"/>
        <w:ind w:left="0" w:hanging="360"/>
        <w:rPr>
          <w:rFonts w:ascii="Times New Roman" w:hAnsi="Times New Roman" w:cs="Times New Roman"/>
          <w:sz w:val="28"/>
          <w:szCs w:val="28"/>
        </w:rPr>
      </w:pPr>
      <w:r w:rsidRPr="006A1719">
        <w:rPr>
          <w:rFonts w:ascii="Times New Roman" w:hAnsi="Times New Roman" w:cs="Times New Roman"/>
          <w:sz w:val="28"/>
          <w:szCs w:val="28"/>
        </w:rPr>
        <w:t xml:space="preserve">Калюжный С. Одуванчик  </w:t>
      </w:r>
    </w:p>
    <w:p w:rsidR="005679C6" w:rsidRPr="00363067" w:rsidRDefault="005679C6" w:rsidP="006A1719">
      <w:pPr>
        <w:numPr>
          <w:ilvl w:val="0"/>
          <w:numId w:val="9"/>
        </w:numPr>
        <w:spacing w:after="0" w:line="240" w:lineRule="atLeast"/>
        <w:ind w:left="0" w:hanging="360"/>
        <w:rPr>
          <w:rFonts w:ascii="Times New Roman" w:hAnsi="Times New Roman" w:cs="Times New Roman"/>
          <w:sz w:val="28"/>
          <w:szCs w:val="28"/>
        </w:rPr>
      </w:pPr>
      <w:r w:rsidRPr="006A1719">
        <w:rPr>
          <w:rFonts w:ascii="Times New Roman" w:hAnsi="Times New Roman" w:cs="Times New Roman"/>
          <w:sz w:val="28"/>
          <w:szCs w:val="28"/>
        </w:rPr>
        <w:t xml:space="preserve">Калинников В. Тень- Тень </w:t>
      </w:r>
    </w:p>
    <w:p w:rsidR="005679C6" w:rsidRPr="006A1719" w:rsidRDefault="005679C6" w:rsidP="006A1719">
      <w:pPr>
        <w:pStyle w:val="3"/>
        <w:spacing w:after="0" w:line="240" w:lineRule="atLeast"/>
        <w:ind w:left="0"/>
        <w:rPr>
          <w:sz w:val="28"/>
          <w:szCs w:val="28"/>
        </w:rPr>
      </w:pPr>
      <w:proofErr w:type="spellStart"/>
      <w:r w:rsidRPr="006A1719">
        <w:rPr>
          <w:sz w:val="28"/>
          <w:szCs w:val="28"/>
        </w:rPr>
        <w:t>Вариант</w:t>
      </w:r>
      <w:proofErr w:type="spellEnd"/>
      <w:r w:rsidRPr="006A1719">
        <w:rPr>
          <w:sz w:val="28"/>
          <w:szCs w:val="28"/>
        </w:rPr>
        <w:t xml:space="preserve"> 2</w:t>
      </w:r>
      <w:r w:rsidRPr="006A1719">
        <w:rPr>
          <w:b w:val="0"/>
          <w:i w:val="0"/>
          <w:sz w:val="28"/>
          <w:szCs w:val="28"/>
        </w:rPr>
        <w:t xml:space="preserve"> </w:t>
      </w:r>
    </w:p>
    <w:p w:rsidR="005679C6" w:rsidRPr="006A1719" w:rsidRDefault="005679C6" w:rsidP="006A1719">
      <w:pPr>
        <w:numPr>
          <w:ilvl w:val="0"/>
          <w:numId w:val="10"/>
        </w:numPr>
        <w:spacing w:after="0" w:line="240" w:lineRule="atLeast"/>
        <w:ind w:left="0" w:hanging="245"/>
        <w:rPr>
          <w:rFonts w:ascii="Times New Roman" w:hAnsi="Times New Roman" w:cs="Times New Roman"/>
          <w:sz w:val="28"/>
          <w:szCs w:val="28"/>
        </w:rPr>
      </w:pPr>
      <w:r w:rsidRPr="006A1719">
        <w:rPr>
          <w:rFonts w:ascii="Times New Roman" w:hAnsi="Times New Roman" w:cs="Times New Roman"/>
          <w:sz w:val="28"/>
          <w:szCs w:val="28"/>
        </w:rPr>
        <w:t xml:space="preserve">Д. </w:t>
      </w:r>
      <w:proofErr w:type="spellStart"/>
      <w:r w:rsidRPr="006A1719">
        <w:rPr>
          <w:rFonts w:ascii="Times New Roman" w:hAnsi="Times New Roman" w:cs="Times New Roman"/>
          <w:sz w:val="28"/>
          <w:szCs w:val="28"/>
        </w:rPr>
        <w:t>Кабалевский</w:t>
      </w:r>
      <w:proofErr w:type="spellEnd"/>
      <w:r w:rsidRPr="006A1719">
        <w:rPr>
          <w:rFonts w:ascii="Times New Roman" w:hAnsi="Times New Roman" w:cs="Times New Roman"/>
          <w:sz w:val="28"/>
          <w:szCs w:val="28"/>
        </w:rPr>
        <w:t xml:space="preserve"> – Маленькая пьеска </w:t>
      </w:r>
    </w:p>
    <w:p w:rsidR="005679C6" w:rsidRPr="006A1719" w:rsidRDefault="005679C6" w:rsidP="006A1719">
      <w:pPr>
        <w:numPr>
          <w:ilvl w:val="0"/>
          <w:numId w:val="10"/>
        </w:numPr>
        <w:spacing w:after="0" w:line="240" w:lineRule="atLeast"/>
        <w:ind w:left="0" w:hanging="245"/>
        <w:rPr>
          <w:rFonts w:ascii="Times New Roman" w:hAnsi="Times New Roman" w:cs="Times New Roman"/>
          <w:sz w:val="28"/>
          <w:szCs w:val="28"/>
        </w:rPr>
      </w:pPr>
      <w:r w:rsidRPr="006A1719">
        <w:rPr>
          <w:rFonts w:ascii="Times New Roman" w:hAnsi="Times New Roman" w:cs="Times New Roman"/>
          <w:sz w:val="28"/>
          <w:szCs w:val="28"/>
        </w:rPr>
        <w:t xml:space="preserve">В. Иванов – В лесу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Примерный репертуарный список: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lastRenderedPageBreak/>
        <w:t xml:space="preserve">Гречанинов А. «Башкирская песня» </w:t>
      </w:r>
    </w:p>
    <w:p w:rsidR="005679C6" w:rsidRPr="006A1719" w:rsidRDefault="005679C6" w:rsidP="006A1719">
      <w:pPr>
        <w:spacing w:after="0" w:line="240" w:lineRule="atLeast"/>
        <w:rPr>
          <w:rFonts w:ascii="Times New Roman" w:hAnsi="Times New Roman" w:cs="Times New Roman"/>
          <w:sz w:val="28"/>
          <w:szCs w:val="28"/>
        </w:rPr>
      </w:pPr>
      <w:proofErr w:type="spellStart"/>
      <w:r w:rsidRPr="006A1719">
        <w:rPr>
          <w:rFonts w:ascii="Times New Roman" w:hAnsi="Times New Roman" w:cs="Times New Roman"/>
          <w:sz w:val="28"/>
          <w:szCs w:val="28"/>
        </w:rPr>
        <w:t>Арман</w:t>
      </w:r>
      <w:proofErr w:type="spellEnd"/>
      <w:r w:rsidRPr="006A1719">
        <w:rPr>
          <w:rFonts w:ascii="Times New Roman" w:hAnsi="Times New Roman" w:cs="Times New Roman"/>
          <w:sz w:val="28"/>
          <w:szCs w:val="28"/>
        </w:rPr>
        <w:t xml:space="preserve"> Ж. «Пьеса» </w:t>
      </w:r>
    </w:p>
    <w:p w:rsidR="005679C6" w:rsidRPr="006A1719" w:rsidRDefault="005679C6" w:rsidP="006A1719">
      <w:pPr>
        <w:spacing w:after="0" w:line="240" w:lineRule="atLeast"/>
        <w:rPr>
          <w:rFonts w:ascii="Times New Roman" w:hAnsi="Times New Roman" w:cs="Times New Roman"/>
          <w:sz w:val="28"/>
          <w:szCs w:val="28"/>
        </w:rPr>
      </w:pPr>
      <w:proofErr w:type="spellStart"/>
      <w:r w:rsidRPr="006A1719">
        <w:rPr>
          <w:rFonts w:ascii="Times New Roman" w:hAnsi="Times New Roman" w:cs="Times New Roman"/>
          <w:sz w:val="28"/>
          <w:szCs w:val="28"/>
        </w:rPr>
        <w:t>Селени</w:t>
      </w:r>
      <w:proofErr w:type="spellEnd"/>
      <w:r w:rsidRPr="006A1719">
        <w:rPr>
          <w:rFonts w:ascii="Times New Roman" w:hAnsi="Times New Roman" w:cs="Times New Roman"/>
          <w:sz w:val="28"/>
          <w:szCs w:val="28"/>
        </w:rPr>
        <w:t xml:space="preserve"> И. «Венгерская песня» </w:t>
      </w:r>
    </w:p>
    <w:p w:rsidR="005679C6" w:rsidRPr="006A1719" w:rsidRDefault="005679C6" w:rsidP="006A1719">
      <w:pPr>
        <w:spacing w:after="0" w:line="240" w:lineRule="atLeast"/>
        <w:rPr>
          <w:rFonts w:ascii="Times New Roman" w:hAnsi="Times New Roman" w:cs="Times New Roman"/>
          <w:sz w:val="28"/>
          <w:szCs w:val="28"/>
        </w:rPr>
      </w:pPr>
      <w:proofErr w:type="spellStart"/>
      <w:r w:rsidRPr="006A1719">
        <w:rPr>
          <w:rFonts w:ascii="Times New Roman" w:hAnsi="Times New Roman" w:cs="Times New Roman"/>
          <w:sz w:val="28"/>
          <w:szCs w:val="28"/>
        </w:rPr>
        <w:t>Телеман</w:t>
      </w:r>
      <w:proofErr w:type="spellEnd"/>
      <w:r w:rsidRPr="006A1719">
        <w:rPr>
          <w:rFonts w:ascii="Times New Roman" w:hAnsi="Times New Roman" w:cs="Times New Roman"/>
          <w:sz w:val="28"/>
          <w:szCs w:val="28"/>
        </w:rPr>
        <w:t xml:space="preserve"> Г. «Пьеса» </w:t>
      </w:r>
    </w:p>
    <w:p w:rsidR="005679C6" w:rsidRPr="006A1719" w:rsidRDefault="005679C6" w:rsidP="006A1719">
      <w:pPr>
        <w:spacing w:after="0" w:line="240" w:lineRule="atLeast"/>
        <w:rPr>
          <w:rFonts w:ascii="Times New Roman" w:hAnsi="Times New Roman" w:cs="Times New Roman"/>
          <w:sz w:val="28"/>
          <w:szCs w:val="28"/>
        </w:rPr>
      </w:pPr>
      <w:proofErr w:type="spellStart"/>
      <w:r w:rsidRPr="006A1719">
        <w:rPr>
          <w:rFonts w:ascii="Times New Roman" w:hAnsi="Times New Roman" w:cs="Times New Roman"/>
          <w:sz w:val="28"/>
          <w:szCs w:val="28"/>
        </w:rPr>
        <w:t>Сароян</w:t>
      </w:r>
      <w:proofErr w:type="spellEnd"/>
      <w:r w:rsidRPr="006A1719">
        <w:rPr>
          <w:rFonts w:ascii="Times New Roman" w:hAnsi="Times New Roman" w:cs="Times New Roman"/>
          <w:sz w:val="28"/>
          <w:szCs w:val="28"/>
        </w:rPr>
        <w:t xml:space="preserve"> С. «Колыбельная»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Слонов Ю. «Первый вальс»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Слонов Ю. «Шутливая песенка»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Любарский Н. «Курочка»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Любарский Н. Украинская народная песня  «По дороге жук, жук»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Латышская народная песня   «Кукушка»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Лазаренко А.(обр.) «Камаринская»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Русские народные песни: «А мы просо сеяли», «Не летай, соловей», «У кота </w:t>
      </w:r>
      <w:proofErr w:type="spellStart"/>
      <w:r w:rsidRPr="006A1719">
        <w:rPr>
          <w:rFonts w:ascii="Times New Roman" w:hAnsi="Times New Roman" w:cs="Times New Roman"/>
          <w:sz w:val="28"/>
          <w:szCs w:val="28"/>
        </w:rPr>
        <w:t>воркота</w:t>
      </w:r>
      <w:proofErr w:type="spellEnd"/>
      <w:r w:rsidRPr="006A1719">
        <w:rPr>
          <w:rFonts w:ascii="Times New Roman" w:hAnsi="Times New Roman" w:cs="Times New Roman"/>
          <w:sz w:val="28"/>
          <w:szCs w:val="28"/>
        </w:rPr>
        <w:t xml:space="preserve">»,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«Дудка»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Второй класс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Работа над дальнейшей стабилизацией посадки и постановки  исполнительского аппарата, координацией рук. Освоение технологии исполнения основных штрихов (стаккато, легато). Освоение более сложных   ритмических рисунков. Знакомство с основными  музыкальными терминами.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Контроль над свободой исполнительского аппарата. Контроль над свободой игровых    движений. Смена направлений движения меха – быстро, «мягко», без толчков. Усвоение основных способов </w:t>
      </w:r>
      <w:proofErr w:type="spellStart"/>
      <w:r w:rsidRPr="006A1719">
        <w:rPr>
          <w:rFonts w:ascii="Times New Roman" w:hAnsi="Times New Roman" w:cs="Times New Roman"/>
          <w:sz w:val="28"/>
          <w:szCs w:val="28"/>
        </w:rPr>
        <w:t>звукоизвлечения</w:t>
      </w:r>
      <w:proofErr w:type="spellEnd"/>
      <w:r w:rsidRPr="006A1719">
        <w:rPr>
          <w:rFonts w:ascii="Times New Roman" w:hAnsi="Times New Roman" w:cs="Times New Roman"/>
          <w:sz w:val="28"/>
          <w:szCs w:val="28"/>
        </w:rPr>
        <w:t xml:space="preserve"> (удар, нажим) правой рукой, игра ровным звуком нон легато и легато гаммаобразных последовательностей правой рукой, свобода (не напряженность) исполнительского аппарата.  Слуховой контроль над качеством звука (певучий, мягкий, напевный).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Освоение части мажорного звукоряда левой рукой. Естественность и рациональность движений (рук, пальцев). Координация движений правой и левой рук при игре на инструменте. Овладение основными приёмами аккомпанемента (мягкое чередование баса и аккорда, отрывистое их исполнение).  Приобретение навыков игры мелодических последовательностей левой рукой (не более 3-4 звуков). Исполнение полного мажорного звукоряда левой рукой (применение наиболее сильных 2, 3 и 4-го пальцев).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Воспитание аппликатурной дисциплины; частичное  самостоятельное нахождение рациональной </w:t>
      </w:r>
      <w:r w:rsidRPr="006A1719">
        <w:rPr>
          <w:rFonts w:ascii="Times New Roman" w:hAnsi="Times New Roman" w:cs="Times New Roman"/>
          <w:sz w:val="28"/>
          <w:szCs w:val="28"/>
        </w:rPr>
        <w:tab/>
        <w:t xml:space="preserve">аппликатуры. Использование </w:t>
      </w:r>
      <w:r w:rsidRPr="006A1719">
        <w:rPr>
          <w:rFonts w:ascii="Times New Roman" w:hAnsi="Times New Roman" w:cs="Times New Roman"/>
          <w:sz w:val="28"/>
          <w:szCs w:val="28"/>
        </w:rPr>
        <w:tab/>
        <w:t xml:space="preserve">специальных </w:t>
      </w:r>
      <w:r w:rsidRPr="006A1719">
        <w:rPr>
          <w:rFonts w:ascii="Times New Roman" w:hAnsi="Times New Roman" w:cs="Times New Roman"/>
          <w:sz w:val="28"/>
          <w:szCs w:val="28"/>
        </w:rPr>
        <w:tab/>
        <w:t xml:space="preserve">упражнений </w:t>
      </w:r>
      <w:r w:rsidRPr="006A1719">
        <w:rPr>
          <w:rFonts w:ascii="Times New Roman" w:hAnsi="Times New Roman" w:cs="Times New Roman"/>
          <w:sz w:val="28"/>
          <w:szCs w:val="28"/>
        </w:rPr>
        <w:tab/>
        <w:t xml:space="preserve">на </w:t>
      </w:r>
      <w:r w:rsidRPr="006A1719">
        <w:rPr>
          <w:rFonts w:ascii="Times New Roman" w:hAnsi="Times New Roman" w:cs="Times New Roman"/>
          <w:sz w:val="28"/>
          <w:szCs w:val="28"/>
        </w:rPr>
        <w:tab/>
        <w:t xml:space="preserve">координацию мышечных движений. Отработка в упражнениях исполнения крещендо и диминуэндо. Осознанная игра песен и пьес с соблюдением несложных динамических изменений (крещендо, диминуэндо и другие элементы выразительности).  </w:t>
      </w:r>
    </w:p>
    <w:p w:rsidR="005679C6" w:rsidRPr="006A1719" w:rsidRDefault="005679C6" w:rsidP="006A1719">
      <w:pPr>
        <w:spacing w:after="0" w:line="240" w:lineRule="atLeast"/>
        <w:ind w:firstLine="706"/>
        <w:rPr>
          <w:rFonts w:ascii="Times New Roman" w:hAnsi="Times New Roman" w:cs="Times New Roman"/>
          <w:sz w:val="28"/>
          <w:szCs w:val="28"/>
        </w:rPr>
      </w:pPr>
      <w:r w:rsidRPr="006A1719">
        <w:rPr>
          <w:rFonts w:ascii="Times New Roman" w:hAnsi="Times New Roman" w:cs="Times New Roman"/>
          <w:sz w:val="28"/>
          <w:szCs w:val="28"/>
        </w:rPr>
        <w:t xml:space="preserve">  Формирование чувства целостности исполняемых песен и пьес. Игра хроматических, динамических, ритмических упражнений, охватывающих освоенный учеником диапазон инструмента.              Овладение основными уровнями динамического звучания (форте, пиано) Применение динамики как </w:t>
      </w:r>
      <w:r w:rsidRPr="006A1719">
        <w:rPr>
          <w:rFonts w:ascii="Times New Roman" w:hAnsi="Times New Roman" w:cs="Times New Roman"/>
          <w:sz w:val="28"/>
          <w:szCs w:val="28"/>
        </w:rPr>
        <w:lastRenderedPageBreak/>
        <w:t xml:space="preserve">средства музыкальной выразительности для  создания яркого художественного образа.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В течение 2 года обучения ученик должен пройти: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6-8 разнохарактерных пьес,  2  этюда на различные виды техники. Чтение нот с листа наиболее лёгких упражнений и пьес отдельно каждой  рукой.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Примерные программы  контрольного урока: </w:t>
      </w:r>
    </w:p>
    <w:p w:rsidR="005679C6" w:rsidRPr="006A1719" w:rsidRDefault="005679C6" w:rsidP="006A1719">
      <w:pPr>
        <w:pStyle w:val="3"/>
        <w:spacing w:after="0" w:line="240" w:lineRule="atLeast"/>
        <w:ind w:left="0"/>
        <w:rPr>
          <w:sz w:val="28"/>
          <w:szCs w:val="28"/>
          <w:lang w:val="ru-RU"/>
        </w:rPr>
      </w:pPr>
      <w:r w:rsidRPr="006A1719">
        <w:rPr>
          <w:sz w:val="28"/>
          <w:szCs w:val="28"/>
          <w:lang w:val="ru-RU"/>
        </w:rPr>
        <w:t>Вариант 1</w:t>
      </w:r>
      <w:r w:rsidRPr="006A1719">
        <w:rPr>
          <w:i w:val="0"/>
          <w:sz w:val="28"/>
          <w:szCs w:val="28"/>
          <w:lang w:val="ru-RU"/>
        </w:rPr>
        <w:t xml:space="preserve"> </w:t>
      </w:r>
    </w:p>
    <w:p w:rsidR="005679C6" w:rsidRPr="006A1719" w:rsidRDefault="005679C6" w:rsidP="006A1719">
      <w:pPr>
        <w:numPr>
          <w:ilvl w:val="0"/>
          <w:numId w:val="11"/>
        </w:numPr>
        <w:spacing w:after="0" w:line="240" w:lineRule="atLeast"/>
        <w:ind w:left="0" w:hanging="302"/>
        <w:rPr>
          <w:rFonts w:ascii="Times New Roman" w:hAnsi="Times New Roman" w:cs="Times New Roman"/>
          <w:sz w:val="28"/>
          <w:szCs w:val="28"/>
        </w:rPr>
      </w:pPr>
      <w:r w:rsidRPr="006A1719">
        <w:rPr>
          <w:rFonts w:ascii="Times New Roman" w:hAnsi="Times New Roman" w:cs="Times New Roman"/>
          <w:sz w:val="28"/>
          <w:szCs w:val="28"/>
        </w:rPr>
        <w:t xml:space="preserve">Шуберт Ф. «Лендлер» </w:t>
      </w:r>
    </w:p>
    <w:p w:rsidR="005679C6" w:rsidRPr="006A1719" w:rsidRDefault="005679C6" w:rsidP="006A1719">
      <w:pPr>
        <w:numPr>
          <w:ilvl w:val="0"/>
          <w:numId w:val="11"/>
        </w:numPr>
        <w:spacing w:after="0" w:line="240" w:lineRule="atLeast"/>
        <w:ind w:left="0" w:hanging="302"/>
        <w:rPr>
          <w:rFonts w:ascii="Times New Roman" w:hAnsi="Times New Roman" w:cs="Times New Roman"/>
          <w:sz w:val="28"/>
          <w:szCs w:val="28"/>
        </w:rPr>
      </w:pPr>
      <w:proofErr w:type="spellStart"/>
      <w:r w:rsidRPr="006A1719">
        <w:rPr>
          <w:rFonts w:ascii="Times New Roman" w:hAnsi="Times New Roman" w:cs="Times New Roman"/>
          <w:sz w:val="28"/>
          <w:szCs w:val="28"/>
        </w:rPr>
        <w:t>Бажилин</w:t>
      </w:r>
      <w:proofErr w:type="spellEnd"/>
      <w:r w:rsidRPr="006A1719">
        <w:rPr>
          <w:rFonts w:ascii="Times New Roman" w:hAnsi="Times New Roman" w:cs="Times New Roman"/>
          <w:sz w:val="28"/>
          <w:szCs w:val="28"/>
        </w:rPr>
        <w:t xml:space="preserve"> Р. «Частушка» </w:t>
      </w:r>
    </w:p>
    <w:p w:rsidR="005679C6" w:rsidRPr="006A1719" w:rsidRDefault="005679C6" w:rsidP="006A1719">
      <w:pPr>
        <w:pStyle w:val="3"/>
        <w:spacing w:after="0" w:line="240" w:lineRule="atLeast"/>
        <w:ind w:left="0"/>
        <w:rPr>
          <w:sz w:val="28"/>
          <w:szCs w:val="28"/>
        </w:rPr>
      </w:pPr>
      <w:proofErr w:type="spellStart"/>
      <w:r w:rsidRPr="006A1719">
        <w:rPr>
          <w:sz w:val="28"/>
          <w:szCs w:val="28"/>
        </w:rPr>
        <w:t>Вариант</w:t>
      </w:r>
      <w:proofErr w:type="spellEnd"/>
      <w:r w:rsidRPr="006A1719">
        <w:rPr>
          <w:sz w:val="28"/>
          <w:szCs w:val="28"/>
        </w:rPr>
        <w:t xml:space="preserve"> 2</w:t>
      </w:r>
      <w:r w:rsidRPr="006A1719">
        <w:rPr>
          <w:b w:val="0"/>
          <w:i w:val="0"/>
          <w:sz w:val="28"/>
          <w:szCs w:val="28"/>
        </w:rPr>
        <w:t xml:space="preserve"> </w:t>
      </w:r>
    </w:p>
    <w:p w:rsidR="005679C6" w:rsidRPr="006A1719" w:rsidRDefault="005679C6" w:rsidP="006A1719">
      <w:pPr>
        <w:numPr>
          <w:ilvl w:val="0"/>
          <w:numId w:val="12"/>
        </w:numPr>
        <w:spacing w:after="0" w:line="240" w:lineRule="atLeast"/>
        <w:ind w:left="0" w:hanging="244"/>
        <w:rPr>
          <w:rFonts w:ascii="Times New Roman" w:hAnsi="Times New Roman" w:cs="Times New Roman"/>
          <w:sz w:val="28"/>
          <w:szCs w:val="28"/>
        </w:rPr>
      </w:pPr>
      <w:r w:rsidRPr="006A1719">
        <w:rPr>
          <w:rFonts w:ascii="Times New Roman" w:hAnsi="Times New Roman" w:cs="Times New Roman"/>
          <w:sz w:val="28"/>
          <w:szCs w:val="28"/>
        </w:rPr>
        <w:t xml:space="preserve">Русская народная песня «Белолица – круглолица»  </w:t>
      </w:r>
    </w:p>
    <w:p w:rsidR="005679C6" w:rsidRPr="006A1719" w:rsidRDefault="005679C6" w:rsidP="006A1719">
      <w:pPr>
        <w:numPr>
          <w:ilvl w:val="0"/>
          <w:numId w:val="12"/>
        </w:numPr>
        <w:spacing w:after="0" w:line="240" w:lineRule="atLeast"/>
        <w:ind w:left="0" w:hanging="244"/>
        <w:rPr>
          <w:rFonts w:ascii="Times New Roman" w:hAnsi="Times New Roman" w:cs="Times New Roman"/>
          <w:sz w:val="28"/>
          <w:szCs w:val="28"/>
        </w:rPr>
      </w:pPr>
      <w:proofErr w:type="spellStart"/>
      <w:r w:rsidRPr="006A1719">
        <w:rPr>
          <w:rFonts w:ascii="Times New Roman" w:hAnsi="Times New Roman" w:cs="Times New Roman"/>
          <w:sz w:val="28"/>
          <w:szCs w:val="28"/>
        </w:rPr>
        <w:t>Спадавеккиа</w:t>
      </w:r>
      <w:proofErr w:type="spellEnd"/>
      <w:r w:rsidRPr="006A1719">
        <w:rPr>
          <w:rFonts w:ascii="Times New Roman" w:hAnsi="Times New Roman" w:cs="Times New Roman"/>
          <w:sz w:val="28"/>
          <w:szCs w:val="28"/>
        </w:rPr>
        <w:t xml:space="preserve">  А.. «Добрый жук» </w:t>
      </w:r>
    </w:p>
    <w:p w:rsidR="005679C6" w:rsidRPr="006A1719" w:rsidRDefault="005679C6" w:rsidP="006A1719">
      <w:pPr>
        <w:pStyle w:val="3"/>
        <w:spacing w:after="0" w:line="240" w:lineRule="atLeast"/>
        <w:ind w:left="0"/>
        <w:rPr>
          <w:sz w:val="28"/>
          <w:szCs w:val="28"/>
        </w:rPr>
      </w:pPr>
      <w:proofErr w:type="spellStart"/>
      <w:r w:rsidRPr="006A1719">
        <w:rPr>
          <w:sz w:val="28"/>
          <w:szCs w:val="28"/>
        </w:rPr>
        <w:t>Вариант</w:t>
      </w:r>
      <w:proofErr w:type="spellEnd"/>
      <w:r w:rsidRPr="006A1719">
        <w:rPr>
          <w:sz w:val="28"/>
          <w:szCs w:val="28"/>
        </w:rPr>
        <w:t xml:space="preserve"> 3</w:t>
      </w:r>
      <w:r w:rsidRPr="006A1719">
        <w:rPr>
          <w:b w:val="0"/>
          <w:i w:val="0"/>
          <w:sz w:val="28"/>
          <w:szCs w:val="28"/>
        </w:rPr>
        <w:t xml:space="preserve">  </w:t>
      </w:r>
    </w:p>
    <w:p w:rsidR="005679C6" w:rsidRPr="006A1719" w:rsidRDefault="005679C6" w:rsidP="006A1719">
      <w:pPr>
        <w:numPr>
          <w:ilvl w:val="0"/>
          <w:numId w:val="13"/>
        </w:numPr>
        <w:spacing w:after="0" w:line="240" w:lineRule="atLeast"/>
        <w:ind w:left="0" w:hanging="245"/>
        <w:rPr>
          <w:rFonts w:ascii="Times New Roman" w:hAnsi="Times New Roman" w:cs="Times New Roman"/>
          <w:sz w:val="28"/>
          <w:szCs w:val="28"/>
        </w:rPr>
      </w:pPr>
      <w:proofErr w:type="spellStart"/>
      <w:r w:rsidRPr="006A1719">
        <w:rPr>
          <w:rFonts w:ascii="Times New Roman" w:hAnsi="Times New Roman" w:cs="Times New Roman"/>
          <w:sz w:val="28"/>
          <w:szCs w:val="28"/>
        </w:rPr>
        <w:t>Качурбина</w:t>
      </w:r>
      <w:proofErr w:type="spellEnd"/>
      <w:r w:rsidRPr="006A1719">
        <w:rPr>
          <w:rFonts w:ascii="Times New Roman" w:hAnsi="Times New Roman" w:cs="Times New Roman"/>
          <w:sz w:val="28"/>
          <w:szCs w:val="28"/>
        </w:rPr>
        <w:t xml:space="preserve"> М. «Мишка с куклою танцуют </w:t>
      </w:r>
      <w:proofErr w:type="spellStart"/>
      <w:r w:rsidRPr="006A1719">
        <w:rPr>
          <w:rFonts w:ascii="Times New Roman" w:hAnsi="Times New Roman" w:cs="Times New Roman"/>
          <w:sz w:val="28"/>
          <w:szCs w:val="28"/>
        </w:rPr>
        <w:t>полечку</w:t>
      </w:r>
      <w:proofErr w:type="spellEnd"/>
      <w:r w:rsidRPr="006A1719">
        <w:rPr>
          <w:rFonts w:ascii="Times New Roman" w:hAnsi="Times New Roman" w:cs="Times New Roman"/>
          <w:sz w:val="28"/>
          <w:szCs w:val="28"/>
        </w:rPr>
        <w:t xml:space="preserve">»   </w:t>
      </w:r>
    </w:p>
    <w:p w:rsidR="006A1719" w:rsidRDefault="005679C6" w:rsidP="006A1719">
      <w:pPr>
        <w:numPr>
          <w:ilvl w:val="0"/>
          <w:numId w:val="13"/>
        </w:numPr>
        <w:spacing w:after="0" w:line="240" w:lineRule="atLeast"/>
        <w:ind w:left="0" w:hanging="245"/>
        <w:rPr>
          <w:rFonts w:ascii="Times New Roman" w:hAnsi="Times New Roman" w:cs="Times New Roman"/>
          <w:sz w:val="28"/>
          <w:szCs w:val="28"/>
        </w:rPr>
      </w:pPr>
      <w:r w:rsidRPr="006A1719">
        <w:rPr>
          <w:rFonts w:ascii="Times New Roman" w:hAnsi="Times New Roman" w:cs="Times New Roman"/>
          <w:sz w:val="28"/>
          <w:szCs w:val="28"/>
        </w:rPr>
        <w:t xml:space="preserve">Русская народная песня «По Дону гуляет»    </w:t>
      </w:r>
    </w:p>
    <w:p w:rsidR="005679C6" w:rsidRPr="006A1719" w:rsidRDefault="005679C6" w:rsidP="006A1719">
      <w:pPr>
        <w:numPr>
          <w:ilvl w:val="0"/>
          <w:numId w:val="13"/>
        </w:numPr>
        <w:spacing w:after="0" w:line="240" w:lineRule="atLeast"/>
        <w:ind w:left="0" w:hanging="245"/>
        <w:rPr>
          <w:rFonts w:ascii="Times New Roman" w:hAnsi="Times New Roman" w:cs="Times New Roman"/>
          <w:sz w:val="28"/>
          <w:szCs w:val="28"/>
        </w:rPr>
      </w:pPr>
      <w:r w:rsidRPr="006A1719">
        <w:rPr>
          <w:rFonts w:ascii="Times New Roman" w:hAnsi="Times New Roman" w:cs="Times New Roman"/>
          <w:b/>
          <w:sz w:val="28"/>
          <w:szCs w:val="28"/>
        </w:rPr>
        <w:t xml:space="preserve">Примерный репертуарный список: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Балакирев М. «Хороводная»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Бах И. С. «Менуэт»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Глинка М. «Украинская песня»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Гречанинов А. «Скучный рассказ»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Власов В. «Свирель»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Ефимов В. «Плясовая» </w:t>
      </w:r>
    </w:p>
    <w:p w:rsidR="005679C6" w:rsidRPr="006A1719" w:rsidRDefault="005679C6" w:rsidP="006A1719">
      <w:pPr>
        <w:spacing w:after="0" w:line="240" w:lineRule="atLeast"/>
        <w:rPr>
          <w:rFonts w:ascii="Times New Roman" w:hAnsi="Times New Roman" w:cs="Times New Roman"/>
          <w:sz w:val="28"/>
          <w:szCs w:val="28"/>
        </w:rPr>
      </w:pPr>
      <w:proofErr w:type="spellStart"/>
      <w:r w:rsidRPr="006A1719">
        <w:rPr>
          <w:rFonts w:ascii="Times New Roman" w:hAnsi="Times New Roman" w:cs="Times New Roman"/>
          <w:sz w:val="28"/>
          <w:szCs w:val="28"/>
        </w:rPr>
        <w:t>Кажлаев</w:t>
      </w:r>
      <w:proofErr w:type="spellEnd"/>
      <w:r w:rsidRPr="006A1719">
        <w:rPr>
          <w:rFonts w:ascii="Times New Roman" w:hAnsi="Times New Roman" w:cs="Times New Roman"/>
          <w:sz w:val="28"/>
          <w:szCs w:val="28"/>
        </w:rPr>
        <w:t xml:space="preserve"> М. «Утро» </w:t>
      </w:r>
    </w:p>
    <w:p w:rsidR="005679C6" w:rsidRPr="006A1719" w:rsidRDefault="005679C6" w:rsidP="006A1719">
      <w:pPr>
        <w:spacing w:after="0" w:line="240" w:lineRule="atLeast"/>
        <w:rPr>
          <w:rFonts w:ascii="Times New Roman" w:hAnsi="Times New Roman" w:cs="Times New Roman"/>
          <w:sz w:val="28"/>
          <w:szCs w:val="28"/>
        </w:rPr>
      </w:pPr>
      <w:proofErr w:type="spellStart"/>
      <w:r w:rsidRPr="006A1719">
        <w:rPr>
          <w:rFonts w:ascii="Times New Roman" w:hAnsi="Times New Roman" w:cs="Times New Roman"/>
          <w:sz w:val="28"/>
          <w:szCs w:val="28"/>
        </w:rPr>
        <w:t>Лондонов</w:t>
      </w:r>
      <w:proofErr w:type="spellEnd"/>
      <w:r w:rsidRPr="006A1719">
        <w:rPr>
          <w:rFonts w:ascii="Times New Roman" w:hAnsi="Times New Roman" w:cs="Times New Roman"/>
          <w:sz w:val="28"/>
          <w:szCs w:val="28"/>
        </w:rPr>
        <w:t xml:space="preserve"> П. «Напев» </w:t>
      </w:r>
    </w:p>
    <w:p w:rsidR="005679C6" w:rsidRPr="006A1719" w:rsidRDefault="005679C6" w:rsidP="006A1719">
      <w:pPr>
        <w:spacing w:after="0" w:line="240" w:lineRule="atLeast"/>
        <w:rPr>
          <w:rFonts w:ascii="Times New Roman" w:hAnsi="Times New Roman" w:cs="Times New Roman"/>
          <w:sz w:val="28"/>
          <w:szCs w:val="28"/>
        </w:rPr>
      </w:pPr>
      <w:proofErr w:type="spellStart"/>
      <w:r w:rsidRPr="006A1719">
        <w:rPr>
          <w:rFonts w:ascii="Times New Roman" w:hAnsi="Times New Roman" w:cs="Times New Roman"/>
          <w:sz w:val="28"/>
          <w:szCs w:val="28"/>
        </w:rPr>
        <w:t>Мясков</w:t>
      </w:r>
      <w:proofErr w:type="spellEnd"/>
      <w:r w:rsidRPr="006A1719">
        <w:rPr>
          <w:rFonts w:ascii="Times New Roman" w:hAnsi="Times New Roman" w:cs="Times New Roman"/>
          <w:sz w:val="28"/>
          <w:szCs w:val="28"/>
        </w:rPr>
        <w:t xml:space="preserve"> К. «Кошки- мышки»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Акимов Ю. (обр.) Русская народная песня «</w:t>
      </w:r>
      <w:proofErr w:type="spellStart"/>
      <w:r w:rsidRPr="006A1719">
        <w:rPr>
          <w:rFonts w:ascii="Times New Roman" w:hAnsi="Times New Roman" w:cs="Times New Roman"/>
          <w:sz w:val="28"/>
          <w:szCs w:val="28"/>
        </w:rPr>
        <w:t>Заплетися</w:t>
      </w:r>
      <w:proofErr w:type="spellEnd"/>
      <w:r w:rsidRPr="006A1719">
        <w:rPr>
          <w:rFonts w:ascii="Times New Roman" w:hAnsi="Times New Roman" w:cs="Times New Roman"/>
          <w:sz w:val="28"/>
          <w:szCs w:val="28"/>
        </w:rPr>
        <w:t xml:space="preserve">, плетень»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Английские народные песни: «Что там случилось?»,  « Куда пропал мой щенок?»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Белорусская народная песня  «</w:t>
      </w:r>
      <w:proofErr w:type="spellStart"/>
      <w:r w:rsidRPr="006A1719">
        <w:rPr>
          <w:rFonts w:ascii="Times New Roman" w:hAnsi="Times New Roman" w:cs="Times New Roman"/>
          <w:sz w:val="28"/>
          <w:szCs w:val="28"/>
        </w:rPr>
        <w:t>Перепелочка</w:t>
      </w:r>
      <w:proofErr w:type="spellEnd"/>
      <w:r w:rsidRPr="006A1719">
        <w:rPr>
          <w:rFonts w:ascii="Times New Roman" w:hAnsi="Times New Roman" w:cs="Times New Roman"/>
          <w:sz w:val="28"/>
          <w:szCs w:val="28"/>
        </w:rPr>
        <w:t xml:space="preserve">» </w:t>
      </w:r>
    </w:p>
    <w:p w:rsidR="005679C6" w:rsidRPr="006A1719" w:rsidRDefault="005679C6" w:rsidP="006A1719">
      <w:pPr>
        <w:spacing w:after="0" w:line="240" w:lineRule="atLeast"/>
        <w:rPr>
          <w:rFonts w:ascii="Times New Roman" w:hAnsi="Times New Roman" w:cs="Times New Roman"/>
          <w:sz w:val="28"/>
          <w:szCs w:val="28"/>
        </w:rPr>
      </w:pPr>
      <w:proofErr w:type="spellStart"/>
      <w:r w:rsidRPr="006A1719">
        <w:rPr>
          <w:rFonts w:ascii="Times New Roman" w:hAnsi="Times New Roman" w:cs="Times New Roman"/>
          <w:sz w:val="28"/>
          <w:szCs w:val="28"/>
        </w:rPr>
        <w:t>Бонаков</w:t>
      </w:r>
      <w:proofErr w:type="spellEnd"/>
      <w:r w:rsidRPr="006A1719">
        <w:rPr>
          <w:rFonts w:ascii="Times New Roman" w:hAnsi="Times New Roman" w:cs="Times New Roman"/>
          <w:sz w:val="28"/>
          <w:szCs w:val="28"/>
        </w:rPr>
        <w:t xml:space="preserve"> В. Этюды № № 15-22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Черни К. Этюд № 130 </w:t>
      </w:r>
      <w:proofErr w:type="gramStart"/>
      <w:r w:rsidRPr="006A1719">
        <w:rPr>
          <w:rFonts w:ascii="Times New Roman" w:hAnsi="Times New Roman" w:cs="Times New Roman"/>
          <w:sz w:val="28"/>
          <w:szCs w:val="28"/>
        </w:rPr>
        <w:t>До мажор</w:t>
      </w:r>
      <w:proofErr w:type="gramEnd"/>
      <w:r w:rsidRPr="006A1719">
        <w:rPr>
          <w:rFonts w:ascii="Times New Roman" w:hAnsi="Times New Roman" w:cs="Times New Roman"/>
          <w:sz w:val="28"/>
          <w:szCs w:val="28"/>
        </w:rPr>
        <w:t xml:space="preserve"> </w:t>
      </w:r>
    </w:p>
    <w:p w:rsidR="005679C6" w:rsidRPr="006A1719" w:rsidRDefault="005679C6" w:rsidP="006A1719">
      <w:pPr>
        <w:spacing w:after="0" w:line="240" w:lineRule="atLeast"/>
        <w:rPr>
          <w:rFonts w:ascii="Times New Roman" w:hAnsi="Times New Roman" w:cs="Times New Roman"/>
          <w:sz w:val="28"/>
          <w:szCs w:val="28"/>
        </w:rPr>
      </w:pPr>
      <w:proofErr w:type="spellStart"/>
      <w:r w:rsidRPr="006A1719">
        <w:rPr>
          <w:rFonts w:ascii="Times New Roman" w:hAnsi="Times New Roman" w:cs="Times New Roman"/>
          <w:sz w:val="28"/>
          <w:szCs w:val="28"/>
        </w:rPr>
        <w:t>Шитте</w:t>
      </w:r>
      <w:proofErr w:type="spellEnd"/>
      <w:r w:rsidRPr="006A1719">
        <w:rPr>
          <w:rFonts w:ascii="Times New Roman" w:hAnsi="Times New Roman" w:cs="Times New Roman"/>
          <w:sz w:val="28"/>
          <w:szCs w:val="28"/>
        </w:rPr>
        <w:t xml:space="preserve"> Л. Этюд </w:t>
      </w:r>
      <w:proofErr w:type="gramStart"/>
      <w:r w:rsidRPr="006A1719">
        <w:rPr>
          <w:rFonts w:ascii="Times New Roman" w:hAnsi="Times New Roman" w:cs="Times New Roman"/>
          <w:sz w:val="28"/>
          <w:szCs w:val="28"/>
        </w:rPr>
        <w:t>До мажор</w:t>
      </w:r>
      <w:proofErr w:type="gramEnd"/>
      <w:r w:rsidRPr="006A1719">
        <w:rPr>
          <w:rFonts w:ascii="Times New Roman" w:hAnsi="Times New Roman" w:cs="Times New Roman"/>
          <w:sz w:val="28"/>
          <w:szCs w:val="28"/>
        </w:rPr>
        <w:t xml:space="preserve">. Этюд № 31 ля минор. Этюд № 34 ля минор </w:t>
      </w:r>
    </w:p>
    <w:p w:rsid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Третий класс </w:t>
      </w:r>
      <w:r w:rsidRPr="006A1719">
        <w:rPr>
          <w:rFonts w:ascii="Times New Roman" w:hAnsi="Times New Roman" w:cs="Times New Roman"/>
          <w:sz w:val="28"/>
          <w:szCs w:val="28"/>
        </w:rPr>
        <w:t xml:space="preserve">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Вся работа педагога: объяснения, показ отдельных деталей и иллюстрирование пьес, критерии оценок, контроль над самостоятельной работой - приобретает качественно иной характер и должна быть более критично направлена на достижение учеником свободной и осмысленной игры.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Отработка навыков ведения меха и смена направлений его движения плавное и активное движение левой рукой, равномерное усилие на сжим и разжим, незаметная смена направлений его движения, совмещение смены направлений движения меха со снятием звучания.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Развитие в ученике творческой инициативы. Более активное привлечение ученика во все этапы обучения  (обозначение аппликатуры, динамики, поиск приема, штриха, создание художественного образа).  </w:t>
      </w:r>
      <w:r w:rsidRPr="006A1719">
        <w:rPr>
          <w:rFonts w:ascii="Times New Roman" w:hAnsi="Times New Roman" w:cs="Times New Roman"/>
          <w:sz w:val="28"/>
          <w:szCs w:val="28"/>
        </w:rPr>
        <w:lastRenderedPageBreak/>
        <w:t xml:space="preserve">Исполнение этюдов и пьес с более сложными ритмическими рисунками. Развитие  музыкально-образного мышления  и исполнительских навыков учащихся. Работа  над качеством звука, сменой позиций,  ритмом. Работа над различными способами ведения меха, используя динамические и  </w:t>
      </w:r>
      <w:proofErr w:type="spellStart"/>
      <w:r w:rsidRPr="006A1719">
        <w:rPr>
          <w:rFonts w:ascii="Times New Roman" w:hAnsi="Times New Roman" w:cs="Times New Roman"/>
          <w:sz w:val="28"/>
          <w:szCs w:val="28"/>
        </w:rPr>
        <w:t>агогические</w:t>
      </w:r>
      <w:proofErr w:type="spellEnd"/>
      <w:r w:rsidRPr="006A1719">
        <w:rPr>
          <w:rFonts w:ascii="Times New Roman" w:hAnsi="Times New Roman" w:cs="Times New Roman"/>
          <w:sz w:val="28"/>
          <w:szCs w:val="28"/>
        </w:rPr>
        <w:t xml:space="preserve"> нюансы. Закрепление освоенных терминов, изучение новых терминов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В течение 3 года обучения ученик должен пройти: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6-8 произведений: 1-2 произведения  с элементами полифонии, 4-5 пьес,  2 этюда   на разные виды техники. Чтение нот с листа наиболее лёгких упражнений и пьес. Подбор по слуху.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Примерные программы контрольного урока: </w:t>
      </w:r>
    </w:p>
    <w:p w:rsidR="005679C6" w:rsidRPr="006A1719" w:rsidRDefault="005679C6" w:rsidP="006A1719">
      <w:pPr>
        <w:pStyle w:val="3"/>
        <w:spacing w:after="0" w:line="240" w:lineRule="atLeast"/>
        <w:ind w:left="0"/>
        <w:rPr>
          <w:sz w:val="28"/>
          <w:szCs w:val="28"/>
          <w:lang w:val="ru-RU"/>
        </w:rPr>
      </w:pPr>
      <w:r w:rsidRPr="006A1719">
        <w:rPr>
          <w:sz w:val="28"/>
          <w:szCs w:val="28"/>
          <w:lang w:val="ru-RU"/>
        </w:rPr>
        <w:t>Вариант 1</w:t>
      </w:r>
      <w:r w:rsidRPr="006A1719">
        <w:rPr>
          <w:i w:val="0"/>
          <w:sz w:val="28"/>
          <w:szCs w:val="28"/>
          <w:lang w:val="ru-RU"/>
        </w:rPr>
        <w:t xml:space="preserve"> </w:t>
      </w:r>
    </w:p>
    <w:p w:rsidR="005679C6" w:rsidRPr="006A1719" w:rsidRDefault="005679C6" w:rsidP="006A1719">
      <w:pPr>
        <w:numPr>
          <w:ilvl w:val="0"/>
          <w:numId w:val="14"/>
        </w:numPr>
        <w:spacing w:after="0" w:line="240" w:lineRule="atLeast"/>
        <w:ind w:left="0" w:hanging="245"/>
        <w:rPr>
          <w:rFonts w:ascii="Times New Roman" w:hAnsi="Times New Roman" w:cs="Times New Roman"/>
          <w:sz w:val="28"/>
          <w:szCs w:val="28"/>
        </w:rPr>
      </w:pPr>
      <w:r w:rsidRPr="006A1719">
        <w:rPr>
          <w:rFonts w:ascii="Times New Roman" w:hAnsi="Times New Roman" w:cs="Times New Roman"/>
          <w:sz w:val="28"/>
          <w:szCs w:val="28"/>
        </w:rPr>
        <w:t xml:space="preserve">Б.Савельев «Неприятность эту мы переживем» </w:t>
      </w:r>
    </w:p>
    <w:p w:rsidR="005679C6" w:rsidRPr="006A1719" w:rsidRDefault="005679C6" w:rsidP="006A1719">
      <w:pPr>
        <w:numPr>
          <w:ilvl w:val="0"/>
          <w:numId w:val="14"/>
        </w:numPr>
        <w:spacing w:after="0" w:line="240" w:lineRule="atLeast"/>
        <w:ind w:left="0" w:hanging="245"/>
        <w:rPr>
          <w:rFonts w:ascii="Times New Roman" w:hAnsi="Times New Roman" w:cs="Times New Roman"/>
          <w:sz w:val="28"/>
          <w:szCs w:val="28"/>
        </w:rPr>
      </w:pPr>
      <w:r w:rsidRPr="006A1719">
        <w:rPr>
          <w:rFonts w:ascii="Times New Roman" w:hAnsi="Times New Roman" w:cs="Times New Roman"/>
          <w:sz w:val="28"/>
          <w:szCs w:val="28"/>
        </w:rPr>
        <w:t>Польская народная песня  «</w:t>
      </w:r>
      <w:proofErr w:type="spellStart"/>
      <w:r w:rsidRPr="006A1719">
        <w:rPr>
          <w:rFonts w:ascii="Times New Roman" w:hAnsi="Times New Roman" w:cs="Times New Roman"/>
          <w:sz w:val="28"/>
          <w:szCs w:val="28"/>
        </w:rPr>
        <w:t>Кукушечка</w:t>
      </w:r>
      <w:proofErr w:type="spellEnd"/>
      <w:r w:rsidRPr="006A1719">
        <w:rPr>
          <w:rFonts w:ascii="Times New Roman" w:hAnsi="Times New Roman" w:cs="Times New Roman"/>
          <w:sz w:val="28"/>
          <w:szCs w:val="28"/>
        </w:rPr>
        <w:t xml:space="preserve">» </w:t>
      </w:r>
    </w:p>
    <w:p w:rsidR="005679C6" w:rsidRPr="006A1719" w:rsidRDefault="005679C6" w:rsidP="006A1719">
      <w:pPr>
        <w:pStyle w:val="3"/>
        <w:spacing w:after="0" w:line="240" w:lineRule="atLeast"/>
        <w:ind w:left="0"/>
        <w:rPr>
          <w:sz w:val="28"/>
          <w:szCs w:val="28"/>
        </w:rPr>
      </w:pPr>
      <w:proofErr w:type="spellStart"/>
      <w:r w:rsidRPr="006A1719">
        <w:rPr>
          <w:sz w:val="28"/>
          <w:szCs w:val="28"/>
        </w:rPr>
        <w:t>Вариант</w:t>
      </w:r>
      <w:proofErr w:type="spellEnd"/>
      <w:r w:rsidRPr="006A1719">
        <w:rPr>
          <w:sz w:val="28"/>
          <w:szCs w:val="28"/>
        </w:rPr>
        <w:t xml:space="preserve"> 2</w:t>
      </w:r>
      <w:r w:rsidRPr="006A1719">
        <w:rPr>
          <w:b w:val="0"/>
          <w:i w:val="0"/>
          <w:sz w:val="28"/>
          <w:szCs w:val="28"/>
        </w:rPr>
        <w:t xml:space="preserve"> </w:t>
      </w:r>
    </w:p>
    <w:p w:rsidR="005679C6" w:rsidRPr="006A1719" w:rsidRDefault="005679C6" w:rsidP="006A1719">
      <w:pPr>
        <w:numPr>
          <w:ilvl w:val="0"/>
          <w:numId w:val="15"/>
        </w:numPr>
        <w:spacing w:after="0" w:line="240" w:lineRule="atLeast"/>
        <w:ind w:left="0" w:hanging="244"/>
        <w:rPr>
          <w:rFonts w:ascii="Times New Roman" w:hAnsi="Times New Roman" w:cs="Times New Roman"/>
          <w:sz w:val="28"/>
          <w:szCs w:val="28"/>
        </w:rPr>
      </w:pPr>
      <w:r w:rsidRPr="006A1719">
        <w:rPr>
          <w:rFonts w:ascii="Times New Roman" w:hAnsi="Times New Roman" w:cs="Times New Roman"/>
          <w:sz w:val="28"/>
          <w:szCs w:val="28"/>
        </w:rPr>
        <w:t xml:space="preserve">Гайдн И. «Танец»         </w:t>
      </w:r>
    </w:p>
    <w:p w:rsidR="005679C6" w:rsidRPr="006A1719" w:rsidRDefault="005679C6" w:rsidP="006A1719">
      <w:pPr>
        <w:numPr>
          <w:ilvl w:val="0"/>
          <w:numId w:val="15"/>
        </w:numPr>
        <w:spacing w:after="0" w:line="240" w:lineRule="atLeast"/>
        <w:ind w:left="0" w:hanging="244"/>
        <w:rPr>
          <w:rFonts w:ascii="Times New Roman" w:hAnsi="Times New Roman" w:cs="Times New Roman"/>
          <w:sz w:val="28"/>
          <w:szCs w:val="28"/>
        </w:rPr>
      </w:pPr>
      <w:proofErr w:type="spellStart"/>
      <w:r w:rsidRPr="006A1719">
        <w:rPr>
          <w:rFonts w:ascii="Times New Roman" w:hAnsi="Times New Roman" w:cs="Times New Roman"/>
          <w:sz w:val="28"/>
          <w:szCs w:val="28"/>
        </w:rPr>
        <w:t>Доренский</w:t>
      </w:r>
      <w:proofErr w:type="spellEnd"/>
      <w:r w:rsidRPr="006A1719">
        <w:rPr>
          <w:rFonts w:ascii="Times New Roman" w:hAnsi="Times New Roman" w:cs="Times New Roman"/>
          <w:sz w:val="28"/>
          <w:szCs w:val="28"/>
        </w:rPr>
        <w:t xml:space="preserve">  А. «Регтайм» </w:t>
      </w:r>
    </w:p>
    <w:p w:rsidR="005679C6" w:rsidRPr="006A1719" w:rsidRDefault="005679C6" w:rsidP="006A1719">
      <w:pPr>
        <w:pStyle w:val="3"/>
        <w:spacing w:after="0" w:line="240" w:lineRule="atLeast"/>
        <w:ind w:left="0"/>
        <w:rPr>
          <w:sz w:val="28"/>
          <w:szCs w:val="28"/>
        </w:rPr>
      </w:pPr>
      <w:proofErr w:type="spellStart"/>
      <w:r w:rsidRPr="006A1719">
        <w:rPr>
          <w:sz w:val="28"/>
          <w:szCs w:val="28"/>
        </w:rPr>
        <w:t>Вариант</w:t>
      </w:r>
      <w:proofErr w:type="spellEnd"/>
      <w:r w:rsidRPr="006A1719">
        <w:rPr>
          <w:sz w:val="28"/>
          <w:szCs w:val="28"/>
        </w:rPr>
        <w:t xml:space="preserve"> 3</w:t>
      </w:r>
      <w:r w:rsidRPr="006A1719">
        <w:rPr>
          <w:b w:val="0"/>
          <w:i w:val="0"/>
          <w:sz w:val="28"/>
          <w:szCs w:val="28"/>
        </w:rPr>
        <w:t xml:space="preserve"> </w:t>
      </w:r>
    </w:p>
    <w:p w:rsidR="005679C6" w:rsidRPr="006A1719" w:rsidRDefault="005679C6" w:rsidP="006A1719">
      <w:pPr>
        <w:numPr>
          <w:ilvl w:val="0"/>
          <w:numId w:val="16"/>
        </w:numPr>
        <w:spacing w:after="0" w:line="240" w:lineRule="atLeast"/>
        <w:ind w:left="0" w:hanging="245"/>
        <w:rPr>
          <w:rFonts w:ascii="Times New Roman" w:hAnsi="Times New Roman" w:cs="Times New Roman"/>
          <w:sz w:val="28"/>
          <w:szCs w:val="28"/>
        </w:rPr>
      </w:pPr>
      <w:r w:rsidRPr="006A1719">
        <w:rPr>
          <w:rFonts w:ascii="Times New Roman" w:hAnsi="Times New Roman" w:cs="Times New Roman"/>
          <w:sz w:val="28"/>
          <w:szCs w:val="28"/>
        </w:rPr>
        <w:t xml:space="preserve">А. </w:t>
      </w:r>
      <w:proofErr w:type="spellStart"/>
      <w:r w:rsidRPr="006A1719">
        <w:rPr>
          <w:rFonts w:ascii="Times New Roman" w:hAnsi="Times New Roman" w:cs="Times New Roman"/>
          <w:sz w:val="28"/>
          <w:szCs w:val="28"/>
        </w:rPr>
        <w:t>Гурилёв</w:t>
      </w:r>
      <w:proofErr w:type="spellEnd"/>
      <w:r w:rsidRPr="006A1719">
        <w:rPr>
          <w:rFonts w:ascii="Times New Roman" w:hAnsi="Times New Roman" w:cs="Times New Roman"/>
          <w:sz w:val="28"/>
          <w:szCs w:val="28"/>
        </w:rPr>
        <w:t xml:space="preserve">  «Песня» </w:t>
      </w:r>
    </w:p>
    <w:p w:rsidR="005679C6" w:rsidRPr="006A1719" w:rsidRDefault="005679C6" w:rsidP="006A1719">
      <w:pPr>
        <w:numPr>
          <w:ilvl w:val="0"/>
          <w:numId w:val="16"/>
        </w:numPr>
        <w:spacing w:after="0" w:line="240" w:lineRule="atLeast"/>
        <w:ind w:left="0" w:hanging="245"/>
        <w:rPr>
          <w:rFonts w:ascii="Times New Roman" w:hAnsi="Times New Roman" w:cs="Times New Roman"/>
          <w:sz w:val="28"/>
          <w:szCs w:val="28"/>
        </w:rPr>
      </w:pPr>
      <w:r w:rsidRPr="006A1719">
        <w:rPr>
          <w:rFonts w:ascii="Times New Roman" w:hAnsi="Times New Roman" w:cs="Times New Roman"/>
          <w:sz w:val="28"/>
          <w:szCs w:val="28"/>
        </w:rPr>
        <w:t xml:space="preserve">Ф. Шуберт «Немецкий танец»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Примерный репертуарный список:  </w:t>
      </w:r>
    </w:p>
    <w:p w:rsidR="005679C6" w:rsidRPr="006A1719" w:rsidRDefault="005679C6" w:rsidP="006A1719">
      <w:pPr>
        <w:spacing w:after="0" w:line="240" w:lineRule="atLeast"/>
        <w:rPr>
          <w:rFonts w:ascii="Times New Roman" w:hAnsi="Times New Roman" w:cs="Times New Roman"/>
          <w:sz w:val="28"/>
          <w:szCs w:val="28"/>
        </w:rPr>
      </w:pPr>
      <w:proofErr w:type="spellStart"/>
      <w:r w:rsidRPr="006A1719">
        <w:rPr>
          <w:rFonts w:ascii="Times New Roman" w:hAnsi="Times New Roman" w:cs="Times New Roman"/>
          <w:sz w:val="28"/>
          <w:szCs w:val="28"/>
        </w:rPr>
        <w:t>Бланжини</w:t>
      </w:r>
      <w:proofErr w:type="spellEnd"/>
      <w:r w:rsidRPr="006A1719">
        <w:rPr>
          <w:rFonts w:ascii="Times New Roman" w:hAnsi="Times New Roman" w:cs="Times New Roman"/>
          <w:sz w:val="28"/>
          <w:szCs w:val="28"/>
        </w:rPr>
        <w:t xml:space="preserve"> Ф. «Ариетта» </w:t>
      </w:r>
    </w:p>
    <w:p w:rsidR="005679C6" w:rsidRPr="006A1719" w:rsidRDefault="005679C6" w:rsidP="006A1719">
      <w:pPr>
        <w:spacing w:after="0" w:line="240" w:lineRule="atLeast"/>
        <w:rPr>
          <w:rFonts w:ascii="Times New Roman" w:hAnsi="Times New Roman" w:cs="Times New Roman"/>
          <w:sz w:val="28"/>
          <w:szCs w:val="28"/>
        </w:rPr>
      </w:pPr>
      <w:proofErr w:type="spellStart"/>
      <w:r w:rsidRPr="006A1719">
        <w:rPr>
          <w:rFonts w:ascii="Times New Roman" w:hAnsi="Times New Roman" w:cs="Times New Roman"/>
          <w:sz w:val="28"/>
          <w:szCs w:val="28"/>
        </w:rPr>
        <w:t>Гедике</w:t>
      </w:r>
      <w:proofErr w:type="spellEnd"/>
      <w:r w:rsidRPr="006A1719">
        <w:rPr>
          <w:rFonts w:ascii="Times New Roman" w:hAnsi="Times New Roman" w:cs="Times New Roman"/>
          <w:sz w:val="28"/>
          <w:szCs w:val="28"/>
        </w:rPr>
        <w:t xml:space="preserve"> А. «Фугато» </w:t>
      </w:r>
    </w:p>
    <w:p w:rsidR="005679C6" w:rsidRPr="006A1719" w:rsidRDefault="005679C6" w:rsidP="006A1719">
      <w:pPr>
        <w:spacing w:after="0" w:line="240" w:lineRule="atLeast"/>
        <w:rPr>
          <w:rFonts w:ascii="Times New Roman" w:hAnsi="Times New Roman" w:cs="Times New Roman"/>
          <w:sz w:val="28"/>
          <w:szCs w:val="28"/>
        </w:rPr>
      </w:pPr>
      <w:proofErr w:type="spellStart"/>
      <w:r w:rsidRPr="006A1719">
        <w:rPr>
          <w:rFonts w:ascii="Times New Roman" w:hAnsi="Times New Roman" w:cs="Times New Roman"/>
          <w:sz w:val="28"/>
          <w:szCs w:val="28"/>
        </w:rPr>
        <w:t>Лондонов</w:t>
      </w:r>
      <w:proofErr w:type="spellEnd"/>
      <w:r w:rsidRPr="006A1719">
        <w:rPr>
          <w:rFonts w:ascii="Times New Roman" w:hAnsi="Times New Roman" w:cs="Times New Roman"/>
          <w:sz w:val="28"/>
          <w:szCs w:val="28"/>
        </w:rPr>
        <w:t xml:space="preserve"> П. «Пьеса в полифоническом роде», «Песня»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Бетховен Л. «Сонатина» Соль мажор,  «Легкая соната»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Тюрк Д. «Маленькое рондо»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Козловский И. «Старинный танец» </w:t>
      </w:r>
    </w:p>
    <w:p w:rsidR="005679C6" w:rsidRPr="006A1719" w:rsidRDefault="005679C6" w:rsidP="006A1719">
      <w:pPr>
        <w:spacing w:after="0" w:line="240" w:lineRule="atLeast"/>
        <w:rPr>
          <w:rFonts w:ascii="Times New Roman" w:hAnsi="Times New Roman" w:cs="Times New Roman"/>
          <w:sz w:val="28"/>
          <w:szCs w:val="28"/>
        </w:rPr>
      </w:pPr>
      <w:proofErr w:type="spellStart"/>
      <w:r w:rsidRPr="006A1719">
        <w:rPr>
          <w:rFonts w:ascii="Times New Roman" w:hAnsi="Times New Roman" w:cs="Times New Roman"/>
          <w:sz w:val="28"/>
          <w:szCs w:val="28"/>
        </w:rPr>
        <w:t>Лядов</w:t>
      </w:r>
      <w:proofErr w:type="spellEnd"/>
      <w:r w:rsidRPr="006A1719">
        <w:rPr>
          <w:rFonts w:ascii="Times New Roman" w:hAnsi="Times New Roman" w:cs="Times New Roman"/>
          <w:sz w:val="28"/>
          <w:szCs w:val="28"/>
        </w:rPr>
        <w:t xml:space="preserve"> А. «Колыбельная» </w:t>
      </w:r>
    </w:p>
    <w:p w:rsidR="005679C6" w:rsidRPr="006A1719" w:rsidRDefault="005679C6" w:rsidP="006A1719">
      <w:pPr>
        <w:spacing w:after="0" w:line="240" w:lineRule="atLeast"/>
        <w:rPr>
          <w:rFonts w:ascii="Times New Roman" w:hAnsi="Times New Roman" w:cs="Times New Roman"/>
          <w:sz w:val="28"/>
          <w:szCs w:val="28"/>
        </w:rPr>
      </w:pPr>
      <w:proofErr w:type="spellStart"/>
      <w:r w:rsidRPr="006A1719">
        <w:rPr>
          <w:rFonts w:ascii="Times New Roman" w:hAnsi="Times New Roman" w:cs="Times New Roman"/>
          <w:sz w:val="28"/>
          <w:szCs w:val="28"/>
        </w:rPr>
        <w:t>Робер</w:t>
      </w:r>
      <w:proofErr w:type="spellEnd"/>
      <w:r w:rsidRPr="006A1719">
        <w:rPr>
          <w:rFonts w:ascii="Times New Roman" w:hAnsi="Times New Roman" w:cs="Times New Roman"/>
          <w:sz w:val="28"/>
          <w:szCs w:val="28"/>
        </w:rPr>
        <w:t xml:space="preserve"> М. «Марш»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Шуберт Ф. «Форель»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Шуберт Ф. «Вальс»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Брамс И. «Колыбельная» </w:t>
      </w:r>
    </w:p>
    <w:p w:rsidR="005679C6" w:rsidRPr="006A1719" w:rsidRDefault="005679C6" w:rsidP="006A1719">
      <w:pPr>
        <w:spacing w:after="0" w:line="240" w:lineRule="atLeast"/>
        <w:rPr>
          <w:rFonts w:ascii="Times New Roman" w:hAnsi="Times New Roman" w:cs="Times New Roman"/>
          <w:sz w:val="28"/>
          <w:szCs w:val="28"/>
        </w:rPr>
      </w:pPr>
      <w:proofErr w:type="spellStart"/>
      <w:r w:rsidRPr="006A1719">
        <w:rPr>
          <w:rFonts w:ascii="Times New Roman" w:hAnsi="Times New Roman" w:cs="Times New Roman"/>
          <w:sz w:val="28"/>
          <w:szCs w:val="28"/>
        </w:rPr>
        <w:t>Шаинский</w:t>
      </w:r>
      <w:proofErr w:type="spellEnd"/>
      <w:r w:rsidRPr="006A1719">
        <w:rPr>
          <w:rFonts w:ascii="Times New Roman" w:hAnsi="Times New Roman" w:cs="Times New Roman"/>
          <w:sz w:val="28"/>
          <w:szCs w:val="28"/>
        </w:rPr>
        <w:t xml:space="preserve"> В. «Песня о кузнечике»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Подгорный В. Полька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Зубарев А. (обр.) Белорусская народная песня «Прилетели гуси»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Лазаренко А. (обр.) Украинские народные песни: «Болит моя головушка», «Скрипка и бубен» </w:t>
      </w:r>
    </w:p>
    <w:p w:rsidR="005679C6" w:rsidRPr="006A1719" w:rsidRDefault="005679C6" w:rsidP="006A1719">
      <w:pPr>
        <w:spacing w:after="0" w:line="240" w:lineRule="atLeast"/>
        <w:rPr>
          <w:rFonts w:ascii="Times New Roman" w:hAnsi="Times New Roman" w:cs="Times New Roman"/>
          <w:sz w:val="28"/>
          <w:szCs w:val="28"/>
        </w:rPr>
      </w:pPr>
      <w:proofErr w:type="spellStart"/>
      <w:r w:rsidRPr="006A1719">
        <w:rPr>
          <w:rFonts w:ascii="Times New Roman" w:hAnsi="Times New Roman" w:cs="Times New Roman"/>
          <w:sz w:val="28"/>
          <w:szCs w:val="28"/>
        </w:rPr>
        <w:t>Барток</w:t>
      </w:r>
      <w:proofErr w:type="spellEnd"/>
      <w:r w:rsidRPr="006A1719">
        <w:rPr>
          <w:rFonts w:ascii="Times New Roman" w:hAnsi="Times New Roman" w:cs="Times New Roman"/>
          <w:sz w:val="28"/>
          <w:szCs w:val="28"/>
        </w:rPr>
        <w:t xml:space="preserve"> Б. Этюд </w:t>
      </w:r>
      <w:proofErr w:type="gramStart"/>
      <w:r w:rsidRPr="006A1719">
        <w:rPr>
          <w:rFonts w:ascii="Times New Roman" w:hAnsi="Times New Roman" w:cs="Times New Roman"/>
          <w:sz w:val="28"/>
          <w:szCs w:val="28"/>
        </w:rPr>
        <w:t>До мажор</w:t>
      </w:r>
      <w:proofErr w:type="gramEnd"/>
      <w:r w:rsidRPr="006A1719">
        <w:rPr>
          <w:rFonts w:ascii="Times New Roman" w:hAnsi="Times New Roman" w:cs="Times New Roman"/>
          <w:sz w:val="28"/>
          <w:szCs w:val="28"/>
        </w:rPr>
        <w:t xml:space="preserve"> </w:t>
      </w:r>
    </w:p>
    <w:p w:rsidR="005679C6" w:rsidRPr="006A1719" w:rsidRDefault="005679C6" w:rsidP="006A1719">
      <w:pPr>
        <w:spacing w:after="0" w:line="240" w:lineRule="atLeast"/>
        <w:rPr>
          <w:rFonts w:ascii="Times New Roman" w:hAnsi="Times New Roman" w:cs="Times New Roman"/>
          <w:sz w:val="28"/>
          <w:szCs w:val="28"/>
        </w:rPr>
      </w:pPr>
      <w:proofErr w:type="spellStart"/>
      <w:r w:rsidRPr="006A1719">
        <w:rPr>
          <w:rFonts w:ascii="Times New Roman" w:hAnsi="Times New Roman" w:cs="Times New Roman"/>
          <w:sz w:val="28"/>
          <w:szCs w:val="28"/>
        </w:rPr>
        <w:t>Бонаков</w:t>
      </w:r>
      <w:proofErr w:type="spellEnd"/>
      <w:r w:rsidRPr="006A1719">
        <w:rPr>
          <w:rFonts w:ascii="Times New Roman" w:hAnsi="Times New Roman" w:cs="Times New Roman"/>
          <w:sz w:val="28"/>
          <w:szCs w:val="28"/>
        </w:rPr>
        <w:t xml:space="preserve"> В. Этюды № № 27,30., № № 21-31 </w:t>
      </w:r>
    </w:p>
    <w:p w:rsid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Четвертый класс </w:t>
      </w:r>
      <w:r w:rsidRPr="006A1719">
        <w:rPr>
          <w:rFonts w:ascii="Times New Roman" w:hAnsi="Times New Roman" w:cs="Times New Roman"/>
          <w:sz w:val="28"/>
          <w:szCs w:val="28"/>
        </w:rPr>
        <w:t xml:space="preserve">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Дальнейшее последовательное совершенствование освоенных ранее приемов игры, штрихов. Более тщательная работа над игровыми движениями обеих рук в отдельности и их координацией.  Работа над развитием  музыкально-образного мышления, творческого художественного воображения. Развитие музыкально-образного мышления и исполнительских навыков при    более </w:t>
      </w:r>
      <w:r w:rsidRPr="006A1719">
        <w:rPr>
          <w:rFonts w:ascii="Times New Roman" w:hAnsi="Times New Roman" w:cs="Times New Roman"/>
          <w:sz w:val="28"/>
          <w:szCs w:val="28"/>
        </w:rPr>
        <w:lastRenderedPageBreak/>
        <w:t xml:space="preserve">высоких требованиях к качеству звука и выразительности исполнения. Контроль педагогом самостоятельной работы ученика: </w:t>
      </w:r>
      <w:proofErr w:type="spellStart"/>
      <w:r w:rsidRPr="006A1719">
        <w:rPr>
          <w:rFonts w:ascii="Times New Roman" w:hAnsi="Times New Roman" w:cs="Times New Roman"/>
          <w:sz w:val="28"/>
          <w:szCs w:val="28"/>
        </w:rPr>
        <w:t>поэтапность</w:t>
      </w:r>
      <w:proofErr w:type="spellEnd"/>
      <w:r w:rsidRPr="006A1719">
        <w:rPr>
          <w:rFonts w:ascii="Times New Roman" w:hAnsi="Times New Roman" w:cs="Times New Roman"/>
          <w:sz w:val="28"/>
          <w:szCs w:val="28"/>
        </w:rPr>
        <w:t xml:space="preserve"> работы над произведением.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В течение 4 года обучения ученик должен пройти: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6-8 произведений, 2-3 этюда на разные виды техники, 2 произведения для самостоятельной работы.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Примерные программы академического концерта: </w:t>
      </w:r>
    </w:p>
    <w:p w:rsidR="005679C6" w:rsidRPr="006A1719" w:rsidRDefault="005679C6" w:rsidP="006A1719">
      <w:pPr>
        <w:pStyle w:val="3"/>
        <w:spacing w:after="0" w:line="240" w:lineRule="atLeast"/>
        <w:ind w:left="0"/>
        <w:rPr>
          <w:sz w:val="28"/>
          <w:szCs w:val="28"/>
          <w:lang w:val="ru-RU"/>
        </w:rPr>
      </w:pPr>
      <w:r w:rsidRPr="006A1719">
        <w:rPr>
          <w:sz w:val="28"/>
          <w:szCs w:val="28"/>
          <w:lang w:val="ru-RU"/>
        </w:rPr>
        <w:t>Вариант 1</w:t>
      </w:r>
      <w:r w:rsidRPr="006A1719">
        <w:rPr>
          <w:b w:val="0"/>
          <w:i w:val="0"/>
          <w:sz w:val="28"/>
          <w:szCs w:val="28"/>
          <w:lang w:val="ru-RU"/>
        </w:rPr>
        <w:t xml:space="preserve"> </w:t>
      </w:r>
    </w:p>
    <w:p w:rsidR="005679C6" w:rsidRPr="006A1719" w:rsidRDefault="005679C6" w:rsidP="006A1719">
      <w:pPr>
        <w:numPr>
          <w:ilvl w:val="0"/>
          <w:numId w:val="17"/>
        </w:numPr>
        <w:spacing w:after="0" w:line="240" w:lineRule="atLeast"/>
        <w:ind w:left="0" w:hanging="240"/>
        <w:rPr>
          <w:rFonts w:ascii="Times New Roman" w:hAnsi="Times New Roman" w:cs="Times New Roman"/>
          <w:sz w:val="28"/>
          <w:szCs w:val="28"/>
        </w:rPr>
      </w:pPr>
      <w:r w:rsidRPr="006A1719">
        <w:rPr>
          <w:rFonts w:ascii="Times New Roman" w:hAnsi="Times New Roman" w:cs="Times New Roman"/>
          <w:sz w:val="28"/>
          <w:szCs w:val="28"/>
        </w:rPr>
        <w:t xml:space="preserve">Келер Л. «Тирольская песня» </w:t>
      </w:r>
    </w:p>
    <w:p w:rsidR="005679C6" w:rsidRPr="006A1719" w:rsidRDefault="005679C6" w:rsidP="006A1719">
      <w:pPr>
        <w:numPr>
          <w:ilvl w:val="0"/>
          <w:numId w:val="17"/>
        </w:numPr>
        <w:spacing w:after="0" w:line="240" w:lineRule="atLeast"/>
        <w:ind w:left="0" w:hanging="240"/>
        <w:rPr>
          <w:rFonts w:ascii="Times New Roman" w:hAnsi="Times New Roman" w:cs="Times New Roman"/>
          <w:sz w:val="28"/>
          <w:szCs w:val="28"/>
        </w:rPr>
      </w:pPr>
      <w:r w:rsidRPr="006A1719">
        <w:rPr>
          <w:rFonts w:ascii="Times New Roman" w:hAnsi="Times New Roman" w:cs="Times New Roman"/>
          <w:sz w:val="28"/>
          <w:szCs w:val="28"/>
        </w:rPr>
        <w:t xml:space="preserve">Русская  народная  песня «Неделька»  </w:t>
      </w:r>
    </w:p>
    <w:p w:rsidR="005679C6" w:rsidRPr="006A1719" w:rsidRDefault="005679C6" w:rsidP="006A1719">
      <w:pPr>
        <w:pStyle w:val="3"/>
        <w:spacing w:after="0" w:line="240" w:lineRule="atLeast"/>
        <w:ind w:left="0"/>
        <w:rPr>
          <w:sz w:val="28"/>
          <w:szCs w:val="28"/>
        </w:rPr>
      </w:pPr>
      <w:proofErr w:type="spellStart"/>
      <w:r w:rsidRPr="006A1719">
        <w:rPr>
          <w:sz w:val="28"/>
          <w:szCs w:val="28"/>
        </w:rPr>
        <w:t>Вариант</w:t>
      </w:r>
      <w:proofErr w:type="spellEnd"/>
      <w:r w:rsidRPr="006A1719">
        <w:rPr>
          <w:sz w:val="28"/>
          <w:szCs w:val="28"/>
        </w:rPr>
        <w:t xml:space="preserve"> 2</w:t>
      </w:r>
      <w:r w:rsidRPr="006A1719">
        <w:rPr>
          <w:b w:val="0"/>
          <w:i w:val="0"/>
          <w:sz w:val="28"/>
          <w:szCs w:val="28"/>
        </w:rPr>
        <w:t xml:space="preserve"> </w:t>
      </w:r>
    </w:p>
    <w:p w:rsidR="005679C6" w:rsidRPr="006A1719" w:rsidRDefault="005679C6" w:rsidP="006A1719">
      <w:pPr>
        <w:numPr>
          <w:ilvl w:val="0"/>
          <w:numId w:val="18"/>
        </w:numPr>
        <w:spacing w:after="0" w:line="240" w:lineRule="atLeast"/>
        <w:ind w:left="0" w:hanging="244"/>
        <w:rPr>
          <w:rFonts w:ascii="Times New Roman" w:hAnsi="Times New Roman" w:cs="Times New Roman"/>
          <w:sz w:val="28"/>
          <w:szCs w:val="28"/>
        </w:rPr>
      </w:pPr>
      <w:r w:rsidRPr="006A1719">
        <w:rPr>
          <w:rFonts w:ascii="Times New Roman" w:hAnsi="Times New Roman" w:cs="Times New Roman"/>
          <w:sz w:val="28"/>
          <w:szCs w:val="28"/>
        </w:rPr>
        <w:t xml:space="preserve">Моцарт В. «Вальс» </w:t>
      </w:r>
    </w:p>
    <w:p w:rsidR="005679C6" w:rsidRPr="006A1719" w:rsidRDefault="005679C6" w:rsidP="006A1719">
      <w:pPr>
        <w:numPr>
          <w:ilvl w:val="0"/>
          <w:numId w:val="18"/>
        </w:numPr>
        <w:spacing w:after="0" w:line="240" w:lineRule="atLeast"/>
        <w:ind w:left="0" w:hanging="244"/>
        <w:rPr>
          <w:rFonts w:ascii="Times New Roman" w:hAnsi="Times New Roman" w:cs="Times New Roman"/>
          <w:sz w:val="28"/>
          <w:szCs w:val="28"/>
        </w:rPr>
      </w:pPr>
      <w:r w:rsidRPr="006A1719">
        <w:rPr>
          <w:rFonts w:ascii="Times New Roman" w:hAnsi="Times New Roman" w:cs="Times New Roman"/>
          <w:sz w:val="28"/>
          <w:szCs w:val="28"/>
        </w:rPr>
        <w:t xml:space="preserve">Шевченко С. «Канон»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Примерный репертуарный список: </w:t>
      </w:r>
    </w:p>
    <w:p w:rsidR="005679C6" w:rsidRPr="006A1719" w:rsidRDefault="005679C6" w:rsidP="006A1719">
      <w:pPr>
        <w:spacing w:after="0" w:line="240" w:lineRule="atLeast"/>
        <w:rPr>
          <w:rFonts w:ascii="Times New Roman" w:hAnsi="Times New Roman" w:cs="Times New Roman"/>
          <w:sz w:val="28"/>
          <w:szCs w:val="28"/>
        </w:rPr>
      </w:pPr>
      <w:proofErr w:type="spellStart"/>
      <w:r w:rsidRPr="006A1719">
        <w:rPr>
          <w:rFonts w:ascii="Times New Roman" w:hAnsi="Times New Roman" w:cs="Times New Roman"/>
          <w:sz w:val="28"/>
          <w:szCs w:val="28"/>
        </w:rPr>
        <w:t>Агафанов</w:t>
      </w:r>
      <w:proofErr w:type="spellEnd"/>
      <w:r w:rsidRPr="006A1719">
        <w:rPr>
          <w:rFonts w:ascii="Times New Roman" w:hAnsi="Times New Roman" w:cs="Times New Roman"/>
          <w:sz w:val="28"/>
          <w:szCs w:val="28"/>
        </w:rPr>
        <w:t xml:space="preserve"> О. Этюд Фа мажор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Блинов Ю. Этюд Ми мажор </w:t>
      </w:r>
    </w:p>
    <w:p w:rsidR="005679C6" w:rsidRPr="006A1719" w:rsidRDefault="005679C6" w:rsidP="006A1719">
      <w:pPr>
        <w:spacing w:after="0" w:line="240" w:lineRule="atLeast"/>
        <w:rPr>
          <w:rFonts w:ascii="Times New Roman" w:hAnsi="Times New Roman" w:cs="Times New Roman"/>
          <w:sz w:val="28"/>
          <w:szCs w:val="28"/>
        </w:rPr>
      </w:pPr>
      <w:proofErr w:type="spellStart"/>
      <w:r w:rsidRPr="006A1719">
        <w:rPr>
          <w:rFonts w:ascii="Times New Roman" w:hAnsi="Times New Roman" w:cs="Times New Roman"/>
          <w:sz w:val="28"/>
          <w:szCs w:val="28"/>
        </w:rPr>
        <w:t>Буринскас</w:t>
      </w:r>
      <w:proofErr w:type="spellEnd"/>
      <w:r w:rsidRPr="006A1719">
        <w:rPr>
          <w:rFonts w:ascii="Times New Roman" w:hAnsi="Times New Roman" w:cs="Times New Roman"/>
          <w:sz w:val="28"/>
          <w:szCs w:val="28"/>
        </w:rPr>
        <w:t xml:space="preserve"> В. Этюд Ля мажор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Звонарев О. Этюд Фа мажор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РНП  «Вдоль улицы в конец»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Владимирские напевы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РНП «В низенькой светелке»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Русский танец «</w:t>
      </w:r>
      <w:proofErr w:type="spellStart"/>
      <w:r w:rsidRPr="006A1719">
        <w:rPr>
          <w:rFonts w:ascii="Times New Roman" w:hAnsi="Times New Roman" w:cs="Times New Roman"/>
          <w:sz w:val="28"/>
          <w:szCs w:val="28"/>
        </w:rPr>
        <w:t>Гусачок</w:t>
      </w:r>
      <w:proofErr w:type="spellEnd"/>
      <w:r w:rsidRPr="006A1719">
        <w:rPr>
          <w:rFonts w:ascii="Times New Roman" w:hAnsi="Times New Roman" w:cs="Times New Roman"/>
          <w:sz w:val="28"/>
          <w:szCs w:val="28"/>
        </w:rPr>
        <w:t xml:space="preserve">»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Новиков А. «Девичья хороводная»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Шишаков Ю.  «Журчащий ручеек»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Грибоедов А. «Вальс» </w:t>
      </w:r>
    </w:p>
    <w:p w:rsidR="005679C6" w:rsidRPr="006A1719" w:rsidRDefault="005679C6" w:rsidP="006A1719">
      <w:pPr>
        <w:spacing w:after="0" w:line="240" w:lineRule="atLeast"/>
        <w:rPr>
          <w:rFonts w:ascii="Times New Roman" w:hAnsi="Times New Roman" w:cs="Times New Roman"/>
          <w:sz w:val="28"/>
          <w:szCs w:val="28"/>
        </w:rPr>
      </w:pPr>
      <w:proofErr w:type="spellStart"/>
      <w:r w:rsidRPr="006A1719">
        <w:rPr>
          <w:rFonts w:ascii="Times New Roman" w:hAnsi="Times New Roman" w:cs="Times New Roman"/>
          <w:sz w:val="28"/>
          <w:szCs w:val="28"/>
        </w:rPr>
        <w:t>Майкапар</w:t>
      </w:r>
      <w:proofErr w:type="spellEnd"/>
      <w:r w:rsidRPr="006A1719">
        <w:rPr>
          <w:rFonts w:ascii="Times New Roman" w:hAnsi="Times New Roman" w:cs="Times New Roman"/>
          <w:sz w:val="28"/>
          <w:szCs w:val="28"/>
        </w:rPr>
        <w:t xml:space="preserve"> С. «Полька»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Чайковский П. «Мазурка»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Бетховен Л. «Полонез»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Бах Ф. «Менуэт»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Гендель Г. «Менуэт», «Гавот» </w:t>
      </w:r>
    </w:p>
    <w:p w:rsidR="005679C6" w:rsidRPr="006A1719" w:rsidRDefault="005679C6" w:rsidP="006A1719">
      <w:pPr>
        <w:spacing w:after="0" w:line="240" w:lineRule="atLeast"/>
        <w:rPr>
          <w:rFonts w:ascii="Times New Roman" w:hAnsi="Times New Roman" w:cs="Times New Roman"/>
          <w:sz w:val="28"/>
          <w:szCs w:val="28"/>
        </w:rPr>
      </w:pPr>
      <w:proofErr w:type="spellStart"/>
      <w:r w:rsidRPr="006A1719">
        <w:rPr>
          <w:rFonts w:ascii="Times New Roman" w:hAnsi="Times New Roman" w:cs="Times New Roman"/>
          <w:sz w:val="28"/>
          <w:szCs w:val="28"/>
        </w:rPr>
        <w:t>Корелли</w:t>
      </w:r>
      <w:proofErr w:type="spellEnd"/>
      <w:r w:rsidRPr="006A1719">
        <w:rPr>
          <w:rFonts w:ascii="Times New Roman" w:hAnsi="Times New Roman" w:cs="Times New Roman"/>
          <w:sz w:val="28"/>
          <w:szCs w:val="28"/>
        </w:rPr>
        <w:t xml:space="preserve"> А. «Сарабанда»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Чайкин Н. «Маленькое рондо»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Пятый класс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Развитие и совершенствование всех ранее освоенных музыкально–исполнительских навыков игры на инструменте.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Работа над интонационной выразительностью, ясностью фразировки. Дальнейшее развитие музыкально-художественного мышления, исполнительских   навыков и самостоятельности учащихся  Работа над цельностью исполнения музыкального произведения.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В течение 5 года обучения ученик должен пройти: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4-6 произведений (1-2 произведения с элементами полифонии, 2-3 </w:t>
      </w:r>
      <w:proofErr w:type="gramStart"/>
      <w:r w:rsidRPr="006A1719">
        <w:rPr>
          <w:rFonts w:ascii="Times New Roman" w:hAnsi="Times New Roman" w:cs="Times New Roman"/>
          <w:sz w:val="28"/>
          <w:szCs w:val="28"/>
        </w:rPr>
        <w:t>пьесы ,</w:t>
      </w:r>
      <w:proofErr w:type="gramEnd"/>
      <w:r w:rsidRPr="006A1719">
        <w:rPr>
          <w:rFonts w:ascii="Times New Roman" w:hAnsi="Times New Roman" w:cs="Times New Roman"/>
          <w:sz w:val="28"/>
          <w:szCs w:val="28"/>
        </w:rPr>
        <w:t xml:space="preserve"> 2 этюда на разные виды техники.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Примерные программы контрольного урока: </w:t>
      </w:r>
    </w:p>
    <w:p w:rsidR="005679C6" w:rsidRPr="006A1719" w:rsidRDefault="005679C6" w:rsidP="006A1719">
      <w:pPr>
        <w:pStyle w:val="3"/>
        <w:spacing w:after="0" w:line="240" w:lineRule="atLeast"/>
        <w:ind w:left="0"/>
        <w:rPr>
          <w:sz w:val="28"/>
          <w:szCs w:val="28"/>
          <w:lang w:val="ru-RU"/>
        </w:rPr>
      </w:pPr>
      <w:r w:rsidRPr="006A1719">
        <w:rPr>
          <w:sz w:val="28"/>
          <w:szCs w:val="28"/>
          <w:lang w:val="ru-RU"/>
        </w:rPr>
        <w:t>Вариант 1</w:t>
      </w:r>
      <w:r w:rsidRPr="006A1719">
        <w:rPr>
          <w:i w:val="0"/>
          <w:sz w:val="28"/>
          <w:szCs w:val="28"/>
          <w:lang w:val="ru-RU"/>
        </w:rPr>
        <w:t xml:space="preserve"> </w:t>
      </w:r>
    </w:p>
    <w:p w:rsidR="005679C6" w:rsidRPr="006A1719" w:rsidRDefault="005679C6" w:rsidP="006A1719">
      <w:pPr>
        <w:numPr>
          <w:ilvl w:val="0"/>
          <w:numId w:val="19"/>
        </w:numPr>
        <w:spacing w:after="0" w:line="240" w:lineRule="atLeast"/>
        <w:ind w:left="0" w:hanging="244"/>
        <w:rPr>
          <w:rFonts w:ascii="Times New Roman" w:hAnsi="Times New Roman" w:cs="Times New Roman"/>
          <w:sz w:val="28"/>
          <w:szCs w:val="28"/>
        </w:rPr>
      </w:pPr>
      <w:proofErr w:type="spellStart"/>
      <w:r w:rsidRPr="006A1719">
        <w:rPr>
          <w:rFonts w:ascii="Times New Roman" w:hAnsi="Times New Roman" w:cs="Times New Roman"/>
          <w:sz w:val="28"/>
          <w:szCs w:val="28"/>
        </w:rPr>
        <w:t>Хаслингер</w:t>
      </w:r>
      <w:proofErr w:type="spellEnd"/>
      <w:r w:rsidRPr="006A1719">
        <w:rPr>
          <w:rFonts w:ascii="Times New Roman" w:hAnsi="Times New Roman" w:cs="Times New Roman"/>
          <w:sz w:val="28"/>
          <w:szCs w:val="28"/>
        </w:rPr>
        <w:t xml:space="preserve"> Т. «Сонатина»   </w:t>
      </w:r>
    </w:p>
    <w:p w:rsidR="005679C6" w:rsidRPr="006A1719" w:rsidRDefault="005679C6" w:rsidP="006A1719">
      <w:pPr>
        <w:numPr>
          <w:ilvl w:val="0"/>
          <w:numId w:val="19"/>
        </w:numPr>
        <w:spacing w:after="0" w:line="240" w:lineRule="atLeast"/>
        <w:ind w:left="0" w:hanging="244"/>
        <w:rPr>
          <w:rFonts w:ascii="Times New Roman" w:hAnsi="Times New Roman" w:cs="Times New Roman"/>
          <w:sz w:val="28"/>
          <w:szCs w:val="28"/>
        </w:rPr>
      </w:pPr>
      <w:r w:rsidRPr="006A1719">
        <w:rPr>
          <w:rFonts w:ascii="Times New Roman" w:hAnsi="Times New Roman" w:cs="Times New Roman"/>
          <w:sz w:val="28"/>
          <w:szCs w:val="28"/>
        </w:rPr>
        <w:lastRenderedPageBreak/>
        <w:t xml:space="preserve">Варламов А. «На заре ты её не буди» </w:t>
      </w:r>
    </w:p>
    <w:p w:rsidR="005679C6" w:rsidRPr="006A1719" w:rsidRDefault="005679C6" w:rsidP="006A1719">
      <w:pPr>
        <w:pStyle w:val="3"/>
        <w:spacing w:after="0" w:line="240" w:lineRule="atLeast"/>
        <w:ind w:left="0"/>
        <w:rPr>
          <w:sz w:val="28"/>
          <w:szCs w:val="28"/>
        </w:rPr>
      </w:pPr>
      <w:proofErr w:type="spellStart"/>
      <w:r w:rsidRPr="006A1719">
        <w:rPr>
          <w:sz w:val="28"/>
          <w:szCs w:val="28"/>
        </w:rPr>
        <w:t>Вариант</w:t>
      </w:r>
      <w:proofErr w:type="spellEnd"/>
      <w:r w:rsidRPr="006A1719">
        <w:rPr>
          <w:sz w:val="28"/>
          <w:szCs w:val="28"/>
        </w:rPr>
        <w:t xml:space="preserve"> 2</w:t>
      </w:r>
      <w:r w:rsidRPr="006A1719">
        <w:rPr>
          <w:b w:val="0"/>
          <w:i w:val="0"/>
          <w:sz w:val="28"/>
          <w:szCs w:val="28"/>
        </w:rPr>
        <w:t xml:space="preserve"> </w:t>
      </w:r>
    </w:p>
    <w:p w:rsidR="005679C6" w:rsidRPr="006A1719" w:rsidRDefault="005679C6" w:rsidP="006A1719">
      <w:pPr>
        <w:numPr>
          <w:ilvl w:val="0"/>
          <w:numId w:val="20"/>
        </w:numPr>
        <w:spacing w:after="0" w:line="240" w:lineRule="atLeast"/>
        <w:ind w:left="0" w:hanging="245"/>
        <w:rPr>
          <w:rFonts w:ascii="Times New Roman" w:hAnsi="Times New Roman" w:cs="Times New Roman"/>
          <w:sz w:val="28"/>
          <w:szCs w:val="28"/>
        </w:rPr>
      </w:pPr>
      <w:proofErr w:type="spellStart"/>
      <w:r w:rsidRPr="006A1719">
        <w:rPr>
          <w:rFonts w:ascii="Times New Roman" w:hAnsi="Times New Roman" w:cs="Times New Roman"/>
          <w:sz w:val="28"/>
          <w:szCs w:val="28"/>
        </w:rPr>
        <w:t>Сперонтес</w:t>
      </w:r>
      <w:proofErr w:type="spellEnd"/>
      <w:r w:rsidRPr="006A1719">
        <w:rPr>
          <w:rFonts w:ascii="Times New Roman" w:hAnsi="Times New Roman" w:cs="Times New Roman"/>
          <w:sz w:val="28"/>
          <w:szCs w:val="28"/>
        </w:rPr>
        <w:t xml:space="preserve">  «Менуэт»   </w:t>
      </w:r>
    </w:p>
    <w:p w:rsidR="005679C6" w:rsidRPr="006A1719" w:rsidRDefault="005679C6" w:rsidP="006A1719">
      <w:pPr>
        <w:numPr>
          <w:ilvl w:val="0"/>
          <w:numId w:val="20"/>
        </w:numPr>
        <w:spacing w:after="0" w:line="240" w:lineRule="atLeast"/>
        <w:ind w:left="0" w:hanging="245"/>
        <w:rPr>
          <w:rFonts w:ascii="Times New Roman" w:hAnsi="Times New Roman" w:cs="Times New Roman"/>
          <w:sz w:val="28"/>
          <w:szCs w:val="28"/>
        </w:rPr>
      </w:pPr>
      <w:r w:rsidRPr="006A1719">
        <w:rPr>
          <w:rFonts w:ascii="Times New Roman" w:hAnsi="Times New Roman" w:cs="Times New Roman"/>
          <w:sz w:val="28"/>
          <w:szCs w:val="28"/>
        </w:rPr>
        <w:t xml:space="preserve">Р.н.п. «Как на улице шумят» Обр. Павина С.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Примерный репертуарный список:  </w:t>
      </w:r>
    </w:p>
    <w:p w:rsidR="005679C6" w:rsidRPr="006A1719" w:rsidRDefault="005679C6" w:rsidP="006A1719">
      <w:pPr>
        <w:spacing w:after="0" w:line="240" w:lineRule="atLeast"/>
        <w:rPr>
          <w:rFonts w:ascii="Times New Roman" w:hAnsi="Times New Roman" w:cs="Times New Roman"/>
          <w:sz w:val="28"/>
          <w:szCs w:val="28"/>
        </w:rPr>
      </w:pPr>
      <w:proofErr w:type="spellStart"/>
      <w:r w:rsidRPr="006A1719">
        <w:rPr>
          <w:rFonts w:ascii="Times New Roman" w:hAnsi="Times New Roman" w:cs="Times New Roman"/>
          <w:sz w:val="28"/>
          <w:szCs w:val="28"/>
        </w:rPr>
        <w:t>Аксюк</w:t>
      </w:r>
      <w:proofErr w:type="spellEnd"/>
      <w:r w:rsidRPr="006A1719">
        <w:rPr>
          <w:rFonts w:ascii="Times New Roman" w:hAnsi="Times New Roman" w:cs="Times New Roman"/>
          <w:sz w:val="28"/>
          <w:szCs w:val="28"/>
        </w:rPr>
        <w:t xml:space="preserve"> С. Этюды – пьесы для баяна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Галкин В. Этюды для баяна </w:t>
      </w:r>
    </w:p>
    <w:p w:rsidR="005679C6" w:rsidRPr="006A1719" w:rsidRDefault="005679C6" w:rsidP="006A1719">
      <w:pPr>
        <w:spacing w:after="0" w:line="240" w:lineRule="atLeast"/>
        <w:rPr>
          <w:rFonts w:ascii="Times New Roman" w:hAnsi="Times New Roman" w:cs="Times New Roman"/>
          <w:sz w:val="28"/>
          <w:szCs w:val="28"/>
        </w:rPr>
      </w:pPr>
      <w:proofErr w:type="spellStart"/>
      <w:r w:rsidRPr="006A1719">
        <w:rPr>
          <w:rFonts w:ascii="Times New Roman" w:hAnsi="Times New Roman" w:cs="Times New Roman"/>
          <w:sz w:val="28"/>
          <w:szCs w:val="28"/>
        </w:rPr>
        <w:t>Тышкевич</w:t>
      </w:r>
      <w:proofErr w:type="spellEnd"/>
      <w:r w:rsidRPr="006A1719">
        <w:rPr>
          <w:rFonts w:ascii="Times New Roman" w:hAnsi="Times New Roman" w:cs="Times New Roman"/>
          <w:sz w:val="28"/>
          <w:szCs w:val="28"/>
        </w:rPr>
        <w:t xml:space="preserve"> Г. Этюд Си- бемоль мажор </w:t>
      </w:r>
    </w:p>
    <w:p w:rsidR="005679C6" w:rsidRPr="006A1719" w:rsidRDefault="005679C6" w:rsidP="006A1719">
      <w:pPr>
        <w:spacing w:after="0" w:line="240" w:lineRule="atLeast"/>
        <w:rPr>
          <w:rFonts w:ascii="Times New Roman" w:hAnsi="Times New Roman" w:cs="Times New Roman"/>
          <w:sz w:val="28"/>
          <w:szCs w:val="28"/>
        </w:rPr>
      </w:pPr>
      <w:proofErr w:type="spellStart"/>
      <w:r w:rsidRPr="006A1719">
        <w:rPr>
          <w:rFonts w:ascii="Times New Roman" w:hAnsi="Times New Roman" w:cs="Times New Roman"/>
          <w:sz w:val="28"/>
          <w:szCs w:val="28"/>
        </w:rPr>
        <w:t>Холминов</w:t>
      </w:r>
      <w:proofErr w:type="spellEnd"/>
      <w:r w:rsidRPr="006A1719">
        <w:rPr>
          <w:rFonts w:ascii="Times New Roman" w:hAnsi="Times New Roman" w:cs="Times New Roman"/>
          <w:sz w:val="28"/>
          <w:szCs w:val="28"/>
        </w:rPr>
        <w:t xml:space="preserve"> А. Этюд Фа мажор </w:t>
      </w:r>
    </w:p>
    <w:p w:rsidR="005679C6" w:rsidRPr="006A1719" w:rsidRDefault="005679C6" w:rsidP="006A1719">
      <w:pPr>
        <w:spacing w:after="0" w:line="240" w:lineRule="atLeast"/>
        <w:rPr>
          <w:rFonts w:ascii="Times New Roman" w:hAnsi="Times New Roman" w:cs="Times New Roman"/>
          <w:sz w:val="28"/>
          <w:szCs w:val="28"/>
        </w:rPr>
      </w:pPr>
      <w:proofErr w:type="spellStart"/>
      <w:r w:rsidRPr="006A1719">
        <w:rPr>
          <w:rFonts w:ascii="Times New Roman" w:hAnsi="Times New Roman" w:cs="Times New Roman"/>
          <w:sz w:val="28"/>
          <w:szCs w:val="28"/>
        </w:rPr>
        <w:t>Кулау</w:t>
      </w:r>
      <w:proofErr w:type="spellEnd"/>
      <w:r w:rsidRPr="006A1719">
        <w:rPr>
          <w:rFonts w:ascii="Times New Roman" w:hAnsi="Times New Roman" w:cs="Times New Roman"/>
          <w:sz w:val="28"/>
          <w:szCs w:val="28"/>
        </w:rPr>
        <w:t xml:space="preserve"> Ф. Сонатина </w:t>
      </w:r>
      <w:proofErr w:type="gramStart"/>
      <w:r w:rsidRPr="006A1719">
        <w:rPr>
          <w:rFonts w:ascii="Times New Roman" w:hAnsi="Times New Roman" w:cs="Times New Roman"/>
          <w:sz w:val="28"/>
          <w:szCs w:val="28"/>
        </w:rPr>
        <w:t>До мажор</w:t>
      </w:r>
      <w:proofErr w:type="gramEnd"/>
      <w:r w:rsidRPr="006A1719">
        <w:rPr>
          <w:rFonts w:ascii="Times New Roman" w:hAnsi="Times New Roman" w:cs="Times New Roman"/>
          <w:sz w:val="28"/>
          <w:szCs w:val="28"/>
        </w:rPr>
        <w:t xml:space="preserve">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Чайковский П. Песенка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Гендель Г. Ария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Моцарт В. Сонатина </w:t>
      </w:r>
      <w:proofErr w:type="gramStart"/>
      <w:r w:rsidRPr="006A1719">
        <w:rPr>
          <w:rFonts w:ascii="Times New Roman" w:hAnsi="Times New Roman" w:cs="Times New Roman"/>
          <w:sz w:val="28"/>
          <w:szCs w:val="28"/>
        </w:rPr>
        <w:t>До мажор</w:t>
      </w:r>
      <w:proofErr w:type="gramEnd"/>
      <w:r w:rsidRPr="006A1719">
        <w:rPr>
          <w:rFonts w:ascii="Times New Roman" w:hAnsi="Times New Roman" w:cs="Times New Roman"/>
          <w:sz w:val="28"/>
          <w:szCs w:val="28"/>
        </w:rPr>
        <w:t xml:space="preserve">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Некрасов Ю. Легкая сонатина  </w:t>
      </w:r>
    </w:p>
    <w:p w:rsidR="005679C6" w:rsidRPr="006A1719" w:rsidRDefault="005679C6" w:rsidP="006A1719">
      <w:pPr>
        <w:spacing w:after="0" w:line="240" w:lineRule="atLeast"/>
        <w:rPr>
          <w:rFonts w:ascii="Times New Roman" w:hAnsi="Times New Roman" w:cs="Times New Roman"/>
          <w:sz w:val="28"/>
          <w:szCs w:val="28"/>
        </w:rPr>
      </w:pPr>
      <w:proofErr w:type="spellStart"/>
      <w:r w:rsidRPr="006A1719">
        <w:rPr>
          <w:rFonts w:ascii="Times New Roman" w:hAnsi="Times New Roman" w:cs="Times New Roman"/>
          <w:sz w:val="28"/>
          <w:szCs w:val="28"/>
        </w:rPr>
        <w:t>Барток</w:t>
      </w:r>
      <w:proofErr w:type="spellEnd"/>
      <w:r w:rsidRPr="006A1719">
        <w:rPr>
          <w:rFonts w:ascii="Times New Roman" w:hAnsi="Times New Roman" w:cs="Times New Roman"/>
          <w:sz w:val="28"/>
          <w:szCs w:val="28"/>
        </w:rPr>
        <w:t xml:space="preserve"> Б. Пьеса на венгерскую народную пьесу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Грибоедов А. Вальс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РНП “Под </w:t>
      </w:r>
      <w:proofErr w:type="spellStart"/>
      <w:r w:rsidRPr="006A1719">
        <w:rPr>
          <w:rFonts w:ascii="Times New Roman" w:hAnsi="Times New Roman" w:cs="Times New Roman"/>
          <w:sz w:val="28"/>
          <w:szCs w:val="28"/>
        </w:rPr>
        <w:t>яблонью</w:t>
      </w:r>
      <w:proofErr w:type="spellEnd"/>
      <w:r w:rsidRPr="006A1719">
        <w:rPr>
          <w:rFonts w:ascii="Times New Roman" w:hAnsi="Times New Roman" w:cs="Times New Roman"/>
          <w:sz w:val="28"/>
          <w:szCs w:val="28"/>
        </w:rPr>
        <w:t xml:space="preserve"> зеленою” обр. В. </w:t>
      </w:r>
      <w:proofErr w:type="spellStart"/>
      <w:r w:rsidRPr="006A1719">
        <w:rPr>
          <w:rFonts w:ascii="Times New Roman" w:hAnsi="Times New Roman" w:cs="Times New Roman"/>
          <w:sz w:val="28"/>
          <w:szCs w:val="28"/>
        </w:rPr>
        <w:t>Мотова</w:t>
      </w:r>
      <w:proofErr w:type="spellEnd"/>
      <w:r w:rsidRPr="006A1719">
        <w:rPr>
          <w:rFonts w:ascii="Times New Roman" w:hAnsi="Times New Roman" w:cs="Times New Roman"/>
          <w:sz w:val="28"/>
          <w:szCs w:val="28"/>
        </w:rPr>
        <w:t xml:space="preserve">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РНП “ Я в </w:t>
      </w:r>
      <w:proofErr w:type="spellStart"/>
      <w:r w:rsidRPr="006A1719">
        <w:rPr>
          <w:rFonts w:ascii="Times New Roman" w:hAnsi="Times New Roman" w:cs="Times New Roman"/>
          <w:sz w:val="28"/>
          <w:szCs w:val="28"/>
        </w:rPr>
        <w:t>садочке</w:t>
      </w:r>
      <w:proofErr w:type="spellEnd"/>
      <w:r w:rsidRPr="006A1719">
        <w:rPr>
          <w:rFonts w:ascii="Times New Roman" w:hAnsi="Times New Roman" w:cs="Times New Roman"/>
          <w:sz w:val="28"/>
          <w:szCs w:val="28"/>
        </w:rPr>
        <w:t xml:space="preserve"> была”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Шестой класс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Подготовка профессионально ориентированных учащихся к поступлению в средние специальные учебные заведения. В связи с этим перед учеником по всем вопросам музыкального исполнительства ставятся повышенные  требования: </w:t>
      </w:r>
    </w:p>
    <w:p w:rsidR="005679C6" w:rsidRPr="006A1719" w:rsidRDefault="005679C6" w:rsidP="006A1719">
      <w:pPr>
        <w:numPr>
          <w:ilvl w:val="0"/>
          <w:numId w:val="21"/>
        </w:numPr>
        <w:spacing w:after="0" w:line="240" w:lineRule="atLeast"/>
        <w:ind w:left="0" w:hanging="144"/>
        <w:rPr>
          <w:rFonts w:ascii="Times New Roman" w:hAnsi="Times New Roman" w:cs="Times New Roman"/>
          <w:sz w:val="28"/>
          <w:szCs w:val="28"/>
        </w:rPr>
      </w:pPr>
      <w:r w:rsidRPr="006A1719">
        <w:rPr>
          <w:rFonts w:ascii="Times New Roman" w:hAnsi="Times New Roman" w:cs="Times New Roman"/>
          <w:sz w:val="28"/>
          <w:szCs w:val="28"/>
        </w:rPr>
        <w:t xml:space="preserve">к работе над техникой в целом; </w:t>
      </w:r>
    </w:p>
    <w:p w:rsidR="005679C6" w:rsidRPr="006A1719" w:rsidRDefault="005679C6" w:rsidP="006A1719">
      <w:pPr>
        <w:numPr>
          <w:ilvl w:val="0"/>
          <w:numId w:val="21"/>
        </w:numPr>
        <w:spacing w:after="0" w:line="240" w:lineRule="atLeast"/>
        <w:ind w:left="0" w:hanging="144"/>
        <w:rPr>
          <w:rFonts w:ascii="Times New Roman" w:hAnsi="Times New Roman" w:cs="Times New Roman"/>
          <w:sz w:val="28"/>
          <w:szCs w:val="28"/>
        </w:rPr>
      </w:pPr>
      <w:r w:rsidRPr="006A1719">
        <w:rPr>
          <w:rFonts w:ascii="Times New Roman" w:hAnsi="Times New Roman" w:cs="Times New Roman"/>
          <w:sz w:val="28"/>
          <w:szCs w:val="28"/>
        </w:rPr>
        <w:t xml:space="preserve">к работе над произведением, </w:t>
      </w:r>
    </w:p>
    <w:p w:rsidR="005679C6" w:rsidRPr="006A1719" w:rsidRDefault="005679C6" w:rsidP="006A1719">
      <w:pPr>
        <w:numPr>
          <w:ilvl w:val="0"/>
          <w:numId w:val="21"/>
        </w:numPr>
        <w:spacing w:after="0" w:line="240" w:lineRule="atLeast"/>
        <w:ind w:left="0" w:hanging="144"/>
        <w:rPr>
          <w:rFonts w:ascii="Times New Roman" w:hAnsi="Times New Roman" w:cs="Times New Roman"/>
          <w:sz w:val="28"/>
          <w:szCs w:val="28"/>
        </w:rPr>
      </w:pPr>
      <w:r w:rsidRPr="006A1719">
        <w:rPr>
          <w:rFonts w:ascii="Times New Roman" w:hAnsi="Times New Roman" w:cs="Times New Roman"/>
          <w:sz w:val="28"/>
          <w:szCs w:val="28"/>
        </w:rPr>
        <w:t xml:space="preserve">к качеству самостоятельной работы; </w:t>
      </w:r>
    </w:p>
    <w:p w:rsidR="005679C6" w:rsidRPr="006A1719" w:rsidRDefault="005679C6" w:rsidP="006A1719">
      <w:pPr>
        <w:numPr>
          <w:ilvl w:val="0"/>
          <w:numId w:val="21"/>
        </w:numPr>
        <w:spacing w:after="0" w:line="240" w:lineRule="atLeast"/>
        <w:ind w:left="0" w:hanging="144"/>
        <w:rPr>
          <w:rFonts w:ascii="Times New Roman" w:hAnsi="Times New Roman" w:cs="Times New Roman"/>
          <w:sz w:val="28"/>
          <w:szCs w:val="28"/>
        </w:rPr>
      </w:pPr>
      <w:r w:rsidRPr="006A1719">
        <w:rPr>
          <w:rFonts w:ascii="Times New Roman" w:hAnsi="Times New Roman" w:cs="Times New Roman"/>
          <w:sz w:val="28"/>
          <w:szCs w:val="28"/>
        </w:rPr>
        <w:t xml:space="preserve">к  </w:t>
      </w:r>
      <w:proofErr w:type="spellStart"/>
      <w:r w:rsidRPr="006A1719">
        <w:rPr>
          <w:rFonts w:ascii="Times New Roman" w:hAnsi="Times New Roman" w:cs="Times New Roman"/>
          <w:sz w:val="28"/>
          <w:szCs w:val="28"/>
        </w:rPr>
        <w:t>сформированности</w:t>
      </w:r>
      <w:proofErr w:type="spellEnd"/>
      <w:r w:rsidRPr="006A1719">
        <w:rPr>
          <w:rFonts w:ascii="Times New Roman" w:hAnsi="Times New Roman" w:cs="Times New Roman"/>
          <w:sz w:val="28"/>
          <w:szCs w:val="28"/>
        </w:rPr>
        <w:t xml:space="preserve"> музыкального мышления.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С целью воспитания в ученике навыков культурно-просветительской деятельности рекомендуется участие учащихся в лекциях-концертах, тематических концертах в других учебных заведениях (детских садах, общеобразовательных учреждениях и т. д.)          В течение  6 года обучения ученик должен пройти: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  </w:t>
      </w:r>
      <w:r w:rsidRPr="006A1719">
        <w:rPr>
          <w:rFonts w:ascii="Times New Roman" w:hAnsi="Times New Roman" w:cs="Times New Roman"/>
          <w:sz w:val="28"/>
          <w:szCs w:val="28"/>
        </w:rPr>
        <w:t>6-8 произведений</w:t>
      </w:r>
      <w:r w:rsidRPr="006A1719">
        <w:rPr>
          <w:rFonts w:ascii="Times New Roman" w:hAnsi="Times New Roman" w:cs="Times New Roman"/>
          <w:b/>
          <w:sz w:val="28"/>
          <w:szCs w:val="28"/>
        </w:rPr>
        <w:t xml:space="preserve">  </w:t>
      </w:r>
      <w:r w:rsidRPr="006A1719">
        <w:rPr>
          <w:rFonts w:ascii="Times New Roman" w:hAnsi="Times New Roman" w:cs="Times New Roman"/>
          <w:sz w:val="28"/>
          <w:szCs w:val="28"/>
        </w:rPr>
        <w:t>(1</w:t>
      </w:r>
      <w:r w:rsidRPr="006A1719">
        <w:rPr>
          <w:rFonts w:ascii="Times New Roman" w:hAnsi="Times New Roman" w:cs="Times New Roman"/>
          <w:b/>
          <w:sz w:val="28"/>
          <w:szCs w:val="28"/>
        </w:rPr>
        <w:t>-</w:t>
      </w:r>
      <w:r w:rsidRPr="006A1719">
        <w:rPr>
          <w:rFonts w:ascii="Times New Roman" w:hAnsi="Times New Roman" w:cs="Times New Roman"/>
          <w:sz w:val="28"/>
          <w:szCs w:val="28"/>
        </w:rPr>
        <w:t xml:space="preserve">2 полифонических произведения, 3-4 пьесы, 1-2 этюда на разные виды техники, 2 произведения для самостоятельной работы). Чтение нот с листа. Подбор по слуху.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w:t>
      </w:r>
      <w:r w:rsidRPr="006A1719">
        <w:rPr>
          <w:rFonts w:ascii="Times New Roman" w:hAnsi="Times New Roman" w:cs="Times New Roman"/>
          <w:b/>
          <w:sz w:val="28"/>
          <w:szCs w:val="28"/>
        </w:rPr>
        <w:t xml:space="preserve">Примерные программы академического концерта: </w:t>
      </w:r>
    </w:p>
    <w:p w:rsidR="005679C6" w:rsidRPr="006A1719" w:rsidRDefault="005679C6" w:rsidP="006A1719">
      <w:pPr>
        <w:pStyle w:val="3"/>
        <w:spacing w:after="0" w:line="240" w:lineRule="atLeast"/>
        <w:ind w:left="0"/>
        <w:rPr>
          <w:sz w:val="28"/>
          <w:szCs w:val="28"/>
        </w:rPr>
      </w:pPr>
      <w:proofErr w:type="spellStart"/>
      <w:r w:rsidRPr="006A1719">
        <w:rPr>
          <w:sz w:val="28"/>
          <w:szCs w:val="28"/>
        </w:rPr>
        <w:t>Вариант</w:t>
      </w:r>
      <w:proofErr w:type="spellEnd"/>
      <w:r w:rsidRPr="006A1719">
        <w:rPr>
          <w:sz w:val="28"/>
          <w:szCs w:val="28"/>
        </w:rPr>
        <w:t xml:space="preserve"> 1</w:t>
      </w:r>
      <w:r w:rsidRPr="006A1719">
        <w:rPr>
          <w:b w:val="0"/>
          <w:i w:val="0"/>
          <w:sz w:val="28"/>
          <w:szCs w:val="28"/>
        </w:rPr>
        <w:t xml:space="preserve"> </w:t>
      </w:r>
    </w:p>
    <w:p w:rsidR="005679C6" w:rsidRPr="006A1719" w:rsidRDefault="005679C6" w:rsidP="006A1719">
      <w:pPr>
        <w:numPr>
          <w:ilvl w:val="0"/>
          <w:numId w:val="22"/>
        </w:numPr>
        <w:spacing w:after="0" w:line="240" w:lineRule="atLeast"/>
        <w:ind w:left="0" w:hanging="245"/>
        <w:rPr>
          <w:rFonts w:ascii="Times New Roman" w:hAnsi="Times New Roman" w:cs="Times New Roman"/>
          <w:sz w:val="28"/>
          <w:szCs w:val="28"/>
        </w:rPr>
      </w:pPr>
      <w:r w:rsidRPr="006A1719">
        <w:rPr>
          <w:rFonts w:ascii="Times New Roman" w:hAnsi="Times New Roman" w:cs="Times New Roman"/>
          <w:sz w:val="28"/>
          <w:szCs w:val="28"/>
        </w:rPr>
        <w:t xml:space="preserve">А.Гендель «Чакона» </w:t>
      </w:r>
    </w:p>
    <w:p w:rsidR="005679C6" w:rsidRPr="006A1719" w:rsidRDefault="005679C6" w:rsidP="006A1719">
      <w:pPr>
        <w:numPr>
          <w:ilvl w:val="0"/>
          <w:numId w:val="22"/>
        </w:numPr>
        <w:spacing w:after="0" w:line="240" w:lineRule="atLeast"/>
        <w:ind w:left="0" w:hanging="245"/>
        <w:rPr>
          <w:rFonts w:ascii="Times New Roman" w:hAnsi="Times New Roman" w:cs="Times New Roman"/>
          <w:sz w:val="28"/>
          <w:szCs w:val="28"/>
        </w:rPr>
      </w:pPr>
      <w:r w:rsidRPr="006A1719">
        <w:rPr>
          <w:rFonts w:ascii="Times New Roman" w:hAnsi="Times New Roman" w:cs="Times New Roman"/>
          <w:sz w:val="28"/>
          <w:szCs w:val="28"/>
        </w:rPr>
        <w:t xml:space="preserve">Сл. полька «Эй, пляши, девчонка» </w:t>
      </w:r>
    </w:p>
    <w:p w:rsidR="005679C6" w:rsidRPr="006A1719" w:rsidRDefault="005679C6" w:rsidP="006A1719">
      <w:pPr>
        <w:pStyle w:val="3"/>
        <w:spacing w:after="0" w:line="240" w:lineRule="atLeast"/>
        <w:ind w:left="0"/>
        <w:rPr>
          <w:sz w:val="28"/>
          <w:szCs w:val="28"/>
        </w:rPr>
      </w:pPr>
      <w:proofErr w:type="spellStart"/>
      <w:r w:rsidRPr="006A1719">
        <w:rPr>
          <w:sz w:val="28"/>
          <w:szCs w:val="28"/>
        </w:rPr>
        <w:t>Вариант</w:t>
      </w:r>
      <w:proofErr w:type="spellEnd"/>
      <w:r w:rsidRPr="006A1719">
        <w:rPr>
          <w:sz w:val="28"/>
          <w:szCs w:val="28"/>
        </w:rPr>
        <w:t xml:space="preserve"> 2</w:t>
      </w:r>
      <w:r w:rsidRPr="006A1719">
        <w:rPr>
          <w:b w:val="0"/>
          <w:i w:val="0"/>
          <w:sz w:val="28"/>
          <w:szCs w:val="28"/>
        </w:rPr>
        <w:t xml:space="preserve"> </w:t>
      </w:r>
    </w:p>
    <w:p w:rsidR="005679C6" w:rsidRPr="006A1719" w:rsidRDefault="005679C6" w:rsidP="006A1719">
      <w:pPr>
        <w:numPr>
          <w:ilvl w:val="0"/>
          <w:numId w:val="23"/>
        </w:numPr>
        <w:spacing w:after="0" w:line="240" w:lineRule="atLeast"/>
        <w:ind w:left="0" w:hanging="244"/>
        <w:rPr>
          <w:rFonts w:ascii="Times New Roman" w:hAnsi="Times New Roman" w:cs="Times New Roman"/>
          <w:sz w:val="28"/>
          <w:szCs w:val="28"/>
        </w:rPr>
      </w:pPr>
      <w:r w:rsidRPr="006A1719">
        <w:rPr>
          <w:rFonts w:ascii="Times New Roman" w:hAnsi="Times New Roman" w:cs="Times New Roman"/>
          <w:sz w:val="28"/>
          <w:szCs w:val="28"/>
        </w:rPr>
        <w:t xml:space="preserve">Мюллер  В. «Полифоническая пьеса» </w:t>
      </w:r>
    </w:p>
    <w:p w:rsidR="006A1719" w:rsidRDefault="005679C6" w:rsidP="006A1719">
      <w:pPr>
        <w:numPr>
          <w:ilvl w:val="0"/>
          <w:numId w:val="23"/>
        </w:numPr>
        <w:spacing w:after="0" w:line="240" w:lineRule="atLeast"/>
        <w:ind w:left="0" w:hanging="244"/>
        <w:rPr>
          <w:rFonts w:ascii="Times New Roman" w:hAnsi="Times New Roman" w:cs="Times New Roman"/>
          <w:sz w:val="28"/>
          <w:szCs w:val="28"/>
        </w:rPr>
      </w:pPr>
      <w:r w:rsidRPr="006A1719">
        <w:rPr>
          <w:rFonts w:ascii="Times New Roman" w:hAnsi="Times New Roman" w:cs="Times New Roman"/>
          <w:sz w:val="28"/>
          <w:szCs w:val="28"/>
        </w:rPr>
        <w:t xml:space="preserve">Коробейников А. «Жеманная кадриль» </w:t>
      </w:r>
      <w:r w:rsidRPr="006A1719">
        <w:rPr>
          <w:rFonts w:ascii="Times New Roman" w:hAnsi="Times New Roman" w:cs="Times New Roman"/>
          <w:b/>
          <w:sz w:val="28"/>
          <w:szCs w:val="28"/>
        </w:rPr>
        <w:t xml:space="preserve">      </w:t>
      </w:r>
    </w:p>
    <w:p w:rsidR="006A1719" w:rsidRDefault="006A1719" w:rsidP="006A1719">
      <w:pPr>
        <w:spacing w:after="0" w:line="240" w:lineRule="atLeast"/>
        <w:rPr>
          <w:rFonts w:ascii="Times New Roman" w:hAnsi="Times New Roman" w:cs="Times New Roman"/>
          <w:sz w:val="28"/>
          <w:szCs w:val="28"/>
        </w:rPr>
      </w:pP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Примерный репертуарный список: </w:t>
      </w:r>
    </w:p>
    <w:p w:rsidR="005679C6" w:rsidRPr="006A1719" w:rsidRDefault="005679C6" w:rsidP="006A1719">
      <w:pPr>
        <w:spacing w:after="0" w:line="240" w:lineRule="atLeast"/>
        <w:rPr>
          <w:rFonts w:ascii="Times New Roman" w:hAnsi="Times New Roman" w:cs="Times New Roman"/>
          <w:sz w:val="28"/>
          <w:szCs w:val="28"/>
        </w:rPr>
      </w:pPr>
      <w:proofErr w:type="spellStart"/>
      <w:r w:rsidRPr="006A1719">
        <w:rPr>
          <w:rFonts w:ascii="Times New Roman" w:hAnsi="Times New Roman" w:cs="Times New Roman"/>
          <w:sz w:val="28"/>
          <w:szCs w:val="28"/>
        </w:rPr>
        <w:t>Бертини</w:t>
      </w:r>
      <w:proofErr w:type="spellEnd"/>
      <w:r w:rsidRPr="006A1719">
        <w:rPr>
          <w:rFonts w:ascii="Times New Roman" w:hAnsi="Times New Roman" w:cs="Times New Roman"/>
          <w:sz w:val="28"/>
          <w:szCs w:val="28"/>
        </w:rPr>
        <w:t xml:space="preserve"> А. Этюды соль мажор, ми минор и </w:t>
      </w:r>
      <w:proofErr w:type="gramStart"/>
      <w:r w:rsidRPr="006A1719">
        <w:rPr>
          <w:rFonts w:ascii="Times New Roman" w:hAnsi="Times New Roman" w:cs="Times New Roman"/>
          <w:sz w:val="28"/>
          <w:szCs w:val="28"/>
        </w:rPr>
        <w:t>до мажор</w:t>
      </w:r>
      <w:proofErr w:type="gramEnd"/>
      <w:r w:rsidRPr="006A1719">
        <w:rPr>
          <w:rFonts w:ascii="Times New Roman" w:hAnsi="Times New Roman" w:cs="Times New Roman"/>
          <w:sz w:val="28"/>
          <w:szCs w:val="28"/>
        </w:rPr>
        <w:t xml:space="preserve"> </w:t>
      </w:r>
    </w:p>
    <w:p w:rsidR="005679C6" w:rsidRPr="006A1719" w:rsidRDefault="005679C6" w:rsidP="006A1719">
      <w:pPr>
        <w:spacing w:after="0" w:line="240" w:lineRule="atLeast"/>
        <w:rPr>
          <w:rFonts w:ascii="Times New Roman" w:hAnsi="Times New Roman" w:cs="Times New Roman"/>
          <w:sz w:val="28"/>
          <w:szCs w:val="28"/>
        </w:rPr>
      </w:pPr>
      <w:proofErr w:type="spellStart"/>
      <w:r w:rsidRPr="006A1719">
        <w:rPr>
          <w:rFonts w:ascii="Times New Roman" w:hAnsi="Times New Roman" w:cs="Times New Roman"/>
          <w:sz w:val="28"/>
          <w:szCs w:val="28"/>
        </w:rPr>
        <w:lastRenderedPageBreak/>
        <w:t>Дювернуа</w:t>
      </w:r>
      <w:proofErr w:type="spellEnd"/>
      <w:r w:rsidRPr="006A1719">
        <w:rPr>
          <w:rFonts w:ascii="Times New Roman" w:hAnsi="Times New Roman" w:cs="Times New Roman"/>
          <w:sz w:val="28"/>
          <w:szCs w:val="28"/>
        </w:rPr>
        <w:t xml:space="preserve"> Д. Этюды </w:t>
      </w:r>
      <w:proofErr w:type="gramStart"/>
      <w:r w:rsidRPr="006A1719">
        <w:rPr>
          <w:rFonts w:ascii="Times New Roman" w:hAnsi="Times New Roman" w:cs="Times New Roman"/>
          <w:sz w:val="28"/>
          <w:szCs w:val="28"/>
        </w:rPr>
        <w:t>До мажор</w:t>
      </w:r>
      <w:proofErr w:type="gramEnd"/>
      <w:r w:rsidRPr="006A1719">
        <w:rPr>
          <w:rFonts w:ascii="Times New Roman" w:hAnsi="Times New Roman" w:cs="Times New Roman"/>
          <w:sz w:val="28"/>
          <w:szCs w:val="28"/>
        </w:rPr>
        <w:t xml:space="preserve">, ля минор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Беркович И.  Этюд ре мажор, ля минор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Альбом баяниста, вып.2. «Русские песни и танцы»: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Час да по часу» русская народная песня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«Зачем тебя я, милый мой узнала» русская народная песня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Агафонов О.  На Истре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Коняев С. Романс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III. Требования к уровню подготовки обучающихся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Данная </w:t>
      </w:r>
      <w:r w:rsidRPr="006A1719">
        <w:rPr>
          <w:rFonts w:ascii="Times New Roman" w:hAnsi="Times New Roman" w:cs="Times New Roman"/>
          <w:sz w:val="28"/>
          <w:szCs w:val="28"/>
        </w:rPr>
        <w:tab/>
        <w:t xml:space="preserve">программа </w:t>
      </w:r>
      <w:r w:rsidRPr="006A1719">
        <w:rPr>
          <w:rFonts w:ascii="Times New Roman" w:hAnsi="Times New Roman" w:cs="Times New Roman"/>
          <w:sz w:val="28"/>
          <w:szCs w:val="28"/>
        </w:rPr>
        <w:tab/>
        <w:t xml:space="preserve">отражает </w:t>
      </w:r>
      <w:r w:rsidRPr="006A1719">
        <w:rPr>
          <w:rFonts w:ascii="Times New Roman" w:hAnsi="Times New Roman" w:cs="Times New Roman"/>
          <w:sz w:val="28"/>
          <w:szCs w:val="28"/>
        </w:rPr>
        <w:tab/>
        <w:t xml:space="preserve">разнообразие </w:t>
      </w:r>
      <w:r w:rsidRPr="006A1719">
        <w:rPr>
          <w:rFonts w:ascii="Times New Roman" w:hAnsi="Times New Roman" w:cs="Times New Roman"/>
          <w:sz w:val="28"/>
          <w:szCs w:val="28"/>
        </w:rPr>
        <w:tab/>
        <w:t xml:space="preserve">репертуара, </w:t>
      </w:r>
      <w:r w:rsidRPr="006A1719">
        <w:rPr>
          <w:rFonts w:ascii="Times New Roman" w:hAnsi="Times New Roman" w:cs="Times New Roman"/>
          <w:sz w:val="28"/>
          <w:szCs w:val="28"/>
        </w:rPr>
        <w:tab/>
        <w:t xml:space="preserve">его </w:t>
      </w:r>
      <w:r w:rsidRPr="006A1719">
        <w:rPr>
          <w:rFonts w:ascii="Times New Roman" w:hAnsi="Times New Roman" w:cs="Times New Roman"/>
          <w:sz w:val="28"/>
          <w:szCs w:val="28"/>
        </w:rPr>
        <w:tab/>
        <w:t xml:space="preserve">академическую  направленность, а также демонстрирует возможность индивидуального подхода  к каждому ученику. Содержание программы направлено на обеспечение художественно-эстетического развития учащегося и приобретения им художественно-исполнительских знаний, умений и навыков.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Таким образом, ученик к концу прохождения курса программы обучения должен знать: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-основные исторические сведения об инструменте; </w:t>
      </w:r>
    </w:p>
    <w:p w:rsidR="005679C6" w:rsidRPr="006A1719" w:rsidRDefault="005679C6" w:rsidP="006A1719">
      <w:pPr>
        <w:numPr>
          <w:ilvl w:val="1"/>
          <w:numId w:val="23"/>
        </w:numPr>
        <w:spacing w:after="0" w:line="240" w:lineRule="atLeast"/>
        <w:ind w:left="0" w:hanging="144"/>
        <w:rPr>
          <w:rFonts w:ascii="Times New Roman" w:hAnsi="Times New Roman" w:cs="Times New Roman"/>
          <w:sz w:val="28"/>
          <w:szCs w:val="28"/>
        </w:rPr>
      </w:pPr>
      <w:r w:rsidRPr="006A1719">
        <w:rPr>
          <w:rFonts w:ascii="Times New Roman" w:hAnsi="Times New Roman" w:cs="Times New Roman"/>
          <w:sz w:val="28"/>
          <w:szCs w:val="28"/>
        </w:rPr>
        <w:t xml:space="preserve">конструктивные особенности инструмента; </w:t>
      </w:r>
    </w:p>
    <w:p w:rsidR="005679C6" w:rsidRPr="006A1719" w:rsidRDefault="005679C6" w:rsidP="006A1719">
      <w:pPr>
        <w:numPr>
          <w:ilvl w:val="1"/>
          <w:numId w:val="23"/>
        </w:numPr>
        <w:spacing w:after="0" w:line="240" w:lineRule="atLeast"/>
        <w:ind w:left="0" w:hanging="144"/>
        <w:rPr>
          <w:rFonts w:ascii="Times New Roman" w:hAnsi="Times New Roman" w:cs="Times New Roman"/>
          <w:sz w:val="28"/>
          <w:szCs w:val="28"/>
        </w:rPr>
      </w:pPr>
      <w:r w:rsidRPr="006A1719">
        <w:rPr>
          <w:rFonts w:ascii="Times New Roman" w:hAnsi="Times New Roman" w:cs="Times New Roman"/>
          <w:sz w:val="28"/>
          <w:szCs w:val="28"/>
        </w:rPr>
        <w:t xml:space="preserve">элементарные правила по уходу за инструментом и уметь их применять  </w:t>
      </w:r>
    </w:p>
    <w:p w:rsidR="005679C6" w:rsidRPr="006A1719" w:rsidRDefault="005679C6" w:rsidP="006A1719">
      <w:pPr>
        <w:numPr>
          <w:ilvl w:val="1"/>
          <w:numId w:val="23"/>
        </w:numPr>
        <w:spacing w:after="0" w:line="240" w:lineRule="atLeast"/>
        <w:ind w:left="0" w:hanging="144"/>
        <w:rPr>
          <w:rFonts w:ascii="Times New Roman" w:hAnsi="Times New Roman" w:cs="Times New Roman"/>
          <w:sz w:val="28"/>
          <w:szCs w:val="28"/>
        </w:rPr>
      </w:pPr>
      <w:r w:rsidRPr="006A1719">
        <w:rPr>
          <w:rFonts w:ascii="Times New Roman" w:hAnsi="Times New Roman" w:cs="Times New Roman"/>
          <w:sz w:val="28"/>
          <w:szCs w:val="28"/>
        </w:rPr>
        <w:t xml:space="preserve">основы музыкальной грамоты; </w:t>
      </w:r>
    </w:p>
    <w:p w:rsidR="005679C6" w:rsidRPr="006A1719" w:rsidRDefault="005679C6" w:rsidP="006A1719">
      <w:pPr>
        <w:numPr>
          <w:ilvl w:val="1"/>
          <w:numId w:val="23"/>
        </w:numPr>
        <w:spacing w:after="0" w:line="240" w:lineRule="atLeast"/>
        <w:ind w:left="0" w:hanging="144"/>
        <w:rPr>
          <w:rFonts w:ascii="Times New Roman" w:hAnsi="Times New Roman" w:cs="Times New Roman"/>
          <w:sz w:val="28"/>
          <w:szCs w:val="28"/>
        </w:rPr>
      </w:pPr>
      <w:r w:rsidRPr="006A1719">
        <w:rPr>
          <w:rFonts w:ascii="Times New Roman" w:hAnsi="Times New Roman" w:cs="Times New Roman"/>
          <w:sz w:val="28"/>
          <w:szCs w:val="28"/>
        </w:rPr>
        <w:t xml:space="preserve">систему игровых навыков и уметь применять ее самостоятельно; </w:t>
      </w:r>
    </w:p>
    <w:p w:rsidR="005679C6" w:rsidRPr="006A1719" w:rsidRDefault="005679C6" w:rsidP="006A1719">
      <w:pPr>
        <w:numPr>
          <w:ilvl w:val="1"/>
          <w:numId w:val="23"/>
        </w:numPr>
        <w:spacing w:after="0" w:line="240" w:lineRule="atLeast"/>
        <w:ind w:left="0" w:hanging="144"/>
        <w:rPr>
          <w:rFonts w:ascii="Times New Roman" w:hAnsi="Times New Roman" w:cs="Times New Roman"/>
          <w:sz w:val="28"/>
          <w:szCs w:val="28"/>
        </w:rPr>
      </w:pPr>
      <w:r w:rsidRPr="006A1719">
        <w:rPr>
          <w:rFonts w:ascii="Times New Roman" w:hAnsi="Times New Roman" w:cs="Times New Roman"/>
          <w:sz w:val="28"/>
          <w:szCs w:val="28"/>
        </w:rPr>
        <w:t xml:space="preserve">основные средства музыкальной выразительности (тембр,  динамика, штрих, темп и т. д.); </w:t>
      </w:r>
    </w:p>
    <w:p w:rsidR="005679C6" w:rsidRPr="006A1719" w:rsidRDefault="005679C6" w:rsidP="006A1719">
      <w:pPr>
        <w:numPr>
          <w:ilvl w:val="1"/>
          <w:numId w:val="23"/>
        </w:numPr>
        <w:spacing w:after="0" w:line="240" w:lineRule="atLeast"/>
        <w:ind w:left="0" w:hanging="144"/>
        <w:rPr>
          <w:rFonts w:ascii="Times New Roman" w:hAnsi="Times New Roman" w:cs="Times New Roman"/>
          <w:sz w:val="28"/>
          <w:szCs w:val="28"/>
        </w:rPr>
      </w:pPr>
      <w:r w:rsidRPr="006A1719">
        <w:rPr>
          <w:rFonts w:ascii="Times New Roman" w:hAnsi="Times New Roman" w:cs="Times New Roman"/>
          <w:sz w:val="28"/>
          <w:szCs w:val="28"/>
        </w:rPr>
        <w:t xml:space="preserve">основные жанры музыки (инструментальный, вокальный, симфонический)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-технические и художественно-эстетические особенности, характерные для сольного исполнительства на инструменте; </w:t>
      </w:r>
    </w:p>
    <w:p w:rsidR="005679C6" w:rsidRPr="006A1719" w:rsidRDefault="005679C6" w:rsidP="006A1719">
      <w:pPr>
        <w:numPr>
          <w:ilvl w:val="1"/>
          <w:numId w:val="23"/>
        </w:numPr>
        <w:spacing w:after="0" w:line="240" w:lineRule="atLeast"/>
        <w:ind w:left="0" w:hanging="144"/>
        <w:rPr>
          <w:rFonts w:ascii="Times New Roman" w:hAnsi="Times New Roman" w:cs="Times New Roman"/>
          <w:sz w:val="28"/>
          <w:szCs w:val="28"/>
        </w:rPr>
      </w:pPr>
      <w:r w:rsidRPr="006A1719">
        <w:rPr>
          <w:rFonts w:ascii="Times New Roman" w:hAnsi="Times New Roman" w:cs="Times New Roman"/>
          <w:sz w:val="28"/>
          <w:szCs w:val="28"/>
        </w:rPr>
        <w:t xml:space="preserve">функциональные особенности строения частей тела и уметь  рационально использовать их в работе игрового аппарата;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Ученик к концу прохождения курса программы обучения должен уметь: </w:t>
      </w:r>
    </w:p>
    <w:p w:rsidR="005679C6" w:rsidRPr="006A1719" w:rsidRDefault="005679C6" w:rsidP="006A1719">
      <w:pPr>
        <w:spacing w:after="0" w:line="240" w:lineRule="atLeast"/>
        <w:ind w:firstLine="437"/>
        <w:rPr>
          <w:rFonts w:ascii="Times New Roman" w:hAnsi="Times New Roman" w:cs="Times New Roman"/>
          <w:sz w:val="28"/>
          <w:szCs w:val="28"/>
        </w:rPr>
      </w:pPr>
      <w:r w:rsidRPr="006A1719">
        <w:rPr>
          <w:rFonts w:ascii="Times New Roman" w:hAnsi="Times New Roman" w:cs="Times New Roman"/>
          <w:sz w:val="28"/>
          <w:szCs w:val="28"/>
        </w:rPr>
        <w:t xml:space="preserve">-самостоятельно определять технические трудности несложного  музыкального произведения и находить способы и методы в работе над      ними; </w:t>
      </w:r>
    </w:p>
    <w:p w:rsidR="005679C6" w:rsidRPr="006A1719" w:rsidRDefault="005679C6" w:rsidP="006A1719">
      <w:pPr>
        <w:numPr>
          <w:ilvl w:val="1"/>
          <w:numId w:val="23"/>
        </w:numPr>
        <w:spacing w:after="0" w:line="240" w:lineRule="atLeast"/>
        <w:ind w:left="0" w:hanging="144"/>
        <w:rPr>
          <w:rFonts w:ascii="Times New Roman" w:hAnsi="Times New Roman" w:cs="Times New Roman"/>
          <w:sz w:val="28"/>
          <w:szCs w:val="28"/>
        </w:rPr>
      </w:pPr>
      <w:r w:rsidRPr="006A1719">
        <w:rPr>
          <w:rFonts w:ascii="Times New Roman" w:hAnsi="Times New Roman" w:cs="Times New Roman"/>
          <w:sz w:val="28"/>
          <w:szCs w:val="28"/>
        </w:rPr>
        <w:t xml:space="preserve">самостоятельно среди нескольких вариантов аппликатуры выбрать наиболее удобную и рациональную; </w:t>
      </w:r>
    </w:p>
    <w:p w:rsidR="005679C6" w:rsidRPr="006A1719" w:rsidRDefault="005679C6" w:rsidP="006A1719">
      <w:pPr>
        <w:numPr>
          <w:ilvl w:val="1"/>
          <w:numId w:val="23"/>
        </w:numPr>
        <w:spacing w:after="0" w:line="240" w:lineRule="atLeast"/>
        <w:ind w:left="0" w:hanging="144"/>
        <w:rPr>
          <w:rFonts w:ascii="Times New Roman" w:hAnsi="Times New Roman" w:cs="Times New Roman"/>
          <w:sz w:val="28"/>
          <w:szCs w:val="28"/>
        </w:rPr>
      </w:pPr>
      <w:r w:rsidRPr="006A1719">
        <w:rPr>
          <w:rFonts w:ascii="Times New Roman" w:hAnsi="Times New Roman" w:cs="Times New Roman"/>
          <w:sz w:val="28"/>
          <w:szCs w:val="28"/>
        </w:rPr>
        <w:t xml:space="preserve">самостоятельно, осознанно работать над несложными произведениями, опираясь на знания законов формообразования, а также на  освоенную в классе под руководством педагога методику поэтапной работы    над художественным    произведением; </w:t>
      </w:r>
    </w:p>
    <w:p w:rsidR="005679C6" w:rsidRPr="006A1719" w:rsidRDefault="005679C6" w:rsidP="006A1719">
      <w:pPr>
        <w:numPr>
          <w:ilvl w:val="1"/>
          <w:numId w:val="23"/>
        </w:numPr>
        <w:spacing w:after="0" w:line="240" w:lineRule="atLeast"/>
        <w:ind w:left="0" w:hanging="144"/>
        <w:rPr>
          <w:rFonts w:ascii="Times New Roman" w:hAnsi="Times New Roman" w:cs="Times New Roman"/>
          <w:sz w:val="28"/>
          <w:szCs w:val="28"/>
        </w:rPr>
      </w:pPr>
      <w:r w:rsidRPr="006A1719">
        <w:rPr>
          <w:rFonts w:ascii="Times New Roman" w:hAnsi="Times New Roman" w:cs="Times New Roman"/>
          <w:sz w:val="28"/>
          <w:szCs w:val="28"/>
        </w:rPr>
        <w:t xml:space="preserve">творчески подходить к созданию художественного образа, используя при этом все теоретические знания и предыдущий практический  опыт в освоении штрихов, приемов и других музыкальных средств  выразительности;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-на базе приобретенных специальных знаний давать грамотную адекватную оценку многообразным музыкальным событиям; -  играть по нотам; </w:t>
      </w:r>
    </w:p>
    <w:p w:rsidR="005679C6" w:rsidRPr="006A1719" w:rsidRDefault="005679C6" w:rsidP="006A1719">
      <w:pPr>
        <w:numPr>
          <w:ilvl w:val="1"/>
          <w:numId w:val="23"/>
        </w:numPr>
        <w:spacing w:after="0" w:line="240" w:lineRule="atLeast"/>
        <w:ind w:left="0" w:hanging="144"/>
        <w:rPr>
          <w:rFonts w:ascii="Times New Roman" w:hAnsi="Times New Roman" w:cs="Times New Roman"/>
          <w:sz w:val="28"/>
          <w:szCs w:val="28"/>
        </w:rPr>
      </w:pPr>
      <w:r w:rsidRPr="006A1719">
        <w:rPr>
          <w:rFonts w:ascii="Times New Roman" w:hAnsi="Times New Roman" w:cs="Times New Roman"/>
          <w:sz w:val="28"/>
          <w:szCs w:val="28"/>
        </w:rPr>
        <w:lastRenderedPageBreak/>
        <w:t xml:space="preserve">читать с листа несложные произведения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-публично выступать, как в качестве солиста, так и  в различных ансамблях.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Реализация программы обеспечивает: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-наличие у обучающегося интереса к музыкальному искусству, самостоятельному музыкальному исполнительству;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-комплексное совершенствование игровой техники, которая включает в себя вопросы динамики, артикуляции, интонирования, а также организацию работы игрового аппарата, развитие   крупной и мелкой техники;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-сформированный комплекс исполнительских знаний, умений и навыков, позволяющий использовать многообразные возможности инструмента для достижения наиболее убедительной интерпретации авторского текста;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-знание художественно-исполнительских возможностей </w:t>
      </w:r>
      <w:proofErr w:type="gramStart"/>
      <w:r w:rsidRPr="006A1719">
        <w:rPr>
          <w:rFonts w:ascii="Times New Roman" w:hAnsi="Times New Roman" w:cs="Times New Roman"/>
          <w:sz w:val="28"/>
          <w:szCs w:val="28"/>
        </w:rPr>
        <w:t xml:space="preserve">инструмента;   </w:t>
      </w:r>
      <w:proofErr w:type="gramEnd"/>
      <w:r w:rsidRPr="006A1719">
        <w:rPr>
          <w:rFonts w:ascii="Times New Roman" w:hAnsi="Times New Roman" w:cs="Times New Roman"/>
          <w:sz w:val="28"/>
          <w:szCs w:val="28"/>
        </w:rPr>
        <w:t xml:space="preserve">   -знание музыкальной терминологии; </w:t>
      </w:r>
    </w:p>
    <w:p w:rsidR="005679C6" w:rsidRPr="006A1719" w:rsidRDefault="005679C6" w:rsidP="006A1719">
      <w:pPr>
        <w:spacing w:after="0" w:line="240" w:lineRule="atLeast"/>
        <w:ind w:hanging="360"/>
        <w:rPr>
          <w:rFonts w:ascii="Times New Roman" w:hAnsi="Times New Roman" w:cs="Times New Roman"/>
          <w:sz w:val="28"/>
          <w:szCs w:val="28"/>
        </w:rPr>
      </w:pPr>
      <w:r w:rsidRPr="006A1719">
        <w:rPr>
          <w:rFonts w:ascii="Times New Roman" w:hAnsi="Times New Roman" w:cs="Times New Roman"/>
          <w:sz w:val="28"/>
          <w:szCs w:val="28"/>
        </w:rPr>
        <w:t xml:space="preserve">          - знание репертуара для баяна (аккордеона), включающего произведения разных стилей  и жанров, произведения крупной формы (концерты, сонаты, сюиты, циклы) в  соответствии с программными требованиями;  </w:t>
      </w:r>
    </w:p>
    <w:p w:rsidR="005679C6" w:rsidRPr="006A1719" w:rsidRDefault="005679C6" w:rsidP="006A1719">
      <w:pPr>
        <w:spacing w:after="0" w:line="240" w:lineRule="atLeast"/>
        <w:ind w:hanging="360"/>
        <w:rPr>
          <w:rFonts w:ascii="Times New Roman" w:hAnsi="Times New Roman" w:cs="Times New Roman"/>
          <w:sz w:val="28"/>
          <w:szCs w:val="28"/>
        </w:rPr>
      </w:pPr>
      <w:r w:rsidRPr="006A1719">
        <w:rPr>
          <w:rFonts w:ascii="Times New Roman" w:hAnsi="Times New Roman" w:cs="Times New Roman"/>
          <w:sz w:val="28"/>
          <w:szCs w:val="28"/>
        </w:rPr>
        <w:t xml:space="preserve">          -в старших, ориентированных на профессиональное обучение классах, умение самостоятельно выбрать для   себя программу;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-наличие навыка по чтению с листа музыкальных произведений;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-умение транспонировать и подбирать по слуху;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-навыки по воспитанию слухового контроля, умению управлять процессом  исполнения музыкального произведения;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w:t>
      </w:r>
      <w:proofErr w:type="gramStart"/>
      <w:r w:rsidRPr="006A1719">
        <w:rPr>
          <w:rFonts w:ascii="Times New Roman" w:hAnsi="Times New Roman" w:cs="Times New Roman"/>
          <w:sz w:val="28"/>
          <w:szCs w:val="28"/>
        </w:rPr>
        <w:t>приемов;  -</w:t>
      </w:r>
      <w:proofErr w:type="gramEnd"/>
      <w:r w:rsidRPr="006A1719">
        <w:rPr>
          <w:rFonts w:ascii="Times New Roman" w:hAnsi="Times New Roman" w:cs="Times New Roman"/>
          <w:sz w:val="28"/>
          <w:szCs w:val="28"/>
        </w:rPr>
        <w:t xml:space="preserve">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 -наличие навыков </w:t>
      </w:r>
      <w:proofErr w:type="spellStart"/>
      <w:r w:rsidRPr="006A1719">
        <w:rPr>
          <w:rFonts w:ascii="Times New Roman" w:hAnsi="Times New Roman" w:cs="Times New Roman"/>
          <w:sz w:val="28"/>
          <w:szCs w:val="28"/>
        </w:rPr>
        <w:t>репетиционно</w:t>
      </w:r>
      <w:proofErr w:type="spellEnd"/>
      <w:r w:rsidRPr="006A1719">
        <w:rPr>
          <w:rFonts w:ascii="Times New Roman" w:hAnsi="Times New Roman" w:cs="Times New Roman"/>
          <w:sz w:val="28"/>
          <w:szCs w:val="28"/>
        </w:rPr>
        <w:t xml:space="preserve"> - концертной работы в качестве солиста.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IV. Формы и методы контроля, система оценок </w:t>
      </w:r>
    </w:p>
    <w:p w:rsidR="005679C6" w:rsidRPr="006A1719" w:rsidRDefault="005679C6" w:rsidP="006A1719">
      <w:pPr>
        <w:numPr>
          <w:ilvl w:val="0"/>
          <w:numId w:val="24"/>
        </w:numPr>
        <w:spacing w:after="0" w:line="240" w:lineRule="atLeast"/>
        <w:ind w:left="0" w:hanging="244"/>
        <w:rPr>
          <w:rFonts w:ascii="Times New Roman" w:hAnsi="Times New Roman" w:cs="Times New Roman"/>
          <w:sz w:val="28"/>
          <w:szCs w:val="28"/>
        </w:rPr>
      </w:pPr>
      <w:r w:rsidRPr="006A1719">
        <w:rPr>
          <w:rFonts w:ascii="Times New Roman" w:hAnsi="Times New Roman" w:cs="Times New Roman"/>
          <w:b/>
          <w:sz w:val="28"/>
          <w:szCs w:val="28"/>
        </w:rPr>
        <w:t xml:space="preserve">Аттестация: цели, виды, форма, содержание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Каждый из видов контроля успеваемости учащихся имеет свои цели, задачи и формы.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Контрольные уроки направлены на выявление знаний, умений и навыков учащихся в классе по специальности. Они не требуют публичного исполнения и концертной готовности. Это своего рода проверка навыков самостоятельной работы учащегося, проверка технического роста.   Контрольные прослушивания выпускников проводятся в классе  в присутствии  комиссии, включают в себя элементы беседы с учащимся, и предполагают обязательное обсуждение рекомендательного характера с целью  проверки степени готовности учащихся выпускных классов к итоговой аттестации. Также преподаватель может сам назначать и проводить контрольные уроки в течение четверти в зависимости от индивидуальной </w:t>
      </w:r>
      <w:r w:rsidRPr="006A1719">
        <w:rPr>
          <w:rFonts w:ascii="Times New Roman" w:hAnsi="Times New Roman" w:cs="Times New Roman"/>
          <w:sz w:val="28"/>
          <w:szCs w:val="28"/>
        </w:rPr>
        <w:lastRenderedPageBreak/>
        <w:t xml:space="preserve">успеваемости ученика, от </w:t>
      </w:r>
      <w:proofErr w:type="spellStart"/>
      <w:r w:rsidRPr="006A1719">
        <w:rPr>
          <w:rFonts w:ascii="Times New Roman" w:hAnsi="Times New Roman" w:cs="Times New Roman"/>
          <w:sz w:val="28"/>
          <w:szCs w:val="28"/>
        </w:rPr>
        <w:t>этапности</w:t>
      </w:r>
      <w:proofErr w:type="spellEnd"/>
      <w:r w:rsidRPr="006A1719">
        <w:rPr>
          <w:rFonts w:ascii="Times New Roman" w:hAnsi="Times New Roman" w:cs="Times New Roman"/>
          <w:sz w:val="28"/>
          <w:szCs w:val="28"/>
        </w:rPr>
        <w:t xml:space="preserve"> изучаемой программы с целью повышения мотивации в ученике к учебному процессу. Контрольные уроки проводятся в счет аудиторного времени, предусмотренного на учебный предмет.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Академические концерты  проводятся  на  учебных занятиях в счет аудиторного времени, предусмотренного на учебный предмет, и предполагают  исполнение   программы  в присутствии комиссии. Зачеты  дифференцированные, с обязательным  методическим обсуждением, носящим рекомендательный характер. Переводные экзамены проводятся в конце каждого учебного года. Исполнение полной программы демонстрирует уровень освоения программы данного года обучения. Переводной экзамен проводится с применением дифференцированных систем оценок, завершаясь обязательным методическим  обсуждением. Экзамены проводятся за пределами аудиторных учебных занятий. Учащийся, освоивший в полном объеме программу, переводится в следующий класс. Итоговая аттестация (экзамен) определяет уровень и качество освоения образовательной программы. Экзамен проводится в выпускных классах: 5 (6)  в соответствии с действующими учебными планами. Итоговая аттестация проводится по утвержденному директором школы расписанию. </w:t>
      </w:r>
    </w:p>
    <w:p w:rsidR="005679C6" w:rsidRPr="006A1719" w:rsidRDefault="005679C6" w:rsidP="006A1719">
      <w:pPr>
        <w:numPr>
          <w:ilvl w:val="0"/>
          <w:numId w:val="24"/>
        </w:numPr>
        <w:spacing w:after="0" w:line="240" w:lineRule="atLeast"/>
        <w:ind w:left="0" w:hanging="244"/>
        <w:rPr>
          <w:rFonts w:ascii="Times New Roman" w:hAnsi="Times New Roman" w:cs="Times New Roman"/>
          <w:sz w:val="28"/>
          <w:szCs w:val="28"/>
        </w:rPr>
      </w:pPr>
      <w:r w:rsidRPr="006A1719">
        <w:rPr>
          <w:rFonts w:ascii="Times New Roman" w:hAnsi="Times New Roman" w:cs="Times New Roman"/>
          <w:b/>
          <w:sz w:val="28"/>
          <w:szCs w:val="28"/>
        </w:rPr>
        <w:t xml:space="preserve">Критерии оценок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Для аттестации обучающихся создаются фонды оценочных средств, включающие методы контроля, позволяющие оценить приобретенные знания, умения, навыки. По итогам исполнения выставляются оценки по пятибалльной  шкале. </w:t>
      </w:r>
    </w:p>
    <w:tbl>
      <w:tblPr>
        <w:tblW w:w="9657" w:type="dxa"/>
        <w:tblInd w:w="187" w:type="dxa"/>
        <w:tblCellMar>
          <w:top w:w="7" w:type="dxa"/>
          <w:left w:w="106" w:type="dxa"/>
          <w:right w:w="110" w:type="dxa"/>
        </w:tblCellMar>
        <w:tblLook w:val="04A0" w:firstRow="1" w:lastRow="0" w:firstColumn="1" w:lastColumn="0" w:noHBand="0" w:noVBand="1"/>
      </w:tblPr>
      <w:tblGrid>
        <w:gridCol w:w="3443"/>
        <w:gridCol w:w="6214"/>
      </w:tblGrid>
      <w:tr w:rsidR="005679C6" w:rsidRPr="006A1719" w:rsidTr="006A1719">
        <w:trPr>
          <w:trHeight w:val="960"/>
        </w:trPr>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Оценка </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Критерии оценивания исполнения </w:t>
            </w:r>
          </w:p>
        </w:tc>
      </w:tr>
      <w:tr w:rsidR="005679C6" w:rsidRPr="006A1719" w:rsidTr="006A1719">
        <w:trPr>
          <w:trHeight w:val="1441"/>
        </w:trPr>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5 («отлично») </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Яркая, осмысленная игра, выразительная динамика, правильно сыгранный текст. </w:t>
            </w:r>
          </w:p>
        </w:tc>
      </w:tr>
      <w:tr w:rsidR="005679C6" w:rsidRPr="006A1719" w:rsidTr="006A1719">
        <w:trPr>
          <w:trHeight w:val="485"/>
        </w:trPr>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 </w:t>
            </w:r>
          </w:p>
        </w:tc>
      </w:tr>
      <w:tr w:rsidR="005679C6" w:rsidRPr="006A1719" w:rsidTr="006A1719">
        <w:trPr>
          <w:trHeight w:val="1517"/>
        </w:trPr>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4 («хорошо») </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Оценка     отражает    грамотное     исполнение     с небольшими   недочетами    (как   в   техническом плане, так и в художественном).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w:t>
            </w:r>
          </w:p>
        </w:tc>
      </w:tr>
      <w:tr w:rsidR="005679C6" w:rsidRPr="006A1719" w:rsidTr="006A1719">
        <w:trPr>
          <w:trHeight w:val="1311"/>
        </w:trPr>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3 («удовлетворительно») </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w:t>
            </w:r>
            <w:r w:rsidRPr="006A1719">
              <w:rPr>
                <w:rFonts w:ascii="Times New Roman" w:hAnsi="Times New Roman" w:cs="Times New Roman"/>
                <w:b/>
                <w:sz w:val="28"/>
                <w:szCs w:val="28"/>
              </w:rPr>
              <w:t xml:space="preserve"> </w:t>
            </w:r>
          </w:p>
        </w:tc>
      </w:tr>
      <w:tr w:rsidR="005679C6" w:rsidRPr="006A1719" w:rsidTr="006A1719">
        <w:trPr>
          <w:trHeight w:val="1517"/>
        </w:trPr>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lastRenderedPageBreak/>
              <w:t xml:space="preserve">2 («неудовлетворительно») </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Комплекс   серьезных  недостатков,   невыученный текст,   отсутствие   домашней   работы,   а   также плохая посещаемость аудиторных занятий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 </w:t>
            </w:r>
          </w:p>
        </w:tc>
      </w:tr>
      <w:tr w:rsidR="005679C6" w:rsidRPr="006A1719" w:rsidTr="006A1719">
        <w:trPr>
          <w:trHeight w:val="2189"/>
        </w:trPr>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Зачет (без оценки) </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Отражает достаточный уровень подготовки и исполнения на данном этапе обучения.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Согласно ФГТ, данная система оценки качества исполнения является  основной.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 </w:t>
            </w:r>
          </w:p>
        </w:tc>
      </w:tr>
    </w:tbl>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При выведении итоговой (переводной) оценки учитываются следующие  параметры: </w:t>
      </w:r>
    </w:p>
    <w:p w:rsidR="005679C6" w:rsidRPr="006A1719" w:rsidRDefault="005679C6" w:rsidP="006A1719">
      <w:pPr>
        <w:numPr>
          <w:ilvl w:val="0"/>
          <w:numId w:val="25"/>
        </w:numPr>
        <w:spacing w:after="0" w:line="240" w:lineRule="atLeast"/>
        <w:ind w:left="0" w:hanging="240"/>
        <w:rPr>
          <w:rFonts w:ascii="Times New Roman" w:hAnsi="Times New Roman" w:cs="Times New Roman"/>
          <w:sz w:val="28"/>
          <w:szCs w:val="28"/>
        </w:rPr>
      </w:pPr>
      <w:r w:rsidRPr="006A1719">
        <w:rPr>
          <w:rFonts w:ascii="Times New Roman" w:hAnsi="Times New Roman" w:cs="Times New Roman"/>
          <w:sz w:val="28"/>
          <w:szCs w:val="28"/>
        </w:rPr>
        <w:t xml:space="preserve">Оценка годовой работы учащегося. </w:t>
      </w:r>
    </w:p>
    <w:p w:rsidR="005679C6" w:rsidRPr="006A1719" w:rsidRDefault="005679C6" w:rsidP="006A1719">
      <w:pPr>
        <w:numPr>
          <w:ilvl w:val="0"/>
          <w:numId w:val="25"/>
        </w:numPr>
        <w:spacing w:after="0" w:line="240" w:lineRule="atLeast"/>
        <w:ind w:left="0" w:hanging="240"/>
        <w:rPr>
          <w:rFonts w:ascii="Times New Roman" w:hAnsi="Times New Roman" w:cs="Times New Roman"/>
          <w:sz w:val="28"/>
          <w:szCs w:val="28"/>
        </w:rPr>
      </w:pPr>
      <w:r w:rsidRPr="006A1719">
        <w:rPr>
          <w:rFonts w:ascii="Times New Roman" w:hAnsi="Times New Roman" w:cs="Times New Roman"/>
          <w:sz w:val="28"/>
          <w:szCs w:val="28"/>
        </w:rPr>
        <w:t xml:space="preserve">Оценки за академические концерты, зачеты или экзамены. </w:t>
      </w:r>
    </w:p>
    <w:p w:rsidR="005679C6" w:rsidRPr="006A1719" w:rsidRDefault="005679C6" w:rsidP="006A1719">
      <w:pPr>
        <w:numPr>
          <w:ilvl w:val="0"/>
          <w:numId w:val="25"/>
        </w:numPr>
        <w:spacing w:after="0" w:line="240" w:lineRule="atLeast"/>
        <w:ind w:left="0" w:hanging="240"/>
        <w:rPr>
          <w:rFonts w:ascii="Times New Roman" w:hAnsi="Times New Roman" w:cs="Times New Roman"/>
          <w:sz w:val="28"/>
          <w:szCs w:val="28"/>
        </w:rPr>
      </w:pPr>
      <w:r w:rsidRPr="006A1719">
        <w:rPr>
          <w:rFonts w:ascii="Times New Roman" w:hAnsi="Times New Roman" w:cs="Times New Roman"/>
          <w:sz w:val="28"/>
          <w:szCs w:val="28"/>
        </w:rPr>
        <w:t xml:space="preserve">Другие выступления учащегося в течение учебного года.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При выведении оценки за выпускные экзамены должны быть учтены следующие параметры: </w:t>
      </w:r>
    </w:p>
    <w:p w:rsidR="005679C6" w:rsidRPr="006A1719" w:rsidRDefault="005679C6" w:rsidP="006A1719">
      <w:pPr>
        <w:numPr>
          <w:ilvl w:val="0"/>
          <w:numId w:val="26"/>
        </w:numPr>
        <w:spacing w:after="0" w:line="240" w:lineRule="atLeast"/>
        <w:ind w:left="0" w:hanging="240"/>
        <w:rPr>
          <w:rFonts w:ascii="Times New Roman" w:hAnsi="Times New Roman" w:cs="Times New Roman"/>
          <w:sz w:val="28"/>
          <w:szCs w:val="28"/>
        </w:rPr>
      </w:pPr>
      <w:r w:rsidRPr="006A1719">
        <w:rPr>
          <w:rFonts w:ascii="Times New Roman" w:hAnsi="Times New Roman" w:cs="Times New Roman"/>
          <w:sz w:val="28"/>
          <w:szCs w:val="28"/>
        </w:rPr>
        <w:t xml:space="preserve">Учащийся должен продемонстрировать достаточный технический уровень владения инструментом. </w:t>
      </w:r>
    </w:p>
    <w:p w:rsidR="005679C6" w:rsidRPr="006A1719" w:rsidRDefault="005679C6" w:rsidP="006A1719">
      <w:pPr>
        <w:numPr>
          <w:ilvl w:val="0"/>
          <w:numId w:val="26"/>
        </w:numPr>
        <w:spacing w:after="0" w:line="240" w:lineRule="atLeast"/>
        <w:ind w:left="0" w:hanging="240"/>
        <w:rPr>
          <w:rFonts w:ascii="Times New Roman" w:hAnsi="Times New Roman" w:cs="Times New Roman"/>
          <w:sz w:val="28"/>
          <w:szCs w:val="28"/>
        </w:rPr>
      </w:pPr>
      <w:r w:rsidRPr="006A1719">
        <w:rPr>
          <w:rFonts w:ascii="Times New Roman" w:hAnsi="Times New Roman" w:cs="Times New Roman"/>
          <w:sz w:val="28"/>
          <w:szCs w:val="28"/>
        </w:rPr>
        <w:t xml:space="preserve">Убедительно раскрытый художественный образ музыкального произведения. </w:t>
      </w:r>
    </w:p>
    <w:p w:rsidR="005679C6" w:rsidRPr="006A1719" w:rsidRDefault="005679C6" w:rsidP="006A1719">
      <w:pPr>
        <w:numPr>
          <w:ilvl w:val="0"/>
          <w:numId w:val="26"/>
        </w:numPr>
        <w:spacing w:after="0" w:line="240" w:lineRule="atLeast"/>
        <w:ind w:left="0" w:hanging="240"/>
        <w:rPr>
          <w:rFonts w:ascii="Times New Roman" w:hAnsi="Times New Roman" w:cs="Times New Roman"/>
          <w:sz w:val="28"/>
          <w:szCs w:val="28"/>
        </w:rPr>
      </w:pPr>
      <w:r w:rsidRPr="006A1719">
        <w:rPr>
          <w:rFonts w:ascii="Times New Roman" w:hAnsi="Times New Roman" w:cs="Times New Roman"/>
          <w:sz w:val="28"/>
          <w:szCs w:val="28"/>
        </w:rPr>
        <w:t xml:space="preserve">Понимание и отражение в исполнительской интерпретации стиля  исполняемого произведения.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При выпускных экзаменах оценка ставится по пятибалльной шкале («отлично», «хорошо», «удовлетворительно», «неудовлетворительно»). </w:t>
      </w:r>
    </w:p>
    <w:p w:rsidR="005679C6" w:rsidRPr="006A1719" w:rsidRDefault="005679C6" w:rsidP="006A1719">
      <w:pPr>
        <w:spacing w:after="0" w:line="240" w:lineRule="atLeast"/>
        <w:ind w:firstLine="706"/>
        <w:rPr>
          <w:rFonts w:ascii="Times New Roman" w:hAnsi="Times New Roman" w:cs="Times New Roman"/>
          <w:sz w:val="28"/>
          <w:szCs w:val="28"/>
        </w:rPr>
      </w:pPr>
      <w:r w:rsidRPr="006A1719">
        <w:rPr>
          <w:rFonts w:ascii="Times New Roman" w:hAnsi="Times New Roman" w:cs="Times New Roman"/>
          <w:sz w:val="28"/>
          <w:szCs w:val="28"/>
        </w:rPr>
        <w:t>Оценки выставляются по окончании четвертей и полугодий учебного года.       Фонды оценочных средств призваны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w:t>
      </w:r>
      <w:r w:rsidRPr="006A1719">
        <w:rPr>
          <w:rFonts w:ascii="Times New Roman" w:hAnsi="Times New Roman" w:cs="Times New Roman"/>
          <w:b/>
          <w:sz w:val="28"/>
          <w:szCs w:val="28"/>
        </w:rPr>
        <w:t xml:space="preserve">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V. Методическое обеспечение учебного процесса </w:t>
      </w:r>
    </w:p>
    <w:p w:rsidR="006A1719" w:rsidRDefault="006A1719" w:rsidP="006A1719">
      <w:pPr>
        <w:spacing w:after="0" w:line="240" w:lineRule="atLeast"/>
        <w:rPr>
          <w:rFonts w:ascii="Times New Roman" w:hAnsi="Times New Roman" w:cs="Times New Roman"/>
          <w:sz w:val="28"/>
          <w:szCs w:val="28"/>
        </w:rPr>
      </w:pPr>
      <w:r>
        <w:rPr>
          <w:rFonts w:ascii="Times New Roman" w:hAnsi="Times New Roman" w:cs="Times New Roman"/>
          <w:b/>
          <w:sz w:val="28"/>
          <w:szCs w:val="28"/>
        </w:rPr>
        <w:t>1.</w:t>
      </w:r>
      <w:r w:rsidR="005679C6" w:rsidRPr="006A1719">
        <w:rPr>
          <w:rFonts w:ascii="Times New Roman" w:hAnsi="Times New Roman" w:cs="Times New Roman"/>
          <w:b/>
          <w:sz w:val="28"/>
          <w:szCs w:val="28"/>
        </w:rPr>
        <w:t xml:space="preserve">Методические рекомендации педагогическим работникам </w:t>
      </w:r>
      <w:r w:rsidR="005679C6" w:rsidRPr="006A1719">
        <w:rPr>
          <w:rFonts w:ascii="Times New Roman" w:hAnsi="Times New Roman" w:cs="Times New Roman"/>
          <w:sz w:val="28"/>
          <w:szCs w:val="28"/>
        </w:rPr>
        <w:t xml:space="preserve">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В работе с учащимся преподаватель должен следовать основным принципам дидактики: последовательность, систематичность, доступность, наглядность в освоении материала.              Процесс обучения должен протекать с учетом индивидуальных психических особенностей ученика, его физических данных. Педагог должен неустанно контролировать уровень развития музыкальных способностей своих учеников.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lastRenderedPageBreak/>
        <w:t xml:space="preserve">                В начале каждого полугодия преподаватель составляет для учащегося индивидуальный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плана следует учитывать индивидуально-личностные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Необходимым условием для успешного обучения на баяне (аккордеоне) является формирование у ученика уже на начальном этапе правильной посадки, постановки рук, целостного исполнительского аппарата.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Работа над качеством звука, интонацией, разнообразными ритмическими вариантами, динамикой (средствами музыкальной выразительности) должна последовательно проводиться на протяжении всех лет обучения и быть предметом постоянного внимания педагога. В этой связи педагогу необходимо научить ученика слуховому контролю и контролю по распределению мышечного напряжения. Работа над музыкальным произведением должна проходить в тесной художественной и технической связи. </w:t>
      </w:r>
    </w:p>
    <w:p w:rsidR="005679C6" w:rsidRPr="006A1719" w:rsidRDefault="005679C6" w:rsidP="006A1719">
      <w:pPr>
        <w:spacing w:after="0" w:line="240" w:lineRule="atLeast"/>
        <w:ind w:firstLine="706"/>
        <w:rPr>
          <w:rFonts w:ascii="Times New Roman" w:hAnsi="Times New Roman" w:cs="Times New Roman"/>
          <w:sz w:val="28"/>
          <w:szCs w:val="28"/>
        </w:rPr>
      </w:pPr>
      <w:r w:rsidRPr="006A1719">
        <w:rPr>
          <w:rFonts w:ascii="Times New Roman" w:hAnsi="Times New Roman" w:cs="Times New Roman"/>
          <w:sz w:val="28"/>
          <w:szCs w:val="28"/>
        </w:rPr>
        <w:t xml:space="preserve">  Важной задачей предмета является развитие навыков самостоятельной  работы над домашним заданием. В качестве проверки знаний ученика </w:t>
      </w:r>
      <w:proofErr w:type="gramStart"/>
      <w:r w:rsidRPr="006A1719">
        <w:rPr>
          <w:rFonts w:ascii="Times New Roman" w:hAnsi="Times New Roman" w:cs="Times New Roman"/>
          <w:sz w:val="28"/>
          <w:szCs w:val="28"/>
        </w:rPr>
        <w:t>об  основных</w:t>
      </w:r>
      <w:proofErr w:type="gramEnd"/>
      <w:r w:rsidRPr="006A1719">
        <w:rPr>
          <w:rFonts w:ascii="Times New Roman" w:hAnsi="Times New Roman" w:cs="Times New Roman"/>
          <w:sz w:val="28"/>
          <w:szCs w:val="28"/>
        </w:rPr>
        <w:t xml:space="preserve"> этапах в работе над произведением можно порекомендовать ученику  выучить самостоятельно произведение, которое по трудности должно быть  легче произведений, изучаемых по основной программе.           Большое значение в воспитании музыкального вкуса отводится изучаемому репертуару. Помимо обработок народных мелодий, органично звучащих на народных инструментах и составляющих основу репертуара, необходимо включать в учебные программы переложения лучших образцов зарубежной и отечественной классики. </w:t>
      </w:r>
    </w:p>
    <w:p w:rsidR="005679C6" w:rsidRPr="006A1719" w:rsidRDefault="005679C6" w:rsidP="006A1719">
      <w:pPr>
        <w:numPr>
          <w:ilvl w:val="1"/>
          <w:numId w:val="31"/>
        </w:numPr>
        <w:spacing w:after="0" w:line="240" w:lineRule="atLeast"/>
        <w:ind w:left="0"/>
        <w:rPr>
          <w:rFonts w:ascii="Times New Roman" w:hAnsi="Times New Roman" w:cs="Times New Roman"/>
          <w:sz w:val="28"/>
          <w:szCs w:val="28"/>
        </w:rPr>
      </w:pPr>
      <w:r w:rsidRPr="006A1719">
        <w:rPr>
          <w:rFonts w:ascii="Times New Roman" w:hAnsi="Times New Roman" w:cs="Times New Roman"/>
          <w:b/>
          <w:sz w:val="28"/>
          <w:szCs w:val="28"/>
        </w:rPr>
        <w:t xml:space="preserve">Методические рекомендации по организации самостоятельной работы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Объем самостоятельной работы определяется с учетом минимальных затрат на подготовку домашнего задания, параллельного освоения детьми программы начального и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            Необходимо помочь ученику организовать домашнюю работу, исходя из количества времени, отведенного на занятие. В самостоятельной работе  должны присутствовать разные виды заданий: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 игра технических упражнений, гамм и этюдов (с этого задания полезно начинать занятие и тратить на это  примерно треть времени);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lastRenderedPageBreak/>
        <w:t xml:space="preserve">   -разбор новых произведений или чтение с листа более  легких (на 2-3 класса ниже по трудности);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-выучивание наизусть нотного текста,  необходимого на данном этапе работы;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-работа </w:t>
      </w:r>
      <w:r w:rsidRPr="006A1719">
        <w:rPr>
          <w:rFonts w:ascii="Times New Roman" w:hAnsi="Times New Roman" w:cs="Times New Roman"/>
          <w:sz w:val="28"/>
          <w:szCs w:val="28"/>
        </w:rPr>
        <w:tab/>
        <w:t xml:space="preserve">над </w:t>
      </w:r>
      <w:r w:rsidRPr="006A1719">
        <w:rPr>
          <w:rFonts w:ascii="Times New Roman" w:hAnsi="Times New Roman" w:cs="Times New Roman"/>
          <w:sz w:val="28"/>
          <w:szCs w:val="28"/>
        </w:rPr>
        <w:tab/>
        <w:t xml:space="preserve">звуком </w:t>
      </w:r>
      <w:r w:rsidRPr="006A1719">
        <w:rPr>
          <w:rFonts w:ascii="Times New Roman" w:hAnsi="Times New Roman" w:cs="Times New Roman"/>
          <w:sz w:val="28"/>
          <w:szCs w:val="28"/>
        </w:rPr>
        <w:tab/>
        <w:t xml:space="preserve">и </w:t>
      </w:r>
      <w:r w:rsidRPr="006A1719">
        <w:rPr>
          <w:rFonts w:ascii="Times New Roman" w:hAnsi="Times New Roman" w:cs="Times New Roman"/>
          <w:sz w:val="28"/>
          <w:szCs w:val="28"/>
        </w:rPr>
        <w:tab/>
        <w:t xml:space="preserve">конкретными  </w:t>
      </w:r>
      <w:r w:rsidRPr="006A1719">
        <w:rPr>
          <w:rFonts w:ascii="Times New Roman" w:hAnsi="Times New Roman" w:cs="Times New Roman"/>
          <w:sz w:val="28"/>
          <w:szCs w:val="28"/>
        </w:rPr>
        <w:tab/>
        <w:t xml:space="preserve">деталями </w:t>
      </w:r>
      <w:r w:rsidRPr="006A1719">
        <w:rPr>
          <w:rFonts w:ascii="Times New Roman" w:hAnsi="Times New Roman" w:cs="Times New Roman"/>
          <w:sz w:val="28"/>
          <w:szCs w:val="28"/>
        </w:rPr>
        <w:tab/>
        <w:t xml:space="preserve">(следуя </w:t>
      </w:r>
      <w:r w:rsidRPr="006A1719">
        <w:rPr>
          <w:rFonts w:ascii="Times New Roman" w:hAnsi="Times New Roman" w:cs="Times New Roman"/>
          <w:sz w:val="28"/>
          <w:szCs w:val="28"/>
        </w:rPr>
        <w:tab/>
        <w:t xml:space="preserve">рекомендациям, </w:t>
      </w:r>
      <w:r w:rsidRPr="006A1719">
        <w:rPr>
          <w:rFonts w:ascii="Times New Roman" w:hAnsi="Times New Roman" w:cs="Times New Roman"/>
          <w:sz w:val="28"/>
          <w:szCs w:val="28"/>
        </w:rPr>
        <w:tab/>
        <w:t xml:space="preserve">данным преподавателем на уроке),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-доведение  произведения до концертного вида;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-проигрывание программы целиком перед  зачетом или концертом;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    -повторение ранее пройденных произведений. Все  рекомендации по домашней работе в индивидуальном порядке дает   преподаватель и фиксирует их, в случае необходимости, в дневнике.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VI. Списки рекомендуемой нотной и методической литературы: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Учебные пособия: </w:t>
      </w:r>
    </w:p>
    <w:p w:rsidR="005679C6" w:rsidRPr="006A1719" w:rsidRDefault="005679C6" w:rsidP="006A1719">
      <w:pPr>
        <w:numPr>
          <w:ilvl w:val="0"/>
          <w:numId w:val="27"/>
        </w:numPr>
        <w:spacing w:after="0" w:line="240" w:lineRule="atLeast"/>
        <w:ind w:left="0" w:hanging="365"/>
        <w:rPr>
          <w:rFonts w:ascii="Times New Roman" w:hAnsi="Times New Roman" w:cs="Times New Roman"/>
          <w:sz w:val="28"/>
          <w:szCs w:val="28"/>
        </w:rPr>
      </w:pPr>
      <w:r w:rsidRPr="006A1719">
        <w:rPr>
          <w:rFonts w:ascii="Times New Roman" w:hAnsi="Times New Roman" w:cs="Times New Roman"/>
          <w:sz w:val="28"/>
          <w:szCs w:val="28"/>
        </w:rPr>
        <w:t xml:space="preserve">Хрестоматия аккордеониста, 1-2 классы, М., 1997  </w:t>
      </w:r>
    </w:p>
    <w:p w:rsidR="005679C6" w:rsidRPr="006A1719" w:rsidRDefault="005679C6" w:rsidP="006A1719">
      <w:pPr>
        <w:numPr>
          <w:ilvl w:val="0"/>
          <w:numId w:val="27"/>
        </w:numPr>
        <w:spacing w:after="0" w:line="240" w:lineRule="atLeast"/>
        <w:ind w:left="0" w:hanging="365"/>
        <w:rPr>
          <w:rFonts w:ascii="Times New Roman" w:hAnsi="Times New Roman" w:cs="Times New Roman"/>
          <w:sz w:val="28"/>
          <w:szCs w:val="28"/>
        </w:rPr>
      </w:pPr>
      <w:r w:rsidRPr="006A1719">
        <w:rPr>
          <w:rFonts w:ascii="Times New Roman" w:hAnsi="Times New Roman" w:cs="Times New Roman"/>
          <w:sz w:val="28"/>
          <w:szCs w:val="28"/>
        </w:rPr>
        <w:t xml:space="preserve">Хрестоматия баяниста, 1-2 классы, сост. </w:t>
      </w:r>
      <w:proofErr w:type="spellStart"/>
      <w:r w:rsidRPr="006A1719">
        <w:rPr>
          <w:rFonts w:ascii="Times New Roman" w:hAnsi="Times New Roman" w:cs="Times New Roman"/>
          <w:sz w:val="28"/>
          <w:szCs w:val="28"/>
        </w:rPr>
        <w:t>А.Крылусов</w:t>
      </w:r>
      <w:proofErr w:type="spellEnd"/>
      <w:r w:rsidRPr="006A1719">
        <w:rPr>
          <w:rFonts w:ascii="Times New Roman" w:hAnsi="Times New Roman" w:cs="Times New Roman"/>
          <w:sz w:val="28"/>
          <w:szCs w:val="28"/>
        </w:rPr>
        <w:t xml:space="preserve">, Ростов, 1997  </w:t>
      </w:r>
    </w:p>
    <w:p w:rsidR="005679C6" w:rsidRPr="006A1719" w:rsidRDefault="005679C6" w:rsidP="006A1719">
      <w:pPr>
        <w:numPr>
          <w:ilvl w:val="0"/>
          <w:numId w:val="27"/>
        </w:numPr>
        <w:spacing w:after="0" w:line="240" w:lineRule="atLeast"/>
        <w:ind w:left="0" w:hanging="365"/>
        <w:rPr>
          <w:rFonts w:ascii="Times New Roman" w:hAnsi="Times New Roman" w:cs="Times New Roman"/>
          <w:sz w:val="28"/>
          <w:szCs w:val="28"/>
        </w:rPr>
      </w:pPr>
      <w:proofErr w:type="spellStart"/>
      <w:r w:rsidRPr="006A1719">
        <w:rPr>
          <w:rFonts w:ascii="Times New Roman" w:hAnsi="Times New Roman" w:cs="Times New Roman"/>
          <w:sz w:val="28"/>
          <w:szCs w:val="28"/>
        </w:rPr>
        <w:t>А.Корчевой</w:t>
      </w:r>
      <w:proofErr w:type="spellEnd"/>
      <w:r w:rsidRPr="006A1719">
        <w:rPr>
          <w:rFonts w:ascii="Times New Roman" w:hAnsi="Times New Roman" w:cs="Times New Roman"/>
          <w:sz w:val="28"/>
          <w:szCs w:val="28"/>
        </w:rPr>
        <w:t xml:space="preserve"> «Маленький виртуоз», Омск, 1997  </w:t>
      </w:r>
    </w:p>
    <w:p w:rsidR="005679C6" w:rsidRPr="006A1719" w:rsidRDefault="005679C6" w:rsidP="006A1719">
      <w:pPr>
        <w:numPr>
          <w:ilvl w:val="0"/>
          <w:numId w:val="27"/>
        </w:numPr>
        <w:spacing w:after="0" w:line="240" w:lineRule="atLeast"/>
        <w:ind w:left="0" w:hanging="365"/>
        <w:rPr>
          <w:rFonts w:ascii="Times New Roman" w:hAnsi="Times New Roman" w:cs="Times New Roman"/>
          <w:sz w:val="28"/>
          <w:szCs w:val="28"/>
        </w:rPr>
      </w:pPr>
      <w:proofErr w:type="spellStart"/>
      <w:r w:rsidRPr="006A1719">
        <w:rPr>
          <w:rFonts w:ascii="Times New Roman" w:hAnsi="Times New Roman" w:cs="Times New Roman"/>
          <w:sz w:val="28"/>
          <w:szCs w:val="28"/>
        </w:rPr>
        <w:t>А.Доренский</w:t>
      </w:r>
      <w:proofErr w:type="spellEnd"/>
      <w:r w:rsidRPr="006A1719">
        <w:rPr>
          <w:rFonts w:ascii="Times New Roman" w:hAnsi="Times New Roman" w:cs="Times New Roman"/>
          <w:sz w:val="28"/>
          <w:szCs w:val="28"/>
        </w:rPr>
        <w:t xml:space="preserve"> «Музыка для детей»,2-3 классы, Ростов, 1998  </w:t>
      </w:r>
    </w:p>
    <w:p w:rsidR="005679C6" w:rsidRPr="006A1719" w:rsidRDefault="005679C6" w:rsidP="006A1719">
      <w:pPr>
        <w:numPr>
          <w:ilvl w:val="0"/>
          <w:numId w:val="27"/>
        </w:numPr>
        <w:spacing w:after="0" w:line="240" w:lineRule="atLeast"/>
        <w:ind w:left="0" w:hanging="365"/>
        <w:rPr>
          <w:rFonts w:ascii="Times New Roman" w:hAnsi="Times New Roman" w:cs="Times New Roman"/>
          <w:sz w:val="28"/>
          <w:szCs w:val="28"/>
        </w:rPr>
      </w:pPr>
      <w:r w:rsidRPr="006A1719">
        <w:rPr>
          <w:rFonts w:ascii="Times New Roman" w:hAnsi="Times New Roman" w:cs="Times New Roman"/>
          <w:sz w:val="28"/>
          <w:szCs w:val="28"/>
        </w:rPr>
        <w:t xml:space="preserve">Хрестоматия для аккордеона,1-2 классы, сост. </w:t>
      </w:r>
      <w:proofErr w:type="spellStart"/>
      <w:r w:rsidRPr="006A1719">
        <w:rPr>
          <w:rFonts w:ascii="Times New Roman" w:hAnsi="Times New Roman" w:cs="Times New Roman"/>
          <w:sz w:val="28"/>
          <w:szCs w:val="28"/>
        </w:rPr>
        <w:t>А.Мирек</w:t>
      </w:r>
      <w:proofErr w:type="spellEnd"/>
      <w:r w:rsidRPr="006A1719">
        <w:rPr>
          <w:rFonts w:ascii="Times New Roman" w:hAnsi="Times New Roman" w:cs="Times New Roman"/>
          <w:sz w:val="28"/>
          <w:szCs w:val="28"/>
        </w:rPr>
        <w:t xml:space="preserve">.  М., 1968  </w:t>
      </w:r>
    </w:p>
    <w:p w:rsidR="005679C6" w:rsidRPr="006A1719" w:rsidRDefault="005679C6" w:rsidP="006A1719">
      <w:pPr>
        <w:numPr>
          <w:ilvl w:val="0"/>
          <w:numId w:val="27"/>
        </w:numPr>
        <w:spacing w:after="0" w:line="240" w:lineRule="atLeast"/>
        <w:ind w:left="0" w:hanging="365"/>
        <w:rPr>
          <w:rFonts w:ascii="Times New Roman" w:hAnsi="Times New Roman" w:cs="Times New Roman"/>
          <w:sz w:val="28"/>
          <w:szCs w:val="28"/>
        </w:rPr>
      </w:pPr>
      <w:r w:rsidRPr="006A1719">
        <w:rPr>
          <w:rFonts w:ascii="Times New Roman" w:hAnsi="Times New Roman" w:cs="Times New Roman"/>
          <w:sz w:val="28"/>
          <w:szCs w:val="28"/>
        </w:rPr>
        <w:t xml:space="preserve">В.Гусев «Хрестоматия аккордеониста» 1-2 классы, М., 1988  </w:t>
      </w:r>
    </w:p>
    <w:p w:rsidR="005679C6" w:rsidRPr="006A1719" w:rsidRDefault="005679C6" w:rsidP="006A1719">
      <w:pPr>
        <w:numPr>
          <w:ilvl w:val="0"/>
          <w:numId w:val="27"/>
        </w:numPr>
        <w:spacing w:after="0" w:line="240" w:lineRule="atLeast"/>
        <w:ind w:left="0" w:hanging="365"/>
        <w:rPr>
          <w:rFonts w:ascii="Times New Roman" w:hAnsi="Times New Roman" w:cs="Times New Roman"/>
          <w:sz w:val="28"/>
          <w:szCs w:val="28"/>
        </w:rPr>
      </w:pPr>
      <w:r w:rsidRPr="006A1719">
        <w:rPr>
          <w:rFonts w:ascii="Times New Roman" w:hAnsi="Times New Roman" w:cs="Times New Roman"/>
          <w:sz w:val="28"/>
          <w:szCs w:val="28"/>
        </w:rPr>
        <w:t xml:space="preserve">Хрестоматия для баяна и аккордеона, III часть, М., 1973  </w:t>
      </w:r>
    </w:p>
    <w:p w:rsidR="005679C6" w:rsidRPr="006A1719" w:rsidRDefault="005679C6" w:rsidP="006A1719">
      <w:pPr>
        <w:numPr>
          <w:ilvl w:val="0"/>
          <w:numId w:val="27"/>
        </w:numPr>
        <w:spacing w:after="0" w:line="240" w:lineRule="atLeast"/>
        <w:ind w:left="0" w:hanging="365"/>
        <w:rPr>
          <w:rFonts w:ascii="Times New Roman" w:hAnsi="Times New Roman" w:cs="Times New Roman"/>
          <w:sz w:val="28"/>
          <w:szCs w:val="28"/>
        </w:rPr>
      </w:pPr>
      <w:r w:rsidRPr="006A1719">
        <w:rPr>
          <w:rFonts w:ascii="Times New Roman" w:hAnsi="Times New Roman" w:cs="Times New Roman"/>
          <w:sz w:val="28"/>
          <w:szCs w:val="28"/>
        </w:rPr>
        <w:t xml:space="preserve">Хрестоматия для баяна и аккордеона, IV часть, М., 1976  </w:t>
      </w:r>
    </w:p>
    <w:p w:rsidR="005679C6" w:rsidRPr="006A1719" w:rsidRDefault="005679C6" w:rsidP="006A1719">
      <w:pPr>
        <w:numPr>
          <w:ilvl w:val="0"/>
          <w:numId w:val="27"/>
        </w:numPr>
        <w:spacing w:after="0" w:line="240" w:lineRule="atLeast"/>
        <w:ind w:left="0" w:hanging="365"/>
        <w:rPr>
          <w:rFonts w:ascii="Times New Roman" w:hAnsi="Times New Roman" w:cs="Times New Roman"/>
          <w:sz w:val="28"/>
          <w:szCs w:val="28"/>
        </w:rPr>
      </w:pPr>
      <w:r w:rsidRPr="006A1719">
        <w:rPr>
          <w:rFonts w:ascii="Times New Roman" w:hAnsi="Times New Roman" w:cs="Times New Roman"/>
          <w:sz w:val="28"/>
          <w:szCs w:val="28"/>
        </w:rPr>
        <w:t xml:space="preserve">А.П.Астахов «Репертуар начинающего баяниста», Минск, 2011  </w:t>
      </w:r>
    </w:p>
    <w:p w:rsidR="005679C6" w:rsidRPr="006A1719" w:rsidRDefault="005679C6" w:rsidP="006A1719">
      <w:pPr>
        <w:numPr>
          <w:ilvl w:val="0"/>
          <w:numId w:val="27"/>
        </w:numPr>
        <w:spacing w:after="0" w:line="240" w:lineRule="atLeast"/>
        <w:ind w:left="0" w:hanging="365"/>
        <w:rPr>
          <w:rFonts w:ascii="Times New Roman" w:hAnsi="Times New Roman" w:cs="Times New Roman"/>
          <w:sz w:val="28"/>
          <w:szCs w:val="28"/>
        </w:rPr>
      </w:pPr>
      <w:r w:rsidRPr="006A1719">
        <w:rPr>
          <w:rFonts w:ascii="Times New Roman" w:hAnsi="Times New Roman" w:cs="Times New Roman"/>
          <w:sz w:val="28"/>
          <w:szCs w:val="28"/>
        </w:rPr>
        <w:t xml:space="preserve">И.Н.Бойко «Педагогический репертуар баяниста», 1-2 классы, Ростов, 1998  </w:t>
      </w:r>
    </w:p>
    <w:p w:rsidR="005679C6" w:rsidRPr="006A1719" w:rsidRDefault="005679C6" w:rsidP="006A1719">
      <w:pPr>
        <w:numPr>
          <w:ilvl w:val="0"/>
          <w:numId w:val="27"/>
        </w:numPr>
        <w:spacing w:after="0" w:line="240" w:lineRule="atLeast"/>
        <w:ind w:left="0" w:hanging="365"/>
        <w:rPr>
          <w:rFonts w:ascii="Times New Roman" w:hAnsi="Times New Roman" w:cs="Times New Roman"/>
          <w:sz w:val="28"/>
          <w:szCs w:val="28"/>
        </w:rPr>
      </w:pPr>
      <w:r w:rsidRPr="006A1719">
        <w:rPr>
          <w:rFonts w:ascii="Times New Roman" w:hAnsi="Times New Roman" w:cs="Times New Roman"/>
          <w:sz w:val="28"/>
          <w:szCs w:val="28"/>
        </w:rPr>
        <w:t xml:space="preserve">«Новые произведения российских композиторов юным баянистам-аккордеонистам», 56- классы, Ростов, 2010  </w:t>
      </w:r>
    </w:p>
    <w:p w:rsidR="005679C6" w:rsidRPr="006A1719" w:rsidRDefault="005679C6" w:rsidP="006A1719">
      <w:pPr>
        <w:numPr>
          <w:ilvl w:val="0"/>
          <w:numId w:val="27"/>
        </w:numPr>
        <w:spacing w:after="0" w:line="240" w:lineRule="atLeast"/>
        <w:ind w:left="0" w:hanging="365"/>
        <w:rPr>
          <w:rFonts w:ascii="Times New Roman" w:hAnsi="Times New Roman" w:cs="Times New Roman"/>
          <w:sz w:val="28"/>
          <w:szCs w:val="28"/>
        </w:rPr>
      </w:pPr>
      <w:r w:rsidRPr="006A1719">
        <w:rPr>
          <w:rFonts w:ascii="Times New Roman" w:hAnsi="Times New Roman" w:cs="Times New Roman"/>
          <w:sz w:val="28"/>
          <w:szCs w:val="28"/>
        </w:rPr>
        <w:t xml:space="preserve">Сергей Бредис «Хорошее настроение» (сборник пьес для баяна, аккордеона), 2-4 классы, Ростов, 2011  </w:t>
      </w:r>
    </w:p>
    <w:p w:rsidR="005679C6" w:rsidRPr="006A1719" w:rsidRDefault="005679C6" w:rsidP="006A1719">
      <w:pPr>
        <w:numPr>
          <w:ilvl w:val="0"/>
          <w:numId w:val="27"/>
        </w:numPr>
        <w:spacing w:after="0" w:line="240" w:lineRule="atLeast"/>
        <w:ind w:left="0" w:hanging="365"/>
        <w:rPr>
          <w:rFonts w:ascii="Times New Roman" w:hAnsi="Times New Roman" w:cs="Times New Roman"/>
          <w:sz w:val="28"/>
          <w:szCs w:val="28"/>
        </w:rPr>
      </w:pPr>
      <w:proofErr w:type="spellStart"/>
      <w:r w:rsidRPr="006A1719">
        <w:rPr>
          <w:rFonts w:ascii="Times New Roman" w:hAnsi="Times New Roman" w:cs="Times New Roman"/>
          <w:sz w:val="28"/>
          <w:szCs w:val="28"/>
        </w:rPr>
        <w:t>Б.Самойленко</w:t>
      </w:r>
      <w:proofErr w:type="spellEnd"/>
      <w:r w:rsidRPr="006A1719">
        <w:rPr>
          <w:rFonts w:ascii="Times New Roman" w:hAnsi="Times New Roman" w:cs="Times New Roman"/>
          <w:sz w:val="28"/>
          <w:szCs w:val="28"/>
        </w:rPr>
        <w:t xml:space="preserve"> «Как у наших у ворот муха песенку поёт», 2-3 классы, Саратов, 2013  </w:t>
      </w:r>
    </w:p>
    <w:p w:rsidR="005679C6" w:rsidRPr="006A1719" w:rsidRDefault="005679C6" w:rsidP="006A1719">
      <w:pPr>
        <w:numPr>
          <w:ilvl w:val="0"/>
          <w:numId w:val="27"/>
        </w:numPr>
        <w:spacing w:after="0" w:line="240" w:lineRule="atLeast"/>
        <w:ind w:left="0" w:hanging="365"/>
        <w:rPr>
          <w:rFonts w:ascii="Times New Roman" w:hAnsi="Times New Roman" w:cs="Times New Roman"/>
          <w:sz w:val="28"/>
          <w:szCs w:val="28"/>
        </w:rPr>
      </w:pPr>
      <w:proofErr w:type="spellStart"/>
      <w:r w:rsidRPr="006A1719">
        <w:rPr>
          <w:rFonts w:ascii="Times New Roman" w:hAnsi="Times New Roman" w:cs="Times New Roman"/>
          <w:sz w:val="28"/>
          <w:szCs w:val="28"/>
        </w:rPr>
        <w:t>Б.Самойленко</w:t>
      </w:r>
      <w:proofErr w:type="spellEnd"/>
      <w:r w:rsidRPr="006A1719">
        <w:rPr>
          <w:rFonts w:ascii="Times New Roman" w:hAnsi="Times New Roman" w:cs="Times New Roman"/>
          <w:sz w:val="28"/>
          <w:szCs w:val="28"/>
        </w:rPr>
        <w:t xml:space="preserve"> «Родной напев», 2-7 классы, Саратов, 2013  </w:t>
      </w:r>
    </w:p>
    <w:p w:rsidR="005679C6" w:rsidRPr="006A1719" w:rsidRDefault="005679C6" w:rsidP="006A1719">
      <w:pPr>
        <w:numPr>
          <w:ilvl w:val="0"/>
          <w:numId w:val="27"/>
        </w:numPr>
        <w:spacing w:after="0" w:line="240" w:lineRule="atLeast"/>
        <w:ind w:left="0" w:hanging="365"/>
        <w:rPr>
          <w:rFonts w:ascii="Times New Roman" w:hAnsi="Times New Roman" w:cs="Times New Roman"/>
          <w:sz w:val="28"/>
          <w:szCs w:val="28"/>
        </w:rPr>
      </w:pPr>
      <w:r w:rsidRPr="006A1719">
        <w:rPr>
          <w:rFonts w:ascii="Times New Roman" w:hAnsi="Times New Roman" w:cs="Times New Roman"/>
          <w:sz w:val="28"/>
          <w:szCs w:val="28"/>
        </w:rPr>
        <w:t xml:space="preserve">«Баян» 1 класс, «Кифара», 1994  </w:t>
      </w:r>
    </w:p>
    <w:p w:rsidR="005679C6" w:rsidRPr="006A1719" w:rsidRDefault="005679C6" w:rsidP="006A1719">
      <w:pPr>
        <w:numPr>
          <w:ilvl w:val="0"/>
          <w:numId w:val="27"/>
        </w:numPr>
        <w:spacing w:after="0" w:line="240" w:lineRule="atLeast"/>
        <w:ind w:left="0" w:hanging="365"/>
        <w:rPr>
          <w:rFonts w:ascii="Times New Roman" w:hAnsi="Times New Roman" w:cs="Times New Roman"/>
          <w:sz w:val="28"/>
          <w:szCs w:val="28"/>
        </w:rPr>
      </w:pPr>
      <w:r w:rsidRPr="006A1719">
        <w:rPr>
          <w:rFonts w:ascii="Times New Roman" w:hAnsi="Times New Roman" w:cs="Times New Roman"/>
          <w:sz w:val="28"/>
          <w:szCs w:val="28"/>
        </w:rPr>
        <w:t xml:space="preserve">«Баян» 2 класс,  Киев, 1976  </w:t>
      </w:r>
    </w:p>
    <w:p w:rsidR="005679C6" w:rsidRPr="006A1719" w:rsidRDefault="005679C6" w:rsidP="006A1719">
      <w:pPr>
        <w:numPr>
          <w:ilvl w:val="0"/>
          <w:numId w:val="27"/>
        </w:numPr>
        <w:spacing w:after="0" w:line="240" w:lineRule="atLeast"/>
        <w:ind w:left="0" w:hanging="365"/>
        <w:rPr>
          <w:rFonts w:ascii="Times New Roman" w:hAnsi="Times New Roman" w:cs="Times New Roman"/>
          <w:sz w:val="28"/>
          <w:szCs w:val="28"/>
        </w:rPr>
      </w:pPr>
      <w:r w:rsidRPr="006A1719">
        <w:rPr>
          <w:rFonts w:ascii="Times New Roman" w:hAnsi="Times New Roman" w:cs="Times New Roman"/>
          <w:sz w:val="28"/>
          <w:szCs w:val="28"/>
        </w:rPr>
        <w:t xml:space="preserve">«Баян» 3 класс,  Киев, 1977  </w:t>
      </w:r>
    </w:p>
    <w:p w:rsidR="005679C6" w:rsidRPr="006A1719" w:rsidRDefault="005679C6" w:rsidP="006A1719">
      <w:pPr>
        <w:numPr>
          <w:ilvl w:val="0"/>
          <w:numId w:val="27"/>
        </w:numPr>
        <w:spacing w:after="0" w:line="240" w:lineRule="atLeast"/>
        <w:ind w:left="0" w:hanging="365"/>
        <w:rPr>
          <w:rFonts w:ascii="Times New Roman" w:hAnsi="Times New Roman" w:cs="Times New Roman"/>
          <w:sz w:val="28"/>
          <w:szCs w:val="28"/>
        </w:rPr>
      </w:pPr>
      <w:r w:rsidRPr="006A1719">
        <w:rPr>
          <w:rFonts w:ascii="Times New Roman" w:hAnsi="Times New Roman" w:cs="Times New Roman"/>
          <w:sz w:val="28"/>
          <w:szCs w:val="28"/>
        </w:rPr>
        <w:t xml:space="preserve">«Баян» 4 класс,  Киев, 1973  </w:t>
      </w:r>
    </w:p>
    <w:p w:rsidR="005679C6" w:rsidRPr="006A1719" w:rsidRDefault="005679C6" w:rsidP="006A1719">
      <w:pPr>
        <w:numPr>
          <w:ilvl w:val="0"/>
          <w:numId w:val="27"/>
        </w:numPr>
        <w:spacing w:after="0" w:line="240" w:lineRule="atLeast"/>
        <w:ind w:left="0" w:hanging="365"/>
        <w:rPr>
          <w:rFonts w:ascii="Times New Roman" w:hAnsi="Times New Roman" w:cs="Times New Roman"/>
          <w:sz w:val="28"/>
          <w:szCs w:val="28"/>
        </w:rPr>
      </w:pPr>
      <w:r w:rsidRPr="006A1719">
        <w:rPr>
          <w:rFonts w:ascii="Times New Roman" w:hAnsi="Times New Roman" w:cs="Times New Roman"/>
          <w:sz w:val="28"/>
          <w:szCs w:val="28"/>
        </w:rPr>
        <w:t xml:space="preserve">«Баян» 5 класс,  Киев, 1972  </w:t>
      </w:r>
    </w:p>
    <w:p w:rsidR="005679C6" w:rsidRPr="006A1719" w:rsidRDefault="005679C6" w:rsidP="006A1719">
      <w:pPr>
        <w:numPr>
          <w:ilvl w:val="0"/>
          <w:numId w:val="27"/>
        </w:numPr>
        <w:spacing w:after="0" w:line="240" w:lineRule="atLeast"/>
        <w:ind w:left="0" w:hanging="365"/>
        <w:rPr>
          <w:rFonts w:ascii="Times New Roman" w:hAnsi="Times New Roman" w:cs="Times New Roman"/>
          <w:sz w:val="28"/>
          <w:szCs w:val="28"/>
        </w:rPr>
      </w:pPr>
      <w:proofErr w:type="spellStart"/>
      <w:r w:rsidRPr="006A1719">
        <w:rPr>
          <w:rFonts w:ascii="Times New Roman" w:hAnsi="Times New Roman" w:cs="Times New Roman"/>
          <w:sz w:val="28"/>
          <w:szCs w:val="28"/>
        </w:rPr>
        <w:t>Б.Самойленко</w:t>
      </w:r>
      <w:proofErr w:type="spellEnd"/>
      <w:r w:rsidRPr="006A1719">
        <w:rPr>
          <w:rFonts w:ascii="Times New Roman" w:hAnsi="Times New Roman" w:cs="Times New Roman"/>
          <w:sz w:val="28"/>
          <w:szCs w:val="28"/>
        </w:rPr>
        <w:t xml:space="preserve"> «Музыкальные картинки», Саратов, 2008  </w:t>
      </w:r>
    </w:p>
    <w:p w:rsidR="005679C6" w:rsidRPr="006A1719" w:rsidRDefault="005679C6" w:rsidP="006A1719">
      <w:pPr>
        <w:numPr>
          <w:ilvl w:val="0"/>
          <w:numId w:val="27"/>
        </w:numPr>
        <w:spacing w:after="0" w:line="240" w:lineRule="atLeast"/>
        <w:ind w:left="0" w:hanging="365"/>
        <w:rPr>
          <w:rFonts w:ascii="Times New Roman" w:hAnsi="Times New Roman" w:cs="Times New Roman"/>
          <w:sz w:val="28"/>
          <w:szCs w:val="28"/>
        </w:rPr>
      </w:pPr>
      <w:proofErr w:type="spellStart"/>
      <w:r w:rsidRPr="006A1719">
        <w:rPr>
          <w:rFonts w:ascii="Times New Roman" w:hAnsi="Times New Roman" w:cs="Times New Roman"/>
          <w:sz w:val="28"/>
          <w:szCs w:val="28"/>
        </w:rPr>
        <w:t>Б.Самойленко</w:t>
      </w:r>
      <w:proofErr w:type="spellEnd"/>
      <w:r w:rsidRPr="006A1719">
        <w:rPr>
          <w:rFonts w:ascii="Times New Roman" w:hAnsi="Times New Roman" w:cs="Times New Roman"/>
          <w:sz w:val="28"/>
          <w:szCs w:val="28"/>
        </w:rPr>
        <w:t xml:space="preserve"> «Педагогический репертуар баяниста-аккордеониста», 2-7 классы, Саратов, 2000  </w:t>
      </w:r>
    </w:p>
    <w:p w:rsidR="005679C6" w:rsidRPr="006A1719" w:rsidRDefault="005679C6" w:rsidP="006A1719">
      <w:pPr>
        <w:numPr>
          <w:ilvl w:val="0"/>
          <w:numId w:val="27"/>
        </w:numPr>
        <w:spacing w:after="0" w:line="240" w:lineRule="atLeast"/>
        <w:ind w:left="0" w:hanging="365"/>
        <w:rPr>
          <w:rFonts w:ascii="Times New Roman" w:hAnsi="Times New Roman" w:cs="Times New Roman"/>
          <w:sz w:val="28"/>
          <w:szCs w:val="28"/>
        </w:rPr>
      </w:pPr>
      <w:proofErr w:type="spellStart"/>
      <w:r w:rsidRPr="006A1719">
        <w:rPr>
          <w:rFonts w:ascii="Times New Roman" w:hAnsi="Times New Roman" w:cs="Times New Roman"/>
          <w:sz w:val="28"/>
          <w:szCs w:val="28"/>
        </w:rPr>
        <w:t>А.Доренский</w:t>
      </w:r>
      <w:proofErr w:type="spellEnd"/>
      <w:r w:rsidRPr="006A1719">
        <w:rPr>
          <w:rFonts w:ascii="Times New Roman" w:hAnsi="Times New Roman" w:cs="Times New Roman"/>
          <w:sz w:val="28"/>
          <w:szCs w:val="28"/>
        </w:rPr>
        <w:t xml:space="preserve"> «</w:t>
      </w:r>
      <w:proofErr w:type="spellStart"/>
      <w:r w:rsidRPr="006A1719">
        <w:rPr>
          <w:rFonts w:ascii="Times New Roman" w:hAnsi="Times New Roman" w:cs="Times New Roman"/>
          <w:sz w:val="28"/>
          <w:szCs w:val="28"/>
        </w:rPr>
        <w:t>Эстрадно</w:t>
      </w:r>
      <w:proofErr w:type="spellEnd"/>
      <w:r w:rsidRPr="006A1719">
        <w:rPr>
          <w:rFonts w:ascii="Times New Roman" w:hAnsi="Times New Roman" w:cs="Times New Roman"/>
          <w:sz w:val="28"/>
          <w:szCs w:val="28"/>
        </w:rPr>
        <w:t xml:space="preserve">-джазовые сюиты для баяна, аккордеона», 1-3 классы ДМШ, Ростов, 2007  </w:t>
      </w:r>
    </w:p>
    <w:p w:rsidR="005679C6" w:rsidRPr="006A1719" w:rsidRDefault="005679C6" w:rsidP="006A1719">
      <w:pPr>
        <w:numPr>
          <w:ilvl w:val="0"/>
          <w:numId w:val="27"/>
        </w:numPr>
        <w:spacing w:after="0" w:line="240" w:lineRule="atLeast"/>
        <w:ind w:left="0" w:hanging="365"/>
        <w:rPr>
          <w:rFonts w:ascii="Times New Roman" w:hAnsi="Times New Roman" w:cs="Times New Roman"/>
          <w:sz w:val="28"/>
          <w:szCs w:val="28"/>
        </w:rPr>
      </w:pPr>
      <w:proofErr w:type="spellStart"/>
      <w:r w:rsidRPr="006A1719">
        <w:rPr>
          <w:rFonts w:ascii="Times New Roman" w:hAnsi="Times New Roman" w:cs="Times New Roman"/>
          <w:sz w:val="28"/>
          <w:szCs w:val="28"/>
        </w:rPr>
        <w:t>Р.Н.Бажилин</w:t>
      </w:r>
      <w:proofErr w:type="spellEnd"/>
      <w:r w:rsidRPr="006A1719">
        <w:rPr>
          <w:rFonts w:ascii="Times New Roman" w:hAnsi="Times New Roman" w:cs="Times New Roman"/>
          <w:sz w:val="28"/>
          <w:szCs w:val="28"/>
        </w:rPr>
        <w:t xml:space="preserve"> «Концертные пьесы», М., 2000  </w:t>
      </w:r>
    </w:p>
    <w:p w:rsidR="005679C6" w:rsidRPr="006A1719" w:rsidRDefault="005679C6" w:rsidP="006A1719">
      <w:pPr>
        <w:numPr>
          <w:ilvl w:val="0"/>
          <w:numId w:val="27"/>
        </w:numPr>
        <w:spacing w:after="0" w:line="240" w:lineRule="atLeast"/>
        <w:ind w:left="0" w:hanging="365"/>
        <w:rPr>
          <w:rFonts w:ascii="Times New Roman" w:hAnsi="Times New Roman" w:cs="Times New Roman"/>
          <w:sz w:val="28"/>
          <w:szCs w:val="28"/>
        </w:rPr>
      </w:pPr>
      <w:proofErr w:type="spellStart"/>
      <w:r w:rsidRPr="006A1719">
        <w:rPr>
          <w:rFonts w:ascii="Times New Roman" w:hAnsi="Times New Roman" w:cs="Times New Roman"/>
          <w:sz w:val="28"/>
          <w:szCs w:val="28"/>
        </w:rPr>
        <w:t>Р.Н.Бажилин</w:t>
      </w:r>
      <w:proofErr w:type="spellEnd"/>
      <w:r w:rsidRPr="006A1719">
        <w:rPr>
          <w:rFonts w:ascii="Times New Roman" w:hAnsi="Times New Roman" w:cs="Times New Roman"/>
          <w:sz w:val="28"/>
          <w:szCs w:val="28"/>
        </w:rPr>
        <w:t xml:space="preserve"> «Концертные пьесы в стиле мюзет», М., 2000  </w:t>
      </w:r>
    </w:p>
    <w:p w:rsidR="005679C6" w:rsidRPr="006A1719" w:rsidRDefault="005679C6" w:rsidP="006A1719">
      <w:pPr>
        <w:numPr>
          <w:ilvl w:val="0"/>
          <w:numId w:val="27"/>
        </w:numPr>
        <w:spacing w:after="0" w:line="240" w:lineRule="atLeast"/>
        <w:ind w:left="0" w:hanging="365"/>
        <w:rPr>
          <w:rFonts w:ascii="Times New Roman" w:hAnsi="Times New Roman" w:cs="Times New Roman"/>
          <w:sz w:val="28"/>
          <w:szCs w:val="28"/>
        </w:rPr>
      </w:pPr>
      <w:r w:rsidRPr="006A1719">
        <w:rPr>
          <w:rFonts w:ascii="Times New Roman" w:hAnsi="Times New Roman" w:cs="Times New Roman"/>
          <w:sz w:val="28"/>
          <w:szCs w:val="28"/>
        </w:rPr>
        <w:t xml:space="preserve">Хрестоматия для баяна и аккордеона, 1-3 классы, Этюды, Санкт-Петербург, 2007  </w:t>
      </w:r>
    </w:p>
    <w:p w:rsidR="005679C6" w:rsidRPr="006A1719" w:rsidRDefault="005679C6" w:rsidP="006A1719">
      <w:pPr>
        <w:numPr>
          <w:ilvl w:val="0"/>
          <w:numId w:val="27"/>
        </w:numPr>
        <w:spacing w:after="0" w:line="240" w:lineRule="atLeast"/>
        <w:ind w:left="0" w:hanging="365"/>
        <w:rPr>
          <w:rFonts w:ascii="Times New Roman" w:hAnsi="Times New Roman" w:cs="Times New Roman"/>
          <w:sz w:val="28"/>
          <w:szCs w:val="28"/>
        </w:rPr>
      </w:pPr>
      <w:r w:rsidRPr="006A1719">
        <w:rPr>
          <w:rFonts w:ascii="Times New Roman" w:hAnsi="Times New Roman" w:cs="Times New Roman"/>
          <w:sz w:val="28"/>
          <w:szCs w:val="28"/>
        </w:rPr>
        <w:lastRenderedPageBreak/>
        <w:t xml:space="preserve">Нотная папка баяниста и аккордеониста младшие и средние классы ДМШ, (5 тетрадей),  редакторы составители: </w:t>
      </w:r>
      <w:proofErr w:type="spellStart"/>
      <w:r w:rsidRPr="006A1719">
        <w:rPr>
          <w:rFonts w:ascii="Times New Roman" w:hAnsi="Times New Roman" w:cs="Times New Roman"/>
          <w:sz w:val="28"/>
          <w:szCs w:val="28"/>
        </w:rPr>
        <w:t>С.Н.Баканова</w:t>
      </w:r>
      <w:proofErr w:type="spellEnd"/>
      <w:r w:rsidRPr="006A1719">
        <w:rPr>
          <w:rFonts w:ascii="Times New Roman" w:hAnsi="Times New Roman" w:cs="Times New Roman"/>
          <w:sz w:val="28"/>
          <w:szCs w:val="28"/>
        </w:rPr>
        <w:t xml:space="preserve">, </w:t>
      </w:r>
      <w:proofErr w:type="spellStart"/>
      <w:r w:rsidRPr="006A1719">
        <w:rPr>
          <w:rFonts w:ascii="Times New Roman" w:hAnsi="Times New Roman" w:cs="Times New Roman"/>
          <w:sz w:val="28"/>
          <w:szCs w:val="28"/>
        </w:rPr>
        <w:t>В.В.Баканов</w:t>
      </w:r>
      <w:proofErr w:type="spellEnd"/>
      <w:r w:rsidRPr="006A1719">
        <w:rPr>
          <w:rFonts w:ascii="Times New Roman" w:hAnsi="Times New Roman" w:cs="Times New Roman"/>
          <w:sz w:val="28"/>
          <w:szCs w:val="28"/>
        </w:rPr>
        <w:t xml:space="preserve">, М., 2008  </w:t>
      </w:r>
    </w:p>
    <w:p w:rsidR="005679C6" w:rsidRPr="006A1719" w:rsidRDefault="005679C6" w:rsidP="006A1719">
      <w:pPr>
        <w:numPr>
          <w:ilvl w:val="0"/>
          <w:numId w:val="27"/>
        </w:numPr>
        <w:spacing w:after="0" w:line="240" w:lineRule="atLeast"/>
        <w:ind w:left="0" w:hanging="365"/>
        <w:rPr>
          <w:rFonts w:ascii="Times New Roman" w:hAnsi="Times New Roman" w:cs="Times New Roman"/>
          <w:sz w:val="28"/>
          <w:szCs w:val="28"/>
        </w:rPr>
      </w:pPr>
      <w:r w:rsidRPr="006A1719">
        <w:rPr>
          <w:rFonts w:ascii="Times New Roman" w:hAnsi="Times New Roman" w:cs="Times New Roman"/>
          <w:sz w:val="28"/>
          <w:szCs w:val="28"/>
        </w:rPr>
        <w:t xml:space="preserve">Хрестоматия баяниста. Часть I. Состав. В.Грачев и В.Петров. М., 2000  </w:t>
      </w:r>
    </w:p>
    <w:p w:rsidR="005679C6" w:rsidRPr="006A1719" w:rsidRDefault="005679C6" w:rsidP="006A1719">
      <w:pPr>
        <w:numPr>
          <w:ilvl w:val="0"/>
          <w:numId w:val="27"/>
        </w:numPr>
        <w:spacing w:after="0" w:line="240" w:lineRule="atLeast"/>
        <w:ind w:left="0" w:hanging="365"/>
        <w:rPr>
          <w:rFonts w:ascii="Times New Roman" w:hAnsi="Times New Roman" w:cs="Times New Roman"/>
          <w:sz w:val="28"/>
          <w:szCs w:val="28"/>
        </w:rPr>
      </w:pPr>
      <w:r w:rsidRPr="006A1719">
        <w:rPr>
          <w:rFonts w:ascii="Times New Roman" w:hAnsi="Times New Roman" w:cs="Times New Roman"/>
          <w:sz w:val="28"/>
          <w:szCs w:val="28"/>
        </w:rPr>
        <w:t xml:space="preserve">Хрестоматия аккордеониста. 5 класс  Состав. В.Лушников. М., 2000  </w:t>
      </w:r>
    </w:p>
    <w:p w:rsidR="005679C6" w:rsidRPr="006A1719" w:rsidRDefault="005679C6" w:rsidP="006A1719">
      <w:pPr>
        <w:numPr>
          <w:ilvl w:val="0"/>
          <w:numId w:val="27"/>
        </w:numPr>
        <w:spacing w:after="0" w:line="240" w:lineRule="atLeast"/>
        <w:ind w:left="0" w:hanging="365"/>
        <w:rPr>
          <w:rFonts w:ascii="Times New Roman" w:hAnsi="Times New Roman" w:cs="Times New Roman"/>
          <w:sz w:val="28"/>
          <w:szCs w:val="28"/>
        </w:rPr>
      </w:pPr>
      <w:r w:rsidRPr="006A1719">
        <w:rPr>
          <w:rFonts w:ascii="Times New Roman" w:hAnsi="Times New Roman" w:cs="Times New Roman"/>
          <w:sz w:val="28"/>
          <w:szCs w:val="28"/>
        </w:rPr>
        <w:t xml:space="preserve">Аккордеон 5-7 классы Состав. В.Мотов и Г.Шахов. М., 2003  </w:t>
      </w:r>
    </w:p>
    <w:p w:rsidR="005679C6" w:rsidRPr="006A1719" w:rsidRDefault="005679C6" w:rsidP="006A1719">
      <w:pPr>
        <w:numPr>
          <w:ilvl w:val="0"/>
          <w:numId w:val="27"/>
        </w:numPr>
        <w:spacing w:after="0" w:line="240" w:lineRule="atLeast"/>
        <w:ind w:left="0" w:hanging="365"/>
        <w:rPr>
          <w:rFonts w:ascii="Times New Roman" w:hAnsi="Times New Roman" w:cs="Times New Roman"/>
          <w:sz w:val="28"/>
          <w:szCs w:val="28"/>
        </w:rPr>
      </w:pPr>
      <w:r w:rsidRPr="006A1719">
        <w:rPr>
          <w:rFonts w:ascii="Times New Roman" w:hAnsi="Times New Roman" w:cs="Times New Roman"/>
          <w:sz w:val="28"/>
          <w:szCs w:val="28"/>
        </w:rPr>
        <w:t xml:space="preserve">Н.Грибков. Песни великой отечественной войны в обработке для баяна и ансамблей баянов. Саратов, 2003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31.П.Говорушко. Фронтовые песни в приложении для баяна и аккордеона. М.,  1986 </w:t>
      </w:r>
    </w:p>
    <w:p w:rsidR="005679C6" w:rsidRPr="006A1719" w:rsidRDefault="005679C6" w:rsidP="006A1719">
      <w:pPr>
        <w:numPr>
          <w:ilvl w:val="0"/>
          <w:numId w:val="28"/>
        </w:numPr>
        <w:spacing w:after="0" w:line="240" w:lineRule="atLeast"/>
        <w:ind w:left="0" w:hanging="364"/>
        <w:rPr>
          <w:rFonts w:ascii="Times New Roman" w:hAnsi="Times New Roman" w:cs="Times New Roman"/>
          <w:sz w:val="28"/>
          <w:szCs w:val="28"/>
        </w:rPr>
      </w:pPr>
      <w:r w:rsidRPr="006A1719">
        <w:rPr>
          <w:rFonts w:ascii="Times New Roman" w:hAnsi="Times New Roman" w:cs="Times New Roman"/>
          <w:sz w:val="28"/>
          <w:szCs w:val="28"/>
        </w:rPr>
        <w:t xml:space="preserve">Юному музыканту баянисту-аккордеонисту. Подготовительный класс, 2-е издание. Сост. </w:t>
      </w:r>
      <w:proofErr w:type="spellStart"/>
      <w:r w:rsidRPr="006A1719">
        <w:rPr>
          <w:rFonts w:ascii="Times New Roman" w:hAnsi="Times New Roman" w:cs="Times New Roman"/>
          <w:sz w:val="28"/>
          <w:szCs w:val="28"/>
        </w:rPr>
        <w:t>В.В.Ушенин</w:t>
      </w:r>
      <w:proofErr w:type="spellEnd"/>
      <w:r w:rsidRPr="006A1719">
        <w:rPr>
          <w:rFonts w:ascii="Times New Roman" w:hAnsi="Times New Roman" w:cs="Times New Roman"/>
          <w:sz w:val="28"/>
          <w:szCs w:val="28"/>
        </w:rPr>
        <w:t xml:space="preserve">. Ростов, 2011 </w:t>
      </w:r>
    </w:p>
    <w:p w:rsidR="005679C6" w:rsidRPr="006A1719" w:rsidRDefault="005679C6" w:rsidP="006A1719">
      <w:pPr>
        <w:numPr>
          <w:ilvl w:val="0"/>
          <w:numId w:val="28"/>
        </w:numPr>
        <w:spacing w:after="0" w:line="240" w:lineRule="atLeast"/>
        <w:ind w:left="0" w:hanging="364"/>
        <w:rPr>
          <w:rFonts w:ascii="Times New Roman" w:hAnsi="Times New Roman" w:cs="Times New Roman"/>
          <w:sz w:val="28"/>
          <w:szCs w:val="28"/>
        </w:rPr>
      </w:pPr>
      <w:r w:rsidRPr="006A1719">
        <w:rPr>
          <w:rFonts w:ascii="Times New Roman" w:hAnsi="Times New Roman" w:cs="Times New Roman"/>
          <w:sz w:val="28"/>
          <w:szCs w:val="28"/>
        </w:rPr>
        <w:t xml:space="preserve">Хрестоматия баяниста 1 класс. М.,2006 </w:t>
      </w:r>
    </w:p>
    <w:p w:rsidR="005679C6" w:rsidRPr="006A1719" w:rsidRDefault="005679C6" w:rsidP="006A1719">
      <w:pPr>
        <w:numPr>
          <w:ilvl w:val="0"/>
          <w:numId w:val="28"/>
        </w:numPr>
        <w:spacing w:after="0" w:line="240" w:lineRule="atLeast"/>
        <w:ind w:left="0" w:hanging="364"/>
        <w:rPr>
          <w:rFonts w:ascii="Times New Roman" w:hAnsi="Times New Roman" w:cs="Times New Roman"/>
          <w:sz w:val="28"/>
          <w:szCs w:val="28"/>
        </w:rPr>
      </w:pPr>
      <w:r w:rsidRPr="006A1719">
        <w:rPr>
          <w:rFonts w:ascii="Times New Roman" w:hAnsi="Times New Roman" w:cs="Times New Roman"/>
          <w:sz w:val="28"/>
          <w:szCs w:val="28"/>
        </w:rPr>
        <w:t xml:space="preserve">Хрестоматия аккордеониста 3-5 класс, </w:t>
      </w:r>
      <w:proofErr w:type="spellStart"/>
      <w:r w:rsidRPr="006A1719">
        <w:rPr>
          <w:rFonts w:ascii="Times New Roman" w:hAnsi="Times New Roman" w:cs="Times New Roman"/>
          <w:sz w:val="28"/>
          <w:szCs w:val="28"/>
        </w:rPr>
        <w:t>Сост.Ю.Акимов</w:t>
      </w:r>
      <w:proofErr w:type="spellEnd"/>
      <w:r w:rsidRPr="006A1719">
        <w:rPr>
          <w:rFonts w:ascii="Times New Roman" w:hAnsi="Times New Roman" w:cs="Times New Roman"/>
          <w:sz w:val="28"/>
          <w:szCs w:val="28"/>
        </w:rPr>
        <w:t xml:space="preserve"> и </w:t>
      </w:r>
      <w:proofErr w:type="spellStart"/>
      <w:r w:rsidRPr="006A1719">
        <w:rPr>
          <w:rFonts w:ascii="Times New Roman" w:hAnsi="Times New Roman" w:cs="Times New Roman"/>
          <w:sz w:val="28"/>
          <w:szCs w:val="28"/>
        </w:rPr>
        <w:t>А.Талакин</w:t>
      </w:r>
      <w:proofErr w:type="spellEnd"/>
      <w:r w:rsidRPr="006A1719">
        <w:rPr>
          <w:rFonts w:ascii="Times New Roman" w:hAnsi="Times New Roman" w:cs="Times New Roman"/>
          <w:sz w:val="28"/>
          <w:szCs w:val="28"/>
        </w:rPr>
        <w:t xml:space="preserve">. М., 1970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35.Д.Самойлов. Баян: Сонатины и вариации. 1-3 классы, М.,1997 </w:t>
      </w:r>
    </w:p>
    <w:p w:rsidR="005679C6" w:rsidRPr="006A1719" w:rsidRDefault="005679C6" w:rsidP="006A1719">
      <w:pPr>
        <w:spacing w:after="0" w:line="240" w:lineRule="atLeast"/>
        <w:ind w:hanging="139"/>
        <w:rPr>
          <w:rFonts w:ascii="Times New Roman" w:hAnsi="Times New Roman" w:cs="Times New Roman"/>
          <w:sz w:val="28"/>
          <w:szCs w:val="28"/>
        </w:rPr>
      </w:pPr>
      <w:r w:rsidRPr="006A1719">
        <w:rPr>
          <w:rFonts w:ascii="Times New Roman" w:hAnsi="Times New Roman" w:cs="Times New Roman"/>
          <w:sz w:val="28"/>
          <w:szCs w:val="28"/>
        </w:rPr>
        <w:t xml:space="preserve">36. Хрестоматия для баяна и аккордеона 5 часть. Этюды. I-III годы обучения. Санкт Петербург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37.Д.Самойлов. Баян. Этюды. 1-3 классы. М., 1997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38. Хрестоматия аккордеониста. Этюды. 4-5 классы. Сост. </w:t>
      </w:r>
      <w:proofErr w:type="spellStart"/>
      <w:r w:rsidRPr="006A1719">
        <w:rPr>
          <w:rFonts w:ascii="Times New Roman" w:hAnsi="Times New Roman" w:cs="Times New Roman"/>
          <w:sz w:val="28"/>
          <w:szCs w:val="28"/>
        </w:rPr>
        <w:t>А.Талакин</w:t>
      </w:r>
      <w:proofErr w:type="spellEnd"/>
      <w:r w:rsidRPr="006A1719">
        <w:rPr>
          <w:rFonts w:ascii="Times New Roman" w:hAnsi="Times New Roman" w:cs="Times New Roman"/>
          <w:sz w:val="28"/>
          <w:szCs w:val="28"/>
        </w:rPr>
        <w:t xml:space="preserve">. М., 1988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t xml:space="preserve">39.Сборник этюдов (для баяна) выпуск 1. Сост.П.Шашкин. М., 1965 </w:t>
      </w:r>
    </w:p>
    <w:p w:rsidR="005679C6" w:rsidRPr="006A1719" w:rsidRDefault="005679C6" w:rsidP="006A1719">
      <w:pPr>
        <w:numPr>
          <w:ilvl w:val="0"/>
          <w:numId w:val="29"/>
        </w:numPr>
        <w:spacing w:after="0" w:line="240" w:lineRule="atLeast"/>
        <w:ind w:left="0" w:hanging="364"/>
        <w:rPr>
          <w:rFonts w:ascii="Times New Roman" w:hAnsi="Times New Roman" w:cs="Times New Roman"/>
          <w:sz w:val="28"/>
          <w:szCs w:val="28"/>
        </w:rPr>
      </w:pPr>
      <w:r w:rsidRPr="006A1719">
        <w:rPr>
          <w:rFonts w:ascii="Times New Roman" w:hAnsi="Times New Roman" w:cs="Times New Roman"/>
          <w:sz w:val="28"/>
          <w:szCs w:val="28"/>
        </w:rPr>
        <w:t xml:space="preserve">Этюды (аккордеон). Сост. </w:t>
      </w:r>
      <w:proofErr w:type="spellStart"/>
      <w:r w:rsidRPr="006A1719">
        <w:rPr>
          <w:rFonts w:ascii="Times New Roman" w:hAnsi="Times New Roman" w:cs="Times New Roman"/>
          <w:sz w:val="28"/>
          <w:szCs w:val="28"/>
        </w:rPr>
        <w:t>М.Двилянский</w:t>
      </w:r>
      <w:proofErr w:type="spellEnd"/>
      <w:r w:rsidRPr="006A1719">
        <w:rPr>
          <w:rFonts w:ascii="Times New Roman" w:hAnsi="Times New Roman" w:cs="Times New Roman"/>
          <w:sz w:val="28"/>
          <w:szCs w:val="28"/>
        </w:rPr>
        <w:t xml:space="preserve">, М.,1988 </w:t>
      </w:r>
    </w:p>
    <w:p w:rsidR="005679C6" w:rsidRPr="006A1719" w:rsidRDefault="005679C6" w:rsidP="006A1719">
      <w:pPr>
        <w:numPr>
          <w:ilvl w:val="0"/>
          <w:numId w:val="29"/>
        </w:numPr>
        <w:spacing w:after="0" w:line="240" w:lineRule="atLeast"/>
        <w:ind w:left="0" w:hanging="364"/>
        <w:rPr>
          <w:rFonts w:ascii="Times New Roman" w:hAnsi="Times New Roman" w:cs="Times New Roman"/>
          <w:sz w:val="28"/>
          <w:szCs w:val="28"/>
        </w:rPr>
      </w:pPr>
      <w:r w:rsidRPr="006A1719">
        <w:rPr>
          <w:rFonts w:ascii="Times New Roman" w:hAnsi="Times New Roman" w:cs="Times New Roman"/>
          <w:sz w:val="28"/>
          <w:szCs w:val="28"/>
        </w:rPr>
        <w:t xml:space="preserve">Этюды для баяна на разные виды техники, 1 класс. Сост. А.Ф. </w:t>
      </w:r>
      <w:proofErr w:type="spellStart"/>
      <w:r w:rsidRPr="006A1719">
        <w:rPr>
          <w:rFonts w:ascii="Times New Roman" w:hAnsi="Times New Roman" w:cs="Times New Roman"/>
          <w:sz w:val="28"/>
          <w:szCs w:val="28"/>
        </w:rPr>
        <w:t>Нечепоренко</w:t>
      </w:r>
      <w:proofErr w:type="spellEnd"/>
      <w:r w:rsidRPr="006A1719">
        <w:rPr>
          <w:rFonts w:ascii="Times New Roman" w:hAnsi="Times New Roman" w:cs="Times New Roman"/>
          <w:sz w:val="28"/>
          <w:szCs w:val="28"/>
        </w:rPr>
        <w:t xml:space="preserve"> и В.В. </w:t>
      </w:r>
      <w:proofErr w:type="spellStart"/>
      <w:r w:rsidRPr="006A1719">
        <w:rPr>
          <w:rFonts w:ascii="Times New Roman" w:hAnsi="Times New Roman" w:cs="Times New Roman"/>
          <w:sz w:val="28"/>
          <w:szCs w:val="28"/>
        </w:rPr>
        <w:t>Угренович</w:t>
      </w:r>
      <w:proofErr w:type="spellEnd"/>
      <w:r w:rsidRPr="006A1719">
        <w:rPr>
          <w:rFonts w:ascii="Times New Roman" w:hAnsi="Times New Roman" w:cs="Times New Roman"/>
          <w:sz w:val="28"/>
          <w:szCs w:val="28"/>
        </w:rPr>
        <w:t xml:space="preserve">. Киев, 1973 </w:t>
      </w:r>
    </w:p>
    <w:p w:rsidR="005679C6" w:rsidRPr="006A1719" w:rsidRDefault="005679C6" w:rsidP="006A1719">
      <w:pPr>
        <w:numPr>
          <w:ilvl w:val="0"/>
          <w:numId w:val="29"/>
        </w:numPr>
        <w:spacing w:after="0" w:line="240" w:lineRule="atLeast"/>
        <w:ind w:left="0" w:hanging="364"/>
        <w:rPr>
          <w:rFonts w:ascii="Times New Roman" w:hAnsi="Times New Roman" w:cs="Times New Roman"/>
          <w:sz w:val="28"/>
          <w:szCs w:val="28"/>
        </w:rPr>
      </w:pPr>
      <w:r w:rsidRPr="006A1719">
        <w:rPr>
          <w:rFonts w:ascii="Times New Roman" w:hAnsi="Times New Roman" w:cs="Times New Roman"/>
          <w:sz w:val="28"/>
          <w:szCs w:val="28"/>
        </w:rPr>
        <w:t xml:space="preserve">Этюды для баяна на разные виды техники, 2  класс. Сост. А.Ф. </w:t>
      </w:r>
      <w:proofErr w:type="spellStart"/>
      <w:r w:rsidRPr="006A1719">
        <w:rPr>
          <w:rFonts w:ascii="Times New Roman" w:hAnsi="Times New Roman" w:cs="Times New Roman"/>
          <w:sz w:val="28"/>
          <w:szCs w:val="28"/>
        </w:rPr>
        <w:t>Нечепоренко</w:t>
      </w:r>
      <w:proofErr w:type="spellEnd"/>
      <w:r w:rsidRPr="006A1719">
        <w:rPr>
          <w:rFonts w:ascii="Times New Roman" w:hAnsi="Times New Roman" w:cs="Times New Roman"/>
          <w:sz w:val="28"/>
          <w:szCs w:val="28"/>
        </w:rPr>
        <w:t xml:space="preserve"> и В.В. </w:t>
      </w:r>
      <w:proofErr w:type="spellStart"/>
      <w:r w:rsidRPr="006A1719">
        <w:rPr>
          <w:rFonts w:ascii="Times New Roman" w:hAnsi="Times New Roman" w:cs="Times New Roman"/>
          <w:sz w:val="28"/>
          <w:szCs w:val="28"/>
        </w:rPr>
        <w:t>Угренович</w:t>
      </w:r>
      <w:proofErr w:type="spellEnd"/>
      <w:r w:rsidRPr="006A1719">
        <w:rPr>
          <w:rFonts w:ascii="Times New Roman" w:hAnsi="Times New Roman" w:cs="Times New Roman"/>
          <w:sz w:val="28"/>
          <w:szCs w:val="28"/>
        </w:rPr>
        <w:t xml:space="preserve">. Киев, 1974 </w:t>
      </w:r>
    </w:p>
    <w:p w:rsidR="005679C6" w:rsidRPr="006A1719" w:rsidRDefault="005679C6" w:rsidP="006A1719">
      <w:pPr>
        <w:numPr>
          <w:ilvl w:val="0"/>
          <w:numId w:val="29"/>
        </w:numPr>
        <w:spacing w:after="0" w:line="240" w:lineRule="atLeast"/>
        <w:ind w:left="0" w:hanging="364"/>
        <w:rPr>
          <w:rFonts w:ascii="Times New Roman" w:hAnsi="Times New Roman" w:cs="Times New Roman"/>
          <w:sz w:val="28"/>
          <w:szCs w:val="28"/>
        </w:rPr>
      </w:pPr>
      <w:r w:rsidRPr="006A1719">
        <w:rPr>
          <w:rFonts w:ascii="Times New Roman" w:hAnsi="Times New Roman" w:cs="Times New Roman"/>
          <w:sz w:val="28"/>
          <w:szCs w:val="28"/>
        </w:rPr>
        <w:t xml:space="preserve">Этюды для баяна на разные виды техники, 4 класс. Сост. А.Ф. </w:t>
      </w:r>
      <w:proofErr w:type="spellStart"/>
      <w:r w:rsidRPr="006A1719">
        <w:rPr>
          <w:rFonts w:ascii="Times New Roman" w:hAnsi="Times New Roman" w:cs="Times New Roman"/>
          <w:sz w:val="28"/>
          <w:szCs w:val="28"/>
        </w:rPr>
        <w:t>Нечепоренко</w:t>
      </w:r>
      <w:proofErr w:type="spellEnd"/>
      <w:r w:rsidRPr="006A1719">
        <w:rPr>
          <w:rFonts w:ascii="Times New Roman" w:hAnsi="Times New Roman" w:cs="Times New Roman"/>
          <w:sz w:val="28"/>
          <w:szCs w:val="28"/>
        </w:rPr>
        <w:t xml:space="preserve"> и В.В. </w:t>
      </w:r>
      <w:proofErr w:type="spellStart"/>
      <w:r w:rsidRPr="006A1719">
        <w:rPr>
          <w:rFonts w:ascii="Times New Roman" w:hAnsi="Times New Roman" w:cs="Times New Roman"/>
          <w:sz w:val="28"/>
          <w:szCs w:val="28"/>
        </w:rPr>
        <w:t>Угренович</w:t>
      </w:r>
      <w:proofErr w:type="spellEnd"/>
      <w:r w:rsidRPr="006A1719">
        <w:rPr>
          <w:rFonts w:ascii="Times New Roman" w:hAnsi="Times New Roman" w:cs="Times New Roman"/>
          <w:sz w:val="28"/>
          <w:szCs w:val="28"/>
        </w:rPr>
        <w:t xml:space="preserve">. Киев, 1975 </w:t>
      </w:r>
    </w:p>
    <w:p w:rsidR="005679C6" w:rsidRPr="006A1719" w:rsidRDefault="005679C6" w:rsidP="006A1719">
      <w:pPr>
        <w:numPr>
          <w:ilvl w:val="0"/>
          <w:numId w:val="29"/>
        </w:numPr>
        <w:spacing w:after="0" w:line="240" w:lineRule="atLeast"/>
        <w:ind w:left="0" w:hanging="364"/>
        <w:rPr>
          <w:rFonts w:ascii="Times New Roman" w:hAnsi="Times New Roman" w:cs="Times New Roman"/>
          <w:sz w:val="28"/>
          <w:szCs w:val="28"/>
        </w:rPr>
      </w:pPr>
      <w:r w:rsidRPr="006A1719">
        <w:rPr>
          <w:rFonts w:ascii="Times New Roman" w:hAnsi="Times New Roman" w:cs="Times New Roman"/>
          <w:sz w:val="28"/>
          <w:szCs w:val="28"/>
        </w:rPr>
        <w:t xml:space="preserve">Этюды для баяна на разные виды техники, 5 класс. Сост. А.Ф. </w:t>
      </w:r>
      <w:proofErr w:type="spellStart"/>
      <w:r w:rsidRPr="006A1719">
        <w:rPr>
          <w:rFonts w:ascii="Times New Roman" w:hAnsi="Times New Roman" w:cs="Times New Roman"/>
          <w:sz w:val="28"/>
          <w:szCs w:val="28"/>
        </w:rPr>
        <w:t>Нечепоренко</w:t>
      </w:r>
      <w:proofErr w:type="spellEnd"/>
      <w:r w:rsidRPr="006A1719">
        <w:rPr>
          <w:rFonts w:ascii="Times New Roman" w:hAnsi="Times New Roman" w:cs="Times New Roman"/>
          <w:sz w:val="28"/>
          <w:szCs w:val="28"/>
        </w:rPr>
        <w:t xml:space="preserve"> и В.В. </w:t>
      </w:r>
      <w:proofErr w:type="spellStart"/>
      <w:r w:rsidRPr="006A1719">
        <w:rPr>
          <w:rFonts w:ascii="Times New Roman" w:hAnsi="Times New Roman" w:cs="Times New Roman"/>
          <w:sz w:val="28"/>
          <w:szCs w:val="28"/>
        </w:rPr>
        <w:t>Угренович</w:t>
      </w:r>
      <w:proofErr w:type="spellEnd"/>
      <w:r w:rsidRPr="006A1719">
        <w:rPr>
          <w:rFonts w:ascii="Times New Roman" w:hAnsi="Times New Roman" w:cs="Times New Roman"/>
          <w:sz w:val="28"/>
          <w:szCs w:val="28"/>
        </w:rPr>
        <w:t xml:space="preserve">, Киев, 1976 </w:t>
      </w:r>
    </w:p>
    <w:p w:rsidR="005679C6" w:rsidRPr="006A1719" w:rsidRDefault="005679C6" w:rsidP="006A1719">
      <w:pPr>
        <w:numPr>
          <w:ilvl w:val="0"/>
          <w:numId w:val="29"/>
        </w:numPr>
        <w:spacing w:after="0" w:line="240" w:lineRule="atLeast"/>
        <w:ind w:left="0" w:hanging="364"/>
        <w:rPr>
          <w:rFonts w:ascii="Times New Roman" w:hAnsi="Times New Roman" w:cs="Times New Roman"/>
          <w:sz w:val="28"/>
          <w:szCs w:val="28"/>
        </w:rPr>
      </w:pPr>
      <w:r w:rsidRPr="006A1719">
        <w:rPr>
          <w:rFonts w:ascii="Times New Roman" w:hAnsi="Times New Roman" w:cs="Times New Roman"/>
          <w:sz w:val="28"/>
          <w:szCs w:val="28"/>
        </w:rPr>
        <w:t xml:space="preserve">Этюды для баяна. Сост. В.Галкин, 1966 </w:t>
      </w:r>
    </w:p>
    <w:p w:rsidR="005679C6" w:rsidRPr="006A1719" w:rsidRDefault="005679C6" w:rsidP="006A1719">
      <w:pPr>
        <w:numPr>
          <w:ilvl w:val="0"/>
          <w:numId w:val="29"/>
        </w:numPr>
        <w:spacing w:after="0" w:line="240" w:lineRule="atLeast"/>
        <w:ind w:left="0" w:hanging="364"/>
        <w:rPr>
          <w:rFonts w:ascii="Times New Roman" w:hAnsi="Times New Roman" w:cs="Times New Roman"/>
          <w:sz w:val="28"/>
          <w:szCs w:val="28"/>
        </w:rPr>
      </w:pPr>
      <w:r w:rsidRPr="006A1719">
        <w:rPr>
          <w:rFonts w:ascii="Times New Roman" w:hAnsi="Times New Roman" w:cs="Times New Roman"/>
          <w:sz w:val="28"/>
          <w:szCs w:val="28"/>
        </w:rPr>
        <w:t xml:space="preserve">Этюды для баяна, выпуск 12. Сост. </w:t>
      </w:r>
      <w:proofErr w:type="spellStart"/>
      <w:r w:rsidRPr="006A1719">
        <w:rPr>
          <w:rFonts w:ascii="Times New Roman" w:hAnsi="Times New Roman" w:cs="Times New Roman"/>
          <w:sz w:val="28"/>
          <w:szCs w:val="28"/>
        </w:rPr>
        <w:t>М.Цыбулин</w:t>
      </w:r>
      <w:proofErr w:type="spellEnd"/>
      <w:r w:rsidRPr="006A1719">
        <w:rPr>
          <w:rFonts w:ascii="Times New Roman" w:hAnsi="Times New Roman" w:cs="Times New Roman"/>
          <w:sz w:val="28"/>
          <w:szCs w:val="28"/>
        </w:rPr>
        <w:t xml:space="preserve">, М.,1983 </w:t>
      </w:r>
    </w:p>
    <w:p w:rsidR="005679C6" w:rsidRPr="006A1719" w:rsidRDefault="005679C6" w:rsidP="006A1719">
      <w:pPr>
        <w:numPr>
          <w:ilvl w:val="0"/>
          <w:numId w:val="29"/>
        </w:numPr>
        <w:spacing w:after="0" w:line="240" w:lineRule="atLeast"/>
        <w:ind w:left="0" w:hanging="364"/>
        <w:rPr>
          <w:rFonts w:ascii="Times New Roman" w:hAnsi="Times New Roman" w:cs="Times New Roman"/>
          <w:sz w:val="28"/>
          <w:szCs w:val="28"/>
        </w:rPr>
      </w:pPr>
      <w:r w:rsidRPr="006A1719">
        <w:rPr>
          <w:rFonts w:ascii="Times New Roman" w:hAnsi="Times New Roman" w:cs="Times New Roman"/>
          <w:sz w:val="28"/>
          <w:szCs w:val="28"/>
        </w:rPr>
        <w:t xml:space="preserve">Этюды для баяна, выпуск 15. Сост. Л.Гаврилов, М., 1986 </w:t>
      </w:r>
    </w:p>
    <w:p w:rsidR="005679C6" w:rsidRPr="006A1719" w:rsidRDefault="005679C6" w:rsidP="006A1719">
      <w:pPr>
        <w:numPr>
          <w:ilvl w:val="0"/>
          <w:numId w:val="29"/>
        </w:numPr>
        <w:spacing w:after="0" w:line="240" w:lineRule="atLeast"/>
        <w:ind w:left="0" w:hanging="364"/>
        <w:rPr>
          <w:rFonts w:ascii="Times New Roman" w:hAnsi="Times New Roman" w:cs="Times New Roman"/>
          <w:sz w:val="28"/>
          <w:szCs w:val="28"/>
        </w:rPr>
      </w:pPr>
      <w:r w:rsidRPr="006A1719">
        <w:rPr>
          <w:rFonts w:ascii="Times New Roman" w:hAnsi="Times New Roman" w:cs="Times New Roman"/>
          <w:sz w:val="28"/>
          <w:szCs w:val="28"/>
        </w:rPr>
        <w:t xml:space="preserve">Этюды для баяна, выпуск 16. Сост.Л.Гаврилов, М.,1988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Учебно-методические пособия: </w:t>
      </w:r>
    </w:p>
    <w:p w:rsidR="005679C6" w:rsidRPr="006A1719" w:rsidRDefault="005679C6" w:rsidP="006A1719">
      <w:pPr>
        <w:numPr>
          <w:ilvl w:val="1"/>
          <w:numId w:val="29"/>
        </w:numPr>
        <w:spacing w:after="0" w:line="240" w:lineRule="atLeast"/>
        <w:ind w:left="0" w:hanging="408"/>
        <w:rPr>
          <w:rFonts w:ascii="Times New Roman" w:hAnsi="Times New Roman" w:cs="Times New Roman"/>
          <w:sz w:val="28"/>
          <w:szCs w:val="28"/>
        </w:rPr>
      </w:pPr>
      <w:r w:rsidRPr="006A1719">
        <w:rPr>
          <w:rFonts w:ascii="Times New Roman" w:hAnsi="Times New Roman" w:cs="Times New Roman"/>
          <w:sz w:val="28"/>
          <w:szCs w:val="28"/>
        </w:rPr>
        <w:t xml:space="preserve">А. </w:t>
      </w:r>
      <w:proofErr w:type="spellStart"/>
      <w:r w:rsidRPr="006A1719">
        <w:rPr>
          <w:rFonts w:ascii="Times New Roman" w:hAnsi="Times New Roman" w:cs="Times New Roman"/>
          <w:sz w:val="28"/>
          <w:szCs w:val="28"/>
        </w:rPr>
        <w:t>Мирек</w:t>
      </w:r>
      <w:proofErr w:type="spellEnd"/>
      <w:r w:rsidRPr="006A1719">
        <w:rPr>
          <w:rFonts w:ascii="Times New Roman" w:hAnsi="Times New Roman" w:cs="Times New Roman"/>
          <w:sz w:val="28"/>
          <w:szCs w:val="28"/>
        </w:rPr>
        <w:t xml:space="preserve"> «Школа игры на аккордеоне», М., 1965  </w:t>
      </w:r>
    </w:p>
    <w:p w:rsidR="005679C6" w:rsidRPr="006A1719" w:rsidRDefault="005679C6" w:rsidP="006A1719">
      <w:pPr>
        <w:numPr>
          <w:ilvl w:val="1"/>
          <w:numId w:val="29"/>
        </w:numPr>
        <w:spacing w:after="0" w:line="240" w:lineRule="atLeast"/>
        <w:ind w:left="0" w:hanging="408"/>
        <w:rPr>
          <w:rFonts w:ascii="Times New Roman" w:hAnsi="Times New Roman" w:cs="Times New Roman"/>
          <w:sz w:val="28"/>
          <w:szCs w:val="28"/>
        </w:rPr>
      </w:pPr>
      <w:r w:rsidRPr="006A1719">
        <w:rPr>
          <w:rFonts w:ascii="Times New Roman" w:hAnsi="Times New Roman" w:cs="Times New Roman"/>
          <w:sz w:val="28"/>
          <w:szCs w:val="28"/>
        </w:rPr>
        <w:t xml:space="preserve">В.Лушников «Школа игры на аккордеоне», М., 1988  </w:t>
      </w:r>
    </w:p>
    <w:p w:rsidR="005679C6" w:rsidRPr="006A1719" w:rsidRDefault="005679C6" w:rsidP="006A1719">
      <w:pPr>
        <w:numPr>
          <w:ilvl w:val="1"/>
          <w:numId w:val="29"/>
        </w:numPr>
        <w:spacing w:after="0" w:line="240" w:lineRule="atLeast"/>
        <w:ind w:left="0" w:hanging="408"/>
        <w:rPr>
          <w:rFonts w:ascii="Times New Roman" w:hAnsi="Times New Roman" w:cs="Times New Roman"/>
          <w:sz w:val="28"/>
          <w:szCs w:val="28"/>
        </w:rPr>
      </w:pPr>
      <w:proofErr w:type="spellStart"/>
      <w:r w:rsidRPr="006A1719">
        <w:rPr>
          <w:rFonts w:ascii="Times New Roman" w:hAnsi="Times New Roman" w:cs="Times New Roman"/>
          <w:sz w:val="28"/>
          <w:szCs w:val="28"/>
        </w:rPr>
        <w:t>П.Лондонов</w:t>
      </w:r>
      <w:proofErr w:type="spellEnd"/>
      <w:r w:rsidRPr="006A1719">
        <w:rPr>
          <w:rFonts w:ascii="Times New Roman" w:hAnsi="Times New Roman" w:cs="Times New Roman"/>
          <w:sz w:val="28"/>
          <w:szCs w:val="28"/>
        </w:rPr>
        <w:t xml:space="preserve"> «Школа игры на аккордеоне», М., 1978  </w:t>
      </w:r>
    </w:p>
    <w:p w:rsidR="005679C6" w:rsidRPr="006A1719" w:rsidRDefault="005679C6" w:rsidP="006A1719">
      <w:pPr>
        <w:numPr>
          <w:ilvl w:val="1"/>
          <w:numId w:val="29"/>
        </w:numPr>
        <w:spacing w:after="0" w:line="240" w:lineRule="atLeast"/>
        <w:ind w:left="0" w:hanging="408"/>
        <w:rPr>
          <w:rFonts w:ascii="Times New Roman" w:hAnsi="Times New Roman" w:cs="Times New Roman"/>
          <w:sz w:val="28"/>
          <w:szCs w:val="28"/>
        </w:rPr>
      </w:pPr>
      <w:proofErr w:type="spellStart"/>
      <w:r w:rsidRPr="006A1719">
        <w:rPr>
          <w:rFonts w:ascii="Times New Roman" w:hAnsi="Times New Roman" w:cs="Times New Roman"/>
          <w:sz w:val="28"/>
          <w:szCs w:val="28"/>
        </w:rPr>
        <w:t>М.Двилянский</w:t>
      </w:r>
      <w:proofErr w:type="spellEnd"/>
      <w:r w:rsidRPr="006A1719">
        <w:rPr>
          <w:rFonts w:ascii="Times New Roman" w:hAnsi="Times New Roman" w:cs="Times New Roman"/>
          <w:sz w:val="28"/>
          <w:szCs w:val="28"/>
        </w:rPr>
        <w:t xml:space="preserve"> «Самоучитель игры на аккордеоне», М., 1992  </w:t>
      </w:r>
    </w:p>
    <w:p w:rsidR="005679C6" w:rsidRPr="006A1719" w:rsidRDefault="005679C6" w:rsidP="006A1719">
      <w:pPr>
        <w:numPr>
          <w:ilvl w:val="1"/>
          <w:numId w:val="29"/>
        </w:numPr>
        <w:spacing w:after="0" w:line="240" w:lineRule="atLeast"/>
        <w:ind w:left="0" w:hanging="408"/>
        <w:rPr>
          <w:rFonts w:ascii="Times New Roman" w:hAnsi="Times New Roman" w:cs="Times New Roman"/>
          <w:sz w:val="28"/>
          <w:szCs w:val="28"/>
        </w:rPr>
      </w:pPr>
      <w:proofErr w:type="spellStart"/>
      <w:r w:rsidRPr="006A1719">
        <w:rPr>
          <w:rFonts w:ascii="Times New Roman" w:hAnsi="Times New Roman" w:cs="Times New Roman"/>
          <w:sz w:val="28"/>
          <w:szCs w:val="28"/>
        </w:rPr>
        <w:t>Г.Бойцова</w:t>
      </w:r>
      <w:proofErr w:type="spellEnd"/>
      <w:r w:rsidRPr="006A1719">
        <w:rPr>
          <w:rFonts w:ascii="Times New Roman" w:hAnsi="Times New Roman" w:cs="Times New Roman"/>
          <w:sz w:val="28"/>
          <w:szCs w:val="28"/>
        </w:rPr>
        <w:t xml:space="preserve"> «Юный аккордеонист» I часть, М., 1992  </w:t>
      </w:r>
    </w:p>
    <w:p w:rsidR="005679C6" w:rsidRPr="006A1719" w:rsidRDefault="005679C6" w:rsidP="006A1719">
      <w:pPr>
        <w:numPr>
          <w:ilvl w:val="1"/>
          <w:numId w:val="29"/>
        </w:numPr>
        <w:spacing w:after="0" w:line="240" w:lineRule="atLeast"/>
        <w:ind w:left="0" w:hanging="408"/>
        <w:rPr>
          <w:rFonts w:ascii="Times New Roman" w:hAnsi="Times New Roman" w:cs="Times New Roman"/>
          <w:sz w:val="28"/>
          <w:szCs w:val="28"/>
        </w:rPr>
      </w:pPr>
      <w:proofErr w:type="spellStart"/>
      <w:r w:rsidRPr="006A1719">
        <w:rPr>
          <w:rFonts w:ascii="Times New Roman" w:hAnsi="Times New Roman" w:cs="Times New Roman"/>
          <w:sz w:val="28"/>
          <w:szCs w:val="28"/>
        </w:rPr>
        <w:t>Г.Бойцова</w:t>
      </w:r>
      <w:proofErr w:type="spellEnd"/>
      <w:r w:rsidRPr="006A1719">
        <w:rPr>
          <w:rFonts w:ascii="Times New Roman" w:hAnsi="Times New Roman" w:cs="Times New Roman"/>
          <w:sz w:val="28"/>
          <w:szCs w:val="28"/>
        </w:rPr>
        <w:t xml:space="preserve"> «Юный аккордеонист» II часть, М., 1994  </w:t>
      </w:r>
    </w:p>
    <w:p w:rsidR="005679C6" w:rsidRPr="006A1719" w:rsidRDefault="005679C6" w:rsidP="006A1719">
      <w:pPr>
        <w:numPr>
          <w:ilvl w:val="1"/>
          <w:numId w:val="29"/>
        </w:numPr>
        <w:spacing w:after="0" w:line="240" w:lineRule="atLeast"/>
        <w:ind w:left="0" w:hanging="408"/>
        <w:rPr>
          <w:rFonts w:ascii="Times New Roman" w:hAnsi="Times New Roman" w:cs="Times New Roman"/>
          <w:sz w:val="28"/>
          <w:szCs w:val="28"/>
        </w:rPr>
      </w:pPr>
      <w:proofErr w:type="spellStart"/>
      <w:r w:rsidRPr="006A1719">
        <w:rPr>
          <w:rFonts w:ascii="Times New Roman" w:hAnsi="Times New Roman" w:cs="Times New Roman"/>
          <w:sz w:val="28"/>
          <w:szCs w:val="28"/>
        </w:rPr>
        <w:t>Р.Бажилин</w:t>
      </w:r>
      <w:proofErr w:type="spellEnd"/>
      <w:r w:rsidRPr="006A1719">
        <w:rPr>
          <w:rFonts w:ascii="Times New Roman" w:hAnsi="Times New Roman" w:cs="Times New Roman"/>
          <w:sz w:val="28"/>
          <w:szCs w:val="28"/>
        </w:rPr>
        <w:t xml:space="preserve"> «Школа игры на аккордеоне», М., 2007  </w:t>
      </w:r>
    </w:p>
    <w:p w:rsidR="005679C6" w:rsidRPr="006A1719" w:rsidRDefault="005679C6" w:rsidP="006A1719">
      <w:pPr>
        <w:numPr>
          <w:ilvl w:val="1"/>
          <w:numId w:val="29"/>
        </w:numPr>
        <w:spacing w:after="0" w:line="240" w:lineRule="atLeast"/>
        <w:ind w:left="0" w:hanging="408"/>
        <w:rPr>
          <w:rFonts w:ascii="Times New Roman" w:hAnsi="Times New Roman" w:cs="Times New Roman"/>
          <w:sz w:val="28"/>
          <w:szCs w:val="28"/>
        </w:rPr>
      </w:pPr>
      <w:proofErr w:type="spellStart"/>
      <w:r w:rsidRPr="006A1719">
        <w:rPr>
          <w:rFonts w:ascii="Times New Roman" w:hAnsi="Times New Roman" w:cs="Times New Roman"/>
          <w:sz w:val="28"/>
          <w:szCs w:val="28"/>
        </w:rPr>
        <w:t>А.Басурманов</w:t>
      </w:r>
      <w:proofErr w:type="spellEnd"/>
      <w:r w:rsidRPr="006A1719">
        <w:rPr>
          <w:rFonts w:ascii="Times New Roman" w:hAnsi="Times New Roman" w:cs="Times New Roman"/>
          <w:sz w:val="28"/>
          <w:szCs w:val="28"/>
        </w:rPr>
        <w:t xml:space="preserve"> «Самоучитель игры на баяне», М., 1987  </w:t>
      </w:r>
    </w:p>
    <w:p w:rsidR="005679C6" w:rsidRPr="006A1719" w:rsidRDefault="005679C6" w:rsidP="006A1719">
      <w:pPr>
        <w:numPr>
          <w:ilvl w:val="1"/>
          <w:numId w:val="29"/>
        </w:numPr>
        <w:spacing w:after="0" w:line="240" w:lineRule="atLeast"/>
        <w:ind w:left="0" w:hanging="408"/>
        <w:rPr>
          <w:rFonts w:ascii="Times New Roman" w:hAnsi="Times New Roman" w:cs="Times New Roman"/>
          <w:sz w:val="28"/>
          <w:szCs w:val="28"/>
        </w:rPr>
      </w:pPr>
      <w:proofErr w:type="spellStart"/>
      <w:r w:rsidRPr="006A1719">
        <w:rPr>
          <w:rFonts w:ascii="Times New Roman" w:hAnsi="Times New Roman" w:cs="Times New Roman"/>
          <w:sz w:val="28"/>
          <w:szCs w:val="28"/>
        </w:rPr>
        <w:t>П.Говорушко</w:t>
      </w:r>
      <w:proofErr w:type="spellEnd"/>
      <w:r w:rsidRPr="006A1719">
        <w:rPr>
          <w:rFonts w:ascii="Times New Roman" w:hAnsi="Times New Roman" w:cs="Times New Roman"/>
          <w:sz w:val="28"/>
          <w:szCs w:val="28"/>
        </w:rPr>
        <w:t xml:space="preserve"> «Школа игры на баяне», Ленинград, 1981  </w:t>
      </w:r>
    </w:p>
    <w:p w:rsidR="005679C6" w:rsidRPr="006A1719" w:rsidRDefault="005679C6" w:rsidP="006A1719">
      <w:pPr>
        <w:numPr>
          <w:ilvl w:val="1"/>
          <w:numId w:val="29"/>
        </w:numPr>
        <w:spacing w:after="0" w:line="240" w:lineRule="atLeast"/>
        <w:ind w:left="0" w:hanging="408"/>
        <w:rPr>
          <w:rFonts w:ascii="Times New Roman" w:hAnsi="Times New Roman" w:cs="Times New Roman"/>
          <w:sz w:val="28"/>
          <w:szCs w:val="28"/>
        </w:rPr>
      </w:pPr>
      <w:proofErr w:type="spellStart"/>
      <w:r w:rsidRPr="006A1719">
        <w:rPr>
          <w:rFonts w:ascii="Times New Roman" w:hAnsi="Times New Roman" w:cs="Times New Roman"/>
          <w:sz w:val="28"/>
          <w:szCs w:val="28"/>
        </w:rPr>
        <w:t>Р.Бажилин</w:t>
      </w:r>
      <w:proofErr w:type="spellEnd"/>
      <w:r w:rsidRPr="006A1719">
        <w:rPr>
          <w:rFonts w:ascii="Times New Roman" w:hAnsi="Times New Roman" w:cs="Times New Roman"/>
          <w:sz w:val="28"/>
          <w:szCs w:val="28"/>
        </w:rPr>
        <w:t xml:space="preserve"> «Самоучитель игры на баяне, аккордеоне», издательство В.Катанского, М.,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sz w:val="28"/>
          <w:szCs w:val="28"/>
        </w:rPr>
        <w:lastRenderedPageBreak/>
        <w:t xml:space="preserve">2000  </w:t>
      </w:r>
    </w:p>
    <w:p w:rsidR="005679C6" w:rsidRPr="006A1719" w:rsidRDefault="005679C6" w:rsidP="006A1719">
      <w:pPr>
        <w:numPr>
          <w:ilvl w:val="1"/>
          <w:numId w:val="29"/>
        </w:numPr>
        <w:spacing w:after="0" w:line="240" w:lineRule="atLeast"/>
        <w:ind w:left="0" w:hanging="408"/>
        <w:rPr>
          <w:rFonts w:ascii="Times New Roman" w:hAnsi="Times New Roman" w:cs="Times New Roman"/>
          <w:sz w:val="28"/>
          <w:szCs w:val="28"/>
        </w:rPr>
      </w:pPr>
      <w:proofErr w:type="spellStart"/>
      <w:r w:rsidRPr="006A1719">
        <w:rPr>
          <w:rFonts w:ascii="Times New Roman" w:hAnsi="Times New Roman" w:cs="Times New Roman"/>
          <w:sz w:val="28"/>
          <w:szCs w:val="28"/>
        </w:rPr>
        <w:t>А.Доренский</w:t>
      </w:r>
      <w:proofErr w:type="spellEnd"/>
      <w:r w:rsidRPr="006A1719">
        <w:rPr>
          <w:rFonts w:ascii="Times New Roman" w:hAnsi="Times New Roman" w:cs="Times New Roman"/>
          <w:sz w:val="28"/>
          <w:szCs w:val="28"/>
        </w:rPr>
        <w:t xml:space="preserve"> «Школьные годы», пьесы для баяна и аккордеона, выпуск 1, Ростов, 2013  </w:t>
      </w:r>
    </w:p>
    <w:p w:rsidR="005679C6" w:rsidRPr="006A1719" w:rsidRDefault="005679C6" w:rsidP="006A1719">
      <w:pPr>
        <w:numPr>
          <w:ilvl w:val="1"/>
          <w:numId w:val="29"/>
        </w:numPr>
        <w:spacing w:after="0" w:line="240" w:lineRule="atLeast"/>
        <w:ind w:left="0" w:hanging="408"/>
        <w:rPr>
          <w:rFonts w:ascii="Times New Roman" w:hAnsi="Times New Roman" w:cs="Times New Roman"/>
          <w:sz w:val="28"/>
          <w:szCs w:val="28"/>
        </w:rPr>
      </w:pPr>
      <w:r w:rsidRPr="006A1719">
        <w:rPr>
          <w:rFonts w:ascii="Times New Roman" w:hAnsi="Times New Roman" w:cs="Times New Roman"/>
          <w:sz w:val="28"/>
          <w:szCs w:val="28"/>
        </w:rPr>
        <w:t xml:space="preserve">В.Лушников «Самоучитель игры на аккордеоне», М.,1989 </w:t>
      </w:r>
    </w:p>
    <w:p w:rsidR="005679C6" w:rsidRPr="006A1719" w:rsidRDefault="005679C6" w:rsidP="006A1719">
      <w:pPr>
        <w:numPr>
          <w:ilvl w:val="1"/>
          <w:numId w:val="29"/>
        </w:numPr>
        <w:spacing w:after="0" w:line="240" w:lineRule="atLeast"/>
        <w:ind w:left="0" w:hanging="408"/>
        <w:rPr>
          <w:rFonts w:ascii="Times New Roman" w:hAnsi="Times New Roman" w:cs="Times New Roman"/>
          <w:sz w:val="28"/>
          <w:szCs w:val="28"/>
        </w:rPr>
      </w:pPr>
      <w:r w:rsidRPr="006A1719">
        <w:rPr>
          <w:rFonts w:ascii="Times New Roman" w:hAnsi="Times New Roman" w:cs="Times New Roman"/>
          <w:sz w:val="28"/>
          <w:szCs w:val="28"/>
        </w:rPr>
        <w:t xml:space="preserve">Ю.Акимов «Школа игры на баяне», (переиздание), М., 1989 </w:t>
      </w:r>
    </w:p>
    <w:p w:rsidR="005679C6" w:rsidRPr="006A1719" w:rsidRDefault="005679C6" w:rsidP="006A1719">
      <w:pPr>
        <w:numPr>
          <w:ilvl w:val="1"/>
          <w:numId w:val="29"/>
        </w:numPr>
        <w:spacing w:after="0" w:line="240" w:lineRule="atLeast"/>
        <w:ind w:left="0" w:hanging="408"/>
        <w:rPr>
          <w:rFonts w:ascii="Times New Roman" w:hAnsi="Times New Roman" w:cs="Times New Roman"/>
          <w:sz w:val="28"/>
          <w:szCs w:val="28"/>
        </w:rPr>
      </w:pPr>
      <w:r w:rsidRPr="006A1719">
        <w:rPr>
          <w:rFonts w:ascii="Times New Roman" w:hAnsi="Times New Roman" w:cs="Times New Roman"/>
          <w:sz w:val="28"/>
          <w:szCs w:val="28"/>
        </w:rPr>
        <w:t xml:space="preserve">Д.Самойлов «15 уроков игры на баяне», М., 1986 </w:t>
      </w:r>
    </w:p>
    <w:p w:rsidR="005679C6" w:rsidRPr="006A1719" w:rsidRDefault="005679C6" w:rsidP="006A1719">
      <w:pPr>
        <w:numPr>
          <w:ilvl w:val="1"/>
          <w:numId w:val="29"/>
        </w:numPr>
        <w:spacing w:after="0" w:line="240" w:lineRule="atLeast"/>
        <w:ind w:left="0" w:hanging="408"/>
        <w:rPr>
          <w:rFonts w:ascii="Times New Roman" w:hAnsi="Times New Roman" w:cs="Times New Roman"/>
          <w:sz w:val="28"/>
          <w:szCs w:val="28"/>
        </w:rPr>
      </w:pPr>
      <w:r w:rsidRPr="006A1719">
        <w:rPr>
          <w:rFonts w:ascii="Times New Roman" w:hAnsi="Times New Roman" w:cs="Times New Roman"/>
          <w:sz w:val="28"/>
          <w:szCs w:val="28"/>
        </w:rPr>
        <w:t xml:space="preserve">А. Онегин «Школа игры на баяне», М., 1984 </w:t>
      </w:r>
    </w:p>
    <w:p w:rsidR="005679C6" w:rsidRPr="006A1719" w:rsidRDefault="005679C6" w:rsidP="006A1719">
      <w:pPr>
        <w:spacing w:after="0" w:line="240" w:lineRule="atLeast"/>
        <w:rPr>
          <w:rFonts w:ascii="Times New Roman" w:hAnsi="Times New Roman" w:cs="Times New Roman"/>
          <w:sz w:val="28"/>
          <w:szCs w:val="28"/>
        </w:rPr>
      </w:pPr>
      <w:r w:rsidRPr="006A1719">
        <w:rPr>
          <w:rFonts w:ascii="Times New Roman" w:hAnsi="Times New Roman" w:cs="Times New Roman"/>
          <w:b/>
          <w:sz w:val="28"/>
          <w:szCs w:val="28"/>
        </w:rPr>
        <w:t xml:space="preserve">Методические пособия: </w:t>
      </w:r>
    </w:p>
    <w:p w:rsidR="005679C6" w:rsidRPr="006A1719" w:rsidRDefault="005679C6" w:rsidP="006A1719">
      <w:pPr>
        <w:numPr>
          <w:ilvl w:val="1"/>
          <w:numId w:val="30"/>
        </w:numPr>
        <w:spacing w:after="0" w:line="240" w:lineRule="atLeast"/>
        <w:ind w:left="0" w:hanging="346"/>
        <w:rPr>
          <w:rFonts w:ascii="Times New Roman" w:hAnsi="Times New Roman" w:cs="Times New Roman"/>
          <w:sz w:val="28"/>
          <w:szCs w:val="28"/>
        </w:rPr>
      </w:pPr>
      <w:r w:rsidRPr="006A1719">
        <w:rPr>
          <w:rFonts w:ascii="Times New Roman" w:hAnsi="Times New Roman" w:cs="Times New Roman"/>
          <w:sz w:val="28"/>
          <w:szCs w:val="28"/>
        </w:rPr>
        <w:t xml:space="preserve">А.Полетаев. Пятипальцевая аппликатура на баяне. М.,1962 </w:t>
      </w:r>
    </w:p>
    <w:p w:rsidR="005679C6" w:rsidRPr="006A1719" w:rsidRDefault="005679C6" w:rsidP="006A1719">
      <w:pPr>
        <w:numPr>
          <w:ilvl w:val="1"/>
          <w:numId w:val="30"/>
        </w:numPr>
        <w:spacing w:after="0" w:line="240" w:lineRule="atLeast"/>
        <w:ind w:left="0" w:hanging="346"/>
        <w:rPr>
          <w:rFonts w:ascii="Times New Roman" w:hAnsi="Times New Roman" w:cs="Times New Roman"/>
          <w:sz w:val="28"/>
          <w:szCs w:val="28"/>
        </w:rPr>
      </w:pPr>
      <w:proofErr w:type="spellStart"/>
      <w:r w:rsidRPr="006A1719">
        <w:rPr>
          <w:rFonts w:ascii="Times New Roman" w:hAnsi="Times New Roman" w:cs="Times New Roman"/>
          <w:sz w:val="28"/>
          <w:szCs w:val="28"/>
        </w:rPr>
        <w:t>В.Игонин</w:t>
      </w:r>
      <w:proofErr w:type="spellEnd"/>
      <w:r w:rsidRPr="006A1719">
        <w:rPr>
          <w:rFonts w:ascii="Times New Roman" w:hAnsi="Times New Roman" w:cs="Times New Roman"/>
          <w:sz w:val="28"/>
          <w:szCs w:val="28"/>
        </w:rPr>
        <w:t xml:space="preserve">, </w:t>
      </w:r>
      <w:proofErr w:type="spellStart"/>
      <w:r w:rsidRPr="006A1719">
        <w:rPr>
          <w:rFonts w:ascii="Times New Roman" w:hAnsi="Times New Roman" w:cs="Times New Roman"/>
          <w:sz w:val="28"/>
          <w:szCs w:val="28"/>
        </w:rPr>
        <w:t>М.Говорушко</w:t>
      </w:r>
      <w:proofErr w:type="spellEnd"/>
      <w:r w:rsidRPr="006A1719">
        <w:rPr>
          <w:rFonts w:ascii="Times New Roman" w:hAnsi="Times New Roman" w:cs="Times New Roman"/>
          <w:sz w:val="28"/>
          <w:szCs w:val="28"/>
        </w:rPr>
        <w:t xml:space="preserve">. Вопросы музыкальной педагогики. Выпуск 6, Ленинград, 1985г. </w:t>
      </w:r>
    </w:p>
    <w:p w:rsidR="005679C6" w:rsidRPr="006A1719" w:rsidRDefault="005679C6" w:rsidP="006A1719">
      <w:pPr>
        <w:numPr>
          <w:ilvl w:val="1"/>
          <w:numId w:val="30"/>
        </w:numPr>
        <w:spacing w:after="0" w:line="240" w:lineRule="atLeast"/>
        <w:ind w:left="0" w:hanging="346"/>
        <w:rPr>
          <w:rFonts w:ascii="Times New Roman" w:hAnsi="Times New Roman" w:cs="Times New Roman"/>
          <w:sz w:val="28"/>
          <w:szCs w:val="28"/>
        </w:rPr>
      </w:pPr>
      <w:proofErr w:type="spellStart"/>
      <w:r w:rsidRPr="006A1719">
        <w:rPr>
          <w:rFonts w:ascii="Times New Roman" w:hAnsi="Times New Roman" w:cs="Times New Roman"/>
          <w:sz w:val="28"/>
          <w:szCs w:val="28"/>
        </w:rPr>
        <w:t>П.Говорушко</w:t>
      </w:r>
      <w:proofErr w:type="spellEnd"/>
      <w:r w:rsidRPr="006A1719">
        <w:rPr>
          <w:rFonts w:ascii="Times New Roman" w:hAnsi="Times New Roman" w:cs="Times New Roman"/>
          <w:sz w:val="28"/>
          <w:szCs w:val="28"/>
        </w:rPr>
        <w:t xml:space="preserve">. Основы игры на баяне. 2-е издание, М., Ленинград, 1966 </w:t>
      </w:r>
    </w:p>
    <w:p w:rsidR="005679C6" w:rsidRPr="006A1719" w:rsidRDefault="005679C6" w:rsidP="006A1719">
      <w:pPr>
        <w:numPr>
          <w:ilvl w:val="1"/>
          <w:numId w:val="30"/>
        </w:numPr>
        <w:spacing w:after="0" w:line="240" w:lineRule="atLeast"/>
        <w:ind w:left="0" w:hanging="346"/>
        <w:rPr>
          <w:rFonts w:ascii="Times New Roman" w:hAnsi="Times New Roman" w:cs="Times New Roman"/>
          <w:sz w:val="28"/>
          <w:szCs w:val="28"/>
        </w:rPr>
      </w:pPr>
      <w:r w:rsidRPr="006A1719">
        <w:rPr>
          <w:rFonts w:ascii="Times New Roman" w:hAnsi="Times New Roman" w:cs="Times New Roman"/>
          <w:sz w:val="28"/>
          <w:szCs w:val="28"/>
        </w:rPr>
        <w:t xml:space="preserve">И.Алексеев. Методика преподавания игры на баяне. М.,1961 </w:t>
      </w:r>
    </w:p>
    <w:p w:rsidR="005679C6" w:rsidRPr="006A1719" w:rsidRDefault="005679C6" w:rsidP="006A1719">
      <w:pPr>
        <w:numPr>
          <w:ilvl w:val="1"/>
          <w:numId w:val="30"/>
        </w:numPr>
        <w:spacing w:after="0" w:line="240" w:lineRule="atLeast"/>
        <w:ind w:left="0" w:hanging="346"/>
        <w:rPr>
          <w:rFonts w:ascii="Times New Roman" w:hAnsi="Times New Roman" w:cs="Times New Roman"/>
          <w:sz w:val="28"/>
          <w:szCs w:val="28"/>
        </w:rPr>
      </w:pPr>
      <w:r w:rsidRPr="006A1719">
        <w:rPr>
          <w:rFonts w:ascii="Times New Roman" w:hAnsi="Times New Roman" w:cs="Times New Roman"/>
          <w:sz w:val="28"/>
          <w:szCs w:val="28"/>
        </w:rPr>
        <w:t xml:space="preserve">А.Судариков. Основы начального обучения игре на баяне. Часть 2, М.,1982 </w:t>
      </w:r>
    </w:p>
    <w:p w:rsidR="005679C6" w:rsidRPr="006A1719" w:rsidRDefault="005679C6" w:rsidP="006A1719">
      <w:pPr>
        <w:numPr>
          <w:ilvl w:val="1"/>
          <w:numId w:val="30"/>
        </w:numPr>
        <w:spacing w:after="0" w:line="240" w:lineRule="atLeast"/>
        <w:ind w:left="0" w:hanging="346"/>
        <w:rPr>
          <w:rFonts w:ascii="Times New Roman" w:hAnsi="Times New Roman" w:cs="Times New Roman"/>
          <w:sz w:val="28"/>
          <w:szCs w:val="28"/>
        </w:rPr>
      </w:pPr>
      <w:r w:rsidRPr="006A1719">
        <w:rPr>
          <w:rFonts w:ascii="Times New Roman" w:hAnsi="Times New Roman" w:cs="Times New Roman"/>
          <w:sz w:val="28"/>
          <w:szCs w:val="28"/>
        </w:rPr>
        <w:t xml:space="preserve">Ю.Бардин. Обучение игры на баяне по пятипальцевой аппликатуре. М., 1978 </w:t>
      </w:r>
    </w:p>
    <w:p w:rsidR="005679C6" w:rsidRPr="006A1719" w:rsidRDefault="005679C6" w:rsidP="006A1719">
      <w:pPr>
        <w:spacing w:after="0" w:line="240" w:lineRule="atLeast"/>
        <w:rPr>
          <w:rFonts w:ascii="Times New Roman" w:hAnsi="Times New Roman" w:cs="Times New Roman"/>
          <w:sz w:val="28"/>
          <w:szCs w:val="28"/>
        </w:rPr>
      </w:pPr>
    </w:p>
    <w:p w:rsidR="005679C6" w:rsidRPr="006A1719" w:rsidRDefault="005679C6" w:rsidP="006A1719">
      <w:pPr>
        <w:spacing w:after="0" w:line="240" w:lineRule="atLeast"/>
        <w:rPr>
          <w:rFonts w:ascii="Times New Roman" w:hAnsi="Times New Roman" w:cs="Times New Roman"/>
          <w:sz w:val="28"/>
          <w:szCs w:val="28"/>
        </w:rPr>
      </w:pPr>
    </w:p>
    <w:sectPr w:rsidR="005679C6" w:rsidRPr="006A1719" w:rsidSect="00F41D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510EB"/>
    <w:multiLevelType w:val="hybridMultilevel"/>
    <w:tmpl w:val="682851B2"/>
    <w:lvl w:ilvl="0" w:tplc="8F16D8EC">
      <w:start w:val="1"/>
      <w:numFmt w:val="bullet"/>
      <w:lvlText w:val="-"/>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C06938">
      <w:start w:val="1"/>
      <w:numFmt w:val="bullet"/>
      <w:lvlText w:val="o"/>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2082C8">
      <w:start w:val="1"/>
      <w:numFmt w:val="bullet"/>
      <w:lvlText w:val="▪"/>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5A646A">
      <w:start w:val="1"/>
      <w:numFmt w:val="bullet"/>
      <w:lvlText w:val="•"/>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FE27BC">
      <w:start w:val="1"/>
      <w:numFmt w:val="bullet"/>
      <w:lvlText w:val="o"/>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F03452">
      <w:start w:val="1"/>
      <w:numFmt w:val="bullet"/>
      <w:lvlText w:val="▪"/>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A6E36E">
      <w:start w:val="1"/>
      <w:numFmt w:val="bullet"/>
      <w:lvlText w:val="•"/>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662260">
      <w:start w:val="1"/>
      <w:numFmt w:val="bullet"/>
      <w:lvlText w:val="o"/>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040E7A">
      <w:start w:val="1"/>
      <w:numFmt w:val="bullet"/>
      <w:lvlText w:val="▪"/>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6081B4C"/>
    <w:multiLevelType w:val="hybridMultilevel"/>
    <w:tmpl w:val="E5602CAC"/>
    <w:lvl w:ilvl="0" w:tplc="103883F6">
      <w:start w:val="1"/>
      <w:numFmt w:val="decimal"/>
      <w:lvlText w:val="%1."/>
      <w:lvlJc w:val="left"/>
      <w:pPr>
        <w:ind w:left="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C6C50">
      <w:start w:val="1"/>
      <w:numFmt w:val="lowerLetter"/>
      <w:lvlText w:val="%2"/>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AF076">
      <w:start w:val="1"/>
      <w:numFmt w:val="lowerRoman"/>
      <w:lvlText w:val="%3"/>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0CD068">
      <w:start w:val="1"/>
      <w:numFmt w:val="decimal"/>
      <w:lvlText w:val="%4"/>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344D10">
      <w:start w:val="1"/>
      <w:numFmt w:val="lowerLetter"/>
      <w:lvlText w:val="%5"/>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BE76FC">
      <w:start w:val="1"/>
      <w:numFmt w:val="lowerRoman"/>
      <w:lvlText w:val="%6"/>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D23E98">
      <w:start w:val="1"/>
      <w:numFmt w:val="decimal"/>
      <w:lvlText w:val="%7"/>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6E7B66">
      <w:start w:val="1"/>
      <w:numFmt w:val="lowerLetter"/>
      <w:lvlText w:val="%8"/>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642386">
      <w:start w:val="1"/>
      <w:numFmt w:val="lowerRoman"/>
      <w:lvlText w:val="%9"/>
      <w:lvlJc w:val="left"/>
      <w:pPr>
        <w:ind w:left="6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F782865"/>
    <w:multiLevelType w:val="hybridMultilevel"/>
    <w:tmpl w:val="E7F8AADE"/>
    <w:lvl w:ilvl="0" w:tplc="B00E8A6A">
      <w:start w:val="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EC75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E241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58F1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6C9B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AB3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1050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546B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FE77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86518A2"/>
    <w:multiLevelType w:val="hybridMultilevel"/>
    <w:tmpl w:val="8D06BFF6"/>
    <w:lvl w:ilvl="0" w:tplc="B7688518">
      <w:start w:val="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CA8E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9CC2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1E2E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948C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F64B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BA0B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B4CC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D461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B511AB2"/>
    <w:multiLevelType w:val="hybridMultilevel"/>
    <w:tmpl w:val="997CD258"/>
    <w:lvl w:ilvl="0" w:tplc="F0F21F62">
      <w:start w:val="1"/>
      <w:numFmt w:val="decimal"/>
      <w:lvlText w:val="%1."/>
      <w:lvlJc w:val="left"/>
      <w:pPr>
        <w:ind w:left="7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6B400EE">
      <w:start w:val="1"/>
      <w:numFmt w:val="lowerLetter"/>
      <w:lvlText w:val="%2"/>
      <w:lvlJc w:val="left"/>
      <w:pPr>
        <w:ind w:left="4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B224264">
      <w:start w:val="1"/>
      <w:numFmt w:val="lowerRoman"/>
      <w:lvlText w:val="%3"/>
      <w:lvlJc w:val="left"/>
      <w:pPr>
        <w:ind w:left="4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580BE4C">
      <w:start w:val="1"/>
      <w:numFmt w:val="decimal"/>
      <w:lvlText w:val="%4"/>
      <w:lvlJc w:val="left"/>
      <w:pPr>
        <w:ind w:left="5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83CFB70">
      <w:start w:val="1"/>
      <w:numFmt w:val="lowerLetter"/>
      <w:lvlText w:val="%5"/>
      <w:lvlJc w:val="left"/>
      <w:pPr>
        <w:ind w:left="63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F3E66E4">
      <w:start w:val="1"/>
      <w:numFmt w:val="lowerRoman"/>
      <w:lvlText w:val="%6"/>
      <w:lvlJc w:val="left"/>
      <w:pPr>
        <w:ind w:left="7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B60566C">
      <w:start w:val="1"/>
      <w:numFmt w:val="decimal"/>
      <w:lvlText w:val="%7"/>
      <w:lvlJc w:val="left"/>
      <w:pPr>
        <w:ind w:left="7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EC01DD4">
      <w:start w:val="1"/>
      <w:numFmt w:val="lowerLetter"/>
      <w:lvlText w:val="%8"/>
      <w:lvlJc w:val="left"/>
      <w:pPr>
        <w:ind w:left="8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AE66CF2">
      <w:start w:val="1"/>
      <w:numFmt w:val="lowerRoman"/>
      <w:lvlText w:val="%9"/>
      <w:lvlJc w:val="left"/>
      <w:pPr>
        <w:ind w:left="92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23F51565"/>
    <w:multiLevelType w:val="hybridMultilevel"/>
    <w:tmpl w:val="0F84BBB6"/>
    <w:lvl w:ilvl="0" w:tplc="F0209C1C">
      <w:start w:val="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B04C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DAF6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00B9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E44E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3288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D053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04F1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C656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53D46A5"/>
    <w:multiLevelType w:val="hybridMultilevel"/>
    <w:tmpl w:val="F68620D8"/>
    <w:lvl w:ilvl="0" w:tplc="7D685B8A">
      <w:start w:val="1"/>
      <w:numFmt w:val="decimal"/>
      <w:lvlText w:val="%1."/>
      <w:lvlJc w:val="left"/>
      <w:pPr>
        <w:ind w:left="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C06732">
      <w:start w:val="1"/>
      <w:numFmt w:val="decimal"/>
      <w:lvlText w:val="%2."/>
      <w:lvlJc w:val="left"/>
      <w:pPr>
        <w:ind w:left="4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43427CA">
      <w:start w:val="1"/>
      <w:numFmt w:val="lowerRoman"/>
      <w:lvlText w:val="%3"/>
      <w:lvlJc w:val="left"/>
      <w:pPr>
        <w:ind w:left="23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552681C">
      <w:start w:val="1"/>
      <w:numFmt w:val="decimal"/>
      <w:lvlText w:val="%4"/>
      <w:lvlJc w:val="left"/>
      <w:pPr>
        <w:ind w:left="31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B62CFDE">
      <w:start w:val="1"/>
      <w:numFmt w:val="lowerLetter"/>
      <w:lvlText w:val="%5"/>
      <w:lvlJc w:val="left"/>
      <w:pPr>
        <w:ind w:left="38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48382C">
      <w:start w:val="1"/>
      <w:numFmt w:val="lowerRoman"/>
      <w:lvlText w:val="%6"/>
      <w:lvlJc w:val="left"/>
      <w:pPr>
        <w:ind w:left="45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4C87AB6">
      <w:start w:val="1"/>
      <w:numFmt w:val="decimal"/>
      <w:lvlText w:val="%7"/>
      <w:lvlJc w:val="left"/>
      <w:pPr>
        <w:ind w:left="52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8C6D7E0">
      <w:start w:val="1"/>
      <w:numFmt w:val="lowerLetter"/>
      <w:lvlText w:val="%8"/>
      <w:lvlJc w:val="left"/>
      <w:pPr>
        <w:ind w:left="59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6286DBE">
      <w:start w:val="1"/>
      <w:numFmt w:val="lowerRoman"/>
      <w:lvlText w:val="%9"/>
      <w:lvlJc w:val="left"/>
      <w:pPr>
        <w:ind w:left="67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2767574B"/>
    <w:multiLevelType w:val="hybridMultilevel"/>
    <w:tmpl w:val="5F3028E4"/>
    <w:lvl w:ilvl="0" w:tplc="189C6B48">
      <w:start w:val="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3E59B4">
      <w:start w:val="1"/>
      <w:numFmt w:val="bullet"/>
      <w:lvlText w:val="-"/>
      <w:lvlJc w:val="left"/>
      <w:pPr>
        <w:ind w:left="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98B9F8">
      <w:start w:val="1"/>
      <w:numFmt w:val="bullet"/>
      <w:lvlText w:val="▪"/>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82D0B8">
      <w:start w:val="1"/>
      <w:numFmt w:val="bullet"/>
      <w:lvlText w:val="•"/>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0E5A08">
      <w:start w:val="1"/>
      <w:numFmt w:val="bullet"/>
      <w:lvlText w:val="o"/>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8E7A60">
      <w:start w:val="1"/>
      <w:numFmt w:val="bullet"/>
      <w:lvlText w:val="▪"/>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9CA742">
      <w:start w:val="1"/>
      <w:numFmt w:val="bullet"/>
      <w:lvlText w:val="•"/>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45DEC">
      <w:start w:val="1"/>
      <w:numFmt w:val="bullet"/>
      <w:lvlText w:val="o"/>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8CA02">
      <w:start w:val="1"/>
      <w:numFmt w:val="bullet"/>
      <w:lvlText w:val="▪"/>
      <w:lvlJc w:val="left"/>
      <w:pPr>
        <w:ind w:left="6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B631D51"/>
    <w:multiLevelType w:val="hybridMultilevel"/>
    <w:tmpl w:val="C8A028E2"/>
    <w:lvl w:ilvl="0" w:tplc="DF66EF84">
      <w:start w:val="1"/>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28F0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6EB2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BCA9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F602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5C14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08A3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56D9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2A05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CA15366"/>
    <w:multiLevelType w:val="hybridMultilevel"/>
    <w:tmpl w:val="933284F2"/>
    <w:lvl w:ilvl="0" w:tplc="CEDC5252">
      <w:start w:val="1"/>
      <w:numFmt w:val="bullet"/>
      <w:lvlText w:val="-"/>
      <w:lvlJc w:val="left"/>
      <w:pPr>
        <w:ind w:left="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CAF43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DE4E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F6641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A271E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924DA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F61E7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4EF2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A23DC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6F218A0"/>
    <w:multiLevelType w:val="hybridMultilevel"/>
    <w:tmpl w:val="C3288BE6"/>
    <w:lvl w:ilvl="0" w:tplc="8AEE30AA">
      <w:start w:val="1"/>
      <w:numFmt w:val="decimal"/>
      <w:lvlText w:val="%1."/>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6ADA08">
      <w:start w:val="1"/>
      <w:numFmt w:val="lowerLetter"/>
      <w:lvlText w:val="%2"/>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A8E33C">
      <w:start w:val="1"/>
      <w:numFmt w:val="lowerRoman"/>
      <w:lvlText w:val="%3"/>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685CAC">
      <w:start w:val="1"/>
      <w:numFmt w:val="decimal"/>
      <w:lvlText w:val="%4"/>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EEA190">
      <w:start w:val="1"/>
      <w:numFmt w:val="lowerLetter"/>
      <w:lvlText w:val="%5"/>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480B4E">
      <w:start w:val="1"/>
      <w:numFmt w:val="lowerRoman"/>
      <w:lvlText w:val="%6"/>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70A4E6">
      <w:start w:val="1"/>
      <w:numFmt w:val="decimal"/>
      <w:lvlText w:val="%7"/>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14BAC4">
      <w:start w:val="1"/>
      <w:numFmt w:val="lowerLetter"/>
      <w:lvlText w:val="%8"/>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0019C2">
      <w:start w:val="1"/>
      <w:numFmt w:val="lowerRoman"/>
      <w:lvlText w:val="%9"/>
      <w:lvlJc w:val="left"/>
      <w:pPr>
        <w:ind w:left="6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9A05CA8"/>
    <w:multiLevelType w:val="hybridMultilevel"/>
    <w:tmpl w:val="C7B28FF4"/>
    <w:lvl w:ilvl="0" w:tplc="0AEEBA5A">
      <w:start w:val="32"/>
      <w:numFmt w:val="decimal"/>
      <w:lvlText w:val="%1."/>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66D5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9413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1007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F001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855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8838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7CF8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BAF5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B7D71A1"/>
    <w:multiLevelType w:val="hybridMultilevel"/>
    <w:tmpl w:val="1BF601E4"/>
    <w:lvl w:ilvl="0" w:tplc="D20A82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50EF16">
      <w:start w:val="1"/>
      <w:numFmt w:val="decimal"/>
      <w:lvlText w:val="%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6EAB5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46F41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6300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3C0D9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C8FD9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560F3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A45E4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1D551A1"/>
    <w:multiLevelType w:val="hybridMultilevel"/>
    <w:tmpl w:val="CAA25E0C"/>
    <w:lvl w:ilvl="0" w:tplc="87CAC7CE">
      <w:start w:val="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BA482E">
      <w:start w:val="1"/>
      <w:numFmt w:val="lowerLetter"/>
      <w:lvlText w:val="%2"/>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3AF204">
      <w:start w:val="1"/>
      <w:numFmt w:val="lowerRoman"/>
      <w:lvlText w:val="%3"/>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EAE20A">
      <w:start w:val="1"/>
      <w:numFmt w:val="decimal"/>
      <w:lvlText w:val="%4"/>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2032B4">
      <w:start w:val="1"/>
      <w:numFmt w:val="lowerLetter"/>
      <w:lvlText w:val="%5"/>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86A920">
      <w:start w:val="1"/>
      <w:numFmt w:val="lowerRoman"/>
      <w:lvlText w:val="%6"/>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4957A">
      <w:start w:val="1"/>
      <w:numFmt w:val="decimal"/>
      <w:lvlText w:val="%7"/>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B0EA7C">
      <w:start w:val="1"/>
      <w:numFmt w:val="lowerLetter"/>
      <w:lvlText w:val="%8"/>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1C2CB2">
      <w:start w:val="1"/>
      <w:numFmt w:val="lowerRoman"/>
      <w:lvlText w:val="%9"/>
      <w:lvlJc w:val="left"/>
      <w:pPr>
        <w:ind w:left="6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3780732"/>
    <w:multiLevelType w:val="hybridMultilevel"/>
    <w:tmpl w:val="7ECA6A1C"/>
    <w:lvl w:ilvl="0" w:tplc="4822BF62">
      <w:start w:val="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8E01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18C5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E48B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AA2A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0880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3297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D2C7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66CA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E402380"/>
    <w:multiLevelType w:val="hybridMultilevel"/>
    <w:tmpl w:val="321CB156"/>
    <w:lvl w:ilvl="0" w:tplc="CF78D334">
      <w:start w:val="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C0E2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B878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82B9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425B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B4A0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DA29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6CEF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3C00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3B0615F"/>
    <w:multiLevelType w:val="hybridMultilevel"/>
    <w:tmpl w:val="A642AEE0"/>
    <w:lvl w:ilvl="0" w:tplc="4A701D2A">
      <w:start w:val="1"/>
      <w:numFmt w:val="decimal"/>
      <w:lvlText w:val="%1."/>
      <w:lvlJc w:val="left"/>
      <w:pPr>
        <w:ind w:left="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C82BDA">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988D1A">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E24396">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ECBDF0">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04600">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90243A">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0D5C8">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A49E7C">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3E842F0"/>
    <w:multiLevelType w:val="hybridMultilevel"/>
    <w:tmpl w:val="8B08158A"/>
    <w:lvl w:ilvl="0" w:tplc="C414C738">
      <w:start w:val="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4A4C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BE3C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206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642A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8CE6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5A72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F469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A09F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5A401245"/>
    <w:multiLevelType w:val="hybridMultilevel"/>
    <w:tmpl w:val="40EADAB8"/>
    <w:lvl w:ilvl="0" w:tplc="71AAF3BA">
      <w:start w:val="1"/>
      <w:numFmt w:val="bullet"/>
      <w:lvlText w:val="-"/>
      <w:lvlJc w:val="left"/>
      <w:pPr>
        <w:ind w:left="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8E609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8CBA5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FC58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76FA8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DA089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96BAC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7EF1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022B7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5BD67293"/>
    <w:multiLevelType w:val="hybridMultilevel"/>
    <w:tmpl w:val="7728D9D2"/>
    <w:lvl w:ilvl="0" w:tplc="05284FB0">
      <w:start w:val="1"/>
      <w:numFmt w:val="bullet"/>
      <w:lvlText w:val="-"/>
      <w:lvlJc w:val="left"/>
      <w:pPr>
        <w:ind w:left="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AA509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8D8A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A629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054E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C4862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9614E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BA3E0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F0A22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5C7548F2"/>
    <w:multiLevelType w:val="hybridMultilevel"/>
    <w:tmpl w:val="49E42E1A"/>
    <w:lvl w:ilvl="0" w:tplc="FF96CCFC">
      <w:start w:val="1"/>
      <w:numFmt w:val="decimal"/>
      <w:lvlText w:val="%1."/>
      <w:lvlJc w:val="left"/>
      <w:pPr>
        <w:ind w:left="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CEDF40">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1E8F86">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2250D8">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3CC9EA">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DA6A3E">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06E870">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3C75F0">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BAA71E">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D9E457D"/>
    <w:multiLevelType w:val="hybridMultilevel"/>
    <w:tmpl w:val="066818F6"/>
    <w:lvl w:ilvl="0" w:tplc="E02CABB8">
      <w:start w:val="1"/>
      <w:numFmt w:val="decimal"/>
      <w:lvlText w:val="%1."/>
      <w:lvlJc w:val="left"/>
      <w:pPr>
        <w:ind w:left="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66CCA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9C83E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7A5A3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E0D82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B8A09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5C3D4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D4572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64282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16A79F8"/>
    <w:multiLevelType w:val="hybridMultilevel"/>
    <w:tmpl w:val="E7880156"/>
    <w:lvl w:ilvl="0" w:tplc="C15A4BE8">
      <w:start w:val="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CCBD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B8AC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285A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B44D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C862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F2C1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B214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D249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B502D6D"/>
    <w:multiLevelType w:val="hybridMultilevel"/>
    <w:tmpl w:val="E3165F12"/>
    <w:lvl w:ilvl="0" w:tplc="B6B60442">
      <w:start w:val="3"/>
      <w:numFmt w:val="upperRoman"/>
      <w:lvlText w:val="%1."/>
      <w:lvlJc w:val="left"/>
      <w:pPr>
        <w:ind w:left="6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8B26C6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2F6731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AC4BD2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E80D12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A0A4B7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88481A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3C610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DCC735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nsid w:val="70413E27"/>
    <w:multiLevelType w:val="hybridMultilevel"/>
    <w:tmpl w:val="4F4C672E"/>
    <w:lvl w:ilvl="0" w:tplc="C606604C">
      <w:start w:val="1"/>
      <w:numFmt w:val="bullet"/>
      <w:lvlText w:val="-"/>
      <w:lvlJc w:val="left"/>
      <w:pPr>
        <w:ind w:left="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F2CC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0A8B2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C6129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6EC82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1697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06A5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40D9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E44AF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1441DF3"/>
    <w:multiLevelType w:val="hybridMultilevel"/>
    <w:tmpl w:val="57F014E4"/>
    <w:lvl w:ilvl="0" w:tplc="CE2291E8">
      <w:start w:val="1"/>
      <w:numFmt w:val="bullet"/>
      <w:lvlText w:val="-"/>
      <w:lvlJc w:val="left"/>
      <w:pPr>
        <w:ind w:left="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8E259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3A10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2637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4061E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1253D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CBE8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FA081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D63A7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14D78A0"/>
    <w:multiLevelType w:val="hybridMultilevel"/>
    <w:tmpl w:val="B0BCAB10"/>
    <w:lvl w:ilvl="0" w:tplc="1DC0B078">
      <w:start w:val="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AE5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F690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8F9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DED3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B4A0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CCBD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80E0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48C1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3C64CAF"/>
    <w:multiLevelType w:val="hybridMultilevel"/>
    <w:tmpl w:val="529A6B3A"/>
    <w:lvl w:ilvl="0" w:tplc="E7960380">
      <w:start w:val="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707A4E">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72DE74">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10F698">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06CE04">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628ABE">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A8C788">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183E3E">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9A580A">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909223A"/>
    <w:multiLevelType w:val="hybridMultilevel"/>
    <w:tmpl w:val="72129C78"/>
    <w:lvl w:ilvl="0" w:tplc="121291A0">
      <w:start w:val="4"/>
      <w:numFmt w:val="decimal"/>
      <w:lvlText w:val="%1."/>
      <w:lvlJc w:val="left"/>
      <w:pPr>
        <w:ind w:left="6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ABC378A">
      <w:start w:val="1"/>
      <w:numFmt w:val="lowerLetter"/>
      <w:lvlText w:val="%2"/>
      <w:lvlJc w:val="left"/>
      <w:pPr>
        <w:ind w:left="2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FE28BE">
      <w:start w:val="1"/>
      <w:numFmt w:val="lowerRoman"/>
      <w:lvlText w:val="%3"/>
      <w:lvlJc w:val="left"/>
      <w:pPr>
        <w:ind w:left="2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4D2C276">
      <w:start w:val="1"/>
      <w:numFmt w:val="decimal"/>
      <w:lvlText w:val="%4"/>
      <w:lvlJc w:val="left"/>
      <w:pPr>
        <w:ind w:left="35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AF2D198">
      <w:start w:val="1"/>
      <w:numFmt w:val="lowerLetter"/>
      <w:lvlText w:val="%5"/>
      <w:lvlJc w:val="left"/>
      <w:pPr>
        <w:ind w:left="42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F60306">
      <w:start w:val="1"/>
      <w:numFmt w:val="lowerRoman"/>
      <w:lvlText w:val="%6"/>
      <w:lvlJc w:val="left"/>
      <w:pPr>
        <w:ind w:left="50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B3E1714">
      <w:start w:val="1"/>
      <w:numFmt w:val="decimal"/>
      <w:lvlText w:val="%7"/>
      <w:lvlJc w:val="left"/>
      <w:pPr>
        <w:ind w:left="57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EA4776E">
      <w:start w:val="1"/>
      <w:numFmt w:val="lowerLetter"/>
      <w:lvlText w:val="%8"/>
      <w:lvlJc w:val="left"/>
      <w:pPr>
        <w:ind w:left="64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37812DC">
      <w:start w:val="1"/>
      <w:numFmt w:val="lowerRoman"/>
      <w:lvlText w:val="%9"/>
      <w:lvlJc w:val="left"/>
      <w:pPr>
        <w:ind w:left="71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nsid w:val="7D266737"/>
    <w:multiLevelType w:val="hybridMultilevel"/>
    <w:tmpl w:val="F870A92E"/>
    <w:lvl w:ilvl="0" w:tplc="FAC888B0">
      <w:start w:val="40"/>
      <w:numFmt w:val="decimal"/>
      <w:lvlText w:val="%1."/>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38C368">
      <w:start w:val="1"/>
      <w:numFmt w:val="decimal"/>
      <w:lvlText w:val="%2."/>
      <w:lvlJc w:val="left"/>
      <w:pPr>
        <w:ind w:left="1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E4A98C">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FCE5F2">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16CE2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D2E8EE">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7295DA">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E6F2C2">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A2282C">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7FA66A6D"/>
    <w:multiLevelType w:val="hybridMultilevel"/>
    <w:tmpl w:val="558AF78E"/>
    <w:lvl w:ilvl="0" w:tplc="5532D8B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9"/>
  </w:num>
  <w:num w:numId="3">
    <w:abstractNumId w:val="23"/>
  </w:num>
  <w:num w:numId="4">
    <w:abstractNumId w:val="24"/>
  </w:num>
  <w:num w:numId="5">
    <w:abstractNumId w:val="25"/>
  </w:num>
  <w:num w:numId="6">
    <w:abstractNumId w:val="13"/>
  </w:num>
  <w:num w:numId="7">
    <w:abstractNumId w:val="28"/>
  </w:num>
  <w:num w:numId="8">
    <w:abstractNumId w:val="0"/>
  </w:num>
  <w:num w:numId="9">
    <w:abstractNumId w:val="20"/>
  </w:num>
  <w:num w:numId="10">
    <w:abstractNumId w:val="21"/>
  </w:num>
  <w:num w:numId="11">
    <w:abstractNumId w:val="8"/>
  </w:num>
  <w:num w:numId="12">
    <w:abstractNumId w:val="22"/>
  </w:num>
  <w:num w:numId="13">
    <w:abstractNumId w:val="27"/>
  </w:num>
  <w:num w:numId="14">
    <w:abstractNumId w:val="26"/>
  </w:num>
  <w:num w:numId="15">
    <w:abstractNumId w:val="2"/>
  </w:num>
  <w:num w:numId="16">
    <w:abstractNumId w:val="5"/>
  </w:num>
  <w:num w:numId="17">
    <w:abstractNumId w:val="16"/>
  </w:num>
  <w:num w:numId="18">
    <w:abstractNumId w:val="17"/>
  </w:num>
  <w:num w:numId="19">
    <w:abstractNumId w:val="14"/>
  </w:num>
  <w:num w:numId="20">
    <w:abstractNumId w:val="3"/>
  </w:num>
  <w:num w:numId="21">
    <w:abstractNumId w:val="18"/>
  </w:num>
  <w:num w:numId="22">
    <w:abstractNumId w:val="15"/>
  </w:num>
  <w:num w:numId="23">
    <w:abstractNumId w:val="7"/>
  </w:num>
  <w:num w:numId="24">
    <w:abstractNumId w:val="4"/>
  </w:num>
  <w:num w:numId="25">
    <w:abstractNumId w:val="1"/>
  </w:num>
  <w:num w:numId="26">
    <w:abstractNumId w:val="6"/>
  </w:num>
  <w:num w:numId="27">
    <w:abstractNumId w:val="10"/>
  </w:num>
  <w:num w:numId="28">
    <w:abstractNumId w:val="11"/>
  </w:num>
  <w:num w:numId="29">
    <w:abstractNumId w:val="29"/>
  </w:num>
  <w:num w:numId="30">
    <w:abstractNumId w:val="1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5679C6"/>
    <w:rsid w:val="00363067"/>
    <w:rsid w:val="005679C6"/>
    <w:rsid w:val="006A1719"/>
    <w:rsid w:val="007104ED"/>
    <w:rsid w:val="00944633"/>
    <w:rsid w:val="00BE04D5"/>
    <w:rsid w:val="00F41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F15797-B61F-4E2F-B048-6FC7F0C1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D4B"/>
  </w:style>
  <w:style w:type="paragraph" w:styleId="3">
    <w:name w:val="heading 3"/>
    <w:next w:val="a"/>
    <w:link w:val="30"/>
    <w:uiPriority w:val="9"/>
    <w:unhideWhenUsed/>
    <w:qFormat/>
    <w:rsid w:val="005679C6"/>
    <w:pPr>
      <w:keepNext/>
      <w:keepLines/>
      <w:spacing w:after="4" w:line="271" w:lineRule="auto"/>
      <w:ind w:left="308" w:hanging="10"/>
      <w:outlineLvl w:val="2"/>
    </w:pPr>
    <w:rPr>
      <w:rFonts w:ascii="Times New Roman" w:eastAsia="Times New Roman" w:hAnsi="Times New Roman" w:cs="Times New Roman"/>
      <w:b/>
      <w:i/>
      <w:color w:val="000000"/>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79C6"/>
    <w:rPr>
      <w:rFonts w:ascii="Times New Roman" w:eastAsia="Times New Roman" w:hAnsi="Times New Roman" w:cs="Times New Roman"/>
      <w:b/>
      <w:i/>
      <w:color w:val="000000"/>
      <w:sz w:val="24"/>
      <w:lang w:val="en-US" w:eastAsia="en-US"/>
    </w:rPr>
  </w:style>
  <w:style w:type="paragraph" w:styleId="a3">
    <w:name w:val="Body Text"/>
    <w:basedOn w:val="a"/>
    <w:link w:val="a4"/>
    <w:rsid w:val="006A1719"/>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6A1719"/>
    <w:rPr>
      <w:rFonts w:ascii="Times New Roman" w:eastAsia="Times New Roman" w:hAnsi="Times New Roman" w:cs="Times New Roman"/>
      <w:sz w:val="24"/>
      <w:szCs w:val="24"/>
    </w:rPr>
  </w:style>
  <w:style w:type="paragraph" w:styleId="a5">
    <w:name w:val="No Spacing"/>
    <w:uiPriority w:val="1"/>
    <w:qFormat/>
    <w:rsid w:val="006A1719"/>
    <w:pPr>
      <w:spacing w:after="0" w:line="240" w:lineRule="auto"/>
    </w:pPr>
  </w:style>
  <w:style w:type="paragraph" w:styleId="a6">
    <w:name w:val="List Paragraph"/>
    <w:basedOn w:val="a"/>
    <w:uiPriority w:val="34"/>
    <w:qFormat/>
    <w:rsid w:val="006A1719"/>
    <w:pPr>
      <w:ind w:left="720"/>
      <w:contextualSpacing/>
    </w:pPr>
  </w:style>
  <w:style w:type="paragraph" w:styleId="a7">
    <w:name w:val="Balloon Text"/>
    <w:basedOn w:val="a"/>
    <w:link w:val="a8"/>
    <w:uiPriority w:val="99"/>
    <w:semiHidden/>
    <w:unhideWhenUsed/>
    <w:rsid w:val="007104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04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22</Pages>
  <Words>6042</Words>
  <Characters>34446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Вадим</cp:lastModifiedBy>
  <cp:revision>6</cp:revision>
  <dcterms:created xsi:type="dcterms:W3CDTF">2023-02-09T13:04:00Z</dcterms:created>
  <dcterms:modified xsi:type="dcterms:W3CDTF">2023-10-07T07:59:00Z</dcterms:modified>
</cp:coreProperties>
</file>