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1.0 -->
  <w:body>
    <w:p w:rsidR="00A77B3E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drawing>
          <wp:inline>
            <wp:extent cx="5932258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225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DA2" w:rsidRPr="00D46DA2" w:rsidP="00D46DA2">
      <w:pPr>
        <w:spacing w:after="200" w:line="276" w:lineRule="auto"/>
        <w:jc w:val="center"/>
        <w:rPr>
          <w:rFonts w:ascii="PT Astra Serif" w:hAnsi="PT Astra Serif"/>
          <w:b/>
          <w:sz w:val="28"/>
          <w:szCs w:val="28"/>
          <w:lang w:val="ru-RU" w:eastAsia="ru-RU" w:bidi="ar-SA"/>
        </w:rPr>
      </w:pPr>
      <w:r w:rsidRPr="00D46DA2">
        <w:rPr>
          <w:rFonts w:ascii="PT Astra Serif" w:hAnsi="PT Astra Serif"/>
          <w:b/>
          <w:sz w:val="28"/>
          <w:szCs w:val="28"/>
          <w:lang w:val="ru-RU" w:eastAsia="ru-RU" w:bidi="ar-SA"/>
        </w:rPr>
        <w:t>Государственное бюджетное  учреждение дополнительного образования  «Детская школа  искусств» р. п. Ровное Саратовской области.</w:t>
      </w:r>
    </w:p>
    <w:p w:rsidR="00D46DA2" w:rsidRPr="00D46DA2" w:rsidP="00D46DA2">
      <w:pPr>
        <w:tabs>
          <w:tab w:val="left" w:pos="6780"/>
        </w:tabs>
        <w:spacing w:after="0" w:line="240" w:lineRule="auto"/>
        <w:rPr>
          <w:sz w:val="28"/>
          <w:szCs w:val="28"/>
          <w:lang w:val="ru-RU" w:eastAsia="ru-RU" w:bidi="ar-SA"/>
        </w:rPr>
      </w:pPr>
      <w:r w:rsidRPr="00D46DA2">
        <w:rPr>
          <w:sz w:val="28"/>
          <w:szCs w:val="28"/>
          <w:lang w:val="ru-RU" w:eastAsia="ru-RU" w:bidi="ar-SA"/>
        </w:rPr>
        <w:tab/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Tr="00D46DA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A2" w:rsidRPr="00D46DA2" w:rsidP="00D46DA2">
            <w:pPr>
              <w:tabs>
                <w:tab w:val="left" w:pos="6780"/>
              </w:tabs>
              <w:spacing w:after="0" w:line="240" w:lineRule="auto"/>
              <w:rPr>
                <w:rFonts w:ascii="PT Astra Serif" w:hAnsi="PT Astra Serif"/>
                <w:b/>
                <w:lang w:val="ru-RU" w:eastAsia="ru-RU" w:bidi="ar-SA"/>
              </w:rPr>
            </w:pPr>
            <w:r w:rsidRPr="00D46DA2">
              <w:rPr>
                <w:rFonts w:ascii="PT Astra Serif" w:hAnsi="PT Astra Serif"/>
                <w:b/>
                <w:lang w:val="ru-RU" w:eastAsia="ru-RU" w:bidi="ar-SA"/>
              </w:rPr>
              <w:t>Рассмотрено</w:t>
            </w:r>
          </w:p>
          <w:p w:rsidR="00D46DA2" w:rsidRPr="00D46DA2" w:rsidP="00D46DA2">
            <w:pPr>
              <w:tabs>
                <w:tab w:val="left" w:pos="6780"/>
              </w:tabs>
              <w:spacing w:after="0" w:line="240" w:lineRule="auto"/>
              <w:rPr>
                <w:rFonts w:ascii="PT Astra Serif" w:hAnsi="PT Astra Serif"/>
                <w:b/>
                <w:lang w:val="ru-RU" w:eastAsia="ru-RU" w:bidi="ar-SA"/>
              </w:rPr>
            </w:pPr>
            <w:r w:rsidRPr="00D46DA2">
              <w:rPr>
                <w:rFonts w:ascii="PT Astra Serif" w:hAnsi="PT Astra Serif"/>
                <w:b/>
                <w:lang w:val="ru-RU" w:eastAsia="ru-RU" w:bidi="ar-SA"/>
              </w:rPr>
              <w:t xml:space="preserve">на педагогическом совете </w:t>
            </w:r>
          </w:p>
          <w:p w:rsidR="00D46DA2" w:rsidRPr="00D46DA2" w:rsidP="00D46DA2">
            <w:pPr>
              <w:tabs>
                <w:tab w:val="left" w:pos="6780"/>
              </w:tabs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 w:rsidRPr="00D46DA2">
              <w:rPr>
                <w:rFonts w:ascii="PT Astra Serif" w:hAnsi="PT Astra Serif"/>
                <w:b/>
                <w:lang w:val="ru-RU" w:eastAsia="ru-RU" w:bidi="ar-SA"/>
              </w:rPr>
              <w:t>Протокол № 01-4/3 от 06.06.2022 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A2" w:rsidRPr="00D46DA2" w:rsidP="00D46DA2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D46DA2">
              <w:rPr>
                <w:rFonts w:ascii="PT Astra Serif" w:hAnsi="PT Astra Serif"/>
                <w:b/>
                <w:lang w:val="ru-RU" w:eastAsia="ru-RU" w:bidi="ar-SA"/>
              </w:rPr>
              <w:t xml:space="preserve">Утверждено </w:t>
            </w:r>
          </w:p>
          <w:p w:rsidR="00D46DA2" w:rsidRPr="00D46DA2" w:rsidP="00D46DA2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D46DA2">
              <w:rPr>
                <w:rFonts w:ascii="PT Astra Serif" w:hAnsi="PT Astra Serif"/>
                <w:b/>
                <w:lang w:val="ru-RU" w:eastAsia="ru-RU" w:bidi="ar-SA"/>
              </w:rPr>
              <w:t xml:space="preserve">директор ГБУ ДО «ДШИ» р.п. Ровное Саратовской области </w:t>
            </w:r>
          </w:p>
          <w:p w:rsidR="00D46DA2" w:rsidRPr="00D46DA2" w:rsidP="00D46DA2">
            <w:pPr>
              <w:tabs>
                <w:tab w:val="left" w:pos="6780"/>
              </w:tabs>
              <w:spacing w:after="0" w:line="240" w:lineRule="auto"/>
              <w:jc w:val="right"/>
              <w:rPr>
                <w:sz w:val="28"/>
                <w:szCs w:val="28"/>
                <w:lang w:val="ru-RU" w:eastAsia="ru-RU" w:bidi="ar-SA"/>
              </w:rPr>
            </w:pPr>
            <w:r w:rsidRPr="00D46DA2">
              <w:rPr>
                <w:rFonts w:ascii="PT Astra Serif" w:hAnsi="PT Astra Serif"/>
                <w:b/>
                <w:lang w:val="ru-RU" w:eastAsia="ru-RU" w:bidi="ar-SA"/>
              </w:rPr>
              <w:t>__________/ О.Н. Рындина</w:t>
            </w:r>
          </w:p>
        </w:tc>
      </w:tr>
    </w:tbl>
    <w:p w:rsidR="00D46DA2" w:rsidRPr="00D46DA2" w:rsidP="00D46DA2">
      <w:pPr>
        <w:tabs>
          <w:tab w:val="left" w:pos="6780"/>
        </w:tabs>
        <w:spacing w:after="0" w:line="240" w:lineRule="auto"/>
        <w:rPr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jc w:val="center"/>
        <w:rPr>
          <w:sz w:val="36"/>
          <w:szCs w:val="36"/>
          <w:lang w:val="ru-RU" w:eastAsia="ru-RU" w:bidi="ar-SA"/>
        </w:rPr>
      </w:pPr>
      <w:r w:rsidRPr="00D46DA2">
        <w:rPr>
          <w:sz w:val="36"/>
          <w:szCs w:val="36"/>
          <w:lang w:val="ru-RU" w:eastAsia="ru-RU" w:bidi="ar-SA"/>
        </w:rPr>
        <w:t>Дополнительная предпрофессиональная общеобразовательная программа в области изобразительного искусства «Живопись»</w:t>
      </w:r>
    </w:p>
    <w:p w:rsidR="00D46DA2" w:rsidRPr="00D46DA2" w:rsidP="00D46DA2">
      <w:pPr>
        <w:spacing w:after="0" w:line="240" w:lineRule="auto"/>
        <w:jc w:val="center"/>
        <w:rPr>
          <w:sz w:val="36"/>
          <w:szCs w:val="36"/>
          <w:lang w:val="ru-RU" w:eastAsia="ru-RU" w:bidi="ar-SA"/>
        </w:rPr>
      </w:pPr>
    </w:p>
    <w:p w:rsidR="00D46DA2" w:rsidRPr="00D46DA2" w:rsidP="00D46DA2">
      <w:pPr>
        <w:tabs>
          <w:tab w:val="left" w:pos="3045"/>
        </w:tabs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 w:rsidRPr="00D46DA2">
        <w:rPr>
          <w:sz w:val="28"/>
          <w:szCs w:val="28"/>
          <w:lang w:val="ru-RU" w:eastAsia="ru-RU" w:bidi="ar-SA"/>
        </w:rPr>
        <w:t>нормативный срок освоения программы 5 (6) лет.</w:t>
      </w:r>
    </w:p>
    <w:p w:rsidR="00D46DA2" w:rsidRPr="00D46DA2" w:rsidP="00D46DA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 w:rsidR="00BA06DC">
        <w:rPr>
          <w:sz w:val="28"/>
          <w:szCs w:val="28"/>
          <w:lang w:val="ru-RU" w:eastAsia="ru-RU" w:bidi="ar-SA"/>
        </w:rPr>
        <w:t>ПО.01. Художественное творчество.</w:t>
      </w:r>
      <w:r w:rsidRPr="00D46DA2">
        <w:rPr>
          <w:sz w:val="28"/>
          <w:szCs w:val="28"/>
          <w:lang w:val="ru-RU" w:eastAsia="ru-RU" w:bidi="ar-SA"/>
        </w:rPr>
        <w:t xml:space="preserve"> </w:t>
      </w:r>
    </w:p>
    <w:p w:rsidR="00D46DA2" w:rsidRPr="00D46DA2" w:rsidP="00D46DA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 w:rsidR="00BA06DC">
        <w:rPr>
          <w:sz w:val="28"/>
          <w:szCs w:val="28"/>
          <w:lang w:val="ru-RU" w:eastAsia="ru-RU" w:bidi="ar-SA"/>
        </w:rPr>
        <w:t>К</w:t>
      </w:r>
      <w:r w:rsidRPr="00D46DA2">
        <w:rPr>
          <w:sz w:val="28"/>
          <w:szCs w:val="28"/>
          <w:lang w:val="ru-RU" w:eastAsia="ru-RU" w:bidi="ar-SA"/>
        </w:rPr>
        <w:t>.</w:t>
      </w:r>
      <w:r w:rsidR="00BA06DC">
        <w:rPr>
          <w:sz w:val="28"/>
          <w:szCs w:val="28"/>
          <w:lang w:val="ru-RU" w:eastAsia="ru-RU" w:bidi="ar-SA"/>
        </w:rPr>
        <w:t>04.04. Рисунок.</w:t>
      </w:r>
      <w:r w:rsidRPr="00D46DA2">
        <w:rPr>
          <w:sz w:val="28"/>
          <w:szCs w:val="28"/>
          <w:lang w:val="ru-RU" w:eastAsia="ru-RU" w:bidi="ar-SA"/>
        </w:rPr>
        <w:t xml:space="preserve"> </w:t>
      </w:r>
    </w:p>
    <w:p w:rsidR="00D46DA2" w:rsidRPr="00D46DA2" w:rsidP="00D46DA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D46DA2" w:rsidP="00D46DA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46DA2" w:rsidP="00D46DA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46DA2" w:rsidP="00D46DA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 w:rsidRPr="00D46DA2">
        <w:rPr>
          <w:sz w:val="28"/>
          <w:szCs w:val="28"/>
          <w:lang w:val="ru-RU" w:eastAsia="ru-RU" w:bidi="ar-SA"/>
        </w:rPr>
        <w:t>р.п. Ровное 2022 г.</w:t>
      </w:r>
    </w:p>
    <w:p w:rsidR="00D46DA2" w:rsidP="00D46DA2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D46DA2" w:rsidP="00D46DA2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D46DA2" w:rsidP="00D46DA2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D46DA2" w:rsidP="00D46DA2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D46DA2" w:rsidP="00D46DA2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rPr>
          <w:b/>
          <w:sz w:val="28"/>
          <w:szCs w:val="28"/>
          <w:lang w:val="ru-RU" w:eastAsia="ru-RU" w:bidi="ar-SA"/>
        </w:rPr>
      </w:pPr>
      <w:r w:rsidRPr="00D46DA2">
        <w:rPr>
          <w:b/>
          <w:sz w:val="28"/>
          <w:szCs w:val="28"/>
          <w:lang w:val="ru-RU" w:eastAsia="ru-RU" w:bidi="ar-SA"/>
        </w:rPr>
        <w:t xml:space="preserve">Разработчики: </w:t>
      </w:r>
    </w:p>
    <w:p w:rsidR="00D46DA2" w:rsidRPr="00D46DA2" w:rsidP="00D46DA2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D46DA2">
        <w:rPr>
          <w:sz w:val="28"/>
          <w:szCs w:val="28"/>
          <w:lang w:val="ru-RU" w:eastAsia="ru-RU" w:bidi="ar-SA"/>
        </w:rPr>
        <w:t>Дмитрий Андреевич Кузнецов - преподаватель отделения «Живопись» ГБУ ДО «ДШИ» р.п. Ровное</w:t>
      </w:r>
    </w:p>
    <w:p w:rsidR="00D46DA2" w:rsidRPr="00D46DA2" w:rsidP="00D46DA2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D46DA2">
        <w:rPr>
          <w:sz w:val="28"/>
          <w:szCs w:val="28"/>
          <w:lang w:val="ru-RU" w:eastAsia="ru-RU" w:bidi="ar-SA"/>
        </w:rPr>
        <w:t>Саратовской области.</w:t>
      </w:r>
    </w:p>
    <w:p w:rsidR="00D46DA2" w:rsidRPr="00D46DA2" w:rsidP="00D46DA2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D46DA2">
        <w:rPr>
          <w:sz w:val="28"/>
          <w:szCs w:val="28"/>
          <w:lang w:val="ru-RU" w:eastAsia="ru-RU" w:bidi="ar-SA"/>
        </w:rPr>
        <w:t>___________</w:t>
      </w:r>
    </w:p>
    <w:p w:rsidR="00D46DA2" w:rsidRPr="00D46DA2" w:rsidP="00D46DA2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D46DA2" w:rsidRPr="00D46DA2" w:rsidP="00D46DA2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D46DA2">
        <w:rPr>
          <w:sz w:val="28"/>
          <w:szCs w:val="28"/>
          <w:lang w:val="ru-RU" w:eastAsia="ru-RU" w:bidi="ar-SA"/>
        </w:rPr>
        <w:t>Сапаргалиева Галина Кумаровна - преподаватель отделения «Живопись» ГБУ ДО «ДШИ» р.п. Ровное</w:t>
      </w:r>
    </w:p>
    <w:p w:rsidR="00D46DA2" w:rsidRPr="00D46DA2" w:rsidP="00D46DA2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D46DA2">
        <w:rPr>
          <w:sz w:val="28"/>
          <w:szCs w:val="28"/>
          <w:lang w:val="ru-RU" w:eastAsia="ru-RU" w:bidi="ar-SA"/>
        </w:rPr>
        <w:t xml:space="preserve">Саратовской области    </w:t>
      </w:r>
    </w:p>
    <w:p w:rsidR="00D46DA2" w:rsidRPr="00D46DA2" w:rsidP="00D46DA2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D46DA2">
        <w:rPr>
          <w:sz w:val="28"/>
          <w:szCs w:val="28"/>
          <w:lang w:val="ru-RU" w:eastAsia="ru-RU" w:bidi="ar-SA"/>
        </w:rPr>
        <w:t>____________</w:t>
      </w:r>
    </w:p>
    <w:p w:rsidR="00D46DA2" w:rsidRPr="00D46DA2" w:rsidP="00D46DA2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D0395C" w:rsidP="00862754">
      <w:pPr>
        <w:spacing w:after="200" w:line="360" w:lineRule="auto"/>
        <w:jc w:val="center"/>
        <w:rPr>
          <w:b/>
          <w:sz w:val="28"/>
          <w:szCs w:val="28"/>
          <w:lang w:val="ru-RU" w:eastAsia="en-US" w:bidi="ar-SA"/>
        </w:rPr>
      </w:pPr>
    </w:p>
    <w:p w:rsidR="00D0395C" w:rsidP="00862754">
      <w:pPr>
        <w:spacing w:after="200" w:line="360" w:lineRule="auto"/>
        <w:jc w:val="center"/>
        <w:rPr>
          <w:b/>
          <w:sz w:val="28"/>
          <w:szCs w:val="28"/>
          <w:lang w:val="ru-RU" w:eastAsia="en-US" w:bidi="ar-SA"/>
        </w:rPr>
      </w:pPr>
    </w:p>
    <w:p w:rsidR="00D0395C" w:rsidP="00D0395C">
      <w:pPr>
        <w:spacing w:after="200" w:line="360" w:lineRule="auto"/>
        <w:jc w:val="center"/>
        <w:rPr>
          <w:b/>
          <w:sz w:val="28"/>
          <w:szCs w:val="28"/>
          <w:lang w:val="ru-RU" w:eastAsia="en-US" w:bidi="ar-SA"/>
        </w:rPr>
      </w:pPr>
    </w:p>
    <w:p w:rsidR="00D46DA2" w:rsidP="00D0395C">
      <w:pPr>
        <w:spacing w:after="200" w:line="360" w:lineRule="auto"/>
        <w:jc w:val="center"/>
        <w:rPr>
          <w:b/>
          <w:sz w:val="28"/>
          <w:szCs w:val="28"/>
          <w:lang w:val="ru-RU" w:eastAsia="en-US" w:bidi="ar-SA"/>
        </w:rPr>
      </w:pPr>
    </w:p>
    <w:p w:rsidR="00D46DA2" w:rsidP="00D0395C">
      <w:pPr>
        <w:spacing w:after="200" w:line="360" w:lineRule="auto"/>
        <w:jc w:val="center"/>
        <w:rPr>
          <w:b/>
          <w:sz w:val="28"/>
          <w:szCs w:val="28"/>
          <w:lang w:val="ru-RU" w:eastAsia="en-US" w:bidi="ar-SA"/>
        </w:rPr>
      </w:pPr>
    </w:p>
    <w:p w:rsidR="00D46DA2" w:rsidP="00D0395C">
      <w:pPr>
        <w:spacing w:after="200" w:line="360" w:lineRule="auto"/>
        <w:jc w:val="center"/>
        <w:rPr>
          <w:b/>
          <w:sz w:val="28"/>
          <w:szCs w:val="28"/>
          <w:lang w:val="ru-RU" w:eastAsia="en-US" w:bidi="ar-SA"/>
        </w:rPr>
      </w:pPr>
    </w:p>
    <w:p w:rsidR="00D46DA2" w:rsidP="00D0395C">
      <w:pPr>
        <w:spacing w:after="200" w:line="360" w:lineRule="auto"/>
        <w:jc w:val="center"/>
        <w:rPr>
          <w:b/>
          <w:sz w:val="28"/>
          <w:szCs w:val="28"/>
          <w:lang w:val="ru-RU" w:eastAsia="en-US" w:bidi="ar-SA"/>
        </w:rPr>
      </w:pPr>
    </w:p>
    <w:p w:rsidR="00D46DA2" w:rsidP="00D0395C">
      <w:pPr>
        <w:spacing w:after="200" w:line="360" w:lineRule="auto"/>
        <w:jc w:val="center"/>
        <w:rPr>
          <w:b/>
          <w:sz w:val="28"/>
          <w:szCs w:val="28"/>
          <w:lang w:val="ru-RU" w:eastAsia="en-US" w:bidi="ar-SA"/>
        </w:rPr>
      </w:pPr>
    </w:p>
    <w:p w:rsidR="00D46DA2" w:rsidP="00D0395C">
      <w:pPr>
        <w:spacing w:after="200" w:line="360" w:lineRule="auto"/>
        <w:jc w:val="center"/>
        <w:rPr>
          <w:b/>
          <w:sz w:val="28"/>
          <w:szCs w:val="28"/>
          <w:lang w:val="ru-RU" w:eastAsia="en-US" w:bidi="ar-SA"/>
        </w:rPr>
      </w:pPr>
    </w:p>
    <w:p w:rsidR="00D46DA2" w:rsidP="00D0395C">
      <w:pPr>
        <w:spacing w:after="200" w:line="360" w:lineRule="auto"/>
        <w:jc w:val="center"/>
        <w:rPr>
          <w:b/>
          <w:sz w:val="28"/>
          <w:szCs w:val="28"/>
          <w:lang w:val="ru-RU" w:eastAsia="en-US" w:bidi="ar-SA"/>
        </w:rPr>
      </w:pPr>
    </w:p>
    <w:p w:rsidR="00D46DA2" w:rsidP="00D0395C">
      <w:pPr>
        <w:spacing w:after="200" w:line="360" w:lineRule="auto"/>
        <w:jc w:val="center"/>
        <w:rPr>
          <w:b/>
          <w:sz w:val="28"/>
          <w:szCs w:val="28"/>
          <w:lang w:val="ru-RU" w:eastAsia="en-US" w:bidi="ar-SA"/>
        </w:rPr>
      </w:pPr>
    </w:p>
    <w:p w:rsidR="00D46DA2" w:rsidP="00D0395C">
      <w:pPr>
        <w:spacing w:after="200" w:line="360" w:lineRule="auto"/>
        <w:jc w:val="center"/>
        <w:rPr>
          <w:b/>
          <w:sz w:val="28"/>
          <w:szCs w:val="28"/>
          <w:lang w:val="ru-RU" w:eastAsia="en-US" w:bidi="ar-SA"/>
        </w:rPr>
      </w:pPr>
    </w:p>
    <w:p w:rsidR="00D46DA2" w:rsidP="00D0395C">
      <w:pPr>
        <w:spacing w:after="200" w:line="360" w:lineRule="auto"/>
        <w:jc w:val="center"/>
        <w:rPr>
          <w:b/>
          <w:sz w:val="28"/>
          <w:szCs w:val="28"/>
          <w:lang w:val="ru-RU" w:eastAsia="en-US" w:bidi="ar-SA"/>
        </w:rPr>
      </w:pPr>
    </w:p>
    <w:p w:rsidR="00D46DA2" w:rsidP="00D0395C">
      <w:pPr>
        <w:spacing w:after="200" w:line="360" w:lineRule="auto"/>
        <w:jc w:val="center"/>
        <w:rPr>
          <w:b/>
          <w:sz w:val="28"/>
          <w:szCs w:val="28"/>
          <w:lang w:val="ru-RU" w:eastAsia="en-US" w:bidi="ar-SA"/>
        </w:rPr>
      </w:pPr>
    </w:p>
    <w:p w:rsidR="00D46DA2" w:rsidP="00D0395C">
      <w:pPr>
        <w:spacing w:after="200" w:line="360" w:lineRule="auto"/>
        <w:jc w:val="center"/>
        <w:rPr>
          <w:b/>
          <w:sz w:val="28"/>
          <w:szCs w:val="28"/>
          <w:lang w:val="ru-RU" w:eastAsia="en-US" w:bidi="ar-SA"/>
        </w:rPr>
      </w:pPr>
    </w:p>
    <w:p w:rsidR="00967F97" w:rsidP="00862754">
      <w:pPr>
        <w:spacing w:after="200" w:line="360" w:lineRule="auto"/>
        <w:jc w:val="center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Структура программы учебного предмета</w:t>
      </w:r>
    </w:p>
    <w:p w:rsidR="00967F97">
      <w:pPr>
        <w:spacing w:after="200" w:line="240" w:lineRule="auto"/>
        <w:jc w:val="both"/>
        <w:rPr>
          <w:b/>
          <w:caps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1.</w:t>
        <w:tab/>
      </w:r>
      <w:r>
        <w:rPr>
          <w:b/>
          <w:caps/>
          <w:sz w:val="28"/>
          <w:szCs w:val="28"/>
          <w:lang w:val="ru-RU" w:eastAsia="en-US" w:bidi="ar-SA"/>
        </w:rPr>
        <w:t>Пояснительная записка</w:t>
      </w:r>
    </w:p>
    <w:p w:rsidR="00967F97">
      <w:pPr>
        <w:numPr>
          <w:ilvl w:val="0"/>
          <w:numId w:val="1"/>
        </w:numPr>
        <w:tabs>
          <w:tab w:val="num" w:pos="720"/>
        </w:tabs>
        <w:ind w:left="720" w:hanging="360"/>
        <w:rPr>
          <w:i/>
          <w:lang w:val="ru-RU" w:eastAsia="en-US" w:bidi="ar-SA"/>
        </w:rPr>
      </w:pPr>
      <w:r>
        <w:rPr>
          <w:i/>
          <w:lang w:val="ru-RU" w:eastAsia="en-US" w:bidi="ar-SA"/>
        </w:rPr>
        <w:t>Характеристика учебного предмета, его место и роль в образовательном процессе;</w:t>
      </w:r>
    </w:p>
    <w:p w:rsidR="00967F97">
      <w:pPr>
        <w:numPr>
          <w:ilvl w:val="0"/>
          <w:numId w:val="1"/>
        </w:numPr>
        <w:tabs>
          <w:tab w:val="num" w:pos="720"/>
        </w:tabs>
        <w:ind w:left="720" w:hanging="360"/>
        <w:rPr>
          <w:i/>
          <w:lang w:val="ru-RU" w:eastAsia="en-US" w:bidi="ar-SA"/>
        </w:rPr>
      </w:pPr>
      <w:r>
        <w:rPr>
          <w:i/>
          <w:lang w:val="ru-RU" w:eastAsia="en-US" w:bidi="ar-SA"/>
        </w:rPr>
        <w:t>Срок реализации учебного предмета;</w:t>
      </w:r>
    </w:p>
    <w:p w:rsidR="00967F97">
      <w:pPr>
        <w:numPr>
          <w:ilvl w:val="0"/>
          <w:numId w:val="1"/>
        </w:numPr>
        <w:tabs>
          <w:tab w:val="num" w:pos="720"/>
        </w:tabs>
        <w:ind w:left="720" w:hanging="360"/>
        <w:rPr>
          <w:i/>
          <w:lang w:val="ru-RU" w:eastAsia="en-US" w:bidi="ar-SA"/>
        </w:rPr>
      </w:pPr>
      <w:r>
        <w:rPr>
          <w:i/>
          <w:lang w:val="ru-RU" w:eastAsia="en-US" w:bidi="ar-SA"/>
        </w:rPr>
        <w:t>Объем учебного времени предусмотренный учебным планом образовательного учреждения на реализацию учебного предмета;</w:t>
      </w:r>
    </w:p>
    <w:p w:rsidR="00967F97">
      <w:pPr>
        <w:numPr>
          <w:ilvl w:val="0"/>
          <w:numId w:val="1"/>
        </w:numPr>
        <w:tabs>
          <w:tab w:val="num" w:pos="720"/>
        </w:tabs>
        <w:ind w:left="720" w:hanging="360"/>
        <w:rPr>
          <w:i/>
          <w:lang w:val="ru-RU" w:eastAsia="en-US" w:bidi="ar-SA"/>
        </w:rPr>
      </w:pPr>
      <w:r>
        <w:rPr>
          <w:i/>
          <w:lang w:val="ru-RU" w:eastAsia="en-US" w:bidi="ar-SA"/>
        </w:rPr>
        <w:t>Сведения о затратах учебного времени и графике промежуточной аттестации;</w:t>
      </w:r>
    </w:p>
    <w:p w:rsidR="00967F97">
      <w:pPr>
        <w:numPr>
          <w:ilvl w:val="0"/>
          <w:numId w:val="1"/>
        </w:numPr>
        <w:tabs>
          <w:tab w:val="num" w:pos="720"/>
        </w:tabs>
        <w:ind w:left="720" w:hanging="360"/>
        <w:rPr>
          <w:i/>
          <w:lang w:val="ru-RU" w:eastAsia="en-US" w:bidi="ar-SA"/>
        </w:rPr>
      </w:pPr>
      <w:r>
        <w:rPr>
          <w:i/>
          <w:lang w:val="ru-RU" w:eastAsia="en-US" w:bidi="ar-SA"/>
        </w:rPr>
        <w:t>Форма проведения учебных аудиторных занятий;</w:t>
      </w:r>
    </w:p>
    <w:p w:rsidR="00967F97">
      <w:pPr>
        <w:numPr>
          <w:ilvl w:val="0"/>
          <w:numId w:val="1"/>
        </w:numPr>
        <w:tabs>
          <w:tab w:val="num" w:pos="720"/>
        </w:tabs>
        <w:ind w:left="720" w:hanging="360"/>
        <w:rPr>
          <w:i/>
          <w:lang w:val="ru-RU" w:eastAsia="en-US" w:bidi="ar-SA"/>
        </w:rPr>
      </w:pPr>
      <w:r>
        <w:rPr>
          <w:i/>
          <w:lang w:val="ru-RU" w:eastAsia="en-US" w:bidi="ar-SA"/>
        </w:rPr>
        <w:t>Цель и задачи учебного предмета;</w:t>
      </w:r>
    </w:p>
    <w:p w:rsidR="00967F97">
      <w:pPr>
        <w:numPr>
          <w:ilvl w:val="0"/>
          <w:numId w:val="1"/>
        </w:numPr>
        <w:tabs>
          <w:tab w:val="num" w:pos="720"/>
        </w:tabs>
        <w:ind w:left="720" w:hanging="360"/>
        <w:rPr>
          <w:i/>
          <w:lang w:val="ru-RU" w:eastAsia="en-US" w:bidi="ar-SA"/>
        </w:rPr>
      </w:pPr>
      <w:r>
        <w:rPr>
          <w:i/>
          <w:lang w:val="ru-RU" w:eastAsia="en-US" w:bidi="ar-SA"/>
        </w:rPr>
        <w:t>Обоснование структуры программы учебного предмета;</w:t>
      </w:r>
    </w:p>
    <w:p w:rsidR="00967F97">
      <w:pPr>
        <w:numPr>
          <w:ilvl w:val="0"/>
          <w:numId w:val="1"/>
        </w:numPr>
        <w:tabs>
          <w:tab w:val="num" w:pos="720"/>
        </w:tabs>
        <w:ind w:left="720" w:hanging="360"/>
        <w:rPr>
          <w:i/>
          <w:lang w:val="ru-RU" w:eastAsia="en-US" w:bidi="ar-SA"/>
        </w:rPr>
      </w:pPr>
      <w:r>
        <w:rPr>
          <w:i/>
          <w:lang w:val="ru-RU" w:eastAsia="en-US" w:bidi="ar-SA"/>
        </w:rPr>
        <w:t>Методы обучения;</w:t>
      </w:r>
    </w:p>
    <w:p w:rsidR="00967F97">
      <w:pPr>
        <w:numPr>
          <w:ilvl w:val="0"/>
          <w:numId w:val="1"/>
        </w:numPr>
        <w:tabs>
          <w:tab w:val="num" w:pos="720"/>
        </w:tabs>
        <w:ind w:left="720" w:hanging="360"/>
        <w:rPr>
          <w:i/>
          <w:lang w:val="ru-RU" w:eastAsia="en-US" w:bidi="ar-SA"/>
        </w:rPr>
      </w:pPr>
      <w:r>
        <w:rPr>
          <w:i/>
          <w:lang w:val="ru-RU" w:eastAsia="en-US" w:bidi="ar-SA"/>
        </w:rPr>
        <w:t>Описание материально-технических условий реализации учебного предмета;</w:t>
      </w:r>
    </w:p>
    <w:p w:rsidR="00967F97">
      <w:pPr>
        <w:spacing w:after="200" w:line="240" w:lineRule="auto"/>
        <w:rPr>
          <w:b/>
          <w:sz w:val="28"/>
          <w:szCs w:val="28"/>
          <w:lang w:val="ru-RU" w:eastAsia="en-US" w:bidi="ar-SA"/>
        </w:rPr>
      </w:pPr>
    </w:p>
    <w:p w:rsidR="00967F97">
      <w:pPr>
        <w:spacing w:after="200" w:line="240" w:lineRule="auto"/>
        <w:rPr>
          <w:b/>
          <w:caps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2.</w:t>
        <w:tab/>
      </w:r>
      <w:r>
        <w:rPr>
          <w:b/>
          <w:caps/>
          <w:sz w:val="28"/>
          <w:szCs w:val="28"/>
          <w:lang w:val="ru-RU" w:eastAsia="en-US" w:bidi="ar-SA"/>
        </w:rPr>
        <w:t>Содержание учебного предмета</w:t>
      </w:r>
    </w:p>
    <w:p w:rsidR="00967F97">
      <w:pPr>
        <w:numPr>
          <w:ilvl w:val="0"/>
          <w:numId w:val="2"/>
        </w:numPr>
        <w:tabs>
          <w:tab w:val="num" w:pos="720"/>
        </w:tabs>
        <w:ind w:left="720" w:hanging="360"/>
        <w:rPr>
          <w:i/>
          <w:lang w:val="ru-RU" w:eastAsia="en-US" w:bidi="ar-SA"/>
        </w:rPr>
      </w:pPr>
      <w:r>
        <w:rPr>
          <w:i/>
          <w:lang w:val="ru-RU" w:eastAsia="en-US" w:bidi="ar-SA"/>
        </w:rPr>
        <w:t>Учебно-тематический план;</w:t>
      </w:r>
    </w:p>
    <w:p w:rsidR="00967F97">
      <w:pPr>
        <w:numPr>
          <w:ilvl w:val="0"/>
          <w:numId w:val="2"/>
        </w:numPr>
        <w:tabs>
          <w:tab w:val="num" w:pos="720"/>
        </w:tabs>
        <w:ind w:left="720" w:hanging="360"/>
        <w:rPr>
          <w:bCs/>
          <w:i/>
          <w:lang w:val="ru-RU" w:eastAsia="en-US" w:bidi="ar-SA"/>
        </w:rPr>
      </w:pPr>
      <w:r>
        <w:rPr>
          <w:bCs/>
          <w:i/>
          <w:lang w:val="ru-RU" w:eastAsia="en-US" w:bidi="ar-SA"/>
        </w:rPr>
        <w:t>Годовые требования. Содержание разделов и тем;</w:t>
      </w:r>
    </w:p>
    <w:p w:rsidR="00967F97">
      <w:pPr>
        <w:spacing w:before="100" w:beforeAutospacing="1" w:after="200" w:line="240" w:lineRule="auto"/>
        <w:rPr>
          <w:b/>
          <w:caps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3.</w:t>
        <w:tab/>
      </w:r>
      <w:r>
        <w:rPr>
          <w:b/>
          <w:caps/>
          <w:sz w:val="28"/>
          <w:szCs w:val="28"/>
          <w:lang w:val="ru-RU" w:eastAsia="en-US" w:bidi="ar-SA"/>
        </w:rPr>
        <w:t>Требования к уровню подготовки обучающихся</w:t>
      </w:r>
    </w:p>
    <w:p w:rsidR="00967F97">
      <w:pPr>
        <w:spacing w:line="360" w:lineRule="auto"/>
        <w:rPr>
          <w:b/>
          <w:sz w:val="28"/>
          <w:szCs w:val="28"/>
          <w:lang w:val="ru-RU" w:eastAsia="en-US" w:bidi="ar-SA"/>
        </w:rPr>
      </w:pPr>
    </w:p>
    <w:p w:rsidR="00967F97">
      <w:pPr>
        <w:spacing w:line="360" w:lineRule="auto"/>
        <w:rPr>
          <w:b/>
          <w:caps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4.</w:t>
        <w:tab/>
      </w:r>
      <w:r>
        <w:rPr>
          <w:b/>
          <w:caps/>
          <w:sz w:val="28"/>
          <w:szCs w:val="28"/>
          <w:lang w:val="ru-RU" w:eastAsia="en-US" w:bidi="ar-SA"/>
        </w:rPr>
        <w:t>Формы и методы контроля, система оценок</w:t>
      </w:r>
    </w:p>
    <w:p w:rsidR="00967F97">
      <w:pPr>
        <w:numPr>
          <w:ilvl w:val="0"/>
          <w:numId w:val="3"/>
        </w:numPr>
        <w:tabs>
          <w:tab w:val="num" w:pos="720"/>
        </w:tabs>
        <w:ind w:left="720" w:hanging="360"/>
        <w:rPr>
          <w:i/>
          <w:lang w:val="ru-RU" w:eastAsia="en-US" w:bidi="ar-SA"/>
        </w:rPr>
      </w:pPr>
      <w:r>
        <w:rPr>
          <w:i/>
          <w:lang w:val="ru-RU" w:eastAsia="en-US" w:bidi="ar-SA"/>
        </w:rPr>
        <w:t>Аттестация: цели, виды, форма, содержание;</w:t>
      </w:r>
    </w:p>
    <w:p w:rsidR="00967F97">
      <w:pPr>
        <w:numPr>
          <w:ilvl w:val="0"/>
          <w:numId w:val="3"/>
        </w:numPr>
        <w:tabs>
          <w:tab w:val="num" w:pos="720"/>
        </w:tabs>
        <w:ind w:left="720" w:hanging="360"/>
        <w:rPr>
          <w:i/>
          <w:lang w:val="ru-RU" w:eastAsia="en-US" w:bidi="ar-SA"/>
        </w:rPr>
      </w:pPr>
      <w:r>
        <w:rPr>
          <w:i/>
          <w:lang w:val="ru-RU" w:eastAsia="en-US" w:bidi="ar-SA"/>
        </w:rPr>
        <w:t>Критерии оценки;</w:t>
      </w:r>
    </w:p>
    <w:p w:rsidR="00967F97">
      <w:pPr>
        <w:rPr>
          <w:b/>
          <w:sz w:val="28"/>
          <w:szCs w:val="28"/>
          <w:lang w:val="ru-RU" w:eastAsia="en-US" w:bidi="ar-SA"/>
        </w:rPr>
      </w:pPr>
    </w:p>
    <w:p w:rsidR="00967F97">
      <w:pPr>
        <w:rPr>
          <w:b/>
          <w:caps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5.</w:t>
        <w:tab/>
      </w:r>
      <w:r>
        <w:rPr>
          <w:b/>
          <w:caps/>
          <w:sz w:val="28"/>
          <w:szCs w:val="28"/>
          <w:lang w:val="ru-RU" w:eastAsia="en-US" w:bidi="ar-SA"/>
        </w:rPr>
        <w:t>Методическое обеспечение учебного процесса</w:t>
      </w:r>
    </w:p>
    <w:p w:rsidR="00967F97">
      <w:pPr>
        <w:rPr>
          <w:b/>
          <w:caps/>
          <w:sz w:val="28"/>
          <w:szCs w:val="28"/>
          <w:lang w:val="ru-RU" w:eastAsia="en-US" w:bidi="ar-SA"/>
        </w:rPr>
      </w:pPr>
    </w:p>
    <w:p w:rsidR="00967F97">
      <w:pPr>
        <w:numPr>
          <w:ilvl w:val="0"/>
          <w:numId w:val="4"/>
        </w:numPr>
        <w:ind w:left="709" w:hanging="283"/>
        <w:rPr>
          <w:i/>
          <w:lang w:val="ru-RU" w:eastAsia="en-US" w:bidi="ar-SA"/>
        </w:rPr>
      </w:pPr>
      <w:r>
        <w:rPr>
          <w:i/>
          <w:lang w:val="ru-RU" w:eastAsia="en-US" w:bidi="ar-SA"/>
        </w:rPr>
        <w:t>Методические рекомендации преподавателям;</w:t>
      </w:r>
    </w:p>
    <w:p w:rsidR="00967F97">
      <w:pPr>
        <w:numPr>
          <w:ilvl w:val="0"/>
          <w:numId w:val="4"/>
        </w:numPr>
        <w:ind w:left="709" w:hanging="283"/>
        <w:rPr>
          <w:i/>
          <w:lang w:val="ru-RU" w:eastAsia="en-US" w:bidi="ar-SA"/>
        </w:rPr>
      </w:pPr>
      <w:r>
        <w:rPr>
          <w:i/>
          <w:lang w:val="ru-RU" w:eastAsia="en-US" w:bidi="ar-SA"/>
        </w:rPr>
        <w:t>Рекомендации по организации самостоятельной работы обучающихся;</w:t>
      </w:r>
    </w:p>
    <w:p w:rsidR="00967F97">
      <w:pPr>
        <w:rPr>
          <w:b/>
          <w:sz w:val="28"/>
          <w:szCs w:val="28"/>
          <w:lang w:val="ru-RU" w:eastAsia="en-US" w:bidi="ar-SA"/>
        </w:rPr>
      </w:pPr>
    </w:p>
    <w:p w:rsidR="00967F97">
      <w:pPr>
        <w:rPr>
          <w:b/>
          <w:caps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6.</w:t>
        <w:tab/>
      </w:r>
      <w:r>
        <w:rPr>
          <w:b/>
          <w:caps/>
          <w:sz w:val="28"/>
          <w:szCs w:val="28"/>
          <w:lang w:val="ru-RU" w:eastAsia="en-US" w:bidi="ar-SA"/>
        </w:rPr>
        <w:t>Список литературы и средств обучения</w:t>
      </w:r>
    </w:p>
    <w:p w:rsidR="00967F97">
      <w:pPr>
        <w:rPr>
          <w:lang w:val="ru-RU" w:eastAsia="en-US" w:bidi="ar-SA"/>
        </w:rPr>
      </w:pPr>
    </w:p>
    <w:p w:rsidR="00967F97">
      <w:pPr>
        <w:numPr>
          <w:ilvl w:val="0"/>
          <w:numId w:val="5"/>
        </w:numPr>
        <w:tabs>
          <w:tab w:val="num" w:pos="720"/>
        </w:tabs>
        <w:ind w:left="720" w:hanging="360"/>
        <w:rPr>
          <w:i/>
          <w:lang w:val="ru-RU" w:eastAsia="en-US" w:bidi="ar-SA"/>
        </w:rPr>
      </w:pPr>
      <w:r>
        <w:rPr>
          <w:i/>
          <w:lang w:val="ru-RU" w:eastAsia="en-US" w:bidi="ar-SA"/>
        </w:rPr>
        <w:t>Список методической литературы.</w:t>
      </w:r>
    </w:p>
    <w:p w:rsidR="00967F97">
      <w:pPr>
        <w:numPr>
          <w:ilvl w:val="0"/>
          <w:numId w:val="5"/>
        </w:numPr>
        <w:tabs>
          <w:tab w:val="num" w:pos="720"/>
        </w:tabs>
        <w:ind w:left="720" w:hanging="360"/>
        <w:rPr>
          <w:i/>
          <w:lang w:val="ru-RU" w:eastAsia="en-US" w:bidi="ar-SA"/>
        </w:rPr>
      </w:pPr>
      <w:r>
        <w:rPr>
          <w:i/>
          <w:lang w:val="ru-RU" w:eastAsia="en-US" w:bidi="ar-SA"/>
        </w:rPr>
        <w:t>Список учебной литературы.</w:t>
      </w:r>
    </w:p>
    <w:p w:rsidR="00967F97">
      <w:pPr>
        <w:numPr>
          <w:ilvl w:val="0"/>
          <w:numId w:val="5"/>
        </w:numPr>
        <w:tabs>
          <w:tab w:val="num" w:pos="720"/>
        </w:tabs>
        <w:ind w:left="720" w:hanging="360"/>
        <w:rPr>
          <w:color w:val="000000"/>
          <w:lang w:val="ru-RU" w:eastAsia="en-US" w:bidi="ar-SA"/>
        </w:rPr>
      </w:pPr>
      <w:r>
        <w:rPr>
          <w:i/>
          <w:lang w:val="ru-RU" w:eastAsia="en-US" w:bidi="ar-SA"/>
        </w:rPr>
        <w:t>Средства обучения.</w:t>
      </w:r>
    </w:p>
    <w:p w:rsidR="00967F97">
      <w:pPr>
        <w:spacing w:after="200" w:line="276" w:lineRule="auto"/>
        <w:jc w:val="both"/>
        <w:outlineLvl w:val="0"/>
        <w:rPr>
          <w:color w:val="000000"/>
          <w:sz w:val="28"/>
          <w:szCs w:val="28"/>
          <w:lang w:val="ru-RU" w:eastAsia="en-US" w:bidi="ar-SA"/>
        </w:rPr>
      </w:pPr>
    </w:p>
    <w:p w:rsidR="00967F97">
      <w:pPr>
        <w:spacing w:after="200" w:line="276" w:lineRule="auto"/>
        <w:jc w:val="both"/>
        <w:outlineLvl w:val="0"/>
        <w:rPr>
          <w:color w:val="000000"/>
          <w:sz w:val="28"/>
          <w:szCs w:val="28"/>
          <w:lang w:val="ru-RU" w:eastAsia="en-US" w:bidi="ar-SA"/>
        </w:rPr>
      </w:pPr>
    </w:p>
    <w:p w:rsidR="00967F97">
      <w:pPr>
        <w:spacing w:after="200" w:line="276" w:lineRule="auto"/>
        <w:jc w:val="both"/>
        <w:outlineLvl w:val="0"/>
        <w:rPr>
          <w:color w:val="000000"/>
          <w:sz w:val="28"/>
          <w:szCs w:val="28"/>
          <w:lang w:val="ru-RU" w:eastAsia="en-US" w:bidi="ar-SA"/>
        </w:rPr>
      </w:pPr>
    </w:p>
    <w:p w:rsidR="00967F97">
      <w:pPr>
        <w:spacing w:after="200" w:line="276" w:lineRule="auto"/>
        <w:jc w:val="both"/>
        <w:outlineLvl w:val="0"/>
        <w:rPr>
          <w:color w:val="000000"/>
          <w:sz w:val="28"/>
          <w:szCs w:val="28"/>
          <w:lang w:val="ru-RU" w:eastAsia="en-US" w:bidi="ar-SA"/>
        </w:rPr>
      </w:pPr>
    </w:p>
    <w:p w:rsidR="00967F97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 w:hanging="360"/>
        <w:jc w:val="center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ПОЯСНИТЕЛЬНАЯ ЗАПИСКА</w:t>
      </w:r>
    </w:p>
    <w:p w:rsidR="00967F97">
      <w:pPr>
        <w:spacing w:after="0" w:line="360" w:lineRule="auto"/>
        <w:jc w:val="center"/>
        <w:rPr>
          <w:b/>
          <w:sz w:val="28"/>
          <w:szCs w:val="28"/>
          <w:lang w:val="ru-RU" w:eastAsia="en-US" w:bidi="ar-SA"/>
        </w:rPr>
      </w:pPr>
      <w:bookmarkStart w:id="0" w:name="_GoBack"/>
      <w:bookmarkEnd w:id="0"/>
    </w:p>
    <w:p w:rsidR="00967F97">
      <w:pPr>
        <w:spacing w:after="0" w:line="360" w:lineRule="auto"/>
        <w:jc w:val="center"/>
        <w:rPr>
          <w:b/>
          <w:i/>
          <w:sz w:val="28"/>
          <w:szCs w:val="28"/>
          <w:lang w:val="ru-RU" w:eastAsia="en-US" w:bidi="ar-SA"/>
        </w:rPr>
      </w:pPr>
      <w:r>
        <w:rPr>
          <w:b/>
          <w:i/>
          <w:sz w:val="28"/>
          <w:szCs w:val="28"/>
          <w:lang w:val="ru-RU" w:eastAsia="en-US" w:bidi="ar-SA"/>
        </w:rPr>
        <w:t xml:space="preserve">Характеристика учебного предмета, его место и роль </w:t>
      </w:r>
    </w:p>
    <w:p w:rsidR="00967F97">
      <w:pPr>
        <w:spacing w:after="0" w:line="360" w:lineRule="auto"/>
        <w:jc w:val="center"/>
        <w:rPr>
          <w:b/>
          <w:i/>
          <w:sz w:val="28"/>
          <w:szCs w:val="28"/>
          <w:lang w:val="ru-RU" w:eastAsia="en-US" w:bidi="ar-SA"/>
        </w:rPr>
      </w:pPr>
      <w:r>
        <w:rPr>
          <w:b/>
          <w:i/>
          <w:sz w:val="28"/>
          <w:szCs w:val="28"/>
          <w:lang w:val="ru-RU" w:eastAsia="en-US" w:bidi="ar-SA"/>
        </w:rPr>
        <w:t>в образовательном процессе</w:t>
      </w:r>
    </w:p>
    <w:p w:rsidR="00967F97">
      <w:pPr>
        <w:spacing w:after="0" w:line="360" w:lineRule="auto"/>
        <w:ind w:firstLine="72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Программа учебного предмета «Рисунок»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</w:t>
      </w:r>
    </w:p>
    <w:p w:rsidR="00967F97">
      <w:pPr>
        <w:spacing w:after="0" w:line="360" w:lineRule="auto"/>
        <w:ind w:firstLine="54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Рисунок - основа изобразительного искусства, всех его видов. В системе художественного образования рисунок является основополагающим учебным предметом. В образовательном процессе учебные предметы «Рисунок», «Живопись» и «Композиция станковая» дополняют друг друга, изучаются взаимосвязано, что способствует целостному восприятию предметного мира обучающимися.</w:t>
      </w:r>
    </w:p>
    <w:p w:rsidR="00967F97">
      <w:pPr>
        <w:spacing w:after="0" w:line="360" w:lineRule="auto"/>
        <w:ind w:firstLine="567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Учебный предмет «Рисунок» - это определенная система обучения и воспитания, система планомерного изложения знаний и последовательного развития умений и навыков. Программа по рисунку включает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967F97">
      <w:pPr>
        <w:spacing w:after="0" w:line="360" w:lineRule="auto"/>
        <w:jc w:val="center"/>
        <w:rPr>
          <w:b/>
          <w:i/>
          <w:sz w:val="28"/>
          <w:szCs w:val="28"/>
          <w:lang w:val="ru-RU" w:eastAsia="en-US" w:bidi="ar-SA"/>
        </w:rPr>
      </w:pPr>
    </w:p>
    <w:p w:rsidR="00967F97">
      <w:pPr>
        <w:spacing w:after="0" w:line="360" w:lineRule="auto"/>
        <w:jc w:val="center"/>
        <w:rPr>
          <w:b/>
          <w:i/>
          <w:sz w:val="28"/>
          <w:szCs w:val="28"/>
          <w:lang w:val="ru-RU" w:eastAsia="en-US" w:bidi="ar-SA"/>
        </w:rPr>
      </w:pPr>
      <w:r>
        <w:rPr>
          <w:b/>
          <w:i/>
          <w:sz w:val="28"/>
          <w:szCs w:val="28"/>
          <w:lang w:val="ru-RU" w:eastAsia="en-US" w:bidi="ar-SA"/>
        </w:rPr>
        <w:t>Срок реализации учебного предмета</w:t>
      </w:r>
    </w:p>
    <w:p w:rsidR="00967F97">
      <w:pPr>
        <w:spacing w:after="0" w:line="360" w:lineRule="auto"/>
        <w:ind w:firstLine="709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При реализации программы «Жи</w:t>
      </w:r>
      <w:r w:rsidR="008F1211">
        <w:rPr>
          <w:sz w:val="28"/>
          <w:szCs w:val="28"/>
          <w:lang w:val="ru-RU" w:eastAsia="en-US" w:bidi="ar-SA"/>
        </w:rPr>
        <w:t xml:space="preserve">вопись» со сроком обучения  </w:t>
      </w:r>
      <w:r>
        <w:rPr>
          <w:sz w:val="28"/>
          <w:szCs w:val="28"/>
          <w:lang w:val="ru-RU" w:eastAsia="en-US" w:bidi="ar-SA"/>
        </w:rPr>
        <w:t xml:space="preserve"> 8 лет срок реализации учебного предмета «Рисунок» составляет 5 лет.</w:t>
      </w:r>
    </w:p>
    <w:p w:rsidR="00967F97">
      <w:pPr>
        <w:spacing w:after="0" w:line="360" w:lineRule="auto"/>
        <w:ind w:firstLine="709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При реализации программы «Жи</w:t>
      </w:r>
      <w:r w:rsidR="008F1211">
        <w:rPr>
          <w:sz w:val="28"/>
          <w:szCs w:val="28"/>
          <w:lang w:val="ru-RU" w:eastAsia="en-US" w:bidi="ar-SA"/>
        </w:rPr>
        <w:t xml:space="preserve">вопись» со сроком обучения </w:t>
      </w:r>
      <w:r>
        <w:rPr>
          <w:sz w:val="28"/>
          <w:szCs w:val="28"/>
          <w:lang w:val="ru-RU" w:eastAsia="en-US" w:bidi="ar-SA"/>
        </w:rPr>
        <w:t xml:space="preserve"> и 9 лет срок реализации учебного предмета «Рисунок» составляет 6 лет.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</w:p>
    <w:p w:rsidR="00967F97">
      <w:pPr>
        <w:spacing w:line="360" w:lineRule="auto"/>
        <w:ind w:firstLine="567"/>
        <w:jc w:val="center"/>
        <w:rPr>
          <w:b/>
          <w:i/>
          <w:sz w:val="28"/>
          <w:szCs w:val="28"/>
          <w:lang w:val="ru-RU" w:eastAsia="en-US" w:bidi="ar-SA"/>
        </w:rPr>
      </w:pPr>
      <w:r w:rsidRPr="008F1211">
        <w:rPr>
          <w:sz w:val="28"/>
          <w:szCs w:val="28"/>
          <w:lang w:val="ru-RU" w:eastAsia="en-US" w:bidi="ar-SA"/>
        </w:rPr>
        <w:t>Объем учебного времени, предусмотренный учебным планом</w:t>
      </w:r>
      <w:r>
        <w:rPr>
          <w:b/>
          <w:i/>
          <w:sz w:val="28"/>
          <w:szCs w:val="28"/>
          <w:lang w:val="ru-RU" w:eastAsia="en-US" w:bidi="ar-SA"/>
        </w:rPr>
        <w:t xml:space="preserve"> образовательного учреждения на реализацию учебного предмета</w:t>
      </w:r>
    </w:p>
    <w:p w:rsidR="00967F97">
      <w:pPr>
        <w:spacing w:after="0" w:line="360" w:lineRule="auto"/>
        <w:ind w:firstLine="72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При реализации программы «Рисунок» с 8(9)-летним сроком обучения: аудиторные занятия по рисунку в 4-6 классах – три часа, в 7-8 классах – 4 часа, в 9 классе – 3 часа; самостоятельная работа в 4-5 классах – 2 часа, 6-9 классы – 3 часа.</w:t>
      </w:r>
    </w:p>
    <w:p w:rsidR="00967F97">
      <w:pPr>
        <w:spacing w:after="0" w:line="360" w:lineRule="auto"/>
        <w:ind w:firstLine="709"/>
        <w:jc w:val="both"/>
        <w:outlineLvl w:val="0"/>
        <w:rPr>
          <w:sz w:val="28"/>
          <w:szCs w:val="22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Общий объем максимальной учебной нагрузки (трудоемкость в часах) учебного предмета «Рисунок» со сроком обучения 6 лет составляет </w:t>
      </w:r>
      <w:r>
        <w:rPr>
          <w:sz w:val="28"/>
          <w:szCs w:val="22"/>
          <w:lang w:val="ru-RU" w:eastAsia="en-US" w:bidi="ar-SA"/>
        </w:rPr>
        <w:t>1188 часов, в том числе аудиторные занятия - 660 часов, самостоятельная работа - 528 часа.</w:t>
      </w:r>
    </w:p>
    <w:p w:rsidR="00967F97">
      <w:pPr>
        <w:spacing w:after="0" w:line="240" w:lineRule="auto"/>
        <w:jc w:val="center"/>
        <w:rPr>
          <w:b/>
          <w:i/>
          <w:sz w:val="28"/>
          <w:szCs w:val="28"/>
          <w:lang w:val="ru-RU" w:eastAsia="en-US" w:bidi="ar-SA"/>
        </w:rPr>
      </w:pPr>
      <w:r>
        <w:rPr>
          <w:b/>
          <w:i/>
          <w:sz w:val="28"/>
          <w:szCs w:val="28"/>
          <w:lang w:val="ru-RU" w:eastAsia="en-US" w:bidi="ar-SA"/>
        </w:rPr>
        <w:t>Сведения о затратах учебного времени</w:t>
      </w:r>
    </w:p>
    <w:p w:rsidR="00967F97">
      <w:pPr>
        <w:spacing w:after="0" w:line="240" w:lineRule="auto"/>
        <w:jc w:val="center"/>
        <w:rPr>
          <w:b/>
          <w:sz w:val="28"/>
          <w:szCs w:val="28"/>
          <w:lang w:val="ru-RU" w:eastAsia="en-US" w:bidi="ar-SA"/>
        </w:rPr>
      </w:pPr>
      <w:r>
        <w:rPr>
          <w:b/>
          <w:i/>
          <w:sz w:val="28"/>
          <w:szCs w:val="28"/>
          <w:lang w:val="ru-RU" w:eastAsia="en-US" w:bidi="ar-SA"/>
        </w:rPr>
        <w:t>и графике промежуточной аттестации</w:t>
      </w:r>
    </w:p>
    <w:p w:rsidR="00967F97">
      <w:pPr>
        <w:spacing w:after="0" w:line="240" w:lineRule="auto"/>
        <w:jc w:val="right"/>
        <w:rPr>
          <w:sz w:val="28"/>
          <w:szCs w:val="28"/>
          <w:lang w:val="ru-RU" w:eastAsia="en-US" w:bidi="ar-SA"/>
        </w:rPr>
      </w:pPr>
    </w:p>
    <w:p w:rsidR="00967F97" w:rsidP="008F1211">
      <w:pPr>
        <w:spacing w:after="0" w:line="240" w:lineRule="auto"/>
        <w:jc w:val="center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Учебный предмет «Рисунок» со сроком обучения 5 лет</w:t>
      </w:r>
    </w:p>
    <w:p w:rsidR="00967F97">
      <w:pPr>
        <w:spacing w:after="0" w:line="240" w:lineRule="auto"/>
        <w:jc w:val="center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(программа «Живопись» со сроком обучения 8 лет)</w:t>
      </w:r>
    </w:p>
    <w:p w:rsidR="00967F97">
      <w:pPr>
        <w:spacing w:after="0" w:line="240" w:lineRule="auto"/>
        <w:jc w:val="right"/>
        <w:rPr>
          <w:sz w:val="28"/>
          <w:szCs w:val="28"/>
          <w:lang w:val="ru-RU" w:eastAsia="en-US" w:bidi="ar-SA"/>
        </w:rPr>
      </w:pPr>
    </w:p>
    <w:tbl>
      <w:tblPr>
        <w:tblStyle w:val="TableNormal"/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2"/>
        <w:gridCol w:w="802"/>
        <w:gridCol w:w="799"/>
        <w:gridCol w:w="802"/>
        <w:gridCol w:w="804"/>
        <w:gridCol w:w="809"/>
        <w:gridCol w:w="802"/>
        <w:gridCol w:w="806"/>
        <w:gridCol w:w="1207"/>
        <w:gridCol w:w="820"/>
        <w:gridCol w:w="949"/>
        <w:gridCol w:w="1042"/>
      </w:tblGrid>
      <w:tr>
        <w:tblPrEx>
          <w:tblW w:w="5455" w:type="pct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863" w:type="pct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Вид учебной работы, аттестации, учебной нагрузки</w:t>
            </w:r>
          </w:p>
        </w:tc>
        <w:tc>
          <w:tcPr>
            <w:tcW w:w="3689" w:type="pct"/>
            <w:gridSpan w:val="10"/>
          </w:tcPr>
          <w:p w:rsidR="00967F97">
            <w:pPr>
              <w:snapToGrid w:val="0"/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Затраты учебного времени,</w:t>
            </w:r>
          </w:p>
          <w:p w:rsidR="00967F97">
            <w:pPr>
              <w:spacing w:after="0" w:line="240" w:lineRule="auto"/>
              <w:jc w:val="center"/>
              <w:rPr>
                <w:b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график промежуточной аттестации</w:t>
            </w:r>
            <w:r>
              <w:rPr>
                <w:b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447" w:type="pct"/>
          </w:tcPr>
          <w:p w:rsidR="00967F97">
            <w:pPr>
              <w:spacing w:after="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Всего часов</w:t>
            </w:r>
          </w:p>
        </w:tc>
      </w:tr>
      <w:tr>
        <w:tblPrEx>
          <w:tblW w:w="5455" w:type="pct"/>
          <w:tblInd w:w="-612" w:type="dxa"/>
          <w:tblLayout w:type="fixed"/>
          <w:tblLook w:val="01E0"/>
        </w:tblPrEx>
        <w:tc>
          <w:tcPr>
            <w:tcW w:w="863" w:type="pct"/>
            <w:shd w:val="clear" w:color="auto" w:fill="E6E6E6"/>
          </w:tcPr>
          <w:p w:rsidR="00967F97">
            <w:pPr>
              <w:spacing w:after="0" w:line="240" w:lineRule="auto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Классы</w:t>
            </w:r>
          </w:p>
        </w:tc>
        <w:tc>
          <w:tcPr>
            <w:tcW w:w="687" w:type="pct"/>
            <w:gridSpan w:val="2"/>
            <w:shd w:val="clear" w:color="auto" w:fill="E6E6E6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689" w:type="pct"/>
            <w:gridSpan w:val="2"/>
            <w:shd w:val="clear" w:color="auto" w:fill="E6E6E6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691" w:type="pct"/>
            <w:gridSpan w:val="2"/>
            <w:shd w:val="clear" w:color="auto" w:fill="E6E6E6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864" w:type="pct"/>
            <w:gridSpan w:val="2"/>
            <w:shd w:val="clear" w:color="auto" w:fill="E6E6E6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759" w:type="pct"/>
            <w:gridSpan w:val="2"/>
            <w:shd w:val="clear" w:color="auto" w:fill="E6E6E6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447" w:type="pct"/>
            <w:shd w:val="clear" w:color="auto" w:fill="E6E6E6"/>
          </w:tcPr>
          <w:p w:rsidR="00967F97">
            <w:pPr>
              <w:spacing w:after="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5455" w:type="pct"/>
          <w:tblInd w:w="-612" w:type="dxa"/>
          <w:tblLayout w:type="fixed"/>
          <w:tblLook w:val="01E0"/>
        </w:tblPrEx>
        <w:trPr>
          <w:trHeight w:val="324"/>
        </w:trPr>
        <w:tc>
          <w:tcPr>
            <w:tcW w:w="863" w:type="pct"/>
            <w:shd w:val="clear" w:color="auto" w:fill="E6E6E6"/>
          </w:tcPr>
          <w:p w:rsidR="00967F97">
            <w:pPr>
              <w:spacing w:after="0" w:line="240" w:lineRule="auto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Полугодия</w:t>
            </w:r>
          </w:p>
        </w:tc>
        <w:tc>
          <w:tcPr>
            <w:tcW w:w="344" w:type="pct"/>
            <w:shd w:val="clear" w:color="auto" w:fill="E6E6E6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343" w:type="pct"/>
            <w:shd w:val="clear" w:color="auto" w:fill="E6E6E6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344" w:type="pct"/>
            <w:shd w:val="clear" w:color="auto" w:fill="E6E6E6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345" w:type="pct"/>
            <w:shd w:val="clear" w:color="auto" w:fill="E6E6E6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347" w:type="pct"/>
            <w:shd w:val="clear" w:color="auto" w:fill="E6E6E6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344" w:type="pct"/>
            <w:shd w:val="clear" w:color="auto" w:fill="E6E6E6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346" w:type="pct"/>
            <w:shd w:val="clear" w:color="auto" w:fill="E6E6E6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13</w:t>
            </w:r>
          </w:p>
        </w:tc>
        <w:tc>
          <w:tcPr>
            <w:tcW w:w="518" w:type="pct"/>
            <w:shd w:val="clear" w:color="auto" w:fill="E6E6E6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14</w:t>
            </w:r>
          </w:p>
        </w:tc>
        <w:tc>
          <w:tcPr>
            <w:tcW w:w="352" w:type="pct"/>
            <w:shd w:val="clear" w:color="auto" w:fill="E6E6E6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15</w:t>
            </w:r>
          </w:p>
        </w:tc>
        <w:tc>
          <w:tcPr>
            <w:tcW w:w="407" w:type="pct"/>
            <w:shd w:val="clear" w:color="auto" w:fill="E6E6E6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16</w:t>
            </w:r>
          </w:p>
        </w:tc>
        <w:tc>
          <w:tcPr>
            <w:tcW w:w="447" w:type="pct"/>
            <w:shd w:val="clear" w:color="auto" w:fill="E6E6E6"/>
          </w:tcPr>
          <w:p w:rsidR="00967F97">
            <w:pPr>
              <w:spacing w:after="200" w:line="276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</w:p>
        </w:tc>
      </w:tr>
      <w:tr>
        <w:tblPrEx>
          <w:tblW w:w="5455" w:type="pct"/>
          <w:tblInd w:w="-612" w:type="dxa"/>
          <w:tblLayout w:type="fixed"/>
          <w:tblLook w:val="01E0"/>
        </w:tblPrEx>
        <w:tc>
          <w:tcPr>
            <w:tcW w:w="863" w:type="pct"/>
          </w:tcPr>
          <w:p w:rsidR="00967F97">
            <w:pPr>
              <w:spacing w:after="0" w:line="240" w:lineRule="auto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Аудиторные занятия </w:t>
            </w:r>
          </w:p>
        </w:tc>
        <w:tc>
          <w:tcPr>
            <w:tcW w:w="344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343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344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345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347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344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346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518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68</w:t>
            </w:r>
          </w:p>
        </w:tc>
        <w:tc>
          <w:tcPr>
            <w:tcW w:w="352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407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68</w:t>
            </w:r>
          </w:p>
        </w:tc>
        <w:tc>
          <w:tcPr>
            <w:tcW w:w="447" w:type="pct"/>
          </w:tcPr>
          <w:p w:rsidR="00967F97">
            <w:pPr>
              <w:spacing w:after="200" w:line="276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561</w:t>
            </w:r>
          </w:p>
        </w:tc>
      </w:tr>
      <w:tr>
        <w:tblPrEx>
          <w:tblW w:w="5455" w:type="pct"/>
          <w:tblInd w:w="-612" w:type="dxa"/>
          <w:tblLayout w:type="fixed"/>
          <w:tblLook w:val="01E0"/>
        </w:tblPrEx>
        <w:tc>
          <w:tcPr>
            <w:tcW w:w="863" w:type="pct"/>
          </w:tcPr>
          <w:p w:rsidR="00967F97">
            <w:pPr>
              <w:spacing w:after="0" w:line="240" w:lineRule="auto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Самостоятельная работа </w:t>
            </w:r>
          </w:p>
        </w:tc>
        <w:tc>
          <w:tcPr>
            <w:tcW w:w="344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343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344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345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347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344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346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518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352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407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447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429</w:t>
            </w:r>
          </w:p>
        </w:tc>
      </w:tr>
      <w:tr>
        <w:tblPrEx>
          <w:tblW w:w="5455" w:type="pct"/>
          <w:tblInd w:w="-612" w:type="dxa"/>
          <w:tblLayout w:type="fixed"/>
          <w:tblLook w:val="01E0"/>
        </w:tblPrEx>
        <w:tc>
          <w:tcPr>
            <w:tcW w:w="863" w:type="pct"/>
          </w:tcPr>
          <w:p w:rsidR="00967F97">
            <w:pPr>
              <w:spacing w:after="0" w:line="240" w:lineRule="auto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Максимальная учебная нагрузка </w:t>
            </w:r>
          </w:p>
        </w:tc>
        <w:tc>
          <w:tcPr>
            <w:tcW w:w="344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80</w:t>
            </w:r>
          </w:p>
        </w:tc>
        <w:tc>
          <w:tcPr>
            <w:tcW w:w="343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85</w:t>
            </w:r>
          </w:p>
        </w:tc>
        <w:tc>
          <w:tcPr>
            <w:tcW w:w="344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80</w:t>
            </w:r>
          </w:p>
        </w:tc>
        <w:tc>
          <w:tcPr>
            <w:tcW w:w="345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85</w:t>
            </w:r>
          </w:p>
        </w:tc>
        <w:tc>
          <w:tcPr>
            <w:tcW w:w="347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80</w:t>
            </w:r>
          </w:p>
        </w:tc>
        <w:tc>
          <w:tcPr>
            <w:tcW w:w="344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85</w:t>
            </w:r>
          </w:p>
        </w:tc>
        <w:tc>
          <w:tcPr>
            <w:tcW w:w="346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96</w:t>
            </w:r>
          </w:p>
        </w:tc>
        <w:tc>
          <w:tcPr>
            <w:tcW w:w="518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102</w:t>
            </w:r>
          </w:p>
        </w:tc>
        <w:tc>
          <w:tcPr>
            <w:tcW w:w="352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112</w:t>
            </w:r>
          </w:p>
        </w:tc>
        <w:tc>
          <w:tcPr>
            <w:tcW w:w="407" w:type="pct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119</w:t>
            </w:r>
          </w:p>
        </w:tc>
        <w:tc>
          <w:tcPr>
            <w:tcW w:w="447" w:type="pct"/>
          </w:tcPr>
          <w:p w:rsidR="00967F97">
            <w:pPr>
              <w:spacing w:after="200" w:line="276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990</w:t>
            </w:r>
          </w:p>
        </w:tc>
      </w:tr>
      <w:tr>
        <w:tblPrEx>
          <w:tblW w:w="5455" w:type="pct"/>
          <w:tblInd w:w="-612" w:type="dxa"/>
          <w:tblLayout w:type="fixed"/>
          <w:tblLook w:val="01E0"/>
        </w:tblPrEx>
        <w:tc>
          <w:tcPr>
            <w:tcW w:w="863" w:type="pct"/>
          </w:tcPr>
          <w:p w:rsidR="00967F97">
            <w:pPr>
              <w:spacing w:after="0" w:line="240" w:lineRule="auto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Вид промежуточной и итоговой аттестации</w:t>
            </w:r>
          </w:p>
        </w:tc>
        <w:tc>
          <w:tcPr>
            <w:tcW w:w="344" w:type="pct"/>
          </w:tcPr>
          <w:p w:rsidR="00967F97">
            <w:pPr>
              <w:spacing w:after="0" w:line="240" w:lineRule="auto"/>
              <w:rPr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343" w:type="pct"/>
          </w:tcPr>
          <w:p w:rsidR="00967F97">
            <w:pPr>
              <w:spacing w:after="0" w:line="240" w:lineRule="auto"/>
              <w:rPr>
                <w:b/>
                <w:sz w:val="20"/>
                <w:szCs w:val="20"/>
                <w:lang w:val="ru-RU" w:eastAsia="en-US" w:bidi="ar-SA"/>
              </w:rPr>
            </w:pPr>
            <w:r>
              <w:rPr>
                <w:b/>
                <w:sz w:val="20"/>
                <w:szCs w:val="20"/>
                <w:lang w:val="ru-RU" w:eastAsia="en-US" w:bidi="ar-SA"/>
              </w:rPr>
              <w:t>зачет</w:t>
            </w:r>
          </w:p>
        </w:tc>
        <w:tc>
          <w:tcPr>
            <w:tcW w:w="344" w:type="pct"/>
          </w:tcPr>
          <w:p w:rsidR="00967F97">
            <w:pPr>
              <w:spacing w:after="0" w:line="240" w:lineRule="auto"/>
              <w:rPr>
                <w:b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345" w:type="pct"/>
          </w:tcPr>
          <w:p w:rsidR="00967F97">
            <w:pPr>
              <w:spacing w:after="200" w:line="276" w:lineRule="auto"/>
              <w:rPr>
                <w:b/>
                <w:sz w:val="20"/>
                <w:szCs w:val="20"/>
                <w:lang w:val="ru-RU" w:eastAsia="en-US" w:bidi="ar-SA"/>
              </w:rPr>
            </w:pPr>
            <w:r>
              <w:rPr>
                <w:b/>
                <w:sz w:val="20"/>
                <w:szCs w:val="20"/>
                <w:lang w:val="ru-RU" w:eastAsia="en-US" w:bidi="ar-SA"/>
              </w:rPr>
              <w:t>зачет</w:t>
            </w:r>
          </w:p>
        </w:tc>
        <w:tc>
          <w:tcPr>
            <w:tcW w:w="347" w:type="pct"/>
          </w:tcPr>
          <w:p w:rsidR="00967F97">
            <w:pPr>
              <w:spacing w:after="0" w:line="240" w:lineRule="auto"/>
              <w:rPr>
                <w:b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344" w:type="pct"/>
          </w:tcPr>
          <w:p w:rsidR="00967F97">
            <w:pPr>
              <w:spacing w:after="0" w:line="240" w:lineRule="auto"/>
              <w:rPr>
                <w:b/>
                <w:sz w:val="20"/>
                <w:szCs w:val="20"/>
                <w:lang w:val="ru-RU" w:eastAsia="en-US" w:bidi="ar-SA"/>
              </w:rPr>
            </w:pPr>
            <w:r>
              <w:rPr>
                <w:b/>
                <w:sz w:val="20"/>
                <w:szCs w:val="20"/>
                <w:lang w:val="ru-RU" w:eastAsia="en-US" w:bidi="ar-SA"/>
              </w:rPr>
              <w:t>зачет</w:t>
            </w:r>
          </w:p>
        </w:tc>
        <w:tc>
          <w:tcPr>
            <w:tcW w:w="346" w:type="pct"/>
          </w:tcPr>
          <w:p w:rsidR="00967F97">
            <w:pPr>
              <w:spacing w:after="0" w:line="240" w:lineRule="auto"/>
              <w:rPr>
                <w:b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18" w:type="pct"/>
          </w:tcPr>
          <w:p w:rsidR="00967F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en-US" w:bidi="ar-SA"/>
              </w:rPr>
            </w:pPr>
            <w:r>
              <w:rPr>
                <w:b/>
                <w:sz w:val="20"/>
                <w:szCs w:val="20"/>
                <w:lang w:val="ru-RU" w:eastAsia="en-US" w:bidi="ar-SA"/>
              </w:rPr>
              <w:t>экзамен</w:t>
            </w:r>
          </w:p>
        </w:tc>
        <w:tc>
          <w:tcPr>
            <w:tcW w:w="352" w:type="pct"/>
          </w:tcPr>
          <w:p w:rsidR="00967F97">
            <w:pPr>
              <w:spacing w:after="0" w:line="240" w:lineRule="auto"/>
              <w:rPr>
                <w:b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07" w:type="pct"/>
          </w:tcPr>
          <w:p w:rsidR="00967F9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0"/>
                <w:szCs w:val="20"/>
                <w:lang w:val="ru-RU" w:eastAsia="en-US" w:bidi="ar-SA"/>
              </w:rPr>
              <w:t>зачет</w:t>
            </w:r>
          </w:p>
        </w:tc>
        <w:tc>
          <w:tcPr>
            <w:tcW w:w="447" w:type="pct"/>
          </w:tcPr>
          <w:p w:rsidR="00967F97">
            <w:pPr>
              <w:spacing w:after="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</w:tr>
    </w:tbl>
    <w:p w:rsidR="00967F97">
      <w:pPr>
        <w:spacing w:after="0" w:line="240" w:lineRule="auto"/>
        <w:jc w:val="right"/>
        <w:rPr>
          <w:sz w:val="28"/>
          <w:szCs w:val="28"/>
          <w:lang w:val="ru-RU" w:eastAsia="en-US" w:bidi="ar-SA"/>
        </w:rPr>
      </w:pPr>
    </w:p>
    <w:p w:rsidR="00967F97">
      <w:pPr>
        <w:spacing w:after="0" w:line="240" w:lineRule="auto"/>
        <w:jc w:val="right"/>
        <w:rPr>
          <w:sz w:val="28"/>
          <w:szCs w:val="28"/>
          <w:lang w:val="ru-RU" w:eastAsia="en-US" w:bidi="ar-SA"/>
        </w:rPr>
      </w:pPr>
    </w:p>
    <w:p w:rsidR="00967F97">
      <w:pPr>
        <w:spacing w:after="0" w:line="240" w:lineRule="auto"/>
        <w:rPr>
          <w:sz w:val="28"/>
          <w:szCs w:val="28"/>
          <w:lang w:val="ru-RU" w:eastAsia="en-US" w:bidi="ar-SA"/>
        </w:rPr>
      </w:pPr>
    </w:p>
    <w:p w:rsidR="00967F97">
      <w:pPr>
        <w:spacing w:after="0" w:line="240" w:lineRule="auto"/>
        <w:rPr>
          <w:sz w:val="28"/>
          <w:szCs w:val="28"/>
          <w:lang w:val="ru-RU" w:eastAsia="en-US" w:bidi="ar-SA"/>
        </w:rPr>
      </w:pPr>
    </w:p>
    <w:p w:rsidR="00967F97">
      <w:pPr>
        <w:spacing w:after="0" w:line="240" w:lineRule="auto"/>
        <w:rPr>
          <w:sz w:val="28"/>
          <w:szCs w:val="28"/>
          <w:lang w:val="ru-RU" w:eastAsia="en-US" w:bidi="ar-SA"/>
        </w:rPr>
      </w:pPr>
    </w:p>
    <w:p w:rsidR="00967F97">
      <w:pPr>
        <w:spacing w:after="0" w:line="240" w:lineRule="auto"/>
        <w:jc w:val="right"/>
        <w:rPr>
          <w:sz w:val="28"/>
          <w:szCs w:val="28"/>
          <w:lang w:val="ru-RU" w:eastAsia="en-US" w:bidi="ar-SA"/>
        </w:rPr>
      </w:pPr>
    </w:p>
    <w:p w:rsidR="008F1211">
      <w:pPr>
        <w:spacing w:after="0" w:line="240" w:lineRule="auto"/>
        <w:jc w:val="center"/>
        <w:rPr>
          <w:sz w:val="28"/>
          <w:szCs w:val="28"/>
          <w:lang w:val="ru-RU" w:eastAsia="en-US" w:bidi="ar-SA"/>
        </w:rPr>
      </w:pPr>
    </w:p>
    <w:p w:rsidR="00967F97">
      <w:pPr>
        <w:spacing w:after="0" w:line="240" w:lineRule="auto"/>
        <w:jc w:val="center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Учебный предмет «Рисунок» со сроком обучения 6 лет</w:t>
      </w:r>
    </w:p>
    <w:p w:rsidR="00967F97">
      <w:pPr>
        <w:spacing w:after="0" w:line="240" w:lineRule="auto"/>
        <w:jc w:val="center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(программа «Живопись» со сроком обучения 9 лет)</w:t>
      </w:r>
    </w:p>
    <w:p w:rsidR="00967F97">
      <w:pPr>
        <w:spacing w:after="0" w:line="240" w:lineRule="auto"/>
        <w:jc w:val="right"/>
        <w:rPr>
          <w:sz w:val="28"/>
          <w:szCs w:val="28"/>
          <w:lang w:val="ru-RU" w:eastAsia="en-US" w:bidi="ar-SA"/>
        </w:rPr>
      </w:pPr>
    </w:p>
    <w:tbl>
      <w:tblPr>
        <w:tblStyle w:val="TableNormal"/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540"/>
        <w:gridCol w:w="720"/>
        <w:gridCol w:w="540"/>
        <w:gridCol w:w="720"/>
        <w:gridCol w:w="653"/>
        <w:gridCol w:w="709"/>
        <w:gridCol w:w="567"/>
        <w:gridCol w:w="708"/>
        <w:gridCol w:w="567"/>
        <w:gridCol w:w="709"/>
        <w:gridCol w:w="709"/>
        <w:gridCol w:w="778"/>
        <w:gridCol w:w="720"/>
      </w:tblGrid>
      <w:tr>
        <w:tblPrEx>
          <w:tblW w:w="1044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1800" w:type="dxa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Вид учебной работы, аттестации, учебной нагрузки</w:t>
            </w:r>
          </w:p>
        </w:tc>
        <w:tc>
          <w:tcPr>
            <w:tcW w:w="7920" w:type="dxa"/>
            <w:gridSpan w:val="12"/>
          </w:tcPr>
          <w:p w:rsidR="00967F97">
            <w:pPr>
              <w:snapToGrid w:val="0"/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Затраты учебного времени,</w:t>
            </w:r>
          </w:p>
          <w:p w:rsidR="00967F97">
            <w:pPr>
              <w:spacing w:after="0" w:line="240" w:lineRule="auto"/>
              <w:jc w:val="center"/>
              <w:rPr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график промежуточной аттестации</w:t>
            </w:r>
          </w:p>
        </w:tc>
        <w:tc>
          <w:tcPr>
            <w:tcW w:w="720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Всего часов</w:t>
            </w:r>
          </w:p>
        </w:tc>
      </w:tr>
      <w:tr>
        <w:tblPrEx>
          <w:tblW w:w="10440" w:type="dxa"/>
          <w:tblInd w:w="-612" w:type="dxa"/>
          <w:tblLayout w:type="fixed"/>
          <w:tblLook w:val="01E0"/>
        </w:tblPrEx>
        <w:trPr>
          <w:trHeight w:val="408"/>
        </w:trPr>
        <w:tc>
          <w:tcPr>
            <w:tcW w:w="1800" w:type="dxa"/>
            <w:shd w:val="clear" w:color="auto" w:fill="EEECE1"/>
          </w:tcPr>
          <w:p w:rsidR="00967F97">
            <w:pPr>
              <w:spacing w:after="0" w:line="240" w:lineRule="auto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Классы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362" w:type="dxa"/>
            <w:gridSpan w:val="2"/>
            <w:shd w:val="clear" w:color="auto" w:fill="EEECE1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1275" w:type="dxa"/>
            <w:gridSpan w:val="2"/>
            <w:shd w:val="clear" w:color="auto" w:fill="EEECE1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1276" w:type="dxa"/>
            <w:gridSpan w:val="2"/>
            <w:shd w:val="clear" w:color="auto" w:fill="EEECE1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1487" w:type="dxa"/>
            <w:gridSpan w:val="2"/>
            <w:shd w:val="clear" w:color="auto" w:fill="EEECE1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720" w:type="dxa"/>
            <w:shd w:val="clear" w:color="auto" w:fill="EEECE1"/>
          </w:tcPr>
          <w:p w:rsidR="00967F97">
            <w:pPr>
              <w:spacing w:after="200" w:line="276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W w:w="10440" w:type="dxa"/>
          <w:tblInd w:w="-612" w:type="dxa"/>
          <w:tblLayout w:type="fixed"/>
          <w:tblLook w:val="01E0"/>
        </w:tblPrEx>
        <w:trPr>
          <w:trHeight w:val="443"/>
        </w:trPr>
        <w:tc>
          <w:tcPr>
            <w:tcW w:w="1800" w:type="dxa"/>
            <w:shd w:val="clear" w:color="auto" w:fill="EEECE1"/>
          </w:tcPr>
          <w:p w:rsidR="00967F97">
            <w:pPr>
              <w:spacing w:after="0" w:line="240" w:lineRule="auto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Полугодия</w:t>
            </w:r>
          </w:p>
        </w:tc>
        <w:tc>
          <w:tcPr>
            <w:tcW w:w="540" w:type="dxa"/>
            <w:shd w:val="clear" w:color="auto" w:fill="EEECE1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720" w:type="dxa"/>
            <w:shd w:val="clear" w:color="auto" w:fill="EEECE1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540" w:type="dxa"/>
            <w:shd w:val="clear" w:color="auto" w:fill="EEECE1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720" w:type="dxa"/>
            <w:shd w:val="clear" w:color="auto" w:fill="EEECE1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653" w:type="dxa"/>
            <w:shd w:val="clear" w:color="auto" w:fill="EEECE1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709" w:type="dxa"/>
            <w:shd w:val="clear" w:color="auto" w:fill="EEECE1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567" w:type="dxa"/>
            <w:shd w:val="clear" w:color="auto" w:fill="EEECE1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13</w:t>
            </w:r>
          </w:p>
        </w:tc>
        <w:tc>
          <w:tcPr>
            <w:tcW w:w="708" w:type="dxa"/>
            <w:shd w:val="clear" w:color="auto" w:fill="EEECE1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14</w:t>
            </w:r>
          </w:p>
        </w:tc>
        <w:tc>
          <w:tcPr>
            <w:tcW w:w="567" w:type="dxa"/>
            <w:shd w:val="clear" w:color="auto" w:fill="EEECE1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15</w:t>
            </w:r>
          </w:p>
        </w:tc>
        <w:tc>
          <w:tcPr>
            <w:tcW w:w="709" w:type="dxa"/>
            <w:shd w:val="clear" w:color="auto" w:fill="EEECE1"/>
          </w:tcPr>
          <w:p w:rsidR="00967F97">
            <w:pPr>
              <w:spacing w:after="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16</w:t>
            </w:r>
          </w:p>
        </w:tc>
        <w:tc>
          <w:tcPr>
            <w:tcW w:w="709" w:type="dxa"/>
            <w:shd w:val="clear" w:color="auto" w:fill="EEECE1"/>
          </w:tcPr>
          <w:p w:rsidR="00967F97">
            <w:pPr>
              <w:spacing w:after="200" w:line="276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17</w:t>
            </w:r>
          </w:p>
        </w:tc>
        <w:tc>
          <w:tcPr>
            <w:tcW w:w="778" w:type="dxa"/>
            <w:shd w:val="clear" w:color="auto" w:fill="EEECE1"/>
          </w:tcPr>
          <w:p w:rsidR="00967F97">
            <w:pPr>
              <w:spacing w:after="200" w:line="276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720" w:type="dxa"/>
            <w:shd w:val="clear" w:color="auto" w:fill="EEECE1"/>
          </w:tcPr>
          <w:p w:rsidR="00967F97">
            <w:pPr>
              <w:spacing w:after="200" w:line="276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W w:w="10440" w:type="dxa"/>
          <w:tblInd w:w="-612" w:type="dxa"/>
          <w:tblLayout w:type="fixed"/>
          <w:tblLook w:val="01E0"/>
        </w:tblPrEx>
        <w:trPr>
          <w:trHeight w:val="497"/>
        </w:trPr>
        <w:tc>
          <w:tcPr>
            <w:tcW w:w="1800" w:type="dxa"/>
          </w:tcPr>
          <w:p w:rsidR="00967F97">
            <w:pPr>
              <w:spacing w:after="0" w:line="240" w:lineRule="auto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Аудиторные занятия </w:t>
            </w:r>
          </w:p>
        </w:tc>
        <w:tc>
          <w:tcPr>
            <w:tcW w:w="540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720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540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720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653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709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567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708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68</w:t>
            </w:r>
          </w:p>
        </w:tc>
        <w:tc>
          <w:tcPr>
            <w:tcW w:w="567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709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68</w:t>
            </w:r>
          </w:p>
        </w:tc>
        <w:tc>
          <w:tcPr>
            <w:tcW w:w="709" w:type="dxa"/>
            <w:shd w:val="clear" w:color="auto" w:fill="FFFFFF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967F97">
            <w:pPr>
              <w:spacing w:after="200" w:line="276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660</w:t>
            </w:r>
          </w:p>
        </w:tc>
      </w:tr>
      <w:tr>
        <w:tblPrEx>
          <w:tblW w:w="10440" w:type="dxa"/>
          <w:tblInd w:w="-612" w:type="dxa"/>
          <w:tblLayout w:type="fixed"/>
          <w:tblLook w:val="01E0"/>
        </w:tblPrEx>
        <w:tc>
          <w:tcPr>
            <w:tcW w:w="1800" w:type="dxa"/>
          </w:tcPr>
          <w:p w:rsidR="00967F97">
            <w:pPr>
              <w:spacing w:after="0" w:line="240" w:lineRule="auto"/>
              <w:rPr>
                <w:sz w:val="22"/>
                <w:szCs w:val="22"/>
                <w:lang w:val="ru-RU" w:eastAsia="en-US" w:bidi="ar-SA"/>
              </w:rPr>
            </w:pPr>
            <w:r>
              <w:rPr>
                <w:spacing w:val="-6"/>
                <w:sz w:val="22"/>
                <w:szCs w:val="22"/>
                <w:lang w:val="ru-RU" w:eastAsia="en-US" w:bidi="ar-SA"/>
              </w:rPr>
              <w:t>Самостоятельная</w:t>
            </w:r>
            <w:r>
              <w:rPr>
                <w:sz w:val="22"/>
                <w:szCs w:val="22"/>
                <w:lang w:val="ru-RU" w:eastAsia="en-US" w:bidi="ar-SA"/>
              </w:rPr>
              <w:t xml:space="preserve"> работа </w:t>
            </w:r>
          </w:p>
        </w:tc>
        <w:tc>
          <w:tcPr>
            <w:tcW w:w="540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720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540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720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653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709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567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708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567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709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709" w:type="dxa"/>
            <w:shd w:val="clear" w:color="auto" w:fill="FFFFFF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967F97">
            <w:pPr>
              <w:spacing w:after="200" w:line="276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528</w:t>
            </w:r>
          </w:p>
        </w:tc>
      </w:tr>
      <w:tr>
        <w:tblPrEx>
          <w:tblW w:w="10440" w:type="dxa"/>
          <w:tblInd w:w="-612" w:type="dxa"/>
          <w:tblLayout w:type="fixed"/>
          <w:tblLook w:val="01E0"/>
        </w:tblPrEx>
        <w:tc>
          <w:tcPr>
            <w:tcW w:w="1800" w:type="dxa"/>
          </w:tcPr>
          <w:p w:rsidR="00967F97">
            <w:pPr>
              <w:spacing w:after="0" w:line="240" w:lineRule="auto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Максимальная учебная нагрузка</w:t>
            </w:r>
          </w:p>
        </w:tc>
        <w:tc>
          <w:tcPr>
            <w:tcW w:w="540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80</w:t>
            </w:r>
          </w:p>
        </w:tc>
        <w:tc>
          <w:tcPr>
            <w:tcW w:w="720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85</w:t>
            </w:r>
          </w:p>
        </w:tc>
        <w:tc>
          <w:tcPr>
            <w:tcW w:w="540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80</w:t>
            </w:r>
          </w:p>
        </w:tc>
        <w:tc>
          <w:tcPr>
            <w:tcW w:w="720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85</w:t>
            </w:r>
          </w:p>
        </w:tc>
        <w:tc>
          <w:tcPr>
            <w:tcW w:w="653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80</w:t>
            </w:r>
          </w:p>
        </w:tc>
        <w:tc>
          <w:tcPr>
            <w:tcW w:w="709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85</w:t>
            </w:r>
          </w:p>
        </w:tc>
        <w:tc>
          <w:tcPr>
            <w:tcW w:w="567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112</w:t>
            </w:r>
          </w:p>
        </w:tc>
        <w:tc>
          <w:tcPr>
            <w:tcW w:w="708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119</w:t>
            </w:r>
          </w:p>
        </w:tc>
        <w:tc>
          <w:tcPr>
            <w:tcW w:w="567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112</w:t>
            </w:r>
          </w:p>
        </w:tc>
        <w:tc>
          <w:tcPr>
            <w:tcW w:w="709" w:type="dxa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119</w:t>
            </w:r>
          </w:p>
        </w:tc>
        <w:tc>
          <w:tcPr>
            <w:tcW w:w="709" w:type="dxa"/>
            <w:shd w:val="clear" w:color="auto" w:fill="FFFFFF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96</w:t>
            </w:r>
          </w:p>
        </w:tc>
        <w:tc>
          <w:tcPr>
            <w:tcW w:w="778" w:type="dxa"/>
            <w:shd w:val="clear" w:color="auto" w:fill="FFFFFF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102</w:t>
            </w:r>
          </w:p>
        </w:tc>
        <w:tc>
          <w:tcPr>
            <w:tcW w:w="720" w:type="dxa"/>
            <w:shd w:val="clear" w:color="auto" w:fill="FFFFFF"/>
          </w:tcPr>
          <w:p w:rsidR="00967F97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  <w:lang w:val="ru-RU" w:eastAsia="en-US" w:bidi="ar-SA"/>
              </w:rPr>
              <w:t>1188</w:t>
            </w:r>
          </w:p>
        </w:tc>
      </w:tr>
      <w:tr>
        <w:tblPrEx>
          <w:tblW w:w="10440" w:type="dxa"/>
          <w:tblInd w:w="-612" w:type="dxa"/>
          <w:tblLayout w:type="fixed"/>
          <w:tblLook w:val="01E0"/>
        </w:tblPrEx>
        <w:trPr>
          <w:trHeight w:val="549"/>
        </w:trPr>
        <w:tc>
          <w:tcPr>
            <w:tcW w:w="1800" w:type="dxa"/>
          </w:tcPr>
          <w:p w:rsidR="00967F97">
            <w:pPr>
              <w:spacing w:after="0" w:line="240" w:lineRule="auto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Вид промежуточной и итоговой аттестации</w:t>
            </w:r>
          </w:p>
        </w:tc>
        <w:tc>
          <w:tcPr>
            <w:tcW w:w="540" w:type="dxa"/>
          </w:tcPr>
          <w:p w:rsidR="00967F97">
            <w:pPr>
              <w:spacing w:after="0" w:line="240" w:lineRule="auto"/>
              <w:rPr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720" w:type="dxa"/>
          </w:tcPr>
          <w:p w:rsidR="00967F97">
            <w:pPr>
              <w:spacing w:after="0" w:line="240" w:lineRule="auto"/>
              <w:rPr>
                <w:b/>
                <w:sz w:val="20"/>
                <w:szCs w:val="20"/>
                <w:lang w:val="ru-RU" w:eastAsia="en-US" w:bidi="ar-SA"/>
              </w:rPr>
            </w:pPr>
            <w:r>
              <w:rPr>
                <w:b/>
                <w:sz w:val="20"/>
                <w:szCs w:val="20"/>
                <w:lang w:val="ru-RU" w:eastAsia="en-US" w:bidi="ar-SA"/>
              </w:rPr>
              <w:t>зачет</w:t>
            </w:r>
          </w:p>
        </w:tc>
        <w:tc>
          <w:tcPr>
            <w:tcW w:w="540" w:type="dxa"/>
          </w:tcPr>
          <w:p w:rsidR="00967F97">
            <w:pPr>
              <w:spacing w:after="0" w:line="240" w:lineRule="auto"/>
              <w:rPr>
                <w:b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720" w:type="dxa"/>
          </w:tcPr>
          <w:p w:rsidR="00967F97">
            <w:pPr>
              <w:spacing w:after="0" w:line="240" w:lineRule="auto"/>
              <w:rPr>
                <w:b/>
                <w:sz w:val="20"/>
                <w:szCs w:val="20"/>
                <w:lang w:val="ru-RU" w:eastAsia="en-US" w:bidi="ar-SA"/>
              </w:rPr>
            </w:pPr>
            <w:r>
              <w:rPr>
                <w:b/>
                <w:sz w:val="20"/>
                <w:szCs w:val="20"/>
                <w:lang w:val="ru-RU" w:eastAsia="en-US" w:bidi="ar-SA"/>
              </w:rPr>
              <w:t>зачет</w:t>
            </w:r>
          </w:p>
        </w:tc>
        <w:tc>
          <w:tcPr>
            <w:tcW w:w="653" w:type="dxa"/>
          </w:tcPr>
          <w:p w:rsidR="00967F97">
            <w:pPr>
              <w:spacing w:after="0" w:line="240" w:lineRule="auto"/>
              <w:rPr>
                <w:b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709" w:type="dxa"/>
          </w:tcPr>
          <w:p w:rsidR="00967F97">
            <w:pPr>
              <w:spacing w:after="0" w:line="240" w:lineRule="auto"/>
              <w:rPr>
                <w:b/>
                <w:sz w:val="20"/>
                <w:szCs w:val="20"/>
                <w:lang w:val="ru-RU" w:eastAsia="en-US" w:bidi="ar-SA"/>
              </w:rPr>
            </w:pPr>
            <w:r>
              <w:rPr>
                <w:b/>
                <w:sz w:val="20"/>
                <w:szCs w:val="20"/>
                <w:lang w:val="ru-RU" w:eastAsia="en-US" w:bidi="ar-SA"/>
              </w:rPr>
              <w:t>зачет</w:t>
            </w:r>
          </w:p>
        </w:tc>
        <w:tc>
          <w:tcPr>
            <w:tcW w:w="567" w:type="dxa"/>
          </w:tcPr>
          <w:p w:rsidR="00967F97">
            <w:pPr>
              <w:spacing w:after="0" w:line="240" w:lineRule="auto"/>
              <w:rPr>
                <w:b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708" w:type="dxa"/>
          </w:tcPr>
          <w:p w:rsidR="00967F97">
            <w:pPr>
              <w:spacing w:after="0" w:line="240" w:lineRule="auto"/>
              <w:rPr>
                <w:b/>
                <w:sz w:val="20"/>
                <w:szCs w:val="20"/>
                <w:lang w:val="ru-RU" w:eastAsia="en-US" w:bidi="ar-SA"/>
              </w:rPr>
            </w:pPr>
            <w:r>
              <w:rPr>
                <w:b/>
                <w:sz w:val="20"/>
                <w:szCs w:val="20"/>
                <w:lang w:val="ru-RU" w:eastAsia="en-US" w:bidi="ar-SA"/>
              </w:rPr>
              <w:t>экзамен</w:t>
            </w:r>
          </w:p>
        </w:tc>
        <w:tc>
          <w:tcPr>
            <w:tcW w:w="567" w:type="dxa"/>
          </w:tcPr>
          <w:p w:rsidR="00967F97">
            <w:pPr>
              <w:spacing w:after="0" w:line="240" w:lineRule="auto"/>
              <w:rPr>
                <w:b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709" w:type="dxa"/>
          </w:tcPr>
          <w:p w:rsidR="00967F97">
            <w:pPr>
              <w:spacing w:after="0" w:line="240" w:lineRule="auto"/>
              <w:rPr>
                <w:b/>
                <w:sz w:val="20"/>
                <w:szCs w:val="20"/>
                <w:lang w:val="ru-RU" w:eastAsia="en-US" w:bidi="ar-SA"/>
              </w:rPr>
            </w:pPr>
            <w:r>
              <w:rPr>
                <w:b/>
                <w:sz w:val="20"/>
                <w:szCs w:val="20"/>
                <w:lang w:val="ru-RU" w:eastAsia="en-US" w:bidi="ar-SA"/>
              </w:rPr>
              <w:t>зачет</w:t>
            </w:r>
          </w:p>
        </w:tc>
        <w:tc>
          <w:tcPr>
            <w:tcW w:w="709" w:type="dxa"/>
            <w:shd w:val="clear" w:color="auto" w:fill="FFFFFF"/>
          </w:tcPr>
          <w:p w:rsidR="00967F97">
            <w:pPr>
              <w:spacing w:after="200" w:line="276" w:lineRule="auto"/>
              <w:rPr>
                <w:b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778" w:type="dxa"/>
            <w:shd w:val="clear" w:color="auto" w:fill="FFFFFF"/>
          </w:tcPr>
          <w:p w:rsidR="00967F97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en-US" w:bidi="ar-SA"/>
              </w:rPr>
            </w:pPr>
            <w:r>
              <w:rPr>
                <w:b/>
                <w:sz w:val="20"/>
                <w:szCs w:val="20"/>
                <w:lang w:val="ru-RU" w:eastAsia="en-US" w:bidi="ar-SA"/>
              </w:rPr>
              <w:t>зачет</w:t>
            </w:r>
          </w:p>
        </w:tc>
        <w:tc>
          <w:tcPr>
            <w:tcW w:w="720" w:type="dxa"/>
            <w:shd w:val="clear" w:color="auto" w:fill="FFFFFF"/>
          </w:tcPr>
          <w:p w:rsidR="00967F97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val="ru-RU" w:eastAsia="en-US" w:bidi="ar-SA"/>
              </w:rPr>
            </w:pPr>
          </w:p>
        </w:tc>
      </w:tr>
    </w:tbl>
    <w:p w:rsidR="00967F97">
      <w:pPr>
        <w:spacing w:after="0" w:line="240" w:lineRule="auto"/>
        <w:rPr>
          <w:sz w:val="28"/>
          <w:szCs w:val="28"/>
          <w:lang w:val="ru-RU" w:eastAsia="en-US" w:bidi="ar-SA"/>
        </w:rPr>
      </w:pPr>
    </w:p>
    <w:p w:rsidR="00967F97">
      <w:pPr>
        <w:spacing w:after="0" w:line="240" w:lineRule="auto"/>
        <w:rPr>
          <w:sz w:val="28"/>
          <w:szCs w:val="28"/>
          <w:lang w:val="ru-RU" w:eastAsia="en-US" w:bidi="ar-SA"/>
        </w:rPr>
      </w:pPr>
    </w:p>
    <w:p w:rsidR="00967F97">
      <w:pPr>
        <w:spacing w:after="0" w:line="240" w:lineRule="auto"/>
        <w:jc w:val="center"/>
        <w:rPr>
          <w:b/>
          <w:i/>
          <w:sz w:val="28"/>
          <w:szCs w:val="28"/>
          <w:lang w:val="ru-RU" w:eastAsia="en-US" w:bidi="ar-SA"/>
        </w:rPr>
      </w:pPr>
      <w:r>
        <w:rPr>
          <w:b/>
          <w:i/>
          <w:sz w:val="28"/>
          <w:szCs w:val="28"/>
          <w:lang w:val="ru-RU" w:eastAsia="en-US" w:bidi="ar-SA"/>
        </w:rPr>
        <w:t>Форма проведения учебных занятий</w:t>
      </w:r>
    </w:p>
    <w:p w:rsidR="00967F97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Учебные занятия по учебному предмету «Рисунок» проводятся в форме аудиторных занятий, самостоятельной (внеаудиторной) работы и консультаций. Занятия по учебному предмету и проведение консультаций осуществляется в форме мелкогрупповых занятий численностью от 4 до 10 человек.</w:t>
      </w:r>
    </w:p>
    <w:p w:rsidR="00967F97">
      <w:pPr>
        <w:spacing w:after="0" w:line="360" w:lineRule="auto"/>
        <w:ind w:firstLine="720"/>
        <w:jc w:val="both"/>
        <w:outlineLvl w:val="0"/>
        <w:rPr>
          <w:color w:val="00000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 w:eastAsia="en-US" w:bidi="ar-SA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Рекомендуемый объем учебных занятий в неделю по учебному предмету «Рисунок» предпрофессиональной программы «Живопись» со сроком обучения 5 лет и 6 лет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составляет:</w:t>
      </w:r>
    </w:p>
    <w:p w:rsidR="00967F97">
      <w:pPr>
        <w:numPr>
          <w:ilvl w:val="0"/>
          <w:numId w:val="7"/>
        </w:numPr>
        <w:tabs>
          <w:tab w:val="num" w:pos="720"/>
        </w:tabs>
        <w:spacing w:after="0" w:line="360" w:lineRule="auto"/>
        <w:ind w:left="709" w:hanging="425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аудиторные занятия:</w:t>
      </w:r>
    </w:p>
    <w:p w:rsidR="00967F97">
      <w:pPr>
        <w:spacing w:after="0" w:line="360" w:lineRule="auto"/>
        <w:ind w:left="709" w:hanging="425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     1 - 3 классы – по 3 часа в неделю;</w:t>
      </w:r>
    </w:p>
    <w:p w:rsidR="00967F97">
      <w:pPr>
        <w:spacing w:after="0" w:line="360" w:lineRule="auto"/>
        <w:ind w:left="709" w:hanging="425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     4 - 5 классы – по 4 часа в неделю;</w:t>
      </w:r>
    </w:p>
    <w:p w:rsidR="00967F97">
      <w:pPr>
        <w:spacing w:after="0" w:line="360" w:lineRule="auto"/>
        <w:ind w:left="709" w:hanging="425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     6 - класс – по 3 часа в неделю.</w:t>
      </w:r>
    </w:p>
    <w:p w:rsidR="00967F97">
      <w:pPr>
        <w:numPr>
          <w:ilvl w:val="0"/>
          <w:numId w:val="7"/>
        </w:numPr>
        <w:tabs>
          <w:tab w:val="num" w:pos="720"/>
        </w:tabs>
        <w:spacing w:after="0" w:line="360" w:lineRule="auto"/>
        <w:ind w:left="709" w:hanging="425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1 – 2 классы – по 2 часа в неделю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3 – 6 классы – по 3 часа в неделю.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Рекомендуемый объем учебных занятий по учебному предмету «Рисунок» предпрофессиональной программы «Живопись» со сроком обучения 8 лет и 9 лет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составляет:</w:t>
      </w:r>
    </w:p>
    <w:p w:rsidR="00967F97">
      <w:pPr>
        <w:numPr>
          <w:ilvl w:val="0"/>
          <w:numId w:val="7"/>
        </w:numPr>
        <w:tabs>
          <w:tab w:val="num" w:pos="720"/>
        </w:tabs>
        <w:spacing w:after="0" w:line="360" w:lineRule="auto"/>
        <w:ind w:left="709" w:hanging="283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аудиторные занятия:</w:t>
      </w:r>
    </w:p>
    <w:p w:rsidR="00967F97">
      <w:pPr>
        <w:spacing w:after="0" w:line="360" w:lineRule="auto"/>
        <w:ind w:left="709" w:hanging="283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4 - 6 классы – по 3 часа в неделю;</w:t>
      </w:r>
    </w:p>
    <w:p w:rsidR="00967F97">
      <w:pPr>
        <w:spacing w:after="0" w:line="360" w:lineRule="auto"/>
        <w:ind w:left="709" w:hanging="283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7 - 8 классы – по 4 часа в неделю;</w:t>
      </w:r>
    </w:p>
    <w:p w:rsidR="00967F97">
      <w:pPr>
        <w:spacing w:after="0" w:line="360" w:lineRule="auto"/>
        <w:ind w:left="709" w:hanging="283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     9 - класс – по 3 часа в неделю.</w:t>
      </w:r>
    </w:p>
    <w:p w:rsidR="00967F97">
      <w:pPr>
        <w:numPr>
          <w:ilvl w:val="0"/>
          <w:numId w:val="7"/>
        </w:numPr>
        <w:tabs>
          <w:tab w:val="num" w:pos="720"/>
        </w:tabs>
        <w:spacing w:after="0" w:line="360" w:lineRule="auto"/>
        <w:ind w:left="709" w:hanging="283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</w:t>
      </w:r>
    </w:p>
    <w:p w:rsidR="00967F97">
      <w:pPr>
        <w:spacing w:after="0" w:line="360" w:lineRule="auto"/>
        <w:ind w:left="709" w:hanging="283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4 – 5 классы – по 2 часа в неделю;</w:t>
      </w:r>
    </w:p>
    <w:p w:rsidR="00967F97">
      <w:pPr>
        <w:spacing w:after="0" w:line="360" w:lineRule="auto"/>
        <w:ind w:left="709" w:hanging="283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6 – 9 классы – по 3 часа в неделю.</w:t>
      </w:r>
    </w:p>
    <w:p w:rsidR="00967F97">
      <w:pPr>
        <w:spacing w:after="0" w:line="360" w:lineRule="auto"/>
        <w:ind w:firstLine="708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967F97">
      <w:pPr>
        <w:tabs>
          <w:tab w:val="left" w:pos="720"/>
        </w:tabs>
        <w:spacing w:after="0" w:line="360" w:lineRule="auto"/>
        <w:ind w:left="0" w:firstLine="709"/>
        <w:contextualSpacing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Консультации проводятся с целью подготовки обучающихся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 </w:t>
      </w:r>
    </w:p>
    <w:p w:rsidR="00967F97">
      <w:pPr>
        <w:spacing w:after="0" w:line="360" w:lineRule="auto"/>
        <w:jc w:val="center"/>
        <w:rPr>
          <w:b/>
          <w:i/>
          <w:sz w:val="28"/>
          <w:szCs w:val="28"/>
          <w:lang w:val="ru-RU" w:eastAsia="en-US" w:bidi="ar-SA"/>
        </w:rPr>
      </w:pPr>
      <w:r>
        <w:rPr>
          <w:b/>
          <w:i/>
          <w:sz w:val="28"/>
          <w:szCs w:val="28"/>
          <w:lang w:val="ru-RU" w:eastAsia="en-US" w:bidi="ar-SA"/>
        </w:rPr>
        <w:t>Цель и задачи учебного предмета</w:t>
      </w:r>
    </w:p>
    <w:p w:rsidR="00967F97">
      <w:pPr>
        <w:spacing w:after="20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 w:rsidRPr="00EB1071">
        <w:rPr>
          <w:b/>
          <w:i/>
          <w:sz w:val="28"/>
          <w:szCs w:val="28"/>
          <w:lang w:val="ru-RU" w:eastAsia="en-US" w:bidi="ar-SA"/>
        </w:rPr>
        <w:t>Цель: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предмету, а также подготовка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967F97" w:rsidRPr="00EB1071">
      <w:pPr>
        <w:spacing w:after="0" w:line="360" w:lineRule="auto"/>
        <w:ind w:firstLine="709"/>
        <w:jc w:val="both"/>
        <w:rPr>
          <w:b/>
          <w:i/>
          <w:sz w:val="28"/>
          <w:szCs w:val="28"/>
          <w:lang w:val="ru-RU" w:eastAsia="en-US" w:bidi="ar-SA"/>
        </w:rPr>
      </w:pPr>
      <w:r w:rsidRPr="00EB1071">
        <w:rPr>
          <w:b/>
          <w:i/>
          <w:sz w:val="28"/>
          <w:szCs w:val="28"/>
          <w:lang w:val="ru-RU" w:eastAsia="en-US" w:bidi="ar-SA"/>
        </w:rPr>
        <w:t>Задачи: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–     освоение терминологии предмета «Рисунок»;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– приобретение умений грамотно изображать графическими средствами с натуры и по памяти предметы окружающего мира;</w:t>
      </w:r>
    </w:p>
    <w:p w:rsidR="00967F97">
      <w:pPr>
        <w:spacing w:after="0" w:line="360" w:lineRule="auto"/>
        <w:ind w:firstLine="709"/>
        <w:jc w:val="both"/>
        <w:rPr>
          <w:b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–   формирование умения создавать художественный образ в рисунке на основе решения технических и творческих задач;</w:t>
      </w:r>
    </w:p>
    <w:p w:rsidR="00967F97">
      <w:pPr>
        <w:spacing w:after="0" w:line="360" w:lineRule="auto"/>
        <w:ind w:firstLine="709"/>
        <w:jc w:val="both"/>
        <w:rPr>
          <w:b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–   приобретение навыков работы с подготовительными материалами: набросками, зарисовками, эскизами;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– формирование навыков передачи объема и формы, четкой конструкции предметов, передачи их материальности, фактуры с выявлением планов, на которых они расположены.</w:t>
      </w:r>
    </w:p>
    <w:p w:rsidR="00967F97">
      <w:pPr>
        <w:spacing w:after="0" w:line="360" w:lineRule="auto"/>
        <w:jc w:val="center"/>
        <w:rPr>
          <w:b/>
          <w:i/>
          <w:sz w:val="28"/>
          <w:szCs w:val="28"/>
          <w:lang w:val="ru-RU" w:eastAsia="en-US" w:bidi="ar-SA"/>
        </w:rPr>
      </w:pPr>
      <w:r>
        <w:rPr>
          <w:b/>
          <w:i/>
          <w:sz w:val="28"/>
          <w:szCs w:val="28"/>
          <w:lang w:val="ru-RU" w:eastAsia="en-US" w:bidi="ar-SA"/>
        </w:rPr>
        <w:t>Обоснование структуры программы</w:t>
      </w:r>
    </w:p>
    <w:p w:rsidR="00967F97">
      <w:pPr>
        <w:spacing w:line="36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Обоснованием структуры программы являются ФГТ к дополнительной предпрофессиональной общеобразовательной программе в области изобразительного искусства «Живопись», отражающие все аспекты работы преподавателя с учеником.</w:t>
      </w:r>
    </w:p>
    <w:p w:rsidR="00967F97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Программа содержит следующие разделы:</w:t>
      </w:r>
    </w:p>
    <w:p w:rsidR="00967F97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outlineLvl w:val="0"/>
        <w:rPr>
          <w:color w:val="00000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 w:eastAsia="en-US" w:bidi="ar-SA"/>
        </w:rPr>
        <w:t>сведения о затратах учебного времени, предусмотренного на освоение</w:t>
      </w:r>
    </w:p>
    <w:p w:rsidR="00967F97">
      <w:pPr>
        <w:tabs>
          <w:tab w:val="left" w:pos="426"/>
        </w:tabs>
        <w:spacing w:after="0" w:line="360" w:lineRule="auto"/>
        <w:ind w:left="0"/>
        <w:contextualSpacing/>
        <w:jc w:val="both"/>
        <w:outlineLvl w:val="0"/>
        <w:rPr>
          <w:color w:val="00000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 w:eastAsia="en-US" w:bidi="ar-SA"/>
        </w:rPr>
        <w:t>учебного предмета;</w:t>
      </w:r>
    </w:p>
    <w:p w:rsidR="00967F97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outlineLvl w:val="0"/>
        <w:rPr>
          <w:color w:val="00000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 w:eastAsia="en-US" w:bidi="ar-SA"/>
        </w:rPr>
        <w:t>распределение учебного материала по годам обучения;</w:t>
      </w:r>
    </w:p>
    <w:p w:rsidR="00967F97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outlineLvl w:val="0"/>
        <w:rPr>
          <w:color w:val="00000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 w:eastAsia="en-US" w:bidi="ar-SA"/>
        </w:rPr>
        <w:t>описание дидактических единиц учебного предмета;</w:t>
      </w:r>
    </w:p>
    <w:p w:rsidR="00967F97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outlineLvl w:val="0"/>
        <w:rPr>
          <w:color w:val="00000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 w:eastAsia="en-US" w:bidi="ar-SA"/>
        </w:rPr>
        <w:t>требования к уровню подготовки обучающихся;</w:t>
      </w:r>
    </w:p>
    <w:p w:rsidR="00967F97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outlineLvl w:val="0"/>
        <w:rPr>
          <w:color w:val="00000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 w:eastAsia="en-US" w:bidi="ar-SA"/>
        </w:rPr>
        <w:t>формы и методы контроля, система оценок;</w:t>
      </w:r>
    </w:p>
    <w:p w:rsidR="00967F97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outlineLvl w:val="0"/>
        <w:rPr>
          <w:color w:val="00000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 w:eastAsia="en-US" w:bidi="ar-SA"/>
        </w:rPr>
        <w:t>методическое обеспечение учебного процесса.</w:t>
      </w:r>
    </w:p>
    <w:p w:rsidR="00967F97">
      <w:pPr>
        <w:spacing w:after="0" w:line="360" w:lineRule="auto"/>
        <w:ind w:firstLine="540"/>
        <w:jc w:val="both"/>
        <w:outlineLvl w:val="0"/>
        <w:rPr>
          <w:color w:val="00000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 w:eastAsia="en-US" w:bidi="ar-SA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967F97">
      <w:pPr>
        <w:spacing w:after="0" w:line="360" w:lineRule="auto"/>
        <w:jc w:val="center"/>
        <w:rPr>
          <w:b/>
          <w:i/>
          <w:sz w:val="28"/>
          <w:szCs w:val="28"/>
          <w:lang w:val="ru-RU" w:eastAsia="en-US" w:bidi="ar-SA"/>
        </w:rPr>
      </w:pPr>
      <w:r>
        <w:rPr>
          <w:b/>
          <w:i/>
          <w:sz w:val="28"/>
          <w:szCs w:val="28"/>
          <w:lang w:val="ru-RU" w:eastAsia="en-US" w:bidi="ar-SA"/>
        </w:rPr>
        <w:t>Методы обучения</w:t>
      </w:r>
    </w:p>
    <w:p w:rsidR="00967F97">
      <w:pPr>
        <w:spacing w:line="36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Для достижения поставленной цели и реализации задач предмета используются следующие методы обучения:</w:t>
      </w:r>
    </w:p>
    <w:p w:rsidR="00967F97">
      <w:pPr>
        <w:numPr>
          <w:ilvl w:val="0"/>
          <w:numId w:val="9"/>
        </w:numPr>
        <w:tabs>
          <w:tab w:val="num" w:pos="0"/>
          <w:tab w:val="clear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cs="Mangal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cs="Mangal"/>
          <w:color w:val="000000"/>
          <w:kern w:val="1"/>
          <w:sz w:val="28"/>
          <w:szCs w:val="28"/>
          <w:lang w:val="ru-RU" w:eastAsia="hi-IN" w:bidi="hi-IN"/>
        </w:rPr>
        <w:t>словесный (объяснение, беседа, рассказ);</w:t>
      </w:r>
    </w:p>
    <w:p w:rsidR="00967F97">
      <w:pPr>
        <w:numPr>
          <w:ilvl w:val="0"/>
          <w:numId w:val="9"/>
        </w:numPr>
        <w:tabs>
          <w:tab w:val="num" w:pos="0"/>
          <w:tab w:val="clear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cs="Mangal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cs="Mangal"/>
          <w:color w:val="000000"/>
          <w:kern w:val="1"/>
          <w:sz w:val="28"/>
          <w:szCs w:val="28"/>
          <w:lang w:val="ru-RU" w:eastAsia="hi-IN" w:bidi="hi-IN"/>
        </w:rPr>
        <w:t>наглядный (показ, наблюдение, демонстрация приемов работы);</w:t>
      </w:r>
    </w:p>
    <w:p w:rsidR="00967F97">
      <w:pPr>
        <w:numPr>
          <w:ilvl w:val="0"/>
          <w:numId w:val="9"/>
        </w:numPr>
        <w:tabs>
          <w:tab w:val="num" w:pos="0"/>
          <w:tab w:val="clear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cs="Mangal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cs="Mangal"/>
          <w:color w:val="000000"/>
          <w:kern w:val="1"/>
          <w:sz w:val="28"/>
          <w:szCs w:val="28"/>
          <w:lang w:val="ru-RU" w:eastAsia="hi-IN" w:bidi="hi-IN"/>
        </w:rPr>
        <w:t>практический;</w:t>
      </w:r>
    </w:p>
    <w:p w:rsidR="00967F97">
      <w:pPr>
        <w:numPr>
          <w:ilvl w:val="0"/>
          <w:numId w:val="9"/>
        </w:numPr>
        <w:tabs>
          <w:tab w:val="num" w:pos="0"/>
          <w:tab w:val="clear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cs="Mangal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cs="Mangal"/>
          <w:color w:val="000000"/>
          <w:kern w:val="1"/>
          <w:sz w:val="28"/>
          <w:szCs w:val="28"/>
          <w:lang w:val="ru-RU" w:eastAsia="hi-IN" w:bidi="hi-IN"/>
        </w:rPr>
        <w:t>эмоциональный (подбор ассоциаций, образов, художественные впечатления).</w:t>
      </w:r>
    </w:p>
    <w:p w:rsidR="00967F97">
      <w:pPr>
        <w:spacing w:line="360" w:lineRule="auto"/>
        <w:ind w:firstLine="709"/>
        <w:jc w:val="both"/>
        <w:rPr>
          <w:color w:val="00000A"/>
          <w:sz w:val="28"/>
          <w:szCs w:val="28"/>
          <w:lang w:val="ru-RU" w:eastAsia="ru-RU" w:bidi="ar-SA"/>
        </w:rPr>
      </w:pPr>
      <w:r>
        <w:rPr>
          <w:color w:val="00000A"/>
          <w:sz w:val="28"/>
          <w:szCs w:val="28"/>
          <w:lang w:val="ru-RU" w:eastAsia="ru-RU" w:bidi="ar-SA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085355">
      <w:pPr>
        <w:spacing w:line="360" w:lineRule="auto"/>
        <w:ind w:firstLine="709"/>
        <w:jc w:val="both"/>
        <w:rPr>
          <w:color w:val="00000A"/>
          <w:sz w:val="28"/>
          <w:szCs w:val="28"/>
          <w:lang w:val="ru-RU" w:eastAsia="ru-RU" w:bidi="ar-SA"/>
        </w:rPr>
      </w:pPr>
    </w:p>
    <w:p w:rsidR="00967F97">
      <w:pPr>
        <w:spacing w:after="0" w:line="360" w:lineRule="auto"/>
        <w:ind w:firstLine="709"/>
        <w:jc w:val="center"/>
        <w:rPr>
          <w:b/>
          <w:i/>
          <w:sz w:val="28"/>
          <w:szCs w:val="28"/>
          <w:lang w:val="ru-RU" w:eastAsia="en-US" w:bidi="ar-SA"/>
        </w:rPr>
      </w:pPr>
      <w:r>
        <w:rPr>
          <w:b/>
          <w:i/>
          <w:sz w:val="28"/>
          <w:szCs w:val="28"/>
          <w:lang w:val="ru-RU" w:eastAsia="en-US" w:bidi="ar-SA"/>
        </w:rPr>
        <w:t>Описание материально-технических условий реализации</w:t>
      </w:r>
    </w:p>
    <w:p w:rsidR="00967F97">
      <w:pPr>
        <w:spacing w:after="0" w:line="360" w:lineRule="auto"/>
        <w:ind w:firstLine="709"/>
        <w:jc w:val="center"/>
        <w:rPr>
          <w:b/>
          <w:i/>
          <w:sz w:val="28"/>
          <w:szCs w:val="28"/>
          <w:lang w:val="ru-RU" w:eastAsia="en-US" w:bidi="ar-SA"/>
        </w:rPr>
      </w:pPr>
      <w:r>
        <w:rPr>
          <w:b/>
          <w:i/>
          <w:sz w:val="28"/>
          <w:szCs w:val="28"/>
          <w:lang w:val="ru-RU" w:eastAsia="en-US" w:bidi="ar-SA"/>
        </w:rPr>
        <w:t>учебного предмета</w:t>
      </w:r>
    </w:p>
    <w:p w:rsidR="00967F97">
      <w:pPr>
        <w:spacing w:after="0" w:line="360" w:lineRule="auto"/>
        <w:ind w:firstLine="709"/>
        <w:jc w:val="both"/>
        <w:rPr>
          <w:b/>
          <w:i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с целью изучения дополнительного материала по учебным заданиям.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Мастерская по рисунку должна быть оснащена мольбертами, подиумами, софитами, компьютером, интерактивной доской.</w:t>
      </w:r>
    </w:p>
    <w:p w:rsidR="00967F97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967F97">
      <w:pPr>
        <w:spacing w:after="0" w:line="240" w:lineRule="auto"/>
        <w:ind w:left="360"/>
        <w:jc w:val="center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2. СОДЕРЖАНИЕ УЧЕБНОГО ПРЕДМЕТА</w:t>
      </w:r>
    </w:p>
    <w:p w:rsidR="00967F97">
      <w:pPr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Программа учебного предмета «Рисунок» составлена с учетом сложившихся традиций реалистической школы обучения рисунку, а также принципов наглядности, последовательности, доступности. Содержание программы учебного предмета «Рисунок» построено с учетом возрастных особенностей детей и с учетом особенностей их объемно-пространственного мышления.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Разделы содержания предмета определяют основные направления, этапы и формы в обучении рисунку, которые в своем единстве решают задачу формирования у учащихся умений видеть, понимать и изображать трехмерную форму на двухмерной плоскости.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Темы учебных заданий располагаются в порядке постепенного усложнения – от простейших упражнений до изображения сложной и разнообразной по форме натуры.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 на занятиях авторские методики.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Главной формой обучения является длительный тональный рисунок, основанный на продолжительном наблюдении и внимательном изучении натуры. Параллельно с длительными постановками выполняются краткосрочные зарисовки и наброски, которые развивают наблюдательность и зрительную память обучающихся, дают возможность быстрее овладеть искусством рисунка.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В первые годы, на примере рисования простых форм предметов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 В последующие годы обучения осуществляется переход к изображению более сложных комбинированных форм, изучаются законы линейной и воздушной перспективы, приемы решения живописного и творческого рисунка, передача пространства. Постепенно обучающие приобретают навыки последовательной работы над рисунком по принципу: от общего к частному и от частного к обогащенному общему. На завершающем этапе обучения происходит ознакомление с основами пластической анатомии, правилами и особенностями линейного и тонального рисования головы человека. Значительно расширяются и усложняются композиционные, пространственные и тональные задачи в рисовании натюрмортов и интерьеров. Последний год обучения включает задания, ориентированные на подготовку одаренных детей к поступлению в профессиональные учебные заведения.</w:t>
      </w:r>
    </w:p>
    <w:p w:rsidR="00967F97">
      <w:pPr>
        <w:spacing w:after="0" w:line="360" w:lineRule="auto"/>
        <w:ind w:firstLine="54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На протяжении всего процесса обучения вводятся обязательные домашние (самостоятельные) задания.</w:t>
      </w:r>
    </w:p>
    <w:p w:rsidR="00967F97">
      <w:pPr>
        <w:spacing w:after="0" w:line="360" w:lineRule="auto"/>
        <w:ind w:firstLine="709"/>
        <w:jc w:val="both"/>
        <w:rPr>
          <w:b/>
          <w:color w:val="000000"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Содержание учебного предмета распределено по следующим разделам и темам:</w:t>
      </w:r>
      <w:r>
        <w:rPr>
          <w:b/>
          <w:color w:val="000000"/>
          <w:sz w:val="28"/>
          <w:szCs w:val="28"/>
          <w:lang w:val="ru-RU" w:eastAsia="en-US" w:bidi="ar-SA"/>
        </w:rPr>
        <w:t xml:space="preserve"> </w:t>
      </w:r>
    </w:p>
    <w:p w:rsidR="00967F97">
      <w:pPr>
        <w:numPr>
          <w:ilvl w:val="0"/>
          <w:numId w:val="10"/>
        </w:numPr>
        <w:tabs>
          <w:tab w:val="left" w:pos="993"/>
          <w:tab w:val="num" w:pos="1429"/>
        </w:tabs>
        <w:spacing w:after="0" w:line="360" w:lineRule="auto"/>
        <w:ind w:left="0"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технические приемы в освоении учебного рисунка;</w:t>
      </w:r>
    </w:p>
    <w:p w:rsidR="00967F97">
      <w:pPr>
        <w:numPr>
          <w:ilvl w:val="0"/>
          <w:numId w:val="10"/>
        </w:numPr>
        <w:tabs>
          <w:tab w:val="left" w:pos="993"/>
          <w:tab w:val="num" w:pos="1429"/>
        </w:tabs>
        <w:snapToGrid w:val="0"/>
        <w:spacing w:after="0" w:line="360" w:lineRule="auto"/>
        <w:ind w:left="0"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законы перспективы; светотень;</w:t>
      </w:r>
    </w:p>
    <w:p w:rsidR="00967F97">
      <w:pPr>
        <w:numPr>
          <w:ilvl w:val="0"/>
          <w:numId w:val="10"/>
        </w:numPr>
        <w:tabs>
          <w:tab w:val="left" w:pos="993"/>
          <w:tab w:val="num" w:pos="1429"/>
        </w:tabs>
        <w:spacing w:after="0" w:line="360" w:lineRule="auto"/>
        <w:ind w:left="0"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линейный рисунок;</w:t>
      </w:r>
    </w:p>
    <w:p w:rsidR="00967F97">
      <w:pPr>
        <w:numPr>
          <w:ilvl w:val="0"/>
          <w:numId w:val="10"/>
        </w:numPr>
        <w:tabs>
          <w:tab w:val="left" w:pos="993"/>
          <w:tab w:val="num" w:pos="1429"/>
        </w:tabs>
        <w:spacing w:after="0" w:line="360" w:lineRule="auto"/>
        <w:ind w:left="0"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линейно-конструктивный рисунок;</w:t>
      </w:r>
    </w:p>
    <w:p w:rsidR="00967F97">
      <w:pPr>
        <w:numPr>
          <w:ilvl w:val="0"/>
          <w:numId w:val="10"/>
        </w:numPr>
        <w:tabs>
          <w:tab w:val="left" w:pos="993"/>
          <w:tab w:val="num" w:pos="1429"/>
        </w:tabs>
        <w:spacing w:after="0" w:line="360" w:lineRule="auto"/>
        <w:ind w:left="0"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живописный рисунок; фактура и материальность;</w:t>
      </w:r>
    </w:p>
    <w:p w:rsidR="00967F97">
      <w:pPr>
        <w:numPr>
          <w:ilvl w:val="0"/>
          <w:numId w:val="10"/>
        </w:numPr>
        <w:tabs>
          <w:tab w:val="left" w:pos="993"/>
          <w:tab w:val="num" w:pos="1429"/>
        </w:tabs>
        <w:spacing w:after="0" w:line="360" w:lineRule="auto"/>
        <w:ind w:left="0"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тональный длительный рисунок;</w:t>
      </w:r>
    </w:p>
    <w:p w:rsidR="00967F97">
      <w:pPr>
        <w:numPr>
          <w:ilvl w:val="0"/>
          <w:numId w:val="10"/>
        </w:numPr>
        <w:tabs>
          <w:tab w:val="left" w:pos="993"/>
          <w:tab w:val="num" w:pos="1429"/>
        </w:tabs>
        <w:spacing w:after="0" w:line="360" w:lineRule="auto"/>
        <w:ind w:left="0"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творческий рисунок; создание художественного образа графическими средствами.</w:t>
      </w:r>
    </w:p>
    <w:p w:rsidR="00967F97">
      <w:pPr>
        <w:tabs>
          <w:tab w:val="left" w:pos="993"/>
        </w:tabs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967F97">
      <w:pPr>
        <w:spacing w:after="0" w:line="360" w:lineRule="auto"/>
        <w:ind w:left="720"/>
        <w:jc w:val="center"/>
        <w:rPr>
          <w:b/>
          <w:i/>
          <w:sz w:val="28"/>
          <w:szCs w:val="28"/>
          <w:lang w:val="ru-RU" w:eastAsia="en-US" w:bidi="ar-SA"/>
        </w:rPr>
      </w:pPr>
      <w:r>
        <w:rPr>
          <w:b/>
          <w:i/>
          <w:sz w:val="28"/>
          <w:szCs w:val="28"/>
          <w:lang w:val="ru-RU" w:eastAsia="en-US" w:bidi="ar-SA"/>
        </w:rPr>
        <w:t>Учебно-тематический план</w:t>
      </w:r>
    </w:p>
    <w:p w:rsidR="00967F97">
      <w:pPr>
        <w:spacing w:after="0" w:line="240" w:lineRule="auto"/>
        <w:rPr>
          <w:b/>
          <w:sz w:val="28"/>
          <w:szCs w:val="28"/>
          <w:lang w:val="ru-RU" w:eastAsia="en-US" w:bidi="ar-SA"/>
        </w:rPr>
      </w:pPr>
      <w:r w:rsidR="00085355">
        <w:rPr>
          <w:b/>
          <w:sz w:val="28"/>
          <w:szCs w:val="28"/>
          <w:lang w:val="ru-RU" w:eastAsia="en-US" w:bidi="ar-SA"/>
        </w:rPr>
        <w:t>1 класс</w:t>
      </w:r>
    </w:p>
    <w:tbl>
      <w:tblPr>
        <w:tblStyle w:val="TableNormal"/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>
        <w:tblPrEx>
          <w:tblW w:w="10265" w:type="dxa"/>
          <w:tblInd w:w="-617" w:type="dxa"/>
          <w:tblLayout w:type="fixed"/>
          <w:tblLook w:val="0000"/>
        </w:tblPrEx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</w:p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Общий объем времени (в часах)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rPr>
          <w:cantSplit/>
          <w:trHeight w:val="104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Аудиторные занятия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rPr>
          <w:trHeight w:val="39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I</w:t>
            </w:r>
            <w:r>
              <w:rPr>
                <w:b/>
                <w:sz w:val="28"/>
                <w:szCs w:val="28"/>
                <w:lang w:val="ru-RU" w:eastAsia="en-US" w:bidi="ar-SA"/>
              </w:rPr>
              <w:t xml:space="preserve"> полугодие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Раздел 1. Технические приемы в освоении учебного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1.1.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Вводная беседа о рисунке.</w:t>
            </w:r>
          </w:p>
          <w:p w:rsidR="00967F97">
            <w:pPr>
              <w:spacing w:after="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Организация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1.2.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Графические изобразительные средства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17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Рисунок простых плоских предметов. Симметрия. Асимметрия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18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1.4.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u w:val="single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Рисунок геометрических фигур и предметов быта. Пропорция. Силуэт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9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1.5.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Зарисовка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3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48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rPr>
          <w:trHeight w:val="40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II</w:t>
            </w:r>
            <w:r>
              <w:rPr>
                <w:b/>
                <w:sz w:val="28"/>
                <w:szCs w:val="28"/>
                <w:lang w:val="ru-RU" w:eastAsia="en-US" w:bidi="ar-SA"/>
              </w:rPr>
              <w:t xml:space="preserve"> полугодие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Раздел 2. </w:t>
            </w:r>
            <w:r>
              <w:rPr>
                <w:b/>
                <w:sz w:val="28"/>
                <w:szCs w:val="28"/>
                <w:lang w:val="ru-RU" w:eastAsia="en-US" w:bidi="ar-SA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-108" w:firstLine="108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Зарисовки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3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Раздел 3. Законы перспективы. 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rPr>
          <w:trHeight w:val="6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Линейные зарисовки геометрических предметов. Наглядная перспектива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3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Светотеневая зарисовка простых по форме предметов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6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3.3.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Зарисовка предметов простой формы с учетом тональной окрашенности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6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Раздел 4. </w:t>
            </w:r>
            <w:r>
              <w:rPr>
                <w:b/>
                <w:sz w:val="28"/>
                <w:szCs w:val="28"/>
                <w:lang w:val="ru-RU" w:eastAsia="en-US" w:bidi="ar-SA"/>
              </w:rPr>
              <w:t>Живописный рисунок.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4.1.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Тональная зарисовка чучела животного (мягкий материал)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3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Зарисовка мягкой игрушки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3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Раздел 5. 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Рисунок предметов быта на светлом и темном фонах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6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Зарисовки по памяти предметов предыдущего задания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3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5.3.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Натюрморт из двух предметов быта светлых по тону на сером фоне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9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5.4.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Натюрморт из двух предметов быта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8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5.5.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51</w:t>
            </w:r>
          </w:p>
        </w:tc>
      </w:tr>
    </w:tbl>
    <w:p w:rsidR="00967F97">
      <w:pPr>
        <w:spacing w:after="200" w:line="240" w:lineRule="auto"/>
        <w:rPr>
          <w:b/>
          <w:sz w:val="28"/>
          <w:szCs w:val="28"/>
          <w:lang w:val="ru-RU" w:eastAsia="en-US" w:bidi="ar-SA"/>
        </w:rPr>
      </w:pPr>
    </w:p>
    <w:p w:rsidR="00967F97">
      <w:pPr>
        <w:spacing w:after="0" w:line="276" w:lineRule="auto"/>
        <w:rPr>
          <w:b/>
          <w:sz w:val="28"/>
          <w:szCs w:val="28"/>
          <w:lang w:val="ru-RU" w:eastAsia="en-US" w:bidi="ar-SA"/>
        </w:rPr>
      </w:pPr>
      <w:r w:rsidR="00085355">
        <w:rPr>
          <w:b/>
          <w:sz w:val="28"/>
          <w:szCs w:val="28"/>
          <w:lang w:val="ru-RU" w:eastAsia="en-US" w:bidi="ar-SA"/>
        </w:rPr>
        <w:t>2 класс</w:t>
      </w:r>
    </w:p>
    <w:tbl>
      <w:tblPr>
        <w:tblStyle w:val="TableNormal"/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>
        <w:tblPrEx>
          <w:tblW w:w="10265" w:type="dxa"/>
          <w:tblInd w:w="-617" w:type="dxa"/>
          <w:tblLayout w:type="fixed"/>
          <w:tblLook w:val="0000"/>
        </w:tblPrEx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Общий объем времени (в часах)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Аудиторные занятия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I</w:t>
            </w:r>
            <w:r>
              <w:rPr>
                <w:b/>
                <w:sz w:val="28"/>
                <w:szCs w:val="28"/>
                <w:lang w:val="ru-RU" w:eastAsia="en-US" w:bidi="ar-SA"/>
              </w:rPr>
              <w:t xml:space="preserve"> полугодие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Раздел 1. </w:t>
            </w:r>
            <w:r>
              <w:rPr>
                <w:b/>
                <w:sz w:val="28"/>
                <w:szCs w:val="28"/>
                <w:lang w:val="ru-RU" w:eastAsia="en-US" w:bidi="ar-SA"/>
              </w:rPr>
              <w:t xml:space="preserve">Творческий рисунок. Создание художественного образа графическими средствами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1.1.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Натюрморт с комнатным растением на светлом фоне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9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Раздел 2. Законы перспективы. 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Зарисовки</w:t>
            </w:r>
            <w:r>
              <w:rPr>
                <w:sz w:val="28"/>
                <w:szCs w:val="28"/>
                <w:lang w:val="ru-RU" w:eastAsia="en-US" w:bidi="ar-SA"/>
              </w:rPr>
              <w:t xml:space="preserve"> прямоугольника, квадрата, круга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6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2.2.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Зарисовки</w:t>
            </w:r>
            <w:r>
              <w:rPr>
                <w:sz w:val="28"/>
                <w:szCs w:val="28"/>
                <w:lang w:val="ru-RU" w:eastAsia="en-US" w:bidi="ar-SA"/>
              </w:rPr>
              <w:t xml:space="preserve"> каркасных проволочных моделей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6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2.3.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Рисунок гипсового геометрических тел вращения (цилиндр, конус, шар)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9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2.4</w:t>
            </w:r>
            <w:r>
              <w:rPr>
                <w:b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Зарисовки предметов, подобных телам вращения,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6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2.5.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Рисунок гипсового куба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6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2.6.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Зарисовки предметов быта имеющих призматическую форму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6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48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II</w:t>
            </w:r>
            <w:r>
              <w:rPr>
                <w:b/>
                <w:sz w:val="28"/>
                <w:szCs w:val="28"/>
                <w:lang w:val="ru-RU" w:eastAsia="en-US" w:bidi="ar-SA"/>
              </w:rPr>
              <w:t xml:space="preserve"> полугодие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Раздел 3. </w:t>
            </w:r>
            <w:r>
              <w:rPr>
                <w:b/>
                <w:sz w:val="28"/>
                <w:szCs w:val="28"/>
                <w:lang w:val="ru-RU" w:eastAsia="en-US" w:bidi="ar-SA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Наброски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3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Раздел 4. </w:t>
            </w:r>
            <w:r>
              <w:rPr>
                <w:b/>
                <w:sz w:val="28"/>
                <w:szCs w:val="28"/>
                <w:lang w:val="ru-RU" w:eastAsia="en-US" w:bidi="ar-SA"/>
              </w:rPr>
              <w:t>Живописный рисунок.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4.1.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Зарисовки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6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Зарисовки предметов, различных по материалу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6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Раздел 5. 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Натюрморта из двух предметов быта призматической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Натюрморт из предметов призматической и цилиндрической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5.3.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Натюрморт из предметов простой формы разных по тону и материалу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11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5.4.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51</w:t>
            </w:r>
          </w:p>
        </w:tc>
      </w:tr>
    </w:tbl>
    <w:p w:rsidR="00967F97">
      <w:pPr>
        <w:spacing w:after="200" w:line="240" w:lineRule="auto"/>
        <w:rPr>
          <w:b/>
          <w:sz w:val="28"/>
          <w:szCs w:val="28"/>
          <w:lang w:val="ru-RU" w:eastAsia="en-US" w:bidi="ar-SA"/>
        </w:rPr>
      </w:pPr>
    </w:p>
    <w:p w:rsidR="00967F97">
      <w:pPr>
        <w:spacing w:after="200" w:line="240" w:lineRule="auto"/>
        <w:rPr>
          <w:b/>
          <w:sz w:val="28"/>
          <w:szCs w:val="28"/>
          <w:lang w:val="ru-RU" w:eastAsia="en-US" w:bidi="ar-SA"/>
        </w:rPr>
      </w:pPr>
      <w:r w:rsidR="00085355">
        <w:rPr>
          <w:b/>
          <w:sz w:val="28"/>
          <w:szCs w:val="28"/>
          <w:lang w:val="ru-RU" w:eastAsia="en-US" w:bidi="ar-SA"/>
        </w:rPr>
        <w:t>3 класс</w:t>
      </w:r>
    </w:p>
    <w:tbl>
      <w:tblPr>
        <w:tblStyle w:val="TableNormal"/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>
        <w:tblPrEx>
          <w:tblW w:w="10265" w:type="dxa"/>
          <w:tblInd w:w="-617" w:type="dxa"/>
          <w:tblLayout w:type="fixed"/>
          <w:tblLook w:val="0000"/>
        </w:tblPrEx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Общий объем времени (в часах)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Аудиторные занятия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I</w:t>
            </w:r>
            <w:r>
              <w:rPr>
                <w:b/>
                <w:sz w:val="28"/>
                <w:szCs w:val="28"/>
                <w:lang w:val="ru-RU" w:eastAsia="en-US" w:bidi="ar-SA"/>
              </w:rPr>
              <w:t xml:space="preserve"> полугодие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autoSpaceDE w:val="0"/>
              <w:snapToGrid w:val="0"/>
              <w:spacing w:after="200" w:line="240" w:lineRule="auto"/>
              <w:ind w:left="39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Раздел 1. </w:t>
            </w:r>
            <w:r>
              <w:rPr>
                <w:b/>
                <w:sz w:val="28"/>
                <w:szCs w:val="28"/>
                <w:lang w:val="ru-RU" w:eastAsia="en-US" w:bidi="ar-SA"/>
              </w:rPr>
              <w:t>Творческий рисунок. Создание художественного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autoSpaceDE w:val="0"/>
              <w:snapToGrid w:val="0"/>
              <w:spacing w:after="200" w:line="240" w:lineRule="auto"/>
              <w:ind w:left="39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Тематический натюрморт «Осенний»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autoSpaceDE w:val="0"/>
              <w:snapToGrid w:val="0"/>
              <w:spacing w:after="200" w:line="240" w:lineRule="auto"/>
              <w:ind w:left="39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Раздел 2. </w:t>
            </w:r>
            <w:r>
              <w:rPr>
                <w:b/>
                <w:sz w:val="28"/>
                <w:szCs w:val="28"/>
                <w:lang w:val="ru-RU" w:eastAsia="en-US" w:bidi="ar-SA"/>
              </w:rPr>
              <w:t xml:space="preserve">Линейно-конструктивный рисунок.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autoSpaceDE w:val="0"/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Натюрморт из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9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autoSpaceDE w:val="0"/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Сквозной рисунок предметов комбинированной формы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9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autoSpaceDE w:val="0"/>
              <w:snapToGrid w:val="0"/>
              <w:spacing w:after="200" w:line="240" w:lineRule="auto"/>
              <w:ind w:left="39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Зарисовки отдельных предметов комбинированной формы с натуры и по памяти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6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autoSpaceDE w:val="0"/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Раздел 3. </w:t>
            </w:r>
            <w:r>
              <w:rPr>
                <w:b/>
                <w:sz w:val="28"/>
                <w:szCs w:val="28"/>
                <w:lang w:val="ru-RU" w:eastAsia="en-US" w:bidi="ar-SA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3.1.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autoSpaceDE w:val="0"/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Натюрморт из предметов быта, один из которых имеет комбинированную форму, расположенных на уровне глаз учащихся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autoSpaceDE w:val="0"/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48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II</w:t>
            </w:r>
            <w:r>
              <w:rPr>
                <w:b/>
                <w:sz w:val="28"/>
                <w:szCs w:val="28"/>
                <w:lang w:val="ru-RU" w:eastAsia="en-US" w:bidi="ar-SA"/>
              </w:rPr>
              <w:t xml:space="preserve"> полугодие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autoSpaceDE w:val="0"/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Раздел 4. </w:t>
            </w:r>
            <w:r>
              <w:rPr>
                <w:b/>
                <w:sz w:val="28"/>
                <w:szCs w:val="28"/>
                <w:lang w:val="ru-RU" w:eastAsia="en-US" w:bidi="ar-SA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autoSpaceDE w:val="0"/>
              <w:snapToGrid w:val="0"/>
              <w:spacing w:after="200" w:line="240" w:lineRule="auto"/>
              <w:ind w:left="39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Рисунок гипсового орнамента невысокого рельефа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9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4.2.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autoSpaceDE w:val="0"/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Рисунок чучела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6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autoSpaceDE w:val="0"/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Раздел 5. </w:t>
            </w:r>
            <w:r>
              <w:rPr>
                <w:b/>
                <w:sz w:val="28"/>
                <w:szCs w:val="28"/>
                <w:lang w:val="ru-RU" w:eastAsia="en-US" w:bidi="ar-SA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autoSpaceDE w:val="0"/>
              <w:snapToGrid w:val="0"/>
              <w:spacing w:after="200" w:line="240" w:lineRule="auto"/>
              <w:ind w:left="39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Натюрморт с чучелом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5.2.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autoSpaceDE w:val="0"/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Натюрморт из двух предметов быта, один из которых имеет комбинированную форму, расположенных ниже уровня глаз учащихся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rPr>
          <w:trHeight w:val="1020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5.3.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</w:tcPr>
          <w:p w:rsidR="00967F97">
            <w:pPr>
              <w:autoSpaceDE w:val="0"/>
              <w:snapToGrid w:val="0"/>
              <w:spacing w:after="200" w:line="240" w:lineRule="auto"/>
              <w:ind w:left="39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Натюрморт из 2-х предметов комбинированной формы разных по тону.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11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5.4.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autoSpaceDE w:val="0"/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autoSpaceDE w:val="0"/>
              <w:snapToGrid w:val="0"/>
              <w:spacing w:after="200" w:line="240" w:lineRule="auto"/>
              <w:ind w:left="39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51</w:t>
            </w:r>
          </w:p>
        </w:tc>
      </w:tr>
    </w:tbl>
    <w:p w:rsidR="00967F97">
      <w:pPr>
        <w:spacing w:after="200" w:line="240" w:lineRule="auto"/>
        <w:rPr>
          <w:b/>
          <w:sz w:val="28"/>
          <w:szCs w:val="28"/>
          <w:lang w:val="ru-RU" w:eastAsia="en-US" w:bidi="ar-SA"/>
        </w:rPr>
      </w:pPr>
    </w:p>
    <w:p w:rsidR="00967F97">
      <w:pPr>
        <w:spacing w:after="200" w:line="240" w:lineRule="auto"/>
        <w:rPr>
          <w:b/>
          <w:sz w:val="28"/>
          <w:szCs w:val="28"/>
          <w:lang w:val="ru-RU" w:eastAsia="en-US" w:bidi="ar-SA"/>
        </w:rPr>
      </w:pPr>
      <w:r w:rsidR="00085355">
        <w:rPr>
          <w:b/>
          <w:sz w:val="28"/>
          <w:szCs w:val="28"/>
          <w:lang w:val="ru-RU" w:eastAsia="en-US" w:bidi="ar-SA"/>
        </w:rPr>
        <w:t>4 класс</w:t>
      </w:r>
    </w:p>
    <w:tbl>
      <w:tblPr>
        <w:tblStyle w:val="TableNormal"/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>
        <w:tblPrEx>
          <w:tblW w:w="10265" w:type="dxa"/>
          <w:tblInd w:w="-617" w:type="dxa"/>
          <w:tblLayout w:type="fixed"/>
          <w:tblLook w:val="0000"/>
        </w:tblPrEx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Общий объем времени (в часах)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Аудиторные занятия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I</w:t>
            </w:r>
            <w:r>
              <w:rPr>
                <w:b/>
                <w:sz w:val="28"/>
                <w:szCs w:val="28"/>
                <w:lang w:val="ru-RU" w:eastAsia="en-US" w:bidi="ar-SA"/>
              </w:rPr>
              <w:t xml:space="preserve"> полугодие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Раздел 1. </w:t>
            </w:r>
            <w:r>
              <w:rPr>
                <w:b/>
                <w:sz w:val="28"/>
                <w:szCs w:val="28"/>
                <w:lang w:val="ru-RU" w:eastAsia="en-US" w:bidi="ar-SA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-5688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Натюрморта из трех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16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Рисунок однотонной драпировки с простыми складками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1.3.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Натюрморт из крупного предмета быта и драпировки со складками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16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Раздел 2. </w:t>
            </w:r>
            <w:r>
              <w:rPr>
                <w:b/>
                <w:sz w:val="28"/>
                <w:szCs w:val="28"/>
                <w:lang w:val="ru-RU" w:eastAsia="en-US" w:bidi="ar-SA"/>
              </w:rPr>
              <w:t>Живописный рисунок. Фактура и материальность.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Натюрморт с металлической и стеклянной посудой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16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Раздел 3. </w:t>
            </w:r>
            <w:r>
              <w:rPr>
                <w:b/>
                <w:sz w:val="28"/>
                <w:szCs w:val="28"/>
                <w:lang w:val="ru-RU" w:eastAsia="en-US" w:bidi="ar-SA"/>
              </w:rPr>
              <w:t>Линейный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3.1.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Зарисовки фигуры человека в движении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4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64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II</w:t>
            </w:r>
            <w:r>
              <w:rPr>
                <w:b/>
                <w:sz w:val="28"/>
                <w:szCs w:val="28"/>
                <w:lang w:val="ru-RU" w:eastAsia="en-US" w:bidi="ar-SA"/>
              </w:rPr>
              <w:t xml:space="preserve"> полугодие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Раздел 4. Законы перспективы. Светотень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Рисунок цилиндра в горизонтальном положении. Построения окружности в пространстве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8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4.2.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Зарисовки предметов быта (кружка, кастрюля и т.д.) в горизонтальном положении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8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4.3.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Наброски по памяти отдельных предметов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4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Раздел 5. </w:t>
            </w:r>
            <w:r>
              <w:rPr>
                <w:b/>
                <w:sz w:val="28"/>
                <w:szCs w:val="28"/>
                <w:lang w:val="ru-RU" w:eastAsia="en-US" w:bidi="ar-SA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Рисунок гипсового шара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8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5.2.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Натюрморт с предметом цилиндрической формы в горизонтальном положении и драпировкой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16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Раздел 6. </w:t>
            </w:r>
            <w:r>
              <w:rPr>
                <w:b/>
                <w:sz w:val="28"/>
                <w:szCs w:val="28"/>
                <w:lang w:val="ru-RU" w:eastAsia="en-US" w:bidi="ar-SA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6.1.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Натюрморт в интерьере с масштабным предметом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6.2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Натюрморт из трех предметов быта и драпировки со складками.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68</w:t>
            </w:r>
          </w:p>
        </w:tc>
      </w:tr>
    </w:tbl>
    <w:p w:rsidR="00967F97">
      <w:pPr>
        <w:spacing w:after="200" w:line="240" w:lineRule="auto"/>
        <w:rPr>
          <w:sz w:val="28"/>
          <w:szCs w:val="28"/>
          <w:lang w:val="ru-RU" w:eastAsia="en-US" w:bidi="ar-SA"/>
        </w:rPr>
      </w:pPr>
    </w:p>
    <w:p w:rsidR="00967F97">
      <w:pPr>
        <w:spacing w:after="200" w:line="240" w:lineRule="auto"/>
        <w:rPr>
          <w:b/>
          <w:sz w:val="28"/>
          <w:szCs w:val="28"/>
          <w:lang w:val="ru-RU" w:eastAsia="en-US" w:bidi="ar-SA"/>
        </w:rPr>
      </w:pPr>
      <w:r w:rsidR="00085355">
        <w:rPr>
          <w:b/>
          <w:sz w:val="28"/>
          <w:szCs w:val="28"/>
          <w:lang w:val="ru-RU" w:eastAsia="en-US" w:bidi="ar-SA"/>
        </w:rPr>
        <w:t>5 класс</w:t>
      </w:r>
    </w:p>
    <w:tbl>
      <w:tblPr>
        <w:tblStyle w:val="TableNormal"/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>
        <w:tblPrEx>
          <w:tblW w:w="10265" w:type="dxa"/>
          <w:tblInd w:w="-617" w:type="dxa"/>
          <w:tblLayout w:type="fixed"/>
          <w:tblLook w:val="0000"/>
        </w:tblPrEx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Общий объем времени (в часах)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Аудиторные занятия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I</w:t>
            </w:r>
            <w:r>
              <w:rPr>
                <w:b/>
                <w:sz w:val="28"/>
                <w:szCs w:val="28"/>
                <w:lang w:val="ru-RU" w:eastAsia="en-US" w:bidi="ar-SA"/>
              </w:rPr>
              <w:t xml:space="preserve"> полугодие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Раздел 1. </w:t>
            </w:r>
            <w:r>
              <w:rPr>
                <w:b/>
                <w:sz w:val="28"/>
                <w:szCs w:val="28"/>
                <w:lang w:val="ru-RU" w:eastAsia="en-US" w:bidi="ar-SA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ind w:left="72" w:hanging="72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Натюрморт из трех-четырех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Рисунок драпировки со сложной конфигурацией складок, лежащей на геометрическом предмете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1.3.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Натюрморт из двух-трех предметов быта и гипсового орнамента высокого рельефа и драпировки со складками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16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Раздел 2. </w:t>
            </w:r>
            <w:r>
              <w:rPr>
                <w:b/>
                <w:sz w:val="28"/>
                <w:szCs w:val="28"/>
                <w:lang w:val="ru-RU" w:eastAsia="en-US" w:bidi="ar-SA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Зарисовка части интерьера с архитектурной деталью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Зарисовка головы человека (обрубовка)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64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II</w:t>
            </w:r>
            <w:r>
              <w:rPr>
                <w:b/>
                <w:sz w:val="28"/>
                <w:szCs w:val="28"/>
                <w:lang w:val="ru-RU" w:eastAsia="en-US" w:bidi="ar-SA"/>
              </w:rPr>
              <w:t xml:space="preserve"> полугодие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Раздел 3. </w:t>
            </w:r>
            <w:r>
              <w:rPr>
                <w:b/>
                <w:sz w:val="28"/>
                <w:szCs w:val="28"/>
                <w:lang w:val="ru-RU" w:eastAsia="en-US" w:bidi="ar-SA"/>
              </w:rPr>
              <w:t>Фактура и материальность в учебном рисунке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3.1.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pacing w:after="200" w:line="240" w:lineRule="auto"/>
              <w:outlineLvl w:val="0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Натюрморт из предметов с различной фактурой и материальностью и четким композиционным центром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20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3.2.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Рисунок фигуры человека в интерьере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8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Раздел 4. </w:t>
            </w:r>
            <w:r>
              <w:rPr>
                <w:b/>
                <w:sz w:val="28"/>
                <w:szCs w:val="28"/>
                <w:lang w:val="ru-RU" w:eastAsia="en-US" w:bidi="ar-SA"/>
              </w:rPr>
              <w:t>Создание художественного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Тематический натюрморт «Мир старых вещей».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20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Раздел 5. </w:t>
            </w:r>
            <w:r>
              <w:rPr>
                <w:b/>
                <w:sz w:val="28"/>
                <w:szCs w:val="28"/>
                <w:lang w:val="ru-RU" w:eastAsia="en-US" w:bidi="ar-SA"/>
              </w:rPr>
              <w:t>Тональный длительный рисунок.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Натюрморта из предметов быта и драпировки со складками (итоговая работа)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3</w:t>
            </w:r>
            <w:r>
              <w:rPr>
                <w:b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19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68</w:t>
            </w:r>
          </w:p>
        </w:tc>
      </w:tr>
    </w:tbl>
    <w:p w:rsidR="00967F97">
      <w:pPr>
        <w:spacing w:after="200" w:line="240" w:lineRule="auto"/>
        <w:rPr>
          <w:b/>
          <w:sz w:val="28"/>
          <w:szCs w:val="28"/>
          <w:lang w:val="ru-RU" w:eastAsia="en-US" w:bidi="ar-SA"/>
        </w:rPr>
      </w:pPr>
      <w:r w:rsidR="00085355">
        <w:rPr>
          <w:b/>
          <w:sz w:val="28"/>
          <w:szCs w:val="28"/>
          <w:lang w:val="ru-RU" w:eastAsia="en-US" w:bidi="ar-SA"/>
        </w:rPr>
        <w:t>6 класс</w:t>
      </w:r>
    </w:p>
    <w:tbl>
      <w:tblPr>
        <w:tblStyle w:val="TableNormal"/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>
        <w:tblPrEx>
          <w:tblW w:w="10265" w:type="dxa"/>
          <w:tblInd w:w="-617" w:type="dxa"/>
          <w:tblLayout w:type="fixed"/>
          <w:tblLook w:val="0000"/>
        </w:tblPrEx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Общий объем времени (в часах)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Аудиторные занятия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I</w:t>
            </w:r>
            <w:r>
              <w:rPr>
                <w:b/>
                <w:sz w:val="28"/>
                <w:szCs w:val="28"/>
                <w:lang w:val="ru-RU" w:eastAsia="en-US" w:bidi="ar-SA"/>
              </w:rPr>
              <w:t xml:space="preserve"> полугодие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Раздел 1. </w:t>
            </w:r>
            <w:r>
              <w:rPr>
                <w:b/>
                <w:sz w:val="28"/>
                <w:szCs w:val="28"/>
                <w:lang w:val="ru-RU" w:eastAsia="en-US" w:bidi="ar-SA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Натюрморт из четырех-пяти предметов (гипсовые геометрические тела и предметы быта)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Рисунок капители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1.3.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Рисунок гипсовой головы (обрубовка) в двух поворотах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1.4.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Рисунок гипсовых частей лица (нос, губы, глаз)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12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48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II</w:t>
            </w:r>
            <w:r>
              <w:rPr>
                <w:b/>
                <w:sz w:val="28"/>
                <w:szCs w:val="28"/>
                <w:lang w:val="ru-RU" w:eastAsia="en-US" w:bidi="ar-SA"/>
              </w:rPr>
              <w:t xml:space="preserve"> полугодие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Раздел 2. </w:t>
            </w:r>
            <w:r>
              <w:rPr>
                <w:b/>
                <w:sz w:val="28"/>
                <w:szCs w:val="28"/>
                <w:lang w:val="ru-RU" w:eastAsia="en-US" w:bidi="ar-SA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Рисунок черепа человека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6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Рисунок гипсовой головы (обрубовка) с поворотом в три четверти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9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Рисунок античной гипсовой головы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30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15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 xml:space="preserve">Раздел 3. </w:t>
            </w:r>
            <w:r>
              <w:rPr>
                <w:b/>
                <w:sz w:val="28"/>
                <w:szCs w:val="28"/>
                <w:lang w:val="ru-RU" w:eastAsia="en-US" w:bidi="ar-SA"/>
              </w:rPr>
              <w:t>Создание художественного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3.1.</w:t>
            </w:r>
          </w:p>
        </w:tc>
        <w:tc>
          <w:tcPr>
            <w:tcW w:w="4865" w:type="dxa"/>
            <w:tcBorders>
              <w:lef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Тематический натюрморт с атрибутами искусства</w:t>
            </w: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 w:eastAsia="en-US" w:bidi="ar-SA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42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ru-RU" w:eastAsia="en-US" w:bidi="ar-SA"/>
              </w:rPr>
            </w:pPr>
            <w:r>
              <w:rPr>
                <w:b/>
                <w:sz w:val="28"/>
                <w:szCs w:val="28"/>
                <w:lang w:val="ru-RU" w:eastAsia="en-US" w:bidi="ar-SA"/>
              </w:rPr>
              <w:t>21</w:t>
            </w:r>
          </w:p>
        </w:tc>
      </w:tr>
      <w:tr>
        <w:tblPrEx>
          <w:tblW w:w="10265" w:type="dxa"/>
          <w:tblInd w:w="-617" w:type="dxa"/>
          <w:tblLayout w:type="fixed"/>
          <w:tblLook w:val="0000"/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102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51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97">
            <w:pPr>
              <w:snapToGrid w:val="0"/>
              <w:spacing w:after="200" w:line="240" w:lineRule="auto"/>
              <w:jc w:val="center"/>
              <w:rPr>
                <w:b/>
                <w:sz w:val="28"/>
                <w:szCs w:val="28"/>
                <w:lang w:val="en-US" w:eastAsia="en-US" w:bidi="ar-SA"/>
              </w:rPr>
            </w:pPr>
            <w:r>
              <w:rPr>
                <w:b/>
                <w:sz w:val="28"/>
                <w:szCs w:val="28"/>
                <w:lang w:val="en-US" w:eastAsia="en-US" w:bidi="ar-SA"/>
              </w:rPr>
              <w:t>51</w:t>
            </w:r>
          </w:p>
        </w:tc>
      </w:tr>
    </w:tbl>
    <w:p w:rsidR="00967F97">
      <w:pPr>
        <w:spacing w:after="0" w:line="240" w:lineRule="auto"/>
        <w:rPr>
          <w:b/>
          <w:sz w:val="28"/>
          <w:szCs w:val="28"/>
          <w:lang w:val="ru-RU" w:eastAsia="en-US" w:bidi="ar-SA"/>
        </w:rPr>
      </w:pPr>
    </w:p>
    <w:p w:rsidR="00967F97">
      <w:pPr>
        <w:spacing w:after="0" w:line="240" w:lineRule="auto"/>
        <w:rPr>
          <w:b/>
          <w:sz w:val="28"/>
          <w:szCs w:val="28"/>
          <w:lang w:val="ru-RU" w:eastAsia="en-US" w:bidi="ar-SA"/>
        </w:rPr>
      </w:pPr>
    </w:p>
    <w:p w:rsidR="00967F97">
      <w:pPr>
        <w:spacing w:after="0" w:line="240" w:lineRule="auto"/>
        <w:jc w:val="center"/>
        <w:rPr>
          <w:b/>
          <w:i/>
          <w:sz w:val="28"/>
          <w:szCs w:val="28"/>
          <w:lang w:val="ru-RU" w:eastAsia="en-US" w:bidi="ar-SA"/>
        </w:rPr>
      </w:pPr>
      <w:r>
        <w:rPr>
          <w:b/>
          <w:i/>
          <w:sz w:val="28"/>
          <w:szCs w:val="28"/>
          <w:lang w:val="ru-RU" w:eastAsia="en-US" w:bidi="ar-SA"/>
        </w:rPr>
        <w:t>Годовые требования. Содержание разделов и тем</w:t>
      </w:r>
    </w:p>
    <w:p w:rsidR="00967F97">
      <w:pPr>
        <w:spacing w:after="0" w:line="240" w:lineRule="auto"/>
        <w:rPr>
          <w:sz w:val="28"/>
          <w:szCs w:val="28"/>
          <w:lang w:val="ru-RU" w:eastAsia="en-US" w:bidi="ar-SA"/>
        </w:rPr>
      </w:pPr>
    </w:p>
    <w:tbl>
      <w:tblPr>
        <w:tblStyle w:val="TableNormal"/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>
        <w:tblPrEx>
          <w:tblW w:w="93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360" w:type="dxa"/>
            <w:shd w:val="clear" w:color="auto" w:fill="EEECE1"/>
          </w:tcPr>
          <w:p w:rsidR="00967F97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ru-RU" w:eastAsia="en-US" w:bidi="ar-SA"/>
              </w:rPr>
            </w:pPr>
            <w:r w:rsidR="00085355">
              <w:rPr>
                <w:b/>
                <w:color w:val="000000"/>
                <w:sz w:val="28"/>
                <w:szCs w:val="28"/>
                <w:lang w:val="ru-RU" w:eastAsia="en-US" w:bidi="ar-SA"/>
              </w:rPr>
              <w:t xml:space="preserve">1 класс </w:t>
            </w:r>
            <w:r>
              <w:rPr>
                <w:b/>
                <w:color w:val="000000"/>
                <w:sz w:val="28"/>
                <w:szCs w:val="28"/>
                <w:lang w:val="ru-RU" w:eastAsia="en-US" w:bidi="ar-SA"/>
              </w:rPr>
              <w:t>Ι полугодие</w:t>
            </w:r>
          </w:p>
        </w:tc>
      </w:tr>
    </w:tbl>
    <w:p w:rsidR="00967F97">
      <w:pPr>
        <w:spacing w:after="0" w:line="240" w:lineRule="auto"/>
        <w:rPr>
          <w:color w:val="000000"/>
          <w:sz w:val="16"/>
          <w:szCs w:val="16"/>
          <w:lang w:val="ru-RU" w:eastAsia="en-US" w:bidi="ar-SA"/>
        </w:rPr>
      </w:pPr>
    </w:p>
    <w:p w:rsidR="00967F97">
      <w:pPr>
        <w:spacing w:after="200" w:line="240" w:lineRule="auto"/>
        <w:jc w:val="center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Раздел 1.</w:t>
      </w:r>
      <w:r>
        <w:rPr>
          <w:b/>
          <w:sz w:val="28"/>
          <w:szCs w:val="28"/>
          <w:lang w:val="ru-RU" w:eastAsia="en-US" w:bidi="ar-SA"/>
        </w:rPr>
        <w:t xml:space="preserve"> Технические приемы в освоении учебного рисунка</w:t>
      </w:r>
    </w:p>
    <w:p w:rsidR="00967F97">
      <w:pPr>
        <w:snapToGrid w:val="0"/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1.1. Тема.</w:t>
      </w:r>
      <w:r>
        <w:rPr>
          <w:b/>
          <w:sz w:val="28"/>
          <w:szCs w:val="28"/>
          <w:lang w:val="ru-RU" w:eastAsia="en-US" w:bidi="ar-SA"/>
        </w:rPr>
        <w:t xml:space="preserve"> Вводная беседа о рисунке. Организация работы.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Вводный теоретический урок. Беседа о предмете рисунок. Организация рабочего места. Правильная посадка за мольбертом. Знакомство с материалами, принадлежностями, инструментами, приемы работы карандашом, постановка руки. Знакомство с понятиями «линия», «штрих», «пятно». 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 xml:space="preserve">1.2. </w:t>
      </w:r>
      <w:r>
        <w:rPr>
          <w:b/>
          <w:sz w:val="28"/>
          <w:szCs w:val="28"/>
          <w:lang w:val="ru-RU" w:eastAsia="en-US" w:bidi="ar-SA"/>
        </w:rPr>
        <w:t>Тема.</w:t>
      </w:r>
      <w:r>
        <w:rPr>
          <w:b/>
          <w:sz w:val="28"/>
          <w:szCs w:val="28"/>
          <w:lang w:val="ru-RU" w:eastAsia="en-US" w:bidi="ar-SA"/>
        </w:rPr>
        <w:t xml:space="preserve"> Графические изобразительные средства.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Проведение вертикальных, горизонтальных, наклонных линий. Понятие «тон», «тоновая растяжка», «сила тона». Выполнение тональных растяжек на усиление и ослабление тона. Выполнение упражнений на деление вертикальных и горизонтальных отрезков линии, на равные (четные и нечетные) части. Использование карандаша как измерительного инструмента. Рисунок шахматной доски. Деление прямоугольника на 16 равных частей. Техника работы штрихом в 2 тона. Рисунок орнамента с использованием геометрических элементов (квадрат, окружность и т д.). Закрепление навыков деление отрезков на равные части и проведения прямых и дугообразных линий. Композиция листа. Формат А4. Материал – графитный карандаш. 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рисование геометрических орнаментов по памяти, упражнения по выполнению штриховки и тональной растяжки, карандаш Т, ТМ, М.</w:t>
      </w:r>
    </w:p>
    <w:p w:rsidR="00967F97">
      <w:pPr>
        <w:spacing w:after="0" w:line="360" w:lineRule="auto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 xml:space="preserve">1.3. Тема. </w:t>
      </w:r>
      <w:r>
        <w:rPr>
          <w:b/>
          <w:sz w:val="28"/>
          <w:szCs w:val="28"/>
          <w:lang w:val="ru-RU" w:eastAsia="en-US" w:bidi="ar-SA"/>
        </w:rPr>
        <w:t xml:space="preserve">Рисунок простых плоских предметов. Симметрия. Асимметрия. 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Рисунок простейших плоских природных форм с натуры: листьев, перьев, бабочек, коры деревьев. Копирование рисунков тканей, декоративных народных орнаментов.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Понятие «композиция», «симметрия» «асимметрия» в учебном рисунке. </w:t>
      </w:r>
      <w:r>
        <w:rPr>
          <w:sz w:val="28"/>
          <w:szCs w:val="28"/>
          <w:lang w:val="ru-RU" w:eastAsia="en-US" w:bidi="ar-SA"/>
        </w:rPr>
        <w:t xml:space="preserve">Совершенствование техники работы штрихом. Формат А4. Материал – графитный карандаш. 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рисование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простых плоских предметов.</w:t>
      </w:r>
    </w:p>
    <w:p w:rsidR="00967F97">
      <w:pPr>
        <w:spacing w:after="0" w:line="360" w:lineRule="auto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1.4. Тема.</w:t>
      </w:r>
      <w:r>
        <w:rPr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Рисунок геометрических фигур и предметов быта.</w:t>
      </w:r>
      <w:r>
        <w:rPr>
          <w:b/>
          <w:sz w:val="28"/>
          <w:szCs w:val="28"/>
          <w:lang w:val="ru-RU" w:eastAsia="en-US" w:bidi="ar-SA"/>
        </w:rPr>
        <w:t xml:space="preserve"> Пропорции. Силуэт.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Тональный рисунок плоских геометрических фигур, различных по соотношению сторон и тону. Понятие «силуэт». Знакомство со способами визирования карандашом. Правильная передача тональных отношений. Зарисовка силуэта сухих растений и трав. Формат А4. Материал – графитный карандаш, гелиевая ручка. 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силуэтные зарисовки предметов простой формы.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 xml:space="preserve">1.5. Тема. </w:t>
      </w:r>
      <w:r>
        <w:rPr>
          <w:b/>
          <w:sz w:val="28"/>
          <w:szCs w:val="28"/>
          <w:lang w:val="ru-RU" w:eastAsia="en-US" w:bidi="ar-SA"/>
        </w:rPr>
        <w:t>Зарисовка чучела птицы.</w:t>
      </w:r>
      <w:r>
        <w:rPr>
          <w:sz w:val="28"/>
          <w:szCs w:val="28"/>
          <w:lang w:val="ru-RU" w:eastAsia="en-US" w:bidi="ar-SA"/>
        </w:rPr>
        <w:t xml:space="preserve"> 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Силуэтные зарисовки чучела птицы. Передача пропорций, развитие глазомера. Формат А4. Материал – графитный карандаш, тушь, кисть. Самостоятельная работа: силуэтные зарисовки по памяти.</w:t>
      </w:r>
    </w:p>
    <w:p w:rsidR="00967F97">
      <w:pPr>
        <w:spacing w:after="0" w:line="240" w:lineRule="auto"/>
        <w:jc w:val="both"/>
        <w:rPr>
          <w:b/>
          <w:sz w:val="28"/>
          <w:szCs w:val="28"/>
          <w:lang w:val="ru-RU" w:eastAsia="en-US" w:bidi="ar-SA"/>
        </w:rPr>
      </w:pPr>
    </w:p>
    <w:tbl>
      <w:tblPr>
        <w:tblStyle w:val="TableNormal"/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>
        <w:tblPrEx>
          <w:tblW w:w="93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360" w:type="dxa"/>
            <w:shd w:val="clear" w:color="auto" w:fill="EEECE1"/>
          </w:tcPr>
          <w:p w:rsidR="00967F97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b/>
                <w:color w:val="000000"/>
                <w:sz w:val="28"/>
                <w:szCs w:val="28"/>
                <w:lang w:val="en-US" w:eastAsia="en-US" w:bidi="ar-SA"/>
              </w:rPr>
              <w:t>II</w:t>
            </w:r>
            <w:r>
              <w:rPr>
                <w:b/>
                <w:color w:val="000000"/>
                <w:sz w:val="28"/>
                <w:szCs w:val="28"/>
                <w:lang w:val="ru-RU" w:eastAsia="en-US" w:bidi="ar-SA"/>
              </w:rPr>
              <w:t xml:space="preserve"> полугодие</w:t>
            </w:r>
          </w:p>
        </w:tc>
      </w:tr>
    </w:tbl>
    <w:p w:rsidR="00967F97">
      <w:pPr>
        <w:spacing w:after="200" w:line="240" w:lineRule="auto"/>
        <w:jc w:val="both"/>
        <w:outlineLvl w:val="0"/>
        <w:rPr>
          <w:b/>
          <w:sz w:val="16"/>
          <w:szCs w:val="16"/>
          <w:lang w:val="ru-RU" w:eastAsia="en-US" w:bidi="ar-SA"/>
        </w:rPr>
      </w:pPr>
    </w:p>
    <w:p w:rsidR="00967F97">
      <w:pPr>
        <w:spacing w:after="0" w:line="360" w:lineRule="auto"/>
        <w:jc w:val="center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Раздел 2.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Линейный рисунок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2.1. Тема.</w:t>
      </w:r>
      <w:r>
        <w:rPr>
          <w:b/>
          <w:sz w:val="28"/>
          <w:szCs w:val="28"/>
          <w:lang w:val="ru-RU" w:eastAsia="en-US" w:bidi="ar-SA"/>
        </w:rPr>
        <w:t xml:space="preserve"> Зарисовки фигуры человека.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Две схематичные зарисовки фигуры человека в статичном состоянии. Знакомство с основными пропорциями человека (взрослого, ребенка). Формат А4. Материал – графитный карандаш. 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наброски фигуры человека.</w:t>
      </w:r>
    </w:p>
    <w:p w:rsidR="00967F97">
      <w:pPr>
        <w:spacing w:after="0" w:line="360" w:lineRule="auto"/>
        <w:jc w:val="center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Раздел 3.</w:t>
      </w:r>
      <w:r>
        <w:rPr>
          <w:b/>
          <w:sz w:val="28"/>
          <w:szCs w:val="28"/>
          <w:lang w:val="ru-RU" w:eastAsia="en-US" w:bidi="ar-SA"/>
        </w:rPr>
        <w:t xml:space="preserve"> Законы перспективы. Светотень.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3.1. Тема.</w:t>
      </w:r>
      <w:r>
        <w:rPr>
          <w:b/>
          <w:sz w:val="28"/>
          <w:szCs w:val="28"/>
          <w:lang w:val="ru-RU" w:eastAsia="en-US" w:bidi="ar-SA"/>
        </w:rPr>
        <w:t xml:space="preserve"> Линейные зарисовки геометрических предметов. Наглядная перспектива.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Беседа о перспективе. Линейный рисунок геометрических тел, расположенных на разных уровнях. Анализ перспективных сокращений в зависимости от положения уровня глаз рисующего. Применение линий различного характера для выразительности рисунка. </w:t>
      </w:r>
      <w:r>
        <w:rPr>
          <w:sz w:val="28"/>
          <w:szCs w:val="28"/>
          <w:lang w:val="ru-RU" w:eastAsia="en-US" w:bidi="ar-SA"/>
        </w:rPr>
        <w:t>Формат А4. Материал – графитный карандаш.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линейные зарисовки простых предметов.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3.2. Тема.</w:t>
      </w:r>
      <w:r>
        <w:rPr>
          <w:b/>
          <w:bCs/>
          <w:kern w:val="32"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Светотеневая зарисовка простых по форме предметов.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Знакомство с понятием «светотень». Тональная зарисовка отдельных предметов быта, фруктов и овощей, простых по форме и светлых по тону (без фона). Светотеневая прокладка тона по теням. Понятие о градациях светотени. Передача объемной формы при помощи светотени.</w:t>
      </w:r>
      <w:r>
        <w:rPr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Композиция листа.</w:t>
      </w:r>
      <w:r>
        <w:rPr>
          <w:sz w:val="28"/>
          <w:szCs w:val="28"/>
          <w:lang w:val="ru-RU" w:eastAsia="en-US" w:bidi="ar-SA"/>
        </w:rPr>
        <w:t xml:space="preserve"> Освещение верхнее боковое. Формат А4. Материал – графитный карандаш. 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светотеневые зарисовки предметов.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3.3. Тема.</w:t>
      </w:r>
      <w:r>
        <w:rPr>
          <w:b/>
          <w:bCs/>
          <w:kern w:val="32"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Зарисовка предметов простой формы с учетом тональной окрашенности.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Тональная зарисовка предметов простой формы. Передача формы предметов с учетом тональной </w:t>
      </w:r>
      <w:r>
        <w:rPr>
          <w:sz w:val="28"/>
          <w:szCs w:val="28"/>
          <w:lang w:val="ru-RU" w:eastAsia="en-US" w:bidi="ar-SA"/>
        </w:rPr>
        <w:t>окрашенности без фона.</w:t>
      </w:r>
      <w:r>
        <w:rPr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Композиция листа.</w:t>
      </w:r>
      <w:r>
        <w:rPr>
          <w:sz w:val="28"/>
          <w:szCs w:val="28"/>
          <w:lang w:val="ru-RU" w:eastAsia="en-US" w:bidi="ar-SA"/>
        </w:rPr>
        <w:t xml:space="preserve"> Освещение верхнее боковое. Формат А4. Материал – графитный карандаш. Самостоятельная работа: зарисовки простых предметов с натуры и по памяти.</w:t>
      </w:r>
    </w:p>
    <w:p w:rsidR="00967F97">
      <w:pPr>
        <w:spacing w:after="0" w:line="360" w:lineRule="auto"/>
        <w:jc w:val="center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Раздел 4.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Живописный рисунок. Фактура и материальность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4.1. Тема.</w:t>
      </w:r>
      <w:r>
        <w:rPr>
          <w:bCs/>
          <w:kern w:val="32"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Тональная зарисовка чучела животного (мягкий материал).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Понятие о живописном рисунке. Зарисовки </w:t>
      </w:r>
      <w:r>
        <w:rPr>
          <w:sz w:val="28"/>
          <w:szCs w:val="28"/>
          <w:lang w:val="ru-RU" w:eastAsia="en-US" w:bidi="ar-SA"/>
        </w:rPr>
        <w:t xml:space="preserve">чучела животного. Знакомство с приемами работы мягким материалом. Композиция листа. Пропорции. Выразительность силуэта. Передача материальности меха. </w:t>
      </w:r>
      <w:r>
        <w:rPr>
          <w:sz w:val="28"/>
          <w:szCs w:val="28"/>
          <w:lang w:val="ru-RU" w:eastAsia="en-US" w:bidi="ar-SA"/>
        </w:rPr>
        <w:t xml:space="preserve">Освещение естественное. Формат А4. Материал – уголь, сангина. 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зарисовки животных с натуры и по памяти.</w:t>
      </w:r>
    </w:p>
    <w:p w:rsidR="00967F97">
      <w:pPr>
        <w:spacing w:after="0" w:line="360" w:lineRule="auto"/>
        <w:jc w:val="both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4.2. Тема.</w:t>
      </w:r>
      <w:r>
        <w:rPr>
          <w:bCs/>
          <w:kern w:val="32"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Зарисовка мягкой игрушки.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Зарисовки </w:t>
      </w:r>
      <w:r>
        <w:rPr>
          <w:sz w:val="28"/>
          <w:szCs w:val="28"/>
          <w:lang w:val="ru-RU" w:eastAsia="en-US" w:bidi="ar-SA"/>
        </w:rPr>
        <w:t xml:space="preserve">мягких игрушек, различных по характеру и пропорциям. Знакомство с приемами работы мягким материалом. Композиция листа. Пропорции. Выразительность силуэта. </w:t>
      </w:r>
      <w:r>
        <w:rPr>
          <w:sz w:val="28"/>
          <w:szCs w:val="28"/>
          <w:lang w:val="ru-RU" w:eastAsia="en-US" w:bidi="ar-SA"/>
        </w:rPr>
        <w:t xml:space="preserve">Освещение естественное. Формат А4. Материал – уголь, сангина. 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зарисовки игрушек с натуры и по памяти.</w:t>
      </w:r>
    </w:p>
    <w:p w:rsidR="00967F97">
      <w:pPr>
        <w:spacing w:after="0" w:line="360" w:lineRule="auto"/>
        <w:jc w:val="center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Раздел 5.</w:t>
      </w:r>
      <w:r>
        <w:rPr>
          <w:b/>
          <w:sz w:val="28"/>
          <w:szCs w:val="28"/>
          <w:lang w:val="ru-RU" w:eastAsia="en-US" w:bidi="ar-SA"/>
        </w:rPr>
        <w:t xml:space="preserve"> Тональный длительный рисунок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5.1. Тема.</w:t>
      </w:r>
      <w:r>
        <w:rPr>
          <w:bCs/>
          <w:kern w:val="32"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Рисунок предметов быта на светлом и темном фонах.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Тональная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плоскости. Передача материальности. Композиция листа.</w:t>
      </w:r>
      <w:r>
        <w:rPr>
          <w:sz w:val="28"/>
          <w:szCs w:val="28"/>
          <w:lang w:val="ru-RU" w:eastAsia="en-US" w:bidi="ar-SA"/>
        </w:rPr>
        <w:t xml:space="preserve"> Освещение верхнее боковое. Формат А4. Материал – графитный карандаш. 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зарисовки простых предметов с натуры.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5.2. Тема.</w:t>
      </w:r>
      <w:r>
        <w:rPr>
          <w:b/>
          <w:bCs/>
          <w:kern w:val="32"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Зарисовки по памяти предметов предыдущего задания.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Зарисовка предметов, фруктов и овощей. Выявление объема предмета. Композиция листа</w:t>
      </w:r>
      <w:r>
        <w:rPr>
          <w:sz w:val="28"/>
          <w:szCs w:val="28"/>
          <w:lang w:val="ru-RU" w:eastAsia="en-US" w:bidi="ar-SA"/>
        </w:rPr>
        <w:t xml:space="preserve">. Формат А4. Материал – графитный карандаш. Самостоятельная работа: зарисовки </w:t>
      </w:r>
      <w:r>
        <w:rPr>
          <w:sz w:val="28"/>
          <w:szCs w:val="28"/>
          <w:lang w:val="ru-RU" w:eastAsia="en-US" w:bidi="ar-SA"/>
        </w:rPr>
        <w:t>фруктов и овощей</w:t>
      </w:r>
      <w:r>
        <w:rPr>
          <w:sz w:val="28"/>
          <w:szCs w:val="28"/>
          <w:lang w:val="ru-RU" w:eastAsia="en-US" w:bidi="ar-SA"/>
        </w:rPr>
        <w:t>.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5.3. Тема.</w:t>
      </w:r>
      <w:r>
        <w:rPr>
          <w:b/>
          <w:bCs/>
          <w:kern w:val="32"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Натюрморт из двух предметов быта светлых по тону на сером фоне.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 Передача пространства и взаимного расположения предметов на плоскости.</w:t>
      </w:r>
      <w:r>
        <w:rPr>
          <w:sz w:val="28"/>
          <w:szCs w:val="28"/>
          <w:lang w:val="ru-RU" w:eastAsia="en-US" w:bidi="ar-SA"/>
        </w:rPr>
        <w:t xml:space="preserve"> Освещение верхнее боковое. Формат А4. Материал – графитный карандаш. 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зарисовки мелких предметов.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5.4. Тема</w:t>
      </w:r>
      <w:r>
        <w:rPr>
          <w:b/>
          <w:sz w:val="28"/>
          <w:szCs w:val="28"/>
          <w:lang w:val="ru-RU" w:eastAsia="en-US" w:bidi="ar-SA"/>
        </w:rPr>
        <w:t>. Натюрморт из двух предметов быта.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</w:t>
      </w:r>
      <w:r>
        <w:rPr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Освещение верхнее боковое. Формат А-4.</w:t>
      </w:r>
      <w:r>
        <w:rPr>
          <w:sz w:val="28"/>
          <w:szCs w:val="28"/>
          <w:lang w:val="ru-RU" w:eastAsia="en-US" w:bidi="ar-SA"/>
        </w:rPr>
        <w:t xml:space="preserve"> Материал – графитный карандаш. </w:t>
      </w:r>
    </w:p>
    <w:p w:rsidR="00967F97">
      <w:pPr>
        <w:spacing w:after="0" w:line="360" w:lineRule="auto"/>
        <w:jc w:val="both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5.4. Тема.</w:t>
      </w:r>
      <w:r>
        <w:rPr>
          <w:b/>
          <w:bCs/>
          <w:kern w:val="32"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Контрольный урок.</w:t>
      </w:r>
    </w:p>
    <w:tbl>
      <w:tblPr>
        <w:tblStyle w:val="TableNormal"/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>
        <w:tblPrEx>
          <w:tblW w:w="93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360" w:type="dxa"/>
            <w:shd w:val="clear" w:color="auto" w:fill="EEECE1"/>
          </w:tcPr>
          <w:p w:rsidR="00967F97" w:rsidP="0008535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ru-RU" w:eastAsia="en-US" w:bidi="ar-SA"/>
              </w:rPr>
            </w:pPr>
            <w:r w:rsidR="00085355">
              <w:rPr>
                <w:b/>
                <w:color w:val="000000"/>
                <w:sz w:val="28"/>
                <w:szCs w:val="28"/>
                <w:lang w:val="ru-RU" w:eastAsia="en-US" w:bidi="ar-SA"/>
              </w:rPr>
              <w:t xml:space="preserve">2 класс </w:t>
            </w:r>
            <w:r>
              <w:rPr>
                <w:b/>
                <w:color w:val="000000"/>
                <w:sz w:val="28"/>
                <w:szCs w:val="28"/>
                <w:lang w:val="en-US" w:eastAsia="en-US" w:bidi="ar-SA"/>
              </w:rPr>
              <w:t>I</w:t>
            </w:r>
            <w:r>
              <w:rPr>
                <w:b/>
                <w:color w:val="000000"/>
                <w:sz w:val="28"/>
                <w:szCs w:val="28"/>
                <w:lang w:val="ru-RU" w:eastAsia="en-US" w:bidi="ar-SA"/>
              </w:rPr>
              <w:t xml:space="preserve"> полугодие</w:t>
            </w:r>
          </w:p>
        </w:tc>
      </w:tr>
    </w:tbl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Раздел 1.</w:t>
      </w:r>
      <w:r>
        <w:rPr>
          <w:b/>
          <w:sz w:val="28"/>
          <w:szCs w:val="28"/>
          <w:lang w:val="ru-RU" w:eastAsia="ru-RU" w:bidi="ar-SA"/>
        </w:rPr>
        <w:t xml:space="preserve"> Творческий рисунок.</w:t>
      </w:r>
    </w:p>
    <w:p w:rsidR="00967F97">
      <w:pPr>
        <w:spacing w:after="0" w:line="360" w:lineRule="auto"/>
        <w:jc w:val="center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Создание художественного образа графическими средствами.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1.1. Тема.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Натюрморт с комнатным растением на светлом фоне.</w:t>
      </w:r>
    </w:p>
    <w:p w:rsidR="00967F97">
      <w:pPr>
        <w:snapToGrid w:val="0"/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Рисование тематического натюрморта с комнатным растением и предметами простой формы на светлом фоне. </w:t>
      </w:r>
      <w:r>
        <w:rPr>
          <w:sz w:val="28"/>
          <w:szCs w:val="28"/>
          <w:lang w:val="ru-RU" w:eastAsia="en-US" w:bidi="ar-SA"/>
        </w:rPr>
        <w:t>Композиция листа</w:t>
      </w:r>
      <w:r>
        <w:rPr>
          <w:sz w:val="28"/>
          <w:szCs w:val="28"/>
          <w:lang w:val="ru-RU" w:eastAsia="en-US" w:bidi="ar-SA"/>
        </w:rPr>
        <w:t xml:space="preserve">. Поэтапное светотеневое изображение предметов. Выразительная передача образа, формы и строения растения. Различное расположение листьев в пространстве. Знакомство с перспективными явлениями при рисовании с натуры растительных форм. Особенности выполнения фона. Освещение верхнее. Формат А3. Материал – графитный карандаш. </w:t>
      </w:r>
    </w:p>
    <w:p w:rsidR="00967F97">
      <w:pPr>
        <w:snapToGrid w:val="0"/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Самостоятельная работа: зарисовки </w:t>
      </w:r>
      <w:r>
        <w:rPr>
          <w:sz w:val="28"/>
          <w:szCs w:val="28"/>
          <w:lang w:val="ru-RU" w:eastAsia="en-US" w:bidi="ar-SA"/>
        </w:rPr>
        <w:t>комнатных растений</w:t>
      </w:r>
      <w:r>
        <w:rPr>
          <w:sz w:val="28"/>
          <w:szCs w:val="28"/>
          <w:lang w:val="ru-RU" w:eastAsia="en-US" w:bidi="ar-SA"/>
        </w:rPr>
        <w:t>.</w:t>
      </w:r>
    </w:p>
    <w:p w:rsidR="00967F97">
      <w:pPr>
        <w:snapToGrid w:val="0"/>
        <w:spacing w:after="0" w:line="360" w:lineRule="auto"/>
        <w:jc w:val="both"/>
        <w:rPr>
          <w:sz w:val="28"/>
          <w:szCs w:val="28"/>
          <w:lang w:val="ru-RU" w:eastAsia="en-US" w:bidi="ar-SA"/>
        </w:rPr>
      </w:pPr>
    </w:p>
    <w:p w:rsidR="00967F97">
      <w:pPr>
        <w:spacing w:after="0" w:line="360" w:lineRule="auto"/>
        <w:jc w:val="center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 xml:space="preserve">Раздел 2. </w:t>
      </w:r>
      <w:r>
        <w:rPr>
          <w:b/>
          <w:sz w:val="28"/>
          <w:szCs w:val="28"/>
          <w:lang w:val="ru-RU" w:eastAsia="en-US" w:bidi="ar-SA"/>
        </w:rPr>
        <w:t>Законы перспективы и светотень в рисунке</w:t>
      </w:r>
    </w:p>
    <w:p w:rsidR="00967F97">
      <w:pPr>
        <w:snapToGrid w:val="0"/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2.1. Тема.</w:t>
      </w:r>
      <w:r>
        <w:rPr>
          <w:b/>
          <w:sz w:val="28"/>
          <w:szCs w:val="28"/>
          <w:lang w:val="ru-RU" w:eastAsia="en-US" w:bidi="ar-SA"/>
        </w:rPr>
        <w:t xml:space="preserve"> Зарисовки</w:t>
      </w:r>
      <w:r>
        <w:rPr>
          <w:b/>
          <w:sz w:val="28"/>
          <w:szCs w:val="28"/>
          <w:lang w:val="ru-RU" w:eastAsia="en-US" w:bidi="ar-SA"/>
        </w:rPr>
        <w:t xml:space="preserve"> прямоугольника, квадрата, круга в перспективе.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Рисование упражнений в связи с темой задания. Линейный рисунок прямоугольного и квадратного листа бумаги в вертикальном и горизонтальном положении с одной и двумя точками схода. Линейный рисунок круга в горизонтальном положении.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Закрепление понятия об уровне глаз рисующего (линия горизонта, точка схода). Знакомство с понятием перспективного сокращения с одной и двумя точками схода, с приемом построения окружности в перспективе. 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Линейно-конструктивные зарисовки створки двери, оконного проема, стола и т. д.</w:t>
      </w:r>
      <w:r>
        <w:rPr>
          <w:sz w:val="28"/>
          <w:szCs w:val="28"/>
          <w:lang w:val="ru-RU" w:eastAsia="en-US" w:bidi="ar-SA"/>
        </w:rPr>
        <w:t xml:space="preserve"> Композиция листа.</w:t>
      </w:r>
      <w:r>
        <w:rPr>
          <w:sz w:val="28"/>
          <w:szCs w:val="28"/>
          <w:lang w:val="ru-RU" w:eastAsia="en-US" w:bidi="ar-SA"/>
        </w:rPr>
        <w:t xml:space="preserve"> Формат А4. Материал – графитный карандаш. Самостоятельная работа: зарисовки мелких предметов </w:t>
      </w:r>
      <w:r>
        <w:rPr>
          <w:sz w:val="28"/>
          <w:szCs w:val="28"/>
          <w:lang w:val="ru-RU" w:eastAsia="en-US" w:bidi="ar-SA"/>
        </w:rPr>
        <w:t>геометрической формы.</w:t>
      </w:r>
    </w:p>
    <w:p w:rsidR="00967F97">
      <w:pPr>
        <w:spacing w:after="0" w:line="360" w:lineRule="auto"/>
        <w:jc w:val="both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2.2. Тема.</w:t>
      </w:r>
      <w:r>
        <w:rPr>
          <w:b/>
          <w:sz w:val="28"/>
          <w:szCs w:val="28"/>
          <w:lang w:val="ru-RU" w:eastAsia="en-US" w:bidi="ar-SA"/>
        </w:rPr>
        <w:t xml:space="preserve"> Зарисовки</w:t>
      </w:r>
      <w:r>
        <w:rPr>
          <w:b/>
          <w:sz w:val="28"/>
          <w:szCs w:val="28"/>
          <w:lang w:val="ru-RU" w:eastAsia="en-US" w:bidi="ar-SA"/>
        </w:rPr>
        <w:t xml:space="preserve"> каркасных проволочных моделей в перспективе.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Линейный рисунок каркасных геометрических тел (куб, призма, параллелепипед). Повторение правил перспективы. Углубленный анализ конструктивной формы предметов. Грамотное построение предметов в соответствии с их различным расположением к уровню зрения.</w:t>
      </w:r>
      <w:r>
        <w:rPr>
          <w:sz w:val="28"/>
          <w:szCs w:val="28"/>
          <w:lang w:val="ru-RU" w:eastAsia="en-US" w:bidi="ar-SA"/>
        </w:rPr>
        <w:t xml:space="preserve"> Композиция листа.</w:t>
      </w:r>
      <w:r>
        <w:rPr>
          <w:sz w:val="28"/>
          <w:szCs w:val="28"/>
          <w:lang w:val="ru-RU" w:eastAsia="en-US" w:bidi="ar-SA"/>
        </w:rPr>
        <w:t xml:space="preserve"> Формат А4. Материал – графитный карандаш. 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Самостоятельная работа: зарисовки мелких предметов </w:t>
      </w:r>
      <w:r>
        <w:rPr>
          <w:sz w:val="28"/>
          <w:szCs w:val="28"/>
          <w:lang w:val="ru-RU" w:eastAsia="en-US" w:bidi="ar-SA"/>
        </w:rPr>
        <w:t>геометрической формы.</w:t>
      </w:r>
    </w:p>
    <w:p w:rsidR="00967F97">
      <w:pPr>
        <w:spacing w:after="0" w:line="360" w:lineRule="auto"/>
        <w:jc w:val="both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2.3. Тема. Рисунок гипсовых геометрических тел вращения (цилиндр, конус, шар).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Рисунок гипсовых геометрических тел вращения (цилиндр, конус, шар.), расположенных ниже уровня глаз. Анализ конструктивной формы тел вращения. Грамотное построение с учетом законов перспективы. Особенности передачи объема. Фон нейтральный. Освещение верхнее боковое. Формат А4. Материал – графитный карандаш. 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Самостоятельная работа: зарисовки мелких предметов </w:t>
      </w:r>
      <w:r>
        <w:rPr>
          <w:sz w:val="28"/>
          <w:szCs w:val="28"/>
          <w:lang w:val="ru-RU" w:eastAsia="en-US" w:bidi="ar-SA"/>
        </w:rPr>
        <w:t>геометрической формы.</w:t>
      </w:r>
    </w:p>
    <w:p w:rsidR="00967F97">
      <w:pPr>
        <w:spacing w:after="0" w:line="360" w:lineRule="auto"/>
        <w:jc w:val="both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2.4. Тема. Зарисовки предметов, подобных телам вращения, с натуры и по памяти.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Закрепление знаний и умений, полученных на предыдущих занятиях. Светотеневая передача форм предметов. Тренировка зрительной памяти. Освещение верхнее боковое. Формат А4. Материал – графитный карандаш. Самостоятельная работа: зарисовки мелких предметов </w:t>
      </w:r>
      <w:r>
        <w:rPr>
          <w:sz w:val="28"/>
          <w:szCs w:val="28"/>
          <w:lang w:val="ru-RU" w:eastAsia="en-US" w:bidi="ar-SA"/>
        </w:rPr>
        <w:t>геометрической формы.</w:t>
      </w:r>
    </w:p>
    <w:p w:rsidR="00967F97">
      <w:pPr>
        <w:spacing w:after="0" w:line="360" w:lineRule="auto"/>
        <w:jc w:val="both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2.5. Тема. Рисунок гипсового куба.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Рисунок гипсового куба, расположенного ниже уровня глаз. Закрепление правил перспективы. Грамотное построение. </w:t>
      </w:r>
      <w:r>
        <w:rPr>
          <w:sz w:val="28"/>
          <w:szCs w:val="28"/>
          <w:lang w:val="ru-RU" w:eastAsia="en-US" w:bidi="ar-SA"/>
        </w:rPr>
        <w:t>Композиция листа.</w:t>
      </w:r>
      <w:r>
        <w:rPr>
          <w:sz w:val="28"/>
          <w:szCs w:val="28"/>
          <w:lang w:val="ru-RU" w:eastAsia="en-US" w:bidi="ar-SA"/>
        </w:rPr>
        <w:t xml:space="preserve"> Освещение верхнее боковое. Формат А4. Материал – графитный карандаш. Самостоятельная работа: зарисовки предметов </w:t>
      </w:r>
      <w:r>
        <w:rPr>
          <w:sz w:val="28"/>
          <w:szCs w:val="28"/>
          <w:lang w:val="ru-RU" w:eastAsia="en-US" w:bidi="ar-SA"/>
        </w:rPr>
        <w:t>геометрической формы.</w:t>
      </w:r>
    </w:p>
    <w:p w:rsidR="00967F97">
      <w:pPr>
        <w:spacing w:after="0" w:line="360" w:lineRule="auto"/>
        <w:jc w:val="both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2.6. Тема. Зарисовки предметов быта, имеющих призматическую форму с натуры и по памяти.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Закрепление знаний и умений, полученных на предыдущем занятии. Светотеневая передача форм предметов. Тренировка зрительной памяти. Освещение верхнее боковое. Формат А4. Материал – графитный карандаш. Самостоятельная работа: зарисовки предметов </w:t>
      </w:r>
      <w:r>
        <w:rPr>
          <w:sz w:val="28"/>
          <w:szCs w:val="28"/>
          <w:lang w:val="ru-RU" w:eastAsia="en-US" w:bidi="ar-SA"/>
        </w:rPr>
        <w:t>геометрической формы.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</w:p>
    <w:tbl>
      <w:tblPr>
        <w:tblStyle w:val="TableNormal"/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>
        <w:tblPrEx>
          <w:tblW w:w="93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76"/>
        </w:trPr>
        <w:tc>
          <w:tcPr>
            <w:tcW w:w="9360" w:type="dxa"/>
            <w:shd w:val="clear" w:color="auto" w:fill="EEECE1"/>
          </w:tcPr>
          <w:p w:rsidR="00967F97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b/>
                <w:color w:val="000000"/>
                <w:sz w:val="28"/>
                <w:szCs w:val="28"/>
                <w:lang w:val="en-US" w:eastAsia="en-US" w:bidi="ar-SA"/>
              </w:rPr>
              <w:t>II</w:t>
            </w:r>
            <w:r>
              <w:rPr>
                <w:b/>
                <w:color w:val="000000"/>
                <w:sz w:val="28"/>
                <w:szCs w:val="28"/>
                <w:lang w:val="ru-RU" w:eastAsia="en-US" w:bidi="ar-SA"/>
              </w:rPr>
              <w:t xml:space="preserve"> полугодие</w:t>
            </w:r>
          </w:p>
        </w:tc>
      </w:tr>
    </w:tbl>
    <w:p w:rsidR="00967F97">
      <w:pPr>
        <w:spacing w:after="0" w:line="360" w:lineRule="auto"/>
        <w:jc w:val="center"/>
        <w:outlineLvl w:val="0"/>
        <w:rPr>
          <w:b/>
          <w:sz w:val="28"/>
          <w:szCs w:val="28"/>
          <w:lang w:val="ru-RU" w:eastAsia="en-US" w:bidi="ar-SA"/>
        </w:rPr>
      </w:pPr>
    </w:p>
    <w:p w:rsidR="00967F97">
      <w:pPr>
        <w:spacing w:after="0" w:line="360" w:lineRule="auto"/>
        <w:jc w:val="center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Раздел 3.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Линейный рисунок</w:t>
      </w:r>
    </w:p>
    <w:p w:rsidR="00967F97">
      <w:pPr>
        <w:spacing w:after="0" w:line="360" w:lineRule="auto"/>
        <w:jc w:val="both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3.1. Тема. Наброски фигуры человека.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Рисование сидящей фигуры человека. Закрепление знаний об основных пропорциях фигуры человека, посадка, точка опоры. Выразительность линейного наброска при минимальном количестве графических средств. Освещение верхнее боковое. Формат А4. Материал – графитный карандаш. Самостоятельная работа: наброски фигуры человека.</w:t>
      </w:r>
    </w:p>
    <w:p w:rsidR="00967F97">
      <w:pPr>
        <w:spacing w:after="0" w:line="360" w:lineRule="auto"/>
        <w:jc w:val="center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Раздел 4.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Живописный рисунок. Фактура и материальность</w:t>
      </w:r>
    </w:p>
    <w:p w:rsidR="00967F97">
      <w:pPr>
        <w:spacing w:after="0" w:line="360" w:lineRule="auto"/>
        <w:jc w:val="both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4.1. Тема. Зарисовки чучела птиц.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Рисование птиц, различных по характеру формы и тональной окраске. Углубление знаний об особенностях живописного рисунка.</w:t>
      </w:r>
      <w:r>
        <w:rPr>
          <w:sz w:val="28"/>
          <w:szCs w:val="28"/>
          <w:lang w:val="ru-RU" w:eastAsia="en-US" w:bidi="ar-SA"/>
        </w:rPr>
        <w:t xml:space="preserve"> Композиция листа. Пропорции. Выразительность силуэта. Передача материальности оперения. </w:t>
      </w:r>
      <w:r>
        <w:rPr>
          <w:sz w:val="28"/>
          <w:szCs w:val="28"/>
          <w:lang w:val="ru-RU" w:eastAsia="en-US" w:bidi="ar-SA"/>
        </w:rPr>
        <w:t>Освещение естественное. Формат А3. Материал – уголь, сангина. Самостоятельная работа: зарисовки птиц по памяти.</w:t>
      </w:r>
    </w:p>
    <w:p w:rsidR="00967F97">
      <w:pPr>
        <w:spacing w:after="0" w:line="360" w:lineRule="auto"/>
        <w:jc w:val="both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4.2. Тема. Зарисовки предметов различных по материалу.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Рисование простых предметов, различных по материальности, матовых и блестящих (дерево, стекло, металл и т.д.). Особенности моделирования светотенью формы предметов разных фактур. Освещение направленное. Формат А4. Материал – мягкий графитный карандаш. 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зарисовки мелких предметов различной материальности.</w:t>
      </w:r>
    </w:p>
    <w:p w:rsidR="00967F97">
      <w:pPr>
        <w:spacing w:after="0" w:line="360" w:lineRule="auto"/>
        <w:jc w:val="center"/>
        <w:rPr>
          <w:b/>
          <w:sz w:val="28"/>
          <w:szCs w:val="28"/>
          <w:lang w:val="ru-RU" w:eastAsia="en-US" w:bidi="ar-SA"/>
        </w:rPr>
      </w:pPr>
    </w:p>
    <w:p w:rsidR="00967F97">
      <w:pPr>
        <w:spacing w:after="0" w:line="360" w:lineRule="auto"/>
        <w:jc w:val="center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Раздел 5.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Тональный длительный рисунок</w:t>
      </w:r>
    </w:p>
    <w:p w:rsidR="00967F97">
      <w:pPr>
        <w:spacing w:after="0" w:line="360" w:lineRule="auto"/>
        <w:jc w:val="both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5.2. Тема. Натюрморта из двух предметов быта призматической формы.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Рисунок натюрморта из предметов призматической формы (книги, коробки, шкатулки и т.д.), расположенных ниже уровня глаз. Возможно включение мелких предметов. Композиционное размещение, прорисовка конструкции, уточнение пропорций и перспективного построения. Тональная проработка формы предметов. Обобщение тональных отношений. Освещение верхнее боковое. Формат А3. Материал – мягкий графитный карандаш. Самостоятельная работа: композиционные наброски.</w:t>
      </w:r>
    </w:p>
    <w:p w:rsidR="00967F97">
      <w:pPr>
        <w:spacing w:after="0" w:line="360" w:lineRule="auto"/>
        <w:jc w:val="both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5.3. Тема. Натюрморт из предметов призматической и цилиндрической формы.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Рисунок натюрморта из предметов быта различных по форме, на фоне драпировки с крупным рисунком, на уровне глаз. </w:t>
      </w:r>
      <w:r>
        <w:rPr>
          <w:sz w:val="28"/>
          <w:szCs w:val="28"/>
          <w:lang w:val="ru-RU" w:eastAsia="en-US" w:bidi="ar-SA"/>
        </w:rPr>
        <w:t>Композиция листа. Пропорции. Выразительность силуэта группы предметов. Освещение контрастное.</w:t>
      </w:r>
      <w:r>
        <w:rPr>
          <w:sz w:val="28"/>
          <w:szCs w:val="28"/>
          <w:lang w:val="ru-RU" w:eastAsia="en-US" w:bidi="ar-SA"/>
        </w:rPr>
        <w:t xml:space="preserve"> Формат А3. Материал – мягкий графитный карандаш. Самостоятельная работа: копирование рисунков ткани.</w:t>
      </w:r>
    </w:p>
    <w:p w:rsidR="00967F97">
      <w:pPr>
        <w:spacing w:after="0" w:line="360" w:lineRule="auto"/>
        <w:jc w:val="both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5.4. Тема. Натюрморт из предметов простой формы, различных по тону и материалу.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Рисунок натюрморта из предметов кухонной утвари или предметов домашнего обихода.</w:t>
      </w:r>
      <w:r>
        <w:rPr>
          <w:sz w:val="28"/>
          <w:szCs w:val="28"/>
          <w:lang w:val="ru-RU" w:eastAsia="en-US" w:bidi="ar-SA"/>
        </w:rPr>
        <w:t xml:space="preserve"> Выявление знаний, умений, навыков полученных во втором классе.</w:t>
      </w:r>
      <w:r>
        <w:rPr>
          <w:sz w:val="28"/>
          <w:szCs w:val="28"/>
          <w:lang w:val="ru-RU" w:eastAsia="en-US" w:bidi="ar-SA"/>
        </w:rPr>
        <w:t xml:space="preserve"> Освещение верхнее боковое. Формат А3. Материал – графитный карандаш.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5.4. Тема. Контрольный урок.</w:t>
      </w:r>
    </w:p>
    <w:p w:rsidR="00967F97">
      <w:pPr>
        <w:spacing w:after="200" w:line="240" w:lineRule="auto"/>
        <w:jc w:val="both"/>
        <w:rPr>
          <w:b/>
          <w:sz w:val="16"/>
          <w:szCs w:val="16"/>
          <w:lang w:val="ru-RU" w:eastAsia="en-US" w:bidi="ar-SA"/>
        </w:rPr>
      </w:pPr>
    </w:p>
    <w:p w:rsidR="00967F97">
      <w:pPr>
        <w:spacing w:after="200" w:line="240" w:lineRule="auto"/>
        <w:jc w:val="both"/>
        <w:rPr>
          <w:b/>
          <w:sz w:val="16"/>
          <w:szCs w:val="16"/>
          <w:lang w:val="ru-RU" w:eastAsia="en-US" w:bidi="ar-SA"/>
        </w:rPr>
      </w:pPr>
    </w:p>
    <w:tbl>
      <w:tblPr>
        <w:tblStyle w:val="TableNormal"/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>
        <w:tblPrEx>
          <w:tblW w:w="93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360" w:type="dxa"/>
            <w:shd w:val="clear" w:color="auto" w:fill="EEECE1"/>
          </w:tcPr>
          <w:p w:rsidR="00967F97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ru-RU" w:eastAsia="en-US" w:bidi="ar-SA"/>
              </w:rPr>
            </w:pPr>
            <w:r w:rsidR="00085355">
              <w:rPr>
                <w:b/>
                <w:color w:val="000000"/>
                <w:sz w:val="28"/>
                <w:szCs w:val="28"/>
                <w:lang w:val="ru-RU" w:eastAsia="en-US" w:bidi="ar-SA"/>
              </w:rPr>
              <w:t xml:space="preserve">3 класс </w:t>
            </w:r>
            <w:r>
              <w:rPr>
                <w:b/>
                <w:color w:val="000000"/>
                <w:sz w:val="28"/>
                <w:szCs w:val="28"/>
                <w:lang w:val="en-US" w:eastAsia="en-US" w:bidi="ar-SA"/>
              </w:rPr>
              <w:t>I</w:t>
            </w:r>
            <w:r>
              <w:rPr>
                <w:b/>
                <w:color w:val="000000"/>
                <w:sz w:val="28"/>
                <w:szCs w:val="28"/>
                <w:lang w:val="ru-RU" w:eastAsia="en-US" w:bidi="ar-SA"/>
              </w:rPr>
              <w:t xml:space="preserve"> полугодие</w:t>
            </w:r>
          </w:p>
        </w:tc>
      </w:tr>
    </w:tbl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center"/>
        <w:rPr>
          <w:b/>
          <w:sz w:val="28"/>
          <w:szCs w:val="28"/>
          <w:lang w:val="ru-RU" w:eastAsia="ru-RU" w:bidi="ar-SA"/>
        </w:rPr>
      </w:pPr>
    </w:p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Раздел 1.</w:t>
      </w:r>
      <w:r>
        <w:rPr>
          <w:b/>
          <w:sz w:val="28"/>
          <w:szCs w:val="28"/>
          <w:lang w:val="ru-RU" w:eastAsia="ru-RU" w:bidi="ar-SA"/>
        </w:rPr>
        <w:t xml:space="preserve"> Творческий рисунок.</w:t>
      </w:r>
    </w:p>
    <w:p w:rsidR="00967F97">
      <w:pPr>
        <w:spacing w:after="0" w:line="360" w:lineRule="auto"/>
        <w:jc w:val="center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Создание художественного образа графическими средствами</w:t>
      </w:r>
    </w:p>
    <w:p w:rsidR="00967F97">
      <w:pPr>
        <w:snapToGrid w:val="0"/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1.1. Тема.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Тематический натюрморт «Осенний».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Тональный рисунок тематического натюрморта «Осенний» (предмет быта простой формы, муляжи овощей и фруктов). Освоение принципов последовательности ведения рисунка, умение доводить рисунок до определенной степени завершенности. Овладение начальными навыками целостного видения натуры. Развитие композиционного мышления, работа над эскизом. Фон нейтральный. Освещение верхнее боковое. Формат А-3 Материал – графитный карандаш.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 Самостоятельная работа: композиционные зарисовки овощей и фруктов.</w:t>
      </w:r>
    </w:p>
    <w:p w:rsidR="00967F97">
      <w:pPr>
        <w:spacing w:after="0" w:line="360" w:lineRule="auto"/>
        <w:jc w:val="center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Раздел 2.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Линейно-конструктивный рисунок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 xml:space="preserve">2.1. </w:t>
      </w:r>
      <w:r>
        <w:rPr>
          <w:b/>
          <w:sz w:val="28"/>
          <w:szCs w:val="28"/>
          <w:lang w:val="ru-RU" w:eastAsia="en-US" w:bidi="ar-SA"/>
        </w:rPr>
        <w:t>Тема.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Натюрморт из гипсовых геометрических тел.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Рисунок натюрморта из двух гипсовых геометрических тел с введением легкого тона (куб, цилиндр или конус). Фон нейтральный. Освещение верхнее боковое. Композиция листа. Формат А3. Материал – графитный карандаш. 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рисование геометрических предметов по памяти.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2.2. Тема. Сквозной рисунок предметов комбинированной формы.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Тональные зарисовки трех отдельных предметов комбинированной формы, расположенных на разных уровнях глаз учащихся (бидон, крынка, гипсовая ваза и т.д.). Фон светлый. Освещение верхнее боковое. Формат А3. Материал – графитный карандаш. 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зарисовки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предметов быта.</w:t>
      </w:r>
    </w:p>
    <w:p w:rsidR="00967F97">
      <w:pPr>
        <w:spacing w:after="0" w:line="360" w:lineRule="auto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2.3. Тема. Зарисовки предметов комбинированной формы с натуры и по памяти.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Зарисовки отдельных предметов комбинированной формы с натуры и по памяти. Тренировка зрительной памяти. Формат А4. Материал – графитный карандаш. 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силуэтные зарисовки предметов.</w:t>
      </w:r>
    </w:p>
    <w:p w:rsidR="00967F97">
      <w:pPr>
        <w:spacing w:after="0" w:line="360" w:lineRule="auto"/>
        <w:jc w:val="center"/>
        <w:outlineLvl w:val="0"/>
        <w:rPr>
          <w:b/>
          <w:sz w:val="28"/>
          <w:szCs w:val="28"/>
          <w:lang w:val="ru-RU" w:eastAsia="en-US" w:bidi="ar-SA"/>
        </w:rPr>
      </w:pPr>
    </w:p>
    <w:p w:rsidR="00932589">
      <w:pPr>
        <w:spacing w:after="0" w:line="360" w:lineRule="auto"/>
        <w:jc w:val="center"/>
        <w:outlineLvl w:val="0"/>
        <w:rPr>
          <w:b/>
          <w:sz w:val="28"/>
          <w:szCs w:val="28"/>
          <w:lang w:val="ru-RU" w:eastAsia="en-US" w:bidi="ar-SA"/>
        </w:rPr>
      </w:pPr>
    </w:p>
    <w:p w:rsidR="00967F97">
      <w:pPr>
        <w:spacing w:after="0" w:line="360" w:lineRule="auto"/>
        <w:jc w:val="center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Раздел 3. Тональный длительный рисунок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3.1. Тема. Натюрморт из предметов быта, расположенных на уровне глаз учащихся.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Тональный рисунок натюрморта из нескольких предметов быта различных по тону и материалу, один из которых имеет комбинированную форму, на уровне глаз обучающегося. Композиция листа, выбор формата. Точность передачи пропорций и силуэта предметов. Фон нейтральный, средний по тону. Освещение нижнее боковое. Формат А-3, Материал – графитный карандаш. 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композиционные зарисовки из предметов быта.</w:t>
      </w:r>
    </w:p>
    <w:tbl>
      <w:tblPr>
        <w:tblStyle w:val="TableNormal"/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>
        <w:tblPrEx>
          <w:tblW w:w="93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360" w:type="dxa"/>
            <w:shd w:val="clear" w:color="auto" w:fill="EEECE1"/>
          </w:tcPr>
          <w:p w:rsidR="00967F97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b/>
                <w:color w:val="000000"/>
                <w:sz w:val="28"/>
                <w:szCs w:val="28"/>
                <w:lang w:val="en-US" w:eastAsia="en-US" w:bidi="ar-SA"/>
              </w:rPr>
              <w:t>II</w:t>
            </w:r>
            <w:r>
              <w:rPr>
                <w:b/>
                <w:color w:val="000000"/>
                <w:sz w:val="28"/>
                <w:szCs w:val="28"/>
                <w:lang w:val="ru-RU" w:eastAsia="en-US" w:bidi="ar-SA"/>
              </w:rPr>
              <w:t xml:space="preserve"> полугодие</w:t>
            </w:r>
          </w:p>
        </w:tc>
      </w:tr>
    </w:tbl>
    <w:p w:rsidR="00967F97">
      <w:pPr>
        <w:spacing w:after="0" w:line="360" w:lineRule="auto"/>
        <w:jc w:val="center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Раздел 4.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Линейно-конструктивный рисунок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4.1. Тема. Рисунок гипсового орнамента невысокого рельефа.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Линейно-конструктивный рисунок простого симметричного гипсового орнамента невысокого рельефа с введением легкого тона. Предельно точная передача конструктивных особенностей рисунка орнамента. Последовательность ведения рисунка. Освещение верхнее боковое. Формат А-3. Материал – графитный карандаш.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копирование орнаментов с образцов.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4.2. Тема. Рисунок чучела птицы.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Линейно-конструктивный рисунок чучела птицы с введением легкого тона. Выявление конструктивных особенностей формы. Точность передачи характерности изображаемого предмета.  Фон светлый. Освещение верхнее боковое. Формат А3. Материал – графитный карандаш. 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наброски и зарисовки птиц.</w:t>
      </w:r>
    </w:p>
    <w:p w:rsidR="00967F97">
      <w:pPr>
        <w:spacing w:after="0" w:line="360" w:lineRule="auto"/>
        <w:jc w:val="center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Раздел 5.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Тональный длительный рисунок</w:t>
      </w:r>
    </w:p>
    <w:p w:rsidR="00967F97">
      <w:pPr>
        <w:spacing w:after="0" w:line="360" w:lineRule="auto"/>
        <w:jc w:val="both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5.1. Тема.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 xml:space="preserve">Натюрморт с чучелом птицы. 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Закрепление материала предыдущего задания. Грамотная компоновка натюрморта в листе.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Продолжение знакомства с приемами работы мягким материалом. Фон светло-серый нейтральный.</w:t>
      </w:r>
      <w:r>
        <w:rPr>
          <w:sz w:val="28"/>
          <w:szCs w:val="28"/>
          <w:lang w:val="ru-RU" w:eastAsia="en-US" w:bidi="ar-SA"/>
        </w:rPr>
        <w:t xml:space="preserve"> Формат А3. </w:t>
      </w:r>
      <w:r>
        <w:rPr>
          <w:sz w:val="28"/>
          <w:szCs w:val="28"/>
          <w:lang w:val="ru-RU" w:eastAsia="en-US" w:bidi="ar-SA"/>
        </w:rPr>
        <w:t xml:space="preserve">Материал — уголь, сангина, мел. 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наброски и зарисовки птиц.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5.2. Тема.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Натюрморт из крупных предметов быта.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Тональный рисунок натюрморта из крупных предметов быта, расположенных ниже уровня глаз (на полу). Предметы натюрморта контрастны по тону и размеру. Особенности передачи перспективного сокращения (ракурса). Выделение композиционного центра. Выявление больших тональных отношений. Передача объема предметов и пространства в натюрморте.</w:t>
      </w:r>
      <w:r>
        <w:rPr>
          <w:sz w:val="28"/>
          <w:szCs w:val="28"/>
          <w:lang w:val="ru-RU" w:eastAsia="en-US" w:bidi="ar-SA"/>
        </w:rPr>
        <w:t xml:space="preserve"> Освещение верхнее боковое. Формат А3. Материал – графитный карандаш. 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композиционные зарисовки из предметов быта.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5.3. Тема. Натюрморт из 2-х предметов комбинированной формы, различных по тону.</w:t>
      </w:r>
    </w:p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Закрепление всего материала, пройденного в 3 классе.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Цельность изображения натюрморта.</w:t>
      </w:r>
      <w:r>
        <w:rPr>
          <w:sz w:val="28"/>
          <w:szCs w:val="28"/>
          <w:lang w:val="ru-RU" w:eastAsia="ru-RU" w:bidi="ar-SA"/>
        </w:rPr>
        <w:t xml:space="preserve"> </w:t>
      </w:r>
    </w:p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Освещение верхнее боковое. Формат А3. Материал – графитный карандаш.</w:t>
      </w:r>
    </w:p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5.4. Тема.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Контрольный урок.</w:t>
      </w:r>
    </w:p>
    <w:p w:rsidR="00967F97">
      <w:pPr>
        <w:spacing w:after="0" w:line="360" w:lineRule="auto"/>
        <w:jc w:val="both"/>
        <w:rPr>
          <w:b/>
          <w:sz w:val="16"/>
          <w:szCs w:val="16"/>
          <w:lang w:val="ru-RU" w:eastAsia="en-US" w:bidi="ar-SA"/>
        </w:rPr>
      </w:pPr>
    </w:p>
    <w:tbl>
      <w:tblPr>
        <w:tblStyle w:val="TableNormal"/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>
        <w:tblPrEx>
          <w:tblW w:w="93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360" w:type="dxa"/>
            <w:shd w:val="clear" w:color="auto" w:fill="EEECE1"/>
          </w:tcPr>
          <w:p w:rsidR="00967F97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ru-RU" w:eastAsia="en-US" w:bidi="ar-SA"/>
              </w:rPr>
            </w:pPr>
            <w:r w:rsidR="00085355">
              <w:rPr>
                <w:b/>
                <w:color w:val="000000"/>
                <w:sz w:val="28"/>
                <w:szCs w:val="28"/>
                <w:lang w:val="ru-RU" w:eastAsia="en-US" w:bidi="ar-SA"/>
              </w:rPr>
              <w:t xml:space="preserve">4 класс </w:t>
            </w:r>
            <w:r>
              <w:rPr>
                <w:b/>
                <w:color w:val="000000"/>
                <w:sz w:val="28"/>
                <w:szCs w:val="28"/>
                <w:lang w:val="en-US" w:eastAsia="en-US" w:bidi="ar-SA"/>
              </w:rPr>
              <w:t>I</w:t>
            </w:r>
            <w:r w:rsidR="00085355">
              <w:rPr>
                <w:b/>
                <w:color w:val="00000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ru-RU" w:eastAsia="en-US" w:bidi="ar-SA"/>
              </w:rPr>
              <w:t>полугодие</w:t>
            </w:r>
          </w:p>
        </w:tc>
      </w:tr>
    </w:tbl>
    <w:p w:rsidR="00967F97">
      <w:pPr>
        <w:spacing w:after="0" w:line="360" w:lineRule="auto"/>
        <w:jc w:val="center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Раздел 1.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Тональный длительный рисунок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1.1. Тема. Натюрморт из трех гипсовых геометрических тел.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pacing w:val="-4"/>
          <w:sz w:val="28"/>
          <w:szCs w:val="28"/>
          <w:lang w:val="ru-RU" w:eastAsia="en-US" w:bidi="ar-SA"/>
        </w:rPr>
        <w:t>Рисунок натюрморта из трех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третьем классе. Грамотная компоновка изображения предметов в листе. Применение  в рисунке основных правил перспективы. Выявление объема предметов и пространства в натюрморте.</w:t>
      </w:r>
      <w:r>
        <w:rPr>
          <w:sz w:val="28"/>
          <w:szCs w:val="28"/>
          <w:lang w:val="ru-RU" w:eastAsia="en-US" w:bidi="ar-SA"/>
        </w:rPr>
        <w:t xml:space="preserve"> Фон серый. Освещение верхнее боковое. Формат А2. Материал – графитный карандаш. 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зарисовки</w:t>
      </w:r>
      <w:r>
        <w:rPr>
          <w:b/>
          <w:spacing w:val="-4"/>
          <w:sz w:val="28"/>
          <w:szCs w:val="28"/>
          <w:lang w:val="ru-RU" w:eastAsia="en-US" w:bidi="ar-SA"/>
        </w:rPr>
        <w:t xml:space="preserve"> </w:t>
      </w:r>
      <w:r>
        <w:rPr>
          <w:spacing w:val="-4"/>
          <w:sz w:val="28"/>
          <w:szCs w:val="28"/>
          <w:lang w:val="ru-RU" w:eastAsia="en-US" w:bidi="ar-SA"/>
        </w:rPr>
        <w:t>предметов быта.</w:t>
      </w:r>
    </w:p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1.2. Рисунок однотонной драпировки с простыми складками.</w:t>
      </w:r>
    </w:p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Тональный рисунок драпировки в трех плоскостях с простыми складками. Знакомство с формообразованием складок ткани и методом их изображения. Построение складок драпировки с учетом пространства, ритма и воздушной перспективы, выявление их объема при помощи светотени.</w:t>
      </w:r>
      <w:r>
        <w:rPr>
          <w:sz w:val="28"/>
          <w:szCs w:val="28"/>
          <w:lang w:val="ru-RU" w:eastAsia="ru-RU" w:bidi="ar-SA"/>
        </w:rPr>
        <w:t xml:space="preserve"> Фон нейтральный. Освещение четко направленное. Формат А2. Материал – графитный карандаш. </w:t>
      </w:r>
    </w:p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both"/>
        <w:rPr>
          <w:spacing w:val="-4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Самостоятельная работа: зарисовки </w:t>
      </w:r>
      <w:r>
        <w:rPr>
          <w:sz w:val="28"/>
          <w:szCs w:val="28"/>
          <w:lang w:val="ru-RU" w:eastAsia="ru-RU" w:bidi="ar-SA"/>
        </w:rPr>
        <w:t>складок драпировки, выполнение копий с работ старых мастеров.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1.3. Тема. Натюрморт из крупного предмета быта и драпировки со складками.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Тональный рисунок натюрморта из крупного предмета быта и драпировки со складками. Грамотная компоновка изображения предметов в листе. Передача конструкции предмета и ритма складок драпировки. Передача пространства в натюрморте с учетом линейной и воздушной перспективы. Выявление объема предмета и складок с помощью светотени. </w:t>
      </w:r>
      <w:r>
        <w:rPr>
          <w:sz w:val="28"/>
          <w:szCs w:val="28"/>
          <w:lang w:val="ru-RU" w:eastAsia="en-US" w:bidi="ar-SA"/>
        </w:rPr>
        <w:t>Фон нейтральный.</w:t>
      </w:r>
      <w:r>
        <w:rPr>
          <w:sz w:val="28"/>
          <w:szCs w:val="28"/>
          <w:lang w:val="ru-RU" w:eastAsia="en-US" w:bidi="ar-SA"/>
        </w:rPr>
        <w:t xml:space="preserve"> Освещение верхнее, боковое.</w:t>
      </w:r>
      <w:r>
        <w:rPr>
          <w:sz w:val="28"/>
          <w:szCs w:val="28"/>
          <w:lang w:val="ru-RU" w:eastAsia="en-US" w:bidi="ar-SA"/>
        </w:rPr>
        <w:t xml:space="preserve"> Формат А2. Материал – графитный карандаш. Самостоятельная работа: наброски фигуры человека</w:t>
      </w:r>
      <w:r>
        <w:rPr>
          <w:sz w:val="28"/>
          <w:szCs w:val="28"/>
          <w:lang w:val="ru-RU" w:eastAsia="en-US" w:bidi="ar-SA"/>
        </w:rPr>
        <w:t>.</w:t>
      </w:r>
    </w:p>
    <w:p w:rsidR="00967F97">
      <w:pPr>
        <w:spacing w:after="0" w:line="360" w:lineRule="auto"/>
        <w:jc w:val="center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Раздел 2.</w:t>
      </w:r>
      <w:r>
        <w:rPr>
          <w:b/>
          <w:sz w:val="28"/>
          <w:szCs w:val="28"/>
          <w:lang w:val="ru-RU" w:eastAsia="en-US" w:bidi="ar-SA"/>
        </w:rPr>
        <w:t xml:space="preserve"> Живописный рисунок. </w:t>
      </w:r>
      <w:r>
        <w:rPr>
          <w:b/>
          <w:sz w:val="28"/>
          <w:szCs w:val="28"/>
          <w:lang w:val="ru-RU" w:eastAsia="en-US" w:bidi="ar-SA"/>
        </w:rPr>
        <w:t>Фактура и материальность</w:t>
      </w:r>
    </w:p>
    <w:p w:rsidR="00967F97">
      <w:pPr>
        <w:snapToGrid w:val="0"/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2.1. Тема.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Натюрморт с металлической и стеклянной посудой.</w:t>
      </w:r>
    </w:p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Натюрморт с предметами разной материальности из металла и стекла. Характерные особенности передачи материальности металла и стекла графическими средствами. Грамотная компоновка в листе. Передача больших тональных отношений. Цельность изображения натюрморта. </w:t>
      </w:r>
      <w:r>
        <w:rPr>
          <w:sz w:val="28"/>
          <w:szCs w:val="28"/>
          <w:lang w:val="ru-RU" w:eastAsia="ru-RU" w:bidi="ar-SA"/>
        </w:rPr>
        <w:t xml:space="preserve">Фон нейтральный. Освещение четко направленное. Формат А2 Материал – графитный карандаш. </w:t>
      </w:r>
    </w:p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Самостоятельная работа: зарисовки металлических и стеклянных предметов.</w:t>
      </w:r>
    </w:p>
    <w:p w:rsidR="00967F97">
      <w:pPr>
        <w:spacing w:after="0" w:line="360" w:lineRule="auto"/>
        <w:jc w:val="center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3. Раздел.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Линейный рисунок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 xml:space="preserve">3.1. </w:t>
      </w:r>
      <w:r>
        <w:rPr>
          <w:b/>
          <w:sz w:val="28"/>
          <w:szCs w:val="28"/>
          <w:lang w:val="ru-RU" w:eastAsia="en-US" w:bidi="ar-SA"/>
        </w:rPr>
        <w:t>Тема.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Зарисовки фигуры человека в движении.</w:t>
      </w:r>
    </w:p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Ознакомление с основами пластической анатомии, правилами и особенностями линейного рисования человека. Пластика движений. Формат А4. Материал – графитный карандаш (3М-9М). </w:t>
      </w:r>
    </w:p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Самостоятельная работа: наброски фигуры человека</w:t>
      </w:r>
      <w:r>
        <w:rPr>
          <w:sz w:val="28"/>
          <w:szCs w:val="28"/>
          <w:lang w:val="ru-RU" w:eastAsia="ru-RU" w:bidi="ar-SA"/>
        </w:rPr>
        <w:t>.</w:t>
      </w:r>
    </w:p>
    <w:p w:rsidR="00967F97">
      <w:pPr>
        <w:widowControl/>
        <w:autoSpaceDE w:val="0"/>
        <w:autoSpaceDN w:val="0"/>
        <w:adjustRightInd w:val="0"/>
        <w:spacing w:after="0" w:line="240" w:lineRule="auto"/>
        <w:ind w:firstLine="0"/>
        <w:jc w:val="both"/>
        <w:rPr>
          <w:b/>
          <w:sz w:val="28"/>
          <w:szCs w:val="28"/>
          <w:lang w:val="ru-RU" w:eastAsia="ru-RU" w:bidi="ar-SA"/>
        </w:rPr>
      </w:pPr>
    </w:p>
    <w:tbl>
      <w:tblPr>
        <w:tblStyle w:val="TableNormal"/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>
        <w:tblPrEx>
          <w:tblW w:w="93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360" w:type="dxa"/>
            <w:shd w:val="clear" w:color="auto" w:fill="EEECE1"/>
          </w:tcPr>
          <w:p w:rsidR="00967F97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b/>
                <w:color w:val="000000"/>
                <w:sz w:val="28"/>
                <w:szCs w:val="28"/>
                <w:lang w:val="en-US" w:eastAsia="en-US" w:bidi="ar-SA"/>
              </w:rPr>
              <w:t>II</w:t>
            </w:r>
            <w:r>
              <w:rPr>
                <w:b/>
                <w:color w:val="000000"/>
                <w:sz w:val="28"/>
                <w:szCs w:val="28"/>
                <w:lang w:val="ru-RU" w:eastAsia="en-US" w:bidi="ar-SA"/>
              </w:rPr>
              <w:t xml:space="preserve"> полугодие</w:t>
            </w:r>
          </w:p>
        </w:tc>
      </w:tr>
    </w:tbl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center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Раздел 4.</w:t>
      </w:r>
      <w:r>
        <w:rPr>
          <w:b/>
          <w:sz w:val="28"/>
          <w:szCs w:val="28"/>
          <w:lang w:val="ru-RU" w:eastAsia="ru-RU" w:bidi="ar-SA"/>
        </w:rPr>
        <w:t xml:space="preserve"> Законы перспективы. Светотень</w:t>
      </w:r>
    </w:p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4.1. </w:t>
      </w:r>
      <w:r>
        <w:rPr>
          <w:b/>
          <w:sz w:val="28"/>
          <w:szCs w:val="28"/>
          <w:lang w:val="ru-RU" w:eastAsia="ru-RU" w:bidi="ar-SA"/>
        </w:rPr>
        <w:t>Тема.</w:t>
      </w:r>
      <w:r>
        <w:rPr>
          <w:b/>
          <w:sz w:val="28"/>
          <w:szCs w:val="28"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Рисунок цилиндра в горизонтальном положении. Методы построения окружности в пространстве.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Линейный рисунок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положении с введением легкого тона, с сохранением линий построения, без фона, с прокладкой тона в собственных и падающих тенях. Освещение верхнее, боковое</w:t>
      </w:r>
      <w:r>
        <w:rPr>
          <w:sz w:val="28"/>
          <w:szCs w:val="28"/>
          <w:lang w:val="ru-RU" w:eastAsia="en-US" w:bidi="ar-SA"/>
        </w:rPr>
        <w:t xml:space="preserve">. Формат А3. Материал – графитный карандаш. 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зарисовки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предметов быта.</w:t>
      </w:r>
    </w:p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4.2. Тема. </w:t>
      </w:r>
      <w:r>
        <w:rPr>
          <w:b/>
          <w:sz w:val="28"/>
          <w:szCs w:val="28"/>
          <w:lang w:val="ru-RU" w:eastAsia="ru-RU" w:bidi="ar-SA"/>
        </w:rPr>
        <w:t>Зарисовки предметов быта в горизонтальном положении.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Линейно-конструктивный (сквозной) рисунок предметов быта цилиндрической формы (ведро, кружка, кастрюля и т.д.) в горизонтальном положении с введением легкого тона. Закрепление материала предыдущего задания на примере предметов быта. Построение предметов с учетом пропорций, линейной и воздушной перспективы. Освещение верхнее, боковое.</w:t>
      </w:r>
      <w:r>
        <w:rPr>
          <w:sz w:val="28"/>
          <w:szCs w:val="28"/>
          <w:lang w:val="ru-RU" w:eastAsia="en-US" w:bidi="ar-SA"/>
        </w:rPr>
        <w:t xml:space="preserve"> Формат А3. Материал – графитный карандаш. 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наброски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предметов быта.</w:t>
      </w:r>
    </w:p>
    <w:p w:rsidR="00967F97">
      <w:pPr>
        <w:spacing w:after="0" w:line="360" w:lineRule="auto"/>
        <w:jc w:val="both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4.3. Тема.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Наброски по памяти отдельных предметов быта.</w:t>
      </w:r>
    </w:p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Наброски отдельных предметов быта из предыдущего задания по памяти Развитие зрительной памяти и выработка глазомера. Закрепление навыков рисования окружности в перспективе. Формат А4. Материал – графитный карандаш. </w:t>
      </w:r>
    </w:p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Самостоятельная работа: зарисовки групп предметов.</w:t>
      </w:r>
    </w:p>
    <w:p w:rsidR="00967F97">
      <w:pPr>
        <w:spacing w:after="0" w:line="360" w:lineRule="auto"/>
        <w:jc w:val="center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Раздел 5.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Тональный длительный рисунок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5.1. Тема. Рисунок гипсового шара</w:t>
      </w:r>
      <w:r>
        <w:rPr>
          <w:b/>
          <w:sz w:val="28"/>
          <w:szCs w:val="28"/>
          <w:lang w:val="ru-RU" w:eastAsia="en-US" w:bidi="ar-SA"/>
        </w:rPr>
        <w:t>.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Тональный рисунок гипсового шара на нейтральном фоне. Композиция листа. Выявление объема, с точной передачей светотеневых градаций (от блика до падающей тени), применение штриха по форме. </w:t>
      </w:r>
      <w:r>
        <w:rPr>
          <w:sz w:val="28"/>
          <w:szCs w:val="28"/>
          <w:lang w:val="ru-RU" w:eastAsia="en-US" w:bidi="ar-SA"/>
        </w:rPr>
        <w:t>Освещение верхнее, контрастное. Формат А-3, Материал – графитный карандаш. Самостоятельная работа: зарисовки фруктов и овощей.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5.2. Тема. Натюрморт с предметом цилиндрической формы в горизонтальном положении и драпировкой</w:t>
      </w:r>
      <w:r>
        <w:rPr>
          <w:sz w:val="28"/>
          <w:szCs w:val="28"/>
          <w:lang w:val="ru-RU" w:eastAsia="en-US" w:bidi="ar-SA"/>
        </w:rPr>
        <w:t>.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Закрепление материала предыдущих заданий. Грамотная компоновка натюрморта в листе.</w:t>
      </w:r>
      <w:r>
        <w:rPr>
          <w:sz w:val="28"/>
          <w:szCs w:val="28"/>
          <w:lang w:val="ru-RU" w:eastAsia="en-US" w:bidi="ar-SA"/>
        </w:rPr>
        <w:t xml:space="preserve"> Последовательность ведения рисунка, выполнение эскизов, перевод на формат.</w:t>
      </w:r>
      <w:r>
        <w:rPr>
          <w:sz w:val="28"/>
          <w:szCs w:val="28"/>
          <w:lang w:val="ru-RU" w:eastAsia="en-US" w:bidi="ar-SA"/>
        </w:rPr>
        <w:t xml:space="preserve">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</w:t>
      </w:r>
      <w:r>
        <w:rPr>
          <w:sz w:val="28"/>
          <w:szCs w:val="28"/>
          <w:lang w:val="ru-RU" w:eastAsia="en-US" w:bidi="ar-SA"/>
        </w:rPr>
        <w:t>Освещение верхнее боковое. Формат А3. Материал – графитный карандаш. Самостоятельная работа: композиционные зарисовки из предметов быта.</w:t>
      </w:r>
    </w:p>
    <w:p w:rsidR="00967F97">
      <w:pPr>
        <w:spacing w:after="0" w:line="360" w:lineRule="auto"/>
        <w:jc w:val="center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Раздел 6.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Линейно-конструктивный рисунок</w:t>
      </w:r>
    </w:p>
    <w:p w:rsidR="00967F97">
      <w:pPr>
        <w:spacing w:after="0" w:line="360" w:lineRule="auto"/>
        <w:jc w:val="both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6.1. Тема.</w:t>
      </w:r>
      <w:r>
        <w:rPr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Натюрморт в интерьере с масштабным предметом.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Линейно-конструктивная зарисовка угла интерьера (комната, </w:t>
      </w:r>
      <w:r>
        <w:rPr>
          <w:sz w:val="28"/>
          <w:szCs w:val="28"/>
          <w:lang w:val="ru-RU" w:eastAsia="en-US" w:bidi="ar-SA"/>
        </w:rPr>
        <w:t>класс</w:t>
      </w:r>
      <w:r>
        <w:rPr>
          <w:bCs/>
          <w:sz w:val="28"/>
          <w:szCs w:val="28"/>
          <w:lang w:val="ru-RU" w:eastAsia="en-US" w:bidi="ar-SA"/>
        </w:rPr>
        <w:t>,</w:t>
      </w:r>
      <w:r>
        <w:rPr>
          <w:b/>
          <w:bCs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воздушной перспективы. Прокладка тона в собственных и падающих тенях.</w:t>
      </w:r>
      <w:r>
        <w:rPr>
          <w:sz w:val="28"/>
          <w:szCs w:val="28"/>
          <w:lang w:val="ru-RU" w:eastAsia="en-US" w:bidi="ar-SA"/>
        </w:rPr>
        <w:t xml:space="preserve"> Освещение направленное. Формат А2, А3. Материал – графитный карандаш. Самостоятельная работа: зарисовки интерьера.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6.2. Тема. Натюрморт из трех предметов быта и драпировки со складками.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Закрепление всего материала, пройденного в процессе обучения.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Владение приемами рисунка, умение пользоваться графическими средствами.</w:t>
      </w:r>
      <w:r>
        <w:rPr>
          <w:sz w:val="28"/>
          <w:szCs w:val="28"/>
          <w:lang w:val="ru-RU" w:eastAsia="en-US" w:bidi="ar-SA"/>
        </w:rPr>
        <w:t xml:space="preserve"> Освещение верхнее боковое. Формат А2. Материал – графитный карандаш. </w:t>
      </w:r>
    </w:p>
    <w:p w:rsidR="00967F97">
      <w:pPr>
        <w:spacing w:after="0" w:line="360" w:lineRule="auto"/>
        <w:jc w:val="both"/>
        <w:rPr>
          <w:b/>
          <w:sz w:val="16"/>
          <w:szCs w:val="16"/>
          <w:lang w:val="ru-RU" w:eastAsia="en-US" w:bidi="ar-SA"/>
        </w:rPr>
      </w:pPr>
    </w:p>
    <w:tbl>
      <w:tblPr>
        <w:tblStyle w:val="TableNormal"/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>
        <w:tblPrEx>
          <w:tblW w:w="93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360" w:type="dxa"/>
            <w:shd w:val="clear" w:color="auto" w:fill="EEECE1"/>
          </w:tcPr>
          <w:p w:rsidR="00967F97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ru-RU" w:eastAsia="en-US" w:bidi="ar-SA"/>
              </w:rPr>
            </w:pPr>
            <w:r w:rsidR="00085355">
              <w:rPr>
                <w:b/>
                <w:color w:val="000000"/>
                <w:sz w:val="28"/>
                <w:szCs w:val="28"/>
                <w:lang w:val="ru-RU" w:eastAsia="en-US" w:bidi="ar-SA"/>
              </w:rPr>
              <w:t xml:space="preserve">5 класс </w:t>
            </w:r>
            <w:r>
              <w:rPr>
                <w:b/>
                <w:color w:val="000000"/>
                <w:sz w:val="28"/>
                <w:szCs w:val="28"/>
                <w:lang w:val="en-US" w:eastAsia="en-US" w:bidi="ar-SA"/>
              </w:rPr>
              <w:t>I</w:t>
            </w:r>
            <w:r>
              <w:rPr>
                <w:b/>
                <w:color w:val="000000"/>
                <w:sz w:val="28"/>
                <w:szCs w:val="28"/>
                <w:lang w:val="ru-RU" w:eastAsia="en-US" w:bidi="ar-SA"/>
              </w:rPr>
              <w:t xml:space="preserve"> полугодие</w:t>
            </w:r>
          </w:p>
        </w:tc>
      </w:tr>
    </w:tbl>
    <w:p w:rsidR="00967F97">
      <w:pPr>
        <w:spacing w:after="0" w:line="360" w:lineRule="auto"/>
        <w:jc w:val="center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Раздел 1.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Тональный длительный рисунок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1.1. Тема. Натюрморт из трех-четырех гипсовых геометрических тел.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</w:t>
      </w:r>
      <w:r>
        <w:rPr>
          <w:sz w:val="28"/>
          <w:szCs w:val="28"/>
          <w:lang w:val="ru-RU" w:eastAsia="en-US" w:bidi="ar-SA"/>
        </w:rPr>
        <w:t xml:space="preserve"> Фон серый. Освещение верхнее боковое. Формат А2. Материал – графитный карандаш. 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зарисовки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предметов быта.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1.2. Тема. Рисунок драпировки со сложной конфигурацией складок, лежащей на геометрическом предмете.</w:t>
      </w:r>
    </w:p>
    <w:p w:rsidR="00967F97">
      <w:pPr>
        <w:snapToGrid w:val="0"/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Тональный рисунок светлой драпировки со сложной конфигурацией складок, лежащей на геометрическом предмете (цилиндр, шар). Передача зависимости характера складок от особенности формы предмета. Выявление основных пропорций складок и их конструкций. Передача объема и пространства с помощью светотени. Более глубокое изучение закономерностей образования складок, закрепление знаний, полученных в четвертом классе.</w:t>
      </w:r>
      <w:r>
        <w:rPr>
          <w:sz w:val="28"/>
          <w:szCs w:val="28"/>
          <w:lang w:val="ru-RU" w:eastAsia="en-US" w:bidi="ar-SA"/>
        </w:rPr>
        <w:t xml:space="preserve"> Освещение направленное. Формат А3. Материал – графитный карандаш. Самостоятельная работа: зарисовки </w:t>
      </w:r>
      <w:r>
        <w:rPr>
          <w:sz w:val="28"/>
          <w:szCs w:val="28"/>
          <w:lang w:val="ru-RU" w:eastAsia="en-US" w:bidi="ar-SA"/>
        </w:rPr>
        <w:t>складок драпировки, выполнение копий с работ старых мастеров.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1.3. Тема. Натюрморт из предметов быта и гипсового орнамента высокого рельефа с драпировкой.</w:t>
      </w:r>
    </w:p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Тональный рисунок натюрморта из предметов быта с введением орнамента высокого рельефа и драпировки со складками Компоновка натюрморта в листе, выбор формата. Выявление пространства и материальности с помощью тона, тональная разработка деталей, обобщение. Освещение верхнее, боковое.</w:t>
      </w:r>
      <w:r>
        <w:rPr>
          <w:sz w:val="28"/>
          <w:szCs w:val="28"/>
          <w:lang w:val="ru-RU" w:eastAsia="ru-RU" w:bidi="ar-SA"/>
        </w:rPr>
        <w:t xml:space="preserve"> Формат А-2. Материал – графитный карандаш. Самостоятельная работа: создание набросков.</w:t>
      </w:r>
    </w:p>
    <w:p w:rsidR="00967F97">
      <w:pPr>
        <w:spacing w:after="0" w:line="360" w:lineRule="auto"/>
        <w:jc w:val="center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Раздел 2.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Линейно-конструктивный рисунок</w:t>
      </w:r>
    </w:p>
    <w:p w:rsidR="00967F97">
      <w:pPr>
        <w:spacing w:after="0" w:line="360" w:lineRule="auto"/>
        <w:jc w:val="both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2.1. Тема.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Зарисовка части интерьера с архитектурной деталью.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Рисование фрагмента интерьера </w:t>
      </w:r>
      <w:r>
        <w:rPr>
          <w:sz w:val="28"/>
          <w:szCs w:val="28"/>
          <w:lang w:val="ru-RU" w:eastAsia="en-US" w:bidi="ar-SA"/>
        </w:rPr>
        <w:t>с архитектурной деталью</w:t>
      </w:r>
      <w:r>
        <w:rPr>
          <w:sz w:val="28"/>
          <w:szCs w:val="28"/>
          <w:lang w:val="ru-RU" w:eastAsia="en-US" w:bidi="ar-SA"/>
        </w:rPr>
        <w:t xml:space="preserve"> (окно, дверь и т.д.) с выраженным смысловым и композиционным центром. Развитие объемно-пространственного мышления, углубление знаний по практическому применения закономерностей перспективы. Построение интерьера с учетом линейной и воздушной перспективы, передача глубокого пространства, величины и пропорций предметов в интерьере, их пространственная связь. Компоновка изображения в листе, выбор формата</w:t>
      </w:r>
      <w:r>
        <w:rPr>
          <w:sz w:val="28"/>
          <w:szCs w:val="28"/>
          <w:lang w:val="ru-RU" w:eastAsia="en-US" w:bidi="ar-SA"/>
        </w:rPr>
        <w:t xml:space="preserve">. Материал – графитный и цветной карандаш, маркер. </w:t>
      </w:r>
    </w:p>
    <w:p w:rsidR="00967F97">
      <w:pPr>
        <w:spacing w:after="0" w:line="360" w:lineRule="auto"/>
        <w:jc w:val="both"/>
        <w:rPr>
          <w:b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зарисовки интерьера.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 xml:space="preserve">2.2. </w:t>
      </w:r>
      <w:r>
        <w:rPr>
          <w:b/>
          <w:sz w:val="28"/>
          <w:szCs w:val="28"/>
          <w:lang w:val="ru-RU" w:eastAsia="en-US" w:bidi="ar-SA"/>
        </w:rPr>
        <w:t>Тема.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 xml:space="preserve">Зарисовка головы человека (обрубовка). 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Ознакомление с основными пропорциями, правилами и особенностями линейно-конструктивного рисования головы человека, на примере гипсовой обрубовки. Формат А3. Материал – графитный карандаш Самостоятельная работа: конструктивный рисунок обрубовки по памяти.</w:t>
      </w:r>
    </w:p>
    <w:p w:rsidR="00932589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</w:p>
    <w:tbl>
      <w:tblPr>
        <w:tblStyle w:val="TableNormal"/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>
        <w:tblPrEx>
          <w:tblW w:w="93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360" w:type="dxa"/>
            <w:shd w:val="clear" w:color="auto" w:fill="EEECE1"/>
          </w:tcPr>
          <w:p w:rsidR="00967F97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b/>
                <w:color w:val="000000"/>
                <w:sz w:val="28"/>
                <w:szCs w:val="28"/>
                <w:lang w:val="en-US" w:eastAsia="en-US" w:bidi="ar-SA"/>
              </w:rPr>
              <w:t>II</w:t>
            </w:r>
            <w:r>
              <w:rPr>
                <w:b/>
                <w:color w:val="000000"/>
                <w:sz w:val="28"/>
                <w:szCs w:val="28"/>
                <w:lang w:val="ru-RU" w:eastAsia="en-US" w:bidi="ar-SA"/>
              </w:rPr>
              <w:t xml:space="preserve"> полугодие</w:t>
            </w:r>
          </w:p>
        </w:tc>
      </w:tr>
    </w:tbl>
    <w:p w:rsidR="00967F97">
      <w:pPr>
        <w:spacing w:after="200" w:line="240" w:lineRule="auto"/>
        <w:jc w:val="both"/>
        <w:outlineLvl w:val="0"/>
        <w:rPr>
          <w:sz w:val="16"/>
          <w:szCs w:val="16"/>
          <w:lang w:val="ru-RU" w:eastAsia="en-US" w:bidi="ar-SA"/>
        </w:rPr>
      </w:pPr>
    </w:p>
    <w:p w:rsidR="00967F97">
      <w:pPr>
        <w:spacing w:after="0" w:line="360" w:lineRule="auto"/>
        <w:jc w:val="center"/>
        <w:outlineLvl w:val="0"/>
        <w:rPr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Раздел 3.</w:t>
      </w:r>
      <w:r>
        <w:rPr>
          <w:b/>
          <w:sz w:val="28"/>
          <w:szCs w:val="28"/>
          <w:lang w:val="ru-RU" w:eastAsia="en-US" w:bidi="ar-SA"/>
        </w:rPr>
        <w:t xml:space="preserve"> Живописный рисунок. </w:t>
      </w:r>
      <w:r>
        <w:rPr>
          <w:b/>
          <w:sz w:val="28"/>
          <w:szCs w:val="28"/>
          <w:lang w:val="ru-RU" w:eastAsia="en-US" w:bidi="ar-SA"/>
        </w:rPr>
        <w:t>Фактура и материальность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3.1.Тема. Натюрморт из предметов с разной фактурой и материальностью и четким композиционным центром.</w:t>
      </w:r>
    </w:p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Рисунок натюрморта повышенной сложности из предметов быта (стекло, металл, керамика, дерево и т.д.). Реализация накопленного опыта за предшествующий период обучения. Демонстрация навыков в передаче фактуры предметов с выявлением их объемной формы и планов, на которых они расположены. Передача материальности предметов с соблюдением общего тона. Четкость в последовательности выполнения работы. Формат А3. Материал по выбору. </w:t>
      </w:r>
    </w:p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Самостоятельная работа: наброски</w:t>
      </w:r>
      <w:r>
        <w:rPr>
          <w:b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различными художественными материалами.</w:t>
      </w:r>
    </w:p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3.2. </w:t>
      </w:r>
      <w:r>
        <w:rPr>
          <w:b/>
          <w:sz w:val="28"/>
          <w:szCs w:val="28"/>
          <w:lang w:val="ru-RU" w:eastAsia="ru-RU" w:bidi="ar-SA"/>
        </w:rPr>
        <w:t>Тема. Зарисовка фигуры человека в интерьере.</w:t>
      </w:r>
    </w:p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Зарисовки фигуры человека в интерьере, с передачей его рода деятельности. </w:t>
      </w:r>
    </w:p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Раскрытие образа человека через тематическую постановку. Передача пропорций человеческой фигуры, выявление самого характерного, взаимосвязи фигуры с интерьером. Совершенствование навыков работы мягкими материалами.</w:t>
      </w:r>
      <w:r>
        <w:rPr>
          <w:sz w:val="28"/>
          <w:szCs w:val="28"/>
          <w:lang w:val="ru-RU" w:eastAsia="ru-RU" w:bidi="ar-SA"/>
        </w:rPr>
        <w:t xml:space="preserve"> Формат по выбору. </w:t>
      </w:r>
    </w:p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Самостоятельная работа: наброски</w:t>
      </w:r>
      <w:r>
        <w:rPr>
          <w:b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фигуры человека в движении.</w:t>
      </w:r>
    </w:p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Раздел 4.</w:t>
      </w:r>
      <w:r>
        <w:rPr>
          <w:b/>
          <w:sz w:val="28"/>
          <w:szCs w:val="28"/>
          <w:lang w:val="ru-RU" w:eastAsia="ru-RU" w:bidi="ar-SA"/>
        </w:rPr>
        <w:t xml:space="preserve"> Творческий рисунок.</w:t>
      </w:r>
    </w:p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Создание художественного образа графическими средствами</w:t>
      </w:r>
    </w:p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4.1. </w:t>
      </w:r>
      <w:r>
        <w:rPr>
          <w:b/>
          <w:sz w:val="28"/>
          <w:szCs w:val="28"/>
          <w:lang w:val="ru-RU" w:eastAsia="ru-RU" w:bidi="ar-SA"/>
        </w:rPr>
        <w:t>Тема.</w:t>
      </w:r>
      <w:r>
        <w:rPr>
          <w:b/>
          <w:sz w:val="28"/>
          <w:szCs w:val="28"/>
          <w:lang w:val="ru-RU" w:eastAsia="ru-RU" w:bidi="ar-SA"/>
        </w:rPr>
        <w:t xml:space="preserve"> </w:t>
      </w:r>
      <w:r>
        <w:rPr>
          <w:b/>
          <w:sz w:val="28"/>
          <w:szCs w:val="28"/>
          <w:lang w:val="ru-RU" w:eastAsia="ru-RU" w:bidi="ar-SA"/>
        </w:rPr>
        <w:t>Тематический натюрморт «Мир старых вещей».</w:t>
      </w:r>
    </w:p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Последовательность ведения рисунка, выполнение эскизов, поиск пластической идеи будущей работы. Перевод эскиза на формат. Расширение композиционных понятий. Владение приемами рисунка, умение профессионально пользоваться графическими средствами</w:t>
      </w:r>
      <w:r>
        <w:rPr>
          <w:sz w:val="28"/>
          <w:szCs w:val="28"/>
          <w:lang w:val="ru-RU" w:eastAsia="ru-RU" w:bidi="ar-SA"/>
        </w:rPr>
        <w:t>.</w:t>
      </w:r>
      <w:r>
        <w:rPr>
          <w:sz w:val="28"/>
          <w:szCs w:val="28"/>
          <w:lang w:val="ru-RU" w:eastAsia="ru-RU" w:bidi="ar-SA"/>
        </w:rPr>
        <w:t xml:space="preserve"> Выразительное решение постановки с передачей ее эмоционального состояния. Формат А3. Материал – графитный карандаш. </w:t>
      </w:r>
    </w:p>
    <w:p w:rsidR="00967F97">
      <w:pPr>
        <w:widowControl/>
        <w:autoSpaceDE w:val="0"/>
        <w:autoSpaceDN w:val="0"/>
        <w:adjustRightInd w:val="0"/>
        <w:spacing w:after="0" w:line="360" w:lineRule="auto"/>
        <w:ind w:firstLine="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Самостоятельная работа: </w:t>
      </w:r>
      <w:r>
        <w:rPr>
          <w:sz w:val="28"/>
          <w:szCs w:val="28"/>
          <w:lang w:val="ru-RU" w:eastAsia="ru-RU" w:bidi="ar-SA"/>
        </w:rPr>
        <w:t>выполнение копий с работ старых мастеров.</w:t>
      </w:r>
    </w:p>
    <w:p w:rsidR="00967F97">
      <w:pPr>
        <w:spacing w:after="0" w:line="360" w:lineRule="auto"/>
        <w:jc w:val="center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Раздел 5.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Тональный длительный рисунок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5.1. Тема. Натюрморт из предметов быта и драпировки со складками.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Самостоятельное использование полученных знаний, умений и навыков. Эскиз, формат, пропорции, моделировка деталей, общий тон. Материальность, художественная выразительность, завершенность работы.</w:t>
      </w:r>
    </w:p>
    <w:p w:rsidR="00967F97">
      <w:pPr>
        <w:spacing w:after="0" w:line="360" w:lineRule="auto"/>
        <w:jc w:val="both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5.1. Тема.</w:t>
      </w:r>
      <w:r>
        <w:rPr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Контрольный урок.</w:t>
      </w:r>
    </w:p>
    <w:p w:rsidR="00967F97">
      <w:pPr>
        <w:spacing w:after="200" w:line="240" w:lineRule="auto"/>
        <w:jc w:val="both"/>
        <w:rPr>
          <w:b/>
          <w:sz w:val="16"/>
          <w:szCs w:val="16"/>
          <w:lang w:val="ru-RU" w:eastAsia="en-US" w:bidi="ar-SA"/>
        </w:rPr>
      </w:pPr>
    </w:p>
    <w:tbl>
      <w:tblPr>
        <w:tblStyle w:val="TableNormal"/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>
        <w:tblPrEx>
          <w:tblW w:w="93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360" w:type="dxa"/>
            <w:shd w:val="clear" w:color="auto" w:fill="EEECE1"/>
          </w:tcPr>
          <w:p w:rsidR="00967F97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ru-RU" w:eastAsia="en-US" w:bidi="ar-SA"/>
              </w:rPr>
            </w:pPr>
            <w:r w:rsidR="00085355">
              <w:rPr>
                <w:b/>
                <w:color w:val="000000"/>
                <w:sz w:val="28"/>
                <w:szCs w:val="28"/>
                <w:lang w:val="ru-RU" w:eastAsia="en-US" w:bidi="ar-SA"/>
              </w:rPr>
              <w:t xml:space="preserve">6 класс </w:t>
            </w:r>
            <w:r>
              <w:rPr>
                <w:b/>
                <w:color w:val="000000"/>
                <w:sz w:val="28"/>
                <w:szCs w:val="28"/>
                <w:lang w:val="en-US" w:eastAsia="en-US" w:bidi="ar-SA"/>
              </w:rPr>
              <w:t>I</w:t>
            </w:r>
            <w:r>
              <w:rPr>
                <w:b/>
                <w:color w:val="000000"/>
                <w:sz w:val="28"/>
                <w:szCs w:val="28"/>
                <w:lang w:val="ru-RU" w:eastAsia="en-US" w:bidi="ar-SA"/>
              </w:rPr>
              <w:t xml:space="preserve"> полугодие</w:t>
            </w:r>
          </w:p>
        </w:tc>
      </w:tr>
    </w:tbl>
    <w:p w:rsidR="00967F97">
      <w:pPr>
        <w:spacing w:after="0" w:line="360" w:lineRule="auto"/>
        <w:jc w:val="center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Раздел 1.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Линейно-конструктивный рисунок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1.1. Тема. Натюрморт из четырех-пяти предметов (гипсовые геометрические тела и предметы быта)</w:t>
      </w:r>
      <w:r>
        <w:rPr>
          <w:sz w:val="28"/>
          <w:szCs w:val="28"/>
          <w:lang w:val="ru-RU" w:eastAsia="en-US" w:bidi="ar-SA"/>
        </w:rPr>
        <w:t>.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</w:t>
      </w:r>
      <w:r>
        <w:rPr>
          <w:sz w:val="28"/>
          <w:szCs w:val="28"/>
          <w:lang w:val="ru-RU" w:eastAsia="en-US" w:bidi="ar-SA"/>
        </w:rPr>
        <w:t xml:space="preserve"> Фон серый. Освещение верхнее боковое. Формат А2. Материал – графитный карандаш. 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зарисовки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предметов быта.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1.2. Тема. Рисунок капители.</w:t>
      </w:r>
    </w:p>
    <w:p w:rsidR="00967F97">
      <w:pPr>
        <w:snapToGrid w:val="0"/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Рисование </w:t>
      </w:r>
      <w:r>
        <w:rPr>
          <w:sz w:val="28"/>
          <w:szCs w:val="28"/>
          <w:lang w:val="ru-RU" w:eastAsia="en-US" w:bidi="ar-SA"/>
        </w:rPr>
        <w:t>капители</w:t>
      </w:r>
      <w:r>
        <w:rPr>
          <w:sz w:val="28"/>
          <w:szCs w:val="28"/>
          <w:lang w:val="ru-RU" w:eastAsia="en-US" w:bidi="ar-SA"/>
        </w:rPr>
        <w:t xml:space="preserve"> с разных точек зрения. Компоновка изображения предмета в листе. Крепкое конструктивное построение, с легкой прокладкой тона. </w:t>
      </w:r>
      <w:r>
        <w:rPr>
          <w:sz w:val="28"/>
          <w:szCs w:val="28"/>
          <w:lang w:val="ru-RU" w:eastAsia="en-US" w:bidi="ar-SA"/>
        </w:rPr>
        <w:t xml:space="preserve">Освещение направленное. Формат А3. Материал – графитный карандаш. </w:t>
      </w:r>
    </w:p>
    <w:p w:rsidR="00967F97">
      <w:pPr>
        <w:snapToGrid w:val="0"/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</w:t>
      </w:r>
      <w:r>
        <w:rPr>
          <w:sz w:val="28"/>
          <w:szCs w:val="28"/>
          <w:lang w:val="ru-RU" w:eastAsia="en-US" w:bidi="ar-SA"/>
        </w:rPr>
        <w:t xml:space="preserve"> выполнение копий с работ старых мастеров.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1.3. Тема. Рисунок гипсовой головы (обрубовка) в двух поворотах.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Рисование гипсовой головы (обрубовка) в двух поворотах. Закрепление навыков в изображении конструктивной основы головы человека, ее симметричной формы и частей с учетом перспективы. Модель выше уровня глаз. Фон светло серый. Освещение боковое, средней интенсивности. Формат А3. Материал – графитный карандаш. 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конструктивный рисунок обрубовки по памяти.</w:t>
      </w:r>
    </w:p>
    <w:p w:rsidR="00967F97">
      <w:pPr>
        <w:spacing w:after="0" w:line="360" w:lineRule="auto"/>
        <w:jc w:val="both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1.4. Тема.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Рисунок гипсовых частей лица.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Рисование гипсовых частей лица (нос, глаза и т.д.) на уровне глаз рисующего. Знакомство с особенностями конструкции частей лица (призматический характер носа, шарообразность глазного яблока). Фон светло серый. Освещение направленное, выявляющее форму детали. Формат А3. Материал – графитный карандаш. 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рисование автопортрета.</w:t>
      </w:r>
    </w:p>
    <w:p w:rsidR="00967F97">
      <w:pPr>
        <w:spacing w:after="200" w:line="240" w:lineRule="auto"/>
        <w:jc w:val="both"/>
        <w:outlineLvl w:val="0"/>
        <w:rPr>
          <w:sz w:val="16"/>
          <w:szCs w:val="16"/>
          <w:lang w:val="ru-RU" w:eastAsia="en-US" w:bidi="ar-SA"/>
        </w:rPr>
      </w:pPr>
    </w:p>
    <w:tbl>
      <w:tblPr>
        <w:tblStyle w:val="TableNormal"/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>
        <w:tblPrEx>
          <w:tblW w:w="93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360" w:type="dxa"/>
            <w:shd w:val="clear" w:color="auto" w:fill="EEECE1"/>
          </w:tcPr>
          <w:p w:rsidR="00967F97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b/>
                <w:color w:val="000000"/>
                <w:sz w:val="28"/>
                <w:szCs w:val="28"/>
                <w:lang w:val="en-US" w:eastAsia="en-US" w:bidi="ar-SA"/>
              </w:rPr>
              <w:t>II</w:t>
            </w:r>
            <w:r>
              <w:rPr>
                <w:b/>
                <w:color w:val="000000"/>
                <w:sz w:val="28"/>
                <w:szCs w:val="28"/>
                <w:lang w:val="ru-RU" w:eastAsia="en-US" w:bidi="ar-SA"/>
              </w:rPr>
              <w:t xml:space="preserve"> полугодие</w:t>
            </w:r>
          </w:p>
        </w:tc>
      </w:tr>
    </w:tbl>
    <w:p w:rsidR="00967F97">
      <w:pPr>
        <w:spacing w:after="0" w:line="360" w:lineRule="auto"/>
        <w:jc w:val="center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Раздел 2.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Тональный длительный рисунок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2.1. Тема. Рисунок черепа человека.</w:t>
      </w:r>
    </w:p>
    <w:p w:rsidR="00967F97">
      <w:pPr>
        <w:spacing w:after="0" w:line="360" w:lineRule="auto"/>
        <w:jc w:val="both"/>
        <w:rPr>
          <w:b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Рисование черепа человека</w:t>
      </w:r>
      <w:r>
        <w:rPr>
          <w:sz w:val="28"/>
          <w:szCs w:val="28"/>
          <w:lang w:val="ru-RU" w:eastAsia="en-US" w:bidi="ar-SA"/>
        </w:rPr>
        <w:t xml:space="preserve"> в разных поворотах на уровне глаз. Пластические особенности черепа. Перспектива и трехмерность черепа, конструктивные особенности. Плоскость лицевая и боковая. Пропорции и симметричность. Компоновка изображения в листе.</w:t>
      </w:r>
      <w:r>
        <w:rPr>
          <w:sz w:val="28"/>
          <w:szCs w:val="28"/>
          <w:lang w:val="ru-RU" w:eastAsia="en-US" w:bidi="ar-SA"/>
        </w:rPr>
        <w:t xml:space="preserve"> Формат А-3. Материал – графитный. Самостоятельная работа: зарисовки портретов.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 xml:space="preserve">2.2. </w:t>
      </w:r>
      <w:r>
        <w:rPr>
          <w:b/>
          <w:sz w:val="28"/>
          <w:szCs w:val="28"/>
          <w:lang w:val="ru-RU" w:eastAsia="en-US" w:bidi="ar-SA"/>
        </w:rPr>
        <w:t>Тема.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Рисунок головы человека (обрубовка).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Рисование головы человека (обрубовка) в повороте ¾. Изображение конструктивной основы головы человека, ее симметричной формы и частей с учетом перспективы, передача объема посредством светотени. Модель выше уровня глаз. Фон светло серый. Освещение боковое, средней интенсивности. Формат А3. Материал – графитный карандаш. </w:t>
      </w:r>
    </w:p>
    <w:p w:rsidR="00967F97">
      <w:pPr>
        <w:spacing w:after="0" w:line="360" w:lineRule="auto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конструктивный рисунок обрубовки по памяти.</w:t>
      </w:r>
    </w:p>
    <w:p w:rsidR="00967F97">
      <w:pPr>
        <w:spacing w:after="0" w:line="360" w:lineRule="auto"/>
        <w:jc w:val="both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 xml:space="preserve">2.3. </w:t>
      </w:r>
      <w:r>
        <w:rPr>
          <w:b/>
          <w:sz w:val="28"/>
          <w:szCs w:val="28"/>
          <w:lang w:val="ru-RU" w:eastAsia="en-US" w:bidi="ar-SA"/>
        </w:rPr>
        <w:t>Тема.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Рисунок античной гипсовой головы.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Выполнение набросков гипсовой головы с различных точек зрения в процессе выполнения основного задания. </w:t>
      </w:r>
      <w:r>
        <w:rPr>
          <w:sz w:val="28"/>
          <w:szCs w:val="28"/>
          <w:lang w:val="ru-RU" w:eastAsia="en-US" w:bidi="ar-SA"/>
        </w:rPr>
        <w:t xml:space="preserve">Пластические особенности головы. Перспектива и трехмерность головы, конструктивные особенности. Плоскость лицевая и боковая. Пропорции и симметричность. Передача характерных особенностей модели </w:t>
      </w:r>
      <w:r>
        <w:rPr>
          <w:sz w:val="28"/>
          <w:szCs w:val="28"/>
          <w:lang w:val="ru-RU" w:eastAsia="en-US" w:bidi="ar-SA"/>
        </w:rPr>
        <w:t>посредством светотени.</w:t>
      </w:r>
      <w:r>
        <w:rPr>
          <w:sz w:val="28"/>
          <w:szCs w:val="28"/>
          <w:lang w:val="ru-RU" w:eastAsia="en-US" w:bidi="ar-SA"/>
        </w:rPr>
        <w:t xml:space="preserve"> Построение в соответствии с основными этапами ведения рисунка. Компоновка изображения в листе.</w:t>
      </w:r>
      <w:r>
        <w:rPr>
          <w:sz w:val="28"/>
          <w:szCs w:val="28"/>
          <w:lang w:val="ru-RU" w:eastAsia="en-US" w:bidi="ar-SA"/>
        </w:rPr>
        <w:t xml:space="preserve"> Формат А3. Материал – графитный. 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Самостоятельная работа: зарисовки головы человека в различных положениях.</w:t>
      </w:r>
    </w:p>
    <w:p w:rsidR="00967F97">
      <w:pPr>
        <w:spacing w:after="0" w:line="360" w:lineRule="auto"/>
        <w:jc w:val="center"/>
        <w:outlineLvl w:val="0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Раздел 3.</w:t>
      </w:r>
      <w:r>
        <w:rPr>
          <w:b/>
          <w:sz w:val="28"/>
          <w:szCs w:val="28"/>
          <w:lang w:val="ru-RU" w:eastAsia="en-US" w:bidi="ar-SA"/>
        </w:rPr>
        <w:t xml:space="preserve"> Творческий рисунок.</w:t>
      </w:r>
    </w:p>
    <w:p w:rsidR="00967F97">
      <w:pPr>
        <w:spacing w:after="0" w:line="360" w:lineRule="auto"/>
        <w:jc w:val="center"/>
        <w:outlineLvl w:val="0"/>
        <w:rPr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Создание художественного образа графическими средствами</w:t>
      </w:r>
    </w:p>
    <w:p w:rsidR="00967F97">
      <w:pPr>
        <w:spacing w:after="0" w:line="360" w:lineRule="auto"/>
        <w:jc w:val="both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 xml:space="preserve">3.1. </w:t>
      </w:r>
      <w:r>
        <w:rPr>
          <w:b/>
          <w:sz w:val="28"/>
          <w:szCs w:val="28"/>
          <w:lang w:val="ru-RU" w:eastAsia="en-US" w:bidi="ar-SA"/>
        </w:rPr>
        <w:t>Тема.</w:t>
      </w:r>
      <w:r>
        <w:rPr>
          <w:b/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Тематический натюрморт с атрибутами искусства.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Рисование сложного натюрморта из предметов комбинированной формы из различного материала в разных положениях (гипсовая маска, античная голова-бюст, капитель; кисти, палитра, драпировка со складками и т.д.). Передача в законченном тональном рисунке сложной группы предметов в пространстве. Проверка и закрепление знаний, умений и навыков, полученных за предыдущие годы обучения: в композиции рисунка натюрморта, в правильном и свободном построении, в тональном решении предметов, в передаче пространства, линейной и воздушной перспективы.</w:t>
      </w:r>
    </w:p>
    <w:p w:rsidR="00967F97">
      <w:pPr>
        <w:spacing w:after="0" w:line="360" w:lineRule="auto"/>
        <w:jc w:val="both"/>
        <w:rPr>
          <w:sz w:val="16"/>
          <w:szCs w:val="16"/>
          <w:lang w:val="ru-RU" w:eastAsia="en-US" w:bidi="ar-SA"/>
        </w:rPr>
      </w:pPr>
    </w:p>
    <w:p w:rsidR="00967F97">
      <w:pPr>
        <w:spacing w:after="0" w:line="240" w:lineRule="auto"/>
        <w:jc w:val="both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3. ТРЕБОВАНИЯ К УРОВНЮ ПОДГОТОВКИ ОБУЧАЮЩИХСЯ</w:t>
      </w:r>
    </w:p>
    <w:p w:rsidR="00967F97">
      <w:pPr>
        <w:spacing w:after="0" w:line="240" w:lineRule="auto"/>
        <w:jc w:val="both"/>
        <w:rPr>
          <w:b/>
          <w:sz w:val="28"/>
          <w:szCs w:val="28"/>
          <w:lang w:val="ru-RU" w:eastAsia="en-US" w:bidi="ar-SA"/>
        </w:rPr>
      </w:pPr>
    </w:p>
    <w:p w:rsidR="00967F97">
      <w:pPr>
        <w:tabs>
          <w:tab w:val="left" w:pos="851"/>
        </w:tabs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Результатом освоения учебного предмета «Рисунок» является приобретение обучающимися следующих знаний, умений и навыков:</w:t>
      </w:r>
    </w:p>
    <w:p w:rsidR="00967F97">
      <w:pPr>
        <w:numPr>
          <w:ilvl w:val="0"/>
          <w:numId w:val="11"/>
        </w:numPr>
        <w:tabs>
          <w:tab w:val="num" w:pos="426"/>
          <w:tab w:val="left" w:pos="567"/>
          <w:tab w:val="clear" w:pos="720"/>
          <w:tab w:val="left" w:pos="851"/>
        </w:tabs>
        <w:spacing w:after="0"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знание понятий «пропорция», «симметрия», «светотень»;</w:t>
      </w:r>
    </w:p>
    <w:p w:rsidR="00967F97">
      <w:pPr>
        <w:numPr>
          <w:ilvl w:val="0"/>
          <w:numId w:val="11"/>
        </w:numPr>
        <w:tabs>
          <w:tab w:val="left" w:pos="284"/>
          <w:tab w:val="num" w:pos="426"/>
          <w:tab w:val="left" w:pos="567"/>
          <w:tab w:val="clear" w:pos="720"/>
          <w:tab w:val="left" w:pos="851"/>
        </w:tabs>
        <w:spacing w:after="0"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знание законов перспективы;</w:t>
      </w:r>
    </w:p>
    <w:p w:rsidR="00967F97">
      <w:pPr>
        <w:numPr>
          <w:ilvl w:val="0"/>
          <w:numId w:val="11"/>
        </w:numPr>
        <w:tabs>
          <w:tab w:val="left" w:pos="284"/>
          <w:tab w:val="num" w:pos="426"/>
          <w:tab w:val="left" w:pos="567"/>
          <w:tab w:val="clear" w:pos="720"/>
          <w:tab w:val="left" w:pos="851"/>
        </w:tabs>
        <w:spacing w:after="0"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умение использования приемов линейной и воздушной перспективы;</w:t>
      </w:r>
    </w:p>
    <w:p w:rsidR="00967F97">
      <w:pPr>
        <w:numPr>
          <w:ilvl w:val="0"/>
          <w:numId w:val="11"/>
        </w:numPr>
        <w:tabs>
          <w:tab w:val="left" w:pos="284"/>
          <w:tab w:val="num" w:pos="426"/>
          <w:tab w:val="left" w:pos="567"/>
          <w:tab w:val="clear" w:pos="720"/>
          <w:tab w:val="left" w:pos="851"/>
        </w:tabs>
        <w:spacing w:after="0"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умение моделировать форму сложных предметов тоном;</w:t>
      </w:r>
    </w:p>
    <w:p w:rsidR="00967F97">
      <w:pPr>
        <w:numPr>
          <w:ilvl w:val="0"/>
          <w:numId w:val="11"/>
        </w:numPr>
        <w:tabs>
          <w:tab w:val="left" w:pos="284"/>
          <w:tab w:val="num" w:pos="426"/>
          <w:tab w:val="left" w:pos="567"/>
          <w:tab w:val="clear" w:pos="720"/>
          <w:tab w:val="left" w:pos="851"/>
        </w:tabs>
        <w:spacing w:after="0"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умение последовательно вести длительную постановку;</w:t>
      </w:r>
    </w:p>
    <w:p w:rsidR="00967F97">
      <w:pPr>
        <w:numPr>
          <w:ilvl w:val="0"/>
          <w:numId w:val="11"/>
        </w:numPr>
        <w:tabs>
          <w:tab w:val="left" w:pos="284"/>
          <w:tab w:val="num" w:pos="426"/>
          <w:tab w:val="left" w:pos="567"/>
          <w:tab w:val="clear" w:pos="720"/>
          <w:tab w:val="left" w:pos="851"/>
        </w:tabs>
        <w:spacing w:after="0"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умение рисовать по памяти предметы в разных несложных положениях;</w:t>
      </w:r>
    </w:p>
    <w:p w:rsidR="00967F97">
      <w:pPr>
        <w:numPr>
          <w:ilvl w:val="0"/>
          <w:numId w:val="11"/>
        </w:numPr>
        <w:tabs>
          <w:tab w:val="left" w:pos="284"/>
          <w:tab w:val="num" w:pos="426"/>
          <w:tab w:val="left" w:pos="567"/>
          <w:tab w:val="clear" w:pos="720"/>
          <w:tab w:val="left" w:pos="851"/>
        </w:tabs>
        <w:spacing w:after="0"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умение принимать выразительное решение постановок с передачей их эмоционального состояния;</w:t>
      </w:r>
    </w:p>
    <w:p w:rsidR="00967F97">
      <w:pPr>
        <w:numPr>
          <w:ilvl w:val="0"/>
          <w:numId w:val="11"/>
        </w:numPr>
        <w:tabs>
          <w:tab w:val="left" w:pos="284"/>
          <w:tab w:val="num" w:pos="426"/>
          <w:tab w:val="left" w:pos="567"/>
          <w:tab w:val="clear" w:pos="720"/>
          <w:tab w:val="left" w:pos="851"/>
        </w:tabs>
        <w:spacing w:after="0"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навыки владения линией, штрихом, пятном;</w:t>
      </w:r>
    </w:p>
    <w:p w:rsidR="00967F97">
      <w:pPr>
        <w:numPr>
          <w:ilvl w:val="0"/>
          <w:numId w:val="11"/>
        </w:numPr>
        <w:tabs>
          <w:tab w:val="left" w:pos="284"/>
          <w:tab w:val="num" w:pos="426"/>
          <w:tab w:val="left" w:pos="567"/>
          <w:tab w:val="clear" w:pos="720"/>
          <w:tab w:val="left" w:pos="851"/>
        </w:tabs>
        <w:spacing w:after="0"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навыки выполнения линейного и живописного рисунка;</w:t>
      </w:r>
    </w:p>
    <w:p w:rsidR="00967F97">
      <w:pPr>
        <w:numPr>
          <w:ilvl w:val="0"/>
          <w:numId w:val="11"/>
        </w:numPr>
        <w:tabs>
          <w:tab w:val="left" w:pos="284"/>
          <w:tab w:val="left" w:pos="567"/>
          <w:tab w:val="num" w:pos="720"/>
          <w:tab w:val="left" w:pos="851"/>
        </w:tabs>
        <w:spacing w:after="0"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навыки передачи фактуры и материала предмета;</w:t>
      </w:r>
    </w:p>
    <w:p w:rsidR="00967F97">
      <w:pPr>
        <w:numPr>
          <w:ilvl w:val="0"/>
          <w:numId w:val="11"/>
        </w:numPr>
        <w:tabs>
          <w:tab w:val="left" w:pos="284"/>
          <w:tab w:val="left" w:pos="567"/>
          <w:tab w:val="num" w:pos="720"/>
          <w:tab w:val="left" w:pos="851"/>
        </w:tabs>
        <w:spacing w:after="0"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навыки передачи пространства средствами штриха и светотени.</w:t>
      </w:r>
    </w:p>
    <w:p w:rsidR="00967F97">
      <w:pPr>
        <w:tabs>
          <w:tab w:val="left" w:pos="567"/>
          <w:tab w:val="num" w:pos="720"/>
        </w:tabs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967F97">
      <w:pPr>
        <w:spacing w:after="0" w:line="240" w:lineRule="auto"/>
        <w:ind w:left="360"/>
        <w:jc w:val="both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4. ФОРМЫ И МЕТОДЫ КОНТРОЛЯ, СИСТЕМА ОЦЕНОК</w:t>
      </w:r>
    </w:p>
    <w:p w:rsidR="00967F97">
      <w:pPr>
        <w:spacing w:after="0" w:line="240" w:lineRule="auto"/>
        <w:jc w:val="both"/>
        <w:rPr>
          <w:b/>
          <w:sz w:val="28"/>
          <w:szCs w:val="28"/>
          <w:lang w:val="ru-RU" w:eastAsia="en-US" w:bidi="ar-SA"/>
        </w:rPr>
      </w:pPr>
    </w:p>
    <w:p w:rsidR="00967F97">
      <w:pPr>
        <w:ind w:firstLine="142"/>
        <w:jc w:val="center"/>
        <w:rPr>
          <w:b/>
          <w:i/>
          <w:sz w:val="28"/>
          <w:szCs w:val="28"/>
          <w:lang w:val="ru-RU" w:eastAsia="en-US" w:bidi="ar-SA"/>
        </w:rPr>
      </w:pPr>
      <w:r>
        <w:rPr>
          <w:b/>
          <w:i/>
          <w:sz w:val="28"/>
          <w:szCs w:val="28"/>
          <w:lang w:val="ru-RU" w:eastAsia="en-US" w:bidi="ar-SA"/>
        </w:rPr>
        <w:t>Аттестация: цели, виды, форма, содержание</w:t>
      </w:r>
    </w:p>
    <w:p w:rsidR="00967F97">
      <w:pPr>
        <w:ind w:firstLine="142"/>
        <w:jc w:val="center"/>
        <w:rPr>
          <w:b/>
          <w:i/>
          <w:sz w:val="28"/>
          <w:szCs w:val="28"/>
          <w:lang w:val="ru-RU" w:eastAsia="en-US" w:bidi="ar-SA"/>
        </w:rPr>
      </w:pP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pacing w:val="-6"/>
          <w:sz w:val="28"/>
          <w:szCs w:val="28"/>
          <w:lang w:val="ru-RU" w:eastAsia="en-US" w:bidi="ar-SA"/>
        </w:rPr>
        <w:t xml:space="preserve">Оперативное управление учебным процессом невозможно без осуществления контроля знаний, </w:t>
      </w:r>
      <w:r>
        <w:rPr>
          <w:sz w:val="28"/>
          <w:szCs w:val="28"/>
          <w:lang w:val="ru-RU" w:eastAsia="en-US" w:bidi="ar-SA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Видами контроля по учебному предмету «Рисунок» являются текущая и промежуточная аттестации. Текущая аттестация проводится с целью контроля качества освоения конкретной темы или раздела по учебному предмету. Текущая аттестация проводится по четвертям в форме просмотра учебных и домашних работ ведущим преподавателем, оценки заносятся в классный журнал. </w:t>
      </w:r>
    </w:p>
    <w:p w:rsidR="00967F97">
      <w:pP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Виды и формы промежуточной аттестации:</w:t>
      </w:r>
    </w:p>
    <w:p w:rsidR="00967F97">
      <w:pPr>
        <w:numPr>
          <w:ilvl w:val="0"/>
          <w:numId w:val="12"/>
        </w:numPr>
        <w:tabs>
          <w:tab w:val="num" w:pos="72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Контрольный урок – просмотр (проводится в счет аудиторного времени);</w:t>
      </w:r>
    </w:p>
    <w:p w:rsidR="00967F97">
      <w:pPr>
        <w:numPr>
          <w:ilvl w:val="0"/>
          <w:numId w:val="12"/>
        </w:numPr>
        <w:tabs>
          <w:tab w:val="num" w:pos="72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экзамен - творческий просмотр (проводится во внеаудиторное время).</w:t>
      </w:r>
    </w:p>
    <w:p w:rsidR="00967F97" w:rsidRPr="005D7CDD">
      <w:pPr>
        <w:spacing w:after="0" w:line="360" w:lineRule="auto"/>
        <w:ind w:firstLine="709"/>
        <w:jc w:val="both"/>
        <w:rPr>
          <w:b/>
          <w:sz w:val="28"/>
          <w:szCs w:val="28"/>
          <w:lang w:val="ru-RU" w:eastAsia="en-US" w:bidi="ar-SA"/>
        </w:rPr>
      </w:pPr>
      <w:r w:rsidRPr="005D7CDD">
        <w:rPr>
          <w:b/>
          <w:sz w:val="28"/>
          <w:szCs w:val="28"/>
          <w:lang w:val="ru-RU" w:eastAsia="en-US" w:bidi="ar-SA"/>
        </w:rPr>
        <w:t xml:space="preserve">Промежуточная аттестация проводится в счет аудиторного времени по полугодиям в виде контрольных уроков (или дифференцированных зачетов) в форме просмотров работ обучающихся преподавателями. Экзамены проводятся в форме творческого просмотра работ обучающихся за пределами аудиторных занятий в рамках промежуточной (экзаменационной) аттестации. </w:t>
      </w:r>
    </w:p>
    <w:p w:rsidR="00967F97">
      <w:pPr>
        <w:widowControl/>
        <w:tabs>
          <w:tab w:val="left" w:pos="955"/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sz w:val="28"/>
          <w:szCs w:val="28"/>
          <w:lang w:val="ru-RU" w:eastAsia="ru-RU" w:bidi="ar-SA"/>
        </w:rPr>
      </w:pPr>
    </w:p>
    <w:p w:rsidR="00967F97">
      <w:pPr>
        <w:spacing w:line="360" w:lineRule="auto"/>
        <w:jc w:val="center"/>
        <w:rPr>
          <w:b/>
          <w:i/>
          <w:color w:val="000000"/>
          <w:sz w:val="28"/>
          <w:szCs w:val="28"/>
          <w:lang w:val="ru-RU" w:eastAsia="ru-RU" w:bidi="ar-SA"/>
        </w:rPr>
      </w:pPr>
      <w:r>
        <w:rPr>
          <w:b/>
          <w:i/>
          <w:color w:val="000000"/>
          <w:sz w:val="28"/>
          <w:szCs w:val="28"/>
          <w:lang w:val="ru-RU" w:eastAsia="ru-RU" w:bidi="ar-SA"/>
        </w:rPr>
        <w:t>Критерии оценок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По результатам текущей и промежуточной аттестации выставляются оценки: «отлично», «хорошо», «удовлетворительно».</w:t>
      </w:r>
    </w:p>
    <w:p w:rsidR="00967F97">
      <w:pPr>
        <w:spacing w:after="0" w:line="240" w:lineRule="auto"/>
        <w:jc w:val="center"/>
        <w:outlineLvl w:val="0"/>
        <w:rPr>
          <w:i/>
          <w:sz w:val="28"/>
          <w:szCs w:val="28"/>
          <w:lang w:val="ru-RU" w:eastAsia="en-US" w:bidi="ar-SA"/>
        </w:rPr>
      </w:pPr>
      <w:r>
        <w:rPr>
          <w:i/>
          <w:sz w:val="28"/>
          <w:szCs w:val="28"/>
          <w:lang w:val="ru-RU" w:eastAsia="en-US" w:bidi="ar-SA"/>
        </w:rPr>
        <w:t>Оценка 5 «отлично»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Предполагает:</w:t>
      </w:r>
    </w:p>
    <w:p w:rsidR="00967F97">
      <w:pPr>
        <w:numPr>
          <w:ilvl w:val="0"/>
          <w:numId w:val="13"/>
        </w:numPr>
        <w:tabs>
          <w:tab w:val="left" w:pos="426"/>
          <w:tab w:val="num" w:pos="720"/>
        </w:tabs>
        <w:spacing w:after="0"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самостоятельный выбор формата;</w:t>
      </w:r>
    </w:p>
    <w:p w:rsidR="00967F97">
      <w:pPr>
        <w:numPr>
          <w:ilvl w:val="0"/>
          <w:numId w:val="13"/>
        </w:numPr>
        <w:tabs>
          <w:tab w:val="left" w:pos="426"/>
          <w:tab w:val="num" w:pos="720"/>
        </w:tabs>
        <w:spacing w:after="0"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правильную компоновку изображения в листе;</w:t>
      </w:r>
    </w:p>
    <w:p w:rsidR="00967F97">
      <w:pPr>
        <w:numPr>
          <w:ilvl w:val="0"/>
          <w:numId w:val="13"/>
        </w:numPr>
        <w:tabs>
          <w:tab w:val="left" w:pos="426"/>
          <w:tab w:val="num" w:pos="720"/>
        </w:tabs>
        <w:spacing w:after="0"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последовательное, грамотное и аккуратное ведение построения;</w:t>
      </w:r>
    </w:p>
    <w:p w:rsidR="00967F97">
      <w:pPr>
        <w:numPr>
          <w:ilvl w:val="0"/>
          <w:numId w:val="13"/>
        </w:numPr>
        <w:tabs>
          <w:tab w:val="left" w:pos="426"/>
          <w:tab w:val="num" w:pos="720"/>
        </w:tabs>
        <w:spacing w:after="0"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умелое использование выразительных особенностей применяемого графического материала;</w:t>
      </w:r>
    </w:p>
    <w:p w:rsidR="00967F97">
      <w:pPr>
        <w:numPr>
          <w:ilvl w:val="0"/>
          <w:numId w:val="13"/>
        </w:numPr>
        <w:tabs>
          <w:tab w:val="left" w:pos="426"/>
          <w:tab w:val="num" w:pos="720"/>
        </w:tabs>
        <w:spacing w:after="0"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владение линией, штрихом, тоном;</w:t>
      </w:r>
    </w:p>
    <w:p w:rsidR="00967F97">
      <w:pPr>
        <w:numPr>
          <w:ilvl w:val="0"/>
          <w:numId w:val="13"/>
        </w:numPr>
        <w:tabs>
          <w:tab w:val="left" w:pos="426"/>
          <w:tab w:val="num" w:pos="720"/>
        </w:tabs>
        <w:spacing w:after="0"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умение самостоятельно исправлять ошибки и недочеты в рисунке;</w:t>
      </w:r>
    </w:p>
    <w:p w:rsidR="00967F97">
      <w:pPr>
        <w:numPr>
          <w:ilvl w:val="0"/>
          <w:numId w:val="13"/>
        </w:numPr>
        <w:tabs>
          <w:tab w:val="left" w:pos="426"/>
          <w:tab w:val="num" w:pos="720"/>
        </w:tabs>
        <w:spacing w:after="0"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умение обобщать рисунок и приводить его к целостности;</w:t>
      </w:r>
    </w:p>
    <w:p w:rsidR="00967F97">
      <w:pPr>
        <w:numPr>
          <w:ilvl w:val="0"/>
          <w:numId w:val="13"/>
        </w:numPr>
        <w:tabs>
          <w:tab w:val="left" w:pos="426"/>
          <w:tab w:val="num" w:pos="720"/>
        </w:tabs>
        <w:spacing w:after="0" w:line="360" w:lineRule="auto"/>
        <w:ind w:left="720" w:hanging="72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творческий подход.</w:t>
      </w:r>
    </w:p>
    <w:p w:rsidR="00967F97">
      <w:pPr>
        <w:spacing w:after="0" w:line="240" w:lineRule="auto"/>
        <w:jc w:val="center"/>
        <w:outlineLvl w:val="0"/>
        <w:rPr>
          <w:i/>
          <w:sz w:val="28"/>
          <w:szCs w:val="28"/>
          <w:lang w:val="ru-RU" w:eastAsia="en-US" w:bidi="ar-SA"/>
        </w:rPr>
      </w:pPr>
      <w:r>
        <w:rPr>
          <w:i/>
          <w:sz w:val="28"/>
          <w:szCs w:val="28"/>
          <w:lang w:val="ru-RU" w:eastAsia="en-US" w:bidi="ar-SA"/>
        </w:rPr>
        <w:t>Оценка 4 «хорошо»</w:t>
      </w:r>
    </w:p>
    <w:p w:rsidR="00967F97">
      <w:pPr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Допускает:</w:t>
      </w:r>
    </w:p>
    <w:p w:rsidR="00967F97">
      <w:pPr>
        <w:numPr>
          <w:ilvl w:val="0"/>
          <w:numId w:val="14"/>
        </w:numPr>
        <w:tabs>
          <w:tab w:val="left" w:pos="426"/>
          <w:tab w:val="num" w:pos="720"/>
        </w:tabs>
        <w:spacing w:after="0" w:line="360" w:lineRule="auto"/>
        <w:ind w:left="0" w:firstLine="0"/>
        <w:jc w:val="both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некоторую неточность в компоновке;</w:t>
      </w:r>
    </w:p>
    <w:p w:rsidR="00967F97">
      <w:pPr>
        <w:numPr>
          <w:ilvl w:val="0"/>
          <w:numId w:val="14"/>
        </w:numPr>
        <w:tabs>
          <w:tab w:val="left" w:pos="426"/>
          <w:tab w:val="num" w:pos="720"/>
        </w:tabs>
        <w:spacing w:after="0"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небольшие недочеты в конструктивном построении;</w:t>
      </w:r>
    </w:p>
    <w:p w:rsidR="00967F97">
      <w:pPr>
        <w:numPr>
          <w:ilvl w:val="0"/>
          <w:numId w:val="14"/>
        </w:numPr>
        <w:tabs>
          <w:tab w:val="left" w:pos="426"/>
          <w:tab w:val="num" w:pos="720"/>
        </w:tabs>
        <w:spacing w:after="0"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незначительные нарушения в последовательности работы тоном, как следствие, незначительные ошибки в передаче тональных отношений;</w:t>
      </w:r>
    </w:p>
    <w:p w:rsidR="00967F97">
      <w:pPr>
        <w:numPr>
          <w:ilvl w:val="0"/>
          <w:numId w:val="14"/>
        </w:numPr>
        <w:tabs>
          <w:tab w:val="left" w:pos="426"/>
          <w:tab w:val="num" w:pos="720"/>
        </w:tabs>
        <w:spacing w:after="0"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некоторую дробность и небрежность рисунка.</w:t>
      </w:r>
    </w:p>
    <w:p w:rsidR="00967F97">
      <w:pPr>
        <w:tabs>
          <w:tab w:val="left" w:pos="426"/>
        </w:tabs>
        <w:spacing w:after="0" w:line="240" w:lineRule="auto"/>
        <w:jc w:val="center"/>
        <w:outlineLvl w:val="0"/>
        <w:rPr>
          <w:i/>
          <w:sz w:val="28"/>
          <w:szCs w:val="28"/>
          <w:lang w:val="ru-RU" w:eastAsia="en-US" w:bidi="ar-SA"/>
        </w:rPr>
      </w:pPr>
      <w:r>
        <w:rPr>
          <w:i/>
          <w:sz w:val="28"/>
          <w:szCs w:val="28"/>
          <w:lang w:val="ru-RU" w:eastAsia="en-US" w:bidi="ar-SA"/>
        </w:rPr>
        <w:t>Оценка 3 «удовлетворительно»</w:t>
      </w:r>
    </w:p>
    <w:p w:rsidR="00967F97">
      <w:pPr>
        <w:tabs>
          <w:tab w:val="left" w:pos="426"/>
        </w:tabs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Предполагает:</w:t>
      </w:r>
    </w:p>
    <w:p w:rsidR="00967F97">
      <w:pPr>
        <w:numPr>
          <w:ilvl w:val="0"/>
          <w:numId w:val="15"/>
        </w:numPr>
        <w:tabs>
          <w:tab w:val="left" w:pos="426"/>
          <w:tab w:val="num" w:pos="720"/>
        </w:tabs>
        <w:spacing w:after="0"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грубые ошибки в компоновке;</w:t>
      </w:r>
    </w:p>
    <w:p w:rsidR="00967F97">
      <w:pPr>
        <w:numPr>
          <w:ilvl w:val="0"/>
          <w:numId w:val="15"/>
        </w:numPr>
        <w:tabs>
          <w:tab w:val="left" w:pos="426"/>
          <w:tab w:val="num" w:pos="720"/>
        </w:tabs>
        <w:spacing w:after="0"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неумение самостоятельно вести рисунок;</w:t>
      </w:r>
    </w:p>
    <w:p w:rsidR="00967F97">
      <w:pPr>
        <w:numPr>
          <w:ilvl w:val="0"/>
          <w:numId w:val="15"/>
        </w:numPr>
        <w:tabs>
          <w:tab w:val="left" w:pos="426"/>
          <w:tab w:val="num" w:pos="720"/>
        </w:tabs>
        <w:spacing w:after="0"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неумение самостоятельно анализировать и исправлять допущенные ошибки в построении и тональном решении рисунка;</w:t>
      </w:r>
    </w:p>
    <w:p w:rsidR="00967F97">
      <w:pPr>
        <w:numPr>
          <w:ilvl w:val="0"/>
          <w:numId w:val="15"/>
        </w:numPr>
        <w:tabs>
          <w:tab w:val="left" w:pos="426"/>
          <w:tab w:val="num" w:pos="720"/>
        </w:tabs>
        <w:spacing w:after="0"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однообразное использование графических приемов для решения разных задач;</w:t>
      </w:r>
    </w:p>
    <w:p w:rsidR="00967F97">
      <w:pPr>
        <w:numPr>
          <w:ilvl w:val="0"/>
          <w:numId w:val="15"/>
        </w:numPr>
        <w:tabs>
          <w:tab w:val="left" w:pos="426"/>
          <w:tab w:val="num" w:pos="720"/>
        </w:tabs>
        <w:spacing w:after="0"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незаконченность, неаккуратность, небрежность в рисунке.</w:t>
      </w:r>
    </w:p>
    <w:p w:rsidR="00967F97">
      <w:pPr>
        <w:spacing w:after="200" w:line="240" w:lineRule="auto"/>
        <w:jc w:val="both"/>
        <w:rPr>
          <w:sz w:val="28"/>
          <w:szCs w:val="22"/>
          <w:lang w:val="ru-RU" w:eastAsia="en-US" w:bidi="ar-SA"/>
        </w:rPr>
      </w:pPr>
    </w:p>
    <w:p w:rsidR="00967F97">
      <w:pPr>
        <w:spacing w:after="0" w:line="360" w:lineRule="auto"/>
        <w:jc w:val="center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5. МЕТОДИЧЕСКОЕ ОБЕСПЕЧЕНИЕ УЧЕБНОГО ПРОЦЕССА</w:t>
      </w:r>
    </w:p>
    <w:p w:rsidR="00967F97">
      <w:pPr>
        <w:spacing w:after="0" w:line="360" w:lineRule="auto"/>
        <w:jc w:val="center"/>
        <w:rPr>
          <w:b/>
          <w:i/>
          <w:sz w:val="28"/>
          <w:szCs w:val="28"/>
          <w:lang w:val="ru-RU" w:eastAsia="en-US" w:bidi="ar-SA"/>
        </w:rPr>
      </w:pPr>
      <w:r>
        <w:rPr>
          <w:b/>
          <w:i/>
          <w:sz w:val="28"/>
          <w:szCs w:val="28"/>
          <w:lang w:val="ru-RU" w:eastAsia="en-US" w:bidi="ar-SA"/>
        </w:rPr>
        <w:t>Методические рекомендации преподавателям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Освоение программы учебного предмета «Рисунок»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представлению. Выполнение каждого задания желательно сопровождать демонстрацией лучших образцов аналогичного задания из методического фонда, просмотром произведений мастеров рисунка в репродукциях или слайдах. Приоритетная роль отводится показу преподавателем приемов и порядка ведения работы.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в этом случае роль преподавателя - направляющая и корректирующая.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Одним из действенных и результативных методов в освоении рисунка, несомненно, является проведение преподавателем мастер-классов, которые дают возможность обучающимся увидеть результат, к которому нужно стремиться; постичь секреты мастерства.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По мере усвоения программы от обучающихся требуется не только отработка технических приемов, но и развитие эмоционального отношения к выполняемой работе.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обучающимися.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Активное использование учебно-методических материалов необходимо обучающимся для успешного восприятия содержания учебной программы.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Рекомендуемые учебно-методические материалы: учебник; учебные пособия; презентация тематических заданий курса рисунка (слайды, видео  фрагменты); учебно-методические разработки для преподавателей (рекомендации, пособия, указания); учебно-методические  разработки (рекомендации, пособия) к практическим занятиям для обучающихся; учебно-методические пособия для самостоятельной работы обучающихся; варианты и методические материалы по выполнению контрольных и самостоятельных работ.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Технические и электронные средства обучения: электронные учебники и учебные пособия; обучающие компьютерные программы; контролирующие компьютерные программы; видеофильмы.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Справочные и дополнительные материалы: 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Такой практико-ориентированный комплекс учебных и учебно-методических пособий, позволит преподавателю </w:t>
      </w:r>
      <w:r>
        <w:rPr>
          <w:color w:val="000000"/>
          <w:sz w:val="28"/>
          <w:szCs w:val="28"/>
          <w:shd w:val="clear" w:color="auto" w:fill="FFFFFF"/>
          <w:lang w:val="ru-RU" w:eastAsia="en-US" w:bidi="ar-SA"/>
        </w:rPr>
        <w:t xml:space="preserve">обеспечить эффективное руководство работой обучающихся по </w:t>
      </w:r>
      <w:r>
        <w:rPr>
          <w:sz w:val="28"/>
          <w:szCs w:val="28"/>
          <w:lang w:val="ru-RU" w:eastAsia="en-US" w:bidi="ar-SA"/>
        </w:rPr>
        <w:t>приобретению практических умений и навыков на основе теоретических знаний.</w:t>
      </w:r>
    </w:p>
    <w:p w:rsidR="00967F97">
      <w:pPr>
        <w:spacing w:line="360" w:lineRule="auto"/>
        <w:jc w:val="center"/>
        <w:rPr>
          <w:b/>
          <w:i/>
          <w:sz w:val="28"/>
          <w:szCs w:val="28"/>
          <w:lang w:val="ru-RU" w:eastAsia="en-US" w:bidi="ar-SA"/>
        </w:rPr>
      </w:pPr>
    </w:p>
    <w:p w:rsidR="00967F97">
      <w:pPr>
        <w:spacing w:line="360" w:lineRule="auto"/>
        <w:jc w:val="center"/>
        <w:rPr>
          <w:b/>
          <w:i/>
          <w:sz w:val="28"/>
          <w:szCs w:val="28"/>
          <w:lang w:val="ru-RU" w:eastAsia="en-US" w:bidi="ar-SA"/>
        </w:rPr>
      </w:pPr>
      <w:r>
        <w:rPr>
          <w:b/>
          <w:i/>
          <w:sz w:val="28"/>
          <w:szCs w:val="28"/>
          <w:lang w:val="ru-RU" w:eastAsia="en-US" w:bidi="ar-SA"/>
        </w:rPr>
        <w:t>Рекомендации по организации самостоятельной работы обучающихся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Обучение рисунку должно сопровождаться выполнением домашних (самостоятельных) заданий. Каждое программное задание предусматривает выполнение набросков и зарисовок по теме занятия. Домашние задания должны быть посильными и нетрудоемкими по времени. Регулярность выполнения самостоятельных работ должна контролироваться педагогом и влиять на итоговую оценку обучающегося.</w:t>
      </w:r>
    </w:p>
    <w:p w:rsidR="00967F97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:rsidR="00967F97">
      <w:pPr>
        <w:spacing w:after="0" w:line="240" w:lineRule="auto"/>
        <w:ind w:left="705"/>
        <w:jc w:val="both"/>
        <w:rPr>
          <w:b/>
          <w:sz w:val="28"/>
          <w:szCs w:val="28"/>
          <w:lang w:val="ru-RU" w:eastAsia="en-US" w:bidi="ar-SA"/>
        </w:rPr>
      </w:pPr>
    </w:p>
    <w:p w:rsidR="00967F97">
      <w:pPr>
        <w:spacing w:after="0" w:line="240" w:lineRule="auto"/>
        <w:ind w:left="705"/>
        <w:jc w:val="both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6. СПИСОК ЛИТЕРАТУРЫ И СРЕДСТВ ОБУЧЕНИЯ</w:t>
      </w:r>
    </w:p>
    <w:p w:rsidR="00967F97">
      <w:pPr>
        <w:spacing w:after="0" w:line="240" w:lineRule="auto"/>
        <w:jc w:val="both"/>
        <w:rPr>
          <w:b/>
          <w:sz w:val="28"/>
          <w:szCs w:val="28"/>
          <w:lang w:val="ru-RU" w:eastAsia="en-US" w:bidi="ar-SA"/>
        </w:rPr>
      </w:pPr>
    </w:p>
    <w:p w:rsidR="00967F97">
      <w:pPr>
        <w:spacing w:after="0" w:line="240" w:lineRule="auto"/>
        <w:jc w:val="center"/>
        <w:rPr>
          <w:b/>
          <w:i/>
          <w:sz w:val="28"/>
          <w:szCs w:val="28"/>
          <w:lang w:val="ru-RU" w:eastAsia="en-US" w:bidi="ar-SA"/>
        </w:rPr>
      </w:pPr>
      <w:r>
        <w:rPr>
          <w:b/>
          <w:i/>
          <w:sz w:val="28"/>
          <w:szCs w:val="28"/>
          <w:lang w:val="ru-RU" w:eastAsia="en-US" w:bidi="ar-SA"/>
        </w:rPr>
        <w:t>Список методической литературы</w:t>
      </w:r>
    </w:p>
    <w:p w:rsidR="00967F97">
      <w:pPr>
        <w:spacing w:after="0" w:line="240" w:lineRule="auto"/>
        <w:jc w:val="center"/>
        <w:rPr>
          <w:b/>
          <w:i/>
          <w:sz w:val="28"/>
          <w:szCs w:val="28"/>
          <w:lang w:val="ru-RU" w:eastAsia="en-US" w:bidi="ar-SA"/>
        </w:rPr>
      </w:pPr>
    </w:p>
    <w:p w:rsidR="00967F97">
      <w:pPr>
        <w:tabs>
          <w:tab w:val="left" w:pos="900"/>
        </w:tabs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1. Анциферов, Л.Г. Анциферова, Т.Н. Кисляковская. Рисунок. Примерная программа для ДХШ и изобразительных отделений ДШИ. М., 2003</w:t>
      </w:r>
    </w:p>
    <w:p w:rsidR="00967F97">
      <w:pPr>
        <w:tabs>
          <w:tab w:val="left" w:pos="900"/>
        </w:tabs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2. Барщ А. Рисунок в средней художественной школе. М.: Издательство Академии художеств СССР, 1963</w:t>
      </w:r>
    </w:p>
    <w:p w:rsidR="00967F97">
      <w:pPr>
        <w:tabs>
          <w:tab w:val="left" w:pos="900"/>
        </w:tabs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3. Ватагин В. Изображение животных. М., 1957</w:t>
      </w:r>
    </w:p>
    <w:p w:rsidR="00967F97">
      <w:pPr>
        <w:tabs>
          <w:tab w:val="left" w:pos="900"/>
        </w:tabs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4. Дейнека А. Учитесь рисовать. М., 1961</w:t>
      </w:r>
    </w:p>
    <w:p w:rsidR="00967F97">
      <w:pPr>
        <w:tabs>
          <w:tab w:val="left" w:pos="900"/>
        </w:tabs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5. Костерин Н. Учебное рисование: Учеб. пособие для учащихся пед. уч-щ по спец. № 2002 «Дошкол. воспитание», № 2010 «Воспитание в дошкол. учреждениях» – 2-е изд., перераб.-М.: Просвещение, 1984</w:t>
      </w:r>
    </w:p>
    <w:p w:rsidR="00967F97">
      <w:pPr>
        <w:tabs>
          <w:tab w:val="left" w:pos="900"/>
        </w:tabs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6. Ли Н. Рисунок. Основы учебного академического рисунка: Учебник. - М.: Эксмо, 2010</w:t>
      </w:r>
    </w:p>
    <w:p w:rsidR="00967F97">
      <w:pPr>
        <w:tabs>
          <w:tab w:val="left" w:pos="900"/>
        </w:tabs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7. Лушников Б. Рисунок. Изобразительно-выразительные средства: учеб. пособие для студентов вузов, обучающихся по специальности «Изобраз. искусство»/ Б. Лушников, В. Перцов. М.: Гуманитар. изд. центр ВЛАДОС, 2006</w:t>
      </w:r>
    </w:p>
    <w:p w:rsidR="00967F97">
      <w:pPr>
        <w:tabs>
          <w:tab w:val="left" w:pos="900"/>
        </w:tabs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8. Медведев Л. Формирование графического художественного образа на занятиях по рисунку: Учеб. пособие для студентов худож. – граф. фак. пед. ин-тов. - М.: Просвещение, 1986</w:t>
      </w:r>
    </w:p>
    <w:p w:rsidR="00967F97">
      <w:pPr>
        <w:tabs>
          <w:tab w:val="left" w:pos="900"/>
        </w:tabs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9. Основы академического рисунка. 100 самых важных правил и секретов/ авт.-сост. В. Надеждина. - Минск: Харвест, 2010</w:t>
      </w:r>
    </w:p>
    <w:p w:rsidR="00967F97">
      <w:pPr>
        <w:tabs>
          <w:tab w:val="left" w:pos="900"/>
        </w:tabs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10. Рисунок. Учеб. пособие для студентов худож. – граф. фак. пед. ин-тов. Под ред. А. Серова. М: Просвещение, 1975</w:t>
      </w:r>
    </w:p>
    <w:p w:rsidR="00967F97">
      <w:pPr>
        <w:tabs>
          <w:tab w:val="left" w:pos="900"/>
        </w:tabs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11. Ростовцев Н. Учебный рисунок: Учеб. для учащихся педучилищ по спец. 2003 «Преподавание черчения и изобразит. искусства». 2-е изд., перераб. М.: Просвещение, 1985</w:t>
      </w:r>
    </w:p>
    <w:p w:rsidR="00967F97">
      <w:pPr>
        <w:tabs>
          <w:tab w:val="left" w:pos="900"/>
        </w:tabs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12. Соловьёва Б. Искусство рисунка. Л.: Искусство, 1989 </w:t>
      </w:r>
    </w:p>
    <w:p w:rsidR="00967F97">
      <w:pPr>
        <w:tabs>
          <w:tab w:val="left" w:pos="900"/>
        </w:tabs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13. Учебный рисунок: Учеб. пособие / Ин-т живописи, скульптуры и архитектуры им. И. Е. Репина Акад. художеств СССР. Под ред. В. Королёва.</w:t>
      </w:r>
    </w:p>
    <w:p w:rsidR="00967F97">
      <w:pPr>
        <w:tabs>
          <w:tab w:val="left" w:pos="900"/>
        </w:tabs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- М.: Изобраз. искусство, 1981</w:t>
      </w:r>
    </w:p>
    <w:p w:rsidR="00967F97">
      <w:pPr>
        <w:tabs>
          <w:tab w:val="left" w:pos="900"/>
        </w:tabs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13. Фаворский В.А. Художественное творчество детей в культуре России первой половины 20 века. М.: Педагогика, 2002</w:t>
      </w:r>
    </w:p>
    <w:p w:rsidR="00967F97">
      <w:pPr>
        <w:tabs>
          <w:tab w:val="left" w:pos="900"/>
        </w:tabs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14. Хейл Р. Рисунок. Уроки старых мастеров: подробное изучение пластической анатомии человека на примере рисунков великих художников: пер. с англ. О. Герасиной/ Р. Хейл.-М.: Астрель, 2006</w:t>
      </w:r>
    </w:p>
    <w:p w:rsidR="00967F97">
      <w:pPr>
        <w:spacing w:after="0" w:line="240" w:lineRule="auto"/>
        <w:rPr>
          <w:b/>
          <w:i/>
          <w:sz w:val="28"/>
          <w:szCs w:val="28"/>
          <w:lang w:val="ru-RU" w:eastAsia="en-US" w:bidi="ar-SA"/>
        </w:rPr>
      </w:pPr>
    </w:p>
    <w:p w:rsidR="00967F97">
      <w:pPr>
        <w:spacing w:after="0" w:line="360" w:lineRule="auto"/>
        <w:jc w:val="center"/>
        <w:rPr>
          <w:b/>
          <w:i/>
          <w:sz w:val="28"/>
          <w:szCs w:val="28"/>
          <w:lang w:val="ru-RU" w:eastAsia="en-US" w:bidi="ar-SA"/>
        </w:rPr>
      </w:pPr>
      <w:r>
        <w:rPr>
          <w:b/>
          <w:i/>
          <w:sz w:val="28"/>
          <w:szCs w:val="28"/>
          <w:lang w:val="ru-RU" w:eastAsia="en-US" w:bidi="ar-SA"/>
        </w:rPr>
        <w:t>Список учебной литературы</w:t>
      </w:r>
    </w:p>
    <w:p w:rsidR="00967F97">
      <w:pPr>
        <w:tabs>
          <w:tab w:val="left" w:pos="900"/>
        </w:tabs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1. Барышников А.П. Перспектива. -  М., 1955</w:t>
      </w:r>
    </w:p>
    <w:p w:rsidR="00967F97">
      <w:pPr>
        <w:tabs>
          <w:tab w:val="left" w:pos="900"/>
        </w:tabs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2. Бесчастнов Н.П. Изображение растительных мотивов. М.: Гуманитарный издательский центр «Владос», 2004</w:t>
      </w:r>
    </w:p>
    <w:p w:rsidR="00967F97">
      <w:pPr>
        <w:tabs>
          <w:tab w:val="left" w:pos="900"/>
        </w:tabs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3. Бесчастнов Н.П. Графика натюрморта. М.: Гуманитарный издательский центр «Владос», 2008</w:t>
      </w:r>
    </w:p>
    <w:p w:rsidR="00967F97">
      <w:pPr>
        <w:tabs>
          <w:tab w:val="left" w:pos="900"/>
        </w:tabs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4. Бесчастнов Н.П. Графика пейзажа. М.: Гуманитарный издательский центр «Владос», 2005</w:t>
      </w:r>
    </w:p>
    <w:p w:rsidR="00967F97">
      <w:pPr>
        <w:tabs>
          <w:tab w:val="left" w:pos="900"/>
        </w:tabs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5. Бесчастнов Н.П. Черно-белая графика. М.: Гуманитарный издательский центр «Владос», 2006 </w:t>
      </w:r>
    </w:p>
    <w:p w:rsidR="00967F97">
      <w:pPr>
        <w:tabs>
          <w:tab w:val="left" w:pos="900"/>
        </w:tabs>
        <w:spacing w:after="0" w:line="240" w:lineRule="auto"/>
        <w:jc w:val="both"/>
        <w:rPr>
          <w:sz w:val="28"/>
          <w:szCs w:val="28"/>
          <w:lang w:val="ru-RU" w:eastAsia="en-US" w:bidi="ar-SA"/>
        </w:rPr>
      </w:pPr>
    </w:p>
    <w:p w:rsidR="00967F97">
      <w:pPr>
        <w:tabs>
          <w:tab w:val="left" w:pos="900"/>
        </w:tabs>
        <w:spacing w:after="0" w:line="360" w:lineRule="auto"/>
        <w:jc w:val="center"/>
        <w:rPr>
          <w:b/>
          <w:i/>
          <w:sz w:val="28"/>
          <w:szCs w:val="28"/>
          <w:lang w:val="ru-RU" w:eastAsia="en-US" w:bidi="ar-SA"/>
        </w:rPr>
      </w:pPr>
      <w:r>
        <w:rPr>
          <w:b/>
          <w:i/>
          <w:sz w:val="28"/>
          <w:szCs w:val="28"/>
          <w:lang w:val="ru-RU" w:eastAsia="en-US" w:bidi="ar-SA"/>
        </w:rPr>
        <w:t>Средства обучения</w:t>
      </w:r>
    </w:p>
    <w:p w:rsidR="00967F97">
      <w:pPr>
        <w:tabs>
          <w:tab w:val="left" w:pos="900"/>
        </w:tabs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 xml:space="preserve">Материальные: </w:t>
      </w:r>
      <w:r>
        <w:rPr>
          <w:sz w:val="28"/>
          <w:szCs w:val="28"/>
          <w:lang w:val="ru-RU" w:eastAsia="en-US" w:bidi="ar-SA"/>
        </w:rPr>
        <w:t>учебные аудитории, специально оборудованные наглядными пособиями, мебелью, натюрмортным фондом;</w:t>
      </w:r>
    </w:p>
    <w:p w:rsidR="00967F97">
      <w:pPr>
        <w:tabs>
          <w:tab w:val="left" w:pos="900"/>
        </w:tabs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 xml:space="preserve">Наглядно-плоскостные: </w:t>
      </w:r>
      <w:r>
        <w:rPr>
          <w:sz w:val="28"/>
          <w:szCs w:val="28"/>
          <w:lang w:val="ru-RU" w:eastAsia="en-US" w:bidi="ar-SA"/>
        </w:rPr>
        <w:t>наглядные методические пособия, карты, плакаты, фонд работ учеников, настенные иллюстрации, ма</w:t>
      </w:r>
      <w:r w:rsidR="00932589">
        <w:rPr>
          <w:sz w:val="28"/>
          <w:szCs w:val="28"/>
          <w:lang w:val="ru-RU" w:eastAsia="en-US" w:bidi="ar-SA"/>
        </w:rPr>
        <w:t>гнитные доски.</w:t>
      </w:r>
      <w:r>
        <w:rPr>
          <w:sz w:val="28"/>
          <w:szCs w:val="28"/>
          <w:lang w:val="ru-RU" w:eastAsia="en-US" w:bidi="ar-SA"/>
        </w:rPr>
        <w:t xml:space="preserve"> </w:t>
      </w:r>
      <w:r>
        <w:rPr>
          <w:b/>
          <w:sz w:val="28"/>
          <w:szCs w:val="28"/>
          <w:lang w:val="ru-RU" w:eastAsia="en-US" w:bidi="ar-SA"/>
        </w:rPr>
        <w:t>Демонстрационные:</w:t>
      </w:r>
      <w:r>
        <w:rPr>
          <w:sz w:val="28"/>
          <w:szCs w:val="28"/>
          <w:lang w:val="ru-RU" w:eastAsia="en-US" w:bidi="ar-SA"/>
        </w:rPr>
        <w:t xml:space="preserve"> муляжи, чучела птиц и животных, гербарии, демонстрационные модели.</w:t>
      </w:r>
    </w:p>
    <w:p w:rsidR="00967F97">
      <w:pPr>
        <w:tabs>
          <w:tab w:val="left" w:pos="900"/>
        </w:tabs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 xml:space="preserve">Электронные образовательные ресурсы: </w:t>
      </w:r>
      <w:r>
        <w:rPr>
          <w:sz w:val="28"/>
          <w:szCs w:val="28"/>
          <w:lang w:val="ru-RU" w:eastAsia="en-US" w:bidi="ar-SA"/>
        </w:rPr>
        <w:t>мультимедийные учебники, мультимедийные универсальные энциклопедии, сетевые образовательные ресурсы.</w:t>
      </w:r>
    </w:p>
    <w:p w:rsidR="00967F97">
      <w:pPr>
        <w:tabs>
          <w:tab w:val="left" w:pos="900"/>
        </w:tabs>
        <w:spacing w:after="0" w:line="360" w:lineRule="auto"/>
        <w:jc w:val="both"/>
        <w:rPr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 xml:space="preserve">Аудиовизуальные: </w:t>
      </w:r>
      <w:r>
        <w:rPr>
          <w:sz w:val="28"/>
          <w:szCs w:val="28"/>
          <w:lang w:val="ru-RU" w:eastAsia="en-US" w:bidi="ar-SA"/>
        </w:rPr>
        <w:t>слайд-фильмы, видеофильмы, учебные кинофильмы, аудиозаписи.</w:t>
      </w:r>
    </w:p>
    <w:sectPr w:rsidSect="004F640B">
      <w:footerReference w:type="even" r:id="rId5"/>
      <w:footerReference w:type="default" r:id="rId6"/>
      <w:pgSz w:w="11906" w:h="16838"/>
      <w:pgMar w:top="720" w:right="720" w:bottom="720" w:left="720" w:header="624" w:footer="62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67F9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9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06DC">
      <w:rPr>
        <w:noProof/>
      </w:rPr>
      <w:t>42</w:t>
    </w:r>
    <w:r>
      <w:fldChar w:fldCharType="end"/>
    </w:r>
  </w:p>
  <w:p w:rsidR="00967F97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4400AC4"/>
    <w:multiLevelType w:val="hybridMultilevel"/>
    <w:tmpl w:val="3FBED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94B07"/>
    <w:multiLevelType w:val="hybridMultilevel"/>
    <w:tmpl w:val="FED0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AD17DA"/>
    <w:multiLevelType w:val="hybridMultilevel"/>
    <w:tmpl w:val="C84E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9D1118"/>
    <w:multiLevelType w:val="hybridMultilevel"/>
    <w:tmpl w:val="13F4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D177A5"/>
    <w:multiLevelType w:val="hybridMultilevel"/>
    <w:tmpl w:val="810E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3547E4"/>
    <w:multiLevelType w:val="hybridMultilevel"/>
    <w:tmpl w:val="6F0203D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A8042F9"/>
    <w:multiLevelType w:val="hybridMultilevel"/>
    <w:tmpl w:val="FE5CD680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31E5CB6"/>
    <w:multiLevelType w:val="hybridMultilevel"/>
    <w:tmpl w:val="47E4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672C45"/>
    <w:multiLevelType w:val="hybridMultilevel"/>
    <w:tmpl w:val="12AC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937C54"/>
    <w:multiLevelType w:val="hybridMultilevel"/>
    <w:tmpl w:val="2534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A3655D"/>
    <w:multiLevelType w:val="hybridMultilevel"/>
    <w:tmpl w:val="A556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161DB7"/>
    <w:multiLevelType w:val="hybridMultilevel"/>
    <w:tmpl w:val="7620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7B73A3"/>
    <w:multiLevelType w:val="hybridMultilevel"/>
    <w:tmpl w:val="E712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F772F3"/>
    <w:multiLevelType w:val="hybridMultilevel"/>
    <w:tmpl w:val="9D4CF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14"/>
  </w:num>
  <w:num w:numId="7">
    <w:abstractNumId w:val="13"/>
  </w:num>
  <w:num w:numId="8">
    <w:abstractNumId w:val="1"/>
  </w:num>
  <w:num w:numId="9">
    <w:abstractNumId w:val="0"/>
  </w:num>
  <w:num w:numId="10">
    <w:abstractNumId w:val="6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85355"/>
    <w:rsid w:val="005D7CDD"/>
    <w:rsid w:val="00862754"/>
    <w:rsid w:val="008F1211"/>
    <w:rsid w:val="00932589"/>
    <w:rsid w:val="00967F97"/>
    <w:rsid w:val="00A77B3E"/>
    <w:rsid w:val="00BA06DC"/>
    <w:rsid w:val="00CA2A55"/>
    <w:rsid w:val="00D0395C"/>
    <w:rsid w:val="00D46DA2"/>
    <w:rsid w:val="00EB107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semiHidden/>
    <w:rPr>
      <w:rFonts w:cs="Times New Roman"/>
    </w:rPr>
  </w:style>
  <w:style w:type="paragraph" w:styleId="Footer">
    <w:name w:val="footer"/>
    <w:basedOn w:val="Normal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ru-RU" w:eastAsia="en-US" w:bidi="ar-SA"/>
    </w:rPr>
  </w:style>
  <w:style w:type="paragraph" w:customStyle="1" w:styleId="NoSpacing">
    <w:name w:val="No Spacing"/>
    <w:qFormat/>
    <w:rPr>
      <w:rFonts w:ascii="Calibri" w:hAnsi="Calibri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Normal"/>
    <w:qFormat/>
    <w:pPr>
      <w:ind w:left="720"/>
      <w:contextualSpacing/>
    </w:pPr>
    <w:rPr>
      <w:lang w:val="en-US" w:eastAsia="en-US" w:bidi="ar-SA"/>
    </w:rPr>
  </w:style>
  <w:style w:type="paragraph" w:customStyle="1" w:styleId="Body1">
    <w:name w:val="Body 1"/>
    <w:rPr>
      <w:rFonts w:ascii="Helvetica" w:hAnsi="Helvetica"/>
      <w:color w:val="000000"/>
      <w:sz w:val="24"/>
      <w:lang w:val="en-US" w:eastAsia="ru-RU" w:bidi="ar-SA"/>
    </w:rPr>
  </w:style>
  <w:style w:type="paragraph" w:customStyle="1" w:styleId="1">
    <w:name w:val="Абзац списка1"/>
    <w:basedOn w:val="Normal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character" w:styleId="Emphasis">
    <w:name w:val="Emphasis"/>
    <w:qFormat/>
    <w:rPr>
      <w:i/>
    </w:rPr>
  </w:style>
  <w:style w:type="character" w:customStyle="1" w:styleId="FontStyle164">
    <w:name w:val="Font Style164"/>
    <w:rPr>
      <w:rFonts w:ascii="Times New Roman" w:hAnsi="Times New Roman"/>
      <w:sz w:val="18"/>
    </w:rPr>
  </w:style>
  <w:style w:type="character" w:customStyle="1" w:styleId="Heading1Char">
    <w:name w:val="Heading 1 Char"/>
    <w:locked/>
    <w:rPr>
      <w:rFonts w:ascii="Cambria" w:hAnsi="Cambria"/>
      <w:b/>
      <w:kern w:val="32"/>
      <w:sz w:val="32"/>
      <w:lang w:val="x-none" w:eastAsia="en-US"/>
    </w:rPr>
  </w:style>
  <w:style w:type="paragraph" w:customStyle="1" w:styleId="Style21">
    <w:name w:val="Style21"/>
    <w:basedOn w:val="Normal"/>
    <w:pPr>
      <w:widowControl w:val="0"/>
      <w:autoSpaceDE w:val="0"/>
      <w:autoSpaceDN w:val="0"/>
      <w:adjustRightInd w:val="0"/>
      <w:spacing w:line="234" w:lineRule="exact"/>
      <w:ind w:firstLine="566"/>
      <w:jc w:val="both"/>
    </w:pPr>
    <w:rPr>
      <w:lang w:val="ru-RU" w:eastAsia="ru-RU" w:bidi="ar-SA"/>
    </w:rPr>
  </w:style>
  <w:style w:type="character" w:customStyle="1" w:styleId="FontStyle145">
    <w:name w:val="Font Style145"/>
    <w:rPr>
      <w:rFonts w:ascii="Times New Roman" w:hAnsi="Times New Roman"/>
      <w:b/>
      <w:sz w:val="20"/>
    </w:rPr>
  </w:style>
  <w:style w:type="paragraph" w:customStyle="1" w:styleId="Style4">
    <w:name w:val="Style4"/>
    <w:basedOn w:val="Normal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