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117" w:rsidRPr="00A43373" w:rsidRDefault="00145C9C" w:rsidP="00A53117">
      <w:pPr>
        <w:spacing w:after="302" w:line="259" w:lineRule="auto"/>
        <w:ind w:left="68"/>
        <w:jc w:val="center"/>
        <w:rPr>
          <w:rFonts w:ascii="Times New Roman" w:hAnsi="Times New Roman" w:cs="Times New Roman"/>
          <w:sz w:val="28"/>
          <w:szCs w:val="28"/>
        </w:rPr>
      </w:pPr>
      <w:r w:rsidRPr="00145C9C">
        <w:rPr>
          <w:rFonts w:ascii="Times New Roman" w:hAnsi="Times New Roman" w:cs="Times New Roman"/>
          <w:b/>
          <w:sz w:val="28"/>
          <w:szCs w:val="28"/>
        </w:rPr>
        <w:drawing>
          <wp:inline distT="0" distB="0" distL="0" distR="0">
            <wp:extent cx="5820307" cy="8229600"/>
            <wp:effectExtent l="19050" t="0" r="8993" b="0"/>
            <wp:docPr id="1" name="Рисунок 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8" cstate="print"/>
                    <a:stretch>
                      <a:fillRect/>
                    </a:stretch>
                  </pic:blipFill>
                  <pic:spPr>
                    <a:xfrm>
                      <a:off x="0" y="0"/>
                      <a:ext cx="5820307" cy="8229600"/>
                    </a:xfrm>
                    <a:prstGeom prst="rect">
                      <a:avLst/>
                    </a:prstGeom>
                  </pic:spPr>
                </pic:pic>
              </a:graphicData>
            </a:graphic>
          </wp:inline>
        </w:drawing>
      </w:r>
      <w:r w:rsidR="00A53117" w:rsidRPr="00A43373">
        <w:rPr>
          <w:rFonts w:ascii="Times New Roman" w:hAnsi="Times New Roman" w:cs="Times New Roman"/>
          <w:sz w:val="28"/>
          <w:szCs w:val="28"/>
        </w:rPr>
        <w:t xml:space="preserve"> </w:t>
      </w:r>
    </w:p>
    <w:p w:rsidR="00A53117" w:rsidRDefault="00A53117" w:rsidP="00A53117">
      <w:pPr>
        <w:spacing w:after="0" w:line="360" w:lineRule="auto"/>
        <w:rPr>
          <w:rFonts w:ascii="Times New Roman" w:hAnsi="Times New Roman" w:cs="Times New Roman"/>
          <w:sz w:val="28"/>
          <w:szCs w:val="28"/>
        </w:rPr>
      </w:pPr>
    </w:p>
    <w:p w:rsidR="00A53117" w:rsidRPr="004F7589" w:rsidRDefault="00A53117" w:rsidP="00A53117">
      <w:pPr>
        <w:spacing w:after="0" w:line="360" w:lineRule="auto"/>
        <w:rPr>
          <w:rFonts w:ascii="Times New Roman" w:hAnsi="Times New Roman" w:cs="Times New Roman"/>
          <w:sz w:val="28"/>
          <w:szCs w:val="28"/>
        </w:rPr>
      </w:pPr>
      <w:r w:rsidRPr="004F7589">
        <w:rPr>
          <w:rFonts w:ascii="Times New Roman" w:hAnsi="Times New Roman" w:cs="Times New Roman"/>
          <w:sz w:val="28"/>
          <w:szCs w:val="28"/>
        </w:rPr>
        <w:lastRenderedPageBreak/>
        <w:t xml:space="preserve">Разработчик: </w:t>
      </w:r>
      <w:r w:rsidRPr="004F7589">
        <w:rPr>
          <w:rFonts w:ascii="Times New Roman" w:hAnsi="Times New Roman" w:cs="Times New Roman"/>
          <w:b/>
          <w:sz w:val="28"/>
          <w:szCs w:val="28"/>
        </w:rPr>
        <w:t xml:space="preserve">М. В. Гусейнова, </w:t>
      </w:r>
      <w:r w:rsidRPr="004F7589">
        <w:rPr>
          <w:rFonts w:ascii="Times New Roman" w:hAnsi="Times New Roman" w:cs="Times New Roman"/>
          <w:sz w:val="28"/>
          <w:szCs w:val="28"/>
        </w:rPr>
        <w:t xml:space="preserve">преподаватель 1 квалификационной категории отделения «Хоровое пение» ГБУ ДО «Детская школа искусств» </w:t>
      </w:r>
    </w:p>
    <w:p w:rsidR="00A53117" w:rsidRPr="004F7589" w:rsidRDefault="00A53117" w:rsidP="00A53117">
      <w:pPr>
        <w:spacing w:after="0" w:line="360" w:lineRule="auto"/>
        <w:rPr>
          <w:rFonts w:ascii="Times New Roman" w:hAnsi="Times New Roman" w:cs="Times New Roman"/>
          <w:sz w:val="28"/>
          <w:szCs w:val="28"/>
        </w:rPr>
      </w:pPr>
      <w:r w:rsidRPr="004F7589">
        <w:rPr>
          <w:rFonts w:ascii="Times New Roman" w:hAnsi="Times New Roman" w:cs="Times New Roman"/>
          <w:sz w:val="28"/>
          <w:szCs w:val="28"/>
        </w:rPr>
        <w:t>р. п. Ровное Саратовской области</w:t>
      </w:r>
    </w:p>
    <w:p w:rsidR="00A53117" w:rsidRPr="004F7589" w:rsidRDefault="00A53117" w:rsidP="00A53117">
      <w:pPr>
        <w:spacing w:after="0" w:line="360" w:lineRule="auto"/>
        <w:ind w:firstLine="709"/>
        <w:rPr>
          <w:rFonts w:ascii="Times New Roman" w:hAnsi="Times New Roman" w:cs="Times New Roman"/>
          <w:sz w:val="28"/>
          <w:szCs w:val="28"/>
        </w:rPr>
      </w:pPr>
    </w:p>
    <w:p w:rsidR="00A53117" w:rsidRPr="004F7589" w:rsidRDefault="00A53117" w:rsidP="00A53117">
      <w:pPr>
        <w:spacing w:after="0" w:line="360" w:lineRule="auto"/>
        <w:ind w:firstLine="709"/>
        <w:rPr>
          <w:rFonts w:ascii="Times New Roman" w:hAnsi="Times New Roman" w:cs="Times New Roman"/>
          <w:sz w:val="28"/>
          <w:szCs w:val="28"/>
        </w:rPr>
      </w:pPr>
    </w:p>
    <w:p w:rsidR="00A53117" w:rsidRPr="004F7589" w:rsidRDefault="00A53117" w:rsidP="00A53117">
      <w:pPr>
        <w:spacing w:after="0" w:line="360" w:lineRule="auto"/>
        <w:ind w:firstLine="709"/>
        <w:rPr>
          <w:rFonts w:ascii="Times New Roman" w:hAnsi="Times New Roman" w:cs="Times New Roman"/>
          <w:sz w:val="28"/>
          <w:szCs w:val="28"/>
        </w:rPr>
      </w:pPr>
    </w:p>
    <w:p w:rsidR="00A53117" w:rsidRPr="004F7589" w:rsidRDefault="00A53117" w:rsidP="00A53117">
      <w:pPr>
        <w:spacing w:after="0" w:line="360" w:lineRule="auto"/>
        <w:rPr>
          <w:rFonts w:ascii="Times New Roman" w:hAnsi="Times New Roman" w:cs="Times New Roman"/>
          <w:sz w:val="28"/>
          <w:szCs w:val="28"/>
        </w:rPr>
      </w:pPr>
      <w:r w:rsidRPr="004F7589">
        <w:rPr>
          <w:rFonts w:ascii="Times New Roman" w:hAnsi="Times New Roman" w:cs="Times New Roman"/>
          <w:sz w:val="28"/>
          <w:szCs w:val="28"/>
        </w:rPr>
        <w:t xml:space="preserve">Рецензент: </w:t>
      </w:r>
      <w:r>
        <w:rPr>
          <w:rFonts w:ascii="Times New Roman" w:hAnsi="Times New Roman" w:cs="Times New Roman"/>
          <w:b/>
          <w:sz w:val="28"/>
          <w:szCs w:val="28"/>
        </w:rPr>
        <w:t>Ж. А. Такшаитова</w:t>
      </w:r>
      <w:r w:rsidRPr="004F7589">
        <w:rPr>
          <w:rFonts w:ascii="Times New Roman" w:hAnsi="Times New Roman" w:cs="Times New Roman"/>
          <w:b/>
          <w:sz w:val="28"/>
          <w:szCs w:val="28"/>
        </w:rPr>
        <w:t>,</w:t>
      </w:r>
      <w:r w:rsidRPr="004F7589">
        <w:rPr>
          <w:rFonts w:ascii="Times New Roman" w:hAnsi="Times New Roman" w:cs="Times New Roman"/>
          <w:sz w:val="28"/>
          <w:szCs w:val="28"/>
        </w:rPr>
        <w:t xml:space="preserve"> </w:t>
      </w:r>
      <w:r>
        <w:rPr>
          <w:rFonts w:ascii="Times New Roman" w:hAnsi="Times New Roman" w:cs="Times New Roman"/>
          <w:sz w:val="28"/>
          <w:szCs w:val="28"/>
        </w:rPr>
        <w:t xml:space="preserve">заместитель директора по УВР, </w:t>
      </w:r>
      <w:r w:rsidRPr="004F7589">
        <w:rPr>
          <w:rFonts w:ascii="Times New Roman" w:hAnsi="Times New Roman" w:cs="Times New Roman"/>
          <w:sz w:val="28"/>
          <w:szCs w:val="28"/>
        </w:rPr>
        <w:t xml:space="preserve">преподаватель </w:t>
      </w:r>
      <w:r>
        <w:rPr>
          <w:rFonts w:ascii="Times New Roman" w:hAnsi="Times New Roman" w:cs="Times New Roman"/>
          <w:sz w:val="28"/>
          <w:szCs w:val="28"/>
        </w:rPr>
        <w:t xml:space="preserve">высшей </w:t>
      </w:r>
      <w:r w:rsidRPr="004F7589">
        <w:rPr>
          <w:rFonts w:ascii="Times New Roman" w:hAnsi="Times New Roman" w:cs="Times New Roman"/>
          <w:sz w:val="28"/>
          <w:szCs w:val="28"/>
        </w:rPr>
        <w:t xml:space="preserve"> квалификационной категории ГБУ ДО «Детская школа искусств» р. п. Ровное Саратовской области</w:t>
      </w:r>
    </w:p>
    <w:p w:rsidR="00A53117" w:rsidRPr="00A43373" w:rsidRDefault="00A53117" w:rsidP="00A53117">
      <w:pPr>
        <w:spacing w:after="294" w:line="259" w:lineRule="auto"/>
        <w:ind w:left="1637"/>
        <w:rPr>
          <w:rFonts w:ascii="Times New Roman" w:hAnsi="Times New Roman" w:cs="Times New Roman"/>
          <w:sz w:val="28"/>
          <w:szCs w:val="28"/>
        </w:rPr>
      </w:pPr>
    </w:p>
    <w:p w:rsidR="00A53117" w:rsidRPr="00A43373" w:rsidRDefault="00A53117" w:rsidP="00A53117">
      <w:pPr>
        <w:spacing w:after="290" w:line="259" w:lineRule="auto"/>
        <w:ind w:left="1637"/>
        <w:rPr>
          <w:rFonts w:ascii="Times New Roman" w:hAnsi="Times New Roman" w:cs="Times New Roman"/>
          <w:sz w:val="28"/>
          <w:szCs w:val="28"/>
        </w:rPr>
      </w:pPr>
      <w:r w:rsidRPr="00A43373">
        <w:rPr>
          <w:rFonts w:ascii="Times New Roman" w:hAnsi="Times New Roman" w:cs="Times New Roman"/>
          <w:color w:val="FF0000"/>
          <w:sz w:val="28"/>
          <w:szCs w:val="28"/>
        </w:rPr>
        <w:t xml:space="preserve"> </w:t>
      </w:r>
    </w:p>
    <w:p w:rsidR="00A53117" w:rsidRPr="00A43373" w:rsidRDefault="00A53117" w:rsidP="00A53117">
      <w:pPr>
        <w:spacing w:after="294" w:line="259" w:lineRule="auto"/>
        <w:ind w:left="1637"/>
        <w:rPr>
          <w:rFonts w:ascii="Times New Roman" w:hAnsi="Times New Roman" w:cs="Times New Roman"/>
          <w:sz w:val="28"/>
          <w:szCs w:val="28"/>
        </w:rPr>
      </w:pPr>
      <w:r w:rsidRPr="00A43373">
        <w:rPr>
          <w:rFonts w:ascii="Times New Roman" w:hAnsi="Times New Roman" w:cs="Times New Roman"/>
          <w:color w:val="FF0000"/>
          <w:sz w:val="28"/>
          <w:szCs w:val="28"/>
        </w:rPr>
        <w:t xml:space="preserve"> </w:t>
      </w:r>
    </w:p>
    <w:p w:rsidR="00A53117" w:rsidRPr="00A43373" w:rsidRDefault="00A53117" w:rsidP="00A53117">
      <w:pPr>
        <w:spacing w:after="302" w:line="259" w:lineRule="auto"/>
        <w:ind w:left="1069"/>
        <w:rPr>
          <w:rFonts w:ascii="Times New Roman" w:hAnsi="Times New Roman" w:cs="Times New Roman"/>
          <w:sz w:val="28"/>
          <w:szCs w:val="28"/>
        </w:rPr>
      </w:pPr>
      <w:r w:rsidRPr="00A43373">
        <w:rPr>
          <w:rFonts w:ascii="Times New Roman" w:hAnsi="Times New Roman" w:cs="Times New Roman"/>
          <w:color w:val="FF0000"/>
          <w:sz w:val="28"/>
          <w:szCs w:val="28"/>
        </w:rPr>
        <w:t xml:space="preserve"> </w:t>
      </w:r>
    </w:p>
    <w:p w:rsidR="00A53117" w:rsidRPr="00A43373" w:rsidRDefault="00A53117" w:rsidP="00A53117">
      <w:pPr>
        <w:spacing w:after="294" w:line="259" w:lineRule="auto"/>
        <w:ind w:left="1069"/>
        <w:rPr>
          <w:rFonts w:ascii="Times New Roman" w:hAnsi="Times New Roman" w:cs="Times New Roman"/>
          <w:sz w:val="28"/>
          <w:szCs w:val="28"/>
        </w:rPr>
      </w:pPr>
      <w:r w:rsidRPr="00A43373">
        <w:rPr>
          <w:rFonts w:ascii="Times New Roman" w:hAnsi="Times New Roman" w:cs="Times New Roman"/>
          <w:b/>
          <w:color w:val="FF0000"/>
          <w:sz w:val="28"/>
          <w:szCs w:val="28"/>
        </w:rPr>
        <w:t xml:space="preserve"> </w:t>
      </w:r>
    </w:p>
    <w:p w:rsidR="00A53117" w:rsidRPr="00A43373" w:rsidRDefault="00A53117" w:rsidP="00A53117">
      <w:pPr>
        <w:spacing w:after="290" w:line="259" w:lineRule="auto"/>
        <w:ind w:left="1075"/>
        <w:jc w:val="center"/>
        <w:rPr>
          <w:rFonts w:ascii="Times New Roman" w:hAnsi="Times New Roman" w:cs="Times New Roman"/>
          <w:sz w:val="28"/>
          <w:szCs w:val="28"/>
        </w:rPr>
      </w:pPr>
      <w:r w:rsidRPr="00A43373">
        <w:rPr>
          <w:rFonts w:ascii="Times New Roman" w:hAnsi="Times New Roman" w:cs="Times New Roman"/>
          <w:b/>
          <w:color w:val="FF0000"/>
          <w:sz w:val="28"/>
          <w:szCs w:val="28"/>
        </w:rPr>
        <w:t xml:space="preserve"> </w:t>
      </w:r>
    </w:p>
    <w:p w:rsidR="00A53117" w:rsidRPr="00A43373" w:rsidRDefault="00A53117" w:rsidP="00A53117">
      <w:pPr>
        <w:spacing w:after="294" w:line="259" w:lineRule="auto"/>
        <w:ind w:left="1075"/>
        <w:jc w:val="center"/>
        <w:rPr>
          <w:rFonts w:ascii="Times New Roman" w:hAnsi="Times New Roman" w:cs="Times New Roman"/>
          <w:sz w:val="28"/>
          <w:szCs w:val="28"/>
        </w:rPr>
      </w:pPr>
      <w:r w:rsidRPr="00A43373">
        <w:rPr>
          <w:rFonts w:ascii="Times New Roman" w:hAnsi="Times New Roman" w:cs="Times New Roman"/>
          <w:b/>
          <w:color w:val="FF0000"/>
          <w:sz w:val="28"/>
          <w:szCs w:val="28"/>
        </w:rPr>
        <w:t xml:space="preserve"> </w:t>
      </w:r>
    </w:p>
    <w:p w:rsidR="00A53117" w:rsidRPr="00A43373" w:rsidRDefault="00A53117" w:rsidP="00A53117">
      <w:pPr>
        <w:spacing w:after="351" w:line="259" w:lineRule="auto"/>
        <w:ind w:left="1075"/>
        <w:jc w:val="center"/>
        <w:rPr>
          <w:rFonts w:ascii="Times New Roman" w:hAnsi="Times New Roman" w:cs="Times New Roman"/>
          <w:sz w:val="28"/>
          <w:szCs w:val="28"/>
        </w:rPr>
      </w:pPr>
      <w:r w:rsidRPr="00A43373">
        <w:rPr>
          <w:rFonts w:ascii="Times New Roman" w:hAnsi="Times New Roman" w:cs="Times New Roman"/>
          <w:b/>
          <w:color w:val="FF0000"/>
          <w:sz w:val="28"/>
          <w:szCs w:val="28"/>
        </w:rPr>
        <w:t xml:space="preserve"> </w:t>
      </w:r>
    </w:p>
    <w:p w:rsidR="00A53117" w:rsidRPr="00A43373" w:rsidRDefault="00A53117" w:rsidP="00A53117">
      <w:pPr>
        <w:spacing w:after="0" w:line="259" w:lineRule="auto"/>
        <w:rPr>
          <w:rFonts w:ascii="Times New Roman" w:hAnsi="Times New Roman" w:cs="Times New Roman"/>
          <w:sz w:val="28"/>
          <w:szCs w:val="28"/>
        </w:rPr>
        <w:sectPr w:rsidR="00A53117" w:rsidRPr="00A43373">
          <w:footerReference w:type="even" r:id="rId9"/>
          <w:footerReference w:type="default" r:id="rId10"/>
          <w:footerReference w:type="first" r:id="rId11"/>
          <w:pgSz w:w="11908" w:h="16836"/>
          <w:pgMar w:top="1135" w:right="789" w:bottom="1157" w:left="632" w:header="720" w:footer="448" w:gutter="0"/>
          <w:cols w:space="720"/>
        </w:sectPr>
      </w:pPr>
    </w:p>
    <w:p w:rsidR="00A53117" w:rsidRPr="00A43373" w:rsidRDefault="00A53117" w:rsidP="00A53117">
      <w:pPr>
        <w:spacing w:after="502" w:line="259" w:lineRule="auto"/>
        <w:rPr>
          <w:rFonts w:ascii="Times New Roman" w:hAnsi="Times New Roman" w:cs="Times New Roman"/>
          <w:sz w:val="28"/>
          <w:szCs w:val="28"/>
        </w:rPr>
      </w:pPr>
    </w:p>
    <w:p w:rsidR="00A53117" w:rsidRPr="00A43373" w:rsidRDefault="00A53117" w:rsidP="00A53117">
      <w:pPr>
        <w:spacing w:after="349" w:line="259" w:lineRule="auto"/>
        <w:ind w:left="2531"/>
        <w:rPr>
          <w:rFonts w:ascii="Times New Roman" w:hAnsi="Times New Roman" w:cs="Times New Roman"/>
          <w:sz w:val="28"/>
          <w:szCs w:val="28"/>
        </w:rPr>
      </w:pPr>
      <w:r w:rsidRPr="00A43373">
        <w:rPr>
          <w:rFonts w:ascii="Times New Roman" w:hAnsi="Times New Roman" w:cs="Times New Roman"/>
          <w:b/>
          <w:sz w:val="28"/>
          <w:szCs w:val="28"/>
        </w:rPr>
        <w:t xml:space="preserve">Структура программы учебного предмета </w:t>
      </w:r>
    </w:p>
    <w:p w:rsidR="00A53117" w:rsidRPr="00A43373" w:rsidRDefault="00A53117" w:rsidP="001E4849">
      <w:pPr>
        <w:numPr>
          <w:ilvl w:val="0"/>
          <w:numId w:val="1"/>
        </w:numPr>
        <w:spacing w:after="171" w:line="259" w:lineRule="auto"/>
        <w:ind w:hanging="360"/>
        <w:rPr>
          <w:rFonts w:ascii="Times New Roman" w:hAnsi="Times New Roman" w:cs="Times New Roman"/>
          <w:sz w:val="28"/>
          <w:szCs w:val="28"/>
        </w:rPr>
      </w:pPr>
      <w:r w:rsidRPr="00A43373">
        <w:rPr>
          <w:rFonts w:ascii="Times New Roman" w:hAnsi="Times New Roman" w:cs="Times New Roman"/>
          <w:b/>
          <w:sz w:val="28"/>
          <w:szCs w:val="28"/>
        </w:rPr>
        <w:t xml:space="preserve">Пояснительная записка </w:t>
      </w:r>
    </w:p>
    <w:p w:rsidR="00A53117" w:rsidRPr="00A43373" w:rsidRDefault="00A53117" w:rsidP="001E4849">
      <w:pPr>
        <w:numPr>
          <w:ilvl w:val="1"/>
          <w:numId w:val="1"/>
        </w:numPr>
        <w:spacing w:after="3" w:line="392" w:lineRule="auto"/>
        <w:ind w:left="1149" w:hanging="360"/>
        <w:rPr>
          <w:rFonts w:ascii="Times New Roman" w:hAnsi="Times New Roman" w:cs="Times New Roman"/>
          <w:sz w:val="28"/>
          <w:szCs w:val="28"/>
        </w:rPr>
      </w:pPr>
      <w:r w:rsidRPr="00A43373">
        <w:rPr>
          <w:rFonts w:ascii="Times New Roman" w:hAnsi="Times New Roman" w:cs="Times New Roman"/>
          <w:i/>
          <w:sz w:val="28"/>
          <w:szCs w:val="28"/>
        </w:rPr>
        <w:t xml:space="preserve">Характеристика учебного предмета, его место и роль в           образовательном процессе </w:t>
      </w:r>
    </w:p>
    <w:p w:rsidR="00A53117" w:rsidRPr="00A43373" w:rsidRDefault="00A53117" w:rsidP="001E4849">
      <w:pPr>
        <w:numPr>
          <w:ilvl w:val="1"/>
          <w:numId w:val="1"/>
        </w:numPr>
        <w:spacing w:after="71" w:line="259" w:lineRule="auto"/>
        <w:ind w:left="1149" w:hanging="360"/>
        <w:rPr>
          <w:rFonts w:ascii="Times New Roman" w:hAnsi="Times New Roman" w:cs="Times New Roman"/>
          <w:sz w:val="28"/>
          <w:szCs w:val="28"/>
        </w:rPr>
      </w:pPr>
      <w:r w:rsidRPr="00A43373">
        <w:rPr>
          <w:rFonts w:ascii="Times New Roman" w:hAnsi="Times New Roman" w:cs="Times New Roman"/>
          <w:i/>
          <w:sz w:val="28"/>
          <w:szCs w:val="28"/>
        </w:rPr>
        <w:t xml:space="preserve">Срок реализации учебного предмета </w:t>
      </w:r>
    </w:p>
    <w:p w:rsidR="00A53117" w:rsidRPr="00A43373" w:rsidRDefault="00A53117" w:rsidP="001E4849">
      <w:pPr>
        <w:numPr>
          <w:ilvl w:val="1"/>
          <w:numId w:val="1"/>
        </w:numPr>
        <w:spacing w:after="71" w:line="259" w:lineRule="auto"/>
        <w:ind w:left="1149" w:hanging="360"/>
        <w:rPr>
          <w:rFonts w:ascii="Times New Roman" w:hAnsi="Times New Roman" w:cs="Times New Roman"/>
          <w:sz w:val="28"/>
          <w:szCs w:val="28"/>
        </w:rPr>
      </w:pPr>
      <w:r w:rsidRPr="00A43373">
        <w:rPr>
          <w:rFonts w:ascii="Times New Roman" w:hAnsi="Times New Roman" w:cs="Times New Roman"/>
          <w:i/>
          <w:sz w:val="28"/>
          <w:szCs w:val="28"/>
        </w:rPr>
        <w:t xml:space="preserve">Объем учебного времени, предусмотренный учебным планом    образовательного учреждения на реализацию учебного предмета </w:t>
      </w:r>
    </w:p>
    <w:p w:rsidR="00A53117" w:rsidRPr="00A43373" w:rsidRDefault="00A53117" w:rsidP="001E4849">
      <w:pPr>
        <w:numPr>
          <w:ilvl w:val="1"/>
          <w:numId w:val="1"/>
        </w:numPr>
        <w:spacing w:after="71" w:line="259" w:lineRule="auto"/>
        <w:ind w:left="1149" w:hanging="360"/>
        <w:rPr>
          <w:rFonts w:ascii="Times New Roman" w:hAnsi="Times New Roman" w:cs="Times New Roman"/>
          <w:sz w:val="28"/>
          <w:szCs w:val="28"/>
        </w:rPr>
      </w:pPr>
      <w:r w:rsidRPr="00A43373">
        <w:rPr>
          <w:rFonts w:ascii="Times New Roman" w:hAnsi="Times New Roman" w:cs="Times New Roman"/>
          <w:i/>
          <w:sz w:val="28"/>
          <w:szCs w:val="28"/>
        </w:rPr>
        <w:t xml:space="preserve">Сведения о затратах учебного времени  </w:t>
      </w:r>
    </w:p>
    <w:p w:rsidR="00A53117" w:rsidRPr="00A43373" w:rsidRDefault="00A53117" w:rsidP="001E4849">
      <w:pPr>
        <w:numPr>
          <w:ilvl w:val="1"/>
          <w:numId w:val="1"/>
        </w:numPr>
        <w:spacing w:after="71" w:line="259" w:lineRule="auto"/>
        <w:ind w:left="1149" w:hanging="360"/>
        <w:rPr>
          <w:rFonts w:ascii="Times New Roman" w:hAnsi="Times New Roman" w:cs="Times New Roman"/>
          <w:sz w:val="28"/>
          <w:szCs w:val="28"/>
        </w:rPr>
      </w:pPr>
      <w:r w:rsidRPr="00A43373">
        <w:rPr>
          <w:rFonts w:ascii="Times New Roman" w:hAnsi="Times New Roman" w:cs="Times New Roman"/>
          <w:i/>
          <w:sz w:val="28"/>
          <w:szCs w:val="28"/>
        </w:rPr>
        <w:t xml:space="preserve">Форма проведения учебных аудиторных занятий </w:t>
      </w:r>
    </w:p>
    <w:p w:rsidR="00A53117" w:rsidRPr="00A43373" w:rsidRDefault="00A53117" w:rsidP="001E4849">
      <w:pPr>
        <w:numPr>
          <w:ilvl w:val="1"/>
          <w:numId w:val="1"/>
        </w:numPr>
        <w:spacing w:after="71" w:line="259" w:lineRule="auto"/>
        <w:ind w:left="1149" w:hanging="360"/>
        <w:rPr>
          <w:rFonts w:ascii="Times New Roman" w:hAnsi="Times New Roman" w:cs="Times New Roman"/>
          <w:sz w:val="28"/>
          <w:szCs w:val="28"/>
        </w:rPr>
      </w:pPr>
      <w:r w:rsidRPr="00A43373">
        <w:rPr>
          <w:rFonts w:ascii="Times New Roman" w:hAnsi="Times New Roman" w:cs="Times New Roman"/>
          <w:i/>
          <w:sz w:val="28"/>
          <w:szCs w:val="28"/>
        </w:rPr>
        <w:t xml:space="preserve">Цель и задачи учебного предмета </w:t>
      </w:r>
    </w:p>
    <w:p w:rsidR="00A53117" w:rsidRPr="00A43373" w:rsidRDefault="00A53117" w:rsidP="001E4849">
      <w:pPr>
        <w:numPr>
          <w:ilvl w:val="1"/>
          <w:numId w:val="1"/>
        </w:numPr>
        <w:spacing w:after="71" w:line="259" w:lineRule="auto"/>
        <w:ind w:left="1149" w:hanging="360"/>
        <w:rPr>
          <w:rFonts w:ascii="Times New Roman" w:hAnsi="Times New Roman" w:cs="Times New Roman"/>
          <w:sz w:val="28"/>
          <w:szCs w:val="28"/>
        </w:rPr>
      </w:pPr>
      <w:r w:rsidRPr="00A43373">
        <w:rPr>
          <w:rFonts w:ascii="Times New Roman" w:hAnsi="Times New Roman" w:cs="Times New Roman"/>
          <w:i/>
          <w:sz w:val="28"/>
          <w:szCs w:val="28"/>
        </w:rPr>
        <w:t xml:space="preserve">Структура программы учебного предмета </w:t>
      </w:r>
    </w:p>
    <w:p w:rsidR="00A53117" w:rsidRPr="00A43373" w:rsidRDefault="00A53117" w:rsidP="001E4849">
      <w:pPr>
        <w:numPr>
          <w:ilvl w:val="1"/>
          <w:numId w:val="1"/>
        </w:numPr>
        <w:spacing w:after="71" w:line="259" w:lineRule="auto"/>
        <w:ind w:left="1149" w:hanging="360"/>
        <w:rPr>
          <w:rFonts w:ascii="Times New Roman" w:hAnsi="Times New Roman" w:cs="Times New Roman"/>
          <w:sz w:val="28"/>
          <w:szCs w:val="28"/>
        </w:rPr>
      </w:pPr>
      <w:r w:rsidRPr="00A43373">
        <w:rPr>
          <w:rFonts w:ascii="Times New Roman" w:hAnsi="Times New Roman" w:cs="Times New Roman"/>
          <w:i/>
          <w:sz w:val="28"/>
          <w:szCs w:val="28"/>
        </w:rPr>
        <w:t xml:space="preserve">Методы обучения  </w:t>
      </w:r>
    </w:p>
    <w:p w:rsidR="00A53117" w:rsidRPr="00A43373" w:rsidRDefault="00A53117" w:rsidP="001E4849">
      <w:pPr>
        <w:numPr>
          <w:ilvl w:val="1"/>
          <w:numId w:val="1"/>
        </w:numPr>
        <w:spacing w:after="71" w:line="259" w:lineRule="auto"/>
        <w:ind w:left="1149" w:hanging="360"/>
        <w:rPr>
          <w:rFonts w:ascii="Times New Roman" w:hAnsi="Times New Roman" w:cs="Times New Roman"/>
          <w:sz w:val="28"/>
          <w:szCs w:val="28"/>
        </w:rPr>
      </w:pPr>
      <w:r w:rsidRPr="00A43373">
        <w:rPr>
          <w:rFonts w:ascii="Times New Roman" w:hAnsi="Times New Roman" w:cs="Times New Roman"/>
          <w:i/>
          <w:sz w:val="28"/>
          <w:szCs w:val="28"/>
        </w:rPr>
        <w:t xml:space="preserve">Описание материально-технических условий реализации учебного     предмета </w:t>
      </w:r>
    </w:p>
    <w:p w:rsidR="00A53117" w:rsidRPr="00A43373" w:rsidRDefault="00A53117" w:rsidP="001E4849">
      <w:pPr>
        <w:numPr>
          <w:ilvl w:val="0"/>
          <w:numId w:val="1"/>
        </w:numPr>
        <w:spacing w:after="183" w:line="259" w:lineRule="auto"/>
        <w:ind w:hanging="360"/>
        <w:rPr>
          <w:rFonts w:ascii="Times New Roman" w:hAnsi="Times New Roman" w:cs="Times New Roman"/>
          <w:sz w:val="28"/>
          <w:szCs w:val="28"/>
        </w:rPr>
      </w:pPr>
      <w:r w:rsidRPr="00A43373">
        <w:rPr>
          <w:rFonts w:ascii="Times New Roman" w:hAnsi="Times New Roman" w:cs="Times New Roman"/>
          <w:b/>
          <w:sz w:val="28"/>
          <w:szCs w:val="28"/>
        </w:rPr>
        <w:t xml:space="preserve">Содержание учебного предмета  </w:t>
      </w:r>
      <w:r w:rsidRPr="00A43373">
        <w:rPr>
          <w:rFonts w:ascii="Times New Roman" w:hAnsi="Times New Roman" w:cs="Times New Roman"/>
          <w:b/>
          <w:sz w:val="28"/>
          <w:szCs w:val="28"/>
        </w:rPr>
        <w:tab/>
        <w:t xml:space="preserve"> </w:t>
      </w:r>
      <w:r w:rsidRPr="00A43373">
        <w:rPr>
          <w:rFonts w:ascii="Times New Roman" w:hAnsi="Times New Roman" w:cs="Times New Roman"/>
          <w:b/>
          <w:sz w:val="28"/>
          <w:szCs w:val="28"/>
        </w:rPr>
        <w:tab/>
        <w:t xml:space="preserve"> </w:t>
      </w:r>
      <w:r w:rsidRPr="00A43373">
        <w:rPr>
          <w:rFonts w:ascii="Times New Roman" w:hAnsi="Times New Roman" w:cs="Times New Roman"/>
          <w:b/>
          <w:sz w:val="28"/>
          <w:szCs w:val="28"/>
        </w:rPr>
        <w:tab/>
        <w:t xml:space="preserve"> </w:t>
      </w:r>
      <w:r w:rsidRPr="00A43373">
        <w:rPr>
          <w:rFonts w:ascii="Times New Roman" w:hAnsi="Times New Roman" w:cs="Times New Roman"/>
          <w:b/>
          <w:sz w:val="28"/>
          <w:szCs w:val="28"/>
        </w:rPr>
        <w:tab/>
        <w:t xml:space="preserve"> </w:t>
      </w:r>
      <w:r w:rsidRPr="00A43373">
        <w:rPr>
          <w:rFonts w:ascii="Times New Roman" w:hAnsi="Times New Roman" w:cs="Times New Roman"/>
          <w:b/>
          <w:sz w:val="28"/>
          <w:szCs w:val="28"/>
        </w:rPr>
        <w:tab/>
      </w:r>
      <w:r w:rsidRPr="00A43373">
        <w:rPr>
          <w:rFonts w:ascii="Times New Roman" w:hAnsi="Times New Roman" w:cs="Times New Roman"/>
          <w:i/>
          <w:sz w:val="28"/>
          <w:szCs w:val="28"/>
        </w:rPr>
        <w:t xml:space="preserve"> </w:t>
      </w:r>
    </w:p>
    <w:p w:rsidR="00A53117" w:rsidRPr="00A43373" w:rsidRDefault="00A53117" w:rsidP="001E4849">
      <w:pPr>
        <w:numPr>
          <w:ilvl w:val="1"/>
          <w:numId w:val="1"/>
        </w:numPr>
        <w:spacing w:after="71" w:line="259" w:lineRule="auto"/>
        <w:ind w:left="1149" w:hanging="360"/>
        <w:rPr>
          <w:rFonts w:ascii="Times New Roman" w:hAnsi="Times New Roman" w:cs="Times New Roman"/>
          <w:sz w:val="28"/>
          <w:szCs w:val="28"/>
        </w:rPr>
      </w:pPr>
      <w:r w:rsidRPr="00A43373">
        <w:rPr>
          <w:rFonts w:ascii="Times New Roman" w:hAnsi="Times New Roman" w:cs="Times New Roman"/>
          <w:i/>
          <w:sz w:val="28"/>
          <w:szCs w:val="28"/>
        </w:rPr>
        <w:t xml:space="preserve">Учебно-тематический план </w:t>
      </w:r>
    </w:p>
    <w:p w:rsidR="00A53117" w:rsidRPr="00A43373" w:rsidRDefault="00A53117" w:rsidP="001E4849">
      <w:pPr>
        <w:numPr>
          <w:ilvl w:val="1"/>
          <w:numId w:val="1"/>
        </w:numPr>
        <w:spacing w:after="71" w:line="259" w:lineRule="auto"/>
        <w:ind w:left="1149" w:hanging="360"/>
        <w:rPr>
          <w:rFonts w:ascii="Times New Roman" w:hAnsi="Times New Roman" w:cs="Times New Roman"/>
          <w:sz w:val="28"/>
          <w:szCs w:val="28"/>
        </w:rPr>
      </w:pPr>
      <w:r w:rsidRPr="00A43373">
        <w:rPr>
          <w:rFonts w:ascii="Times New Roman" w:hAnsi="Times New Roman" w:cs="Times New Roman"/>
          <w:i/>
          <w:sz w:val="28"/>
          <w:szCs w:val="28"/>
        </w:rPr>
        <w:t>Годовые требования</w:t>
      </w:r>
      <w:r w:rsidRPr="00A43373">
        <w:rPr>
          <w:rFonts w:ascii="Times New Roman" w:hAnsi="Times New Roman" w:cs="Times New Roman"/>
          <w:b/>
          <w:sz w:val="28"/>
          <w:szCs w:val="28"/>
        </w:rPr>
        <w:t xml:space="preserve"> </w:t>
      </w:r>
    </w:p>
    <w:p w:rsidR="00A53117" w:rsidRPr="00A43373" w:rsidRDefault="00A53117" w:rsidP="001E4849">
      <w:pPr>
        <w:numPr>
          <w:ilvl w:val="0"/>
          <w:numId w:val="1"/>
        </w:numPr>
        <w:spacing w:after="187" w:line="259" w:lineRule="auto"/>
        <w:ind w:hanging="360"/>
        <w:rPr>
          <w:rFonts w:ascii="Times New Roman" w:hAnsi="Times New Roman" w:cs="Times New Roman"/>
          <w:sz w:val="28"/>
          <w:szCs w:val="28"/>
        </w:rPr>
      </w:pPr>
      <w:r w:rsidRPr="00A43373">
        <w:rPr>
          <w:rFonts w:ascii="Times New Roman" w:hAnsi="Times New Roman" w:cs="Times New Roman"/>
          <w:b/>
          <w:sz w:val="28"/>
          <w:szCs w:val="28"/>
        </w:rPr>
        <w:t xml:space="preserve">Требования к уровню подготовки обучающихся  </w:t>
      </w:r>
      <w:r w:rsidRPr="00A43373">
        <w:rPr>
          <w:rFonts w:ascii="Times New Roman" w:hAnsi="Times New Roman" w:cs="Times New Roman"/>
          <w:b/>
          <w:sz w:val="28"/>
          <w:szCs w:val="28"/>
        </w:rPr>
        <w:tab/>
        <w:t xml:space="preserve"> </w:t>
      </w:r>
      <w:r w:rsidRPr="00A43373">
        <w:rPr>
          <w:rFonts w:ascii="Times New Roman" w:hAnsi="Times New Roman" w:cs="Times New Roman"/>
          <w:b/>
          <w:sz w:val="28"/>
          <w:szCs w:val="28"/>
        </w:rPr>
        <w:tab/>
      </w:r>
      <w:r w:rsidRPr="00A43373">
        <w:rPr>
          <w:rFonts w:ascii="Times New Roman" w:hAnsi="Times New Roman" w:cs="Times New Roman"/>
          <w:i/>
          <w:sz w:val="28"/>
          <w:szCs w:val="28"/>
        </w:rPr>
        <w:t xml:space="preserve"> </w:t>
      </w:r>
    </w:p>
    <w:p w:rsidR="00A53117" w:rsidRPr="00A43373" w:rsidRDefault="00A53117" w:rsidP="001E4849">
      <w:pPr>
        <w:numPr>
          <w:ilvl w:val="1"/>
          <w:numId w:val="1"/>
        </w:numPr>
        <w:spacing w:after="190" w:line="259" w:lineRule="auto"/>
        <w:ind w:left="1149" w:hanging="360"/>
        <w:rPr>
          <w:rFonts w:ascii="Times New Roman" w:hAnsi="Times New Roman" w:cs="Times New Roman"/>
          <w:sz w:val="28"/>
          <w:szCs w:val="28"/>
        </w:rPr>
      </w:pPr>
      <w:r w:rsidRPr="00A43373">
        <w:rPr>
          <w:rFonts w:ascii="Times New Roman" w:hAnsi="Times New Roman" w:cs="Times New Roman"/>
          <w:i/>
          <w:sz w:val="28"/>
          <w:szCs w:val="28"/>
        </w:rPr>
        <w:t>Требования к уровню подготовки на различных этапах обучения</w:t>
      </w:r>
      <w:r w:rsidRPr="00A43373">
        <w:rPr>
          <w:rFonts w:ascii="Times New Roman" w:hAnsi="Times New Roman" w:cs="Times New Roman"/>
          <w:b/>
          <w:sz w:val="28"/>
          <w:szCs w:val="28"/>
        </w:rPr>
        <w:t xml:space="preserve"> </w:t>
      </w:r>
    </w:p>
    <w:p w:rsidR="00A53117" w:rsidRPr="00A43373" w:rsidRDefault="00A53117" w:rsidP="001E4849">
      <w:pPr>
        <w:numPr>
          <w:ilvl w:val="0"/>
          <w:numId w:val="1"/>
        </w:numPr>
        <w:spacing w:after="186" w:line="259" w:lineRule="auto"/>
        <w:ind w:hanging="360"/>
        <w:rPr>
          <w:rFonts w:ascii="Times New Roman" w:hAnsi="Times New Roman" w:cs="Times New Roman"/>
          <w:sz w:val="28"/>
          <w:szCs w:val="28"/>
        </w:rPr>
      </w:pPr>
      <w:r w:rsidRPr="00A43373">
        <w:rPr>
          <w:rFonts w:ascii="Times New Roman" w:hAnsi="Times New Roman" w:cs="Times New Roman"/>
          <w:b/>
          <w:sz w:val="28"/>
          <w:szCs w:val="28"/>
        </w:rPr>
        <w:t xml:space="preserve">Формы и методы контроля, система оценок  </w:t>
      </w:r>
      <w:r w:rsidRPr="00A43373">
        <w:rPr>
          <w:rFonts w:ascii="Times New Roman" w:hAnsi="Times New Roman" w:cs="Times New Roman"/>
          <w:b/>
          <w:sz w:val="28"/>
          <w:szCs w:val="28"/>
        </w:rPr>
        <w:tab/>
        <w:t xml:space="preserve"> </w:t>
      </w:r>
      <w:r w:rsidRPr="00A43373">
        <w:rPr>
          <w:rFonts w:ascii="Times New Roman" w:hAnsi="Times New Roman" w:cs="Times New Roman"/>
          <w:b/>
          <w:sz w:val="28"/>
          <w:szCs w:val="28"/>
        </w:rPr>
        <w:tab/>
        <w:t xml:space="preserve"> </w:t>
      </w:r>
      <w:r w:rsidRPr="00A43373">
        <w:rPr>
          <w:rFonts w:ascii="Times New Roman" w:hAnsi="Times New Roman" w:cs="Times New Roman"/>
          <w:b/>
          <w:sz w:val="28"/>
          <w:szCs w:val="28"/>
        </w:rPr>
        <w:tab/>
        <w:t xml:space="preserve"> </w:t>
      </w:r>
      <w:r w:rsidRPr="00A43373">
        <w:rPr>
          <w:rFonts w:ascii="Times New Roman" w:hAnsi="Times New Roman" w:cs="Times New Roman"/>
          <w:i/>
          <w:sz w:val="28"/>
          <w:szCs w:val="28"/>
        </w:rPr>
        <w:t xml:space="preserve"> </w:t>
      </w:r>
    </w:p>
    <w:p w:rsidR="00A53117" w:rsidRPr="00A43373" w:rsidRDefault="00A53117" w:rsidP="001E4849">
      <w:pPr>
        <w:numPr>
          <w:ilvl w:val="1"/>
          <w:numId w:val="1"/>
        </w:numPr>
        <w:spacing w:after="71" w:line="259" w:lineRule="auto"/>
        <w:ind w:left="1149" w:hanging="360"/>
        <w:rPr>
          <w:rFonts w:ascii="Times New Roman" w:hAnsi="Times New Roman" w:cs="Times New Roman"/>
          <w:sz w:val="28"/>
          <w:szCs w:val="28"/>
        </w:rPr>
      </w:pPr>
      <w:r w:rsidRPr="00A43373">
        <w:rPr>
          <w:rFonts w:ascii="Times New Roman" w:hAnsi="Times New Roman" w:cs="Times New Roman"/>
          <w:i/>
          <w:sz w:val="28"/>
          <w:szCs w:val="28"/>
        </w:rPr>
        <w:t xml:space="preserve">Аттестация: цели, виды, форма, содержание; </w:t>
      </w:r>
    </w:p>
    <w:p w:rsidR="00A53117" w:rsidRPr="00A43373" w:rsidRDefault="00A53117" w:rsidP="001E4849">
      <w:pPr>
        <w:numPr>
          <w:ilvl w:val="1"/>
          <w:numId w:val="1"/>
        </w:numPr>
        <w:spacing w:after="320" w:line="259" w:lineRule="auto"/>
        <w:ind w:left="1149" w:hanging="360"/>
        <w:rPr>
          <w:rFonts w:ascii="Times New Roman" w:hAnsi="Times New Roman" w:cs="Times New Roman"/>
          <w:sz w:val="28"/>
          <w:szCs w:val="28"/>
        </w:rPr>
      </w:pPr>
      <w:r w:rsidRPr="00A43373">
        <w:rPr>
          <w:rFonts w:ascii="Times New Roman" w:hAnsi="Times New Roman" w:cs="Times New Roman"/>
          <w:i/>
          <w:sz w:val="28"/>
          <w:szCs w:val="28"/>
        </w:rPr>
        <w:t>Критерии оценки</w:t>
      </w:r>
      <w:r w:rsidRPr="00A43373">
        <w:rPr>
          <w:rFonts w:ascii="Times New Roman" w:hAnsi="Times New Roman" w:cs="Times New Roman"/>
          <w:b/>
          <w:sz w:val="28"/>
          <w:szCs w:val="28"/>
        </w:rPr>
        <w:t xml:space="preserve"> </w:t>
      </w:r>
    </w:p>
    <w:p w:rsidR="00A53117" w:rsidRPr="00A43373" w:rsidRDefault="00A53117" w:rsidP="001E4849">
      <w:pPr>
        <w:numPr>
          <w:ilvl w:val="0"/>
          <w:numId w:val="1"/>
        </w:numPr>
        <w:spacing w:after="195" w:line="259" w:lineRule="auto"/>
        <w:ind w:hanging="360"/>
        <w:rPr>
          <w:rFonts w:ascii="Times New Roman" w:hAnsi="Times New Roman" w:cs="Times New Roman"/>
          <w:sz w:val="28"/>
          <w:szCs w:val="28"/>
        </w:rPr>
      </w:pPr>
      <w:r w:rsidRPr="00A43373">
        <w:rPr>
          <w:rFonts w:ascii="Times New Roman" w:hAnsi="Times New Roman" w:cs="Times New Roman"/>
          <w:b/>
          <w:sz w:val="28"/>
          <w:szCs w:val="28"/>
        </w:rPr>
        <w:t xml:space="preserve">Методическое обеспечение учебного процесса </w:t>
      </w:r>
      <w:r w:rsidRPr="00A43373">
        <w:rPr>
          <w:rFonts w:ascii="Times New Roman" w:hAnsi="Times New Roman" w:cs="Times New Roman"/>
          <w:b/>
          <w:sz w:val="28"/>
          <w:szCs w:val="28"/>
        </w:rPr>
        <w:tab/>
        <w:t xml:space="preserve"> </w:t>
      </w:r>
      <w:r w:rsidRPr="00A43373">
        <w:rPr>
          <w:rFonts w:ascii="Times New Roman" w:hAnsi="Times New Roman" w:cs="Times New Roman"/>
          <w:b/>
          <w:sz w:val="28"/>
          <w:szCs w:val="28"/>
        </w:rPr>
        <w:tab/>
        <w:t xml:space="preserve"> </w:t>
      </w:r>
      <w:r w:rsidRPr="00A43373">
        <w:rPr>
          <w:rFonts w:ascii="Times New Roman" w:hAnsi="Times New Roman" w:cs="Times New Roman"/>
          <w:b/>
          <w:sz w:val="28"/>
          <w:szCs w:val="28"/>
        </w:rPr>
        <w:tab/>
        <w:t xml:space="preserve"> </w:t>
      </w:r>
    </w:p>
    <w:p w:rsidR="00A53117" w:rsidRPr="00A43373" w:rsidRDefault="00A53117" w:rsidP="001E4849">
      <w:pPr>
        <w:numPr>
          <w:ilvl w:val="0"/>
          <w:numId w:val="1"/>
        </w:numPr>
        <w:spacing w:after="185" w:line="259" w:lineRule="auto"/>
        <w:ind w:hanging="360"/>
        <w:rPr>
          <w:rFonts w:ascii="Times New Roman" w:hAnsi="Times New Roman" w:cs="Times New Roman"/>
          <w:sz w:val="28"/>
          <w:szCs w:val="28"/>
        </w:rPr>
      </w:pPr>
      <w:r w:rsidRPr="00A43373">
        <w:rPr>
          <w:rFonts w:ascii="Times New Roman" w:hAnsi="Times New Roman" w:cs="Times New Roman"/>
          <w:b/>
          <w:sz w:val="28"/>
          <w:szCs w:val="28"/>
        </w:rPr>
        <w:t xml:space="preserve">Список литературы и средств обучения </w:t>
      </w:r>
      <w:r w:rsidRPr="00A43373">
        <w:rPr>
          <w:rFonts w:ascii="Times New Roman" w:hAnsi="Times New Roman" w:cs="Times New Roman"/>
          <w:i/>
          <w:sz w:val="28"/>
          <w:szCs w:val="28"/>
        </w:rPr>
        <w:t xml:space="preserve"> </w:t>
      </w:r>
    </w:p>
    <w:p w:rsidR="00A53117" w:rsidRPr="00A43373" w:rsidRDefault="00A53117" w:rsidP="001E4849">
      <w:pPr>
        <w:numPr>
          <w:ilvl w:val="1"/>
          <w:numId w:val="1"/>
        </w:numPr>
        <w:spacing w:after="71" w:line="259" w:lineRule="auto"/>
        <w:ind w:left="1149" w:hanging="360"/>
        <w:rPr>
          <w:rFonts w:ascii="Times New Roman" w:hAnsi="Times New Roman" w:cs="Times New Roman"/>
          <w:sz w:val="28"/>
          <w:szCs w:val="28"/>
        </w:rPr>
      </w:pPr>
      <w:r w:rsidRPr="00A43373">
        <w:rPr>
          <w:rFonts w:ascii="Times New Roman" w:hAnsi="Times New Roman" w:cs="Times New Roman"/>
          <w:i/>
          <w:sz w:val="28"/>
          <w:szCs w:val="28"/>
        </w:rPr>
        <w:t xml:space="preserve">Методическая литература </w:t>
      </w:r>
    </w:p>
    <w:p w:rsidR="00A53117" w:rsidRPr="00A43373" w:rsidRDefault="00A53117" w:rsidP="001E4849">
      <w:pPr>
        <w:numPr>
          <w:ilvl w:val="1"/>
          <w:numId w:val="1"/>
        </w:numPr>
        <w:spacing w:after="71" w:line="259" w:lineRule="auto"/>
        <w:ind w:left="1149" w:hanging="360"/>
        <w:rPr>
          <w:rFonts w:ascii="Times New Roman" w:hAnsi="Times New Roman" w:cs="Times New Roman"/>
          <w:sz w:val="28"/>
          <w:szCs w:val="28"/>
        </w:rPr>
      </w:pPr>
      <w:r w:rsidRPr="00A43373">
        <w:rPr>
          <w:rFonts w:ascii="Times New Roman" w:hAnsi="Times New Roman" w:cs="Times New Roman"/>
          <w:i/>
          <w:sz w:val="28"/>
          <w:szCs w:val="28"/>
        </w:rPr>
        <w:t xml:space="preserve">Учебная литература </w:t>
      </w:r>
    </w:p>
    <w:p w:rsidR="00A53117" w:rsidRPr="00A43373" w:rsidRDefault="00A53117" w:rsidP="001E4849">
      <w:pPr>
        <w:numPr>
          <w:ilvl w:val="1"/>
          <w:numId w:val="1"/>
        </w:numPr>
        <w:spacing w:after="26" w:line="259" w:lineRule="auto"/>
        <w:ind w:left="1149" w:hanging="360"/>
        <w:rPr>
          <w:rFonts w:ascii="Times New Roman" w:hAnsi="Times New Roman" w:cs="Times New Roman"/>
          <w:sz w:val="28"/>
          <w:szCs w:val="28"/>
        </w:rPr>
      </w:pPr>
      <w:r w:rsidRPr="00A43373">
        <w:rPr>
          <w:rFonts w:ascii="Times New Roman" w:hAnsi="Times New Roman" w:cs="Times New Roman"/>
          <w:i/>
          <w:sz w:val="28"/>
          <w:szCs w:val="28"/>
        </w:rPr>
        <w:t>Средства обучения</w:t>
      </w:r>
      <w:r w:rsidRPr="00A43373">
        <w:rPr>
          <w:rFonts w:ascii="Times New Roman" w:eastAsia="Arial" w:hAnsi="Times New Roman" w:cs="Times New Roman"/>
          <w:sz w:val="28"/>
          <w:szCs w:val="28"/>
        </w:rPr>
        <w:t xml:space="preserve">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color w:val="FF0000"/>
          <w:sz w:val="28"/>
          <w:szCs w:val="28"/>
        </w:rPr>
        <w:t xml:space="preserve"> </w:t>
      </w:r>
    </w:p>
    <w:p w:rsidR="00A53117" w:rsidRPr="00A53117" w:rsidRDefault="00A53117" w:rsidP="00A53117">
      <w:pPr>
        <w:spacing w:after="0" w:line="360" w:lineRule="auto"/>
        <w:rPr>
          <w:rFonts w:ascii="Times New Roman" w:hAnsi="Times New Roman" w:cs="Times New Roman"/>
          <w:sz w:val="28"/>
          <w:szCs w:val="28"/>
        </w:rPr>
      </w:pPr>
    </w:p>
    <w:p w:rsidR="00A53117" w:rsidRPr="00A53117" w:rsidRDefault="00A53117" w:rsidP="00A53117">
      <w:pPr>
        <w:pStyle w:val="4"/>
        <w:spacing w:after="0" w:line="360" w:lineRule="auto"/>
        <w:ind w:left="0" w:firstLine="709"/>
        <w:jc w:val="left"/>
        <w:rPr>
          <w:sz w:val="28"/>
          <w:szCs w:val="28"/>
          <w:lang w:val="ru-RU"/>
        </w:rPr>
      </w:pPr>
      <w:r w:rsidRPr="00A53117">
        <w:rPr>
          <w:i w:val="0"/>
          <w:sz w:val="28"/>
          <w:szCs w:val="28"/>
        </w:rPr>
        <w:t>I</w:t>
      </w:r>
      <w:r w:rsidRPr="00A53117">
        <w:rPr>
          <w:i w:val="0"/>
          <w:sz w:val="28"/>
          <w:szCs w:val="28"/>
          <w:lang w:val="ru-RU"/>
        </w:rPr>
        <w:t xml:space="preserve">. ПОЯСНИТЕЛЬНАЯ ЗАПИСКА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i/>
          <w:sz w:val="28"/>
          <w:szCs w:val="28"/>
        </w:rPr>
        <w:t>1.</w:t>
      </w:r>
      <w:r w:rsidRPr="00A53117">
        <w:rPr>
          <w:rFonts w:ascii="Times New Roman" w:eastAsia="Arial" w:hAnsi="Times New Roman" w:cs="Times New Roman"/>
          <w:b/>
          <w:i/>
          <w:sz w:val="28"/>
          <w:szCs w:val="28"/>
        </w:rPr>
        <w:t xml:space="preserve"> </w:t>
      </w:r>
      <w:r w:rsidRPr="00A53117">
        <w:rPr>
          <w:rFonts w:ascii="Times New Roman" w:hAnsi="Times New Roman" w:cs="Times New Roman"/>
          <w:b/>
          <w:sz w:val="28"/>
          <w:szCs w:val="28"/>
        </w:rPr>
        <w:t xml:space="preserve">Характеристика учебного предмета, его место и роль в образовательном процессе.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Музыкальная литература – учебный предмет, который входит в обязательную часть программы «Эстрадный вокал».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Предмет «Музыкальная литература» теснейшим образом взаимодействует с учебным предметом «Сольфеджио», с предметами предметной области «Музыкальное исполнительство».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 </w:t>
      </w:r>
    </w:p>
    <w:p w:rsidR="00A53117" w:rsidRPr="00A53117" w:rsidRDefault="00A53117" w:rsidP="00A53117">
      <w:pPr>
        <w:pStyle w:val="5"/>
        <w:spacing w:after="0" w:line="360" w:lineRule="auto"/>
        <w:ind w:left="0" w:firstLine="709"/>
        <w:jc w:val="left"/>
        <w:rPr>
          <w:sz w:val="28"/>
          <w:szCs w:val="28"/>
          <w:lang w:val="ru-RU"/>
        </w:rPr>
      </w:pPr>
      <w:r w:rsidRPr="00A53117">
        <w:rPr>
          <w:i/>
          <w:sz w:val="28"/>
          <w:szCs w:val="28"/>
          <w:lang w:val="ru-RU"/>
        </w:rPr>
        <w:t>2.</w:t>
      </w:r>
      <w:r w:rsidRPr="00A53117">
        <w:rPr>
          <w:rFonts w:eastAsia="Arial"/>
          <w:i/>
          <w:sz w:val="28"/>
          <w:szCs w:val="28"/>
          <w:lang w:val="ru-RU"/>
        </w:rPr>
        <w:t xml:space="preserve"> </w:t>
      </w:r>
      <w:r w:rsidRPr="00A53117">
        <w:rPr>
          <w:sz w:val="28"/>
          <w:szCs w:val="28"/>
          <w:lang w:val="ru-RU"/>
        </w:rPr>
        <w:t xml:space="preserve">Срок реализации учебного предмета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Срок реализации учебного предмета «Музыкальная литература» составляет 4 года</w:t>
      </w:r>
      <w:r w:rsidRPr="00A53117">
        <w:rPr>
          <w:rFonts w:ascii="Times New Roman" w:hAnsi="Times New Roman" w:cs="Times New Roman"/>
          <w:color w:val="FF0000"/>
          <w:sz w:val="28"/>
          <w:szCs w:val="28"/>
        </w:rPr>
        <w:t xml:space="preserve">.  </w:t>
      </w:r>
    </w:p>
    <w:p w:rsidR="00A53117" w:rsidRPr="00A53117" w:rsidRDefault="00A53117" w:rsidP="001E4849">
      <w:pPr>
        <w:numPr>
          <w:ilvl w:val="0"/>
          <w:numId w:val="2"/>
        </w:numPr>
        <w:spacing w:after="0" w:line="360" w:lineRule="auto"/>
        <w:ind w:left="0" w:firstLine="184"/>
        <w:rPr>
          <w:rFonts w:ascii="Times New Roman" w:hAnsi="Times New Roman" w:cs="Times New Roman"/>
          <w:sz w:val="28"/>
          <w:szCs w:val="28"/>
        </w:rPr>
      </w:pPr>
      <w:r w:rsidRPr="00A53117">
        <w:rPr>
          <w:rFonts w:ascii="Times New Roman" w:hAnsi="Times New Roman" w:cs="Times New Roman"/>
          <w:b/>
          <w:sz w:val="28"/>
          <w:szCs w:val="28"/>
        </w:rPr>
        <w:lastRenderedPageBreak/>
        <w:t xml:space="preserve">Объем учебного времени, предусмотренный учебным планом образовательного учреждения на реализацию учебного предмета </w:t>
      </w:r>
    </w:p>
    <w:tbl>
      <w:tblPr>
        <w:tblW w:w="9183" w:type="dxa"/>
        <w:tblInd w:w="252" w:type="dxa"/>
        <w:tblCellMar>
          <w:top w:w="6" w:type="dxa"/>
          <w:right w:w="115" w:type="dxa"/>
        </w:tblCellMar>
        <w:tblLook w:val="04A0"/>
      </w:tblPr>
      <w:tblGrid>
        <w:gridCol w:w="2401"/>
        <w:gridCol w:w="952"/>
        <w:gridCol w:w="1152"/>
        <w:gridCol w:w="1561"/>
        <w:gridCol w:w="1140"/>
        <w:gridCol w:w="1977"/>
      </w:tblGrid>
      <w:tr w:rsidR="00A53117" w:rsidRPr="00A53117" w:rsidTr="004B0C62">
        <w:trPr>
          <w:trHeight w:val="548"/>
        </w:trPr>
        <w:tc>
          <w:tcPr>
            <w:tcW w:w="2401"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A53117">
            <w:pPr>
              <w:spacing w:after="0" w:line="360" w:lineRule="auto"/>
              <w:rPr>
                <w:rFonts w:ascii="Times New Roman" w:hAnsi="Times New Roman" w:cs="Times New Roman"/>
                <w:sz w:val="28"/>
                <w:szCs w:val="28"/>
              </w:rPr>
            </w:pPr>
            <w:r w:rsidRPr="00A53117">
              <w:rPr>
                <w:rFonts w:ascii="Times New Roman" w:hAnsi="Times New Roman" w:cs="Times New Roman"/>
                <w:b/>
                <w:i/>
                <w:sz w:val="28"/>
                <w:szCs w:val="28"/>
              </w:rPr>
              <w:t xml:space="preserve">Год обучения </w:t>
            </w:r>
          </w:p>
        </w:tc>
        <w:tc>
          <w:tcPr>
            <w:tcW w:w="95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A53117">
            <w:pPr>
              <w:spacing w:after="0" w:line="360" w:lineRule="auto"/>
              <w:rPr>
                <w:rFonts w:ascii="Times New Roman" w:hAnsi="Times New Roman" w:cs="Times New Roman"/>
                <w:sz w:val="28"/>
                <w:szCs w:val="28"/>
              </w:rPr>
            </w:pPr>
            <w:r w:rsidRPr="00A53117">
              <w:rPr>
                <w:rFonts w:ascii="Times New Roman" w:hAnsi="Times New Roman" w:cs="Times New Roman"/>
                <w:b/>
                <w:i/>
                <w:sz w:val="28"/>
                <w:szCs w:val="28"/>
              </w:rPr>
              <w:t xml:space="preserve">1-й  </w:t>
            </w:r>
          </w:p>
        </w:tc>
        <w:tc>
          <w:tcPr>
            <w:tcW w:w="115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A53117">
            <w:pPr>
              <w:spacing w:after="0" w:line="360" w:lineRule="auto"/>
              <w:rPr>
                <w:rFonts w:ascii="Times New Roman" w:hAnsi="Times New Roman" w:cs="Times New Roman"/>
                <w:sz w:val="28"/>
                <w:szCs w:val="28"/>
              </w:rPr>
            </w:pPr>
            <w:r w:rsidRPr="00A53117">
              <w:rPr>
                <w:rFonts w:ascii="Times New Roman" w:hAnsi="Times New Roman" w:cs="Times New Roman"/>
                <w:b/>
                <w:i/>
                <w:sz w:val="28"/>
                <w:szCs w:val="28"/>
              </w:rPr>
              <w:t xml:space="preserve">2-й  </w:t>
            </w:r>
          </w:p>
        </w:tc>
        <w:tc>
          <w:tcPr>
            <w:tcW w:w="156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A53117">
            <w:pPr>
              <w:spacing w:after="0" w:line="360" w:lineRule="auto"/>
              <w:rPr>
                <w:rFonts w:ascii="Times New Roman" w:hAnsi="Times New Roman" w:cs="Times New Roman"/>
                <w:sz w:val="28"/>
                <w:szCs w:val="28"/>
              </w:rPr>
            </w:pPr>
            <w:r w:rsidRPr="00A53117">
              <w:rPr>
                <w:rFonts w:ascii="Times New Roman" w:hAnsi="Times New Roman" w:cs="Times New Roman"/>
                <w:b/>
                <w:i/>
                <w:sz w:val="28"/>
                <w:szCs w:val="28"/>
              </w:rPr>
              <w:t xml:space="preserve">3-й  </w:t>
            </w:r>
          </w:p>
        </w:tc>
        <w:tc>
          <w:tcPr>
            <w:tcW w:w="114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A53117">
            <w:pPr>
              <w:spacing w:after="0" w:line="360" w:lineRule="auto"/>
              <w:rPr>
                <w:rFonts w:ascii="Times New Roman" w:hAnsi="Times New Roman" w:cs="Times New Roman"/>
                <w:sz w:val="28"/>
                <w:szCs w:val="28"/>
              </w:rPr>
            </w:pPr>
            <w:r w:rsidRPr="00A53117">
              <w:rPr>
                <w:rFonts w:ascii="Times New Roman" w:hAnsi="Times New Roman" w:cs="Times New Roman"/>
                <w:b/>
                <w:i/>
                <w:sz w:val="28"/>
                <w:szCs w:val="28"/>
              </w:rPr>
              <w:t xml:space="preserve">4-й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i/>
                <w:sz w:val="28"/>
                <w:szCs w:val="28"/>
              </w:rPr>
              <w:t xml:space="preserve"> </w:t>
            </w:r>
          </w:p>
        </w:tc>
        <w:tc>
          <w:tcPr>
            <w:tcW w:w="197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A53117">
            <w:pPr>
              <w:spacing w:after="0" w:line="360" w:lineRule="auto"/>
              <w:rPr>
                <w:rFonts w:ascii="Times New Roman" w:hAnsi="Times New Roman" w:cs="Times New Roman"/>
                <w:sz w:val="28"/>
                <w:szCs w:val="28"/>
              </w:rPr>
            </w:pPr>
            <w:r w:rsidRPr="00A53117">
              <w:rPr>
                <w:rFonts w:ascii="Times New Roman" w:hAnsi="Times New Roman" w:cs="Times New Roman"/>
                <w:b/>
                <w:i/>
                <w:sz w:val="28"/>
                <w:szCs w:val="28"/>
              </w:rPr>
              <w:t xml:space="preserve">Итого часов </w:t>
            </w:r>
          </w:p>
        </w:tc>
      </w:tr>
      <w:tr w:rsidR="00A53117" w:rsidRPr="00A53117" w:rsidTr="004B0C62">
        <w:trPr>
          <w:trHeight w:val="433"/>
        </w:trPr>
        <w:tc>
          <w:tcPr>
            <w:tcW w:w="2401"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A53117">
            <w:pPr>
              <w:spacing w:after="0" w:line="360" w:lineRule="auto"/>
              <w:rPr>
                <w:rFonts w:ascii="Times New Roman" w:hAnsi="Times New Roman" w:cs="Times New Roman"/>
                <w:sz w:val="28"/>
                <w:szCs w:val="28"/>
              </w:rPr>
            </w:pPr>
            <w:r w:rsidRPr="00A53117">
              <w:rPr>
                <w:rFonts w:ascii="Times New Roman" w:hAnsi="Times New Roman" w:cs="Times New Roman"/>
                <w:b/>
                <w:i/>
                <w:sz w:val="28"/>
                <w:szCs w:val="28"/>
              </w:rPr>
              <w:t xml:space="preserve">Форма занятий </w:t>
            </w:r>
          </w:p>
        </w:tc>
        <w:tc>
          <w:tcPr>
            <w:tcW w:w="0" w:type="auto"/>
            <w:vMerge/>
            <w:tcBorders>
              <w:top w:val="nil"/>
              <w:left w:val="single" w:sz="3" w:space="0" w:color="000000"/>
              <w:bottom w:val="single" w:sz="3" w:space="0" w:color="000000"/>
              <w:right w:val="single" w:sz="3" w:space="0" w:color="000000"/>
            </w:tcBorders>
            <w:shd w:val="clear" w:color="auto" w:fill="auto"/>
          </w:tcPr>
          <w:p w:rsidR="00A53117" w:rsidRPr="00A53117" w:rsidRDefault="00A53117" w:rsidP="00A53117">
            <w:pPr>
              <w:spacing w:after="0" w:line="360" w:lineRule="auto"/>
              <w:ind w:firstLine="709"/>
              <w:rPr>
                <w:rFonts w:ascii="Times New Roman" w:hAnsi="Times New Roman" w:cs="Times New Roman"/>
                <w:sz w:val="28"/>
                <w:szCs w:val="28"/>
              </w:rPr>
            </w:pPr>
          </w:p>
        </w:tc>
        <w:tc>
          <w:tcPr>
            <w:tcW w:w="0" w:type="auto"/>
            <w:vMerge/>
            <w:tcBorders>
              <w:top w:val="nil"/>
              <w:left w:val="single" w:sz="3" w:space="0" w:color="000000"/>
              <w:bottom w:val="single" w:sz="3" w:space="0" w:color="000000"/>
              <w:right w:val="single" w:sz="3" w:space="0" w:color="000000"/>
            </w:tcBorders>
            <w:shd w:val="clear" w:color="auto" w:fill="auto"/>
            <w:vAlign w:val="bottom"/>
          </w:tcPr>
          <w:p w:rsidR="00A53117" w:rsidRPr="00A53117" w:rsidRDefault="00A53117" w:rsidP="00A53117">
            <w:pPr>
              <w:spacing w:after="0" w:line="360" w:lineRule="auto"/>
              <w:ind w:firstLine="709"/>
              <w:rPr>
                <w:rFonts w:ascii="Times New Roman" w:hAnsi="Times New Roman" w:cs="Times New Roman"/>
                <w:sz w:val="28"/>
                <w:szCs w:val="28"/>
              </w:rPr>
            </w:pPr>
          </w:p>
        </w:tc>
        <w:tc>
          <w:tcPr>
            <w:tcW w:w="0" w:type="auto"/>
            <w:vMerge/>
            <w:tcBorders>
              <w:top w:val="nil"/>
              <w:left w:val="single" w:sz="3" w:space="0" w:color="000000"/>
              <w:bottom w:val="single" w:sz="3" w:space="0" w:color="000000"/>
              <w:right w:val="single" w:sz="3" w:space="0" w:color="000000"/>
            </w:tcBorders>
            <w:shd w:val="clear" w:color="auto" w:fill="auto"/>
          </w:tcPr>
          <w:p w:rsidR="00A53117" w:rsidRPr="00A53117" w:rsidRDefault="00A53117" w:rsidP="00A53117">
            <w:pPr>
              <w:spacing w:after="0" w:line="360" w:lineRule="auto"/>
              <w:ind w:firstLine="709"/>
              <w:rPr>
                <w:rFonts w:ascii="Times New Roman" w:hAnsi="Times New Roman" w:cs="Times New Roman"/>
                <w:sz w:val="28"/>
                <w:szCs w:val="28"/>
              </w:rPr>
            </w:pPr>
          </w:p>
        </w:tc>
        <w:tc>
          <w:tcPr>
            <w:tcW w:w="0" w:type="auto"/>
            <w:vMerge/>
            <w:tcBorders>
              <w:top w:val="nil"/>
              <w:left w:val="single" w:sz="3" w:space="0" w:color="000000"/>
              <w:bottom w:val="single" w:sz="3" w:space="0" w:color="000000"/>
              <w:right w:val="single" w:sz="3" w:space="0" w:color="000000"/>
            </w:tcBorders>
            <w:shd w:val="clear" w:color="auto" w:fill="auto"/>
          </w:tcPr>
          <w:p w:rsidR="00A53117" w:rsidRPr="00A53117" w:rsidRDefault="00A53117" w:rsidP="00A53117">
            <w:pPr>
              <w:spacing w:after="0" w:line="360" w:lineRule="auto"/>
              <w:ind w:firstLine="709"/>
              <w:rPr>
                <w:rFonts w:ascii="Times New Roman" w:hAnsi="Times New Roman" w:cs="Times New Roman"/>
                <w:sz w:val="28"/>
                <w:szCs w:val="28"/>
              </w:rPr>
            </w:pPr>
          </w:p>
        </w:tc>
        <w:tc>
          <w:tcPr>
            <w:tcW w:w="0" w:type="auto"/>
            <w:vMerge/>
            <w:tcBorders>
              <w:top w:val="nil"/>
              <w:left w:val="single" w:sz="3" w:space="0" w:color="000000"/>
              <w:bottom w:val="single" w:sz="3" w:space="0" w:color="000000"/>
              <w:right w:val="single" w:sz="3" w:space="0" w:color="000000"/>
            </w:tcBorders>
            <w:shd w:val="clear" w:color="auto" w:fill="auto"/>
          </w:tcPr>
          <w:p w:rsidR="00A53117" w:rsidRPr="00A53117" w:rsidRDefault="00A53117" w:rsidP="00A53117">
            <w:pPr>
              <w:spacing w:after="0" w:line="360" w:lineRule="auto"/>
              <w:ind w:firstLine="709"/>
              <w:rPr>
                <w:rFonts w:ascii="Times New Roman" w:hAnsi="Times New Roman" w:cs="Times New Roman"/>
                <w:sz w:val="28"/>
                <w:szCs w:val="28"/>
              </w:rPr>
            </w:pPr>
          </w:p>
        </w:tc>
      </w:tr>
      <w:tr w:rsidR="00A53117" w:rsidRPr="00A53117" w:rsidTr="004B0C62">
        <w:trPr>
          <w:trHeight w:val="560"/>
        </w:trPr>
        <w:tc>
          <w:tcPr>
            <w:tcW w:w="2401"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A53117">
            <w:pPr>
              <w:spacing w:after="0" w:line="360" w:lineRule="auto"/>
              <w:rPr>
                <w:rFonts w:ascii="Times New Roman" w:hAnsi="Times New Roman" w:cs="Times New Roman"/>
                <w:sz w:val="28"/>
                <w:szCs w:val="28"/>
              </w:rPr>
            </w:pPr>
            <w:r w:rsidRPr="00A53117">
              <w:rPr>
                <w:rFonts w:ascii="Times New Roman" w:hAnsi="Times New Roman" w:cs="Times New Roman"/>
                <w:sz w:val="28"/>
                <w:szCs w:val="28"/>
              </w:rPr>
              <w:t xml:space="preserve">Аудиторная  (в часах) </w:t>
            </w:r>
          </w:p>
        </w:tc>
        <w:tc>
          <w:tcPr>
            <w:tcW w:w="952"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A53117">
            <w:pPr>
              <w:spacing w:after="0" w:line="360" w:lineRule="auto"/>
              <w:rPr>
                <w:rFonts w:ascii="Times New Roman" w:hAnsi="Times New Roman" w:cs="Times New Roman"/>
                <w:sz w:val="28"/>
                <w:szCs w:val="28"/>
              </w:rPr>
            </w:pPr>
            <w:r w:rsidRPr="00A53117">
              <w:rPr>
                <w:rFonts w:ascii="Times New Roman" w:hAnsi="Times New Roman" w:cs="Times New Roman"/>
                <w:sz w:val="28"/>
                <w:szCs w:val="28"/>
              </w:rPr>
              <w:t xml:space="preserve">34  </w:t>
            </w:r>
          </w:p>
        </w:tc>
        <w:tc>
          <w:tcPr>
            <w:tcW w:w="1152"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A53117">
            <w:pPr>
              <w:spacing w:after="0" w:line="360" w:lineRule="auto"/>
              <w:rPr>
                <w:rFonts w:ascii="Times New Roman" w:hAnsi="Times New Roman" w:cs="Times New Roman"/>
                <w:sz w:val="28"/>
                <w:szCs w:val="28"/>
              </w:rPr>
            </w:pPr>
            <w:r w:rsidRPr="00A53117">
              <w:rPr>
                <w:rFonts w:ascii="Times New Roman" w:hAnsi="Times New Roman" w:cs="Times New Roman"/>
                <w:sz w:val="28"/>
                <w:szCs w:val="28"/>
              </w:rPr>
              <w:t xml:space="preserve">34 </w:t>
            </w: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A53117">
            <w:pPr>
              <w:spacing w:after="0" w:line="360" w:lineRule="auto"/>
              <w:rPr>
                <w:rFonts w:ascii="Times New Roman" w:hAnsi="Times New Roman" w:cs="Times New Roman"/>
                <w:sz w:val="28"/>
                <w:szCs w:val="28"/>
              </w:rPr>
            </w:pPr>
            <w:r w:rsidRPr="00A53117">
              <w:rPr>
                <w:rFonts w:ascii="Times New Roman" w:hAnsi="Times New Roman" w:cs="Times New Roman"/>
                <w:sz w:val="28"/>
                <w:szCs w:val="28"/>
              </w:rPr>
              <w:t xml:space="preserve">34 </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A53117">
            <w:pPr>
              <w:spacing w:after="0" w:line="360" w:lineRule="auto"/>
              <w:rPr>
                <w:rFonts w:ascii="Times New Roman" w:hAnsi="Times New Roman" w:cs="Times New Roman"/>
                <w:sz w:val="28"/>
                <w:szCs w:val="28"/>
              </w:rPr>
            </w:pPr>
            <w:r w:rsidRPr="00A53117">
              <w:rPr>
                <w:rFonts w:ascii="Times New Roman" w:hAnsi="Times New Roman" w:cs="Times New Roman"/>
                <w:sz w:val="28"/>
                <w:szCs w:val="28"/>
              </w:rPr>
              <w:t xml:space="preserve">34 </w:t>
            </w:r>
          </w:p>
        </w:tc>
        <w:tc>
          <w:tcPr>
            <w:tcW w:w="1977"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136 </w:t>
            </w:r>
          </w:p>
        </w:tc>
      </w:tr>
    </w:tbl>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i/>
          <w:color w:val="FF0000"/>
          <w:sz w:val="28"/>
          <w:szCs w:val="28"/>
        </w:rPr>
        <w:t xml:space="preserve"> </w:t>
      </w:r>
    </w:p>
    <w:p w:rsidR="00A53117" w:rsidRPr="00A53117" w:rsidRDefault="00A53117" w:rsidP="001E4849">
      <w:pPr>
        <w:numPr>
          <w:ilvl w:val="0"/>
          <w:numId w:val="2"/>
        </w:numPr>
        <w:spacing w:after="0" w:line="360" w:lineRule="auto"/>
        <w:ind w:left="0" w:firstLine="184"/>
        <w:rPr>
          <w:rFonts w:ascii="Times New Roman" w:hAnsi="Times New Roman" w:cs="Times New Roman"/>
          <w:sz w:val="28"/>
          <w:szCs w:val="28"/>
        </w:rPr>
      </w:pPr>
      <w:r w:rsidRPr="00A53117">
        <w:rPr>
          <w:rFonts w:ascii="Times New Roman" w:hAnsi="Times New Roman" w:cs="Times New Roman"/>
          <w:b/>
          <w:sz w:val="28"/>
          <w:szCs w:val="28"/>
        </w:rPr>
        <w:t xml:space="preserve">Форма проведения учебных аудиторных занятий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Форма проведения занятий по предмету «Музыкальная литература» –   мелкогрупповая, от 4 до 10 человек. </w:t>
      </w:r>
    </w:p>
    <w:p w:rsidR="00A53117" w:rsidRPr="00A53117" w:rsidRDefault="00A53117" w:rsidP="00A53117">
      <w:pPr>
        <w:pStyle w:val="5"/>
        <w:spacing w:after="0" w:line="360" w:lineRule="auto"/>
        <w:ind w:left="0" w:firstLine="709"/>
        <w:jc w:val="left"/>
        <w:rPr>
          <w:sz w:val="28"/>
          <w:szCs w:val="28"/>
          <w:lang w:val="ru-RU"/>
        </w:rPr>
      </w:pPr>
      <w:r w:rsidRPr="00A53117">
        <w:rPr>
          <w:i/>
          <w:sz w:val="28"/>
          <w:szCs w:val="28"/>
          <w:lang w:val="ru-RU"/>
        </w:rPr>
        <w:t>5.</w:t>
      </w:r>
      <w:r w:rsidRPr="00A53117">
        <w:rPr>
          <w:rFonts w:eastAsia="Arial"/>
          <w:i/>
          <w:sz w:val="28"/>
          <w:szCs w:val="28"/>
          <w:lang w:val="ru-RU"/>
        </w:rPr>
        <w:t xml:space="preserve"> </w:t>
      </w:r>
      <w:r w:rsidRPr="00A53117">
        <w:rPr>
          <w:sz w:val="28"/>
          <w:szCs w:val="28"/>
          <w:lang w:val="ru-RU"/>
        </w:rPr>
        <w:t xml:space="preserve">Цель и задачи учебного предмета «Музыкальная литература»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Программа учебного предмета «Музыкальная литература» направлена на художественно-эстетическое развитие личности обучающегося.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i/>
          <w:sz w:val="28"/>
          <w:szCs w:val="28"/>
        </w:rPr>
        <w:t>Целью</w:t>
      </w:r>
      <w:r w:rsidRPr="00A53117">
        <w:rPr>
          <w:rFonts w:ascii="Times New Roman" w:hAnsi="Times New Roman" w:cs="Times New Roman"/>
          <w:sz w:val="28"/>
          <w:szCs w:val="28"/>
        </w:rPr>
        <w:t xml:space="preserve"> предмета является развитие музыкально-творческих способностей обучающегося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i/>
          <w:sz w:val="28"/>
          <w:szCs w:val="28"/>
        </w:rPr>
        <w:t>Задачами</w:t>
      </w:r>
      <w:r w:rsidRPr="00A53117">
        <w:rPr>
          <w:rFonts w:ascii="Times New Roman" w:hAnsi="Times New Roman" w:cs="Times New Roman"/>
          <w:sz w:val="28"/>
          <w:szCs w:val="28"/>
        </w:rPr>
        <w:t xml:space="preserve"> предмета «Музыкальная литература» являются: </w:t>
      </w:r>
    </w:p>
    <w:p w:rsidR="00A53117" w:rsidRPr="00A53117" w:rsidRDefault="00A53117" w:rsidP="001E4849">
      <w:pPr>
        <w:numPr>
          <w:ilvl w:val="0"/>
          <w:numId w:val="3"/>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формирование интереса и любви к классической музыке и музыкальной культуре в целом; </w:t>
      </w:r>
    </w:p>
    <w:p w:rsidR="00A53117" w:rsidRPr="00A53117" w:rsidRDefault="00A53117" w:rsidP="001E4849">
      <w:pPr>
        <w:numPr>
          <w:ilvl w:val="0"/>
          <w:numId w:val="3"/>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воспитание музыкального восприятия: музыкальных произведений различных стилей и жанров, созданных в разные исторические периоды и в разных странах;  </w:t>
      </w:r>
    </w:p>
    <w:p w:rsidR="00A53117" w:rsidRPr="00A53117" w:rsidRDefault="00A53117" w:rsidP="001E4849">
      <w:pPr>
        <w:numPr>
          <w:ilvl w:val="0"/>
          <w:numId w:val="3"/>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овладение навыками восприятия элементов музыкального языка;   </w:t>
      </w:r>
    </w:p>
    <w:p w:rsidR="00A53117" w:rsidRPr="00A53117" w:rsidRDefault="00A53117" w:rsidP="001E4849">
      <w:pPr>
        <w:numPr>
          <w:ilvl w:val="0"/>
          <w:numId w:val="3"/>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знания специфики различных музыкально-театральных и инструментальных жанров; </w:t>
      </w:r>
    </w:p>
    <w:p w:rsidR="00A53117" w:rsidRPr="00A53117" w:rsidRDefault="00A53117" w:rsidP="001E4849">
      <w:pPr>
        <w:numPr>
          <w:ilvl w:val="0"/>
          <w:numId w:val="3"/>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знания о различных эпохах и стилях в истории и искусстве; </w:t>
      </w:r>
    </w:p>
    <w:p w:rsidR="00A53117" w:rsidRPr="00A53117" w:rsidRDefault="00A53117" w:rsidP="001E4849">
      <w:pPr>
        <w:numPr>
          <w:ilvl w:val="0"/>
          <w:numId w:val="3"/>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lastRenderedPageBreak/>
        <w:t xml:space="preserve">умение работать с нотным текстом (клавиром, партитурой); </w:t>
      </w:r>
    </w:p>
    <w:p w:rsidR="00A53117" w:rsidRPr="00A53117" w:rsidRDefault="00A53117" w:rsidP="001E4849">
      <w:pPr>
        <w:numPr>
          <w:ilvl w:val="0"/>
          <w:numId w:val="3"/>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умение использовать полученные теоретические знания при исполнительстве музыкальных произведений на инструменте; </w:t>
      </w:r>
    </w:p>
    <w:p w:rsidR="00A53117" w:rsidRPr="00A53117" w:rsidRDefault="00A53117" w:rsidP="001E4849">
      <w:pPr>
        <w:numPr>
          <w:ilvl w:val="0"/>
          <w:numId w:val="3"/>
        </w:numPr>
        <w:spacing w:after="0" w:line="360" w:lineRule="auto"/>
        <w:ind w:left="0"/>
        <w:rPr>
          <w:rFonts w:ascii="Times New Roman" w:hAnsi="Times New Roman" w:cs="Times New Roman"/>
          <w:sz w:val="28"/>
          <w:szCs w:val="28"/>
        </w:rPr>
      </w:pPr>
      <w:r w:rsidRPr="00A53117">
        <w:rPr>
          <w:rFonts w:ascii="Times New Roman" w:hAnsi="Times New Roman" w:cs="Times New Roman"/>
          <w:sz w:val="28"/>
          <w:szCs w:val="28"/>
        </w:rPr>
        <w:t xml:space="preserve">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  </w:t>
      </w:r>
    </w:p>
    <w:p w:rsidR="00A53117" w:rsidRPr="00A53117" w:rsidRDefault="00A53117" w:rsidP="001E4849">
      <w:pPr>
        <w:numPr>
          <w:ilvl w:val="0"/>
          <w:numId w:val="4"/>
        </w:numPr>
        <w:spacing w:after="0" w:line="360" w:lineRule="auto"/>
        <w:ind w:left="0" w:hanging="360"/>
        <w:rPr>
          <w:rFonts w:ascii="Times New Roman" w:hAnsi="Times New Roman" w:cs="Times New Roman"/>
          <w:sz w:val="28"/>
          <w:szCs w:val="28"/>
        </w:rPr>
      </w:pPr>
      <w:r w:rsidRPr="00A53117">
        <w:rPr>
          <w:rFonts w:ascii="Times New Roman" w:hAnsi="Times New Roman" w:cs="Times New Roman"/>
          <w:b/>
          <w:sz w:val="28"/>
          <w:szCs w:val="28"/>
        </w:rPr>
        <w:t xml:space="preserve">Методы обучения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Для достижения поставленной цели и реализации задач предмета используются следующие методы обучения: </w:t>
      </w:r>
    </w:p>
    <w:p w:rsidR="00A53117" w:rsidRPr="00A53117" w:rsidRDefault="00A53117" w:rsidP="001E4849">
      <w:pPr>
        <w:numPr>
          <w:ilvl w:val="1"/>
          <w:numId w:val="4"/>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словесный (объяснение, рассказ, беседа); </w:t>
      </w:r>
    </w:p>
    <w:p w:rsidR="00A53117" w:rsidRPr="00A53117" w:rsidRDefault="00A53117" w:rsidP="001E4849">
      <w:pPr>
        <w:numPr>
          <w:ilvl w:val="1"/>
          <w:numId w:val="4"/>
        </w:numPr>
        <w:spacing w:after="0" w:line="360" w:lineRule="auto"/>
        <w:ind w:left="0"/>
        <w:rPr>
          <w:rFonts w:ascii="Times New Roman" w:hAnsi="Times New Roman" w:cs="Times New Roman"/>
          <w:sz w:val="28"/>
          <w:szCs w:val="28"/>
        </w:rPr>
      </w:pPr>
      <w:r w:rsidRPr="00A53117">
        <w:rPr>
          <w:rFonts w:ascii="Times New Roman" w:hAnsi="Times New Roman" w:cs="Times New Roman"/>
          <w:sz w:val="28"/>
          <w:szCs w:val="28"/>
        </w:rPr>
        <w:t xml:space="preserve">наглядный (показ, демонстрация, наблюдение); </w:t>
      </w:r>
      <w:r w:rsidRPr="00A53117">
        <w:rPr>
          <w:rFonts w:ascii="Times New Roman" w:eastAsia="Segoe UI Symbol" w:hAnsi="Times New Roman" w:cs="Times New Roman"/>
          <w:sz w:val="28"/>
          <w:szCs w:val="28"/>
        </w:rPr>
        <w:t></w:t>
      </w:r>
      <w:r w:rsidRPr="00A53117">
        <w:rPr>
          <w:rFonts w:ascii="Times New Roman" w:eastAsia="Arial" w:hAnsi="Times New Roman" w:cs="Times New Roman"/>
          <w:sz w:val="28"/>
          <w:szCs w:val="28"/>
        </w:rPr>
        <w:t xml:space="preserve"> </w:t>
      </w:r>
      <w:r w:rsidRPr="00A53117">
        <w:rPr>
          <w:rFonts w:ascii="Times New Roman" w:hAnsi="Times New Roman" w:cs="Times New Roman"/>
          <w:sz w:val="28"/>
          <w:szCs w:val="28"/>
        </w:rPr>
        <w:t xml:space="preserve">практический (упражнения воспроизводящие и творческие).  </w:t>
      </w:r>
    </w:p>
    <w:p w:rsidR="00A53117" w:rsidRPr="00A53117" w:rsidRDefault="00A53117" w:rsidP="001E4849">
      <w:pPr>
        <w:numPr>
          <w:ilvl w:val="0"/>
          <w:numId w:val="4"/>
        </w:numPr>
        <w:spacing w:after="0" w:line="360" w:lineRule="auto"/>
        <w:ind w:left="0" w:hanging="360"/>
        <w:rPr>
          <w:rFonts w:ascii="Times New Roman" w:hAnsi="Times New Roman" w:cs="Times New Roman"/>
          <w:sz w:val="28"/>
          <w:szCs w:val="28"/>
        </w:rPr>
      </w:pPr>
      <w:r w:rsidRPr="00A53117">
        <w:rPr>
          <w:rFonts w:ascii="Times New Roman" w:hAnsi="Times New Roman" w:cs="Times New Roman"/>
          <w:b/>
          <w:sz w:val="28"/>
          <w:szCs w:val="28"/>
        </w:rPr>
        <w:t>Описание материально-технических условий реализации учебного предмета</w:t>
      </w:r>
      <w:r w:rsidRPr="00A53117">
        <w:rPr>
          <w:rFonts w:ascii="Times New Roman" w:hAnsi="Times New Roman" w:cs="Times New Roman"/>
          <w:b/>
          <w:i/>
          <w:sz w:val="28"/>
          <w:szCs w:val="28"/>
        </w:rPr>
        <w:t xml:space="preserve">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Материально-технические условия, необходимые для реализации учебного предмета «Музыкальная литература»: </w:t>
      </w:r>
    </w:p>
    <w:p w:rsidR="00A53117" w:rsidRPr="00A53117" w:rsidRDefault="00A53117" w:rsidP="001E4849">
      <w:pPr>
        <w:numPr>
          <w:ilvl w:val="0"/>
          <w:numId w:val="5"/>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обеспечение доступом каждого обучающегося к библиотечным фондам, формируемым по полному перечню учебного плана; во время самостоятельной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работы обучающиеся могут быть обеспечены доступом к сети Интернет; </w:t>
      </w:r>
    </w:p>
    <w:p w:rsidR="00A53117" w:rsidRPr="00A53117" w:rsidRDefault="00A53117" w:rsidP="001E4849">
      <w:pPr>
        <w:numPr>
          <w:ilvl w:val="0"/>
          <w:numId w:val="5"/>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обеспечение каждого обучающегося основной учебной литературой; </w:t>
      </w:r>
    </w:p>
    <w:p w:rsidR="00A53117" w:rsidRPr="00A53117" w:rsidRDefault="00A53117" w:rsidP="001E4849">
      <w:pPr>
        <w:numPr>
          <w:ilvl w:val="0"/>
          <w:numId w:val="5"/>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наличие официальных, справочно-библиографических и периодических изданий в расчете 1-2 экземпляра на каждые 100 обучающихся. </w:t>
      </w:r>
    </w:p>
    <w:p w:rsidR="00BD38EC" w:rsidRPr="00BD38EC" w:rsidRDefault="00A53117" w:rsidP="00BD38EC">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Учебные аудитории, предназначенные для реализации учебного предмета «Музыкальная литература», оснащаются пианино или роялями, звукотехническим оборудованием, видео - оборудованием, учебной мебелью (досками, столами, стульями, стеллажами, шкафами) и оформляются наглядными пособиями, имеют звукоизоляцию. </w:t>
      </w:r>
    </w:p>
    <w:p w:rsidR="00BD38EC" w:rsidRPr="00BD38EC" w:rsidRDefault="00A53117" w:rsidP="00BD38EC">
      <w:pPr>
        <w:pStyle w:val="4"/>
        <w:tabs>
          <w:tab w:val="center" w:pos="3315"/>
          <w:tab w:val="center" w:pos="5940"/>
        </w:tabs>
        <w:spacing w:after="0" w:line="360" w:lineRule="auto"/>
        <w:ind w:left="0" w:firstLine="0"/>
        <w:jc w:val="left"/>
        <w:rPr>
          <w:sz w:val="28"/>
          <w:szCs w:val="28"/>
          <w:lang w:val="ru-RU"/>
        </w:rPr>
      </w:pPr>
      <w:r w:rsidRPr="00A53117">
        <w:rPr>
          <w:i w:val="0"/>
          <w:sz w:val="28"/>
          <w:szCs w:val="28"/>
        </w:rPr>
        <w:lastRenderedPageBreak/>
        <w:t>II</w:t>
      </w:r>
      <w:r w:rsidRPr="00A53117">
        <w:rPr>
          <w:i w:val="0"/>
          <w:sz w:val="28"/>
          <w:szCs w:val="28"/>
          <w:lang w:val="ru-RU"/>
        </w:rPr>
        <w:t>.</w:t>
      </w:r>
      <w:r w:rsidRPr="00A53117">
        <w:rPr>
          <w:rFonts w:eastAsia="Arial"/>
          <w:i w:val="0"/>
          <w:sz w:val="28"/>
          <w:szCs w:val="28"/>
          <w:lang w:val="ru-RU"/>
        </w:rPr>
        <w:t xml:space="preserve"> </w:t>
      </w:r>
      <w:r w:rsidRPr="00A53117">
        <w:rPr>
          <w:i w:val="0"/>
          <w:sz w:val="28"/>
          <w:szCs w:val="28"/>
          <w:u w:val="single" w:color="000000"/>
          <w:lang w:val="ru-RU"/>
        </w:rPr>
        <w:t>УЧЕБНО-МЕТОДИЧЕСКИЙ ПЛАН</w:t>
      </w:r>
      <w:r w:rsidRPr="00A53117">
        <w:rPr>
          <w:i w:val="0"/>
          <w:sz w:val="28"/>
          <w:szCs w:val="28"/>
          <w:lang w:val="ru-RU"/>
        </w:rPr>
        <w:t xml:space="preserve">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1 год обучения </w:t>
      </w:r>
    </w:p>
    <w:p w:rsidR="00A53117" w:rsidRPr="00A53117" w:rsidRDefault="00A53117" w:rsidP="00BD38EC">
      <w:pPr>
        <w:pStyle w:val="5"/>
        <w:spacing w:after="0" w:line="360" w:lineRule="auto"/>
        <w:ind w:left="0" w:firstLine="709"/>
        <w:jc w:val="left"/>
        <w:rPr>
          <w:sz w:val="28"/>
          <w:szCs w:val="28"/>
        </w:rPr>
      </w:pPr>
      <w:r w:rsidRPr="00A53117">
        <w:rPr>
          <w:sz w:val="28"/>
          <w:szCs w:val="28"/>
        </w:rPr>
        <w:t>Учебно-методический план обучения</w:t>
      </w:r>
      <w:r w:rsidRPr="00A53117">
        <w:rPr>
          <w:b w:val="0"/>
          <w:sz w:val="28"/>
          <w:szCs w:val="28"/>
        </w:rPr>
        <w:t xml:space="preserve"> </w:t>
      </w:r>
      <w:r w:rsidRPr="00A53117">
        <w:rPr>
          <w:sz w:val="28"/>
          <w:szCs w:val="28"/>
        </w:rPr>
        <w:t xml:space="preserve"> </w:t>
      </w:r>
    </w:p>
    <w:tbl>
      <w:tblPr>
        <w:tblW w:w="9575" w:type="dxa"/>
        <w:jc w:val="center"/>
        <w:tblInd w:w="252" w:type="dxa"/>
        <w:tblCellMar>
          <w:top w:w="11" w:type="dxa"/>
          <w:right w:w="84" w:type="dxa"/>
        </w:tblCellMar>
        <w:tblLook w:val="04A0"/>
      </w:tblPr>
      <w:tblGrid>
        <w:gridCol w:w="1040"/>
        <w:gridCol w:w="6139"/>
        <w:gridCol w:w="1120"/>
        <w:gridCol w:w="1276"/>
      </w:tblGrid>
      <w:tr w:rsidR="00A53117" w:rsidRPr="00A53117" w:rsidTr="00BD38EC">
        <w:trPr>
          <w:trHeight w:val="308"/>
          <w:jc w:val="center"/>
        </w:trPr>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A53117">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 </w:t>
            </w:r>
          </w:p>
        </w:tc>
        <w:tc>
          <w:tcPr>
            <w:tcW w:w="6139"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A53117">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Учебный элемент </w:t>
            </w:r>
          </w:p>
        </w:tc>
        <w:tc>
          <w:tcPr>
            <w:tcW w:w="1120"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D75723">
            <w:pPr>
              <w:spacing w:after="0" w:line="240" w:lineRule="atLeast"/>
              <w:rPr>
                <w:rFonts w:ascii="Times New Roman" w:hAnsi="Times New Roman" w:cs="Times New Roman"/>
                <w:sz w:val="28"/>
                <w:szCs w:val="28"/>
              </w:rPr>
            </w:pPr>
            <w:r w:rsidRPr="00A53117">
              <w:rPr>
                <w:rFonts w:ascii="Times New Roman" w:hAnsi="Times New Roman" w:cs="Times New Roman"/>
                <w:sz w:val="28"/>
                <w:szCs w:val="28"/>
              </w:rPr>
              <w:t xml:space="preserve">Теорет.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D75723">
            <w:pPr>
              <w:spacing w:after="0" w:line="240" w:lineRule="atLeast"/>
              <w:rPr>
                <w:rFonts w:ascii="Times New Roman" w:hAnsi="Times New Roman" w:cs="Times New Roman"/>
                <w:sz w:val="28"/>
                <w:szCs w:val="28"/>
              </w:rPr>
            </w:pPr>
            <w:r w:rsidRPr="00A53117">
              <w:rPr>
                <w:rFonts w:ascii="Times New Roman" w:hAnsi="Times New Roman" w:cs="Times New Roman"/>
                <w:sz w:val="28"/>
                <w:szCs w:val="28"/>
              </w:rPr>
              <w:t xml:space="preserve">Практ. </w:t>
            </w:r>
          </w:p>
        </w:tc>
      </w:tr>
      <w:tr w:rsidR="00BD38EC" w:rsidRPr="00A53117" w:rsidTr="00261A21">
        <w:trPr>
          <w:trHeight w:val="1536"/>
          <w:jc w:val="center"/>
        </w:trPr>
        <w:tc>
          <w:tcPr>
            <w:tcW w:w="1040" w:type="dxa"/>
            <w:vMerge w:val="restart"/>
            <w:tcBorders>
              <w:top w:val="single" w:sz="3" w:space="0" w:color="000000"/>
              <w:left w:val="single" w:sz="3" w:space="0" w:color="000000"/>
              <w:right w:val="single" w:sz="3" w:space="0" w:color="000000"/>
            </w:tcBorders>
            <w:shd w:val="clear" w:color="auto" w:fill="auto"/>
          </w:tcPr>
          <w:p w:rsidR="00BD38EC" w:rsidRPr="00A53117" w:rsidRDefault="00BD38EC" w:rsidP="00A53117">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BD38EC" w:rsidRPr="00A53117" w:rsidRDefault="00BD38EC" w:rsidP="00A53117">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2 </w:t>
            </w:r>
          </w:p>
          <w:p w:rsidR="00BD38EC" w:rsidRPr="00A53117" w:rsidRDefault="00BD38EC" w:rsidP="00A53117">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3 </w:t>
            </w:r>
          </w:p>
          <w:p w:rsidR="00BD38EC" w:rsidRPr="00A53117" w:rsidRDefault="00BD38EC" w:rsidP="00A53117">
            <w:pPr>
              <w:spacing w:after="0" w:line="240" w:lineRule="atLeast"/>
              <w:rPr>
                <w:rFonts w:ascii="Times New Roman" w:hAnsi="Times New Roman" w:cs="Times New Roman"/>
                <w:sz w:val="28"/>
                <w:szCs w:val="28"/>
              </w:rPr>
            </w:pPr>
            <w:r w:rsidRPr="00A53117">
              <w:rPr>
                <w:rFonts w:ascii="Times New Roman" w:hAnsi="Times New Roman" w:cs="Times New Roman"/>
                <w:sz w:val="28"/>
                <w:szCs w:val="28"/>
              </w:rPr>
              <w:t xml:space="preserve">  </w:t>
            </w:r>
          </w:p>
        </w:tc>
        <w:tc>
          <w:tcPr>
            <w:tcW w:w="6138" w:type="dxa"/>
            <w:tcBorders>
              <w:top w:val="single" w:sz="3" w:space="0" w:color="000000"/>
              <w:left w:val="single" w:sz="3" w:space="0" w:color="000000"/>
              <w:bottom w:val="single" w:sz="4" w:space="0" w:color="auto"/>
              <w:right w:val="single" w:sz="3" w:space="0" w:color="000000"/>
            </w:tcBorders>
            <w:shd w:val="clear" w:color="auto" w:fill="auto"/>
          </w:tcPr>
          <w:p w:rsidR="00BD38EC" w:rsidRPr="00A53117" w:rsidRDefault="00BD38EC" w:rsidP="00A53117">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Художественно-музыкальная работа </w:t>
            </w:r>
          </w:p>
          <w:p w:rsidR="00BD38EC" w:rsidRPr="00A53117" w:rsidRDefault="00BD38EC" w:rsidP="00A53117">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Слушание музыки </w:t>
            </w:r>
          </w:p>
          <w:p w:rsidR="00BD38EC" w:rsidRPr="00A53117" w:rsidRDefault="00BD38EC" w:rsidP="00A53117">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Изучение музыкальных произведений </w:t>
            </w:r>
          </w:p>
          <w:p w:rsidR="00BD38EC" w:rsidRPr="00A53117" w:rsidRDefault="00BD38EC" w:rsidP="00A53117">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История исполнительства </w:t>
            </w:r>
          </w:p>
          <w:p w:rsidR="00BD38EC" w:rsidRPr="00A53117" w:rsidRDefault="00BD38EC" w:rsidP="00A53117">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Художественно-эстетическое воспитание </w:t>
            </w:r>
          </w:p>
        </w:tc>
        <w:tc>
          <w:tcPr>
            <w:tcW w:w="1120" w:type="dxa"/>
            <w:tcBorders>
              <w:top w:val="single" w:sz="3" w:space="0" w:color="000000"/>
              <w:left w:val="single" w:sz="3" w:space="0" w:color="000000"/>
              <w:bottom w:val="single" w:sz="4" w:space="0" w:color="auto"/>
              <w:right w:val="single" w:sz="3" w:space="0" w:color="000000"/>
            </w:tcBorders>
            <w:shd w:val="clear" w:color="auto" w:fill="auto"/>
          </w:tcPr>
          <w:p w:rsidR="00BD38EC" w:rsidRPr="00A53117" w:rsidRDefault="00BD38EC" w:rsidP="00A53117">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8 </w:t>
            </w:r>
          </w:p>
          <w:p w:rsidR="00BD38EC" w:rsidRPr="00A53117" w:rsidRDefault="00BD38EC" w:rsidP="00A53117">
            <w:pPr>
              <w:spacing w:after="0" w:line="240" w:lineRule="atLeast"/>
              <w:ind w:firstLine="709"/>
              <w:jc w:val="center"/>
              <w:rPr>
                <w:rFonts w:ascii="Times New Roman" w:hAnsi="Times New Roman" w:cs="Times New Roman"/>
                <w:sz w:val="28"/>
                <w:szCs w:val="28"/>
              </w:rPr>
            </w:pPr>
            <w:r w:rsidRPr="00A531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3117">
              <w:rPr>
                <w:rFonts w:ascii="Times New Roman" w:hAnsi="Times New Roman" w:cs="Times New Roman"/>
                <w:sz w:val="28"/>
                <w:szCs w:val="28"/>
              </w:rPr>
              <w:t>4</w:t>
            </w:r>
          </w:p>
          <w:p w:rsidR="00BD38EC" w:rsidRPr="00A53117" w:rsidRDefault="00BD38EC" w:rsidP="00A53117">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4 </w:t>
            </w:r>
          </w:p>
          <w:p w:rsidR="00BD38EC" w:rsidRPr="00A53117" w:rsidRDefault="00BD38EC" w:rsidP="00A53117">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4 </w:t>
            </w:r>
          </w:p>
        </w:tc>
        <w:tc>
          <w:tcPr>
            <w:tcW w:w="1276" w:type="dxa"/>
            <w:tcBorders>
              <w:top w:val="single" w:sz="3" w:space="0" w:color="000000"/>
              <w:left w:val="single" w:sz="3" w:space="0" w:color="000000"/>
              <w:bottom w:val="single" w:sz="4" w:space="0" w:color="auto"/>
              <w:right w:val="single" w:sz="3" w:space="0" w:color="000000"/>
            </w:tcBorders>
            <w:shd w:val="clear" w:color="auto" w:fill="auto"/>
          </w:tcPr>
          <w:p w:rsidR="00BD38EC" w:rsidRPr="00A53117" w:rsidRDefault="00BD38EC" w:rsidP="00A53117">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2 </w:t>
            </w:r>
          </w:p>
          <w:p w:rsidR="00BD38EC" w:rsidRPr="00A53117" w:rsidRDefault="00BD38EC" w:rsidP="00A53117">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10 </w:t>
            </w:r>
          </w:p>
          <w:p w:rsidR="00BD38EC" w:rsidRPr="00A53117" w:rsidRDefault="00BD38EC" w:rsidP="00A53117">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2 </w:t>
            </w:r>
          </w:p>
          <w:p w:rsidR="00BD38EC" w:rsidRPr="00A53117" w:rsidRDefault="00BD38EC" w:rsidP="00A53117">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 </w:t>
            </w:r>
          </w:p>
          <w:p w:rsidR="00BD38EC" w:rsidRPr="00A53117" w:rsidRDefault="00BD38EC" w:rsidP="00A53117">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 </w:t>
            </w:r>
          </w:p>
        </w:tc>
      </w:tr>
      <w:tr w:rsidR="00BD38EC" w:rsidRPr="00A53117" w:rsidTr="00BD38EC">
        <w:trPr>
          <w:trHeight w:val="708"/>
          <w:jc w:val="center"/>
        </w:trPr>
        <w:tc>
          <w:tcPr>
            <w:tcW w:w="1040" w:type="dxa"/>
            <w:vMerge/>
            <w:tcBorders>
              <w:left w:val="single" w:sz="3" w:space="0" w:color="000000"/>
              <w:bottom w:val="single" w:sz="3" w:space="0" w:color="000000"/>
              <w:right w:val="single" w:sz="3" w:space="0" w:color="000000"/>
            </w:tcBorders>
            <w:shd w:val="clear" w:color="auto" w:fill="auto"/>
          </w:tcPr>
          <w:p w:rsidR="00BD38EC" w:rsidRPr="00A53117" w:rsidRDefault="00BD38EC" w:rsidP="00A53117">
            <w:pPr>
              <w:spacing w:after="0" w:line="240" w:lineRule="atLeast"/>
              <w:ind w:firstLine="709"/>
              <w:rPr>
                <w:rFonts w:ascii="Times New Roman" w:hAnsi="Times New Roman" w:cs="Times New Roman"/>
                <w:sz w:val="28"/>
                <w:szCs w:val="28"/>
              </w:rPr>
            </w:pPr>
          </w:p>
        </w:tc>
        <w:tc>
          <w:tcPr>
            <w:tcW w:w="6139" w:type="dxa"/>
            <w:tcBorders>
              <w:top w:val="single" w:sz="4" w:space="0" w:color="auto"/>
              <w:left w:val="single" w:sz="3" w:space="0" w:color="000000"/>
              <w:bottom w:val="single" w:sz="3" w:space="0" w:color="000000"/>
              <w:right w:val="single" w:sz="3" w:space="0" w:color="000000"/>
            </w:tcBorders>
            <w:shd w:val="clear" w:color="auto" w:fill="auto"/>
          </w:tcPr>
          <w:p w:rsidR="00BD38EC" w:rsidRPr="00A53117" w:rsidRDefault="00BD38EC" w:rsidP="00A53117">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Всего 34 часа </w:t>
            </w:r>
          </w:p>
        </w:tc>
        <w:tc>
          <w:tcPr>
            <w:tcW w:w="1120" w:type="dxa"/>
            <w:tcBorders>
              <w:top w:val="single" w:sz="4" w:space="0" w:color="auto"/>
              <w:left w:val="single" w:sz="3" w:space="0" w:color="000000"/>
              <w:bottom w:val="single" w:sz="3" w:space="0" w:color="000000"/>
              <w:right w:val="single" w:sz="3" w:space="0" w:color="000000"/>
            </w:tcBorders>
            <w:shd w:val="clear" w:color="auto" w:fill="auto"/>
          </w:tcPr>
          <w:p w:rsidR="00BD38EC" w:rsidRPr="00A53117" w:rsidRDefault="00BD38EC" w:rsidP="00BD38EC">
            <w:pPr>
              <w:spacing w:after="0" w:line="240" w:lineRule="atLeast"/>
              <w:rPr>
                <w:rFonts w:ascii="Times New Roman" w:hAnsi="Times New Roman" w:cs="Times New Roman"/>
                <w:sz w:val="28"/>
                <w:szCs w:val="28"/>
              </w:rPr>
            </w:pPr>
            <w:r>
              <w:rPr>
                <w:rFonts w:ascii="Times New Roman" w:hAnsi="Times New Roman" w:cs="Times New Roman"/>
                <w:sz w:val="28"/>
                <w:szCs w:val="28"/>
              </w:rPr>
              <w:t>20</w:t>
            </w:r>
          </w:p>
        </w:tc>
        <w:tc>
          <w:tcPr>
            <w:tcW w:w="1276" w:type="dxa"/>
            <w:tcBorders>
              <w:top w:val="single" w:sz="4" w:space="0" w:color="auto"/>
              <w:left w:val="single" w:sz="3" w:space="0" w:color="000000"/>
              <w:bottom w:val="single" w:sz="3" w:space="0" w:color="000000"/>
              <w:right w:val="single" w:sz="3" w:space="0" w:color="000000"/>
            </w:tcBorders>
            <w:shd w:val="clear" w:color="auto" w:fill="auto"/>
          </w:tcPr>
          <w:p w:rsidR="00BD38EC" w:rsidRPr="00A53117" w:rsidRDefault="00BD38EC" w:rsidP="00A53117">
            <w:pPr>
              <w:spacing w:after="0" w:line="240" w:lineRule="atLeast"/>
              <w:ind w:firstLine="709"/>
              <w:rPr>
                <w:rFonts w:ascii="Times New Roman" w:hAnsi="Times New Roman" w:cs="Times New Roman"/>
                <w:sz w:val="28"/>
                <w:szCs w:val="28"/>
              </w:rPr>
            </w:pPr>
            <w:r>
              <w:rPr>
                <w:rFonts w:ascii="Times New Roman" w:hAnsi="Times New Roman" w:cs="Times New Roman"/>
                <w:sz w:val="28"/>
                <w:szCs w:val="28"/>
              </w:rPr>
              <w:t>14</w:t>
            </w:r>
          </w:p>
        </w:tc>
      </w:tr>
    </w:tbl>
    <w:p w:rsidR="00D75723" w:rsidRDefault="00A53117" w:rsidP="00BD38EC">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 </w:t>
      </w:r>
    </w:p>
    <w:p w:rsidR="00A53117" w:rsidRPr="00D75723" w:rsidRDefault="00A53117" w:rsidP="00D75723">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Календарно-тематический план обучения </w:t>
      </w:r>
    </w:p>
    <w:tbl>
      <w:tblPr>
        <w:tblW w:w="9575" w:type="dxa"/>
        <w:jc w:val="center"/>
        <w:tblInd w:w="252" w:type="dxa"/>
        <w:tblCellMar>
          <w:top w:w="14" w:type="dxa"/>
          <w:left w:w="0" w:type="dxa"/>
          <w:right w:w="30" w:type="dxa"/>
        </w:tblCellMar>
        <w:tblLook w:val="04A0"/>
      </w:tblPr>
      <w:tblGrid>
        <w:gridCol w:w="1040"/>
        <w:gridCol w:w="7259"/>
        <w:gridCol w:w="1276"/>
      </w:tblGrid>
      <w:tr w:rsidR="00A53117" w:rsidRPr="00A53117" w:rsidTr="00D75723">
        <w:trPr>
          <w:trHeight w:val="604"/>
          <w:jc w:val="center"/>
        </w:trPr>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 </w:t>
            </w:r>
          </w:p>
        </w:tc>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Тема урока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D75723">
            <w:pPr>
              <w:spacing w:after="0" w:line="240" w:lineRule="atLeast"/>
              <w:rPr>
                <w:rFonts w:ascii="Times New Roman" w:hAnsi="Times New Roman" w:cs="Times New Roman"/>
                <w:sz w:val="28"/>
                <w:szCs w:val="28"/>
              </w:rPr>
            </w:pPr>
            <w:r w:rsidRPr="00A53117">
              <w:rPr>
                <w:rFonts w:ascii="Times New Roman" w:hAnsi="Times New Roman" w:cs="Times New Roman"/>
                <w:sz w:val="28"/>
                <w:szCs w:val="28"/>
              </w:rPr>
              <w:t xml:space="preserve">Кол-во часов </w:t>
            </w:r>
          </w:p>
        </w:tc>
      </w:tr>
      <w:tr w:rsidR="00A53117" w:rsidRPr="00A53117" w:rsidTr="00D75723">
        <w:trPr>
          <w:trHeight w:val="1834"/>
          <w:jc w:val="center"/>
        </w:trPr>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2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3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4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5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6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7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8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9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10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12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13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14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15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16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17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18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19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20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21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22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23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lastRenderedPageBreak/>
              <w:t xml:space="preserve">24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25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26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27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28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29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30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31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32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33 </w:t>
            </w:r>
          </w:p>
        </w:tc>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lastRenderedPageBreak/>
              <w:t xml:space="preserve">Введение в курс предмета «музыкальная литература». Музыка в нашей жизни.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Музыкальный язык. Выразительные средства музыки.                          С.С. Прокофьев. Симфоническая сказка «Петя и волк».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Музыкальные жанры. «Три кита в музыке».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Жанр «песня».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Жанр «марш».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Жанр «танец». Танцы народов России. Танцы народов Европы.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Музыкальные тембры. Симфонический оркестр.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Струнно-смычковая группа симфонического оркестра.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Группа деревянных духовых инструментов симфонического оркестра.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Группа медных духовых инструментов симфонического оркестра.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Ударные инструменты.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Клавишные инструменты.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Народные инструменты.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Оркестры.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Музыкальные формы. Одночастная музыкальная форма.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Простая двухчастная музыкальная форма.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Простая трехчастная музыкальная форма.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Сложные музыкальные формы.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lastRenderedPageBreak/>
              <w:t xml:space="preserve">Форма вариаций.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Форма рондо.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Сонатная форма.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Циклические музыкальные формы.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Сонатно-симфонический цикл.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Музыка в театре. Э. Григ «Пер Гюнт».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Балет. П. Чайковский «Щелкунчик».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Опера. М. Глинка «Руслан и Людмила».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Русская народная музыка в творчестве русских композиторов.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Программно-изобразительная музыка.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Повторительно-обобщающий урок. Подготовка к экзамену.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Экзамен.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Музыкальная викторина «С чего начинается музыка?».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Музыкальная викторина «А музыка звучит…».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Всего 34 часа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lastRenderedPageBreak/>
              <w:t xml:space="preserve">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tabs>
                <w:tab w:val="center" w:pos="637"/>
              </w:tabs>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 </w:t>
            </w:r>
            <w:r w:rsidRPr="00A53117">
              <w:rPr>
                <w:rFonts w:ascii="Times New Roman" w:hAnsi="Times New Roman" w:cs="Times New Roman"/>
                <w:sz w:val="28"/>
                <w:szCs w:val="28"/>
              </w:rPr>
              <w:tab/>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2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lastRenderedPageBreak/>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 </w:t>
            </w:r>
          </w:p>
        </w:tc>
      </w:tr>
    </w:tbl>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lastRenderedPageBreak/>
        <w:t xml:space="preserve"> </w:t>
      </w:r>
      <w:r w:rsidRPr="00A53117">
        <w:rPr>
          <w:rFonts w:ascii="Times New Roman" w:hAnsi="Times New Roman" w:cs="Times New Roman"/>
          <w:b/>
          <w:sz w:val="28"/>
          <w:szCs w:val="28"/>
        </w:rPr>
        <w:t xml:space="preserve">Художественно-музыкальная работа. Формирование навыков эстетического восприятия музыки. </w:t>
      </w:r>
      <w:r w:rsidRPr="00A53117">
        <w:rPr>
          <w:rFonts w:ascii="Times New Roman" w:hAnsi="Times New Roman" w:cs="Times New Roman"/>
          <w:sz w:val="28"/>
          <w:szCs w:val="28"/>
        </w:rPr>
        <w:t xml:space="preserve">Музыкальный язык; выразительные средства музыки; специфика выражения содержания произведения средствами музыки; значение метра, ритма, лада, гармонии, динамики, темпа, регистра, тембра в создании художественных образов.   Музыкальные жанры, их характерные черты. Взаимосвязь слова и музыки, пения и инструментального сопровождения, особенности куплетной формы. Художественное богатство образцов песенной, маршевой и танцевальной музыки. Песенность, маршевость, танцевальность как основа многих произведений музыкального искусства.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Взаимосвязь вокального, инструментального и танцевального искусства в народном творчестве. Произведения на народные темы. Использование народных мелодий в оперной, симфонической и камерной музыке. Создание композиторами-классиками музыкальных тем, близких народным мелодиям. Связь народного творчества с профессиональным искусством.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lastRenderedPageBreak/>
        <w:t xml:space="preserve">Музыкальные формы; членение музыкальной речи; период; простые и сложные музыкальные формы; двух- и трехчастные формы, рондо, вариации, сонатная форма, циклические формы, сонатно-симфонический цикл.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Отличие программных сочинений от других инструментальных пьес; источники содержания программных сочинений: картины природы, образы народного творчества, произведения литературы, живописи, реальные события жизни. Выразительные возможности звукооизобразительных приемов, их художественная природа в музыке. Музыкальные тембры. Оркестры; симфонический оркестр, духовой оркестр, оркестр народных инструментов. Музыкальные инструменты.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Театр как вид искусства; основные музыкально-сценические жанры: опера, балет, оперетта, музыка к драматическому спектаклю. Синтетичность музыкально-сценических жанров; ведущая роль музыки.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Слушание музыки. </w:t>
      </w:r>
      <w:r w:rsidRPr="00A53117">
        <w:rPr>
          <w:rFonts w:ascii="Times New Roman" w:hAnsi="Times New Roman" w:cs="Times New Roman"/>
          <w:sz w:val="28"/>
          <w:szCs w:val="28"/>
        </w:rPr>
        <w:t xml:space="preserve">Эстетическое восприятие музыки как важнейшее специальное умение. Восприятие музыки в процессе слушания – первая ступень в познании музыкального искусства. Развитие навыков слушания музыки и слухового анализа. Формирование навыков слухового внимания в музыкальной деятельности. Формирование навыков длительной сосредоточенности и эмоциональной «раскованности» в общении с музыкой. Развитие эмоциональной отзывчивости на музыку, формирование эстетических чувств.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Изучение музыкальных произведений. </w:t>
      </w:r>
      <w:r w:rsidRPr="00A53117">
        <w:rPr>
          <w:rFonts w:ascii="Times New Roman" w:hAnsi="Times New Roman" w:cs="Times New Roman"/>
          <w:sz w:val="28"/>
          <w:szCs w:val="28"/>
        </w:rPr>
        <w:t xml:space="preserve">Единство прослушивания и анализа музыки. Формирование навыков определения на слух общего характера музыки, темпа, лада, регистровых и динамических красок. Формирование умения слышать и определять мелодию музыкального произведения и его фрагментов. Знать содержание, строение и особенности композиции изучаемого произведения. Воспитывать внимание к особенностям исполнения музыкальных произведений при их прослушивании в звукозаписи. </w:t>
      </w:r>
    </w:p>
    <w:p w:rsidR="00A53117" w:rsidRPr="00A53117" w:rsidRDefault="00A53117" w:rsidP="00D75723">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lastRenderedPageBreak/>
        <w:t xml:space="preserve">История исполнительства. </w:t>
      </w:r>
      <w:r w:rsidRPr="00A53117">
        <w:rPr>
          <w:rFonts w:ascii="Times New Roman" w:hAnsi="Times New Roman" w:cs="Times New Roman"/>
          <w:sz w:val="28"/>
          <w:szCs w:val="28"/>
        </w:rPr>
        <w:t>Музыкальные тембры. Связь музыкального искусства с жизнью людей. Возникновение музыкальных инструментов. Народные музыкальные инструменты, их устройство. Оркестр народных инструментов. В. Андреев – пропагандист русской народной музыки. Инструменты симфонического оркестра, их устройство. Клавишные инструменты, их устройство, история возникновения и развития.</w:t>
      </w:r>
      <w:r w:rsidRPr="00A53117">
        <w:rPr>
          <w:rFonts w:ascii="Times New Roman" w:hAnsi="Times New Roman" w:cs="Times New Roman"/>
          <w:sz w:val="28"/>
          <w:szCs w:val="28"/>
        </w:rPr>
        <w:tab/>
        <w:t xml:space="preserve">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Художественно-эстетическое воспитание. </w:t>
      </w:r>
      <w:r w:rsidRPr="00A53117">
        <w:rPr>
          <w:rFonts w:ascii="Times New Roman" w:hAnsi="Times New Roman" w:cs="Times New Roman"/>
          <w:sz w:val="28"/>
          <w:szCs w:val="28"/>
        </w:rPr>
        <w:t xml:space="preserve">Музыка и ее роль в жизни человека, в искусстве: дать представление о богатстве и многообразии музыкального искусства, ее связях с жизнью людей, специфике самой музыки как искусства; зародить интерес к познанию музыки и связанных с ней явлений; учить внимательно слушать музыку, воспринимать ее эмоционально, размышлять о ней, вдумываться в художественный смысл произведений. Богатство и многообразие содержания произведений музыкального искусства, отражение в них различных сторон жизни, душевного мира человека, картин природы. Связь музыки с литературой и поэзией, изобразительным искусством; музыка и театр. Учить избирательному подходу к слушанию и изучению музыки, приобщаясь к лучшим образцам музыкального искусства.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В конце учебного года обучающийся должен знать:</w:t>
      </w:r>
      <w:r w:rsidRPr="00A53117">
        <w:rPr>
          <w:rFonts w:ascii="Times New Roman" w:hAnsi="Times New Roman" w:cs="Times New Roman"/>
          <w:sz w:val="28"/>
          <w:szCs w:val="28"/>
        </w:rPr>
        <w:t xml:space="preserve"> основные музыкальные понятия и термины из пройденного курса; выразительные средства музыки; основные жанры музыкального искусства (песня, марш, танец) и их характерные черты; музыкальные тембры, названия и устройства инструментов симфонического оркестра, народных инструментов, клавишных инструментов; основные музыкальные формы.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Учащийся должен уметь: </w:t>
      </w:r>
      <w:r w:rsidRPr="00A53117">
        <w:rPr>
          <w:rFonts w:ascii="Times New Roman" w:hAnsi="Times New Roman" w:cs="Times New Roman"/>
          <w:sz w:val="28"/>
          <w:szCs w:val="28"/>
        </w:rPr>
        <w:t>активно,</w:t>
      </w:r>
      <w:r w:rsidRPr="00A53117">
        <w:rPr>
          <w:rFonts w:ascii="Times New Roman" w:hAnsi="Times New Roman" w:cs="Times New Roman"/>
          <w:b/>
          <w:sz w:val="28"/>
          <w:szCs w:val="28"/>
        </w:rPr>
        <w:t xml:space="preserve"> </w:t>
      </w:r>
      <w:r w:rsidRPr="00A53117">
        <w:rPr>
          <w:rFonts w:ascii="Times New Roman" w:hAnsi="Times New Roman" w:cs="Times New Roman"/>
          <w:sz w:val="28"/>
          <w:szCs w:val="28"/>
        </w:rPr>
        <w:t xml:space="preserve">эмоционально, с интересом слушать музыку; излагать свои впечатления о музыке, объясняя ее содержание и выразительные средства; усваивать рассказ учителя, текст учебника, уметь пересказать их, отвечать на поставленные вопросы; выявлять на слух и в нотном тексте выразительные средства музыки; </w:t>
      </w:r>
      <w:r w:rsidRPr="00A53117">
        <w:rPr>
          <w:rFonts w:ascii="Times New Roman" w:hAnsi="Times New Roman" w:cs="Times New Roman"/>
          <w:sz w:val="28"/>
          <w:szCs w:val="28"/>
        </w:rPr>
        <w:lastRenderedPageBreak/>
        <w:t xml:space="preserve">определять музыкальные жанры, музыкальные тембры и давать их характеристику; определять музыкальные формы.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У обучающегося должны быть сформированы:</w:t>
      </w:r>
      <w:r w:rsidRPr="00A53117">
        <w:rPr>
          <w:rFonts w:ascii="Times New Roman" w:hAnsi="Times New Roman" w:cs="Times New Roman"/>
          <w:sz w:val="28"/>
          <w:szCs w:val="28"/>
        </w:rPr>
        <w:t xml:space="preserve"> стойкий интерес к музыке, литературе, изобразительному искусству, театру; положительное отношение к занятиям; эмоциональная реакция на художественные произведения; впечатлительность от восприятия художественных произведений; элементарный слушательский опыт; общие впечатления о добром и прекрасном </w:t>
      </w:r>
    </w:p>
    <w:p w:rsidR="00BD38EC" w:rsidRDefault="00BD38EC" w:rsidP="00A53117">
      <w:pPr>
        <w:spacing w:after="0" w:line="360" w:lineRule="auto"/>
        <w:ind w:firstLine="709"/>
        <w:rPr>
          <w:rFonts w:ascii="Times New Roman" w:hAnsi="Times New Roman" w:cs="Times New Roman"/>
          <w:b/>
          <w:sz w:val="28"/>
          <w:szCs w:val="28"/>
        </w:rPr>
      </w:pPr>
    </w:p>
    <w:p w:rsidR="00BD38EC" w:rsidRDefault="00BD38EC" w:rsidP="00A53117">
      <w:pPr>
        <w:spacing w:after="0" w:line="360" w:lineRule="auto"/>
        <w:ind w:firstLine="709"/>
        <w:rPr>
          <w:rFonts w:ascii="Times New Roman" w:hAnsi="Times New Roman" w:cs="Times New Roman"/>
          <w:b/>
          <w:sz w:val="28"/>
          <w:szCs w:val="28"/>
        </w:rPr>
      </w:pP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2 год обучения </w:t>
      </w:r>
    </w:p>
    <w:p w:rsidR="00BD38EC" w:rsidRDefault="00BD38EC" w:rsidP="00A53117">
      <w:pPr>
        <w:pStyle w:val="6"/>
        <w:spacing w:after="0" w:line="360" w:lineRule="auto"/>
        <w:ind w:left="0" w:firstLine="709"/>
        <w:jc w:val="left"/>
        <w:rPr>
          <w:sz w:val="28"/>
          <w:szCs w:val="28"/>
          <w:lang w:val="ru-RU"/>
        </w:rPr>
      </w:pPr>
    </w:p>
    <w:p w:rsidR="00A53117" w:rsidRPr="00A53117" w:rsidRDefault="00A53117" w:rsidP="00A53117">
      <w:pPr>
        <w:pStyle w:val="6"/>
        <w:spacing w:after="0" w:line="360" w:lineRule="auto"/>
        <w:ind w:left="0" w:firstLine="709"/>
        <w:jc w:val="left"/>
        <w:rPr>
          <w:sz w:val="28"/>
          <w:szCs w:val="28"/>
          <w:lang w:val="ru-RU"/>
        </w:rPr>
      </w:pPr>
      <w:r w:rsidRPr="00A53117">
        <w:rPr>
          <w:sz w:val="28"/>
          <w:szCs w:val="28"/>
          <w:lang w:val="ru-RU"/>
        </w:rPr>
        <w:t xml:space="preserve">Учебно-методический план обучения </w:t>
      </w:r>
    </w:p>
    <w:tbl>
      <w:tblPr>
        <w:tblW w:w="9575" w:type="dxa"/>
        <w:jc w:val="center"/>
        <w:tblInd w:w="252" w:type="dxa"/>
        <w:tblCellMar>
          <w:top w:w="14" w:type="dxa"/>
          <w:right w:w="115" w:type="dxa"/>
        </w:tblCellMar>
        <w:tblLook w:val="04A0"/>
      </w:tblPr>
      <w:tblGrid>
        <w:gridCol w:w="1040"/>
        <w:gridCol w:w="6139"/>
        <w:gridCol w:w="1120"/>
        <w:gridCol w:w="1276"/>
      </w:tblGrid>
      <w:tr w:rsidR="00A53117" w:rsidRPr="00A53117" w:rsidTr="00BD38EC">
        <w:trPr>
          <w:trHeight w:val="308"/>
          <w:jc w:val="center"/>
        </w:trPr>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 </w:t>
            </w:r>
          </w:p>
        </w:tc>
        <w:tc>
          <w:tcPr>
            <w:tcW w:w="6139"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Учебный элемент </w:t>
            </w:r>
          </w:p>
        </w:tc>
        <w:tc>
          <w:tcPr>
            <w:tcW w:w="1120"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D75723">
            <w:pPr>
              <w:spacing w:after="0" w:line="240" w:lineRule="atLeast"/>
              <w:rPr>
                <w:rFonts w:ascii="Times New Roman" w:hAnsi="Times New Roman" w:cs="Times New Roman"/>
                <w:sz w:val="28"/>
                <w:szCs w:val="28"/>
              </w:rPr>
            </w:pPr>
            <w:r w:rsidRPr="00A53117">
              <w:rPr>
                <w:rFonts w:ascii="Times New Roman" w:hAnsi="Times New Roman" w:cs="Times New Roman"/>
                <w:sz w:val="28"/>
                <w:szCs w:val="28"/>
              </w:rPr>
              <w:t xml:space="preserve">Теорет.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A53117" w:rsidRPr="00A53117" w:rsidRDefault="00A53117" w:rsidP="00D75723">
            <w:pPr>
              <w:spacing w:after="0" w:line="240" w:lineRule="atLeast"/>
              <w:rPr>
                <w:rFonts w:ascii="Times New Roman" w:hAnsi="Times New Roman" w:cs="Times New Roman"/>
                <w:sz w:val="28"/>
                <w:szCs w:val="28"/>
              </w:rPr>
            </w:pPr>
            <w:r w:rsidRPr="00A53117">
              <w:rPr>
                <w:rFonts w:ascii="Times New Roman" w:hAnsi="Times New Roman" w:cs="Times New Roman"/>
                <w:sz w:val="28"/>
                <w:szCs w:val="28"/>
              </w:rPr>
              <w:t xml:space="preserve">Практ. </w:t>
            </w:r>
          </w:p>
        </w:tc>
      </w:tr>
      <w:tr w:rsidR="00BD38EC" w:rsidRPr="00A53117" w:rsidTr="008136B6">
        <w:trPr>
          <w:trHeight w:val="1896"/>
          <w:jc w:val="center"/>
        </w:trPr>
        <w:tc>
          <w:tcPr>
            <w:tcW w:w="1040" w:type="dxa"/>
            <w:vMerge w:val="restart"/>
            <w:tcBorders>
              <w:top w:val="single" w:sz="3" w:space="0" w:color="000000"/>
              <w:left w:val="single" w:sz="3" w:space="0" w:color="000000"/>
              <w:right w:val="single" w:sz="3" w:space="0" w:color="000000"/>
            </w:tcBorders>
            <w:shd w:val="clear" w:color="auto" w:fill="auto"/>
          </w:tcPr>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1 </w:t>
            </w:r>
          </w:p>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2 </w:t>
            </w:r>
          </w:p>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3 </w:t>
            </w:r>
          </w:p>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4 </w:t>
            </w:r>
          </w:p>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 </w:t>
            </w:r>
          </w:p>
        </w:tc>
        <w:tc>
          <w:tcPr>
            <w:tcW w:w="6138" w:type="dxa"/>
            <w:tcBorders>
              <w:top w:val="single" w:sz="3" w:space="0" w:color="000000"/>
              <w:left w:val="single" w:sz="3" w:space="0" w:color="000000"/>
              <w:bottom w:val="single" w:sz="4" w:space="0" w:color="auto"/>
              <w:right w:val="single" w:sz="3" w:space="0" w:color="000000"/>
            </w:tcBorders>
            <w:shd w:val="clear" w:color="auto" w:fill="auto"/>
          </w:tcPr>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Художественно-музыкальная работа </w:t>
            </w:r>
          </w:p>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Слушание музыки </w:t>
            </w:r>
          </w:p>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Изучение биографий композиторов </w:t>
            </w:r>
          </w:p>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Изучение музыкальных произведений </w:t>
            </w:r>
          </w:p>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История исполнительства </w:t>
            </w:r>
          </w:p>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Художественно-эстетическое воспитание </w:t>
            </w:r>
          </w:p>
        </w:tc>
        <w:tc>
          <w:tcPr>
            <w:tcW w:w="1120" w:type="dxa"/>
            <w:tcBorders>
              <w:top w:val="single" w:sz="3" w:space="0" w:color="000000"/>
              <w:left w:val="single" w:sz="3" w:space="0" w:color="000000"/>
              <w:bottom w:val="single" w:sz="4" w:space="0" w:color="auto"/>
              <w:right w:val="single" w:sz="3" w:space="0" w:color="000000"/>
            </w:tcBorders>
            <w:shd w:val="clear" w:color="auto" w:fill="auto"/>
          </w:tcPr>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4 </w:t>
            </w:r>
          </w:p>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 </w:t>
            </w:r>
            <w:r w:rsidR="003F0DA1">
              <w:rPr>
                <w:rFonts w:ascii="Times New Roman" w:hAnsi="Times New Roman" w:cs="Times New Roman"/>
                <w:sz w:val="28"/>
                <w:szCs w:val="28"/>
              </w:rPr>
              <w:t xml:space="preserve">   </w:t>
            </w:r>
            <w:r w:rsidRPr="00A53117">
              <w:rPr>
                <w:rFonts w:ascii="Times New Roman" w:hAnsi="Times New Roman" w:cs="Times New Roman"/>
                <w:sz w:val="28"/>
                <w:szCs w:val="28"/>
              </w:rPr>
              <w:t xml:space="preserve">6 </w:t>
            </w:r>
          </w:p>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9 </w:t>
            </w:r>
          </w:p>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2 </w:t>
            </w:r>
          </w:p>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2 </w:t>
            </w:r>
          </w:p>
        </w:tc>
        <w:tc>
          <w:tcPr>
            <w:tcW w:w="1276" w:type="dxa"/>
            <w:tcBorders>
              <w:top w:val="single" w:sz="3" w:space="0" w:color="000000"/>
              <w:left w:val="single" w:sz="3" w:space="0" w:color="000000"/>
              <w:bottom w:val="single" w:sz="4" w:space="0" w:color="auto"/>
              <w:right w:val="single" w:sz="3" w:space="0" w:color="000000"/>
            </w:tcBorders>
            <w:shd w:val="clear" w:color="auto" w:fill="auto"/>
          </w:tcPr>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2 </w:t>
            </w:r>
          </w:p>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7 </w:t>
            </w:r>
          </w:p>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- 2 </w:t>
            </w:r>
          </w:p>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 </w:t>
            </w:r>
          </w:p>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 </w:t>
            </w:r>
          </w:p>
          <w:p w:rsidR="00BD38EC" w:rsidRPr="00A53117" w:rsidRDefault="00BD38EC" w:rsidP="00D75723">
            <w:pPr>
              <w:spacing w:after="0" w:line="240" w:lineRule="atLeast"/>
              <w:ind w:firstLine="709"/>
              <w:rPr>
                <w:rFonts w:ascii="Times New Roman" w:hAnsi="Times New Roman" w:cs="Times New Roman"/>
                <w:sz w:val="28"/>
                <w:szCs w:val="28"/>
              </w:rPr>
            </w:pPr>
          </w:p>
        </w:tc>
      </w:tr>
      <w:tr w:rsidR="00BD38EC" w:rsidRPr="00A53117" w:rsidTr="00BD38EC">
        <w:trPr>
          <w:trHeight w:val="996"/>
          <w:jc w:val="center"/>
        </w:trPr>
        <w:tc>
          <w:tcPr>
            <w:tcW w:w="1040" w:type="dxa"/>
            <w:vMerge/>
            <w:tcBorders>
              <w:left w:val="single" w:sz="3" w:space="0" w:color="000000"/>
              <w:bottom w:val="single" w:sz="3" w:space="0" w:color="000000"/>
              <w:right w:val="single" w:sz="3" w:space="0" w:color="000000"/>
            </w:tcBorders>
            <w:shd w:val="clear" w:color="auto" w:fill="auto"/>
          </w:tcPr>
          <w:p w:rsidR="00BD38EC" w:rsidRPr="00A53117" w:rsidRDefault="00BD38EC" w:rsidP="00D75723">
            <w:pPr>
              <w:spacing w:after="0" w:line="240" w:lineRule="atLeast"/>
              <w:ind w:firstLine="709"/>
              <w:rPr>
                <w:rFonts w:ascii="Times New Roman" w:hAnsi="Times New Roman" w:cs="Times New Roman"/>
                <w:sz w:val="28"/>
                <w:szCs w:val="28"/>
              </w:rPr>
            </w:pPr>
          </w:p>
        </w:tc>
        <w:tc>
          <w:tcPr>
            <w:tcW w:w="6139" w:type="dxa"/>
            <w:tcBorders>
              <w:top w:val="single" w:sz="4" w:space="0" w:color="auto"/>
              <w:left w:val="single" w:sz="3" w:space="0" w:color="000000"/>
              <w:bottom w:val="single" w:sz="3" w:space="0" w:color="000000"/>
              <w:right w:val="single" w:sz="3" w:space="0" w:color="000000"/>
            </w:tcBorders>
            <w:shd w:val="clear" w:color="auto" w:fill="auto"/>
          </w:tcPr>
          <w:p w:rsidR="00BD38EC" w:rsidRPr="00A53117" w:rsidRDefault="00BD38EC" w:rsidP="00D75723">
            <w:pPr>
              <w:spacing w:after="0" w:line="240" w:lineRule="atLeast"/>
              <w:ind w:firstLine="709"/>
              <w:rPr>
                <w:rFonts w:ascii="Times New Roman" w:hAnsi="Times New Roman" w:cs="Times New Roman"/>
                <w:sz w:val="28"/>
                <w:szCs w:val="28"/>
              </w:rPr>
            </w:pPr>
            <w:r w:rsidRPr="00A53117">
              <w:rPr>
                <w:rFonts w:ascii="Times New Roman" w:hAnsi="Times New Roman" w:cs="Times New Roman"/>
                <w:sz w:val="28"/>
                <w:szCs w:val="28"/>
              </w:rPr>
              <w:t xml:space="preserve">Всего 34 часа </w:t>
            </w:r>
          </w:p>
        </w:tc>
        <w:tc>
          <w:tcPr>
            <w:tcW w:w="1120" w:type="dxa"/>
            <w:tcBorders>
              <w:top w:val="single" w:sz="4" w:space="0" w:color="auto"/>
              <w:left w:val="single" w:sz="3" w:space="0" w:color="000000"/>
              <w:bottom w:val="single" w:sz="3" w:space="0" w:color="000000"/>
              <w:right w:val="single" w:sz="3" w:space="0" w:color="000000"/>
            </w:tcBorders>
            <w:shd w:val="clear" w:color="auto" w:fill="auto"/>
          </w:tcPr>
          <w:p w:rsidR="00BD38EC" w:rsidRPr="00A53117" w:rsidRDefault="00BD38EC" w:rsidP="00BD38EC">
            <w:pPr>
              <w:spacing w:after="0" w:line="240" w:lineRule="atLeast"/>
              <w:rPr>
                <w:rFonts w:ascii="Times New Roman" w:hAnsi="Times New Roman" w:cs="Times New Roman"/>
                <w:sz w:val="28"/>
                <w:szCs w:val="28"/>
              </w:rPr>
            </w:pPr>
            <w:r>
              <w:rPr>
                <w:rFonts w:ascii="Times New Roman" w:hAnsi="Times New Roman" w:cs="Times New Roman"/>
                <w:sz w:val="28"/>
                <w:szCs w:val="28"/>
              </w:rPr>
              <w:t>23</w:t>
            </w:r>
          </w:p>
          <w:p w:rsidR="00BD38EC" w:rsidRPr="00A53117" w:rsidRDefault="00BD38EC" w:rsidP="00D75723">
            <w:pPr>
              <w:spacing w:after="0" w:line="240" w:lineRule="atLeast"/>
              <w:rPr>
                <w:rFonts w:ascii="Times New Roman" w:hAnsi="Times New Roman" w:cs="Times New Roman"/>
                <w:sz w:val="28"/>
                <w:szCs w:val="28"/>
              </w:rPr>
            </w:pPr>
          </w:p>
        </w:tc>
        <w:tc>
          <w:tcPr>
            <w:tcW w:w="1276" w:type="dxa"/>
            <w:tcBorders>
              <w:top w:val="single" w:sz="4" w:space="0" w:color="auto"/>
              <w:left w:val="single" w:sz="3" w:space="0" w:color="000000"/>
              <w:bottom w:val="single" w:sz="3" w:space="0" w:color="000000"/>
              <w:right w:val="single" w:sz="3" w:space="0" w:color="000000"/>
            </w:tcBorders>
            <w:shd w:val="clear" w:color="auto" w:fill="auto"/>
          </w:tcPr>
          <w:p w:rsidR="00BD38EC" w:rsidRPr="00A53117" w:rsidRDefault="00BD38EC" w:rsidP="00D75723">
            <w:pPr>
              <w:spacing w:after="0" w:line="240" w:lineRule="atLeast"/>
              <w:ind w:firstLine="709"/>
              <w:rPr>
                <w:rFonts w:ascii="Times New Roman" w:hAnsi="Times New Roman" w:cs="Times New Roman"/>
                <w:sz w:val="28"/>
                <w:szCs w:val="28"/>
              </w:rPr>
            </w:pPr>
            <w:r>
              <w:rPr>
                <w:rFonts w:ascii="Times New Roman" w:hAnsi="Times New Roman" w:cs="Times New Roman"/>
                <w:sz w:val="28"/>
                <w:szCs w:val="28"/>
              </w:rPr>
              <w:t>11</w:t>
            </w:r>
          </w:p>
        </w:tc>
      </w:tr>
    </w:tbl>
    <w:p w:rsidR="00BD38EC" w:rsidRDefault="00BD38EC" w:rsidP="00A53117">
      <w:pPr>
        <w:pStyle w:val="6"/>
        <w:spacing w:after="0" w:line="360" w:lineRule="auto"/>
        <w:ind w:left="0" w:firstLine="709"/>
        <w:jc w:val="left"/>
        <w:rPr>
          <w:sz w:val="28"/>
          <w:szCs w:val="28"/>
          <w:lang w:val="ru-RU"/>
        </w:rPr>
      </w:pPr>
    </w:p>
    <w:p w:rsidR="00BD38EC" w:rsidRDefault="00BD38EC" w:rsidP="00A53117">
      <w:pPr>
        <w:pStyle w:val="6"/>
        <w:spacing w:after="0" w:line="360" w:lineRule="auto"/>
        <w:ind w:left="0" w:firstLine="709"/>
        <w:jc w:val="left"/>
        <w:rPr>
          <w:sz w:val="28"/>
          <w:szCs w:val="28"/>
          <w:lang w:val="ru-RU"/>
        </w:rPr>
      </w:pPr>
    </w:p>
    <w:p w:rsidR="00BD38EC" w:rsidRDefault="00BD38EC" w:rsidP="00A53117">
      <w:pPr>
        <w:pStyle w:val="6"/>
        <w:spacing w:after="0" w:line="360" w:lineRule="auto"/>
        <w:ind w:left="0" w:firstLine="709"/>
        <w:jc w:val="left"/>
        <w:rPr>
          <w:sz w:val="28"/>
          <w:szCs w:val="28"/>
          <w:lang w:val="ru-RU"/>
        </w:rPr>
      </w:pPr>
    </w:p>
    <w:p w:rsidR="00BD38EC" w:rsidRDefault="00BD38EC" w:rsidP="00A53117">
      <w:pPr>
        <w:pStyle w:val="6"/>
        <w:spacing w:after="0" w:line="360" w:lineRule="auto"/>
        <w:ind w:left="0" w:firstLine="709"/>
        <w:jc w:val="left"/>
        <w:rPr>
          <w:sz w:val="28"/>
          <w:szCs w:val="28"/>
          <w:lang w:val="ru-RU"/>
        </w:rPr>
      </w:pPr>
    </w:p>
    <w:p w:rsidR="00BD38EC" w:rsidRDefault="00BD38EC" w:rsidP="00A53117">
      <w:pPr>
        <w:pStyle w:val="6"/>
        <w:spacing w:after="0" w:line="360" w:lineRule="auto"/>
        <w:ind w:left="0" w:firstLine="709"/>
        <w:jc w:val="left"/>
        <w:rPr>
          <w:sz w:val="28"/>
          <w:szCs w:val="28"/>
          <w:lang w:val="ru-RU"/>
        </w:rPr>
      </w:pPr>
    </w:p>
    <w:p w:rsidR="00BD38EC" w:rsidRDefault="00BD38EC" w:rsidP="00A53117">
      <w:pPr>
        <w:pStyle w:val="6"/>
        <w:spacing w:after="0" w:line="360" w:lineRule="auto"/>
        <w:ind w:left="0" w:firstLine="709"/>
        <w:jc w:val="left"/>
        <w:rPr>
          <w:sz w:val="28"/>
          <w:szCs w:val="28"/>
          <w:lang w:val="ru-RU"/>
        </w:rPr>
      </w:pPr>
    </w:p>
    <w:p w:rsidR="00BD38EC" w:rsidRPr="00BD38EC" w:rsidRDefault="00BD38EC" w:rsidP="00BD38EC">
      <w:pPr>
        <w:rPr>
          <w:lang w:eastAsia="en-US"/>
        </w:rPr>
      </w:pPr>
    </w:p>
    <w:p w:rsidR="00A53117" w:rsidRPr="00A53117" w:rsidRDefault="00A53117" w:rsidP="00A53117">
      <w:pPr>
        <w:pStyle w:val="6"/>
        <w:spacing w:after="0" w:line="360" w:lineRule="auto"/>
        <w:ind w:left="0" w:firstLine="709"/>
        <w:jc w:val="left"/>
        <w:rPr>
          <w:sz w:val="28"/>
          <w:szCs w:val="28"/>
        </w:rPr>
      </w:pPr>
      <w:r w:rsidRPr="00A53117">
        <w:rPr>
          <w:sz w:val="28"/>
          <w:szCs w:val="28"/>
        </w:rPr>
        <w:lastRenderedPageBreak/>
        <w:t xml:space="preserve">Календарно-тематический план обучения </w:t>
      </w:r>
    </w:p>
    <w:tbl>
      <w:tblPr>
        <w:tblW w:w="9575" w:type="dxa"/>
        <w:jc w:val="center"/>
        <w:tblInd w:w="252" w:type="dxa"/>
        <w:tblCellMar>
          <w:top w:w="14" w:type="dxa"/>
          <w:right w:w="115" w:type="dxa"/>
        </w:tblCellMar>
        <w:tblLook w:val="04A0"/>
      </w:tblPr>
      <w:tblGrid>
        <w:gridCol w:w="1583"/>
        <w:gridCol w:w="5249"/>
        <w:gridCol w:w="2743"/>
      </w:tblGrid>
      <w:tr w:rsidR="00A53117" w:rsidRPr="00A53117" w:rsidTr="00BD38EC">
        <w:trPr>
          <w:trHeight w:val="604"/>
          <w:jc w:val="center"/>
        </w:trPr>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A53117" w:rsidRPr="003F0DA1" w:rsidRDefault="00A53117" w:rsidP="003F0DA1">
            <w:pPr>
              <w:pStyle w:val="a8"/>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 </w:t>
            </w:r>
          </w:p>
        </w:tc>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A53117" w:rsidRPr="003F0DA1" w:rsidRDefault="00A53117" w:rsidP="003F0DA1">
            <w:pPr>
              <w:pStyle w:val="a8"/>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Тема урока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A53117" w:rsidRPr="003F0DA1" w:rsidRDefault="00A53117" w:rsidP="003F0DA1">
            <w:pPr>
              <w:pStyle w:val="a8"/>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Кол-во часов </w:t>
            </w:r>
          </w:p>
        </w:tc>
      </w:tr>
      <w:tr w:rsidR="00A53117" w:rsidRPr="00A53117" w:rsidTr="00BD38EC">
        <w:trPr>
          <w:trHeight w:val="6266"/>
          <w:jc w:val="center"/>
        </w:trPr>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1 </w:t>
            </w:r>
          </w:p>
          <w:p w:rsidR="00A53117" w:rsidRPr="003F0DA1" w:rsidRDefault="00A53117" w:rsidP="003F0DA1">
            <w:pPr>
              <w:spacing w:after="0" w:line="240" w:lineRule="atLeast"/>
              <w:ind w:left="1080"/>
              <w:rPr>
                <w:rFonts w:ascii="Times New Roman" w:hAnsi="Times New Roman" w:cs="Times New Roman"/>
                <w:sz w:val="28"/>
                <w:szCs w:val="28"/>
              </w:rPr>
            </w:pP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2 </w:t>
            </w:r>
          </w:p>
          <w:p w:rsidR="003F0DA1" w:rsidRDefault="003F0DA1" w:rsidP="003F0DA1">
            <w:pPr>
              <w:pStyle w:val="a8"/>
              <w:spacing w:after="0" w:line="240" w:lineRule="atLeast"/>
              <w:rPr>
                <w:rFonts w:ascii="Times New Roman" w:hAnsi="Times New Roman" w:cs="Times New Roman"/>
                <w:sz w:val="28"/>
                <w:szCs w:val="28"/>
              </w:rPr>
            </w:pPr>
          </w:p>
          <w:p w:rsidR="003F0DA1" w:rsidRDefault="003F0DA1" w:rsidP="003F0DA1">
            <w:pPr>
              <w:pStyle w:val="a8"/>
              <w:spacing w:after="0" w:line="240" w:lineRule="atLeast"/>
              <w:rPr>
                <w:rFonts w:ascii="Times New Roman" w:hAnsi="Times New Roman" w:cs="Times New Roman"/>
                <w:sz w:val="28"/>
                <w:szCs w:val="28"/>
              </w:rPr>
            </w:pPr>
          </w:p>
          <w:p w:rsidR="00A53117"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3 </w:t>
            </w:r>
          </w:p>
          <w:p w:rsidR="003F0DA1" w:rsidRPr="003F0DA1" w:rsidRDefault="003F0DA1" w:rsidP="003F0DA1">
            <w:pPr>
              <w:pStyle w:val="a8"/>
              <w:spacing w:after="0" w:line="240" w:lineRule="atLeast"/>
              <w:rPr>
                <w:rFonts w:ascii="Times New Roman" w:hAnsi="Times New Roman" w:cs="Times New Roman"/>
                <w:sz w:val="28"/>
                <w:szCs w:val="28"/>
              </w:rPr>
            </w:pPr>
          </w:p>
          <w:p w:rsidR="00A53117"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4 </w:t>
            </w:r>
          </w:p>
          <w:p w:rsidR="003F0DA1" w:rsidRPr="003F0DA1" w:rsidRDefault="003F0DA1" w:rsidP="003F0DA1">
            <w:pPr>
              <w:spacing w:after="0" w:line="240" w:lineRule="atLeast"/>
              <w:rPr>
                <w:rFonts w:ascii="Times New Roman" w:hAnsi="Times New Roman" w:cs="Times New Roman"/>
                <w:sz w:val="28"/>
                <w:szCs w:val="28"/>
              </w:rPr>
            </w:pP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5 </w:t>
            </w:r>
          </w:p>
          <w:p w:rsid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6</w:t>
            </w:r>
          </w:p>
          <w:p w:rsidR="00A53117" w:rsidRPr="003F0DA1" w:rsidRDefault="00A53117" w:rsidP="003F0DA1">
            <w:pPr>
              <w:pStyle w:val="a8"/>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7 </w:t>
            </w:r>
          </w:p>
          <w:p w:rsidR="00A53117" w:rsidRPr="00A53117" w:rsidRDefault="00A53117" w:rsidP="003F0DA1">
            <w:pPr>
              <w:spacing w:after="0" w:line="240" w:lineRule="atLeast"/>
              <w:ind w:left="769"/>
              <w:rPr>
                <w:rFonts w:ascii="Times New Roman" w:hAnsi="Times New Roman" w:cs="Times New Roman"/>
                <w:sz w:val="28"/>
                <w:szCs w:val="28"/>
              </w:rPr>
            </w:pPr>
          </w:p>
          <w:p w:rsidR="003F0DA1" w:rsidRDefault="003F0DA1" w:rsidP="003F0DA1">
            <w:pPr>
              <w:pStyle w:val="a8"/>
              <w:spacing w:after="0" w:line="240" w:lineRule="atLeast"/>
              <w:rPr>
                <w:rFonts w:ascii="Times New Roman" w:hAnsi="Times New Roman" w:cs="Times New Roman"/>
                <w:sz w:val="28"/>
                <w:szCs w:val="28"/>
              </w:rPr>
            </w:pPr>
          </w:p>
          <w:p w:rsidR="003F0DA1"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8 </w:t>
            </w:r>
          </w:p>
          <w:p w:rsidR="003F0DA1" w:rsidRPr="003F0DA1" w:rsidRDefault="003F0DA1" w:rsidP="003F0DA1">
            <w:pPr>
              <w:spacing w:after="0" w:line="240" w:lineRule="atLeast"/>
              <w:rPr>
                <w:rFonts w:ascii="Times New Roman" w:hAnsi="Times New Roman" w:cs="Times New Roman"/>
                <w:sz w:val="28"/>
                <w:szCs w:val="28"/>
              </w:rPr>
            </w:pPr>
          </w:p>
          <w:p w:rsid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9 </w:t>
            </w:r>
          </w:p>
          <w:p w:rsidR="003F0DA1" w:rsidRPr="003F0DA1" w:rsidRDefault="003F0DA1" w:rsidP="003F0DA1">
            <w:pPr>
              <w:pStyle w:val="a8"/>
              <w:rPr>
                <w:rFonts w:ascii="Times New Roman" w:hAnsi="Times New Roman" w:cs="Times New Roman"/>
                <w:sz w:val="28"/>
                <w:szCs w:val="28"/>
              </w:rPr>
            </w:pPr>
          </w:p>
          <w:p w:rsid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10 </w:t>
            </w:r>
          </w:p>
          <w:p w:rsidR="003F0DA1" w:rsidRPr="003F0DA1" w:rsidRDefault="003F0DA1" w:rsidP="003F0DA1">
            <w:pPr>
              <w:pStyle w:val="a8"/>
              <w:rPr>
                <w:rFonts w:ascii="Times New Roman" w:hAnsi="Times New Roman" w:cs="Times New Roman"/>
                <w:sz w:val="28"/>
                <w:szCs w:val="28"/>
              </w:rPr>
            </w:pPr>
          </w:p>
          <w:p w:rsid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11 </w:t>
            </w:r>
          </w:p>
          <w:p w:rsidR="003F0DA1" w:rsidRPr="003F0DA1" w:rsidRDefault="003F0DA1" w:rsidP="003F0DA1">
            <w:pPr>
              <w:spacing w:after="0" w:line="240" w:lineRule="atLeast"/>
              <w:rPr>
                <w:rFonts w:ascii="Times New Roman" w:hAnsi="Times New Roman" w:cs="Times New Roman"/>
                <w:sz w:val="28"/>
                <w:szCs w:val="28"/>
              </w:rPr>
            </w:pP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12 </w:t>
            </w:r>
          </w:p>
          <w:p w:rsid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13 </w:t>
            </w:r>
          </w:p>
          <w:p w:rsidR="003F0DA1" w:rsidRDefault="003F0DA1" w:rsidP="003F0DA1">
            <w:pPr>
              <w:pStyle w:val="a8"/>
              <w:spacing w:after="0" w:line="240" w:lineRule="atLeast"/>
              <w:rPr>
                <w:rFonts w:ascii="Times New Roman" w:hAnsi="Times New Roman" w:cs="Times New Roman"/>
                <w:sz w:val="28"/>
                <w:szCs w:val="28"/>
              </w:rPr>
            </w:pPr>
          </w:p>
          <w:p w:rsidR="003F0DA1"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14 </w:t>
            </w:r>
          </w:p>
          <w:p w:rsidR="003F0DA1" w:rsidRPr="003F0DA1" w:rsidRDefault="003F0DA1" w:rsidP="003F0DA1">
            <w:pPr>
              <w:spacing w:after="0" w:line="240" w:lineRule="atLeast"/>
              <w:ind w:left="360"/>
              <w:rPr>
                <w:rFonts w:ascii="Times New Roman" w:hAnsi="Times New Roman" w:cs="Times New Roman"/>
                <w:sz w:val="28"/>
                <w:szCs w:val="28"/>
              </w:rPr>
            </w:pP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15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16 </w:t>
            </w:r>
          </w:p>
          <w:p w:rsidR="003F0DA1" w:rsidRDefault="003F0DA1" w:rsidP="003F0DA1">
            <w:pPr>
              <w:pStyle w:val="a8"/>
              <w:spacing w:after="0" w:line="240" w:lineRule="atLeast"/>
              <w:rPr>
                <w:rFonts w:ascii="Times New Roman" w:hAnsi="Times New Roman" w:cs="Times New Roman"/>
                <w:sz w:val="28"/>
                <w:szCs w:val="28"/>
              </w:rPr>
            </w:pP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17 </w:t>
            </w:r>
          </w:p>
          <w:p w:rsidR="00A53117" w:rsidRPr="00A53117" w:rsidRDefault="00A53117" w:rsidP="003F0DA1">
            <w:pPr>
              <w:spacing w:after="0" w:line="240" w:lineRule="atLeast"/>
              <w:ind w:left="769"/>
              <w:rPr>
                <w:rFonts w:ascii="Times New Roman" w:hAnsi="Times New Roman" w:cs="Times New Roman"/>
                <w:sz w:val="28"/>
                <w:szCs w:val="28"/>
              </w:rPr>
            </w:pPr>
          </w:p>
          <w:p w:rsidR="003F0DA1"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18</w:t>
            </w:r>
          </w:p>
          <w:p w:rsidR="003F0DA1" w:rsidRDefault="003F0DA1" w:rsidP="001E4849">
            <w:pPr>
              <w:pStyle w:val="a8"/>
              <w:numPr>
                <w:ilvl w:val="0"/>
                <w:numId w:val="13"/>
              </w:numPr>
              <w:spacing w:after="0" w:line="240" w:lineRule="atLeast"/>
              <w:rPr>
                <w:rFonts w:ascii="Times New Roman" w:hAnsi="Times New Roman" w:cs="Times New Roman"/>
                <w:sz w:val="28"/>
                <w:szCs w:val="28"/>
              </w:rPr>
            </w:pPr>
            <w:r>
              <w:rPr>
                <w:rFonts w:ascii="Times New Roman" w:hAnsi="Times New Roman" w:cs="Times New Roman"/>
                <w:sz w:val="28"/>
                <w:szCs w:val="28"/>
              </w:rPr>
              <w:t>19</w:t>
            </w:r>
          </w:p>
          <w:p w:rsidR="003F0DA1" w:rsidRPr="003F0DA1" w:rsidRDefault="003F0DA1" w:rsidP="003F0DA1">
            <w:pPr>
              <w:spacing w:after="0" w:line="240" w:lineRule="atLeast"/>
              <w:rPr>
                <w:rFonts w:ascii="Times New Roman" w:hAnsi="Times New Roman" w:cs="Times New Roman"/>
                <w:sz w:val="28"/>
                <w:szCs w:val="28"/>
              </w:rPr>
            </w:pPr>
          </w:p>
        </w:tc>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Введение в курс музыкальной литературы зарубежных стран.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Музыка до 18-го века. Классицизм в музыке. И.С. Бах. Обзор жизни и творчества.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И.С. Бах. Клавирное творчество. Инвенции. Сюиты. ХТК.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И.С. Бах. Произведения для хора и оркестра.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И.С. Бах. Органные произведения.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Й. Гайдн. Обзор жизни и творчества.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Сонатно-симфонический цикл Й. Гайдна. Симфонический оркестр Й. Гайдна.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В.А. Моцарт. Обзор жизни и творчества.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В.А. Моцарт. Симфонические произведения. Симфония №40.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В.А. Моцарт. Произведения для фортепиано. Соната Ля мажор.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В.А. Моцарт. Оперы. Опера «Свадьба Фигаро».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В.А. Моцарт. «Реквием».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Л. Бетховен. Обзор жизни и творчества.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Л. Бетховен. Симфоническое творчество. Симфония №5.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Л. Бетховен. Увертюра «Эгмонт».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Л. Бетховен. Произведения для фортепиано. Сонаты.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Музыкальное искусство Европы в начале и середине 19 века.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Романтизм в музыке.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Ф. Шуберт. Обзор жизни и творчества.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A53117" w:rsidRPr="003F0DA1" w:rsidRDefault="003063FB" w:rsidP="003063FB">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A53117" w:rsidRPr="003F0DA1">
              <w:rPr>
                <w:rFonts w:ascii="Times New Roman" w:hAnsi="Times New Roman" w:cs="Times New Roman"/>
                <w:sz w:val="28"/>
                <w:szCs w:val="28"/>
              </w:rPr>
              <w:t xml:space="preserve">1 </w:t>
            </w:r>
          </w:p>
          <w:p w:rsidR="003063FB" w:rsidRDefault="003063FB" w:rsidP="003F0DA1">
            <w:pPr>
              <w:spacing w:after="0" w:line="240" w:lineRule="atLeast"/>
              <w:ind w:left="360"/>
              <w:rPr>
                <w:rFonts w:ascii="Times New Roman" w:hAnsi="Times New Roman" w:cs="Times New Roman"/>
                <w:sz w:val="28"/>
                <w:szCs w:val="28"/>
              </w:rPr>
            </w:pPr>
          </w:p>
          <w:p w:rsidR="00A53117" w:rsidRPr="003F0DA1" w:rsidRDefault="00A53117" w:rsidP="003F0DA1">
            <w:pPr>
              <w:spacing w:after="0" w:line="240" w:lineRule="atLeast"/>
              <w:ind w:left="360"/>
              <w:rPr>
                <w:rFonts w:ascii="Times New Roman" w:hAnsi="Times New Roman" w:cs="Times New Roman"/>
                <w:sz w:val="28"/>
                <w:szCs w:val="28"/>
              </w:rPr>
            </w:pPr>
            <w:r w:rsidRPr="003F0DA1">
              <w:rPr>
                <w:rFonts w:ascii="Times New Roman" w:hAnsi="Times New Roman" w:cs="Times New Roman"/>
                <w:sz w:val="28"/>
                <w:szCs w:val="28"/>
              </w:rPr>
              <w:t xml:space="preserve">2 </w:t>
            </w:r>
          </w:p>
          <w:p w:rsidR="003063FB" w:rsidRDefault="003063FB" w:rsidP="003F0DA1">
            <w:pPr>
              <w:spacing w:after="0" w:line="240" w:lineRule="atLeast"/>
              <w:ind w:left="360"/>
              <w:rPr>
                <w:rFonts w:ascii="Times New Roman" w:hAnsi="Times New Roman" w:cs="Times New Roman"/>
                <w:sz w:val="28"/>
                <w:szCs w:val="28"/>
              </w:rPr>
            </w:pPr>
          </w:p>
          <w:p w:rsidR="003063FB" w:rsidRDefault="003063FB" w:rsidP="003F0DA1">
            <w:pPr>
              <w:spacing w:after="0" w:line="240" w:lineRule="atLeast"/>
              <w:ind w:left="360"/>
              <w:rPr>
                <w:rFonts w:ascii="Times New Roman" w:hAnsi="Times New Roman" w:cs="Times New Roman"/>
                <w:sz w:val="28"/>
                <w:szCs w:val="28"/>
              </w:rPr>
            </w:pPr>
          </w:p>
          <w:p w:rsidR="00A53117" w:rsidRPr="003F0DA1" w:rsidRDefault="00A53117" w:rsidP="003F0DA1">
            <w:pPr>
              <w:spacing w:after="0" w:line="240" w:lineRule="atLeast"/>
              <w:ind w:left="360"/>
              <w:rPr>
                <w:rFonts w:ascii="Times New Roman" w:hAnsi="Times New Roman" w:cs="Times New Roman"/>
                <w:sz w:val="28"/>
                <w:szCs w:val="28"/>
              </w:rPr>
            </w:pPr>
            <w:r w:rsidRPr="003F0DA1">
              <w:rPr>
                <w:rFonts w:ascii="Times New Roman" w:hAnsi="Times New Roman" w:cs="Times New Roman"/>
                <w:sz w:val="28"/>
                <w:szCs w:val="28"/>
              </w:rPr>
              <w:t xml:space="preserve">1 </w:t>
            </w:r>
          </w:p>
          <w:p w:rsidR="003063FB" w:rsidRDefault="003063FB" w:rsidP="003F0DA1">
            <w:pPr>
              <w:spacing w:after="0" w:line="240" w:lineRule="atLeast"/>
              <w:ind w:left="360"/>
              <w:rPr>
                <w:rFonts w:ascii="Times New Roman" w:hAnsi="Times New Roman" w:cs="Times New Roman"/>
                <w:sz w:val="28"/>
                <w:szCs w:val="28"/>
              </w:rPr>
            </w:pPr>
          </w:p>
          <w:p w:rsidR="00A53117" w:rsidRPr="003F0DA1" w:rsidRDefault="00A53117" w:rsidP="003F0DA1">
            <w:pPr>
              <w:spacing w:after="0" w:line="240" w:lineRule="atLeast"/>
              <w:ind w:left="360"/>
              <w:rPr>
                <w:rFonts w:ascii="Times New Roman" w:hAnsi="Times New Roman" w:cs="Times New Roman"/>
                <w:sz w:val="28"/>
                <w:szCs w:val="28"/>
              </w:rPr>
            </w:pPr>
            <w:r w:rsidRPr="003F0DA1">
              <w:rPr>
                <w:rFonts w:ascii="Times New Roman" w:hAnsi="Times New Roman" w:cs="Times New Roman"/>
                <w:sz w:val="28"/>
                <w:szCs w:val="28"/>
              </w:rPr>
              <w:t xml:space="preserve">1 </w:t>
            </w:r>
          </w:p>
          <w:p w:rsidR="003063FB" w:rsidRDefault="003063FB" w:rsidP="003F0DA1">
            <w:pPr>
              <w:spacing w:after="0" w:line="240" w:lineRule="atLeast"/>
              <w:ind w:left="360"/>
              <w:rPr>
                <w:rFonts w:ascii="Times New Roman" w:hAnsi="Times New Roman" w:cs="Times New Roman"/>
                <w:sz w:val="28"/>
                <w:szCs w:val="28"/>
              </w:rPr>
            </w:pPr>
          </w:p>
          <w:p w:rsidR="00A53117" w:rsidRPr="00A53117" w:rsidRDefault="00A53117" w:rsidP="003063FB">
            <w:pPr>
              <w:spacing w:after="0" w:line="240" w:lineRule="atLeast"/>
              <w:ind w:left="360"/>
              <w:rPr>
                <w:rFonts w:ascii="Times New Roman" w:hAnsi="Times New Roman" w:cs="Times New Roman"/>
                <w:sz w:val="28"/>
                <w:szCs w:val="28"/>
              </w:rPr>
            </w:pPr>
            <w:r w:rsidRPr="003F0DA1">
              <w:rPr>
                <w:rFonts w:ascii="Times New Roman" w:hAnsi="Times New Roman" w:cs="Times New Roman"/>
                <w:sz w:val="28"/>
                <w:szCs w:val="28"/>
              </w:rPr>
              <w:t xml:space="preserve">1 </w:t>
            </w:r>
          </w:p>
          <w:p w:rsidR="00A53117" w:rsidRPr="003F0DA1" w:rsidRDefault="00A53117" w:rsidP="003F0DA1">
            <w:pPr>
              <w:spacing w:after="0" w:line="240" w:lineRule="atLeast"/>
              <w:ind w:left="360"/>
              <w:rPr>
                <w:rFonts w:ascii="Times New Roman" w:hAnsi="Times New Roman" w:cs="Times New Roman"/>
                <w:sz w:val="28"/>
                <w:szCs w:val="28"/>
              </w:rPr>
            </w:pPr>
            <w:r w:rsidRPr="003F0DA1">
              <w:rPr>
                <w:rFonts w:ascii="Times New Roman" w:hAnsi="Times New Roman" w:cs="Times New Roman"/>
                <w:sz w:val="28"/>
                <w:szCs w:val="28"/>
              </w:rPr>
              <w:t xml:space="preserve">1 </w:t>
            </w:r>
          </w:p>
          <w:p w:rsidR="003063FB" w:rsidRDefault="003063FB" w:rsidP="003F0DA1">
            <w:pPr>
              <w:spacing w:after="0" w:line="240" w:lineRule="atLeast"/>
              <w:ind w:left="360"/>
              <w:rPr>
                <w:rFonts w:ascii="Times New Roman" w:hAnsi="Times New Roman" w:cs="Times New Roman"/>
                <w:sz w:val="28"/>
                <w:szCs w:val="28"/>
              </w:rPr>
            </w:pPr>
          </w:p>
          <w:p w:rsidR="003063FB" w:rsidRDefault="003063FB" w:rsidP="003F0DA1">
            <w:pPr>
              <w:spacing w:after="0" w:line="240" w:lineRule="atLeast"/>
              <w:ind w:left="360"/>
              <w:rPr>
                <w:rFonts w:ascii="Times New Roman" w:hAnsi="Times New Roman" w:cs="Times New Roman"/>
                <w:sz w:val="28"/>
                <w:szCs w:val="28"/>
              </w:rPr>
            </w:pPr>
          </w:p>
          <w:p w:rsidR="003063FB" w:rsidRDefault="003063FB" w:rsidP="003F0DA1">
            <w:pPr>
              <w:spacing w:after="0" w:line="240" w:lineRule="atLeast"/>
              <w:ind w:left="360"/>
              <w:rPr>
                <w:rFonts w:ascii="Times New Roman" w:hAnsi="Times New Roman" w:cs="Times New Roman"/>
                <w:sz w:val="28"/>
                <w:szCs w:val="28"/>
              </w:rPr>
            </w:pPr>
          </w:p>
          <w:p w:rsidR="00A53117" w:rsidRPr="003F0DA1" w:rsidRDefault="00A53117" w:rsidP="003F0DA1">
            <w:pPr>
              <w:spacing w:after="0" w:line="240" w:lineRule="atLeast"/>
              <w:ind w:left="360"/>
              <w:rPr>
                <w:rFonts w:ascii="Times New Roman" w:hAnsi="Times New Roman" w:cs="Times New Roman"/>
                <w:sz w:val="28"/>
                <w:szCs w:val="28"/>
              </w:rPr>
            </w:pPr>
            <w:r w:rsidRPr="003F0DA1">
              <w:rPr>
                <w:rFonts w:ascii="Times New Roman" w:hAnsi="Times New Roman" w:cs="Times New Roman"/>
                <w:sz w:val="28"/>
                <w:szCs w:val="28"/>
              </w:rPr>
              <w:t xml:space="preserve">1 </w:t>
            </w:r>
          </w:p>
          <w:p w:rsidR="003063FB" w:rsidRDefault="003063FB" w:rsidP="003F0DA1">
            <w:pPr>
              <w:spacing w:after="0" w:line="240" w:lineRule="atLeast"/>
              <w:ind w:left="360"/>
              <w:rPr>
                <w:rFonts w:ascii="Times New Roman" w:hAnsi="Times New Roman" w:cs="Times New Roman"/>
                <w:sz w:val="28"/>
                <w:szCs w:val="28"/>
              </w:rPr>
            </w:pPr>
          </w:p>
          <w:p w:rsidR="00A53117" w:rsidRPr="003F0DA1" w:rsidRDefault="00A53117" w:rsidP="003F0DA1">
            <w:pPr>
              <w:spacing w:after="0" w:line="240" w:lineRule="atLeast"/>
              <w:ind w:left="360"/>
              <w:rPr>
                <w:rFonts w:ascii="Times New Roman" w:hAnsi="Times New Roman" w:cs="Times New Roman"/>
                <w:sz w:val="28"/>
                <w:szCs w:val="28"/>
              </w:rPr>
            </w:pPr>
            <w:r w:rsidRPr="003F0DA1">
              <w:rPr>
                <w:rFonts w:ascii="Times New Roman" w:hAnsi="Times New Roman" w:cs="Times New Roman"/>
                <w:sz w:val="28"/>
                <w:szCs w:val="28"/>
              </w:rPr>
              <w:t xml:space="preserve">1 </w:t>
            </w:r>
          </w:p>
          <w:p w:rsidR="003063FB" w:rsidRDefault="003063FB" w:rsidP="003F0DA1">
            <w:pPr>
              <w:spacing w:after="0" w:line="240" w:lineRule="atLeast"/>
              <w:ind w:left="360"/>
              <w:rPr>
                <w:rFonts w:ascii="Times New Roman" w:hAnsi="Times New Roman" w:cs="Times New Roman"/>
                <w:sz w:val="28"/>
                <w:szCs w:val="28"/>
              </w:rPr>
            </w:pPr>
          </w:p>
          <w:p w:rsidR="00A53117" w:rsidRPr="003F0DA1" w:rsidRDefault="00A53117" w:rsidP="003F0DA1">
            <w:pPr>
              <w:spacing w:after="0" w:line="240" w:lineRule="atLeast"/>
              <w:ind w:left="360"/>
              <w:rPr>
                <w:rFonts w:ascii="Times New Roman" w:hAnsi="Times New Roman" w:cs="Times New Roman"/>
                <w:sz w:val="28"/>
                <w:szCs w:val="28"/>
              </w:rPr>
            </w:pPr>
            <w:r w:rsidRPr="003F0DA1">
              <w:rPr>
                <w:rFonts w:ascii="Times New Roman" w:hAnsi="Times New Roman" w:cs="Times New Roman"/>
                <w:sz w:val="28"/>
                <w:szCs w:val="28"/>
              </w:rPr>
              <w:t xml:space="preserve">1 </w:t>
            </w:r>
          </w:p>
          <w:p w:rsidR="003063FB" w:rsidRDefault="003063FB" w:rsidP="003F0DA1">
            <w:pPr>
              <w:spacing w:after="0" w:line="240" w:lineRule="atLeast"/>
              <w:ind w:left="360"/>
              <w:rPr>
                <w:rFonts w:ascii="Times New Roman" w:hAnsi="Times New Roman" w:cs="Times New Roman"/>
                <w:sz w:val="28"/>
                <w:szCs w:val="28"/>
              </w:rPr>
            </w:pPr>
          </w:p>
          <w:p w:rsidR="00A53117" w:rsidRPr="003F0DA1" w:rsidRDefault="00A53117" w:rsidP="003F0DA1">
            <w:pPr>
              <w:spacing w:after="0" w:line="240" w:lineRule="atLeast"/>
              <w:ind w:left="360"/>
              <w:rPr>
                <w:rFonts w:ascii="Times New Roman" w:hAnsi="Times New Roman" w:cs="Times New Roman"/>
                <w:sz w:val="28"/>
                <w:szCs w:val="28"/>
              </w:rPr>
            </w:pPr>
            <w:r w:rsidRPr="003F0DA1">
              <w:rPr>
                <w:rFonts w:ascii="Times New Roman" w:hAnsi="Times New Roman" w:cs="Times New Roman"/>
                <w:sz w:val="28"/>
                <w:szCs w:val="28"/>
              </w:rPr>
              <w:t xml:space="preserve">1 </w:t>
            </w:r>
          </w:p>
          <w:p w:rsidR="003063FB" w:rsidRDefault="003063FB" w:rsidP="003F0DA1">
            <w:pPr>
              <w:spacing w:after="0" w:line="240" w:lineRule="atLeast"/>
              <w:ind w:left="360"/>
              <w:rPr>
                <w:rFonts w:ascii="Times New Roman" w:hAnsi="Times New Roman" w:cs="Times New Roman"/>
                <w:sz w:val="28"/>
                <w:szCs w:val="28"/>
              </w:rPr>
            </w:pPr>
          </w:p>
          <w:p w:rsidR="00A53117" w:rsidRPr="003F0DA1" w:rsidRDefault="00A53117" w:rsidP="003F0DA1">
            <w:pPr>
              <w:spacing w:after="0" w:line="240" w:lineRule="atLeast"/>
              <w:ind w:left="360"/>
              <w:rPr>
                <w:rFonts w:ascii="Times New Roman" w:hAnsi="Times New Roman" w:cs="Times New Roman"/>
                <w:sz w:val="28"/>
                <w:szCs w:val="28"/>
              </w:rPr>
            </w:pPr>
            <w:r w:rsidRPr="003F0DA1">
              <w:rPr>
                <w:rFonts w:ascii="Times New Roman" w:hAnsi="Times New Roman" w:cs="Times New Roman"/>
                <w:sz w:val="28"/>
                <w:szCs w:val="28"/>
              </w:rPr>
              <w:t xml:space="preserve">1 </w:t>
            </w:r>
          </w:p>
          <w:p w:rsidR="003063FB" w:rsidRDefault="003063FB" w:rsidP="003F0DA1">
            <w:pPr>
              <w:spacing w:after="0" w:line="240" w:lineRule="atLeast"/>
              <w:ind w:left="360"/>
              <w:rPr>
                <w:rFonts w:ascii="Times New Roman" w:hAnsi="Times New Roman" w:cs="Times New Roman"/>
                <w:sz w:val="28"/>
                <w:szCs w:val="28"/>
              </w:rPr>
            </w:pPr>
          </w:p>
          <w:p w:rsidR="00A53117" w:rsidRPr="003F0DA1" w:rsidRDefault="00A53117" w:rsidP="003F0DA1">
            <w:pPr>
              <w:spacing w:after="0" w:line="240" w:lineRule="atLeast"/>
              <w:ind w:left="360"/>
              <w:rPr>
                <w:rFonts w:ascii="Times New Roman" w:hAnsi="Times New Roman" w:cs="Times New Roman"/>
                <w:sz w:val="28"/>
                <w:szCs w:val="28"/>
              </w:rPr>
            </w:pPr>
            <w:r w:rsidRPr="003F0DA1">
              <w:rPr>
                <w:rFonts w:ascii="Times New Roman" w:hAnsi="Times New Roman" w:cs="Times New Roman"/>
                <w:sz w:val="28"/>
                <w:szCs w:val="28"/>
              </w:rPr>
              <w:t xml:space="preserve">1 </w:t>
            </w:r>
          </w:p>
          <w:p w:rsidR="003063FB" w:rsidRDefault="003063FB" w:rsidP="003F0DA1">
            <w:pPr>
              <w:spacing w:after="0" w:line="240" w:lineRule="atLeast"/>
              <w:ind w:left="360"/>
              <w:rPr>
                <w:rFonts w:ascii="Times New Roman" w:hAnsi="Times New Roman" w:cs="Times New Roman"/>
                <w:sz w:val="28"/>
                <w:szCs w:val="28"/>
              </w:rPr>
            </w:pPr>
          </w:p>
          <w:p w:rsidR="00A53117" w:rsidRPr="003F0DA1" w:rsidRDefault="00A53117" w:rsidP="003F0DA1">
            <w:pPr>
              <w:spacing w:after="0" w:line="240" w:lineRule="atLeast"/>
              <w:ind w:left="360"/>
              <w:rPr>
                <w:rFonts w:ascii="Times New Roman" w:hAnsi="Times New Roman" w:cs="Times New Roman"/>
                <w:sz w:val="28"/>
                <w:szCs w:val="28"/>
              </w:rPr>
            </w:pPr>
            <w:r w:rsidRPr="003F0DA1">
              <w:rPr>
                <w:rFonts w:ascii="Times New Roman" w:hAnsi="Times New Roman" w:cs="Times New Roman"/>
                <w:sz w:val="28"/>
                <w:szCs w:val="28"/>
              </w:rPr>
              <w:t xml:space="preserve">1 </w:t>
            </w:r>
          </w:p>
          <w:p w:rsidR="00A53117" w:rsidRPr="003F0DA1" w:rsidRDefault="00A53117" w:rsidP="003F0DA1">
            <w:pPr>
              <w:spacing w:after="0" w:line="240" w:lineRule="atLeast"/>
              <w:ind w:left="360"/>
              <w:rPr>
                <w:rFonts w:ascii="Times New Roman" w:hAnsi="Times New Roman" w:cs="Times New Roman"/>
                <w:sz w:val="28"/>
                <w:szCs w:val="28"/>
              </w:rPr>
            </w:pPr>
            <w:r w:rsidRPr="003F0DA1">
              <w:rPr>
                <w:rFonts w:ascii="Times New Roman" w:hAnsi="Times New Roman" w:cs="Times New Roman"/>
                <w:sz w:val="28"/>
                <w:szCs w:val="28"/>
              </w:rPr>
              <w:t xml:space="preserve">1 </w:t>
            </w:r>
          </w:p>
          <w:p w:rsidR="00A53117" w:rsidRPr="003F0DA1" w:rsidRDefault="00A53117" w:rsidP="003F0DA1">
            <w:pPr>
              <w:spacing w:after="0" w:line="240" w:lineRule="atLeast"/>
              <w:ind w:left="360"/>
              <w:rPr>
                <w:rFonts w:ascii="Times New Roman" w:hAnsi="Times New Roman" w:cs="Times New Roman"/>
                <w:sz w:val="28"/>
                <w:szCs w:val="28"/>
              </w:rPr>
            </w:pPr>
            <w:r w:rsidRPr="003F0DA1">
              <w:rPr>
                <w:rFonts w:ascii="Times New Roman" w:hAnsi="Times New Roman" w:cs="Times New Roman"/>
                <w:sz w:val="28"/>
                <w:szCs w:val="28"/>
              </w:rPr>
              <w:t xml:space="preserve">2 </w:t>
            </w:r>
          </w:p>
          <w:p w:rsidR="00A53117" w:rsidRPr="00A53117" w:rsidRDefault="003063FB" w:rsidP="003063FB">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1</w:t>
            </w:r>
          </w:p>
          <w:p w:rsidR="00A53117" w:rsidRPr="003F0DA1" w:rsidRDefault="00A53117" w:rsidP="003F0DA1">
            <w:pPr>
              <w:spacing w:after="0" w:line="240" w:lineRule="atLeast"/>
              <w:ind w:left="360"/>
              <w:rPr>
                <w:rFonts w:ascii="Times New Roman" w:hAnsi="Times New Roman" w:cs="Times New Roman"/>
                <w:sz w:val="28"/>
                <w:szCs w:val="28"/>
              </w:rPr>
            </w:pPr>
            <w:r w:rsidRPr="003F0DA1">
              <w:rPr>
                <w:rFonts w:ascii="Times New Roman" w:hAnsi="Times New Roman" w:cs="Times New Roman"/>
                <w:sz w:val="28"/>
                <w:szCs w:val="28"/>
              </w:rPr>
              <w:t xml:space="preserve">1 </w:t>
            </w:r>
          </w:p>
          <w:p w:rsidR="003063FB" w:rsidRDefault="003063FB" w:rsidP="003F0DA1">
            <w:pPr>
              <w:spacing w:after="0" w:line="240" w:lineRule="atLeast"/>
              <w:ind w:left="360"/>
              <w:rPr>
                <w:rFonts w:ascii="Times New Roman" w:hAnsi="Times New Roman" w:cs="Times New Roman"/>
                <w:sz w:val="28"/>
                <w:szCs w:val="28"/>
              </w:rPr>
            </w:pPr>
            <w:r>
              <w:rPr>
                <w:rFonts w:ascii="Times New Roman" w:hAnsi="Times New Roman" w:cs="Times New Roman"/>
                <w:sz w:val="28"/>
                <w:szCs w:val="28"/>
              </w:rPr>
              <w:t>1</w:t>
            </w:r>
          </w:p>
          <w:p w:rsidR="00A53117" w:rsidRDefault="00A53117" w:rsidP="003F0DA1">
            <w:pPr>
              <w:spacing w:after="0" w:line="240" w:lineRule="atLeast"/>
              <w:ind w:left="360"/>
              <w:rPr>
                <w:rFonts w:ascii="Times New Roman" w:hAnsi="Times New Roman" w:cs="Times New Roman"/>
                <w:sz w:val="28"/>
                <w:szCs w:val="28"/>
              </w:rPr>
            </w:pPr>
            <w:r w:rsidRPr="003F0DA1">
              <w:rPr>
                <w:rFonts w:ascii="Times New Roman" w:hAnsi="Times New Roman" w:cs="Times New Roman"/>
                <w:sz w:val="28"/>
                <w:szCs w:val="28"/>
              </w:rPr>
              <w:t xml:space="preserve">1 </w:t>
            </w:r>
          </w:p>
          <w:p w:rsidR="003063FB" w:rsidRDefault="003063FB" w:rsidP="003063FB">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1</w:t>
            </w:r>
          </w:p>
          <w:p w:rsidR="003063FB" w:rsidRDefault="003063FB" w:rsidP="003F0DA1">
            <w:pPr>
              <w:spacing w:after="0" w:line="240" w:lineRule="atLeast"/>
              <w:ind w:left="360"/>
              <w:rPr>
                <w:rFonts w:ascii="Times New Roman" w:hAnsi="Times New Roman" w:cs="Times New Roman"/>
                <w:sz w:val="28"/>
                <w:szCs w:val="28"/>
              </w:rPr>
            </w:pPr>
            <w:r>
              <w:rPr>
                <w:rFonts w:ascii="Times New Roman" w:hAnsi="Times New Roman" w:cs="Times New Roman"/>
                <w:sz w:val="28"/>
                <w:szCs w:val="28"/>
              </w:rPr>
              <w:t>1</w:t>
            </w:r>
          </w:p>
          <w:p w:rsidR="003063FB" w:rsidRPr="003F0DA1" w:rsidRDefault="003063FB" w:rsidP="003F0DA1">
            <w:pPr>
              <w:spacing w:after="0" w:line="240" w:lineRule="atLeast"/>
              <w:ind w:left="360"/>
              <w:rPr>
                <w:rFonts w:ascii="Times New Roman" w:hAnsi="Times New Roman" w:cs="Times New Roman"/>
                <w:sz w:val="28"/>
                <w:szCs w:val="28"/>
              </w:rPr>
            </w:pPr>
            <w:r>
              <w:rPr>
                <w:rFonts w:ascii="Times New Roman" w:hAnsi="Times New Roman" w:cs="Times New Roman"/>
                <w:sz w:val="28"/>
                <w:szCs w:val="28"/>
              </w:rPr>
              <w:t>1</w:t>
            </w:r>
          </w:p>
        </w:tc>
      </w:tr>
      <w:tr w:rsidR="00A53117" w:rsidRPr="00A53117" w:rsidTr="00BD38EC">
        <w:trPr>
          <w:trHeight w:val="3880"/>
          <w:jc w:val="center"/>
        </w:trPr>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A53117" w:rsidRPr="003F0DA1" w:rsidRDefault="003063FB" w:rsidP="001E4849">
            <w:pPr>
              <w:pStyle w:val="a8"/>
              <w:numPr>
                <w:ilvl w:val="0"/>
                <w:numId w:val="13"/>
              </w:numPr>
              <w:spacing w:after="0" w:line="240" w:lineRule="atLeast"/>
              <w:rPr>
                <w:rFonts w:ascii="Times New Roman" w:hAnsi="Times New Roman" w:cs="Times New Roman"/>
                <w:sz w:val="28"/>
                <w:szCs w:val="28"/>
              </w:rPr>
            </w:pPr>
            <w:r>
              <w:rPr>
                <w:rFonts w:ascii="Times New Roman" w:hAnsi="Times New Roman" w:cs="Times New Roman"/>
                <w:sz w:val="28"/>
                <w:szCs w:val="28"/>
              </w:rPr>
              <w:lastRenderedPageBreak/>
              <w:t>20</w:t>
            </w:r>
          </w:p>
          <w:p w:rsidR="00A53117" w:rsidRPr="00A53117" w:rsidRDefault="00A53117" w:rsidP="003F0DA1">
            <w:pPr>
              <w:spacing w:after="0" w:line="240" w:lineRule="atLeast"/>
              <w:ind w:left="769"/>
              <w:rPr>
                <w:rFonts w:ascii="Times New Roman" w:hAnsi="Times New Roman" w:cs="Times New Roman"/>
                <w:sz w:val="28"/>
                <w:szCs w:val="28"/>
              </w:rPr>
            </w:pPr>
          </w:p>
          <w:p w:rsidR="00A53117" w:rsidRDefault="003063FB" w:rsidP="001E4849">
            <w:pPr>
              <w:pStyle w:val="a8"/>
              <w:numPr>
                <w:ilvl w:val="0"/>
                <w:numId w:val="13"/>
              </w:numPr>
              <w:spacing w:after="0" w:line="240" w:lineRule="atLeast"/>
              <w:rPr>
                <w:rFonts w:ascii="Times New Roman" w:hAnsi="Times New Roman" w:cs="Times New Roman"/>
                <w:sz w:val="28"/>
                <w:szCs w:val="28"/>
              </w:rPr>
            </w:pPr>
            <w:r>
              <w:rPr>
                <w:rFonts w:ascii="Times New Roman" w:hAnsi="Times New Roman" w:cs="Times New Roman"/>
                <w:sz w:val="28"/>
                <w:szCs w:val="28"/>
              </w:rPr>
              <w:t>21</w:t>
            </w:r>
          </w:p>
          <w:p w:rsidR="003063FB" w:rsidRPr="003063FB" w:rsidRDefault="003063FB" w:rsidP="003063FB">
            <w:pPr>
              <w:spacing w:after="0" w:line="240" w:lineRule="atLeast"/>
              <w:rPr>
                <w:rFonts w:ascii="Times New Roman" w:hAnsi="Times New Roman" w:cs="Times New Roman"/>
                <w:sz w:val="28"/>
                <w:szCs w:val="28"/>
              </w:rPr>
            </w:pPr>
          </w:p>
          <w:p w:rsidR="00A53117"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2</w:t>
            </w:r>
            <w:r w:rsidR="003063FB">
              <w:rPr>
                <w:rFonts w:ascii="Times New Roman" w:hAnsi="Times New Roman" w:cs="Times New Roman"/>
                <w:sz w:val="28"/>
                <w:szCs w:val="28"/>
              </w:rPr>
              <w:t>2</w:t>
            </w:r>
            <w:r w:rsidRPr="003F0DA1">
              <w:rPr>
                <w:rFonts w:ascii="Times New Roman" w:hAnsi="Times New Roman" w:cs="Times New Roman"/>
                <w:sz w:val="28"/>
                <w:szCs w:val="28"/>
              </w:rPr>
              <w:t xml:space="preserve"> </w:t>
            </w:r>
          </w:p>
          <w:p w:rsidR="003063FB" w:rsidRPr="003063FB" w:rsidRDefault="003063FB" w:rsidP="003063FB">
            <w:pPr>
              <w:spacing w:after="0" w:line="240" w:lineRule="atLeast"/>
              <w:rPr>
                <w:rFonts w:ascii="Times New Roman" w:hAnsi="Times New Roman" w:cs="Times New Roman"/>
                <w:sz w:val="28"/>
                <w:szCs w:val="28"/>
              </w:rPr>
            </w:pPr>
          </w:p>
          <w:p w:rsidR="00A53117" w:rsidRDefault="003063FB" w:rsidP="001E4849">
            <w:pPr>
              <w:pStyle w:val="a8"/>
              <w:numPr>
                <w:ilvl w:val="0"/>
                <w:numId w:val="13"/>
              </w:numPr>
              <w:spacing w:after="0" w:line="240" w:lineRule="atLeast"/>
              <w:rPr>
                <w:rFonts w:ascii="Times New Roman" w:hAnsi="Times New Roman" w:cs="Times New Roman"/>
                <w:sz w:val="28"/>
                <w:szCs w:val="28"/>
              </w:rPr>
            </w:pPr>
            <w:r>
              <w:rPr>
                <w:rFonts w:ascii="Times New Roman" w:hAnsi="Times New Roman" w:cs="Times New Roman"/>
                <w:sz w:val="28"/>
                <w:szCs w:val="28"/>
              </w:rPr>
              <w:t>23</w:t>
            </w:r>
            <w:r w:rsidR="00A53117" w:rsidRPr="003F0DA1">
              <w:rPr>
                <w:rFonts w:ascii="Times New Roman" w:hAnsi="Times New Roman" w:cs="Times New Roman"/>
                <w:sz w:val="28"/>
                <w:szCs w:val="28"/>
              </w:rPr>
              <w:t xml:space="preserve"> </w:t>
            </w:r>
          </w:p>
          <w:p w:rsidR="003063FB" w:rsidRPr="003063FB" w:rsidRDefault="003063FB" w:rsidP="003063FB">
            <w:pPr>
              <w:spacing w:after="0" w:line="240" w:lineRule="atLeast"/>
              <w:rPr>
                <w:rFonts w:ascii="Times New Roman" w:hAnsi="Times New Roman" w:cs="Times New Roman"/>
                <w:sz w:val="28"/>
                <w:szCs w:val="28"/>
              </w:rPr>
            </w:pPr>
          </w:p>
          <w:p w:rsidR="00A53117"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2</w:t>
            </w:r>
            <w:r w:rsidR="003063FB">
              <w:rPr>
                <w:rFonts w:ascii="Times New Roman" w:hAnsi="Times New Roman" w:cs="Times New Roman"/>
                <w:sz w:val="28"/>
                <w:szCs w:val="28"/>
              </w:rPr>
              <w:t>4</w:t>
            </w:r>
            <w:r w:rsidRPr="003F0DA1">
              <w:rPr>
                <w:rFonts w:ascii="Times New Roman" w:hAnsi="Times New Roman" w:cs="Times New Roman"/>
                <w:sz w:val="28"/>
                <w:szCs w:val="28"/>
              </w:rPr>
              <w:t xml:space="preserve"> </w:t>
            </w:r>
          </w:p>
          <w:p w:rsidR="003063FB" w:rsidRPr="003063FB" w:rsidRDefault="003063FB" w:rsidP="003063FB">
            <w:pPr>
              <w:spacing w:after="0" w:line="240" w:lineRule="atLeast"/>
              <w:rPr>
                <w:rFonts w:ascii="Times New Roman" w:hAnsi="Times New Roman" w:cs="Times New Roman"/>
                <w:sz w:val="28"/>
                <w:szCs w:val="28"/>
              </w:rPr>
            </w:pPr>
          </w:p>
          <w:p w:rsidR="00A53117"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2</w:t>
            </w:r>
            <w:r w:rsidR="003063FB">
              <w:rPr>
                <w:rFonts w:ascii="Times New Roman" w:hAnsi="Times New Roman" w:cs="Times New Roman"/>
                <w:sz w:val="28"/>
                <w:szCs w:val="28"/>
              </w:rPr>
              <w:t>5</w:t>
            </w:r>
            <w:r w:rsidRPr="003F0DA1">
              <w:rPr>
                <w:rFonts w:ascii="Times New Roman" w:hAnsi="Times New Roman" w:cs="Times New Roman"/>
                <w:sz w:val="28"/>
                <w:szCs w:val="28"/>
              </w:rPr>
              <w:t xml:space="preserve"> </w:t>
            </w:r>
          </w:p>
          <w:p w:rsidR="003063FB" w:rsidRPr="003063FB" w:rsidRDefault="003063FB" w:rsidP="003063FB">
            <w:pPr>
              <w:spacing w:after="0" w:line="240" w:lineRule="atLeast"/>
              <w:rPr>
                <w:rFonts w:ascii="Times New Roman" w:hAnsi="Times New Roman" w:cs="Times New Roman"/>
                <w:sz w:val="28"/>
                <w:szCs w:val="28"/>
              </w:rPr>
            </w:pPr>
          </w:p>
          <w:p w:rsidR="00A53117" w:rsidRDefault="003063FB" w:rsidP="001E4849">
            <w:pPr>
              <w:pStyle w:val="a8"/>
              <w:numPr>
                <w:ilvl w:val="0"/>
                <w:numId w:val="13"/>
              </w:numPr>
              <w:spacing w:after="0" w:line="240" w:lineRule="atLeast"/>
              <w:rPr>
                <w:rFonts w:ascii="Times New Roman" w:hAnsi="Times New Roman" w:cs="Times New Roman"/>
                <w:sz w:val="28"/>
                <w:szCs w:val="28"/>
              </w:rPr>
            </w:pPr>
            <w:r>
              <w:rPr>
                <w:rFonts w:ascii="Times New Roman" w:hAnsi="Times New Roman" w:cs="Times New Roman"/>
                <w:sz w:val="28"/>
                <w:szCs w:val="28"/>
              </w:rPr>
              <w:t>26</w:t>
            </w:r>
          </w:p>
          <w:p w:rsidR="003063FB" w:rsidRPr="003063FB" w:rsidRDefault="003063FB" w:rsidP="003063FB">
            <w:pPr>
              <w:spacing w:after="0" w:line="240" w:lineRule="atLeast"/>
              <w:rPr>
                <w:rFonts w:ascii="Times New Roman" w:hAnsi="Times New Roman" w:cs="Times New Roman"/>
                <w:sz w:val="28"/>
                <w:szCs w:val="28"/>
              </w:rPr>
            </w:pPr>
          </w:p>
          <w:p w:rsidR="00A53117"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2</w:t>
            </w:r>
            <w:r w:rsidR="003063FB">
              <w:rPr>
                <w:rFonts w:ascii="Times New Roman" w:hAnsi="Times New Roman" w:cs="Times New Roman"/>
                <w:sz w:val="28"/>
                <w:szCs w:val="28"/>
              </w:rPr>
              <w:t>7</w:t>
            </w:r>
            <w:r w:rsidRPr="003F0DA1">
              <w:rPr>
                <w:rFonts w:ascii="Times New Roman" w:hAnsi="Times New Roman" w:cs="Times New Roman"/>
                <w:sz w:val="28"/>
                <w:szCs w:val="28"/>
              </w:rPr>
              <w:t xml:space="preserve"> </w:t>
            </w:r>
          </w:p>
          <w:p w:rsidR="003063FB" w:rsidRPr="003063FB" w:rsidRDefault="003063FB" w:rsidP="003063FB">
            <w:pPr>
              <w:spacing w:after="0" w:line="240" w:lineRule="atLeast"/>
              <w:rPr>
                <w:rFonts w:ascii="Times New Roman" w:hAnsi="Times New Roman" w:cs="Times New Roman"/>
                <w:sz w:val="28"/>
                <w:szCs w:val="28"/>
              </w:rPr>
            </w:pPr>
          </w:p>
          <w:p w:rsidR="00A53117"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2</w:t>
            </w:r>
            <w:r w:rsidR="003063FB">
              <w:rPr>
                <w:rFonts w:ascii="Times New Roman" w:hAnsi="Times New Roman" w:cs="Times New Roman"/>
                <w:sz w:val="28"/>
                <w:szCs w:val="28"/>
              </w:rPr>
              <w:t>8</w:t>
            </w:r>
            <w:r w:rsidRPr="003F0DA1">
              <w:rPr>
                <w:rFonts w:ascii="Times New Roman" w:hAnsi="Times New Roman" w:cs="Times New Roman"/>
                <w:sz w:val="28"/>
                <w:szCs w:val="28"/>
              </w:rPr>
              <w:t xml:space="preserve"> </w:t>
            </w:r>
          </w:p>
          <w:p w:rsidR="003063FB" w:rsidRPr="003063FB" w:rsidRDefault="003063FB" w:rsidP="003063FB">
            <w:pPr>
              <w:spacing w:after="0" w:line="240" w:lineRule="atLeast"/>
              <w:rPr>
                <w:rFonts w:ascii="Times New Roman" w:hAnsi="Times New Roman" w:cs="Times New Roman"/>
                <w:sz w:val="28"/>
                <w:szCs w:val="28"/>
              </w:rPr>
            </w:pPr>
          </w:p>
          <w:p w:rsidR="003063FB" w:rsidRPr="003063FB"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2</w:t>
            </w:r>
            <w:r w:rsidR="003063FB">
              <w:rPr>
                <w:rFonts w:ascii="Times New Roman" w:hAnsi="Times New Roman" w:cs="Times New Roman"/>
                <w:sz w:val="28"/>
                <w:szCs w:val="28"/>
              </w:rPr>
              <w:t>9</w:t>
            </w:r>
          </w:p>
          <w:p w:rsidR="003063FB" w:rsidRPr="003063FB" w:rsidRDefault="003063FB" w:rsidP="003063FB">
            <w:pPr>
              <w:spacing w:after="0" w:line="240" w:lineRule="atLeast"/>
              <w:ind w:left="360"/>
              <w:rPr>
                <w:rFonts w:ascii="Times New Roman" w:hAnsi="Times New Roman" w:cs="Times New Roman"/>
                <w:sz w:val="28"/>
                <w:szCs w:val="28"/>
              </w:rPr>
            </w:pPr>
          </w:p>
          <w:p w:rsidR="00A53117" w:rsidRPr="003F0DA1" w:rsidRDefault="003063FB" w:rsidP="001E4849">
            <w:pPr>
              <w:pStyle w:val="a8"/>
              <w:numPr>
                <w:ilvl w:val="0"/>
                <w:numId w:val="13"/>
              </w:numPr>
              <w:spacing w:after="0" w:line="240" w:lineRule="atLeast"/>
              <w:rPr>
                <w:rFonts w:ascii="Times New Roman" w:hAnsi="Times New Roman" w:cs="Times New Roman"/>
                <w:sz w:val="28"/>
                <w:szCs w:val="28"/>
              </w:rPr>
            </w:pPr>
            <w:r>
              <w:rPr>
                <w:rFonts w:ascii="Times New Roman" w:hAnsi="Times New Roman" w:cs="Times New Roman"/>
                <w:sz w:val="28"/>
                <w:szCs w:val="28"/>
              </w:rPr>
              <w:t>30</w:t>
            </w:r>
          </w:p>
          <w:p w:rsidR="00A53117" w:rsidRPr="00A53117" w:rsidRDefault="00A53117" w:rsidP="003F0DA1">
            <w:pPr>
              <w:spacing w:after="0" w:line="240" w:lineRule="atLeast"/>
              <w:ind w:left="769"/>
              <w:rPr>
                <w:rFonts w:ascii="Times New Roman" w:hAnsi="Times New Roman" w:cs="Times New Roman"/>
                <w:sz w:val="28"/>
                <w:szCs w:val="28"/>
              </w:rPr>
            </w:pPr>
          </w:p>
        </w:tc>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Ф. Шуберт. Симфонии. Симфония №2. Произведения для фортепиано.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Ф. Шуберт. Песни.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Ф. Шопен. Обзор жизни и творчества.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Ф. Шопен. Произведения для фортепиано.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Музыкальные жанры. Оркестровые жанры. Хоровые жанры.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Лирические жанры. Эпические жанры. Жанры движения.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Композиторы Европы конца 19 века.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Повторительно-обобщающий урок. Подготовка к экзамену.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Экзамен.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Викторина «Музыкальная Европа 19 века».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Музыкальная игра «Угадай мелодию». </w:t>
            </w:r>
          </w:p>
          <w:p w:rsidR="00A53117" w:rsidRPr="003F0DA1" w:rsidRDefault="00A53117" w:rsidP="001E4849">
            <w:pPr>
              <w:pStyle w:val="a8"/>
              <w:numPr>
                <w:ilvl w:val="0"/>
                <w:numId w:val="13"/>
              </w:numPr>
              <w:spacing w:after="0" w:line="240" w:lineRule="atLeast"/>
              <w:rPr>
                <w:rFonts w:ascii="Times New Roman" w:hAnsi="Times New Roman" w:cs="Times New Roman"/>
                <w:sz w:val="28"/>
                <w:szCs w:val="28"/>
              </w:rPr>
            </w:pPr>
            <w:r w:rsidRPr="003F0DA1">
              <w:rPr>
                <w:rFonts w:ascii="Times New Roman" w:hAnsi="Times New Roman" w:cs="Times New Roman"/>
                <w:sz w:val="28"/>
                <w:szCs w:val="28"/>
              </w:rPr>
              <w:t xml:space="preserve">Всего 34 часа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A53117" w:rsidRPr="003F0DA1" w:rsidRDefault="00A53117" w:rsidP="001E4849">
            <w:pPr>
              <w:pStyle w:val="a8"/>
              <w:numPr>
                <w:ilvl w:val="1"/>
                <w:numId w:val="13"/>
              </w:numPr>
              <w:spacing w:after="0" w:line="240" w:lineRule="atLeast"/>
              <w:rPr>
                <w:rFonts w:ascii="Times New Roman" w:hAnsi="Times New Roman" w:cs="Times New Roman"/>
                <w:sz w:val="28"/>
                <w:szCs w:val="28"/>
              </w:rPr>
            </w:pPr>
          </w:p>
          <w:p w:rsidR="00A53117" w:rsidRPr="003063FB" w:rsidRDefault="00A53117" w:rsidP="003063FB">
            <w:pPr>
              <w:spacing w:after="0" w:line="240" w:lineRule="atLeast"/>
              <w:ind w:left="360"/>
              <w:rPr>
                <w:rFonts w:ascii="Times New Roman" w:hAnsi="Times New Roman" w:cs="Times New Roman"/>
                <w:sz w:val="28"/>
                <w:szCs w:val="28"/>
              </w:rPr>
            </w:pPr>
            <w:r w:rsidRPr="003063FB">
              <w:rPr>
                <w:rFonts w:ascii="Times New Roman" w:hAnsi="Times New Roman" w:cs="Times New Roman"/>
                <w:sz w:val="28"/>
                <w:szCs w:val="28"/>
              </w:rPr>
              <w:t xml:space="preserve">1 </w:t>
            </w:r>
          </w:p>
          <w:p w:rsidR="00A53117" w:rsidRPr="003063FB" w:rsidRDefault="00A53117" w:rsidP="003063FB">
            <w:pPr>
              <w:spacing w:after="0" w:line="240" w:lineRule="atLeast"/>
              <w:ind w:left="360"/>
              <w:rPr>
                <w:rFonts w:ascii="Times New Roman" w:hAnsi="Times New Roman" w:cs="Times New Roman"/>
                <w:sz w:val="28"/>
                <w:szCs w:val="28"/>
              </w:rPr>
            </w:pPr>
            <w:r w:rsidRPr="003063FB">
              <w:rPr>
                <w:rFonts w:ascii="Times New Roman" w:hAnsi="Times New Roman" w:cs="Times New Roman"/>
                <w:sz w:val="28"/>
                <w:szCs w:val="28"/>
              </w:rPr>
              <w:t xml:space="preserve">1 </w:t>
            </w:r>
          </w:p>
          <w:p w:rsidR="00A53117" w:rsidRPr="003063FB" w:rsidRDefault="00A53117" w:rsidP="003063FB">
            <w:pPr>
              <w:spacing w:after="0" w:line="240" w:lineRule="atLeast"/>
              <w:ind w:left="360"/>
              <w:rPr>
                <w:rFonts w:ascii="Times New Roman" w:hAnsi="Times New Roman" w:cs="Times New Roman"/>
                <w:sz w:val="28"/>
                <w:szCs w:val="28"/>
              </w:rPr>
            </w:pPr>
            <w:r w:rsidRPr="003063FB">
              <w:rPr>
                <w:rFonts w:ascii="Times New Roman" w:hAnsi="Times New Roman" w:cs="Times New Roman"/>
                <w:sz w:val="28"/>
                <w:szCs w:val="28"/>
              </w:rPr>
              <w:t xml:space="preserve">1 </w:t>
            </w:r>
          </w:p>
          <w:p w:rsidR="00A53117" w:rsidRPr="003063FB" w:rsidRDefault="00A53117" w:rsidP="003063FB">
            <w:pPr>
              <w:spacing w:after="0" w:line="240" w:lineRule="atLeast"/>
              <w:ind w:left="360"/>
              <w:rPr>
                <w:rFonts w:ascii="Times New Roman" w:hAnsi="Times New Roman" w:cs="Times New Roman"/>
                <w:sz w:val="28"/>
                <w:szCs w:val="28"/>
              </w:rPr>
            </w:pPr>
            <w:r w:rsidRPr="003063FB">
              <w:rPr>
                <w:rFonts w:ascii="Times New Roman" w:hAnsi="Times New Roman" w:cs="Times New Roman"/>
                <w:sz w:val="28"/>
                <w:szCs w:val="28"/>
              </w:rPr>
              <w:t xml:space="preserve">3 </w:t>
            </w:r>
          </w:p>
          <w:p w:rsidR="00A53117" w:rsidRPr="003063FB" w:rsidRDefault="00A53117" w:rsidP="003063FB">
            <w:pPr>
              <w:spacing w:after="0" w:line="240" w:lineRule="atLeast"/>
              <w:ind w:left="360"/>
              <w:rPr>
                <w:rFonts w:ascii="Times New Roman" w:hAnsi="Times New Roman" w:cs="Times New Roman"/>
                <w:sz w:val="28"/>
                <w:szCs w:val="28"/>
              </w:rPr>
            </w:pPr>
            <w:r w:rsidRPr="003063FB">
              <w:rPr>
                <w:rFonts w:ascii="Times New Roman" w:hAnsi="Times New Roman" w:cs="Times New Roman"/>
                <w:sz w:val="28"/>
                <w:szCs w:val="28"/>
              </w:rPr>
              <w:t xml:space="preserve">1 </w:t>
            </w:r>
          </w:p>
          <w:p w:rsidR="00A53117" w:rsidRPr="003063FB" w:rsidRDefault="00A53117" w:rsidP="003063FB">
            <w:pPr>
              <w:spacing w:after="0" w:line="240" w:lineRule="atLeast"/>
              <w:ind w:left="360"/>
              <w:rPr>
                <w:rFonts w:ascii="Times New Roman" w:hAnsi="Times New Roman" w:cs="Times New Roman"/>
                <w:sz w:val="28"/>
                <w:szCs w:val="28"/>
              </w:rPr>
            </w:pPr>
            <w:r w:rsidRPr="003063FB">
              <w:rPr>
                <w:rFonts w:ascii="Times New Roman" w:hAnsi="Times New Roman" w:cs="Times New Roman"/>
                <w:sz w:val="28"/>
                <w:szCs w:val="28"/>
              </w:rPr>
              <w:t xml:space="preserve">1 </w:t>
            </w:r>
          </w:p>
          <w:p w:rsidR="00A53117" w:rsidRPr="003063FB" w:rsidRDefault="00A53117" w:rsidP="003063FB">
            <w:pPr>
              <w:spacing w:after="0" w:line="240" w:lineRule="atLeast"/>
              <w:ind w:left="360"/>
              <w:rPr>
                <w:rFonts w:ascii="Times New Roman" w:hAnsi="Times New Roman" w:cs="Times New Roman"/>
                <w:sz w:val="28"/>
                <w:szCs w:val="28"/>
              </w:rPr>
            </w:pPr>
            <w:r w:rsidRPr="003063FB">
              <w:rPr>
                <w:rFonts w:ascii="Times New Roman" w:hAnsi="Times New Roman" w:cs="Times New Roman"/>
                <w:sz w:val="28"/>
                <w:szCs w:val="28"/>
              </w:rPr>
              <w:t xml:space="preserve">2 </w:t>
            </w:r>
          </w:p>
          <w:p w:rsidR="00A53117" w:rsidRPr="003063FB" w:rsidRDefault="00A53117" w:rsidP="003063FB">
            <w:pPr>
              <w:spacing w:after="0" w:line="240" w:lineRule="atLeast"/>
              <w:ind w:left="360"/>
              <w:rPr>
                <w:rFonts w:ascii="Times New Roman" w:hAnsi="Times New Roman" w:cs="Times New Roman"/>
                <w:sz w:val="28"/>
                <w:szCs w:val="28"/>
              </w:rPr>
            </w:pPr>
            <w:r w:rsidRPr="003063FB">
              <w:rPr>
                <w:rFonts w:ascii="Times New Roman" w:hAnsi="Times New Roman" w:cs="Times New Roman"/>
                <w:sz w:val="28"/>
                <w:szCs w:val="28"/>
              </w:rPr>
              <w:t xml:space="preserve">1 </w:t>
            </w:r>
          </w:p>
          <w:p w:rsidR="00A53117" w:rsidRPr="003063FB" w:rsidRDefault="00A53117" w:rsidP="003063FB">
            <w:pPr>
              <w:spacing w:after="0" w:line="240" w:lineRule="atLeast"/>
              <w:ind w:left="360"/>
              <w:rPr>
                <w:rFonts w:ascii="Times New Roman" w:hAnsi="Times New Roman" w:cs="Times New Roman"/>
                <w:sz w:val="28"/>
                <w:szCs w:val="28"/>
              </w:rPr>
            </w:pPr>
            <w:r w:rsidRPr="003063FB">
              <w:rPr>
                <w:rFonts w:ascii="Times New Roman" w:hAnsi="Times New Roman" w:cs="Times New Roman"/>
                <w:sz w:val="28"/>
                <w:szCs w:val="28"/>
              </w:rPr>
              <w:t xml:space="preserve">1 </w:t>
            </w:r>
          </w:p>
          <w:p w:rsidR="00A53117" w:rsidRPr="003063FB" w:rsidRDefault="00A53117" w:rsidP="003063FB">
            <w:pPr>
              <w:spacing w:after="0" w:line="240" w:lineRule="atLeast"/>
              <w:ind w:left="360"/>
              <w:rPr>
                <w:rFonts w:ascii="Times New Roman" w:hAnsi="Times New Roman" w:cs="Times New Roman"/>
                <w:sz w:val="28"/>
                <w:szCs w:val="28"/>
              </w:rPr>
            </w:pPr>
            <w:r w:rsidRPr="003063FB">
              <w:rPr>
                <w:rFonts w:ascii="Times New Roman" w:hAnsi="Times New Roman" w:cs="Times New Roman"/>
                <w:sz w:val="28"/>
                <w:szCs w:val="28"/>
              </w:rPr>
              <w:t xml:space="preserve">1 </w:t>
            </w:r>
          </w:p>
          <w:p w:rsidR="00A53117" w:rsidRPr="003063FB" w:rsidRDefault="00A53117" w:rsidP="003063FB">
            <w:pPr>
              <w:spacing w:after="0" w:line="240" w:lineRule="atLeast"/>
              <w:ind w:left="360"/>
              <w:rPr>
                <w:rFonts w:ascii="Times New Roman" w:hAnsi="Times New Roman" w:cs="Times New Roman"/>
                <w:sz w:val="28"/>
                <w:szCs w:val="28"/>
              </w:rPr>
            </w:pPr>
            <w:r w:rsidRPr="003063FB">
              <w:rPr>
                <w:rFonts w:ascii="Times New Roman" w:hAnsi="Times New Roman" w:cs="Times New Roman"/>
                <w:sz w:val="28"/>
                <w:szCs w:val="28"/>
              </w:rPr>
              <w:t xml:space="preserve">1 </w:t>
            </w:r>
          </w:p>
          <w:p w:rsidR="00A53117" w:rsidRPr="00A53117" w:rsidRDefault="00A53117" w:rsidP="003F0DA1">
            <w:pPr>
              <w:spacing w:after="0" w:line="240" w:lineRule="atLeast"/>
              <w:ind w:left="769"/>
              <w:rPr>
                <w:rFonts w:ascii="Times New Roman" w:hAnsi="Times New Roman" w:cs="Times New Roman"/>
                <w:sz w:val="28"/>
                <w:szCs w:val="28"/>
              </w:rPr>
            </w:pPr>
          </w:p>
        </w:tc>
      </w:tr>
    </w:tbl>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Художественно-музыкальная работа. Развитие навыков эстетического восприятия музыки. </w:t>
      </w:r>
      <w:r w:rsidRPr="00A53117">
        <w:rPr>
          <w:rFonts w:ascii="Times New Roman" w:hAnsi="Times New Roman" w:cs="Times New Roman"/>
          <w:sz w:val="28"/>
          <w:szCs w:val="28"/>
        </w:rPr>
        <w:t>Расцвет искусств в античную эпоху.</w:t>
      </w:r>
      <w:r w:rsidRPr="00A53117">
        <w:rPr>
          <w:rFonts w:ascii="Times New Roman" w:hAnsi="Times New Roman" w:cs="Times New Roman"/>
          <w:b/>
          <w:sz w:val="28"/>
          <w:szCs w:val="28"/>
        </w:rPr>
        <w:t xml:space="preserve"> </w:t>
      </w:r>
      <w:r w:rsidRPr="00A53117">
        <w:rPr>
          <w:rFonts w:ascii="Times New Roman" w:hAnsi="Times New Roman" w:cs="Times New Roman"/>
          <w:sz w:val="28"/>
          <w:szCs w:val="28"/>
        </w:rPr>
        <w:t xml:space="preserve">Художественные стили в музыке. Формирование, развитие и расцвет классического стиля. Возникновение и развитие многоголосия; полифония и гомофония. Музыка в храме: месса, оратория, кантата; произведения для органа.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Новые жанры циклических инструментальных произведений: симфония, концерт, соната, камерный ансамбль; емкость содержания и тематическое богатство произведений сонатно-симфонического цикла, контраст и единство музыкального материала. Основные особенности сонатной формы; разделы сонатной формы. Различие понятий «сонатно</w:t>
      </w:r>
      <w:r w:rsidR="003063FB">
        <w:rPr>
          <w:rFonts w:ascii="Times New Roman" w:hAnsi="Times New Roman" w:cs="Times New Roman"/>
          <w:sz w:val="28"/>
          <w:szCs w:val="28"/>
        </w:rPr>
        <w:t>-</w:t>
      </w:r>
      <w:r w:rsidRPr="00A53117">
        <w:rPr>
          <w:rFonts w:ascii="Times New Roman" w:hAnsi="Times New Roman" w:cs="Times New Roman"/>
          <w:sz w:val="28"/>
          <w:szCs w:val="28"/>
        </w:rPr>
        <w:t xml:space="preserve">симфонический цикл» и «сонатная форма».  </w:t>
      </w:r>
    </w:p>
    <w:p w:rsidR="00A53117" w:rsidRPr="00A53117" w:rsidRDefault="00A53117" w:rsidP="003063FB">
      <w:pPr>
        <w:spacing w:after="0" w:line="360" w:lineRule="auto"/>
        <w:rPr>
          <w:rFonts w:ascii="Times New Roman" w:hAnsi="Times New Roman" w:cs="Times New Roman"/>
          <w:sz w:val="28"/>
          <w:szCs w:val="28"/>
        </w:rPr>
      </w:pPr>
      <w:r w:rsidRPr="00A53117">
        <w:rPr>
          <w:rFonts w:ascii="Times New Roman" w:hAnsi="Times New Roman" w:cs="Times New Roman"/>
          <w:sz w:val="28"/>
          <w:szCs w:val="28"/>
        </w:rPr>
        <w:t xml:space="preserve">Закрепление знаний об оперном жанре.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Зарождение романтизма в музыке; его характерные черты. Основные жанры романтической музыки, проявление в них национальных черт. </w:t>
      </w:r>
      <w:r w:rsidRPr="00A53117">
        <w:rPr>
          <w:rFonts w:ascii="Times New Roman" w:hAnsi="Times New Roman" w:cs="Times New Roman"/>
          <w:sz w:val="28"/>
          <w:szCs w:val="28"/>
        </w:rPr>
        <w:lastRenderedPageBreak/>
        <w:t>Вокальные и инструментальные сочинения малых форм в творчестве композиторов-романтиков. Гуманистические, героические, новаторские черты в творческом наследии композиторов</w:t>
      </w:r>
      <w:r w:rsidR="003063FB">
        <w:rPr>
          <w:rFonts w:ascii="Times New Roman" w:hAnsi="Times New Roman" w:cs="Times New Roman"/>
          <w:sz w:val="28"/>
          <w:szCs w:val="28"/>
        </w:rPr>
        <w:t xml:space="preserve"> </w:t>
      </w:r>
      <w:r w:rsidRPr="00A53117">
        <w:rPr>
          <w:rFonts w:ascii="Times New Roman" w:hAnsi="Times New Roman" w:cs="Times New Roman"/>
          <w:sz w:val="28"/>
          <w:szCs w:val="28"/>
        </w:rPr>
        <w:t xml:space="preserve">классиков и композиторов-романтиков.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Слушание музыки. </w:t>
      </w:r>
      <w:r w:rsidRPr="00A53117">
        <w:rPr>
          <w:rFonts w:ascii="Times New Roman" w:hAnsi="Times New Roman" w:cs="Times New Roman"/>
          <w:sz w:val="28"/>
          <w:szCs w:val="28"/>
        </w:rPr>
        <w:t xml:space="preserve">Развитие музыкального восприятия через музыкальную практику – в процессе слушания музыки. Развитие эмоциональной отзывчивости на музыку, формирование эстетических чувств, формирование интереса и любви к музыке. Овладение навыком восприятия «серьезной» музыки. Развитие способности воспринимать отдельные элементы музыкальной речи и понимать их выразительное значение. Восприятие склада мелодии, выразительности гармонических красок, ритмического рисунка, элементов полифонии.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Продолжить знакомство с составом симфонического оркестра; различать на слух тембры инструментов.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Изучение биографий композиторов. </w:t>
      </w:r>
      <w:r w:rsidRPr="00A53117">
        <w:rPr>
          <w:rFonts w:ascii="Times New Roman" w:hAnsi="Times New Roman" w:cs="Times New Roman"/>
          <w:sz w:val="28"/>
          <w:szCs w:val="28"/>
        </w:rPr>
        <w:t xml:space="preserve">Формирование представления о социальных функциях музыки, связях явлений музыкальной культуры с общественной жизнью. Освещение вопросов, раскрывающих жизненные истоки художественного творчества: музыкант и окружающий его мир, формирование личности великих композиторов, их творческого облика в конкретной социально-исторической среде.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Представление о профессии композитора. Разносторонняя творческая и общественная деятельность великих музыкантов.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Относительно полное освещение детства и юности композитора, становления его личности; воспитание и общее образование. Композиция как профессия и призвание; совершенствование мастерства; общественное признание; ближайшее окружение – друзья, соратники, ученики и последователи; связи с передовыми идейными течениями; основные вехи жизненного пути; образ жизни и личная судьба композитора.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lastRenderedPageBreak/>
        <w:t xml:space="preserve">Краткий обзор творческого наследия композитора; перечень основных сочинений по жанрам. Творческое наследие композитора и наша современность.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Изучение музыкальных произведений. </w:t>
      </w:r>
      <w:r w:rsidRPr="00A53117">
        <w:rPr>
          <w:rFonts w:ascii="Times New Roman" w:hAnsi="Times New Roman" w:cs="Times New Roman"/>
          <w:sz w:val="28"/>
          <w:szCs w:val="28"/>
        </w:rPr>
        <w:t xml:space="preserve">Представление об органе; выявление особенностей органной музыки. Клавирная музыка: инвенции, маленькие прелюдии и фуги, старинная сюита, ХТК.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Освоение инструментальных произведений крупной формы. Формирование представления о становлении классического стиля музыки. Знакомство с сонатно</w:t>
      </w:r>
      <w:r w:rsidR="003063FB">
        <w:rPr>
          <w:rFonts w:ascii="Times New Roman" w:hAnsi="Times New Roman" w:cs="Times New Roman"/>
          <w:sz w:val="28"/>
          <w:szCs w:val="28"/>
        </w:rPr>
        <w:t>-</w:t>
      </w:r>
      <w:r w:rsidRPr="00A53117">
        <w:rPr>
          <w:rFonts w:ascii="Times New Roman" w:hAnsi="Times New Roman" w:cs="Times New Roman"/>
          <w:sz w:val="28"/>
          <w:szCs w:val="28"/>
        </w:rPr>
        <w:t xml:space="preserve">симфоническим циклом и сонатной формой; выявление их общих закономерностей; обобщение композиционных закономерностей как итог разбора музыкального произведения. Характер и последовательность частей в сонатно-симфоническом цикле, его основная тональность. Выявление музыкального содержания сонаты в процессе разбора выразительных средств методом слухового анализа; контраст тем и сопоставление тональностей. Конкретное претворение общих закономерностей сонаты и симфонии в различных музыкальных произведениях. Самостоятельный разбор сонат, исполняемых в классе.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Вокальные и инструментальные миниатюры в творчестве композиторов-романтиков; новые темы и музыкально-выразительные средства; национальные черты творчества романтиков; концертный стиль их произведений.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Уметь дать характеристику структуры музыкального произведения. Освоение куплетной, трехчастной форм; формы вариаций, рондо, сонатной формы.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История исполнительства. </w:t>
      </w:r>
      <w:r w:rsidRPr="00A53117">
        <w:rPr>
          <w:rFonts w:ascii="Times New Roman" w:hAnsi="Times New Roman" w:cs="Times New Roman"/>
          <w:sz w:val="28"/>
          <w:szCs w:val="28"/>
        </w:rPr>
        <w:t xml:space="preserve">Орган, его устройство; великие органисты современности. Фортепиано, его устройство; лучшие исполнители-пианисты фортепианных произведений Л. Бетховена и Ф. Шопена. Продолжить знакомство с составом симфонического оркестра; различать на слух тембры инструментов; лучшие симфонические оркестры и дирижеры современности.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lastRenderedPageBreak/>
        <w:t xml:space="preserve">Художественно-эстетическое воспитание. </w:t>
      </w:r>
      <w:r w:rsidRPr="00A53117">
        <w:rPr>
          <w:rFonts w:ascii="Times New Roman" w:hAnsi="Times New Roman" w:cs="Times New Roman"/>
          <w:sz w:val="28"/>
          <w:szCs w:val="28"/>
        </w:rPr>
        <w:t xml:space="preserve">Музыка и ее роль в жизни человека, в искусстве: расширить представление о богатстве и многообразии музыкального искусства, его связях с жизнью людей, специфике самой музыки как искусства; усилить интерес к познанию музыки и связанных с ней явлений; учить внимательно слушать музыку, воспринимать ее эмоционально, размышлять о ней, вдумываться в художественный смысл произведений. Богатство и многообразие содержания произведений музыкального искусства, отражение в них различных сторон жизни, душевного мира человека, картин природы. Связь музыки с литературой и поэзией, изобразительным искусством; музыка и театр. Учить избирательному подходу к слушанию и изучению музыки, приобщаясь к лучшим образцам музыкального искусства.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В конце учебного года обучающийся должен знать:</w:t>
      </w:r>
      <w:r w:rsidRPr="00A53117">
        <w:rPr>
          <w:rFonts w:ascii="Times New Roman" w:hAnsi="Times New Roman" w:cs="Times New Roman"/>
          <w:sz w:val="28"/>
          <w:szCs w:val="28"/>
        </w:rPr>
        <w:t xml:space="preserve"> основные музыкальные понятия и термины из пройденного курса; музыкальные стили и их основные черты; циклические музыкальные формы; особенности сонатной формы и ее разделы; биографии великих композиторов Западной Европы, их творческое наследие; музыкальные жанры (оркестровый, хоровой, эпический, лирический и др.) и их характерные черты.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Обучающийся должен уметь:</w:t>
      </w:r>
      <w:r w:rsidRPr="00A53117">
        <w:rPr>
          <w:rFonts w:ascii="Times New Roman" w:hAnsi="Times New Roman" w:cs="Times New Roman"/>
          <w:sz w:val="28"/>
          <w:szCs w:val="28"/>
        </w:rPr>
        <w:t xml:space="preserve"> активно,</w:t>
      </w:r>
      <w:r w:rsidRPr="00A53117">
        <w:rPr>
          <w:rFonts w:ascii="Times New Roman" w:hAnsi="Times New Roman" w:cs="Times New Roman"/>
          <w:b/>
          <w:sz w:val="28"/>
          <w:szCs w:val="28"/>
        </w:rPr>
        <w:t xml:space="preserve"> </w:t>
      </w:r>
      <w:r w:rsidRPr="00A53117">
        <w:rPr>
          <w:rFonts w:ascii="Times New Roman" w:hAnsi="Times New Roman" w:cs="Times New Roman"/>
          <w:sz w:val="28"/>
          <w:szCs w:val="28"/>
        </w:rPr>
        <w:t>эмоционально, с интересом слушать музыку; излагать свои впечатления о музыке; активно участвовать в беседе на уроке, анализировать изучаемый материал и прослушанную музыку, отвечать на поставленные вопросы; давать общую характеристику произведений и их структуры; воспринимать склад мелодии, выразительность гармонических красок, ритмического рисунка, элементов полифонии, основных контуров формы (нахождение контрастных тем и узнавани</w:t>
      </w:r>
      <w:r w:rsidRPr="00A53117">
        <w:rPr>
          <w:rFonts w:ascii="Times New Roman" w:hAnsi="Times New Roman" w:cs="Times New Roman"/>
          <w:color w:val="FF0000"/>
          <w:sz w:val="28"/>
          <w:szCs w:val="28"/>
        </w:rPr>
        <w:t xml:space="preserve">е </w:t>
      </w:r>
      <w:r w:rsidRPr="00A53117">
        <w:rPr>
          <w:rFonts w:ascii="Times New Roman" w:hAnsi="Times New Roman" w:cs="Times New Roman"/>
          <w:sz w:val="28"/>
          <w:szCs w:val="28"/>
        </w:rPr>
        <w:t xml:space="preserve">репризы); определять форму музыкального произведения. </w:t>
      </w:r>
    </w:p>
    <w:p w:rsidR="00A53117" w:rsidRPr="00A53117" w:rsidRDefault="00A53117" w:rsidP="003063FB">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У обучающегося должны быть сформированы: </w:t>
      </w:r>
      <w:r w:rsidRPr="00A53117">
        <w:rPr>
          <w:rFonts w:ascii="Times New Roman" w:hAnsi="Times New Roman" w:cs="Times New Roman"/>
          <w:sz w:val="28"/>
          <w:szCs w:val="28"/>
        </w:rPr>
        <w:t xml:space="preserve">стойкий интерес и любовь к музыке, литературе, изобразительному искусству, театру; художественный вкус; потребность в приобретении знаний в музыкальном искусстве; эмоциональная реакция на художественные произведения; </w:t>
      </w:r>
      <w:r w:rsidRPr="00A53117">
        <w:rPr>
          <w:rFonts w:ascii="Times New Roman" w:hAnsi="Times New Roman" w:cs="Times New Roman"/>
          <w:sz w:val="28"/>
          <w:szCs w:val="28"/>
        </w:rPr>
        <w:lastRenderedPageBreak/>
        <w:t>впечатлительность от восприятия художественных произведений; элементарный слушательский опыт; потребность в общении с «серьезной» музыкой во внеучебное время (приобщение к систематическому слушанию музыки в концертах, по телевидению, в грамзаписи); общие впечатления о добром и прекрасном.</w:t>
      </w:r>
      <w:r w:rsidRPr="00A53117">
        <w:rPr>
          <w:rFonts w:ascii="Times New Roman" w:hAnsi="Times New Roman" w:cs="Times New Roman"/>
          <w:b/>
          <w:sz w:val="28"/>
          <w:szCs w:val="28"/>
        </w:rPr>
        <w:t xml:space="preserve"> </w:t>
      </w:r>
    </w:p>
    <w:p w:rsidR="00CF58E9" w:rsidRDefault="00CF58E9" w:rsidP="00A53117">
      <w:pPr>
        <w:spacing w:after="0" w:line="360" w:lineRule="auto"/>
        <w:ind w:firstLine="709"/>
        <w:rPr>
          <w:rFonts w:ascii="Times New Roman" w:hAnsi="Times New Roman" w:cs="Times New Roman"/>
          <w:b/>
          <w:sz w:val="28"/>
          <w:szCs w:val="28"/>
        </w:rPr>
      </w:pPr>
    </w:p>
    <w:p w:rsidR="00CF58E9" w:rsidRDefault="00CF58E9" w:rsidP="00A53117">
      <w:pPr>
        <w:spacing w:after="0" w:line="360" w:lineRule="auto"/>
        <w:ind w:firstLine="709"/>
        <w:rPr>
          <w:rFonts w:ascii="Times New Roman" w:hAnsi="Times New Roman" w:cs="Times New Roman"/>
          <w:b/>
          <w:sz w:val="28"/>
          <w:szCs w:val="28"/>
        </w:rPr>
      </w:pPr>
    </w:p>
    <w:p w:rsidR="00CF58E9" w:rsidRDefault="00CF58E9" w:rsidP="00A53117">
      <w:pPr>
        <w:spacing w:after="0" w:line="360" w:lineRule="auto"/>
        <w:ind w:firstLine="709"/>
        <w:rPr>
          <w:rFonts w:ascii="Times New Roman" w:hAnsi="Times New Roman" w:cs="Times New Roman"/>
          <w:b/>
          <w:sz w:val="28"/>
          <w:szCs w:val="28"/>
        </w:rPr>
      </w:pPr>
    </w:p>
    <w:p w:rsidR="00CF58E9" w:rsidRDefault="00CF58E9" w:rsidP="00A53117">
      <w:pPr>
        <w:spacing w:after="0" w:line="360" w:lineRule="auto"/>
        <w:ind w:firstLine="709"/>
        <w:rPr>
          <w:rFonts w:ascii="Times New Roman" w:hAnsi="Times New Roman" w:cs="Times New Roman"/>
          <w:b/>
          <w:sz w:val="28"/>
          <w:szCs w:val="28"/>
        </w:rPr>
      </w:pP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3 год обучения </w:t>
      </w:r>
    </w:p>
    <w:p w:rsidR="00A53117" w:rsidRPr="00A53117" w:rsidRDefault="00A53117" w:rsidP="00A53117">
      <w:pPr>
        <w:pStyle w:val="6"/>
        <w:spacing w:after="0" w:line="360" w:lineRule="auto"/>
        <w:ind w:left="0" w:firstLine="709"/>
        <w:jc w:val="left"/>
        <w:rPr>
          <w:sz w:val="28"/>
          <w:szCs w:val="28"/>
          <w:lang w:val="ru-RU"/>
        </w:rPr>
      </w:pPr>
      <w:r w:rsidRPr="00A53117">
        <w:rPr>
          <w:sz w:val="28"/>
          <w:szCs w:val="28"/>
          <w:lang w:val="ru-RU"/>
        </w:rPr>
        <w:t xml:space="preserve">Учебно-методический план обучения </w:t>
      </w:r>
    </w:p>
    <w:tbl>
      <w:tblPr>
        <w:tblW w:w="9575" w:type="dxa"/>
        <w:jc w:val="center"/>
        <w:tblInd w:w="252" w:type="dxa"/>
        <w:tblCellMar>
          <w:top w:w="15" w:type="dxa"/>
          <w:right w:w="115" w:type="dxa"/>
        </w:tblCellMar>
        <w:tblLook w:val="04A0"/>
      </w:tblPr>
      <w:tblGrid>
        <w:gridCol w:w="997"/>
        <w:gridCol w:w="6129"/>
        <w:gridCol w:w="1183"/>
        <w:gridCol w:w="1266"/>
      </w:tblGrid>
      <w:tr w:rsidR="003063FB" w:rsidRPr="00A43373" w:rsidTr="00CF58E9">
        <w:trPr>
          <w:trHeight w:val="308"/>
          <w:jc w:val="center"/>
        </w:trPr>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3063FB" w:rsidRPr="00A43373" w:rsidRDefault="003063FB"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 </w:t>
            </w:r>
          </w:p>
        </w:tc>
        <w:tc>
          <w:tcPr>
            <w:tcW w:w="6138" w:type="dxa"/>
            <w:tcBorders>
              <w:top w:val="single" w:sz="3" w:space="0" w:color="000000"/>
              <w:left w:val="single" w:sz="3" w:space="0" w:color="000000"/>
              <w:bottom w:val="single" w:sz="3" w:space="0" w:color="000000"/>
              <w:right w:val="single" w:sz="3" w:space="0" w:color="000000"/>
            </w:tcBorders>
            <w:shd w:val="clear" w:color="auto" w:fill="auto"/>
          </w:tcPr>
          <w:p w:rsidR="003063FB" w:rsidRPr="00A43373" w:rsidRDefault="003063FB" w:rsidP="004B0C62">
            <w:pPr>
              <w:spacing w:after="0" w:line="259" w:lineRule="auto"/>
              <w:ind w:left="3"/>
              <w:jc w:val="center"/>
              <w:rPr>
                <w:rFonts w:ascii="Times New Roman" w:hAnsi="Times New Roman" w:cs="Times New Roman"/>
                <w:sz w:val="28"/>
                <w:szCs w:val="28"/>
              </w:rPr>
            </w:pPr>
            <w:r w:rsidRPr="00A43373">
              <w:rPr>
                <w:rFonts w:ascii="Times New Roman" w:hAnsi="Times New Roman" w:cs="Times New Roman"/>
                <w:sz w:val="28"/>
                <w:szCs w:val="28"/>
              </w:rPr>
              <w:t xml:space="preserve">Учебный элемент </w:t>
            </w:r>
          </w:p>
        </w:tc>
        <w:tc>
          <w:tcPr>
            <w:tcW w:w="1120" w:type="dxa"/>
            <w:tcBorders>
              <w:top w:val="single" w:sz="3" w:space="0" w:color="000000"/>
              <w:left w:val="single" w:sz="3" w:space="0" w:color="000000"/>
              <w:bottom w:val="single" w:sz="3" w:space="0" w:color="000000"/>
              <w:right w:val="single" w:sz="3" w:space="0" w:color="000000"/>
            </w:tcBorders>
            <w:shd w:val="clear" w:color="auto" w:fill="auto"/>
          </w:tcPr>
          <w:p w:rsidR="003063FB" w:rsidRPr="00A43373" w:rsidRDefault="003063FB" w:rsidP="004B0C62">
            <w:pPr>
              <w:spacing w:after="0" w:line="259" w:lineRule="auto"/>
              <w:ind w:left="68"/>
              <w:rPr>
                <w:rFonts w:ascii="Times New Roman" w:hAnsi="Times New Roman" w:cs="Times New Roman"/>
                <w:sz w:val="28"/>
                <w:szCs w:val="28"/>
              </w:rPr>
            </w:pPr>
            <w:r w:rsidRPr="00A43373">
              <w:rPr>
                <w:rFonts w:ascii="Times New Roman" w:hAnsi="Times New Roman" w:cs="Times New Roman"/>
                <w:sz w:val="28"/>
                <w:szCs w:val="28"/>
              </w:rPr>
              <w:t xml:space="preserve">Теорет.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3063FB" w:rsidRPr="00A43373" w:rsidRDefault="003063FB" w:rsidP="004B0C62">
            <w:pPr>
              <w:spacing w:after="0" w:line="259" w:lineRule="auto"/>
              <w:ind w:right="1"/>
              <w:jc w:val="center"/>
              <w:rPr>
                <w:rFonts w:ascii="Times New Roman" w:hAnsi="Times New Roman" w:cs="Times New Roman"/>
                <w:sz w:val="28"/>
                <w:szCs w:val="28"/>
              </w:rPr>
            </w:pPr>
            <w:r w:rsidRPr="00A43373">
              <w:rPr>
                <w:rFonts w:ascii="Times New Roman" w:hAnsi="Times New Roman" w:cs="Times New Roman"/>
                <w:sz w:val="28"/>
                <w:szCs w:val="28"/>
              </w:rPr>
              <w:t xml:space="preserve">Практ. </w:t>
            </w:r>
          </w:p>
        </w:tc>
      </w:tr>
      <w:tr w:rsidR="003063FB" w:rsidRPr="00A43373" w:rsidTr="00CF58E9">
        <w:trPr>
          <w:trHeight w:val="2093"/>
          <w:jc w:val="center"/>
        </w:trPr>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3063FB" w:rsidRPr="00A43373" w:rsidRDefault="003063FB"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3063FB" w:rsidRPr="00A43373" w:rsidRDefault="003063FB"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 </w:t>
            </w:r>
          </w:p>
          <w:p w:rsidR="003063FB" w:rsidRPr="00A43373" w:rsidRDefault="003063FB"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3 </w:t>
            </w:r>
          </w:p>
          <w:p w:rsidR="003063FB" w:rsidRPr="00A43373" w:rsidRDefault="003063FB"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4 </w:t>
            </w:r>
          </w:p>
          <w:p w:rsidR="003063FB" w:rsidRPr="00A43373" w:rsidRDefault="003063FB"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5 </w:t>
            </w:r>
          </w:p>
          <w:p w:rsidR="003063FB" w:rsidRPr="00A43373" w:rsidRDefault="003063FB"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6 </w:t>
            </w:r>
          </w:p>
        </w:tc>
        <w:tc>
          <w:tcPr>
            <w:tcW w:w="6138" w:type="dxa"/>
            <w:tcBorders>
              <w:top w:val="single" w:sz="3" w:space="0" w:color="000000"/>
              <w:left w:val="single" w:sz="3" w:space="0" w:color="000000"/>
              <w:bottom w:val="single" w:sz="3" w:space="0" w:color="000000"/>
              <w:right w:val="single" w:sz="3" w:space="0" w:color="000000"/>
            </w:tcBorders>
            <w:shd w:val="clear" w:color="auto" w:fill="auto"/>
          </w:tcPr>
          <w:p w:rsidR="003063FB" w:rsidRPr="00A43373" w:rsidRDefault="003063FB" w:rsidP="004B0C62">
            <w:pPr>
              <w:spacing w:after="42" w:line="259" w:lineRule="auto"/>
              <w:rPr>
                <w:rFonts w:ascii="Times New Roman" w:hAnsi="Times New Roman" w:cs="Times New Roman"/>
                <w:sz w:val="28"/>
                <w:szCs w:val="28"/>
              </w:rPr>
            </w:pPr>
            <w:r w:rsidRPr="00A43373">
              <w:rPr>
                <w:rFonts w:ascii="Times New Roman" w:hAnsi="Times New Roman" w:cs="Times New Roman"/>
                <w:sz w:val="28"/>
                <w:szCs w:val="28"/>
              </w:rPr>
              <w:t xml:space="preserve">Художественно-музыкальная работа </w:t>
            </w:r>
          </w:p>
          <w:p w:rsidR="003063FB" w:rsidRPr="00A43373" w:rsidRDefault="003063FB" w:rsidP="004B0C62">
            <w:pPr>
              <w:spacing w:after="42" w:line="259" w:lineRule="auto"/>
              <w:rPr>
                <w:rFonts w:ascii="Times New Roman" w:hAnsi="Times New Roman" w:cs="Times New Roman"/>
                <w:sz w:val="28"/>
                <w:szCs w:val="28"/>
              </w:rPr>
            </w:pPr>
            <w:r w:rsidRPr="00A43373">
              <w:rPr>
                <w:rFonts w:ascii="Times New Roman" w:hAnsi="Times New Roman" w:cs="Times New Roman"/>
                <w:sz w:val="28"/>
                <w:szCs w:val="28"/>
              </w:rPr>
              <w:t xml:space="preserve">Слушание музыки </w:t>
            </w:r>
          </w:p>
          <w:p w:rsidR="003063FB" w:rsidRPr="00A43373" w:rsidRDefault="003063FB" w:rsidP="004B0C62">
            <w:pPr>
              <w:spacing w:after="46" w:line="259" w:lineRule="auto"/>
              <w:rPr>
                <w:rFonts w:ascii="Times New Roman" w:hAnsi="Times New Roman" w:cs="Times New Roman"/>
                <w:sz w:val="28"/>
                <w:szCs w:val="28"/>
              </w:rPr>
            </w:pPr>
            <w:r w:rsidRPr="00A43373">
              <w:rPr>
                <w:rFonts w:ascii="Times New Roman" w:hAnsi="Times New Roman" w:cs="Times New Roman"/>
                <w:sz w:val="28"/>
                <w:szCs w:val="28"/>
              </w:rPr>
              <w:t xml:space="preserve">Изучение биографий композиторов </w:t>
            </w:r>
          </w:p>
          <w:p w:rsidR="003063FB" w:rsidRPr="00A43373" w:rsidRDefault="003063FB" w:rsidP="004B0C62">
            <w:pPr>
              <w:spacing w:after="42" w:line="259" w:lineRule="auto"/>
              <w:rPr>
                <w:rFonts w:ascii="Times New Roman" w:hAnsi="Times New Roman" w:cs="Times New Roman"/>
                <w:sz w:val="28"/>
                <w:szCs w:val="28"/>
              </w:rPr>
            </w:pPr>
            <w:r w:rsidRPr="00A43373">
              <w:rPr>
                <w:rFonts w:ascii="Times New Roman" w:hAnsi="Times New Roman" w:cs="Times New Roman"/>
                <w:sz w:val="28"/>
                <w:szCs w:val="28"/>
              </w:rPr>
              <w:t xml:space="preserve">Изучение музыкальных произведений </w:t>
            </w:r>
          </w:p>
          <w:p w:rsidR="003063FB" w:rsidRPr="00A43373" w:rsidRDefault="003063FB" w:rsidP="004B0C62">
            <w:pPr>
              <w:spacing w:after="46" w:line="259" w:lineRule="auto"/>
              <w:rPr>
                <w:rFonts w:ascii="Times New Roman" w:hAnsi="Times New Roman" w:cs="Times New Roman"/>
                <w:sz w:val="28"/>
                <w:szCs w:val="28"/>
              </w:rPr>
            </w:pPr>
            <w:r w:rsidRPr="00A43373">
              <w:rPr>
                <w:rFonts w:ascii="Times New Roman" w:hAnsi="Times New Roman" w:cs="Times New Roman"/>
                <w:sz w:val="28"/>
                <w:szCs w:val="28"/>
              </w:rPr>
              <w:t xml:space="preserve">История исполнительства </w:t>
            </w:r>
          </w:p>
          <w:p w:rsidR="003063FB" w:rsidRPr="00A43373" w:rsidRDefault="003063FB" w:rsidP="004B0C62">
            <w:pPr>
              <w:spacing w:after="0" w:line="259" w:lineRule="auto"/>
              <w:ind w:right="1002"/>
              <w:rPr>
                <w:rFonts w:ascii="Times New Roman" w:hAnsi="Times New Roman" w:cs="Times New Roman"/>
                <w:sz w:val="28"/>
                <w:szCs w:val="28"/>
              </w:rPr>
            </w:pPr>
            <w:r>
              <w:rPr>
                <w:rFonts w:ascii="Times New Roman" w:hAnsi="Times New Roman" w:cs="Times New Roman"/>
                <w:sz w:val="28"/>
                <w:szCs w:val="28"/>
              </w:rPr>
              <w:t>Художественноэстетическое</w:t>
            </w:r>
            <w:r w:rsidRPr="00A43373">
              <w:rPr>
                <w:rFonts w:ascii="Times New Roman" w:hAnsi="Times New Roman" w:cs="Times New Roman"/>
                <w:sz w:val="28"/>
                <w:szCs w:val="28"/>
              </w:rPr>
              <w:t xml:space="preserve">воспитание Всего 34 часа </w:t>
            </w:r>
          </w:p>
        </w:tc>
        <w:tc>
          <w:tcPr>
            <w:tcW w:w="1120" w:type="dxa"/>
            <w:tcBorders>
              <w:top w:val="single" w:sz="3" w:space="0" w:color="000000"/>
              <w:left w:val="single" w:sz="3" w:space="0" w:color="000000"/>
              <w:bottom w:val="single" w:sz="3" w:space="0" w:color="000000"/>
              <w:right w:val="single" w:sz="3" w:space="0" w:color="000000"/>
            </w:tcBorders>
            <w:shd w:val="clear" w:color="auto" w:fill="auto"/>
          </w:tcPr>
          <w:p w:rsidR="003063FB" w:rsidRPr="00A43373" w:rsidRDefault="003063FB"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3 </w:t>
            </w:r>
          </w:p>
          <w:p w:rsidR="003063FB" w:rsidRPr="00A43373" w:rsidRDefault="003063FB" w:rsidP="004B0C62">
            <w:pPr>
              <w:spacing w:after="4" w:line="255" w:lineRule="auto"/>
              <w:ind w:left="352" w:right="285"/>
              <w:jc w:val="center"/>
              <w:rPr>
                <w:rFonts w:ascii="Times New Roman" w:hAnsi="Times New Roman" w:cs="Times New Roman"/>
                <w:sz w:val="28"/>
                <w:szCs w:val="28"/>
              </w:rPr>
            </w:pPr>
            <w:r w:rsidRPr="00A43373">
              <w:rPr>
                <w:rFonts w:ascii="Times New Roman" w:hAnsi="Times New Roman" w:cs="Times New Roman"/>
                <w:sz w:val="28"/>
                <w:szCs w:val="28"/>
              </w:rPr>
              <w:t xml:space="preserve">- 6 </w:t>
            </w:r>
          </w:p>
          <w:p w:rsidR="003063FB" w:rsidRPr="00A43373" w:rsidRDefault="003063FB"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10 </w:t>
            </w:r>
          </w:p>
          <w:p w:rsidR="003063FB" w:rsidRPr="00A43373" w:rsidRDefault="003063FB"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 </w:t>
            </w:r>
          </w:p>
          <w:p w:rsidR="003063FB" w:rsidRPr="00A43373" w:rsidRDefault="003063FB" w:rsidP="004B0C62">
            <w:pPr>
              <w:spacing w:after="4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 </w:t>
            </w:r>
          </w:p>
          <w:p w:rsidR="003063FB" w:rsidRPr="00A43373" w:rsidRDefault="003063FB" w:rsidP="004B0C62">
            <w:pPr>
              <w:spacing w:after="0" w:line="259" w:lineRule="auto"/>
              <w:rPr>
                <w:rFonts w:ascii="Times New Roman" w:hAnsi="Times New Roman" w:cs="Times New Roman"/>
                <w:sz w:val="28"/>
                <w:szCs w:val="28"/>
              </w:rPr>
            </w:pPr>
            <w:r w:rsidRPr="00A43373">
              <w:rPr>
                <w:rFonts w:ascii="Times New Roman" w:hAnsi="Times New Roman" w:cs="Times New Roman"/>
                <w:sz w:val="28"/>
                <w:szCs w:val="28"/>
              </w:rPr>
              <w:t xml:space="preserve">23 часа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3063FB" w:rsidRPr="00A43373" w:rsidRDefault="003063FB"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3063FB" w:rsidRPr="00A43373" w:rsidRDefault="003063FB"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8 </w:t>
            </w:r>
          </w:p>
          <w:p w:rsidR="003063FB" w:rsidRPr="00A43373" w:rsidRDefault="003063FB" w:rsidP="004B0C62">
            <w:pPr>
              <w:spacing w:after="0" w:line="259" w:lineRule="auto"/>
              <w:ind w:left="429" w:right="365"/>
              <w:jc w:val="center"/>
              <w:rPr>
                <w:rFonts w:ascii="Times New Roman" w:hAnsi="Times New Roman" w:cs="Times New Roman"/>
                <w:sz w:val="28"/>
                <w:szCs w:val="28"/>
              </w:rPr>
            </w:pPr>
            <w:r w:rsidRPr="00A43373">
              <w:rPr>
                <w:rFonts w:ascii="Times New Roman" w:hAnsi="Times New Roman" w:cs="Times New Roman"/>
                <w:sz w:val="28"/>
                <w:szCs w:val="28"/>
              </w:rPr>
              <w:t xml:space="preserve">- 2 </w:t>
            </w:r>
          </w:p>
          <w:p w:rsidR="003063FB" w:rsidRPr="00A43373" w:rsidRDefault="003063FB"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 </w:t>
            </w:r>
          </w:p>
          <w:p w:rsidR="003063FB" w:rsidRPr="00A43373" w:rsidRDefault="003063FB" w:rsidP="004B0C62">
            <w:pPr>
              <w:spacing w:after="4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 </w:t>
            </w:r>
          </w:p>
          <w:p w:rsidR="003063FB" w:rsidRPr="00A43373" w:rsidRDefault="003063FB" w:rsidP="004B0C62">
            <w:pPr>
              <w:spacing w:after="0" w:line="259" w:lineRule="auto"/>
              <w:rPr>
                <w:rFonts w:ascii="Times New Roman" w:hAnsi="Times New Roman" w:cs="Times New Roman"/>
                <w:sz w:val="28"/>
                <w:szCs w:val="28"/>
              </w:rPr>
            </w:pPr>
            <w:r w:rsidRPr="00A43373">
              <w:rPr>
                <w:rFonts w:ascii="Times New Roman" w:hAnsi="Times New Roman" w:cs="Times New Roman"/>
                <w:sz w:val="28"/>
                <w:szCs w:val="28"/>
              </w:rPr>
              <w:t xml:space="preserve">11 часов </w:t>
            </w:r>
          </w:p>
        </w:tc>
      </w:tr>
    </w:tbl>
    <w:p w:rsidR="00CF58E9" w:rsidRPr="00CF58E9" w:rsidRDefault="00CF58E9" w:rsidP="00A85988">
      <w:pPr>
        <w:spacing w:after="0" w:line="360" w:lineRule="auto"/>
        <w:rPr>
          <w:rFonts w:ascii="Times New Roman" w:hAnsi="Times New Roman" w:cs="Times New Roman"/>
          <w:b/>
          <w:i/>
          <w:sz w:val="28"/>
          <w:szCs w:val="28"/>
        </w:rPr>
      </w:pPr>
    </w:p>
    <w:p w:rsidR="00A85988" w:rsidRDefault="00A85988" w:rsidP="00A85988">
      <w:pPr>
        <w:spacing w:after="0" w:line="360" w:lineRule="auto"/>
        <w:rPr>
          <w:rFonts w:ascii="Times New Roman" w:hAnsi="Times New Roman" w:cs="Times New Roman"/>
          <w:color w:val="FF0000"/>
          <w:sz w:val="28"/>
          <w:szCs w:val="28"/>
        </w:rPr>
      </w:pPr>
    </w:p>
    <w:p w:rsidR="00CF58E9" w:rsidRDefault="00CF58E9" w:rsidP="00A85988">
      <w:pPr>
        <w:spacing w:after="0" w:line="360" w:lineRule="auto"/>
        <w:rPr>
          <w:rFonts w:ascii="Times New Roman" w:hAnsi="Times New Roman" w:cs="Times New Roman"/>
          <w:color w:val="FF0000"/>
          <w:sz w:val="28"/>
          <w:szCs w:val="28"/>
        </w:rPr>
      </w:pPr>
    </w:p>
    <w:p w:rsidR="00CF58E9" w:rsidRDefault="00CF58E9" w:rsidP="00A85988">
      <w:pPr>
        <w:spacing w:after="0" w:line="360" w:lineRule="auto"/>
        <w:rPr>
          <w:rFonts w:ascii="Times New Roman" w:hAnsi="Times New Roman" w:cs="Times New Roman"/>
          <w:color w:val="FF0000"/>
          <w:sz w:val="28"/>
          <w:szCs w:val="28"/>
        </w:rPr>
      </w:pPr>
    </w:p>
    <w:p w:rsidR="00CF58E9" w:rsidRDefault="00CF58E9" w:rsidP="00A85988">
      <w:pPr>
        <w:spacing w:after="0" w:line="360" w:lineRule="auto"/>
        <w:rPr>
          <w:rFonts w:ascii="Times New Roman" w:hAnsi="Times New Roman" w:cs="Times New Roman"/>
          <w:color w:val="FF0000"/>
          <w:sz w:val="28"/>
          <w:szCs w:val="28"/>
        </w:rPr>
      </w:pPr>
    </w:p>
    <w:p w:rsidR="00CF58E9" w:rsidRDefault="00CF58E9" w:rsidP="00A85988">
      <w:pPr>
        <w:spacing w:after="0" w:line="360" w:lineRule="auto"/>
        <w:rPr>
          <w:rFonts w:ascii="Times New Roman" w:hAnsi="Times New Roman" w:cs="Times New Roman"/>
          <w:color w:val="FF0000"/>
          <w:sz w:val="28"/>
          <w:szCs w:val="28"/>
        </w:rPr>
      </w:pPr>
    </w:p>
    <w:p w:rsidR="00CF58E9" w:rsidRDefault="00CF58E9" w:rsidP="00A85988">
      <w:pPr>
        <w:spacing w:after="0" w:line="360" w:lineRule="auto"/>
        <w:rPr>
          <w:rFonts w:ascii="Times New Roman" w:hAnsi="Times New Roman" w:cs="Times New Roman"/>
          <w:color w:val="FF0000"/>
          <w:sz w:val="28"/>
          <w:szCs w:val="28"/>
        </w:rPr>
      </w:pPr>
    </w:p>
    <w:p w:rsidR="00CF58E9" w:rsidRDefault="00CF58E9" w:rsidP="00CF58E9">
      <w:pPr>
        <w:pStyle w:val="6"/>
        <w:ind w:left="1161" w:right="137"/>
        <w:rPr>
          <w:rFonts w:eastAsiaTheme="minorEastAsia"/>
          <w:b w:val="0"/>
          <w:i w:val="0"/>
          <w:color w:val="FF0000"/>
          <w:sz w:val="28"/>
          <w:szCs w:val="28"/>
          <w:lang w:val="ru-RU" w:eastAsia="ru-RU"/>
        </w:rPr>
      </w:pPr>
    </w:p>
    <w:p w:rsidR="00CF58E9" w:rsidRDefault="00CF58E9" w:rsidP="00CF58E9">
      <w:pPr>
        <w:pStyle w:val="6"/>
        <w:ind w:left="1161" w:right="137"/>
        <w:rPr>
          <w:rFonts w:eastAsiaTheme="minorEastAsia"/>
          <w:b w:val="0"/>
          <w:i w:val="0"/>
          <w:color w:val="FF0000"/>
          <w:sz w:val="28"/>
          <w:szCs w:val="28"/>
          <w:lang w:val="ru-RU" w:eastAsia="ru-RU"/>
        </w:rPr>
      </w:pPr>
    </w:p>
    <w:p w:rsidR="00CF58E9" w:rsidRDefault="00CF58E9" w:rsidP="00CF58E9">
      <w:pPr>
        <w:pStyle w:val="6"/>
        <w:ind w:left="1161" w:right="137"/>
        <w:rPr>
          <w:rFonts w:eastAsiaTheme="minorEastAsia"/>
          <w:b w:val="0"/>
          <w:i w:val="0"/>
          <w:color w:val="FF0000"/>
          <w:sz w:val="28"/>
          <w:szCs w:val="28"/>
          <w:lang w:val="ru-RU" w:eastAsia="ru-RU"/>
        </w:rPr>
      </w:pPr>
    </w:p>
    <w:p w:rsidR="00CF58E9" w:rsidRDefault="00CF58E9" w:rsidP="00CF58E9">
      <w:pPr>
        <w:pStyle w:val="6"/>
        <w:ind w:left="1161" w:right="137"/>
        <w:rPr>
          <w:rFonts w:eastAsiaTheme="minorEastAsia"/>
          <w:b w:val="0"/>
          <w:i w:val="0"/>
          <w:color w:val="FF0000"/>
          <w:sz w:val="28"/>
          <w:szCs w:val="28"/>
          <w:lang w:val="ru-RU" w:eastAsia="ru-RU"/>
        </w:rPr>
      </w:pPr>
    </w:p>
    <w:p w:rsidR="00CF58E9" w:rsidRDefault="00CF58E9" w:rsidP="00CF58E9">
      <w:pPr>
        <w:pStyle w:val="6"/>
        <w:ind w:left="1161" w:right="137"/>
        <w:rPr>
          <w:rFonts w:eastAsiaTheme="minorEastAsia"/>
          <w:b w:val="0"/>
          <w:i w:val="0"/>
          <w:color w:val="FF0000"/>
          <w:sz w:val="28"/>
          <w:szCs w:val="28"/>
          <w:lang w:val="ru-RU" w:eastAsia="ru-RU"/>
        </w:rPr>
      </w:pPr>
    </w:p>
    <w:p w:rsidR="00CF58E9" w:rsidRPr="00A43373" w:rsidRDefault="00CF58E9" w:rsidP="00CF58E9">
      <w:pPr>
        <w:pStyle w:val="6"/>
        <w:ind w:left="1161" w:right="137"/>
        <w:rPr>
          <w:sz w:val="28"/>
          <w:szCs w:val="28"/>
        </w:rPr>
      </w:pPr>
      <w:r w:rsidRPr="00A43373">
        <w:rPr>
          <w:sz w:val="28"/>
          <w:szCs w:val="28"/>
        </w:rPr>
        <w:t xml:space="preserve">Календарно-тематический план обучения </w:t>
      </w:r>
    </w:p>
    <w:p w:rsidR="00A85988" w:rsidRPr="00A53117" w:rsidRDefault="00A85988" w:rsidP="00A85988">
      <w:pPr>
        <w:spacing w:after="0" w:line="360" w:lineRule="auto"/>
        <w:rPr>
          <w:rFonts w:ascii="Times New Roman" w:hAnsi="Times New Roman" w:cs="Times New Roman"/>
          <w:sz w:val="28"/>
          <w:szCs w:val="28"/>
        </w:rPr>
      </w:pPr>
    </w:p>
    <w:tbl>
      <w:tblPr>
        <w:tblW w:w="9575" w:type="dxa"/>
        <w:jc w:val="center"/>
        <w:tblInd w:w="252" w:type="dxa"/>
        <w:tblCellMar>
          <w:top w:w="10" w:type="dxa"/>
          <w:right w:w="115" w:type="dxa"/>
        </w:tblCellMar>
        <w:tblLook w:val="04A0"/>
      </w:tblPr>
      <w:tblGrid>
        <w:gridCol w:w="1040"/>
        <w:gridCol w:w="7259"/>
        <w:gridCol w:w="1276"/>
      </w:tblGrid>
      <w:tr w:rsidR="00A85988" w:rsidRPr="00A43373" w:rsidTr="00CF58E9">
        <w:trPr>
          <w:trHeight w:val="608"/>
          <w:jc w:val="center"/>
        </w:trPr>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lastRenderedPageBreak/>
              <w:t xml:space="preserve">№ </w:t>
            </w:r>
          </w:p>
        </w:tc>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A85988" w:rsidRPr="00A43373" w:rsidRDefault="00A85988" w:rsidP="004B0C62">
            <w:pPr>
              <w:spacing w:after="0" w:line="259" w:lineRule="auto"/>
              <w:ind w:right="2"/>
              <w:jc w:val="center"/>
              <w:rPr>
                <w:rFonts w:ascii="Times New Roman" w:hAnsi="Times New Roman" w:cs="Times New Roman"/>
                <w:sz w:val="28"/>
                <w:szCs w:val="28"/>
              </w:rPr>
            </w:pPr>
            <w:r w:rsidRPr="00A43373">
              <w:rPr>
                <w:rFonts w:ascii="Times New Roman" w:hAnsi="Times New Roman" w:cs="Times New Roman"/>
                <w:sz w:val="28"/>
                <w:szCs w:val="28"/>
              </w:rPr>
              <w:t xml:space="preserve">Тема урока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A85988" w:rsidRPr="00A43373" w:rsidRDefault="00A85988" w:rsidP="004B0C62">
            <w:pPr>
              <w:spacing w:after="0" w:line="259" w:lineRule="auto"/>
              <w:jc w:val="center"/>
              <w:rPr>
                <w:rFonts w:ascii="Times New Roman" w:hAnsi="Times New Roman" w:cs="Times New Roman"/>
                <w:sz w:val="28"/>
                <w:szCs w:val="28"/>
              </w:rPr>
            </w:pPr>
            <w:r w:rsidRPr="00A43373">
              <w:rPr>
                <w:rFonts w:ascii="Times New Roman" w:hAnsi="Times New Roman" w:cs="Times New Roman"/>
                <w:sz w:val="28"/>
                <w:szCs w:val="28"/>
              </w:rPr>
              <w:t xml:space="preserve">Кол-во часов </w:t>
            </w:r>
          </w:p>
        </w:tc>
      </w:tr>
      <w:tr w:rsidR="00A85988" w:rsidRPr="00A43373" w:rsidTr="00CF58E9">
        <w:trPr>
          <w:trHeight w:val="6561"/>
          <w:jc w:val="center"/>
        </w:trPr>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3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4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5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6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7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8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9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10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11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12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13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14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15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16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17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18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19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20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21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22 </w:t>
            </w:r>
          </w:p>
        </w:tc>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A85988" w:rsidRPr="00A43373" w:rsidRDefault="00A85988" w:rsidP="004B0C62">
            <w:pPr>
              <w:spacing w:after="46" w:line="259" w:lineRule="auto"/>
              <w:rPr>
                <w:rFonts w:ascii="Times New Roman" w:hAnsi="Times New Roman" w:cs="Times New Roman"/>
                <w:sz w:val="28"/>
                <w:szCs w:val="28"/>
              </w:rPr>
            </w:pPr>
            <w:r w:rsidRPr="00A43373">
              <w:rPr>
                <w:rFonts w:ascii="Times New Roman" w:hAnsi="Times New Roman" w:cs="Times New Roman"/>
                <w:sz w:val="28"/>
                <w:szCs w:val="28"/>
              </w:rPr>
              <w:t xml:space="preserve">Введение в курс отечественной музыкальной литературы. </w:t>
            </w:r>
          </w:p>
          <w:p w:rsidR="00A85988" w:rsidRPr="00A43373" w:rsidRDefault="00A85988" w:rsidP="004B0C62">
            <w:pPr>
              <w:spacing w:after="42" w:line="259" w:lineRule="auto"/>
              <w:rPr>
                <w:rFonts w:ascii="Times New Roman" w:hAnsi="Times New Roman" w:cs="Times New Roman"/>
                <w:sz w:val="28"/>
                <w:szCs w:val="28"/>
              </w:rPr>
            </w:pPr>
            <w:r w:rsidRPr="00A43373">
              <w:rPr>
                <w:rFonts w:ascii="Times New Roman" w:hAnsi="Times New Roman" w:cs="Times New Roman"/>
                <w:sz w:val="28"/>
                <w:szCs w:val="28"/>
              </w:rPr>
              <w:t xml:space="preserve">Русская музыка 18-первой половины 19 веков. </w:t>
            </w:r>
          </w:p>
          <w:p w:rsidR="00A85988" w:rsidRPr="00A43373" w:rsidRDefault="00A85988" w:rsidP="004B0C62">
            <w:pPr>
              <w:spacing w:after="42" w:line="259" w:lineRule="auto"/>
              <w:rPr>
                <w:rFonts w:ascii="Times New Roman" w:hAnsi="Times New Roman" w:cs="Times New Roman"/>
                <w:sz w:val="28"/>
                <w:szCs w:val="28"/>
              </w:rPr>
            </w:pPr>
            <w:r w:rsidRPr="00A43373">
              <w:rPr>
                <w:rFonts w:ascii="Times New Roman" w:hAnsi="Times New Roman" w:cs="Times New Roman"/>
                <w:sz w:val="28"/>
                <w:szCs w:val="28"/>
              </w:rPr>
              <w:t xml:space="preserve">Песня и романс начала 19 века. </w:t>
            </w:r>
          </w:p>
          <w:p w:rsidR="00A85988" w:rsidRPr="00A43373" w:rsidRDefault="00A85988" w:rsidP="004B0C62">
            <w:pPr>
              <w:spacing w:after="47" w:line="259" w:lineRule="auto"/>
              <w:rPr>
                <w:rFonts w:ascii="Times New Roman" w:hAnsi="Times New Roman" w:cs="Times New Roman"/>
                <w:sz w:val="28"/>
                <w:szCs w:val="28"/>
              </w:rPr>
            </w:pPr>
            <w:r w:rsidRPr="00A43373">
              <w:rPr>
                <w:rFonts w:ascii="Times New Roman" w:hAnsi="Times New Roman" w:cs="Times New Roman"/>
                <w:sz w:val="28"/>
                <w:szCs w:val="28"/>
              </w:rPr>
              <w:t xml:space="preserve">М.И. Глинка. Обзор жизни и творчества. </w:t>
            </w:r>
          </w:p>
          <w:p w:rsidR="00A85988" w:rsidRPr="00A43373" w:rsidRDefault="00A85988" w:rsidP="004B0C62">
            <w:pPr>
              <w:spacing w:after="42" w:line="259" w:lineRule="auto"/>
              <w:rPr>
                <w:rFonts w:ascii="Times New Roman" w:hAnsi="Times New Roman" w:cs="Times New Roman"/>
                <w:sz w:val="28"/>
                <w:szCs w:val="28"/>
              </w:rPr>
            </w:pPr>
            <w:r w:rsidRPr="00A43373">
              <w:rPr>
                <w:rFonts w:ascii="Times New Roman" w:hAnsi="Times New Roman" w:cs="Times New Roman"/>
                <w:sz w:val="28"/>
                <w:szCs w:val="28"/>
              </w:rPr>
              <w:t xml:space="preserve">М.И. Глинка. Оперы. Опера «Иван Сусанин». </w:t>
            </w:r>
          </w:p>
          <w:p w:rsidR="00A85988" w:rsidRPr="00A43373" w:rsidRDefault="00A85988" w:rsidP="004B0C62">
            <w:pPr>
              <w:spacing w:after="46" w:line="259" w:lineRule="auto"/>
              <w:rPr>
                <w:rFonts w:ascii="Times New Roman" w:hAnsi="Times New Roman" w:cs="Times New Roman"/>
                <w:sz w:val="28"/>
                <w:szCs w:val="28"/>
              </w:rPr>
            </w:pPr>
            <w:r w:rsidRPr="00A43373">
              <w:rPr>
                <w:rFonts w:ascii="Times New Roman" w:hAnsi="Times New Roman" w:cs="Times New Roman"/>
                <w:sz w:val="28"/>
                <w:szCs w:val="28"/>
              </w:rPr>
              <w:t xml:space="preserve">М.И. Глинка. Произведения для оркестра. </w:t>
            </w:r>
          </w:p>
          <w:p w:rsidR="00A85988" w:rsidRPr="00A43373" w:rsidRDefault="00A85988" w:rsidP="004B0C62">
            <w:pPr>
              <w:spacing w:after="43" w:line="259" w:lineRule="auto"/>
              <w:rPr>
                <w:rFonts w:ascii="Times New Roman" w:hAnsi="Times New Roman" w:cs="Times New Roman"/>
                <w:sz w:val="28"/>
                <w:szCs w:val="28"/>
              </w:rPr>
            </w:pPr>
            <w:r w:rsidRPr="00A43373">
              <w:rPr>
                <w:rFonts w:ascii="Times New Roman" w:hAnsi="Times New Roman" w:cs="Times New Roman"/>
                <w:sz w:val="28"/>
                <w:szCs w:val="28"/>
              </w:rPr>
              <w:t xml:space="preserve">М.И. Глинка. Песни и романсы. </w:t>
            </w:r>
          </w:p>
          <w:p w:rsidR="00A85988" w:rsidRPr="00A43373" w:rsidRDefault="00A85988" w:rsidP="004B0C62">
            <w:pPr>
              <w:spacing w:after="46" w:line="259" w:lineRule="auto"/>
              <w:rPr>
                <w:rFonts w:ascii="Times New Roman" w:hAnsi="Times New Roman" w:cs="Times New Roman"/>
                <w:sz w:val="28"/>
                <w:szCs w:val="28"/>
              </w:rPr>
            </w:pPr>
            <w:r w:rsidRPr="00A43373">
              <w:rPr>
                <w:rFonts w:ascii="Times New Roman" w:hAnsi="Times New Roman" w:cs="Times New Roman"/>
                <w:sz w:val="28"/>
                <w:szCs w:val="28"/>
              </w:rPr>
              <w:t xml:space="preserve">А.С. Даргомыжский. Обзор жизни и творчества. </w:t>
            </w:r>
          </w:p>
          <w:p w:rsidR="00A85988" w:rsidRPr="00A43373" w:rsidRDefault="00A85988" w:rsidP="004B0C62">
            <w:pPr>
              <w:spacing w:after="42" w:line="259" w:lineRule="auto"/>
              <w:rPr>
                <w:rFonts w:ascii="Times New Roman" w:hAnsi="Times New Roman" w:cs="Times New Roman"/>
                <w:sz w:val="28"/>
                <w:szCs w:val="28"/>
              </w:rPr>
            </w:pPr>
            <w:r w:rsidRPr="00A43373">
              <w:rPr>
                <w:rFonts w:ascii="Times New Roman" w:hAnsi="Times New Roman" w:cs="Times New Roman"/>
                <w:sz w:val="28"/>
                <w:szCs w:val="28"/>
              </w:rPr>
              <w:t xml:space="preserve">А.С. Даргомыжский. Опера «Русалка». </w:t>
            </w:r>
          </w:p>
          <w:p w:rsidR="00A85988" w:rsidRPr="00A43373" w:rsidRDefault="00A85988" w:rsidP="004B0C62">
            <w:pPr>
              <w:spacing w:after="0" w:line="299" w:lineRule="auto"/>
              <w:ind w:right="2128"/>
              <w:rPr>
                <w:rFonts w:ascii="Times New Roman" w:hAnsi="Times New Roman" w:cs="Times New Roman"/>
                <w:sz w:val="28"/>
                <w:szCs w:val="28"/>
              </w:rPr>
            </w:pPr>
            <w:r w:rsidRPr="00A43373">
              <w:rPr>
                <w:rFonts w:ascii="Times New Roman" w:hAnsi="Times New Roman" w:cs="Times New Roman"/>
                <w:sz w:val="28"/>
                <w:szCs w:val="28"/>
              </w:rPr>
              <w:t xml:space="preserve">А.С. Даргомыжский. Песни и романсы. Русская музыка середины 19 века.  </w:t>
            </w:r>
          </w:p>
          <w:p w:rsidR="00A85988" w:rsidRPr="00A43373" w:rsidRDefault="00A85988" w:rsidP="004B0C62">
            <w:pPr>
              <w:spacing w:after="46" w:line="259" w:lineRule="auto"/>
              <w:rPr>
                <w:rFonts w:ascii="Times New Roman" w:hAnsi="Times New Roman" w:cs="Times New Roman"/>
                <w:sz w:val="28"/>
                <w:szCs w:val="28"/>
              </w:rPr>
            </w:pPr>
            <w:r w:rsidRPr="00A43373">
              <w:rPr>
                <w:rFonts w:ascii="Times New Roman" w:hAnsi="Times New Roman" w:cs="Times New Roman"/>
                <w:sz w:val="28"/>
                <w:szCs w:val="28"/>
              </w:rPr>
              <w:t xml:space="preserve">Содружество «Могучая кучка». </w:t>
            </w:r>
          </w:p>
          <w:p w:rsidR="00A85988" w:rsidRPr="00A43373" w:rsidRDefault="00A85988" w:rsidP="004B0C62">
            <w:pPr>
              <w:spacing w:after="42" w:line="259" w:lineRule="auto"/>
              <w:rPr>
                <w:rFonts w:ascii="Times New Roman" w:hAnsi="Times New Roman" w:cs="Times New Roman"/>
                <w:sz w:val="28"/>
                <w:szCs w:val="28"/>
              </w:rPr>
            </w:pPr>
            <w:r w:rsidRPr="00A43373">
              <w:rPr>
                <w:rFonts w:ascii="Times New Roman" w:hAnsi="Times New Roman" w:cs="Times New Roman"/>
                <w:sz w:val="28"/>
                <w:szCs w:val="28"/>
              </w:rPr>
              <w:t xml:space="preserve">А.П. Бородин. Обзор жизни и творчества. </w:t>
            </w:r>
          </w:p>
          <w:p w:rsidR="00A85988" w:rsidRPr="00A43373" w:rsidRDefault="00A85988" w:rsidP="004B0C62">
            <w:pPr>
              <w:spacing w:after="42" w:line="259" w:lineRule="auto"/>
              <w:rPr>
                <w:rFonts w:ascii="Times New Roman" w:hAnsi="Times New Roman" w:cs="Times New Roman"/>
                <w:sz w:val="28"/>
                <w:szCs w:val="28"/>
              </w:rPr>
            </w:pPr>
            <w:r w:rsidRPr="00A43373">
              <w:rPr>
                <w:rFonts w:ascii="Times New Roman" w:hAnsi="Times New Roman" w:cs="Times New Roman"/>
                <w:sz w:val="28"/>
                <w:szCs w:val="28"/>
              </w:rPr>
              <w:t xml:space="preserve">А.П. Бородин. Симфония №2. </w:t>
            </w:r>
          </w:p>
          <w:p w:rsidR="00A85988" w:rsidRPr="00A43373" w:rsidRDefault="00A85988" w:rsidP="004B0C62">
            <w:pPr>
              <w:spacing w:after="46" w:line="259" w:lineRule="auto"/>
              <w:rPr>
                <w:rFonts w:ascii="Times New Roman" w:hAnsi="Times New Roman" w:cs="Times New Roman"/>
                <w:sz w:val="28"/>
                <w:szCs w:val="28"/>
              </w:rPr>
            </w:pPr>
            <w:r w:rsidRPr="00A43373">
              <w:rPr>
                <w:rFonts w:ascii="Times New Roman" w:hAnsi="Times New Roman" w:cs="Times New Roman"/>
                <w:sz w:val="28"/>
                <w:szCs w:val="28"/>
              </w:rPr>
              <w:t xml:space="preserve">А.П. Бородин. Опера «Князь Игорь». </w:t>
            </w:r>
          </w:p>
          <w:p w:rsidR="00A85988" w:rsidRPr="00A43373" w:rsidRDefault="00A85988" w:rsidP="004B0C62">
            <w:pPr>
              <w:spacing w:after="43" w:line="259" w:lineRule="auto"/>
              <w:rPr>
                <w:rFonts w:ascii="Times New Roman" w:hAnsi="Times New Roman" w:cs="Times New Roman"/>
                <w:sz w:val="28"/>
                <w:szCs w:val="28"/>
              </w:rPr>
            </w:pPr>
            <w:r w:rsidRPr="00A43373">
              <w:rPr>
                <w:rFonts w:ascii="Times New Roman" w:hAnsi="Times New Roman" w:cs="Times New Roman"/>
                <w:sz w:val="28"/>
                <w:szCs w:val="28"/>
              </w:rPr>
              <w:t xml:space="preserve">А.П. Бородин. Песни и романсы. </w:t>
            </w:r>
          </w:p>
          <w:p w:rsidR="00A85988" w:rsidRPr="00A43373" w:rsidRDefault="00A85988" w:rsidP="004B0C62">
            <w:pPr>
              <w:spacing w:after="46" w:line="259" w:lineRule="auto"/>
              <w:rPr>
                <w:rFonts w:ascii="Times New Roman" w:hAnsi="Times New Roman" w:cs="Times New Roman"/>
                <w:sz w:val="28"/>
                <w:szCs w:val="28"/>
              </w:rPr>
            </w:pPr>
            <w:r w:rsidRPr="00A43373">
              <w:rPr>
                <w:rFonts w:ascii="Times New Roman" w:hAnsi="Times New Roman" w:cs="Times New Roman"/>
                <w:sz w:val="28"/>
                <w:szCs w:val="28"/>
              </w:rPr>
              <w:t xml:space="preserve">М.П. Мусоргский. Обзор жизни и творчества. </w:t>
            </w:r>
          </w:p>
          <w:p w:rsidR="00A85988" w:rsidRPr="00A43373" w:rsidRDefault="00A85988" w:rsidP="004B0C62">
            <w:pPr>
              <w:spacing w:after="43" w:line="259" w:lineRule="auto"/>
              <w:rPr>
                <w:rFonts w:ascii="Times New Roman" w:hAnsi="Times New Roman" w:cs="Times New Roman"/>
                <w:sz w:val="28"/>
                <w:szCs w:val="28"/>
              </w:rPr>
            </w:pPr>
            <w:r w:rsidRPr="00A43373">
              <w:rPr>
                <w:rFonts w:ascii="Times New Roman" w:hAnsi="Times New Roman" w:cs="Times New Roman"/>
                <w:sz w:val="28"/>
                <w:szCs w:val="28"/>
              </w:rPr>
              <w:t xml:space="preserve">М.П. Мусоргский. Оперы. </w:t>
            </w:r>
          </w:p>
          <w:p w:rsidR="00A85988" w:rsidRPr="00A43373" w:rsidRDefault="00A85988" w:rsidP="004B0C62">
            <w:pPr>
              <w:spacing w:after="47" w:line="259" w:lineRule="auto"/>
              <w:rPr>
                <w:rFonts w:ascii="Times New Roman" w:hAnsi="Times New Roman" w:cs="Times New Roman"/>
                <w:sz w:val="28"/>
                <w:szCs w:val="28"/>
              </w:rPr>
            </w:pPr>
            <w:r w:rsidRPr="00A43373">
              <w:rPr>
                <w:rFonts w:ascii="Times New Roman" w:hAnsi="Times New Roman" w:cs="Times New Roman"/>
                <w:sz w:val="28"/>
                <w:szCs w:val="28"/>
              </w:rPr>
              <w:t xml:space="preserve">М.П. Мусоргский. Фортепианный цикл «Картинки с выставки». </w:t>
            </w:r>
          </w:p>
          <w:p w:rsidR="00A85988" w:rsidRPr="00A43373" w:rsidRDefault="00A85988" w:rsidP="004B0C62">
            <w:pPr>
              <w:spacing w:after="42" w:line="259" w:lineRule="auto"/>
              <w:rPr>
                <w:rFonts w:ascii="Times New Roman" w:hAnsi="Times New Roman" w:cs="Times New Roman"/>
                <w:sz w:val="28"/>
                <w:szCs w:val="28"/>
              </w:rPr>
            </w:pPr>
            <w:r w:rsidRPr="00A43373">
              <w:rPr>
                <w:rFonts w:ascii="Times New Roman" w:hAnsi="Times New Roman" w:cs="Times New Roman"/>
                <w:sz w:val="28"/>
                <w:szCs w:val="28"/>
              </w:rPr>
              <w:t xml:space="preserve">М.П. Мусоргский. Песни. </w:t>
            </w:r>
          </w:p>
          <w:p w:rsidR="00A85988" w:rsidRPr="00A43373" w:rsidRDefault="00A85988" w:rsidP="004B0C62">
            <w:pPr>
              <w:spacing w:after="46" w:line="259" w:lineRule="auto"/>
              <w:rPr>
                <w:rFonts w:ascii="Times New Roman" w:hAnsi="Times New Roman" w:cs="Times New Roman"/>
                <w:sz w:val="28"/>
                <w:szCs w:val="28"/>
              </w:rPr>
            </w:pPr>
            <w:r w:rsidRPr="00A43373">
              <w:rPr>
                <w:rFonts w:ascii="Times New Roman" w:hAnsi="Times New Roman" w:cs="Times New Roman"/>
                <w:sz w:val="28"/>
                <w:szCs w:val="28"/>
              </w:rPr>
              <w:t xml:space="preserve">Н.А. Римский-Корсаков. Обзор жизни и творчества. </w:t>
            </w:r>
          </w:p>
          <w:p w:rsidR="00A85988" w:rsidRPr="00A43373" w:rsidRDefault="00A85988" w:rsidP="004B0C62">
            <w:pPr>
              <w:spacing w:after="0" w:line="259" w:lineRule="auto"/>
              <w:rPr>
                <w:rFonts w:ascii="Times New Roman" w:hAnsi="Times New Roman" w:cs="Times New Roman"/>
                <w:sz w:val="28"/>
                <w:szCs w:val="28"/>
              </w:rPr>
            </w:pPr>
            <w:r w:rsidRPr="00A43373">
              <w:rPr>
                <w:rFonts w:ascii="Times New Roman" w:hAnsi="Times New Roman" w:cs="Times New Roman"/>
                <w:sz w:val="28"/>
                <w:szCs w:val="28"/>
              </w:rPr>
              <w:t xml:space="preserve">Н.А. Римский-Корсаков. Оперы. Опера «Снегурочка».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2 </w:t>
            </w:r>
          </w:p>
        </w:tc>
      </w:tr>
      <w:tr w:rsidR="00A85988" w:rsidRPr="00A43373" w:rsidTr="00CF58E9">
        <w:trPr>
          <w:trHeight w:val="704"/>
          <w:jc w:val="center"/>
        </w:trPr>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23 </w:t>
            </w:r>
          </w:p>
          <w:p w:rsidR="00A85988" w:rsidRPr="00A43373" w:rsidRDefault="00A85988" w:rsidP="004B0C62">
            <w:pPr>
              <w:spacing w:after="0" w:line="259" w:lineRule="auto"/>
              <w:ind w:left="67"/>
              <w:jc w:val="center"/>
              <w:rPr>
                <w:rFonts w:ascii="Times New Roman" w:hAnsi="Times New Roman" w:cs="Times New Roman"/>
                <w:sz w:val="28"/>
                <w:szCs w:val="28"/>
              </w:rPr>
            </w:pPr>
            <w:r w:rsidRPr="00A43373">
              <w:rPr>
                <w:rFonts w:ascii="Times New Roman" w:hAnsi="Times New Roman" w:cs="Times New Roman"/>
                <w:sz w:val="28"/>
                <w:szCs w:val="28"/>
              </w:rPr>
              <w:t xml:space="preserve">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24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25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26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27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28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29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30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31 </w:t>
            </w:r>
          </w:p>
          <w:p w:rsidR="00A85988" w:rsidRPr="00A43373" w:rsidRDefault="00A85988"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32 </w:t>
            </w:r>
          </w:p>
        </w:tc>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A85988" w:rsidRPr="00A43373" w:rsidRDefault="00A85988" w:rsidP="004B0C62">
            <w:pPr>
              <w:spacing w:after="4" w:line="296" w:lineRule="auto"/>
              <w:rPr>
                <w:rFonts w:ascii="Times New Roman" w:hAnsi="Times New Roman" w:cs="Times New Roman"/>
                <w:sz w:val="28"/>
                <w:szCs w:val="28"/>
              </w:rPr>
            </w:pPr>
            <w:r w:rsidRPr="00A43373">
              <w:rPr>
                <w:rFonts w:ascii="Times New Roman" w:hAnsi="Times New Roman" w:cs="Times New Roman"/>
                <w:sz w:val="28"/>
                <w:szCs w:val="28"/>
              </w:rPr>
              <w:t xml:space="preserve">Н.А. Римский-Корсаков. Симфонические произведения. Симфоническая сюита «Шехеразада». </w:t>
            </w:r>
          </w:p>
          <w:p w:rsidR="00A85988" w:rsidRPr="00A43373" w:rsidRDefault="00A85988" w:rsidP="004B0C62">
            <w:pPr>
              <w:spacing w:after="43" w:line="259" w:lineRule="auto"/>
              <w:rPr>
                <w:rFonts w:ascii="Times New Roman" w:hAnsi="Times New Roman" w:cs="Times New Roman"/>
                <w:sz w:val="28"/>
                <w:szCs w:val="28"/>
              </w:rPr>
            </w:pPr>
            <w:r w:rsidRPr="00A43373">
              <w:rPr>
                <w:rFonts w:ascii="Times New Roman" w:hAnsi="Times New Roman" w:cs="Times New Roman"/>
                <w:sz w:val="28"/>
                <w:szCs w:val="28"/>
              </w:rPr>
              <w:t xml:space="preserve">П.И. Чайковский. Обзор жизни и творчества. </w:t>
            </w:r>
          </w:p>
          <w:p w:rsidR="00A85988" w:rsidRPr="00A43373" w:rsidRDefault="00A85988" w:rsidP="004B0C62">
            <w:pPr>
              <w:spacing w:after="47" w:line="259" w:lineRule="auto"/>
              <w:rPr>
                <w:rFonts w:ascii="Times New Roman" w:hAnsi="Times New Roman" w:cs="Times New Roman"/>
                <w:sz w:val="28"/>
                <w:szCs w:val="28"/>
              </w:rPr>
            </w:pPr>
            <w:r w:rsidRPr="00A43373">
              <w:rPr>
                <w:rFonts w:ascii="Times New Roman" w:hAnsi="Times New Roman" w:cs="Times New Roman"/>
                <w:sz w:val="28"/>
                <w:szCs w:val="28"/>
              </w:rPr>
              <w:t xml:space="preserve">П.И. Чайковский. Оперы. Опера «Евгений Онегин». </w:t>
            </w:r>
          </w:p>
          <w:p w:rsidR="00A85988" w:rsidRPr="00A43373" w:rsidRDefault="00A85988" w:rsidP="004B0C62">
            <w:pPr>
              <w:spacing w:after="43" w:line="259" w:lineRule="auto"/>
              <w:rPr>
                <w:rFonts w:ascii="Times New Roman" w:hAnsi="Times New Roman" w:cs="Times New Roman"/>
                <w:sz w:val="28"/>
                <w:szCs w:val="28"/>
              </w:rPr>
            </w:pPr>
            <w:r w:rsidRPr="00A43373">
              <w:rPr>
                <w:rFonts w:ascii="Times New Roman" w:hAnsi="Times New Roman" w:cs="Times New Roman"/>
                <w:sz w:val="28"/>
                <w:szCs w:val="28"/>
              </w:rPr>
              <w:t xml:space="preserve">П.И. Чайковский. Фортепианное творчество. </w:t>
            </w:r>
          </w:p>
          <w:p w:rsidR="00A85988" w:rsidRPr="00A43373" w:rsidRDefault="00A85988" w:rsidP="004B0C62">
            <w:pPr>
              <w:spacing w:after="46" w:line="259" w:lineRule="auto"/>
              <w:rPr>
                <w:rFonts w:ascii="Times New Roman" w:hAnsi="Times New Roman" w:cs="Times New Roman"/>
                <w:sz w:val="28"/>
                <w:szCs w:val="28"/>
              </w:rPr>
            </w:pPr>
            <w:r w:rsidRPr="00A43373">
              <w:rPr>
                <w:rFonts w:ascii="Times New Roman" w:hAnsi="Times New Roman" w:cs="Times New Roman"/>
                <w:sz w:val="28"/>
                <w:szCs w:val="28"/>
              </w:rPr>
              <w:t xml:space="preserve">Музыкальное искусство России конца 19 века. </w:t>
            </w:r>
          </w:p>
          <w:p w:rsidR="00A85988" w:rsidRPr="00A43373" w:rsidRDefault="00A85988" w:rsidP="004B0C62">
            <w:pPr>
              <w:spacing w:after="42" w:line="259" w:lineRule="auto"/>
              <w:rPr>
                <w:rFonts w:ascii="Times New Roman" w:hAnsi="Times New Roman" w:cs="Times New Roman"/>
                <w:sz w:val="28"/>
                <w:szCs w:val="28"/>
              </w:rPr>
            </w:pPr>
            <w:r w:rsidRPr="00A43373">
              <w:rPr>
                <w:rFonts w:ascii="Times New Roman" w:hAnsi="Times New Roman" w:cs="Times New Roman"/>
                <w:sz w:val="28"/>
                <w:szCs w:val="28"/>
              </w:rPr>
              <w:t xml:space="preserve">Русские композиторы конца 19-начала 20 веков. </w:t>
            </w:r>
          </w:p>
          <w:p w:rsidR="00A85988" w:rsidRPr="00A43373" w:rsidRDefault="00A85988" w:rsidP="004B0C62">
            <w:pPr>
              <w:spacing w:after="44" w:line="259" w:lineRule="auto"/>
              <w:rPr>
                <w:rFonts w:ascii="Times New Roman" w:hAnsi="Times New Roman" w:cs="Times New Roman"/>
                <w:sz w:val="28"/>
                <w:szCs w:val="28"/>
              </w:rPr>
            </w:pPr>
            <w:r w:rsidRPr="00A43373">
              <w:rPr>
                <w:rFonts w:ascii="Times New Roman" w:hAnsi="Times New Roman" w:cs="Times New Roman"/>
                <w:sz w:val="28"/>
                <w:szCs w:val="28"/>
              </w:rPr>
              <w:t xml:space="preserve">Повторительно-обобщающий урок. Подготовка к экзамену. </w:t>
            </w:r>
          </w:p>
          <w:p w:rsidR="00A85988" w:rsidRPr="00A43373" w:rsidRDefault="00A85988" w:rsidP="004B0C62">
            <w:pPr>
              <w:spacing w:after="43" w:line="259" w:lineRule="auto"/>
              <w:rPr>
                <w:rFonts w:ascii="Times New Roman" w:hAnsi="Times New Roman" w:cs="Times New Roman"/>
                <w:sz w:val="28"/>
                <w:szCs w:val="28"/>
              </w:rPr>
            </w:pPr>
            <w:r w:rsidRPr="00A43373">
              <w:rPr>
                <w:rFonts w:ascii="Times New Roman" w:hAnsi="Times New Roman" w:cs="Times New Roman"/>
                <w:sz w:val="28"/>
                <w:szCs w:val="28"/>
              </w:rPr>
              <w:t xml:space="preserve">Экзамен. </w:t>
            </w:r>
          </w:p>
          <w:p w:rsidR="00A85988" w:rsidRPr="00A43373" w:rsidRDefault="00A85988" w:rsidP="004B0C62">
            <w:pPr>
              <w:spacing w:after="46" w:line="259" w:lineRule="auto"/>
              <w:rPr>
                <w:rFonts w:ascii="Times New Roman" w:hAnsi="Times New Roman" w:cs="Times New Roman"/>
                <w:sz w:val="28"/>
                <w:szCs w:val="28"/>
              </w:rPr>
            </w:pPr>
            <w:r w:rsidRPr="00A43373">
              <w:rPr>
                <w:rFonts w:ascii="Times New Roman" w:hAnsi="Times New Roman" w:cs="Times New Roman"/>
                <w:sz w:val="28"/>
                <w:szCs w:val="28"/>
              </w:rPr>
              <w:t xml:space="preserve">Музыкальная викторина «Отечественная музыка 19 века». </w:t>
            </w:r>
          </w:p>
          <w:p w:rsidR="00A85988" w:rsidRPr="00A43373" w:rsidRDefault="00A85988" w:rsidP="00CF58E9">
            <w:pPr>
              <w:spacing w:after="41" w:line="259" w:lineRule="auto"/>
              <w:rPr>
                <w:rFonts w:ascii="Times New Roman" w:hAnsi="Times New Roman" w:cs="Times New Roman"/>
                <w:sz w:val="28"/>
                <w:szCs w:val="28"/>
              </w:rPr>
            </w:pPr>
            <w:r w:rsidRPr="00A43373">
              <w:rPr>
                <w:rFonts w:ascii="Times New Roman" w:hAnsi="Times New Roman" w:cs="Times New Roman"/>
                <w:sz w:val="28"/>
                <w:szCs w:val="28"/>
              </w:rPr>
              <w:t xml:space="preserve">Музыкальная игра «Угадай мелодию». Всего 34 часа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A85988" w:rsidRPr="00A43373" w:rsidRDefault="00A85988" w:rsidP="004B0C62">
            <w:pPr>
              <w:spacing w:after="0" w:line="259" w:lineRule="auto"/>
              <w:ind w:left="64"/>
              <w:jc w:val="center"/>
              <w:rPr>
                <w:rFonts w:ascii="Times New Roman" w:hAnsi="Times New Roman" w:cs="Times New Roman"/>
                <w:sz w:val="28"/>
                <w:szCs w:val="28"/>
              </w:rPr>
            </w:pPr>
            <w:r w:rsidRPr="00A43373">
              <w:rPr>
                <w:rFonts w:ascii="Times New Roman" w:hAnsi="Times New Roman" w:cs="Times New Roman"/>
                <w:sz w:val="28"/>
                <w:szCs w:val="28"/>
              </w:rPr>
              <w:t xml:space="preserve">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2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A85988" w:rsidRPr="00A43373" w:rsidRDefault="00A85988"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tc>
      </w:tr>
    </w:tbl>
    <w:p w:rsidR="00A53117" w:rsidRPr="00A53117" w:rsidRDefault="00A53117" w:rsidP="00A85988">
      <w:pPr>
        <w:spacing w:after="0" w:line="360" w:lineRule="auto"/>
        <w:rPr>
          <w:rFonts w:ascii="Times New Roman" w:hAnsi="Times New Roman" w:cs="Times New Roman"/>
          <w:sz w:val="28"/>
          <w:szCs w:val="28"/>
        </w:rPr>
      </w:pP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Художественно-музыкальная работа. Развитие навыков эстетического восприятия музыки. </w:t>
      </w:r>
      <w:r w:rsidRPr="00A53117">
        <w:rPr>
          <w:rFonts w:ascii="Times New Roman" w:hAnsi="Times New Roman" w:cs="Times New Roman"/>
          <w:sz w:val="28"/>
          <w:szCs w:val="28"/>
        </w:rPr>
        <w:t xml:space="preserve">Воспитательное значение и патриотическая направленность изучения отечественной музыкальной культуры. Зарождение и формы существования профессиональной музыкальной культуры в России. Связь русской музыкальной классики с народным творчеством. Русская музыкальная классика и ее расцвет. Разносторонние связи музыкального искусства с национальной отечественной культурой. Правдивый, реалистичный, разносторонний показ российской действительности. Мировое значение русской классической музыки. Опера как один из основных и наиболее популярных видов музыкального искусства и ведущий жанр русской классической музыки 19 века.  Дальнейшее обогащение знаний и совершенствование навыков слухового анализа при изучении произведений.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Слушание музыки.</w:t>
      </w:r>
      <w:r w:rsidRPr="00A53117">
        <w:rPr>
          <w:rFonts w:ascii="Times New Roman" w:hAnsi="Times New Roman" w:cs="Times New Roman"/>
          <w:sz w:val="28"/>
          <w:szCs w:val="28"/>
        </w:rPr>
        <w:t xml:space="preserve"> Развитие активности учащихся в восприятии музыкальных произведений и активности в высказывании собственного мнения о прослушанном. Развитие эмоциональной отзывчивости на музыку, формирование эстетических чувств, развитие интереса и любви к музыке. Формирование интереса к слушанию, эмоциональному восприятию музыкальных произведений крупных форм (симфонических произведений, опер). Формирование навыков определения на слух композиционного строения музыкального произведения и его формы.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Изучение биографий композиторов. </w:t>
      </w:r>
      <w:r w:rsidRPr="00A53117">
        <w:rPr>
          <w:rFonts w:ascii="Times New Roman" w:hAnsi="Times New Roman" w:cs="Times New Roman"/>
          <w:sz w:val="28"/>
          <w:szCs w:val="28"/>
        </w:rPr>
        <w:t xml:space="preserve">Развитие представления о социальных функциях музыки, связях явлений музыкальной культуры с общественной жизнью.  Познавательное значение биографического материала. Биография как средоточение разнообразных знаний о явлениях музыкального искусства, конкретной исторической среде, великих современниках, как рассказ о жизни композиторов, обогащенный сопутствующими сведениями социально-исторического, общекультурного и </w:t>
      </w:r>
      <w:r w:rsidRPr="00A53117">
        <w:rPr>
          <w:rFonts w:ascii="Times New Roman" w:hAnsi="Times New Roman" w:cs="Times New Roman"/>
          <w:sz w:val="28"/>
          <w:szCs w:val="28"/>
        </w:rPr>
        <w:lastRenderedPageBreak/>
        <w:t xml:space="preserve">музыковедческого характера. Знакомство с биографиями композиторов как один из путей к пониманию их музыки.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Жизнь и творчество отечественных классиков музыки как примеры служения людям, высоким нравственным и художественным идеалам, патриотизма и гражданского мужества. Борьба за свои идеалы в искусстве. Разносторонняя творческая и общественная деятельность великих композиторов.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Узловые вопросы биографии: семья, впечатления детства, проявление таланта и любви к музыке, начало музыкальных занятий; воспитание и общее образование; формирование жизненных и творческих взглядов; решающие события на пути к профессиональному творчеству; совершенствование мастерства, общественное признание; ближайшее окружение – друзья, соратники, ученики и последователи; связи с передовыми идейными течениями; основные вехи жизненного пути; образ жизни и личная судьба композитора.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Краткий обзор творческого наследия композитора; перечень основных сочинений по жанрам. Творческое наследие композитора и наша современность.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Изучение музыкальных произведений. </w:t>
      </w:r>
      <w:r w:rsidRPr="00A53117">
        <w:rPr>
          <w:rFonts w:ascii="Times New Roman" w:hAnsi="Times New Roman" w:cs="Times New Roman"/>
          <w:sz w:val="28"/>
          <w:szCs w:val="28"/>
        </w:rPr>
        <w:t xml:space="preserve">Целостное отражение русской музыкальной классики 19 века. Разнообразие музыкального материала, в котором представлены песни и романсы, произведения для оркестра, оперы на исторические, бытовые и сказочные темы.  Изучение творчества М.И. Глинки как основоположника русской классической музыки.  </w:t>
      </w:r>
      <w:r w:rsidRPr="00A53117">
        <w:rPr>
          <w:rFonts w:ascii="Times New Roman" w:hAnsi="Times New Roman" w:cs="Times New Roman"/>
          <w:i/>
          <w:sz w:val="28"/>
          <w:szCs w:val="28"/>
        </w:rPr>
        <w:t>Изучение песен и романсов</w:t>
      </w:r>
      <w:r w:rsidRPr="00A53117">
        <w:rPr>
          <w:rFonts w:ascii="Times New Roman" w:hAnsi="Times New Roman" w:cs="Times New Roman"/>
          <w:sz w:val="28"/>
          <w:szCs w:val="28"/>
        </w:rPr>
        <w:t xml:space="preserve">. Отражение в них широкого круга жизненных явлений, богатство и разнообразие образного содержания. Поэтический текст и его органическое слияние с музыкой. Вокальная партия и сопровождение. Классическая ясность и стройность формы. Передача в музыке интонаций живой разговорной речи. Песни сатирического и социально-обличительного характера. Формирование навыков работы с нотным текстом при разборе и прослушивании вокальных сочинений: </w:t>
      </w:r>
      <w:r w:rsidRPr="00A53117">
        <w:rPr>
          <w:rFonts w:ascii="Times New Roman" w:hAnsi="Times New Roman" w:cs="Times New Roman"/>
          <w:sz w:val="28"/>
          <w:szCs w:val="28"/>
        </w:rPr>
        <w:lastRenderedPageBreak/>
        <w:t xml:space="preserve">самостоятельное выявление формы и построения произведения, склада мелодии, изменения темы и т.д.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i/>
          <w:sz w:val="28"/>
          <w:szCs w:val="28"/>
        </w:rPr>
        <w:t>Изучение произведений для оркестра</w:t>
      </w:r>
      <w:r w:rsidRPr="00A53117">
        <w:rPr>
          <w:rFonts w:ascii="Times New Roman" w:hAnsi="Times New Roman" w:cs="Times New Roman"/>
          <w:b/>
          <w:sz w:val="28"/>
          <w:szCs w:val="28"/>
        </w:rPr>
        <w:t>.</w:t>
      </w:r>
      <w:r w:rsidRPr="00A53117">
        <w:rPr>
          <w:rFonts w:ascii="Times New Roman" w:hAnsi="Times New Roman" w:cs="Times New Roman"/>
          <w:sz w:val="28"/>
          <w:szCs w:val="28"/>
        </w:rPr>
        <w:t xml:space="preserve"> Продолжить знакомство с сонатно</w:t>
      </w:r>
      <w:r w:rsidR="00CF58E9">
        <w:rPr>
          <w:rFonts w:ascii="Times New Roman" w:hAnsi="Times New Roman" w:cs="Times New Roman"/>
          <w:sz w:val="28"/>
          <w:szCs w:val="28"/>
        </w:rPr>
        <w:t>-</w:t>
      </w:r>
      <w:r w:rsidRPr="00A53117">
        <w:rPr>
          <w:rFonts w:ascii="Times New Roman" w:hAnsi="Times New Roman" w:cs="Times New Roman"/>
          <w:sz w:val="28"/>
          <w:szCs w:val="28"/>
        </w:rPr>
        <w:t xml:space="preserve">симфоническим циклом, развивать навыки самостоятельного выявления его общих закономерностей на конкретных произведениях. Конкретное претворение общих закономерностей симфонии в различных музыкальных произведениях. Выявление выразительных свойств основных тем произведения. Формирование навыков самостоятельного определения формы произведения и его частей, выявления основных тем, сопоставление тем и их тональных соотношений в экспозиции и репризе.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Картинность и красочность музыкальных образов, выразительная роль оркестровых тембров в программных симфонических произведениях. Развитие навыков определения на слух тембровых особенностей звучания различных инструментов оркестра.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i/>
          <w:sz w:val="28"/>
          <w:szCs w:val="28"/>
        </w:rPr>
        <w:t>Изучение оперы</w:t>
      </w:r>
      <w:r w:rsidRPr="00A53117">
        <w:rPr>
          <w:rFonts w:ascii="Times New Roman" w:hAnsi="Times New Roman" w:cs="Times New Roman"/>
          <w:b/>
          <w:sz w:val="28"/>
          <w:szCs w:val="28"/>
        </w:rPr>
        <w:t>.</w:t>
      </w:r>
      <w:r w:rsidRPr="00A53117">
        <w:rPr>
          <w:rFonts w:ascii="Times New Roman" w:hAnsi="Times New Roman" w:cs="Times New Roman"/>
          <w:sz w:val="28"/>
          <w:szCs w:val="28"/>
        </w:rPr>
        <w:t xml:space="preserve"> Опера как один из основных и наиболее популярных видов музыкального искусства и ведущий жанр русской классической музыки 19 века. Правдивое отражение в оперных произведениях жизни народа. Синтетическая природа оперы как музыкально-сценического произведения. Формирование целостного представления о классических операх при разборе и прослушивании отдельных фрагментов музыки. Расширение и углубление понимания оперного жанра.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Последовательность работы при изучении оперы: краткие сведения об истории создания и постановки, определение ведущей темы и жанрового типа оперы, сюжет и его литературный источник, действующие лица и голоса исполнителей, освоение композиционного плана и некоторых театральных особенностей («номерное» построение и признаки «сквозного» развития музыкально-сценического действия), разбор и прослушивание фрагментов музыки, содержание и строение отдельных картин, сцен и номеров.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lastRenderedPageBreak/>
        <w:t xml:space="preserve">Средства музыкальной характеристики действующих лиц. Типы сольных номеров: ариямонолог, ария-обращение, портретная ария и ариозо, романс и песня. Назначение и особенности ансамблевых, хоровых и балетных сцен в опере.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История исполнительства. </w:t>
      </w:r>
      <w:r w:rsidRPr="00A53117">
        <w:rPr>
          <w:rFonts w:ascii="Times New Roman" w:hAnsi="Times New Roman" w:cs="Times New Roman"/>
          <w:sz w:val="28"/>
          <w:szCs w:val="28"/>
        </w:rPr>
        <w:t xml:space="preserve">Фортепианные произведения русских классиков в исполнении величайших пианистов мира. Лучшие оперные театры мира; величайшие вокалисты-исполнители; оперные произведения русских композиторов в исполнении лучших оперных певцов. Симфоническая музыка русских композиторов в исполнении лучших симфонических коллективов.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Художественно-эстетическое воспитание.</w:t>
      </w:r>
      <w:r w:rsidRPr="00A53117">
        <w:rPr>
          <w:rFonts w:ascii="Times New Roman" w:hAnsi="Times New Roman" w:cs="Times New Roman"/>
          <w:sz w:val="28"/>
          <w:szCs w:val="28"/>
        </w:rPr>
        <w:t xml:space="preserve"> Музыка и ее роль в жизни человека, в искусстве: расширить представление о богатстве и многообразии музыкального искусства, его связях с жизнью людей, специфике самой музыки как искусства; усилить интерес к познанию музыки и связанных с ней явлений; учить внимательно слушать музыку, воспринимать ее эмоционально, размышлять о ней, вдумываться в художественный смысл произведений. Богатство и многообразие содержания произведений музыкального искусства, отражение в них различных сторон жизни, душевного мира человека, картин природы. Связь музыки с литературой и поэзией, изобразительным искусством; музыка и театр. Учить избирательному подходу к слушанию и изучению музыки, приобщаясь к лучшим образцам музыкального искусства. Формирование осознания высоких художественных достоинств оперных произведений и живого, эмоционального восприятия литературных образов при помощи обращения к литературному тексту оперы. </w:t>
      </w:r>
      <w:r w:rsidRPr="00A53117">
        <w:rPr>
          <w:rFonts w:ascii="Times New Roman" w:hAnsi="Times New Roman" w:cs="Times New Roman"/>
          <w:b/>
          <w:sz w:val="28"/>
          <w:szCs w:val="28"/>
        </w:rPr>
        <w:t>В конце учебного года обучающийся должен знать:</w:t>
      </w:r>
      <w:r w:rsidRPr="00A53117">
        <w:rPr>
          <w:rFonts w:ascii="Times New Roman" w:hAnsi="Times New Roman" w:cs="Times New Roman"/>
          <w:sz w:val="28"/>
          <w:szCs w:val="28"/>
        </w:rPr>
        <w:t xml:space="preserve"> основные музыкальные понятия и термины из пройденного курса; биографии великих русских композиторов, их творческое наследие, значение их деятельности; мировое значение русской классической музыки.  </w:t>
      </w:r>
      <w:r w:rsidRPr="00A53117">
        <w:rPr>
          <w:rFonts w:ascii="Times New Roman" w:hAnsi="Times New Roman" w:cs="Times New Roman"/>
          <w:b/>
          <w:sz w:val="28"/>
          <w:szCs w:val="28"/>
        </w:rPr>
        <w:t>Обучающийся должен уметь:</w:t>
      </w:r>
      <w:r w:rsidRPr="00A53117">
        <w:rPr>
          <w:rFonts w:ascii="Times New Roman" w:hAnsi="Times New Roman" w:cs="Times New Roman"/>
          <w:sz w:val="28"/>
          <w:szCs w:val="28"/>
        </w:rPr>
        <w:t xml:space="preserve"> активно,</w:t>
      </w:r>
      <w:r w:rsidRPr="00A53117">
        <w:rPr>
          <w:rFonts w:ascii="Times New Roman" w:hAnsi="Times New Roman" w:cs="Times New Roman"/>
          <w:b/>
          <w:sz w:val="28"/>
          <w:szCs w:val="28"/>
        </w:rPr>
        <w:t xml:space="preserve"> </w:t>
      </w:r>
      <w:r w:rsidRPr="00A53117">
        <w:rPr>
          <w:rFonts w:ascii="Times New Roman" w:hAnsi="Times New Roman" w:cs="Times New Roman"/>
          <w:sz w:val="28"/>
          <w:szCs w:val="28"/>
        </w:rPr>
        <w:t xml:space="preserve">эмоционально, с интересом слушать музыку; излагать свои впечатления о музыке; активно участвовать в беседе </w:t>
      </w:r>
      <w:r w:rsidRPr="00A53117">
        <w:rPr>
          <w:rFonts w:ascii="Times New Roman" w:hAnsi="Times New Roman" w:cs="Times New Roman"/>
          <w:sz w:val="28"/>
          <w:szCs w:val="28"/>
        </w:rPr>
        <w:lastRenderedPageBreak/>
        <w:t xml:space="preserve">на уроке, анализировать изучаемый материал и прослушанную музыку, отвечать на поставленные вопросы; давать общую характеристику произведений и их структуры; работать с нотным текстом, ориентироваться в тексте музыкального произведения; выполнять практические и творческие задания; определять форму музыкального произведения и его частей.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У обучающегося должны быть сформированы: </w:t>
      </w:r>
      <w:r w:rsidRPr="00A53117">
        <w:rPr>
          <w:rFonts w:ascii="Times New Roman" w:hAnsi="Times New Roman" w:cs="Times New Roman"/>
          <w:sz w:val="28"/>
          <w:szCs w:val="28"/>
        </w:rPr>
        <w:t xml:space="preserve">стойкий интерес и любовь к музыке, литературе, изобразительному искусству, театру; развитый художественный вкус; потребность в регулярном слушании музыки, чтении книг о музыке; потребность в приобретении знаний о музыкальном искусстве; интерес и любовь к оперному искусству; эмоциональная реакция на художественные произведения; впечатлительность от восприятия художественных произведений; слушательский опыт; потребность в общении с «серьезной» музыкой во внеучебное время (приобщение к систематическому слушанию музыки в концертах, по телевидению, в грамзаписи); осмысленное восприятие и понимание явлений музыкального искусства; общие впечатления о добром и прекрасном.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 </w:t>
      </w:r>
    </w:p>
    <w:p w:rsidR="00A53117" w:rsidRPr="00A53117" w:rsidRDefault="00A53117" w:rsidP="00A53117">
      <w:pPr>
        <w:pStyle w:val="5"/>
        <w:spacing w:after="0" w:line="360" w:lineRule="auto"/>
        <w:ind w:left="0" w:firstLine="709"/>
        <w:jc w:val="left"/>
        <w:rPr>
          <w:sz w:val="28"/>
          <w:szCs w:val="28"/>
          <w:lang w:val="ru-RU"/>
        </w:rPr>
      </w:pPr>
      <w:r w:rsidRPr="00A53117">
        <w:rPr>
          <w:sz w:val="28"/>
          <w:szCs w:val="28"/>
          <w:lang w:val="ru-RU"/>
        </w:rPr>
        <w:t xml:space="preserve">4год обучения </w:t>
      </w:r>
    </w:p>
    <w:p w:rsidR="00CF3712" w:rsidRDefault="00A53117" w:rsidP="00CF3712">
      <w:pPr>
        <w:pStyle w:val="6"/>
        <w:spacing w:after="0" w:line="360" w:lineRule="auto"/>
        <w:ind w:left="0" w:firstLine="709"/>
        <w:jc w:val="left"/>
        <w:rPr>
          <w:sz w:val="28"/>
          <w:szCs w:val="28"/>
          <w:lang w:val="ru-RU"/>
        </w:rPr>
      </w:pPr>
      <w:r w:rsidRPr="00A53117">
        <w:rPr>
          <w:sz w:val="28"/>
          <w:szCs w:val="28"/>
          <w:lang w:val="ru-RU"/>
        </w:rPr>
        <w:t xml:space="preserve">Учебно-методический план обучения </w:t>
      </w:r>
    </w:p>
    <w:tbl>
      <w:tblPr>
        <w:tblW w:w="9575" w:type="dxa"/>
        <w:jc w:val="center"/>
        <w:tblInd w:w="252" w:type="dxa"/>
        <w:tblCellMar>
          <w:top w:w="14" w:type="dxa"/>
          <w:right w:w="115" w:type="dxa"/>
        </w:tblCellMar>
        <w:tblLook w:val="04A0"/>
      </w:tblPr>
      <w:tblGrid>
        <w:gridCol w:w="1031"/>
        <w:gridCol w:w="6087"/>
        <w:gridCol w:w="1183"/>
        <w:gridCol w:w="1274"/>
      </w:tblGrid>
      <w:tr w:rsidR="00CF3712" w:rsidRPr="00A43373" w:rsidTr="00CF3712">
        <w:trPr>
          <w:trHeight w:val="308"/>
          <w:jc w:val="center"/>
        </w:trPr>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 </w:t>
            </w:r>
          </w:p>
        </w:tc>
        <w:tc>
          <w:tcPr>
            <w:tcW w:w="6138" w:type="dxa"/>
            <w:tcBorders>
              <w:top w:val="single" w:sz="3" w:space="0" w:color="000000"/>
              <w:left w:val="single" w:sz="3" w:space="0" w:color="000000"/>
              <w:bottom w:val="single" w:sz="3" w:space="0" w:color="000000"/>
              <w:right w:val="single" w:sz="3" w:space="0" w:color="000000"/>
            </w:tcBorders>
            <w:shd w:val="clear" w:color="auto" w:fill="auto"/>
          </w:tcPr>
          <w:p w:rsidR="00CF3712" w:rsidRPr="00A43373" w:rsidRDefault="00CF3712" w:rsidP="004B0C62">
            <w:pPr>
              <w:spacing w:after="0" w:line="259" w:lineRule="auto"/>
              <w:ind w:left="3"/>
              <w:jc w:val="center"/>
              <w:rPr>
                <w:rFonts w:ascii="Times New Roman" w:hAnsi="Times New Roman" w:cs="Times New Roman"/>
                <w:sz w:val="28"/>
                <w:szCs w:val="28"/>
              </w:rPr>
            </w:pPr>
            <w:r w:rsidRPr="00A43373">
              <w:rPr>
                <w:rFonts w:ascii="Times New Roman" w:hAnsi="Times New Roman" w:cs="Times New Roman"/>
                <w:sz w:val="28"/>
                <w:szCs w:val="28"/>
              </w:rPr>
              <w:t xml:space="preserve">Учебный элемент </w:t>
            </w:r>
          </w:p>
        </w:tc>
        <w:tc>
          <w:tcPr>
            <w:tcW w:w="1120" w:type="dxa"/>
            <w:tcBorders>
              <w:top w:val="single" w:sz="3" w:space="0" w:color="000000"/>
              <w:left w:val="single" w:sz="3" w:space="0" w:color="000000"/>
              <w:bottom w:val="single" w:sz="3" w:space="0" w:color="000000"/>
              <w:right w:val="single" w:sz="3" w:space="0" w:color="000000"/>
            </w:tcBorders>
            <w:shd w:val="clear" w:color="auto" w:fill="auto"/>
          </w:tcPr>
          <w:p w:rsidR="00CF3712" w:rsidRPr="00A43373" w:rsidRDefault="00CF3712" w:rsidP="004B0C62">
            <w:pPr>
              <w:spacing w:after="0" w:line="259" w:lineRule="auto"/>
              <w:ind w:left="68"/>
              <w:rPr>
                <w:rFonts w:ascii="Times New Roman" w:hAnsi="Times New Roman" w:cs="Times New Roman"/>
                <w:sz w:val="28"/>
                <w:szCs w:val="28"/>
              </w:rPr>
            </w:pPr>
            <w:r w:rsidRPr="00A43373">
              <w:rPr>
                <w:rFonts w:ascii="Times New Roman" w:hAnsi="Times New Roman" w:cs="Times New Roman"/>
                <w:sz w:val="28"/>
                <w:szCs w:val="28"/>
              </w:rPr>
              <w:t xml:space="preserve">Теорет.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CF3712" w:rsidRPr="00A43373" w:rsidRDefault="00CF3712" w:rsidP="004B0C62">
            <w:pPr>
              <w:spacing w:after="0" w:line="259" w:lineRule="auto"/>
              <w:ind w:right="1"/>
              <w:jc w:val="center"/>
              <w:rPr>
                <w:rFonts w:ascii="Times New Roman" w:hAnsi="Times New Roman" w:cs="Times New Roman"/>
                <w:sz w:val="28"/>
                <w:szCs w:val="28"/>
              </w:rPr>
            </w:pPr>
            <w:r w:rsidRPr="00A43373">
              <w:rPr>
                <w:rFonts w:ascii="Times New Roman" w:hAnsi="Times New Roman" w:cs="Times New Roman"/>
                <w:sz w:val="28"/>
                <w:szCs w:val="28"/>
              </w:rPr>
              <w:t xml:space="preserve">Практ. </w:t>
            </w:r>
          </w:p>
        </w:tc>
      </w:tr>
      <w:tr w:rsidR="00CF3712" w:rsidRPr="00A43373" w:rsidTr="00CF3712">
        <w:trPr>
          <w:trHeight w:val="2096"/>
          <w:jc w:val="center"/>
        </w:trPr>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3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4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5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6 </w:t>
            </w:r>
          </w:p>
        </w:tc>
        <w:tc>
          <w:tcPr>
            <w:tcW w:w="6138" w:type="dxa"/>
            <w:tcBorders>
              <w:top w:val="single" w:sz="3" w:space="0" w:color="000000"/>
              <w:left w:val="single" w:sz="3" w:space="0" w:color="000000"/>
              <w:bottom w:val="single" w:sz="3" w:space="0" w:color="000000"/>
              <w:right w:val="single" w:sz="3" w:space="0" w:color="000000"/>
            </w:tcBorders>
            <w:shd w:val="clear" w:color="auto" w:fill="auto"/>
          </w:tcPr>
          <w:p w:rsidR="00CF3712" w:rsidRPr="00A43373" w:rsidRDefault="00CF3712" w:rsidP="004B0C62">
            <w:pPr>
              <w:spacing w:after="41" w:line="259" w:lineRule="auto"/>
              <w:rPr>
                <w:rFonts w:ascii="Times New Roman" w:hAnsi="Times New Roman" w:cs="Times New Roman"/>
                <w:sz w:val="28"/>
                <w:szCs w:val="28"/>
              </w:rPr>
            </w:pPr>
            <w:r w:rsidRPr="00A43373">
              <w:rPr>
                <w:rFonts w:ascii="Times New Roman" w:hAnsi="Times New Roman" w:cs="Times New Roman"/>
                <w:sz w:val="28"/>
                <w:szCs w:val="28"/>
              </w:rPr>
              <w:t xml:space="preserve">Художественно-музыкальная работа </w:t>
            </w:r>
          </w:p>
          <w:p w:rsidR="00CF3712" w:rsidRPr="00A43373" w:rsidRDefault="00CF3712" w:rsidP="004B0C62">
            <w:pPr>
              <w:spacing w:after="46" w:line="259" w:lineRule="auto"/>
              <w:rPr>
                <w:rFonts w:ascii="Times New Roman" w:hAnsi="Times New Roman" w:cs="Times New Roman"/>
                <w:sz w:val="28"/>
                <w:szCs w:val="28"/>
              </w:rPr>
            </w:pPr>
            <w:r w:rsidRPr="00A43373">
              <w:rPr>
                <w:rFonts w:ascii="Times New Roman" w:hAnsi="Times New Roman" w:cs="Times New Roman"/>
                <w:sz w:val="28"/>
                <w:szCs w:val="28"/>
              </w:rPr>
              <w:t xml:space="preserve">Слушание музыки </w:t>
            </w:r>
          </w:p>
          <w:p w:rsidR="00CF3712" w:rsidRPr="00A43373" w:rsidRDefault="00CF3712" w:rsidP="004B0C62">
            <w:pPr>
              <w:spacing w:after="42" w:line="259" w:lineRule="auto"/>
              <w:rPr>
                <w:rFonts w:ascii="Times New Roman" w:hAnsi="Times New Roman" w:cs="Times New Roman"/>
                <w:sz w:val="28"/>
                <w:szCs w:val="28"/>
              </w:rPr>
            </w:pPr>
            <w:r w:rsidRPr="00A43373">
              <w:rPr>
                <w:rFonts w:ascii="Times New Roman" w:hAnsi="Times New Roman" w:cs="Times New Roman"/>
                <w:sz w:val="28"/>
                <w:szCs w:val="28"/>
              </w:rPr>
              <w:t xml:space="preserve">Изучение биографий композиторов </w:t>
            </w:r>
          </w:p>
          <w:p w:rsidR="00CF3712" w:rsidRPr="00A43373" w:rsidRDefault="00CF3712" w:rsidP="004B0C62">
            <w:pPr>
              <w:spacing w:after="46" w:line="259" w:lineRule="auto"/>
              <w:rPr>
                <w:rFonts w:ascii="Times New Roman" w:hAnsi="Times New Roman" w:cs="Times New Roman"/>
                <w:sz w:val="28"/>
                <w:szCs w:val="28"/>
              </w:rPr>
            </w:pPr>
            <w:r w:rsidRPr="00A43373">
              <w:rPr>
                <w:rFonts w:ascii="Times New Roman" w:hAnsi="Times New Roman" w:cs="Times New Roman"/>
                <w:sz w:val="28"/>
                <w:szCs w:val="28"/>
              </w:rPr>
              <w:t xml:space="preserve">Изучение музыкальных произведений </w:t>
            </w:r>
          </w:p>
          <w:p w:rsidR="00CF3712" w:rsidRPr="00A43373" w:rsidRDefault="00CF3712" w:rsidP="004B0C62">
            <w:pPr>
              <w:spacing w:after="42" w:line="259" w:lineRule="auto"/>
              <w:rPr>
                <w:rFonts w:ascii="Times New Roman" w:hAnsi="Times New Roman" w:cs="Times New Roman"/>
                <w:sz w:val="28"/>
                <w:szCs w:val="28"/>
              </w:rPr>
            </w:pPr>
            <w:r w:rsidRPr="00A43373">
              <w:rPr>
                <w:rFonts w:ascii="Times New Roman" w:hAnsi="Times New Roman" w:cs="Times New Roman"/>
                <w:sz w:val="28"/>
                <w:szCs w:val="28"/>
              </w:rPr>
              <w:t xml:space="preserve">История исполнительства </w:t>
            </w:r>
          </w:p>
          <w:p w:rsidR="00CF3712" w:rsidRPr="00A43373" w:rsidRDefault="00CF3712" w:rsidP="004B0C62">
            <w:pPr>
              <w:spacing w:after="0" w:line="259" w:lineRule="auto"/>
              <w:ind w:right="1002"/>
              <w:rPr>
                <w:rFonts w:ascii="Times New Roman" w:hAnsi="Times New Roman" w:cs="Times New Roman"/>
                <w:sz w:val="28"/>
                <w:szCs w:val="28"/>
              </w:rPr>
            </w:pPr>
            <w:r w:rsidRPr="00A43373">
              <w:rPr>
                <w:rFonts w:ascii="Times New Roman" w:hAnsi="Times New Roman" w:cs="Times New Roman"/>
                <w:sz w:val="28"/>
                <w:szCs w:val="28"/>
              </w:rPr>
              <w:t xml:space="preserve">Художественно-эстетическое воспитание Всего 34 часа </w:t>
            </w:r>
          </w:p>
        </w:tc>
        <w:tc>
          <w:tcPr>
            <w:tcW w:w="1120" w:type="dxa"/>
            <w:tcBorders>
              <w:top w:val="single" w:sz="3" w:space="0" w:color="000000"/>
              <w:left w:val="single" w:sz="3" w:space="0" w:color="000000"/>
              <w:bottom w:val="single" w:sz="3" w:space="0" w:color="000000"/>
              <w:right w:val="single" w:sz="3" w:space="0" w:color="000000"/>
            </w:tcBorders>
            <w:shd w:val="clear" w:color="auto" w:fill="auto"/>
          </w:tcPr>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4 </w:t>
            </w:r>
          </w:p>
          <w:p w:rsidR="00CF3712" w:rsidRPr="00A43373" w:rsidRDefault="00CF3712" w:rsidP="004B0C62">
            <w:pPr>
              <w:spacing w:after="0" w:line="259" w:lineRule="auto"/>
              <w:ind w:left="352" w:right="285"/>
              <w:jc w:val="center"/>
              <w:rPr>
                <w:rFonts w:ascii="Times New Roman" w:hAnsi="Times New Roman" w:cs="Times New Roman"/>
                <w:sz w:val="28"/>
                <w:szCs w:val="28"/>
              </w:rPr>
            </w:pPr>
            <w:r w:rsidRPr="00A43373">
              <w:rPr>
                <w:rFonts w:ascii="Times New Roman" w:hAnsi="Times New Roman" w:cs="Times New Roman"/>
                <w:sz w:val="28"/>
                <w:szCs w:val="28"/>
              </w:rPr>
              <w:t xml:space="preserve">- 8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8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 </w:t>
            </w:r>
          </w:p>
          <w:p w:rsidR="00CF3712" w:rsidRPr="00A43373" w:rsidRDefault="00CF3712" w:rsidP="004B0C62">
            <w:pPr>
              <w:spacing w:after="44"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 </w:t>
            </w:r>
          </w:p>
          <w:p w:rsidR="00CF3712" w:rsidRPr="00A43373" w:rsidRDefault="00CF3712" w:rsidP="004B0C62">
            <w:pPr>
              <w:spacing w:after="0" w:line="259" w:lineRule="auto"/>
              <w:rPr>
                <w:rFonts w:ascii="Times New Roman" w:hAnsi="Times New Roman" w:cs="Times New Roman"/>
                <w:sz w:val="28"/>
                <w:szCs w:val="28"/>
              </w:rPr>
            </w:pPr>
            <w:r w:rsidRPr="00A43373">
              <w:rPr>
                <w:rFonts w:ascii="Times New Roman" w:hAnsi="Times New Roman" w:cs="Times New Roman"/>
                <w:sz w:val="28"/>
                <w:szCs w:val="28"/>
              </w:rPr>
              <w:t xml:space="preserve">24 часа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2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7 </w:t>
            </w:r>
          </w:p>
          <w:p w:rsidR="00CF3712" w:rsidRPr="00A43373" w:rsidRDefault="00CF3712" w:rsidP="004B0C62">
            <w:pPr>
              <w:spacing w:after="4" w:line="255" w:lineRule="auto"/>
              <w:ind w:left="429" w:right="365"/>
              <w:jc w:val="center"/>
              <w:rPr>
                <w:rFonts w:ascii="Times New Roman" w:hAnsi="Times New Roman" w:cs="Times New Roman"/>
                <w:sz w:val="28"/>
                <w:szCs w:val="28"/>
              </w:rPr>
            </w:pPr>
            <w:r w:rsidRPr="00A43373">
              <w:rPr>
                <w:rFonts w:ascii="Times New Roman" w:hAnsi="Times New Roman" w:cs="Times New Roman"/>
                <w:sz w:val="28"/>
                <w:szCs w:val="28"/>
              </w:rPr>
              <w:t xml:space="preserve">- 1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 </w:t>
            </w:r>
          </w:p>
          <w:p w:rsidR="00CF3712" w:rsidRPr="00A43373" w:rsidRDefault="00CF3712" w:rsidP="004B0C62">
            <w:pPr>
              <w:spacing w:after="44"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 </w:t>
            </w:r>
          </w:p>
          <w:p w:rsidR="00CF3712" w:rsidRPr="00A43373" w:rsidRDefault="00CF3712" w:rsidP="004B0C62">
            <w:pPr>
              <w:spacing w:after="0" w:line="259" w:lineRule="auto"/>
              <w:rPr>
                <w:rFonts w:ascii="Times New Roman" w:hAnsi="Times New Roman" w:cs="Times New Roman"/>
                <w:sz w:val="28"/>
                <w:szCs w:val="28"/>
              </w:rPr>
            </w:pPr>
            <w:r w:rsidRPr="00A43373">
              <w:rPr>
                <w:rFonts w:ascii="Times New Roman" w:hAnsi="Times New Roman" w:cs="Times New Roman"/>
                <w:sz w:val="28"/>
                <w:szCs w:val="28"/>
              </w:rPr>
              <w:t xml:space="preserve">10 часов </w:t>
            </w:r>
          </w:p>
        </w:tc>
      </w:tr>
    </w:tbl>
    <w:p w:rsidR="00A53117" w:rsidRPr="00CF3712" w:rsidRDefault="00A53117" w:rsidP="00CF3712">
      <w:pPr>
        <w:pStyle w:val="6"/>
        <w:spacing w:after="0" w:line="360" w:lineRule="auto"/>
        <w:ind w:left="0" w:firstLine="0"/>
        <w:jc w:val="left"/>
        <w:rPr>
          <w:sz w:val="28"/>
          <w:szCs w:val="28"/>
          <w:lang w:val="ru-RU"/>
        </w:rPr>
      </w:pPr>
      <w:r w:rsidRPr="00A53117">
        <w:rPr>
          <w:b w:val="0"/>
          <w:i w:val="0"/>
          <w:sz w:val="28"/>
          <w:szCs w:val="28"/>
        </w:rPr>
        <w:t xml:space="preserve"> </w:t>
      </w:r>
    </w:p>
    <w:p w:rsidR="00A53117" w:rsidRPr="00A53117" w:rsidRDefault="00A53117" w:rsidP="00A53117">
      <w:pPr>
        <w:pStyle w:val="6"/>
        <w:spacing w:after="0" w:line="360" w:lineRule="auto"/>
        <w:ind w:left="0" w:firstLine="709"/>
        <w:jc w:val="left"/>
        <w:rPr>
          <w:sz w:val="28"/>
          <w:szCs w:val="28"/>
        </w:rPr>
      </w:pPr>
      <w:r w:rsidRPr="00A53117">
        <w:rPr>
          <w:sz w:val="28"/>
          <w:szCs w:val="28"/>
        </w:rPr>
        <w:t xml:space="preserve">Календарно-тематический план обучения </w:t>
      </w:r>
    </w:p>
    <w:tbl>
      <w:tblPr>
        <w:tblW w:w="9575" w:type="dxa"/>
        <w:tblInd w:w="252" w:type="dxa"/>
        <w:tblCellMar>
          <w:top w:w="10" w:type="dxa"/>
          <w:right w:w="115" w:type="dxa"/>
        </w:tblCellMar>
        <w:tblLook w:val="04A0"/>
      </w:tblPr>
      <w:tblGrid>
        <w:gridCol w:w="1040"/>
        <w:gridCol w:w="7259"/>
        <w:gridCol w:w="1276"/>
      </w:tblGrid>
      <w:tr w:rsidR="00CF3712" w:rsidRPr="00A43373" w:rsidTr="004B0C62">
        <w:trPr>
          <w:trHeight w:val="608"/>
        </w:trPr>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CF3712" w:rsidRPr="00A43373" w:rsidRDefault="00CF3712" w:rsidP="004B0C62">
            <w:pPr>
              <w:spacing w:after="36"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 </w:t>
            </w:r>
          </w:p>
          <w:p w:rsidR="00CF3712" w:rsidRPr="00A43373" w:rsidRDefault="00CF3712" w:rsidP="004B0C62">
            <w:pPr>
              <w:spacing w:after="0" w:line="259" w:lineRule="auto"/>
              <w:ind w:right="1"/>
              <w:jc w:val="center"/>
              <w:rPr>
                <w:rFonts w:ascii="Times New Roman" w:hAnsi="Times New Roman" w:cs="Times New Roman"/>
                <w:sz w:val="28"/>
                <w:szCs w:val="28"/>
              </w:rPr>
            </w:pPr>
            <w:r w:rsidRPr="00A43373">
              <w:rPr>
                <w:rFonts w:ascii="Times New Roman" w:hAnsi="Times New Roman" w:cs="Times New Roman"/>
                <w:sz w:val="28"/>
                <w:szCs w:val="28"/>
              </w:rPr>
              <w:t xml:space="preserve">п/п </w:t>
            </w:r>
          </w:p>
        </w:tc>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CF3712" w:rsidRPr="00A43373" w:rsidRDefault="00CF3712" w:rsidP="004B0C62">
            <w:pPr>
              <w:spacing w:after="0" w:line="259" w:lineRule="auto"/>
              <w:ind w:left="6"/>
              <w:jc w:val="center"/>
              <w:rPr>
                <w:rFonts w:ascii="Times New Roman" w:hAnsi="Times New Roman" w:cs="Times New Roman"/>
                <w:sz w:val="28"/>
                <w:szCs w:val="28"/>
              </w:rPr>
            </w:pPr>
            <w:r w:rsidRPr="00A43373">
              <w:rPr>
                <w:rFonts w:ascii="Times New Roman" w:hAnsi="Times New Roman" w:cs="Times New Roman"/>
                <w:b/>
                <w:sz w:val="28"/>
                <w:szCs w:val="28"/>
              </w:rPr>
              <w:t xml:space="preserve">Тема урока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CF3712" w:rsidRPr="00A43373" w:rsidRDefault="00CF3712" w:rsidP="004B0C62">
            <w:pPr>
              <w:spacing w:after="0" w:line="259" w:lineRule="auto"/>
              <w:jc w:val="center"/>
              <w:rPr>
                <w:rFonts w:ascii="Times New Roman" w:hAnsi="Times New Roman" w:cs="Times New Roman"/>
                <w:sz w:val="28"/>
                <w:szCs w:val="28"/>
              </w:rPr>
            </w:pPr>
            <w:r w:rsidRPr="00A43373">
              <w:rPr>
                <w:rFonts w:ascii="Times New Roman" w:hAnsi="Times New Roman" w:cs="Times New Roman"/>
                <w:sz w:val="28"/>
                <w:szCs w:val="28"/>
              </w:rPr>
              <w:t xml:space="preserve">Кол-во часов </w:t>
            </w:r>
          </w:p>
        </w:tc>
      </w:tr>
      <w:tr w:rsidR="00CF3712" w:rsidRPr="00A43373" w:rsidTr="004B0C62">
        <w:trPr>
          <w:trHeight w:val="1497"/>
        </w:trPr>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lastRenderedPageBreak/>
              <w:t xml:space="preserve">1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3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4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5 </w:t>
            </w:r>
          </w:p>
        </w:tc>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CF3712" w:rsidRPr="00A43373" w:rsidRDefault="00CF3712" w:rsidP="004B0C62">
            <w:pPr>
              <w:spacing w:after="0" w:line="299" w:lineRule="auto"/>
              <w:rPr>
                <w:rFonts w:ascii="Times New Roman" w:hAnsi="Times New Roman" w:cs="Times New Roman"/>
                <w:sz w:val="28"/>
                <w:szCs w:val="28"/>
              </w:rPr>
            </w:pPr>
            <w:r w:rsidRPr="00A43373">
              <w:rPr>
                <w:rFonts w:ascii="Times New Roman" w:hAnsi="Times New Roman" w:cs="Times New Roman"/>
                <w:sz w:val="28"/>
                <w:szCs w:val="28"/>
              </w:rPr>
              <w:t xml:space="preserve">Введение в курс отечественной музыкальной литературы 20 века.  А.Н. Скрябин. Обзор жизни и творчества. </w:t>
            </w:r>
          </w:p>
          <w:p w:rsidR="00CF3712" w:rsidRPr="00A43373" w:rsidRDefault="00CF3712" w:rsidP="004B0C62">
            <w:pPr>
              <w:spacing w:after="46" w:line="259" w:lineRule="auto"/>
              <w:rPr>
                <w:rFonts w:ascii="Times New Roman" w:hAnsi="Times New Roman" w:cs="Times New Roman"/>
                <w:sz w:val="28"/>
                <w:szCs w:val="28"/>
              </w:rPr>
            </w:pPr>
            <w:r w:rsidRPr="00A43373">
              <w:rPr>
                <w:rFonts w:ascii="Times New Roman" w:hAnsi="Times New Roman" w:cs="Times New Roman"/>
                <w:sz w:val="28"/>
                <w:szCs w:val="28"/>
              </w:rPr>
              <w:t xml:space="preserve">И.Ф. Стравинский. Обзор жизни и творчества. </w:t>
            </w:r>
          </w:p>
          <w:p w:rsidR="00CF3712" w:rsidRPr="00A43373" w:rsidRDefault="00CF3712" w:rsidP="004B0C62">
            <w:pPr>
              <w:spacing w:after="43" w:line="259" w:lineRule="auto"/>
              <w:rPr>
                <w:rFonts w:ascii="Times New Roman" w:hAnsi="Times New Roman" w:cs="Times New Roman"/>
                <w:sz w:val="28"/>
                <w:szCs w:val="28"/>
              </w:rPr>
            </w:pPr>
            <w:r w:rsidRPr="00A43373">
              <w:rPr>
                <w:rFonts w:ascii="Times New Roman" w:hAnsi="Times New Roman" w:cs="Times New Roman"/>
                <w:sz w:val="28"/>
                <w:szCs w:val="28"/>
              </w:rPr>
              <w:t xml:space="preserve">С.В. Рахманинов. Биография. </w:t>
            </w:r>
          </w:p>
          <w:p w:rsidR="00CF3712" w:rsidRPr="00A43373" w:rsidRDefault="00CF3712" w:rsidP="004B0C62">
            <w:pPr>
              <w:spacing w:after="0" w:line="259" w:lineRule="auto"/>
              <w:rPr>
                <w:rFonts w:ascii="Times New Roman" w:hAnsi="Times New Roman" w:cs="Times New Roman"/>
                <w:sz w:val="28"/>
                <w:szCs w:val="28"/>
              </w:rPr>
            </w:pPr>
            <w:r w:rsidRPr="00A43373">
              <w:rPr>
                <w:rFonts w:ascii="Times New Roman" w:hAnsi="Times New Roman" w:cs="Times New Roman"/>
                <w:sz w:val="28"/>
                <w:szCs w:val="28"/>
              </w:rPr>
              <w:t xml:space="preserve">С.В. Рахманинов. Произведения для фортепиано.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tc>
      </w:tr>
      <w:tr w:rsidR="00CF3712" w:rsidRPr="00A43373" w:rsidTr="004B0C62">
        <w:trPr>
          <w:trHeight w:val="8349"/>
        </w:trPr>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6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7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8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9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10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11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12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13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14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15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16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17 </w:t>
            </w:r>
          </w:p>
          <w:p w:rsidR="00CF3712" w:rsidRPr="00A43373" w:rsidRDefault="00CF3712" w:rsidP="004B0C62">
            <w:pPr>
              <w:spacing w:after="0" w:line="259" w:lineRule="auto"/>
              <w:ind w:left="67"/>
              <w:jc w:val="center"/>
              <w:rPr>
                <w:rFonts w:ascii="Times New Roman" w:hAnsi="Times New Roman" w:cs="Times New Roman"/>
                <w:sz w:val="28"/>
                <w:szCs w:val="28"/>
              </w:rPr>
            </w:pPr>
            <w:r w:rsidRPr="00A43373">
              <w:rPr>
                <w:rFonts w:ascii="Times New Roman" w:hAnsi="Times New Roman" w:cs="Times New Roman"/>
                <w:sz w:val="28"/>
                <w:szCs w:val="28"/>
              </w:rPr>
              <w:t xml:space="preserve">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18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19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20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21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22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23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24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25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26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27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28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29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30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31 </w:t>
            </w:r>
          </w:p>
          <w:p w:rsidR="00CF3712" w:rsidRPr="00A43373" w:rsidRDefault="00CF3712" w:rsidP="004B0C62">
            <w:pPr>
              <w:spacing w:after="0" w:line="259" w:lineRule="auto"/>
              <w:ind w:left="7"/>
              <w:jc w:val="center"/>
              <w:rPr>
                <w:rFonts w:ascii="Times New Roman" w:hAnsi="Times New Roman" w:cs="Times New Roman"/>
                <w:sz w:val="28"/>
                <w:szCs w:val="28"/>
              </w:rPr>
            </w:pPr>
            <w:r w:rsidRPr="00A43373">
              <w:rPr>
                <w:rFonts w:ascii="Times New Roman" w:hAnsi="Times New Roman" w:cs="Times New Roman"/>
                <w:sz w:val="28"/>
                <w:szCs w:val="28"/>
              </w:rPr>
              <w:t xml:space="preserve">32 </w:t>
            </w:r>
          </w:p>
        </w:tc>
        <w:tc>
          <w:tcPr>
            <w:tcW w:w="7258" w:type="dxa"/>
            <w:tcBorders>
              <w:top w:val="single" w:sz="3" w:space="0" w:color="000000"/>
              <w:left w:val="single" w:sz="3" w:space="0" w:color="000000"/>
              <w:bottom w:val="single" w:sz="3" w:space="0" w:color="000000"/>
              <w:right w:val="single" w:sz="3" w:space="0" w:color="000000"/>
            </w:tcBorders>
            <w:shd w:val="clear" w:color="auto" w:fill="auto"/>
          </w:tcPr>
          <w:p w:rsidR="00CF3712" w:rsidRPr="00A43373" w:rsidRDefault="00CF3712" w:rsidP="004B0C62">
            <w:pPr>
              <w:spacing w:after="0" w:line="296" w:lineRule="auto"/>
              <w:ind w:right="51"/>
              <w:rPr>
                <w:rFonts w:ascii="Times New Roman" w:hAnsi="Times New Roman" w:cs="Times New Roman"/>
                <w:sz w:val="28"/>
                <w:szCs w:val="28"/>
              </w:rPr>
            </w:pPr>
            <w:r w:rsidRPr="00A43373">
              <w:rPr>
                <w:rFonts w:ascii="Times New Roman" w:hAnsi="Times New Roman" w:cs="Times New Roman"/>
                <w:sz w:val="28"/>
                <w:szCs w:val="28"/>
              </w:rPr>
              <w:t xml:space="preserve">С.В. Рахманинов. Вокальные произведения. Романсы.  Становление советской музыкальной культуры. </w:t>
            </w:r>
          </w:p>
          <w:p w:rsidR="00CF3712" w:rsidRPr="00A43373" w:rsidRDefault="00CF3712" w:rsidP="004B0C62">
            <w:pPr>
              <w:spacing w:after="4" w:line="296" w:lineRule="auto"/>
              <w:ind w:right="1801"/>
              <w:rPr>
                <w:rFonts w:ascii="Times New Roman" w:hAnsi="Times New Roman" w:cs="Times New Roman"/>
                <w:sz w:val="28"/>
                <w:szCs w:val="28"/>
              </w:rPr>
            </w:pPr>
            <w:r w:rsidRPr="00A43373">
              <w:rPr>
                <w:rFonts w:ascii="Times New Roman" w:hAnsi="Times New Roman" w:cs="Times New Roman"/>
                <w:sz w:val="28"/>
                <w:szCs w:val="28"/>
              </w:rPr>
              <w:t xml:space="preserve">Отечественная музыка в 20-50-е годы 20 века. С.С. Прокофьев. Биография. </w:t>
            </w:r>
          </w:p>
          <w:p w:rsidR="00CF3712" w:rsidRPr="00A43373" w:rsidRDefault="00CF3712" w:rsidP="004B0C62">
            <w:pPr>
              <w:spacing w:after="43" w:line="259" w:lineRule="auto"/>
              <w:rPr>
                <w:rFonts w:ascii="Times New Roman" w:hAnsi="Times New Roman" w:cs="Times New Roman"/>
                <w:sz w:val="28"/>
                <w:szCs w:val="28"/>
              </w:rPr>
            </w:pPr>
            <w:r w:rsidRPr="00A43373">
              <w:rPr>
                <w:rFonts w:ascii="Times New Roman" w:hAnsi="Times New Roman" w:cs="Times New Roman"/>
                <w:sz w:val="28"/>
                <w:szCs w:val="28"/>
              </w:rPr>
              <w:t xml:space="preserve">С.С. Прокофьев. Фортепианные произведения. </w:t>
            </w:r>
          </w:p>
          <w:p w:rsidR="00CF3712" w:rsidRPr="00A43373" w:rsidRDefault="00CF3712" w:rsidP="004B0C62">
            <w:pPr>
              <w:spacing w:after="46" w:line="259" w:lineRule="auto"/>
              <w:rPr>
                <w:rFonts w:ascii="Times New Roman" w:hAnsi="Times New Roman" w:cs="Times New Roman"/>
                <w:sz w:val="28"/>
                <w:szCs w:val="28"/>
              </w:rPr>
            </w:pPr>
            <w:r w:rsidRPr="00A43373">
              <w:rPr>
                <w:rFonts w:ascii="Times New Roman" w:hAnsi="Times New Roman" w:cs="Times New Roman"/>
                <w:sz w:val="28"/>
                <w:szCs w:val="28"/>
              </w:rPr>
              <w:t xml:space="preserve">С.С. Прокофьев. Кантата «Александр Невский». </w:t>
            </w:r>
          </w:p>
          <w:p w:rsidR="00CF3712" w:rsidRPr="00A43373" w:rsidRDefault="00CF3712" w:rsidP="004B0C62">
            <w:pPr>
              <w:spacing w:after="43" w:line="259" w:lineRule="auto"/>
              <w:rPr>
                <w:rFonts w:ascii="Times New Roman" w:hAnsi="Times New Roman" w:cs="Times New Roman"/>
                <w:sz w:val="28"/>
                <w:szCs w:val="28"/>
              </w:rPr>
            </w:pPr>
            <w:r w:rsidRPr="00A43373">
              <w:rPr>
                <w:rFonts w:ascii="Times New Roman" w:hAnsi="Times New Roman" w:cs="Times New Roman"/>
                <w:sz w:val="28"/>
                <w:szCs w:val="28"/>
              </w:rPr>
              <w:t xml:space="preserve">С.С. Прокофьев. Балеты. </w:t>
            </w:r>
          </w:p>
          <w:p w:rsidR="00CF3712" w:rsidRPr="00A43373" w:rsidRDefault="00CF3712" w:rsidP="004B0C62">
            <w:pPr>
              <w:spacing w:after="46" w:line="259" w:lineRule="auto"/>
              <w:rPr>
                <w:rFonts w:ascii="Times New Roman" w:hAnsi="Times New Roman" w:cs="Times New Roman"/>
                <w:sz w:val="28"/>
                <w:szCs w:val="28"/>
              </w:rPr>
            </w:pPr>
            <w:r w:rsidRPr="00A43373">
              <w:rPr>
                <w:rFonts w:ascii="Times New Roman" w:hAnsi="Times New Roman" w:cs="Times New Roman"/>
                <w:sz w:val="28"/>
                <w:szCs w:val="28"/>
              </w:rPr>
              <w:t xml:space="preserve">С.С. Прокофьев. Симфонии. </w:t>
            </w:r>
          </w:p>
          <w:p w:rsidR="00CF3712" w:rsidRPr="00A43373" w:rsidRDefault="00CF3712" w:rsidP="004B0C62">
            <w:pPr>
              <w:spacing w:after="43" w:line="259" w:lineRule="auto"/>
              <w:rPr>
                <w:rFonts w:ascii="Times New Roman" w:hAnsi="Times New Roman" w:cs="Times New Roman"/>
                <w:sz w:val="28"/>
                <w:szCs w:val="28"/>
              </w:rPr>
            </w:pPr>
            <w:r w:rsidRPr="00A43373">
              <w:rPr>
                <w:rFonts w:ascii="Times New Roman" w:hAnsi="Times New Roman" w:cs="Times New Roman"/>
                <w:sz w:val="28"/>
                <w:szCs w:val="28"/>
              </w:rPr>
              <w:t xml:space="preserve">Д.Д. Шостакович. Биография. </w:t>
            </w:r>
          </w:p>
          <w:p w:rsidR="00CF3712" w:rsidRPr="00A43373" w:rsidRDefault="00CF3712" w:rsidP="004B0C62">
            <w:pPr>
              <w:spacing w:after="47" w:line="259" w:lineRule="auto"/>
              <w:rPr>
                <w:rFonts w:ascii="Times New Roman" w:hAnsi="Times New Roman" w:cs="Times New Roman"/>
                <w:sz w:val="28"/>
                <w:szCs w:val="28"/>
              </w:rPr>
            </w:pPr>
            <w:r w:rsidRPr="00A43373">
              <w:rPr>
                <w:rFonts w:ascii="Times New Roman" w:hAnsi="Times New Roman" w:cs="Times New Roman"/>
                <w:sz w:val="28"/>
                <w:szCs w:val="28"/>
              </w:rPr>
              <w:t xml:space="preserve">Д.Д. Шостакович. Симфоническое творчество. </w:t>
            </w:r>
          </w:p>
          <w:p w:rsidR="00CF3712" w:rsidRPr="00A43373" w:rsidRDefault="00CF3712" w:rsidP="004B0C62">
            <w:pPr>
              <w:spacing w:after="42" w:line="259" w:lineRule="auto"/>
              <w:rPr>
                <w:rFonts w:ascii="Times New Roman" w:hAnsi="Times New Roman" w:cs="Times New Roman"/>
                <w:sz w:val="28"/>
                <w:szCs w:val="28"/>
              </w:rPr>
            </w:pPr>
            <w:r w:rsidRPr="00A43373">
              <w:rPr>
                <w:rFonts w:ascii="Times New Roman" w:hAnsi="Times New Roman" w:cs="Times New Roman"/>
                <w:sz w:val="28"/>
                <w:szCs w:val="28"/>
              </w:rPr>
              <w:t xml:space="preserve">Д.Д. Шостакович. Камерно-инструментальные произведения. </w:t>
            </w:r>
          </w:p>
          <w:p w:rsidR="00CF3712" w:rsidRPr="00A43373" w:rsidRDefault="00CF3712" w:rsidP="004B0C62">
            <w:pPr>
              <w:spacing w:after="42" w:line="259" w:lineRule="auto"/>
              <w:rPr>
                <w:rFonts w:ascii="Times New Roman" w:hAnsi="Times New Roman" w:cs="Times New Roman"/>
                <w:sz w:val="28"/>
                <w:szCs w:val="28"/>
              </w:rPr>
            </w:pPr>
            <w:r w:rsidRPr="00A43373">
              <w:rPr>
                <w:rFonts w:ascii="Times New Roman" w:hAnsi="Times New Roman" w:cs="Times New Roman"/>
                <w:sz w:val="28"/>
                <w:szCs w:val="28"/>
              </w:rPr>
              <w:t xml:space="preserve">Вокальные произведения. </w:t>
            </w:r>
          </w:p>
          <w:p w:rsidR="00CF3712" w:rsidRPr="00A43373" w:rsidRDefault="00CF3712" w:rsidP="004B0C62">
            <w:pPr>
              <w:spacing w:after="47" w:line="259" w:lineRule="auto"/>
              <w:rPr>
                <w:rFonts w:ascii="Times New Roman" w:hAnsi="Times New Roman" w:cs="Times New Roman"/>
                <w:sz w:val="28"/>
                <w:szCs w:val="28"/>
              </w:rPr>
            </w:pPr>
            <w:r w:rsidRPr="00A43373">
              <w:rPr>
                <w:rFonts w:ascii="Times New Roman" w:hAnsi="Times New Roman" w:cs="Times New Roman"/>
                <w:sz w:val="28"/>
                <w:szCs w:val="28"/>
              </w:rPr>
              <w:t xml:space="preserve">А.И. Хачатурян. Биография. </w:t>
            </w:r>
          </w:p>
          <w:p w:rsidR="00CF3712" w:rsidRPr="00A43373" w:rsidRDefault="00CF3712" w:rsidP="004B0C62">
            <w:pPr>
              <w:spacing w:after="42" w:line="259" w:lineRule="auto"/>
              <w:rPr>
                <w:rFonts w:ascii="Times New Roman" w:hAnsi="Times New Roman" w:cs="Times New Roman"/>
                <w:sz w:val="28"/>
                <w:szCs w:val="28"/>
              </w:rPr>
            </w:pPr>
            <w:r w:rsidRPr="00A43373">
              <w:rPr>
                <w:rFonts w:ascii="Times New Roman" w:hAnsi="Times New Roman" w:cs="Times New Roman"/>
                <w:sz w:val="28"/>
                <w:szCs w:val="28"/>
              </w:rPr>
              <w:t xml:space="preserve">А.И. Хачатурян. Балеты. Симфонические произведения. </w:t>
            </w:r>
          </w:p>
          <w:p w:rsidR="00CF3712" w:rsidRPr="00A43373" w:rsidRDefault="00CF3712" w:rsidP="004B0C62">
            <w:pPr>
              <w:spacing w:after="47" w:line="259" w:lineRule="auto"/>
              <w:rPr>
                <w:rFonts w:ascii="Times New Roman" w:hAnsi="Times New Roman" w:cs="Times New Roman"/>
                <w:sz w:val="28"/>
                <w:szCs w:val="28"/>
              </w:rPr>
            </w:pPr>
            <w:r w:rsidRPr="00A43373">
              <w:rPr>
                <w:rFonts w:ascii="Times New Roman" w:hAnsi="Times New Roman" w:cs="Times New Roman"/>
                <w:sz w:val="28"/>
                <w:szCs w:val="28"/>
              </w:rPr>
              <w:t xml:space="preserve">Д.Б. Кабалевский. Биография. </w:t>
            </w:r>
          </w:p>
          <w:p w:rsidR="00CF3712" w:rsidRPr="00A43373" w:rsidRDefault="00CF3712" w:rsidP="004B0C62">
            <w:pPr>
              <w:spacing w:after="43" w:line="259" w:lineRule="auto"/>
              <w:rPr>
                <w:rFonts w:ascii="Times New Roman" w:hAnsi="Times New Roman" w:cs="Times New Roman"/>
                <w:sz w:val="28"/>
                <w:szCs w:val="28"/>
              </w:rPr>
            </w:pPr>
            <w:r w:rsidRPr="00A43373">
              <w:rPr>
                <w:rFonts w:ascii="Times New Roman" w:hAnsi="Times New Roman" w:cs="Times New Roman"/>
                <w:sz w:val="28"/>
                <w:szCs w:val="28"/>
              </w:rPr>
              <w:t xml:space="preserve">Д.Б. Кабалевский. Оперы. Песни.  </w:t>
            </w:r>
          </w:p>
          <w:p w:rsidR="00CF3712" w:rsidRPr="00A43373" w:rsidRDefault="00CF3712" w:rsidP="004B0C62">
            <w:pPr>
              <w:spacing w:after="46" w:line="259" w:lineRule="auto"/>
              <w:rPr>
                <w:rFonts w:ascii="Times New Roman" w:hAnsi="Times New Roman" w:cs="Times New Roman"/>
                <w:sz w:val="28"/>
                <w:szCs w:val="28"/>
              </w:rPr>
            </w:pPr>
            <w:r w:rsidRPr="00A43373">
              <w:rPr>
                <w:rFonts w:ascii="Times New Roman" w:hAnsi="Times New Roman" w:cs="Times New Roman"/>
                <w:sz w:val="28"/>
                <w:szCs w:val="28"/>
              </w:rPr>
              <w:t xml:space="preserve">Т.Н. Хренников. Обзор жизни и творчества. </w:t>
            </w:r>
          </w:p>
          <w:p w:rsidR="00CF3712" w:rsidRPr="00A43373" w:rsidRDefault="00CF3712" w:rsidP="004B0C62">
            <w:pPr>
              <w:spacing w:after="42" w:line="259" w:lineRule="auto"/>
              <w:rPr>
                <w:rFonts w:ascii="Times New Roman" w:hAnsi="Times New Roman" w:cs="Times New Roman"/>
                <w:sz w:val="28"/>
                <w:szCs w:val="28"/>
              </w:rPr>
            </w:pPr>
            <w:r w:rsidRPr="00A43373">
              <w:rPr>
                <w:rFonts w:ascii="Times New Roman" w:hAnsi="Times New Roman" w:cs="Times New Roman"/>
                <w:sz w:val="28"/>
                <w:szCs w:val="28"/>
              </w:rPr>
              <w:t xml:space="preserve">Г.В. Свиридов. Биография. </w:t>
            </w:r>
          </w:p>
          <w:p w:rsidR="00CF3712" w:rsidRPr="00A43373" w:rsidRDefault="00CF3712" w:rsidP="004B0C62">
            <w:pPr>
              <w:spacing w:after="43" w:line="259" w:lineRule="auto"/>
              <w:rPr>
                <w:rFonts w:ascii="Times New Roman" w:hAnsi="Times New Roman" w:cs="Times New Roman"/>
                <w:sz w:val="28"/>
                <w:szCs w:val="28"/>
              </w:rPr>
            </w:pPr>
            <w:r w:rsidRPr="00A43373">
              <w:rPr>
                <w:rFonts w:ascii="Times New Roman" w:hAnsi="Times New Roman" w:cs="Times New Roman"/>
                <w:sz w:val="28"/>
                <w:szCs w:val="28"/>
              </w:rPr>
              <w:t xml:space="preserve">Г.В. Свиридов. Вокальные произведения. </w:t>
            </w:r>
          </w:p>
          <w:p w:rsidR="00CF3712" w:rsidRPr="00A43373" w:rsidRDefault="00CF3712" w:rsidP="004B0C62">
            <w:pPr>
              <w:spacing w:after="42" w:line="259" w:lineRule="auto"/>
              <w:rPr>
                <w:rFonts w:ascii="Times New Roman" w:hAnsi="Times New Roman" w:cs="Times New Roman"/>
                <w:sz w:val="28"/>
                <w:szCs w:val="28"/>
              </w:rPr>
            </w:pPr>
            <w:r w:rsidRPr="00A43373">
              <w:rPr>
                <w:rFonts w:ascii="Times New Roman" w:hAnsi="Times New Roman" w:cs="Times New Roman"/>
                <w:sz w:val="28"/>
                <w:szCs w:val="28"/>
              </w:rPr>
              <w:t xml:space="preserve">Отечественная музыка в 60-90-е годы 20 века. </w:t>
            </w:r>
          </w:p>
          <w:p w:rsidR="00CF3712" w:rsidRPr="00A43373" w:rsidRDefault="00CF3712" w:rsidP="004B0C62">
            <w:pPr>
              <w:spacing w:after="46" w:line="259" w:lineRule="auto"/>
              <w:rPr>
                <w:rFonts w:ascii="Times New Roman" w:hAnsi="Times New Roman" w:cs="Times New Roman"/>
                <w:sz w:val="28"/>
                <w:szCs w:val="28"/>
              </w:rPr>
            </w:pPr>
            <w:r w:rsidRPr="00A43373">
              <w:rPr>
                <w:rFonts w:ascii="Times New Roman" w:hAnsi="Times New Roman" w:cs="Times New Roman"/>
                <w:sz w:val="28"/>
                <w:szCs w:val="28"/>
              </w:rPr>
              <w:t xml:space="preserve">Новые формы, жанры, стили в музыке. </w:t>
            </w:r>
          </w:p>
          <w:p w:rsidR="00CF3712" w:rsidRPr="00A43373" w:rsidRDefault="00CF3712" w:rsidP="004B0C62">
            <w:pPr>
              <w:spacing w:after="43" w:line="259" w:lineRule="auto"/>
              <w:rPr>
                <w:rFonts w:ascii="Times New Roman" w:hAnsi="Times New Roman" w:cs="Times New Roman"/>
                <w:sz w:val="28"/>
                <w:szCs w:val="28"/>
              </w:rPr>
            </w:pPr>
            <w:r w:rsidRPr="00A43373">
              <w:rPr>
                <w:rFonts w:ascii="Times New Roman" w:hAnsi="Times New Roman" w:cs="Times New Roman"/>
                <w:sz w:val="28"/>
                <w:szCs w:val="28"/>
              </w:rPr>
              <w:t xml:space="preserve">А.Г. Шнитке. Обзор жизни и творчества. </w:t>
            </w:r>
          </w:p>
          <w:p w:rsidR="00CF3712" w:rsidRPr="00A43373" w:rsidRDefault="00CF3712" w:rsidP="004B0C62">
            <w:pPr>
              <w:spacing w:after="46" w:line="259" w:lineRule="auto"/>
              <w:rPr>
                <w:rFonts w:ascii="Times New Roman" w:hAnsi="Times New Roman" w:cs="Times New Roman"/>
                <w:sz w:val="28"/>
                <w:szCs w:val="28"/>
              </w:rPr>
            </w:pPr>
            <w:r w:rsidRPr="00A43373">
              <w:rPr>
                <w:rFonts w:ascii="Times New Roman" w:hAnsi="Times New Roman" w:cs="Times New Roman"/>
                <w:sz w:val="28"/>
                <w:szCs w:val="28"/>
              </w:rPr>
              <w:t xml:space="preserve">Р.К. Щедрин. Обзор жизни и творчества. </w:t>
            </w:r>
          </w:p>
          <w:p w:rsidR="00CF3712" w:rsidRPr="00A43373" w:rsidRDefault="00CF3712" w:rsidP="004B0C62">
            <w:pPr>
              <w:spacing w:after="42" w:line="259" w:lineRule="auto"/>
              <w:rPr>
                <w:rFonts w:ascii="Times New Roman" w:hAnsi="Times New Roman" w:cs="Times New Roman"/>
                <w:sz w:val="28"/>
                <w:szCs w:val="28"/>
              </w:rPr>
            </w:pPr>
            <w:r w:rsidRPr="00A43373">
              <w:rPr>
                <w:rFonts w:ascii="Times New Roman" w:hAnsi="Times New Roman" w:cs="Times New Roman"/>
                <w:sz w:val="28"/>
                <w:szCs w:val="28"/>
              </w:rPr>
              <w:t xml:space="preserve">Современные отечественные композиторы. </w:t>
            </w:r>
          </w:p>
          <w:p w:rsidR="00CF3712" w:rsidRPr="00A43373" w:rsidRDefault="00CF3712" w:rsidP="004B0C62">
            <w:pPr>
              <w:spacing w:after="40" w:line="259" w:lineRule="auto"/>
              <w:rPr>
                <w:rFonts w:ascii="Times New Roman" w:hAnsi="Times New Roman" w:cs="Times New Roman"/>
                <w:sz w:val="28"/>
                <w:szCs w:val="28"/>
              </w:rPr>
            </w:pPr>
            <w:r w:rsidRPr="00A43373">
              <w:rPr>
                <w:rFonts w:ascii="Times New Roman" w:hAnsi="Times New Roman" w:cs="Times New Roman"/>
                <w:sz w:val="28"/>
                <w:szCs w:val="28"/>
              </w:rPr>
              <w:t xml:space="preserve">Повторительно-обобщающий урок. Подготовка к экзамену. </w:t>
            </w:r>
          </w:p>
          <w:p w:rsidR="00CF3712" w:rsidRPr="00A43373" w:rsidRDefault="00CF3712" w:rsidP="004B0C62">
            <w:pPr>
              <w:spacing w:after="46" w:line="259" w:lineRule="auto"/>
              <w:rPr>
                <w:rFonts w:ascii="Times New Roman" w:hAnsi="Times New Roman" w:cs="Times New Roman"/>
                <w:sz w:val="28"/>
                <w:szCs w:val="28"/>
              </w:rPr>
            </w:pPr>
            <w:r w:rsidRPr="00A43373">
              <w:rPr>
                <w:rFonts w:ascii="Times New Roman" w:hAnsi="Times New Roman" w:cs="Times New Roman"/>
                <w:sz w:val="28"/>
                <w:szCs w:val="28"/>
              </w:rPr>
              <w:t xml:space="preserve">Экзамен. </w:t>
            </w:r>
          </w:p>
          <w:p w:rsidR="00CF3712" w:rsidRPr="00A43373" w:rsidRDefault="00CF3712" w:rsidP="004B0C62">
            <w:pPr>
              <w:spacing w:after="41" w:line="259" w:lineRule="auto"/>
              <w:rPr>
                <w:rFonts w:ascii="Times New Roman" w:hAnsi="Times New Roman" w:cs="Times New Roman"/>
                <w:sz w:val="28"/>
                <w:szCs w:val="28"/>
              </w:rPr>
            </w:pPr>
            <w:r w:rsidRPr="00A43373">
              <w:rPr>
                <w:rFonts w:ascii="Times New Roman" w:hAnsi="Times New Roman" w:cs="Times New Roman"/>
                <w:sz w:val="28"/>
                <w:szCs w:val="28"/>
              </w:rPr>
              <w:t xml:space="preserve">Музыкальная викторина «Отечественная музыка 20-го века». </w:t>
            </w:r>
          </w:p>
          <w:p w:rsidR="00CF3712" w:rsidRPr="00A43373" w:rsidRDefault="00CF3712" w:rsidP="004B0C62">
            <w:pPr>
              <w:spacing w:after="0" w:line="259" w:lineRule="auto"/>
              <w:rPr>
                <w:rFonts w:ascii="Times New Roman" w:hAnsi="Times New Roman" w:cs="Times New Roman"/>
                <w:sz w:val="28"/>
                <w:szCs w:val="28"/>
              </w:rPr>
            </w:pPr>
            <w:r w:rsidRPr="00A43373">
              <w:rPr>
                <w:rFonts w:ascii="Times New Roman" w:hAnsi="Times New Roman" w:cs="Times New Roman"/>
                <w:sz w:val="28"/>
                <w:szCs w:val="28"/>
              </w:rPr>
              <w:t xml:space="preserve">Всего 34 часа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2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64"/>
              <w:jc w:val="center"/>
              <w:rPr>
                <w:rFonts w:ascii="Times New Roman" w:hAnsi="Times New Roman" w:cs="Times New Roman"/>
                <w:sz w:val="28"/>
                <w:szCs w:val="28"/>
              </w:rPr>
            </w:pPr>
            <w:r w:rsidRPr="00A43373">
              <w:rPr>
                <w:rFonts w:ascii="Times New Roman" w:hAnsi="Times New Roman" w:cs="Times New Roman"/>
                <w:sz w:val="28"/>
                <w:szCs w:val="28"/>
              </w:rPr>
              <w:t xml:space="preserve">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2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2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p w:rsidR="00CF3712" w:rsidRPr="00A43373" w:rsidRDefault="00CF3712" w:rsidP="004B0C62">
            <w:pPr>
              <w:spacing w:after="0" w:line="259" w:lineRule="auto"/>
              <w:ind w:left="4"/>
              <w:jc w:val="center"/>
              <w:rPr>
                <w:rFonts w:ascii="Times New Roman" w:hAnsi="Times New Roman" w:cs="Times New Roman"/>
                <w:sz w:val="28"/>
                <w:szCs w:val="28"/>
              </w:rPr>
            </w:pPr>
            <w:r w:rsidRPr="00A43373">
              <w:rPr>
                <w:rFonts w:ascii="Times New Roman" w:hAnsi="Times New Roman" w:cs="Times New Roman"/>
                <w:sz w:val="28"/>
                <w:szCs w:val="28"/>
              </w:rPr>
              <w:t xml:space="preserve">1 </w:t>
            </w:r>
          </w:p>
        </w:tc>
      </w:tr>
    </w:tbl>
    <w:p w:rsidR="00CF3712" w:rsidRDefault="00CF3712" w:rsidP="00CF3712">
      <w:pPr>
        <w:spacing w:after="0" w:line="360" w:lineRule="auto"/>
        <w:rPr>
          <w:rFonts w:ascii="Times New Roman" w:hAnsi="Times New Roman" w:cs="Times New Roman"/>
          <w:b/>
          <w:sz w:val="28"/>
          <w:szCs w:val="28"/>
        </w:rPr>
      </w:pP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lastRenderedPageBreak/>
        <w:t xml:space="preserve">Художественно-музыкальная работа. Развитие навыков эстетического восприятия музыки. </w:t>
      </w:r>
      <w:r w:rsidRPr="00A53117">
        <w:rPr>
          <w:rFonts w:ascii="Times New Roman" w:hAnsi="Times New Roman" w:cs="Times New Roman"/>
          <w:sz w:val="28"/>
          <w:szCs w:val="28"/>
        </w:rPr>
        <w:t xml:space="preserve">Воспитательное значение и патриотическая направленность изучения отечественной музыкальной культуры. Связи русской музыкальной классики с народным творчеством и передовым искусством 20 века.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Воздействие Октябрьской революции и последующих реформ на все стороны общественной жизни. Интенсивность художественной жизни в 20-30-е годы. Переплетение различных течений, разнообразие поисков, определенная свобода творческого выражения в искусстве. Старое и новое в искусстве. Создание творческих союзов. Становление государственной системы музыкального воспитания и образования. Развитие музыкального искусства в советских республиках.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Музыкальная жизнь, творческая и общественная деятельность композиторов в годы Великой Отечественной войны. Осложнение развития отечественной музыки в условиях сталинского режима. Цензура на контакты с современной музыкальной культурой западных стран, жесткие ограничения на исполнение ряда выдающихся произведений.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Новые веяния в отечественной культуре в годы «оттепели». Оживление международных культурных связей, активизация поисков новых путей в музыкальном искусстве. Обращение композиторов к современным техникам музыкальной композиции, обновленным средствам выразительности. Расширение круга образов и тем в произведениях различных жанров. Возрождение традиций русской духовной музыки.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Взаимодействие различных жанров и стилей. Распространение рок- и поп-музыки, появление отечественного мюзикла. Воздействие радио и телевидения на художественные потребности слушательской аудитории. Интенсивное распространение музыки посредством новейших технических средств. Ослабление идеологического диктата и административного контроля с середины 80-х годов.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lastRenderedPageBreak/>
        <w:t xml:space="preserve"> Воздействие распада СССР и последовавших коренных преобразований во всех сферах общественной жизни на культурную жизнь страны, творческую деятельность музыкантов. Трудности и противоречия в развитии музыкальной культуры России в 90-е годы. Многообразие явлений современной музыкальной культуры и ее состав. Назначение музыки «серьезной» и «легкой», их признаки, различия в восприятии; музыка и мода. Основные события современной музыкально-общественной жизни. Место музыки в международном культурном сотрудничестве.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 Основные черты и особенности музыкального искусства народов Крайнего Севера. </w:t>
      </w:r>
      <w:r w:rsidRPr="00A53117">
        <w:rPr>
          <w:rFonts w:ascii="Times New Roman" w:hAnsi="Times New Roman" w:cs="Times New Roman"/>
          <w:b/>
          <w:sz w:val="28"/>
          <w:szCs w:val="28"/>
        </w:rPr>
        <w:t>Слушание музыки.</w:t>
      </w:r>
      <w:r w:rsidRPr="00A53117">
        <w:rPr>
          <w:rFonts w:ascii="Times New Roman" w:hAnsi="Times New Roman" w:cs="Times New Roman"/>
          <w:sz w:val="28"/>
          <w:szCs w:val="28"/>
        </w:rPr>
        <w:t xml:space="preserve"> Развитие активности обучающихся в восприятии музыкальных произведений и активности в высказывании собственного мнения о прослушанном. Развитие эмоциональной отзывчивости на музыку, формирование эстетических чувств, развитие интереса и любви к музыке. Формирование интереса к слушанию, эмоциональному восприятию современных музыкальных произведений. Развитие навыков определения на слух композиционного строения музыкального произведения и его формы.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Изучение биографий композиторов. </w:t>
      </w:r>
      <w:r w:rsidRPr="00A53117">
        <w:rPr>
          <w:rFonts w:ascii="Times New Roman" w:hAnsi="Times New Roman" w:cs="Times New Roman"/>
          <w:sz w:val="28"/>
          <w:szCs w:val="28"/>
        </w:rPr>
        <w:t xml:space="preserve">Развитие представления о социальных функциях музыки, связях явлений музыкальной культуры с общественной жизнью.  Познавательное значение биографического материала. Биография как средоточение разнообразных знаний о явлениях музыкального искусства, конкретной исторической среде, великих современниках, как рассказ о жизни композиторов, обогащенный сопутствующими сведениями социально-исторического, общекультурного и музыковедческого характера. Знакомство с биографиями композиторов как один из путей к пониманию их музыки.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 Жизнь и творчество отечественных классиков музыки как примеры служения людям, высоким нравственным и художественным идеалам, патриотизма и гражданского мужества. Борьба за свои идеалы в искусстве. </w:t>
      </w:r>
      <w:r w:rsidRPr="00A53117">
        <w:rPr>
          <w:rFonts w:ascii="Times New Roman" w:hAnsi="Times New Roman" w:cs="Times New Roman"/>
          <w:sz w:val="28"/>
          <w:szCs w:val="28"/>
        </w:rPr>
        <w:lastRenderedPageBreak/>
        <w:t xml:space="preserve">Разносторонняя творческая и общественная деятельность великих композиторов.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 Узловые вопросы биографии: семья, впечатления детства, проявление таланта и любви к музыке, начало музыкальных занятий; воспитание и общее образование; формирование жизненных и творческих взглядов; решающие события на пути к профессиональному творчеству; совершенствование мастерства, общественное признание; ближайшее окружение – друзья, соратники, ученики и последователи; связи с передовыми идейными течениями; основные вехи жизненного пути; образ жизни и личная судьба композитора.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 Краткий обзор творческого наследия композитора; перечень основных сочинений по жанрам. Творческое наследие композитора и наша современность.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Изучение музыкальных произведений. </w:t>
      </w:r>
      <w:r w:rsidRPr="00A53117">
        <w:rPr>
          <w:rFonts w:ascii="Times New Roman" w:hAnsi="Times New Roman" w:cs="Times New Roman"/>
          <w:sz w:val="28"/>
          <w:szCs w:val="28"/>
        </w:rPr>
        <w:t xml:space="preserve">Целостное отражение русской музыкальной классики 20 века. Своеобразие творческого и духовного облика музыкантов 20 века; многогранность их деятельности. Новаторство и обогащение музыкальной речи новыми выразительными возможностями и приемами композиторской техники.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Художественно-эстетическое воспитание.</w:t>
      </w:r>
      <w:r w:rsidRPr="00A53117">
        <w:rPr>
          <w:rFonts w:ascii="Times New Roman" w:hAnsi="Times New Roman" w:cs="Times New Roman"/>
          <w:sz w:val="28"/>
          <w:szCs w:val="28"/>
        </w:rPr>
        <w:t xml:space="preserve"> Музыка и ее роль в жизни человека, в искусстве: расширить представление о богатстве и многообразии музыкального искусства, его связях с жизнью людей, специфике самой музыки как искусства; усилить интерес к</w:t>
      </w:r>
      <w:r w:rsidRPr="00A53117">
        <w:rPr>
          <w:rFonts w:ascii="Times New Roman" w:hAnsi="Times New Roman" w:cs="Times New Roman"/>
          <w:color w:val="FF0000"/>
          <w:sz w:val="28"/>
          <w:szCs w:val="28"/>
        </w:rPr>
        <w:t xml:space="preserve"> </w:t>
      </w:r>
      <w:r w:rsidRPr="00A53117">
        <w:rPr>
          <w:rFonts w:ascii="Times New Roman" w:hAnsi="Times New Roman" w:cs="Times New Roman"/>
          <w:sz w:val="28"/>
          <w:szCs w:val="28"/>
        </w:rPr>
        <w:t>познанию музыки и связанных с ней явлений; учить внимательно слушать музыку, воспринимать ее эмоционально, размышлять о ней, вдумываться в художественный смысл произведений. Богатство и многообразие содержания произведений музыкального искусства, отражение в них различных сторон жизни, душевного мира человека, картин природы. Связь музыки с литературой и поэзией, изобразительным искусством; музыка и театр. Учить избирательному подходу к слушанию и изучению музыки, приобщаясь к лучшим образцам музыкального искусства.</w:t>
      </w:r>
      <w:r w:rsidRPr="00A53117">
        <w:rPr>
          <w:rFonts w:ascii="Times New Roman" w:hAnsi="Times New Roman" w:cs="Times New Roman"/>
          <w:b/>
          <w:sz w:val="28"/>
          <w:szCs w:val="28"/>
        </w:rPr>
        <w:t xml:space="preserve"> </w:t>
      </w:r>
      <w:r w:rsidRPr="00A53117">
        <w:rPr>
          <w:rFonts w:ascii="Times New Roman" w:hAnsi="Times New Roman" w:cs="Times New Roman"/>
          <w:sz w:val="28"/>
          <w:szCs w:val="28"/>
        </w:rPr>
        <w:t xml:space="preserve">Значение музыкального </w:t>
      </w:r>
      <w:r w:rsidRPr="00A53117">
        <w:rPr>
          <w:rFonts w:ascii="Times New Roman" w:hAnsi="Times New Roman" w:cs="Times New Roman"/>
          <w:sz w:val="28"/>
          <w:szCs w:val="28"/>
        </w:rPr>
        <w:lastRenderedPageBreak/>
        <w:t>восприятия в подготовке культурных слушателей, обладающих развитым художественным вкусом и умеющих слушать музыку избирательно.</w:t>
      </w:r>
      <w:r w:rsidRPr="00A53117">
        <w:rPr>
          <w:rFonts w:ascii="Times New Roman" w:hAnsi="Times New Roman" w:cs="Times New Roman"/>
          <w:b/>
          <w:sz w:val="28"/>
          <w:szCs w:val="28"/>
        </w:rPr>
        <w:t xml:space="preserve">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 В конце учебного года обучающийся должен знать:</w:t>
      </w:r>
      <w:r w:rsidRPr="00A53117">
        <w:rPr>
          <w:rFonts w:ascii="Times New Roman" w:hAnsi="Times New Roman" w:cs="Times New Roman"/>
          <w:sz w:val="28"/>
          <w:szCs w:val="28"/>
        </w:rPr>
        <w:t xml:space="preserve"> основные музыкальные понятия и термины из пройденного курса; биографии великих отечественных композиторов конца 19 и 20 веков, их творческое наследие, значение их деятельности; мировое значение отечественной музыки; многообразие явлений современной музыкальной культуры.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 Обучающийся должен уметь:</w:t>
      </w:r>
      <w:r w:rsidRPr="00A53117">
        <w:rPr>
          <w:rFonts w:ascii="Times New Roman" w:hAnsi="Times New Roman" w:cs="Times New Roman"/>
          <w:sz w:val="28"/>
          <w:szCs w:val="28"/>
        </w:rPr>
        <w:t xml:space="preserve"> активно,</w:t>
      </w:r>
      <w:r w:rsidRPr="00A53117">
        <w:rPr>
          <w:rFonts w:ascii="Times New Roman" w:hAnsi="Times New Roman" w:cs="Times New Roman"/>
          <w:b/>
          <w:sz w:val="28"/>
          <w:szCs w:val="28"/>
        </w:rPr>
        <w:t xml:space="preserve"> </w:t>
      </w:r>
      <w:r w:rsidRPr="00A53117">
        <w:rPr>
          <w:rFonts w:ascii="Times New Roman" w:hAnsi="Times New Roman" w:cs="Times New Roman"/>
          <w:sz w:val="28"/>
          <w:szCs w:val="28"/>
        </w:rPr>
        <w:t xml:space="preserve">эмоционально, с интересом слушать музыку; излагать свои впечатления о музыке; активно участвовать в беседе на уроке, анализировать изучаемый материал и прослушанную музыку, отвечать на поставленные вопросы; давать общую характеристику произведений и их структуры; работать с нотным текстом, ориентироваться в тексте музыкального произведения; выполнять практические и творческие задания; определять форму музыкального произведения и его частей.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 xml:space="preserve"> У обучающегося должны быть сформированы: </w:t>
      </w:r>
      <w:r w:rsidRPr="00A53117">
        <w:rPr>
          <w:rFonts w:ascii="Times New Roman" w:hAnsi="Times New Roman" w:cs="Times New Roman"/>
          <w:sz w:val="28"/>
          <w:szCs w:val="28"/>
        </w:rPr>
        <w:t xml:space="preserve">стойкий интерес и любовь к музыке, литературе, изобразительному искусству, театру; развитый художественный вкус; потребность в регулярном слушании музыки, чтении книг о музыке; потребность в приобретении знаний о музыкальном искусстве; интерес и любовь к оперному искусству; эмоциональная реакция на художественные произведения; впечатлительность от восприятия художественных произведений; слушательский опыт; потребность в общении с «серьезной» музыкой во внеучебное время (приобщение к систематическому слушанию музыки в концертах, по телевидению, в грамзаписи); осмысленное восприятие и понимание явлений музыкального искусства; общие впечатления о добром и прекрасном. </w:t>
      </w:r>
    </w:p>
    <w:p w:rsidR="00A53117" w:rsidRPr="00A53117" w:rsidRDefault="00A53117" w:rsidP="00B1586D">
      <w:pPr>
        <w:pStyle w:val="4"/>
        <w:spacing w:after="0" w:line="360" w:lineRule="auto"/>
        <w:ind w:left="0" w:firstLine="0"/>
        <w:jc w:val="left"/>
        <w:rPr>
          <w:sz w:val="28"/>
          <w:szCs w:val="28"/>
          <w:lang w:val="ru-RU"/>
        </w:rPr>
      </w:pPr>
      <w:r w:rsidRPr="00A53117">
        <w:rPr>
          <w:i w:val="0"/>
          <w:sz w:val="28"/>
          <w:szCs w:val="28"/>
          <w:u w:val="single" w:color="000000"/>
        </w:rPr>
        <w:t>III</w:t>
      </w:r>
      <w:r w:rsidRPr="00A53117">
        <w:rPr>
          <w:i w:val="0"/>
          <w:sz w:val="28"/>
          <w:szCs w:val="28"/>
          <w:u w:val="single" w:color="000000"/>
          <w:lang w:val="ru-RU"/>
        </w:rPr>
        <w:t>. ТРЕБОВАНИЯ К УРОВНЮ ПОДГОТОВКИ ОБУЧАЮЩИХСЯ</w:t>
      </w:r>
      <w:r w:rsidRPr="00A53117">
        <w:rPr>
          <w:i w:val="0"/>
          <w:sz w:val="28"/>
          <w:szCs w:val="28"/>
          <w:lang w:val="ru-RU"/>
        </w:rPr>
        <w:t xml:space="preserve">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Содержание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обучающегося </w:t>
      </w:r>
      <w:r w:rsidRPr="00A53117">
        <w:rPr>
          <w:rFonts w:ascii="Times New Roman" w:hAnsi="Times New Roman" w:cs="Times New Roman"/>
          <w:sz w:val="28"/>
          <w:szCs w:val="28"/>
        </w:rPr>
        <w:lastRenderedPageBreak/>
        <w:t xml:space="preserve">формируется комплекс историко-музыкальных знаний, вербальных и слуховых навыков.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Результатами обучения также являются: </w:t>
      </w:r>
      <w:r w:rsidRPr="00A53117">
        <w:rPr>
          <w:rFonts w:ascii="Times New Roman" w:eastAsia="Segoe UI Symbol" w:hAnsi="Times New Roman" w:cs="Times New Roman"/>
          <w:sz w:val="28"/>
          <w:szCs w:val="28"/>
        </w:rPr>
        <w:t></w:t>
      </w:r>
      <w:r w:rsidRPr="00A53117">
        <w:rPr>
          <w:rFonts w:ascii="Times New Roman" w:eastAsia="Arial" w:hAnsi="Times New Roman" w:cs="Times New Roman"/>
          <w:sz w:val="28"/>
          <w:szCs w:val="28"/>
        </w:rPr>
        <w:t xml:space="preserve"> </w:t>
      </w:r>
      <w:r w:rsidRPr="00A53117">
        <w:rPr>
          <w:rFonts w:ascii="Times New Roman" w:hAnsi="Times New Roman" w:cs="Times New Roman"/>
          <w:sz w:val="28"/>
          <w:szCs w:val="28"/>
        </w:rPr>
        <w:t xml:space="preserve">первичные знания о роли и значении музыкального искусства в системе культуры, духовно-нравственном развитии человека; </w:t>
      </w:r>
    </w:p>
    <w:p w:rsidR="00A53117" w:rsidRPr="00A53117" w:rsidRDefault="00A53117" w:rsidP="001E4849">
      <w:pPr>
        <w:numPr>
          <w:ilvl w:val="0"/>
          <w:numId w:val="6"/>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знание творческих биографий зарубежных и отечественных композиторов согласно программным требованиям; </w:t>
      </w:r>
    </w:p>
    <w:p w:rsidR="00A53117" w:rsidRPr="00A53117" w:rsidRDefault="00A53117" w:rsidP="001E4849">
      <w:pPr>
        <w:numPr>
          <w:ilvl w:val="0"/>
          <w:numId w:val="6"/>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 </w:t>
      </w:r>
    </w:p>
    <w:p w:rsidR="00A53117" w:rsidRPr="00A53117" w:rsidRDefault="00A53117" w:rsidP="001E4849">
      <w:pPr>
        <w:numPr>
          <w:ilvl w:val="0"/>
          <w:numId w:val="6"/>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умение в устной и письменной форме излагать свои мысли о творчестве композиторов;  </w:t>
      </w:r>
      <w:r w:rsidRPr="00A53117">
        <w:rPr>
          <w:rFonts w:ascii="Times New Roman" w:eastAsia="Segoe UI Symbol" w:hAnsi="Times New Roman" w:cs="Times New Roman"/>
          <w:sz w:val="28"/>
          <w:szCs w:val="28"/>
        </w:rPr>
        <w:t></w:t>
      </w:r>
      <w:r w:rsidRPr="00A53117">
        <w:rPr>
          <w:rFonts w:ascii="Times New Roman" w:eastAsia="Arial" w:hAnsi="Times New Roman" w:cs="Times New Roman"/>
          <w:sz w:val="28"/>
          <w:szCs w:val="28"/>
        </w:rPr>
        <w:t xml:space="preserve"> </w:t>
      </w:r>
      <w:r w:rsidRPr="00A53117">
        <w:rPr>
          <w:rFonts w:ascii="Times New Roman" w:hAnsi="Times New Roman" w:cs="Times New Roman"/>
          <w:sz w:val="28"/>
          <w:szCs w:val="28"/>
        </w:rPr>
        <w:t xml:space="preserve"> умение определять на слух фрагменты того или иного изученного музыкального произведения; </w:t>
      </w:r>
    </w:p>
    <w:p w:rsidR="00A53117" w:rsidRPr="00A53117" w:rsidRDefault="00A53117" w:rsidP="001E4849">
      <w:pPr>
        <w:numPr>
          <w:ilvl w:val="0"/>
          <w:numId w:val="6"/>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rsidR="00A53117" w:rsidRPr="00A53117" w:rsidRDefault="00A53117" w:rsidP="00B1586D">
      <w:pPr>
        <w:pStyle w:val="4"/>
        <w:spacing w:after="0" w:line="360" w:lineRule="auto"/>
        <w:ind w:left="0" w:firstLine="0"/>
        <w:jc w:val="left"/>
        <w:rPr>
          <w:sz w:val="28"/>
          <w:szCs w:val="28"/>
          <w:lang w:val="ru-RU"/>
        </w:rPr>
      </w:pPr>
      <w:r w:rsidRPr="00A53117">
        <w:rPr>
          <w:i w:val="0"/>
          <w:sz w:val="28"/>
          <w:szCs w:val="28"/>
          <w:u w:val="single" w:color="000000"/>
        </w:rPr>
        <w:t>IV</w:t>
      </w:r>
      <w:r w:rsidRPr="00A53117">
        <w:rPr>
          <w:i w:val="0"/>
          <w:sz w:val="28"/>
          <w:szCs w:val="28"/>
          <w:u w:val="single" w:color="000000"/>
          <w:lang w:val="ru-RU"/>
        </w:rPr>
        <w:t>. ФОРМЫ И МЕТОДЫ КОНТРОЛЯ, СИСТЕМА ОЦЕНОК</w:t>
      </w:r>
      <w:r w:rsidRPr="00A53117">
        <w:rPr>
          <w:i w:val="0"/>
          <w:sz w:val="28"/>
          <w:szCs w:val="28"/>
          <w:lang w:val="ru-RU"/>
        </w:rPr>
        <w:t xml:space="preserve"> </w:t>
      </w:r>
    </w:p>
    <w:p w:rsidR="00A53117" w:rsidRPr="00A53117" w:rsidRDefault="00A53117" w:rsidP="00B1586D">
      <w:pPr>
        <w:spacing w:after="0" w:line="360" w:lineRule="auto"/>
        <w:rPr>
          <w:rFonts w:ascii="Times New Roman" w:hAnsi="Times New Roman" w:cs="Times New Roman"/>
          <w:sz w:val="28"/>
          <w:szCs w:val="28"/>
        </w:rPr>
      </w:pPr>
      <w:r w:rsidRPr="00A53117">
        <w:rPr>
          <w:rFonts w:ascii="Times New Roman" w:hAnsi="Times New Roman" w:cs="Times New Roman"/>
          <w:b/>
          <w:sz w:val="28"/>
          <w:szCs w:val="28"/>
        </w:rPr>
        <w:t>1.</w:t>
      </w:r>
      <w:r w:rsidRPr="00A53117">
        <w:rPr>
          <w:rFonts w:ascii="Times New Roman" w:eastAsia="Arial" w:hAnsi="Times New Roman" w:cs="Times New Roman"/>
          <w:b/>
          <w:sz w:val="28"/>
          <w:szCs w:val="28"/>
        </w:rPr>
        <w:t xml:space="preserve"> </w:t>
      </w:r>
      <w:r w:rsidRPr="00A53117">
        <w:rPr>
          <w:rFonts w:ascii="Times New Roman" w:hAnsi="Times New Roman" w:cs="Times New Roman"/>
          <w:b/>
          <w:sz w:val="28"/>
          <w:szCs w:val="28"/>
        </w:rPr>
        <w:t xml:space="preserve">Аттестация: цели, виды, форма, содержание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Цель аттестационных (контрольных) мероприятий – определить успешность развития обучающегося и степень освоения им учебных задач на данном этапе.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Виды контроля: текущий, промежуточный, итоговый.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i/>
          <w:sz w:val="28"/>
          <w:szCs w:val="28"/>
        </w:rPr>
        <w:t>Текущий</w:t>
      </w:r>
      <w:r w:rsidRPr="00A53117">
        <w:rPr>
          <w:rFonts w:ascii="Times New Roman" w:hAnsi="Times New Roman" w:cs="Times New Roman"/>
          <w:sz w:val="28"/>
          <w:szCs w:val="28"/>
        </w:rPr>
        <w:t xml:space="preserve"> </w:t>
      </w:r>
      <w:r w:rsidRPr="00A53117">
        <w:rPr>
          <w:rFonts w:ascii="Times New Roman" w:hAnsi="Times New Roman" w:cs="Times New Roman"/>
          <w:b/>
          <w:i/>
          <w:sz w:val="28"/>
          <w:szCs w:val="28"/>
        </w:rPr>
        <w:t>контроль</w:t>
      </w:r>
      <w:r w:rsidRPr="00A53117">
        <w:rPr>
          <w:rFonts w:ascii="Times New Roman" w:hAnsi="Times New Roman" w:cs="Times New Roman"/>
          <w:sz w:val="28"/>
          <w:szCs w:val="28"/>
        </w:rPr>
        <w:t xml:space="preserve"> – осуществляется регулярно преподавателем на уроках. Текущий контроль направлен на поддержание учебной дисциплины, </w:t>
      </w:r>
      <w:r w:rsidRPr="00A53117">
        <w:rPr>
          <w:rFonts w:ascii="Times New Roman" w:hAnsi="Times New Roman" w:cs="Times New Roman"/>
          <w:sz w:val="28"/>
          <w:szCs w:val="28"/>
        </w:rPr>
        <w:lastRenderedPageBreak/>
        <w:t xml:space="preserve">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  </w:t>
      </w:r>
      <w:r w:rsidRPr="00A53117">
        <w:rPr>
          <w:rFonts w:ascii="Times New Roman" w:hAnsi="Times New Roman" w:cs="Times New Roman"/>
          <w:b/>
          <w:i/>
          <w:sz w:val="28"/>
          <w:szCs w:val="28"/>
        </w:rPr>
        <w:t>Формы текущего контроля</w:t>
      </w:r>
      <w:r w:rsidRPr="00A53117">
        <w:rPr>
          <w:rFonts w:ascii="Times New Roman" w:hAnsi="Times New Roman" w:cs="Times New Roman"/>
          <w:sz w:val="28"/>
          <w:szCs w:val="28"/>
        </w:rPr>
        <w:t xml:space="preserve">:  </w:t>
      </w:r>
    </w:p>
    <w:p w:rsidR="00A53117" w:rsidRPr="00A53117" w:rsidRDefault="00A53117" w:rsidP="001E4849">
      <w:pPr>
        <w:numPr>
          <w:ilvl w:val="0"/>
          <w:numId w:val="7"/>
        </w:numPr>
        <w:spacing w:after="0" w:line="360" w:lineRule="auto"/>
        <w:ind w:left="0" w:hanging="140"/>
        <w:rPr>
          <w:rFonts w:ascii="Times New Roman" w:hAnsi="Times New Roman" w:cs="Times New Roman"/>
          <w:sz w:val="28"/>
          <w:szCs w:val="28"/>
        </w:rPr>
      </w:pPr>
      <w:r w:rsidRPr="00A53117">
        <w:rPr>
          <w:rFonts w:ascii="Times New Roman" w:hAnsi="Times New Roman" w:cs="Times New Roman"/>
          <w:sz w:val="28"/>
          <w:szCs w:val="28"/>
        </w:rPr>
        <w:t xml:space="preserve">устный опрос (фронтальный и индивидуальный),  </w:t>
      </w:r>
    </w:p>
    <w:p w:rsidR="00A53117" w:rsidRPr="00A53117" w:rsidRDefault="00A53117" w:rsidP="001E4849">
      <w:pPr>
        <w:numPr>
          <w:ilvl w:val="0"/>
          <w:numId w:val="7"/>
        </w:numPr>
        <w:spacing w:after="0" w:line="360" w:lineRule="auto"/>
        <w:ind w:left="0" w:hanging="140"/>
        <w:rPr>
          <w:rFonts w:ascii="Times New Roman" w:hAnsi="Times New Roman" w:cs="Times New Roman"/>
          <w:sz w:val="28"/>
          <w:szCs w:val="28"/>
        </w:rPr>
      </w:pPr>
      <w:r w:rsidRPr="00A53117">
        <w:rPr>
          <w:rFonts w:ascii="Times New Roman" w:hAnsi="Times New Roman" w:cs="Times New Roman"/>
          <w:sz w:val="28"/>
          <w:szCs w:val="28"/>
        </w:rPr>
        <w:t xml:space="preserve">выставление поурочного балла, суммирующего работу ученика на конкретном уроке (выполнение домашнего задания, знание музыкальных примеров, активность при изучении нового материала, качественное усвоение пройденного),  - письменное задание, тест.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Особой формой текущего контроля является </w:t>
      </w:r>
      <w:r w:rsidRPr="00A53117">
        <w:rPr>
          <w:rFonts w:ascii="Times New Roman" w:hAnsi="Times New Roman" w:cs="Times New Roman"/>
          <w:b/>
          <w:i/>
          <w:sz w:val="28"/>
          <w:szCs w:val="28"/>
        </w:rPr>
        <w:t>контрольный урок</w:t>
      </w:r>
      <w:r w:rsidRPr="00A53117">
        <w:rPr>
          <w:rFonts w:ascii="Times New Roman" w:hAnsi="Times New Roman" w:cs="Times New Roman"/>
          <w:sz w:val="28"/>
          <w:szCs w:val="28"/>
        </w:rPr>
        <w:t xml:space="preserve">, который проводится преподавателем, ведущим предмет. Целесообразно проводить контрольные уроки в конце каждой учебной четверти. На основании текущего контроля и контрольного урока выводятся четвертные оценки.  </w:t>
      </w:r>
    </w:p>
    <w:p w:rsidR="00A53117" w:rsidRPr="00A53117" w:rsidRDefault="00A53117" w:rsidP="00B1586D">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На контрольном уроке могут быть использованы как устные, так и письменные формы опроса (тест или ответы на вопросы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 Особой формой проверки знаний, умений, навыков является форма самостоятельного анализа нового (незнакомого) музыкального произведения. </w:t>
      </w:r>
    </w:p>
    <w:p w:rsidR="00A53117" w:rsidRPr="00A53117" w:rsidRDefault="00A53117" w:rsidP="001E4849">
      <w:pPr>
        <w:numPr>
          <w:ilvl w:val="1"/>
          <w:numId w:val="7"/>
        </w:numPr>
        <w:spacing w:after="0" w:line="360" w:lineRule="auto"/>
        <w:ind w:left="0" w:hanging="361"/>
        <w:rPr>
          <w:rFonts w:ascii="Times New Roman" w:hAnsi="Times New Roman" w:cs="Times New Roman"/>
          <w:sz w:val="28"/>
          <w:szCs w:val="28"/>
        </w:rPr>
      </w:pPr>
      <w:r w:rsidRPr="00A53117">
        <w:rPr>
          <w:rFonts w:ascii="Times New Roman" w:hAnsi="Times New Roman" w:cs="Times New Roman"/>
          <w:b/>
          <w:i/>
          <w:sz w:val="28"/>
          <w:szCs w:val="28"/>
        </w:rPr>
        <w:t xml:space="preserve">Критерии оценки промежуточной аттестации в форме экзамена (зачета) и итоговой аттестации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lastRenderedPageBreak/>
        <w:t xml:space="preserve">4 («хорошо») - устный или письменный ответ, содержащий не более 2-3 незначительных ошибок. Определение на слух тематического материала также содержит 2-3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  </w:t>
      </w:r>
    </w:p>
    <w:p w:rsidR="00A53117" w:rsidRPr="00A53117" w:rsidRDefault="00A53117" w:rsidP="001E4849">
      <w:pPr>
        <w:numPr>
          <w:ilvl w:val="1"/>
          <w:numId w:val="7"/>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(«удовлетворительно») - устный или письменный ответ, содержащий 3 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2 («неудовлетворительно») - б</w:t>
      </w:r>
      <w:r w:rsidRPr="00A53117">
        <w:rPr>
          <w:rFonts w:ascii="Times New Roman" w:hAnsi="Times New Roman" w:cs="Times New Roman"/>
          <w:b/>
          <w:i/>
          <w:sz w:val="28"/>
          <w:szCs w:val="28"/>
        </w:rPr>
        <w:t>о</w:t>
      </w:r>
      <w:r w:rsidRPr="00A53117">
        <w:rPr>
          <w:rFonts w:ascii="Times New Roman" w:hAnsi="Times New Roman" w:cs="Times New Roman"/>
          <w:sz w:val="28"/>
          <w:szCs w:val="28"/>
        </w:rPr>
        <w:t xml:space="preserve">льшая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3.</w:t>
      </w:r>
      <w:r w:rsidRPr="00A53117">
        <w:rPr>
          <w:rFonts w:ascii="Times New Roman" w:eastAsia="Arial" w:hAnsi="Times New Roman" w:cs="Times New Roman"/>
          <w:b/>
          <w:sz w:val="28"/>
          <w:szCs w:val="28"/>
        </w:rPr>
        <w:t xml:space="preserve"> </w:t>
      </w:r>
      <w:r w:rsidRPr="00A53117">
        <w:rPr>
          <w:rFonts w:ascii="Times New Roman" w:hAnsi="Times New Roman" w:cs="Times New Roman"/>
          <w:b/>
          <w:sz w:val="28"/>
          <w:szCs w:val="28"/>
        </w:rPr>
        <w:t xml:space="preserve">Контрольные требования на разных этапах обучения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Содержание и требование программы «Музыкальная литература» определяет уровень подготовки обучающихся. В соответствии с ними ученики должны уметь: - грамотно и связно рассказывать о том или ином сочинении или историческом событии, </w:t>
      </w:r>
    </w:p>
    <w:p w:rsidR="00A53117" w:rsidRPr="00A53117" w:rsidRDefault="00A53117" w:rsidP="001E4849">
      <w:pPr>
        <w:numPr>
          <w:ilvl w:val="0"/>
          <w:numId w:val="7"/>
        </w:numPr>
        <w:spacing w:after="0" w:line="360" w:lineRule="auto"/>
        <w:ind w:left="0" w:hanging="140"/>
        <w:rPr>
          <w:rFonts w:ascii="Times New Roman" w:hAnsi="Times New Roman" w:cs="Times New Roman"/>
          <w:sz w:val="28"/>
          <w:szCs w:val="28"/>
        </w:rPr>
      </w:pPr>
      <w:r w:rsidRPr="00A53117">
        <w:rPr>
          <w:rFonts w:ascii="Times New Roman" w:hAnsi="Times New Roman" w:cs="Times New Roman"/>
          <w:sz w:val="28"/>
          <w:szCs w:val="28"/>
        </w:rPr>
        <w:t xml:space="preserve">знать специальную терминологию,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-ориентироваться в биографии композитора, </w:t>
      </w:r>
    </w:p>
    <w:p w:rsidR="00A53117" w:rsidRPr="00A53117" w:rsidRDefault="00A53117" w:rsidP="001E4849">
      <w:pPr>
        <w:numPr>
          <w:ilvl w:val="0"/>
          <w:numId w:val="7"/>
        </w:numPr>
        <w:spacing w:after="0" w:line="360" w:lineRule="auto"/>
        <w:ind w:left="0" w:hanging="140"/>
        <w:rPr>
          <w:rFonts w:ascii="Times New Roman" w:hAnsi="Times New Roman" w:cs="Times New Roman"/>
          <w:sz w:val="28"/>
          <w:szCs w:val="28"/>
        </w:rPr>
      </w:pPr>
      <w:r w:rsidRPr="00A53117">
        <w:rPr>
          <w:rFonts w:ascii="Times New Roman" w:hAnsi="Times New Roman" w:cs="Times New Roman"/>
          <w:sz w:val="28"/>
          <w:szCs w:val="28"/>
        </w:rPr>
        <w:t xml:space="preserve">представлять исторический контекст событий, изложенных в биографиях композиторов,   </w:t>
      </w:r>
    </w:p>
    <w:p w:rsidR="00A53117" w:rsidRPr="00A53117" w:rsidRDefault="00A53117" w:rsidP="001E4849">
      <w:pPr>
        <w:numPr>
          <w:ilvl w:val="0"/>
          <w:numId w:val="7"/>
        </w:numPr>
        <w:spacing w:after="0" w:line="360" w:lineRule="auto"/>
        <w:ind w:left="0" w:hanging="140"/>
        <w:rPr>
          <w:rFonts w:ascii="Times New Roman" w:hAnsi="Times New Roman" w:cs="Times New Roman"/>
          <w:sz w:val="28"/>
          <w:szCs w:val="28"/>
        </w:rPr>
      </w:pPr>
      <w:r w:rsidRPr="00A53117">
        <w:rPr>
          <w:rFonts w:ascii="Times New Roman" w:hAnsi="Times New Roman" w:cs="Times New Roman"/>
          <w:sz w:val="28"/>
          <w:szCs w:val="28"/>
        </w:rPr>
        <w:t xml:space="preserve">определить на слух тематический материал пройденных произведений, </w:t>
      </w:r>
    </w:p>
    <w:p w:rsidR="00A53117" w:rsidRPr="00A53117" w:rsidRDefault="00A53117" w:rsidP="001E4849">
      <w:pPr>
        <w:numPr>
          <w:ilvl w:val="0"/>
          <w:numId w:val="7"/>
        </w:numPr>
        <w:spacing w:after="0" w:line="360" w:lineRule="auto"/>
        <w:ind w:left="0" w:hanging="140"/>
        <w:rPr>
          <w:rFonts w:ascii="Times New Roman" w:hAnsi="Times New Roman" w:cs="Times New Roman"/>
          <w:sz w:val="28"/>
          <w:szCs w:val="28"/>
        </w:rPr>
      </w:pPr>
      <w:r w:rsidRPr="00A53117">
        <w:rPr>
          <w:rFonts w:ascii="Times New Roman" w:hAnsi="Times New Roman" w:cs="Times New Roman"/>
          <w:sz w:val="28"/>
          <w:szCs w:val="28"/>
        </w:rPr>
        <w:t xml:space="preserve">играть на фортепиано тематический материал пройденных произведений, </w:t>
      </w:r>
    </w:p>
    <w:p w:rsidR="00A53117" w:rsidRPr="00A53117" w:rsidRDefault="00A53117" w:rsidP="001E4849">
      <w:pPr>
        <w:numPr>
          <w:ilvl w:val="0"/>
          <w:numId w:val="7"/>
        </w:numPr>
        <w:spacing w:after="0" w:line="360" w:lineRule="auto"/>
        <w:ind w:left="0" w:hanging="140"/>
        <w:rPr>
          <w:rFonts w:ascii="Times New Roman" w:hAnsi="Times New Roman" w:cs="Times New Roman"/>
          <w:sz w:val="28"/>
          <w:szCs w:val="28"/>
        </w:rPr>
      </w:pPr>
      <w:r w:rsidRPr="00A53117">
        <w:rPr>
          <w:rFonts w:ascii="Times New Roman" w:hAnsi="Times New Roman" w:cs="Times New Roman"/>
          <w:sz w:val="28"/>
          <w:szCs w:val="28"/>
        </w:rPr>
        <w:t xml:space="preserve">знать основные стилевые направления в культуре и определять их характерные черты,  </w:t>
      </w:r>
    </w:p>
    <w:p w:rsidR="00A53117" w:rsidRPr="00B1586D" w:rsidRDefault="00A53117" w:rsidP="001E4849">
      <w:pPr>
        <w:numPr>
          <w:ilvl w:val="0"/>
          <w:numId w:val="7"/>
        </w:numPr>
        <w:spacing w:after="0" w:line="360" w:lineRule="auto"/>
        <w:ind w:left="0"/>
        <w:rPr>
          <w:rFonts w:ascii="Times New Roman" w:hAnsi="Times New Roman" w:cs="Times New Roman"/>
          <w:sz w:val="28"/>
          <w:szCs w:val="28"/>
        </w:rPr>
      </w:pPr>
      <w:r w:rsidRPr="00A53117">
        <w:rPr>
          <w:rFonts w:ascii="Times New Roman" w:hAnsi="Times New Roman" w:cs="Times New Roman"/>
          <w:sz w:val="28"/>
          <w:szCs w:val="28"/>
        </w:rPr>
        <w:t xml:space="preserve">знать и определять характерные черты пройденных жанров и форм. </w:t>
      </w:r>
    </w:p>
    <w:p w:rsidR="00A53117" w:rsidRPr="00A53117" w:rsidRDefault="00A53117" w:rsidP="00B1586D">
      <w:pPr>
        <w:spacing w:after="0" w:line="360" w:lineRule="auto"/>
        <w:rPr>
          <w:rFonts w:ascii="Times New Roman" w:hAnsi="Times New Roman" w:cs="Times New Roman"/>
          <w:sz w:val="28"/>
          <w:szCs w:val="28"/>
        </w:rPr>
      </w:pPr>
      <w:r w:rsidRPr="00A53117">
        <w:rPr>
          <w:rFonts w:ascii="Times New Roman" w:hAnsi="Times New Roman" w:cs="Times New Roman"/>
          <w:b/>
          <w:sz w:val="28"/>
          <w:szCs w:val="28"/>
          <w:u w:val="single" w:color="000000"/>
        </w:rPr>
        <w:lastRenderedPageBreak/>
        <w:t>V. МЕТОДИЧЕСКОЕ ОБЕСПЕЧЕНИЕ УЧЕБНОГО ПРОЦЕССА</w:t>
      </w:r>
      <w:r w:rsidRPr="00A53117">
        <w:rPr>
          <w:rFonts w:ascii="Times New Roman" w:hAnsi="Times New Roman" w:cs="Times New Roman"/>
          <w:b/>
          <w:sz w:val="28"/>
          <w:szCs w:val="28"/>
        </w:rPr>
        <w:t xml:space="preserve">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Занятия по предмету «Музыкальная литература проводятся в сформированных группах от 4 до 10 человек (мелкогрупповые занятия).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Работа на уроках предполагает соединение нескольких видов получения</w:t>
      </w:r>
      <w:r w:rsidRPr="00A53117">
        <w:rPr>
          <w:rFonts w:ascii="Times New Roman" w:hAnsi="Times New Roman" w:cs="Times New Roman"/>
          <w:color w:val="FF0000"/>
          <w:sz w:val="28"/>
          <w:szCs w:val="28"/>
        </w:rPr>
        <w:t xml:space="preserve"> </w:t>
      </w:r>
      <w:r w:rsidRPr="00A53117">
        <w:rPr>
          <w:rFonts w:ascii="Times New Roman" w:hAnsi="Times New Roman" w:cs="Times New Roman"/>
          <w:sz w:val="28"/>
          <w:szCs w:val="28"/>
        </w:rPr>
        <w:t xml:space="preserve">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 восприятию информации, что приводит к формированию устойчивых знаний.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На каждом уроке «Музыкальной литературы» необходимо повторять и закреплять сведения, полученные на предыдущих занятиях.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i/>
          <w:sz w:val="28"/>
          <w:szCs w:val="28"/>
        </w:rPr>
        <w:t xml:space="preserve">Методические рекомендации преподавателям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Урок музыкальной литературы, как правило, имеет следующую структуру: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повторение пройденного и проверка самостоятельной работы, изучение нового материала, закрепление и объяснение домашнего задания.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w:t>
      </w:r>
      <w:r w:rsidRPr="00A53117">
        <w:rPr>
          <w:rFonts w:ascii="Times New Roman" w:hAnsi="Times New Roman" w:cs="Times New Roman"/>
          <w:sz w:val="28"/>
          <w:szCs w:val="28"/>
        </w:rPr>
        <w:lastRenderedPageBreak/>
        <w:t xml:space="preserve">Возможно проведение небольшой тестовой работы в письменном виде. Реже используется форма индивидуального опроса.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w:t>
      </w:r>
      <w:r w:rsidRPr="00A53117">
        <w:rPr>
          <w:rFonts w:ascii="Times New Roman" w:hAnsi="Times New Roman" w:cs="Times New Roman"/>
          <w:b/>
          <w:sz w:val="28"/>
          <w:szCs w:val="28"/>
        </w:rPr>
        <w:t>словесные методы</w:t>
      </w:r>
      <w:r w:rsidRPr="00A53117">
        <w:rPr>
          <w:rFonts w:ascii="Times New Roman" w:hAnsi="Times New Roman" w:cs="Times New Roman"/>
          <w:sz w:val="28"/>
          <w:szCs w:val="28"/>
        </w:rPr>
        <w:t xml:space="preserve"> (объяснение, поисковая и закрепляющая беседа, рассказ). Предпочтение должно быть отдано такому методу, как </w:t>
      </w:r>
      <w:r w:rsidRPr="00A53117">
        <w:rPr>
          <w:rFonts w:ascii="Times New Roman" w:hAnsi="Times New Roman" w:cs="Times New Roman"/>
          <w:b/>
          <w:sz w:val="28"/>
          <w:szCs w:val="28"/>
        </w:rPr>
        <w:t>беседа</w:t>
      </w:r>
      <w:r w:rsidRPr="00A53117">
        <w:rPr>
          <w:rFonts w:ascii="Times New Roman" w:hAnsi="Times New Roman" w:cs="Times New Roman"/>
          <w:sz w:val="28"/>
          <w:szCs w:val="28"/>
        </w:rPr>
        <w:t>, в результате которой</w:t>
      </w:r>
      <w:r w:rsidRPr="00A53117">
        <w:rPr>
          <w:rFonts w:ascii="Times New Roman" w:hAnsi="Times New Roman" w:cs="Times New Roman"/>
          <w:color w:val="FF0000"/>
          <w:sz w:val="28"/>
          <w:szCs w:val="28"/>
        </w:rPr>
        <w:t xml:space="preserve"> </w:t>
      </w:r>
      <w:r w:rsidRPr="00A53117">
        <w:rPr>
          <w:rFonts w:ascii="Times New Roman" w:hAnsi="Times New Roman" w:cs="Times New Roman"/>
          <w:sz w:val="28"/>
          <w:szCs w:val="28"/>
        </w:rPr>
        <w:t xml:space="preserve">обучающиеся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w:t>
      </w:r>
      <w:r w:rsidRPr="00A53117">
        <w:rPr>
          <w:rFonts w:ascii="Times New Roman" w:hAnsi="Times New Roman" w:cs="Times New Roman"/>
          <w:b/>
          <w:sz w:val="28"/>
          <w:szCs w:val="28"/>
        </w:rPr>
        <w:t>объяснение</w:t>
      </w:r>
      <w:r w:rsidRPr="00A53117">
        <w:rPr>
          <w:rFonts w:ascii="Times New Roman" w:hAnsi="Times New Roman" w:cs="Times New Roman"/>
          <w:sz w:val="28"/>
          <w:szCs w:val="28"/>
        </w:rPr>
        <w:t xml:space="preserve">.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w:t>
      </w:r>
      <w:r w:rsidRPr="00A53117">
        <w:rPr>
          <w:rFonts w:ascii="Times New Roman" w:hAnsi="Times New Roman" w:cs="Times New Roman"/>
          <w:b/>
          <w:sz w:val="28"/>
          <w:szCs w:val="28"/>
        </w:rPr>
        <w:t>рассказ</w:t>
      </w:r>
      <w:r w:rsidRPr="00A53117">
        <w:rPr>
          <w:rFonts w:ascii="Times New Roman" w:hAnsi="Times New Roman" w:cs="Times New Roman"/>
          <w:sz w:val="28"/>
          <w:szCs w:val="28"/>
        </w:rPr>
        <w:t xml:space="preserve">,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b/>
          <w:sz w:val="28"/>
          <w:szCs w:val="28"/>
        </w:rPr>
        <w:t>Наглядные методы</w:t>
      </w:r>
      <w:r w:rsidRPr="00A53117">
        <w:rPr>
          <w:rFonts w:ascii="Times New Roman" w:hAnsi="Times New Roman" w:cs="Times New Roman"/>
          <w:sz w:val="28"/>
          <w:szCs w:val="28"/>
        </w:rPr>
        <w:t xml:space="preserve">. Помимо традиционной для многих учебных предметов изобразительной и графической наглядности, на музыкальной </w:t>
      </w:r>
      <w:r w:rsidRPr="00A53117">
        <w:rPr>
          <w:rFonts w:ascii="Times New Roman" w:hAnsi="Times New Roman" w:cs="Times New Roman"/>
          <w:sz w:val="28"/>
          <w:szCs w:val="28"/>
        </w:rPr>
        <w:lastRenderedPageBreak/>
        <w:t xml:space="preserve">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Пример таблицы по биографии П.И. Чайковского </w:t>
      </w:r>
    </w:p>
    <w:p w:rsidR="0017692B" w:rsidRPr="00A53117" w:rsidRDefault="00A53117" w:rsidP="0017692B">
      <w:pPr>
        <w:spacing w:after="0" w:line="360" w:lineRule="auto"/>
        <w:rPr>
          <w:rFonts w:ascii="Times New Roman" w:hAnsi="Times New Roman" w:cs="Times New Roman"/>
          <w:sz w:val="28"/>
          <w:szCs w:val="28"/>
        </w:rPr>
      </w:pPr>
      <w:r w:rsidRPr="00A53117">
        <w:rPr>
          <w:rFonts w:ascii="Times New Roman" w:hAnsi="Times New Roman" w:cs="Times New Roman"/>
          <w:sz w:val="28"/>
          <w:szCs w:val="28"/>
        </w:rPr>
        <w:t xml:space="preserve"> </w:t>
      </w:r>
    </w:p>
    <w:tbl>
      <w:tblPr>
        <w:tblW w:w="9467" w:type="dxa"/>
        <w:tblInd w:w="252" w:type="dxa"/>
        <w:tblCellMar>
          <w:top w:w="4" w:type="dxa"/>
          <w:right w:w="28" w:type="dxa"/>
        </w:tblCellMar>
        <w:tblLook w:val="04A0"/>
      </w:tblPr>
      <w:tblGrid>
        <w:gridCol w:w="1469"/>
        <w:gridCol w:w="1989"/>
        <w:gridCol w:w="3047"/>
        <w:gridCol w:w="1293"/>
        <w:gridCol w:w="1669"/>
      </w:tblGrid>
      <w:tr w:rsidR="0017692B" w:rsidRPr="00A43373" w:rsidTr="004B0C62">
        <w:trPr>
          <w:trHeight w:val="616"/>
        </w:trPr>
        <w:tc>
          <w:tcPr>
            <w:tcW w:w="9467" w:type="dxa"/>
            <w:gridSpan w:val="5"/>
            <w:tcBorders>
              <w:top w:val="single" w:sz="3" w:space="0" w:color="000000"/>
              <w:left w:val="single" w:sz="3" w:space="0" w:color="000000"/>
              <w:bottom w:val="single" w:sz="3" w:space="0" w:color="000000"/>
              <w:right w:val="single" w:sz="3" w:space="0" w:color="000000"/>
            </w:tcBorders>
            <w:shd w:val="clear" w:color="auto" w:fill="auto"/>
          </w:tcPr>
          <w:p w:rsidR="0017692B" w:rsidRPr="00A43373" w:rsidRDefault="0017692B" w:rsidP="004B0C62">
            <w:pPr>
              <w:spacing w:after="0" w:line="259" w:lineRule="auto"/>
              <w:ind w:right="80"/>
              <w:jc w:val="center"/>
              <w:rPr>
                <w:rFonts w:ascii="Times New Roman" w:hAnsi="Times New Roman" w:cs="Times New Roman"/>
                <w:sz w:val="28"/>
                <w:szCs w:val="28"/>
              </w:rPr>
            </w:pPr>
            <w:r w:rsidRPr="00A43373">
              <w:rPr>
                <w:rFonts w:ascii="Times New Roman" w:hAnsi="Times New Roman" w:cs="Times New Roman"/>
                <w:sz w:val="28"/>
                <w:szCs w:val="28"/>
              </w:rPr>
              <w:t xml:space="preserve">Годы жизни </w:t>
            </w:r>
          </w:p>
        </w:tc>
      </w:tr>
      <w:tr w:rsidR="0017692B" w:rsidRPr="00A43373" w:rsidTr="004B0C62">
        <w:trPr>
          <w:trHeight w:val="608"/>
        </w:trPr>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17692B" w:rsidRPr="00A43373" w:rsidRDefault="0017692B" w:rsidP="004B0C62">
            <w:pPr>
              <w:spacing w:after="0" w:line="259" w:lineRule="auto"/>
              <w:rPr>
                <w:rFonts w:ascii="Times New Roman" w:hAnsi="Times New Roman" w:cs="Times New Roman"/>
                <w:sz w:val="28"/>
                <w:szCs w:val="28"/>
              </w:rPr>
            </w:pPr>
            <w:r w:rsidRPr="00A43373">
              <w:rPr>
                <w:rFonts w:ascii="Times New Roman" w:hAnsi="Times New Roman" w:cs="Times New Roman"/>
                <w:sz w:val="28"/>
                <w:szCs w:val="28"/>
              </w:rPr>
              <w:t xml:space="preserve">1840-1850 </w:t>
            </w:r>
          </w:p>
        </w:tc>
        <w:tc>
          <w:tcPr>
            <w:tcW w:w="1989" w:type="dxa"/>
            <w:tcBorders>
              <w:top w:val="single" w:sz="3" w:space="0" w:color="000000"/>
              <w:left w:val="single" w:sz="3" w:space="0" w:color="000000"/>
              <w:bottom w:val="single" w:sz="3" w:space="0" w:color="000000"/>
              <w:right w:val="single" w:sz="3" w:space="0" w:color="000000"/>
            </w:tcBorders>
            <w:shd w:val="clear" w:color="auto" w:fill="auto"/>
          </w:tcPr>
          <w:p w:rsidR="0017692B" w:rsidRPr="00A43373" w:rsidRDefault="0017692B" w:rsidP="004B0C62">
            <w:pPr>
              <w:spacing w:after="0" w:line="259" w:lineRule="auto"/>
              <w:ind w:left="36"/>
              <w:rPr>
                <w:rFonts w:ascii="Times New Roman" w:hAnsi="Times New Roman" w:cs="Times New Roman"/>
                <w:sz w:val="28"/>
                <w:szCs w:val="28"/>
              </w:rPr>
            </w:pPr>
            <w:r w:rsidRPr="00A43373">
              <w:rPr>
                <w:rFonts w:ascii="Times New Roman" w:hAnsi="Times New Roman" w:cs="Times New Roman"/>
                <w:sz w:val="28"/>
                <w:szCs w:val="28"/>
              </w:rPr>
              <w:t xml:space="preserve">1850-1865 </w:t>
            </w:r>
          </w:p>
        </w:tc>
        <w:tc>
          <w:tcPr>
            <w:tcW w:w="2209" w:type="dxa"/>
            <w:tcBorders>
              <w:top w:val="single" w:sz="3" w:space="0" w:color="000000"/>
              <w:left w:val="single" w:sz="3" w:space="0" w:color="000000"/>
              <w:bottom w:val="single" w:sz="3" w:space="0" w:color="000000"/>
              <w:right w:val="single" w:sz="3" w:space="0" w:color="000000"/>
            </w:tcBorders>
            <w:shd w:val="clear" w:color="auto" w:fill="auto"/>
          </w:tcPr>
          <w:p w:rsidR="0017692B" w:rsidRPr="00A43373" w:rsidRDefault="0017692B" w:rsidP="004B0C62">
            <w:pPr>
              <w:spacing w:after="0" w:line="259" w:lineRule="auto"/>
              <w:rPr>
                <w:rFonts w:ascii="Times New Roman" w:hAnsi="Times New Roman" w:cs="Times New Roman"/>
                <w:sz w:val="28"/>
                <w:szCs w:val="28"/>
              </w:rPr>
            </w:pPr>
            <w:r w:rsidRPr="00A43373">
              <w:rPr>
                <w:rFonts w:ascii="Times New Roman" w:hAnsi="Times New Roman" w:cs="Times New Roman"/>
                <w:sz w:val="28"/>
                <w:szCs w:val="28"/>
              </w:rPr>
              <w:t xml:space="preserve">1866-1877 </w:t>
            </w:r>
          </w:p>
        </w:tc>
        <w:tc>
          <w:tcPr>
            <w:tcW w:w="1476" w:type="dxa"/>
            <w:tcBorders>
              <w:top w:val="single" w:sz="3" w:space="0" w:color="000000"/>
              <w:left w:val="single" w:sz="3" w:space="0" w:color="000000"/>
              <w:bottom w:val="single" w:sz="3" w:space="0" w:color="000000"/>
              <w:right w:val="single" w:sz="3" w:space="0" w:color="000000"/>
            </w:tcBorders>
            <w:shd w:val="clear" w:color="auto" w:fill="auto"/>
          </w:tcPr>
          <w:p w:rsidR="0017692B" w:rsidRPr="00A43373" w:rsidRDefault="0017692B" w:rsidP="004B0C62">
            <w:pPr>
              <w:spacing w:after="0" w:line="259" w:lineRule="auto"/>
              <w:rPr>
                <w:rFonts w:ascii="Times New Roman" w:hAnsi="Times New Roman" w:cs="Times New Roman"/>
                <w:sz w:val="28"/>
                <w:szCs w:val="28"/>
              </w:rPr>
            </w:pPr>
            <w:r w:rsidRPr="00A43373">
              <w:rPr>
                <w:rFonts w:ascii="Times New Roman" w:hAnsi="Times New Roman" w:cs="Times New Roman"/>
                <w:sz w:val="28"/>
                <w:szCs w:val="28"/>
              </w:rPr>
              <w:t xml:space="preserve">1877-1885     </w:t>
            </w:r>
          </w:p>
        </w:tc>
        <w:tc>
          <w:tcPr>
            <w:tcW w:w="2325" w:type="dxa"/>
            <w:tcBorders>
              <w:top w:val="single" w:sz="3" w:space="0" w:color="000000"/>
              <w:left w:val="single" w:sz="3" w:space="0" w:color="000000"/>
              <w:bottom w:val="single" w:sz="3" w:space="0" w:color="000000"/>
              <w:right w:val="single" w:sz="3" w:space="0" w:color="000000"/>
            </w:tcBorders>
            <w:shd w:val="clear" w:color="auto" w:fill="auto"/>
          </w:tcPr>
          <w:p w:rsidR="0017692B" w:rsidRPr="00A43373" w:rsidRDefault="0017692B" w:rsidP="004B0C62">
            <w:pPr>
              <w:spacing w:after="0" w:line="259" w:lineRule="auto"/>
              <w:ind w:left="1"/>
              <w:rPr>
                <w:rFonts w:ascii="Times New Roman" w:hAnsi="Times New Roman" w:cs="Times New Roman"/>
                <w:sz w:val="28"/>
                <w:szCs w:val="28"/>
              </w:rPr>
            </w:pPr>
            <w:r w:rsidRPr="00A43373">
              <w:rPr>
                <w:rFonts w:ascii="Times New Roman" w:hAnsi="Times New Roman" w:cs="Times New Roman"/>
                <w:sz w:val="28"/>
                <w:szCs w:val="28"/>
              </w:rPr>
              <w:t xml:space="preserve">1885-1893 </w:t>
            </w:r>
          </w:p>
        </w:tc>
      </w:tr>
      <w:tr w:rsidR="0017692B" w:rsidRPr="00A43373" w:rsidTr="004B0C62">
        <w:trPr>
          <w:trHeight w:val="288"/>
        </w:trPr>
        <w:tc>
          <w:tcPr>
            <w:tcW w:w="9467" w:type="dxa"/>
            <w:gridSpan w:val="5"/>
            <w:tcBorders>
              <w:top w:val="single" w:sz="3" w:space="0" w:color="000000"/>
              <w:left w:val="single" w:sz="3" w:space="0" w:color="000000"/>
              <w:bottom w:val="single" w:sz="3" w:space="0" w:color="000000"/>
              <w:right w:val="single" w:sz="3" w:space="0" w:color="000000"/>
            </w:tcBorders>
            <w:shd w:val="clear" w:color="auto" w:fill="auto"/>
          </w:tcPr>
          <w:p w:rsidR="0017692B" w:rsidRPr="00A43373" w:rsidRDefault="0017692B" w:rsidP="004B0C62">
            <w:pPr>
              <w:spacing w:after="0" w:line="259" w:lineRule="auto"/>
              <w:ind w:right="80"/>
              <w:jc w:val="center"/>
              <w:rPr>
                <w:rFonts w:ascii="Times New Roman" w:hAnsi="Times New Roman" w:cs="Times New Roman"/>
                <w:sz w:val="28"/>
                <w:szCs w:val="28"/>
              </w:rPr>
            </w:pPr>
            <w:r w:rsidRPr="00A43373">
              <w:rPr>
                <w:rFonts w:ascii="Times New Roman" w:hAnsi="Times New Roman" w:cs="Times New Roman"/>
                <w:sz w:val="28"/>
                <w:szCs w:val="28"/>
              </w:rPr>
              <w:t xml:space="preserve">Место пребывания </w:t>
            </w:r>
          </w:p>
        </w:tc>
      </w:tr>
      <w:tr w:rsidR="0017692B" w:rsidRPr="00A43373" w:rsidTr="004B0C62">
        <w:trPr>
          <w:trHeight w:val="561"/>
        </w:trPr>
        <w:tc>
          <w:tcPr>
            <w:tcW w:w="9467" w:type="dxa"/>
            <w:gridSpan w:val="5"/>
            <w:tcBorders>
              <w:top w:val="single" w:sz="3" w:space="0" w:color="000000"/>
              <w:left w:val="single" w:sz="3" w:space="0" w:color="000000"/>
              <w:bottom w:val="single" w:sz="3" w:space="0" w:color="000000"/>
              <w:right w:val="single" w:sz="3" w:space="0" w:color="000000"/>
            </w:tcBorders>
            <w:shd w:val="clear" w:color="auto" w:fill="auto"/>
          </w:tcPr>
          <w:p w:rsidR="0017692B" w:rsidRPr="00A43373" w:rsidRDefault="00F574E0" w:rsidP="004B0C62">
            <w:pPr>
              <w:spacing w:after="19" w:line="259" w:lineRule="auto"/>
              <w:rPr>
                <w:rFonts w:ascii="Times New Roman" w:hAnsi="Times New Roman" w:cs="Times New Roman"/>
                <w:sz w:val="28"/>
                <w:szCs w:val="28"/>
              </w:rPr>
            </w:pPr>
            <w:r>
              <w:rPr>
                <w:rFonts w:ascii="Times New Roman" w:hAnsi="Times New Roman" w:cs="Times New Roman"/>
                <w:noProof/>
                <w:sz w:val="28"/>
                <w:szCs w:val="28"/>
              </w:rPr>
              <w:pict>
                <v:group id="Group 243637" o:spid="_x0000_s1081" style="position:absolute;margin-left:73.25pt;margin-top:-2.4pt;width:.4pt;height:27.6pt;z-index:251660288;mso-position-horizontal-relative:text;mso-position-vertical-relative:text" coordsize="5080,35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">
                  <v:shape id="Shape 268512" o:spid="_x0000_s1082" style="position:absolute;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68513" o:spid="_x0000_s1083" style="position:absolute;top:2476;width:9144;height:348297;visibility:visible" coordsize="9144,3482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" adj="0,,0" path="m,l9144,r,348297l,348297,,e" fillcolor="black" stroked="f" strokeweight="0">
                    <v:stroke miterlimit="83231f" joinstyle="miter"/>
                    <v:formulas/>
                    <v:path arrowok="t" o:connecttype="segments" textboxrect="0,0,9144,348297"/>
                  </v:shape>
                  <w10:wrap type="square"/>
                </v:group>
              </w:pict>
            </w:r>
            <w:r>
              <w:rPr>
                <w:rFonts w:ascii="Times New Roman" w:hAnsi="Times New Roman" w:cs="Times New Roman"/>
                <w:noProof/>
                <w:sz w:val="28"/>
                <w:szCs w:val="28"/>
              </w:rPr>
              <w:pict>
                <v:group id="Group 243638" o:spid="_x0000_s1084" style="position:absolute;margin-left:172.65pt;margin-top:-2.4pt;width:.4pt;height:27.6pt;z-index:251661312;mso-position-horizontal-relative:text;mso-position-vertical-relative:text" coordsize="5080,35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">
                  <v:shape id="Shape 268516" o:spid="_x0000_s1085" style="position:absolute;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68517" o:spid="_x0000_s1086" style="position:absolute;top:2476;width:9144;height:348297;visibility:visible" coordsize="9144,3482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" adj="0,,0" path="m,l9144,r,348297l,348297,,e" fillcolor="black" stroked="f" strokeweight="0">
                    <v:stroke miterlimit="83231f" joinstyle="miter"/>
                    <v:formulas/>
                    <v:path arrowok="t" o:connecttype="segments" textboxrect="0,0,9144,348297"/>
                  </v:shape>
                  <w10:wrap type="square"/>
                </v:group>
              </w:pict>
            </w:r>
            <w:r>
              <w:rPr>
                <w:rFonts w:ascii="Times New Roman" w:hAnsi="Times New Roman" w:cs="Times New Roman"/>
                <w:noProof/>
                <w:sz w:val="28"/>
                <w:szCs w:val="28"/>
              </w:rPr>
              <w:pict>
                <v:group id="Group 243639" o:spid="_x0000_s1087" style="position:absolute;margin-left:283.1pt;margin-top:-2.4pt;width:.4pt;height:27.6pt;z-index:251662336;mso-position-horizontal-relative:text;mso-position-vertical-relative:text" coordsize="5080,35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">
                  <v:shape id="Shape 268520" o:spid="_x0000_s1088" style="position:absolute;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68521" o:spid="_x0000_s1089" style="position:absolute;top:2476;width:9144;height:348297;visibility:visible" coordsize="9144,3482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" adj="0,,0" path="m,l9144,r,348297l,348297,,e" fillcolor="black" stroked="f" strokeweight="0">
                    <v:stroke miterlimit="83231f" joinstyle="miter"/>
                    <v:formulas/>
                    <v:path arrowok="t" o:connecttype="segments" textboxrect="0,0,9144,348297"/>
                  </v:shape>
                  <w10:wrap type="square"/>
                </v:group>
              </w:pict>
            </w:r>
            <w:r>
              <w:rPr>
                <w:rFonts w:ascii="Times New Roman" w:hAnsi="Times New Roman" w:cs="Times New Roman"/>
                <w:noProof/>
                <w:sz w:val="28"/>
                <w:szCs w:val="28"/>
              </w:rPr>
              <w:pict>
                <v:group id="Group 243640" o:spid="_x0000_s1090" style="position:absolute;margin-left:356.9pt;margin-top:-2.4pt;width:.4pt;height:27.6pt;z-index:251663360;mso-position-horizontal-relative:text;mso-position-vertical-relative:text" coordsize="5080,35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">
                  <v:shape id="Shape 268524" o:spid="_x0000_s1091" style="position:absolute;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68525" o:spid="_x0000_s1092" style="position:absolute;top:2476;width:9144;height:348297;visibility:visible" coordsize="9144,3482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" adj="0,,0" path="m,l9144,r,348297l,348297,,e" fillcolor="black" stroked="f" strokeweight="0">
                    <v:stroke miterlimit="83231f" joinstyle="miter"/>
                    <v:formulas/>
                    <v:path arrowok="t" o:connecttype="segments" textboxrect="0,0,9144,348297"/>
                  </v:shape>
                  <w10:wrap type="square"/>
                </v:group>
              </w:pict>
            </w:r>
            <w:r w:rsidR="0017692B" w:rsidRPr="00A43373">
              <w:rPr>
                <w:rFonts w:ascii="Times New Roman" w:hAnsi="Times New Roman" w:cs="Times New Roman"/>
                <w:sz w:val="28"/>
                <w:szCs w:val="28"/>
              </w:rPr>
              <w:t xml:space="preserve">Воткинск Петербург Москва Европа, Подмосковье, Клин </w:t>
            </w:r>
          </w:p>
          <w:p w:rsidR="0017692B" w:rsidRPr="00A43373" w:rsidRDefault="0017692B" w:rsidP="004B0C62">
            <w:pPr>
              <w:spacing w:after="0" w:line="259" w:lineRule="auto"/>
              <w:ind w:left="5554" w:right="2293"/>
              <w:jc w:val="center"/>
              <w:rPr>
                <w:rFonts w:ascii="Times New Roman" w:hAnsi="Times New Roman" w:cs="Times New Roman"/>
                <w:sz w:val="28"/>
                <w:szCs w:val="28"/>
              </w:rPr>
            </w:pPr>
            <w:r w:rsidRPr="00A43373">
              <w:rPr>
                <w:rFonts w:ascii="Times New Roman" w:hAnsi="Times New Roman" w:cs="Times New Roman"/>
                <w:sz w:val="28"/>
                <w:szCs w:val="28"/>
              </w:rPr>
              <w:t xml:space="preserve">Россия </w:t>
            </w:r>
          </w:p>
        </w:tc>
      </w:tr>
      <w:tr w:rsidR="0017692B" w:rsidRPr="00A43373" w:rsidTr="004B0C62">
        <w:trPr>
          <w:trHeight w:val="288"/>
        </w:trPr>
        <w:tc>
          <w:tcPr>
            <w:tcW w:w="9467" w:type="dxa"/>
            <w:gridSpan w:val="5"/>
            <w:tcBorders>
              <w:top w:val="single" w:sz="3" w:space="0" w:color="000000"/>
              <w:left w:val="single" w:sz="3" w:space="0" w:color="000000"/>
              <w:bottom w:val="single" w:sz="3" w:space="0" w:color="000000"/>
              <w:right w:val="single" w:sz="3" w:space="0" w:color="000000"/>
            </w:tcBorders>
            <w:shd w:val="clear" w:color="auto" w:fill="auto"/>
          </w:tcPr>
          <w:p w:rsidR="0017692B" w:rsidRPr="00A43373" w:rsidRDefault="0017692B" w:rsidP="004B0C62">
            <w:pPr>
              <w:spacing w:after="0" w:line="259" w:lineRule="auto"/>
              <w:ind w:right="82"/>
              <w:jc w:val="center"/>
              <w:rPr>
                <w:rFonts w:ascii="Times New Roman" w:hAnsi="Times New Roman" w:cs="Times New Roman"/>
                <w:sz w:val="28"/>
                <w:szCs w:val="28"/>
              </w:rPr>
            </w:pPr>
            <w:r w:rsidRPr="00A43373">
              <w:rPr>
                <w:rFonts w:ascii="Times New Roman" w:hAnsi="Times New Roman" w:cs="Times New Roman"/>
                <w:sz w:val="28"/>
                <w:szCs w:val="28"/>
              </w:rPr>
              <w:t xml:space="preserve">Периоды в биографии  </w:t>
            </w:r>
          </w:p>
        </w:tc>
      </w:tr>
      <w:tr w:rsidR="0017692B" w:rsidRPr="00A43373" w:rsidTr="004B0C62">
        <w:trPr>
          <w:trHeight w:val="1944"/>
        </w:trPr>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17692B" w:rsidRPr="00A43373" w:rsidRDefault="0017692B" w:rsidP="004B0C62">
            <w:pPr>
              <w:spacing w:after="0" w:line="259" w:lineRule="auto"/>
              <w:rPr>
                <w:rFonts w:ascii="Times New Roman" w:hAnsi="Times New Roman" w:cs="Times New Roman"/>
                <w:sz w:val="28"/>
                <w:szCs w:val="28"/>
              </w:rPr>
            </w:pPr>
            <w:r w:rsidRPr="00A43373">
              <w:rPr>
                <w:rFonts w:ascii="Times New Roman" w:hAnsi="Times New Roman" w:cs="Times New Roman"/>
                <w:sz w:val="28"/>
                <w:szCs w:val="28"/>
              </w:rPr>
              <w:t xml:space="preserve">Детство </w:t>
            </w:r>
          </w:p>
        </w:tc>
        <w:tc>
          <w:tcPr>
            <w:tcW w:w="1989" w:type="dxa"/>
            <w:tcBorders>
              <w:top w:val="single" w:sz="3" w:space="0" w:color="000000"/>
              <w:left w:val="single" w:sz="3" w:space="0" w:color="000000"/>
              <w:bottom w:val="single" w:sz="3" w:space="0" w:color="000000"/>
              <w:right w:val="single" w:sz="3" w:space="0" w:color="000000"/>
            </w:tcBorders>
            <w:shd w:val="clear" w:color="auto" w:fill="auto"/>
          </w:tcPr>
          <w:p w:rsidR="0017692B" w:rsidRPr="00A43373" w:rsidRDefault="0017692B" w:rsidP="004B0C62">
            <w:pPr>
              <w:tabs>
                <w:tab w:val="right" w:pos="1853"/>
              </w:tabs>
              <w:spacing w:after="0" w:line="259" w:lineRule="auto"/>
              <w:rPr>
                <w:rFonts w:ascii="Times New Roman" w:hAnsi="Times New Roman" w:cs="Times New Roman"/>
                <w:sz w:val="28"/>
                <w:szCs w:val="28"/>
              </w:rPr>
            </w:pPr>
            <w:r w:rsidRPr="00A43373">
              <w:rPr>
                <w:rFonts w:ascii="Times New Roman" w:hAnsi="Times New Roman" w:cs="Times New Roman"/>
                <w:sz w:val="28"/>
                <w:szCs w:val="28"/>
              </w:rPr>
              <w:t xml:space="preserve">Обучение </w:t>
            </w:r>
            <w:r w:rsidRPr="00A43373">
              <w:rPr>
                <w:rFonts w:ascii="Times New Roman" w:hAnsi="Times New Roman" w:cs="Times New Roman"/>
                <w:sz w:val="28"/>
                <w:szCs w:val="28"/>
              </w:rPr>
              <w:tab/>
              <w:t xml:space="preserve">в </w:t>
            </w:r>
          </w:p>
          <w:p w:rsidR="0017692B" w:rsidRPr="00A43373" w:rsidRDefault="0017692B" w:rsidP="004B0C62">
            <w:pPr>
              <w:spacing w:after="0" w:line="259" w:lineRule="auto"/>
              <w:rPr>
                <w:rFonts w:ascii="Times New Roman" w:hAnsi="Times New Roman" w:cs="Times New Roman"/>
                <w:sz w:val="28"/>
                <w:szCs w:val="28"/>
              </w:rPr>
            </w:pPr>
            <w:r w:rsidRPr="00A43373">
              <w:rPr>
                <w:rFonts w:ascii="Times New Roman" w:hAnsi="Times New Roman" w:cs="Times New Roman"/>
                <w:sz w:val="28"/>
                <w:szCs w:val="28"/>
              </w:rPr>
              <w:t xml:space="preserve">училище правоведения и консерватории </w:t>
            </w:r>
          </w:p>
        </w:tc>
        <w:tc>
          <w:tcPr>
            <w:tcW w:w="2209" w:type="dxa"/>
            <w:tcBorders>
              <w:top w:val="single" w:sz="3" w:space="0" w:color="000000"/>
              <w:left w:val="single" w:sz="3" w:space="0" w:color="000000"/>
              <w:bottom w:val="single" w:sz="3" w:space="0" w:color="000000"/>
              <w:right w:val="single" w:sz="3" w:space="0" w:color="000000"/>
            </w:tcBorders>
            <w:shd w:val="clear" w:color="auto" w:fill="auto"/>
          </w:tcPr>
          <w:p w:rsidR="0017692B" w:rsidRPr="00A43373" w:rsidRDefault="0017692B" w:rsidP="004B0C62">
            <w:pPr>
              <w:spacing w:after="0" w:line="259" w:lineRule="auto"/>
              <w:rPr>
                <w:rFonts w:ascii="Times New Roman" w:hAnsi="Times New Roman" w:cs="Times New Roman"/>
                <w:sz w:val="28"/>
                <w:szCs w:val="28"/>
              </w:rPr>
            </w:pPr>
            <w:r w:rsidRPr="00A43373">
              <w:rPr>
                <w:rFonts w:ascii="Times New Roman" w:hAnsi="Times New Roman" w:cs="Times New Roman"/>
                <w:sz w:val="28"/>
                <w:szCs w:val="28"/>
              </w:rPr>
              <w:t xml:space="preserve">Работа </w:t>
            </w:r>
            <w:r w:rsidRPr="00A43373">
              <w:rPr>
                <w:rFonts w:ascii="Times New Roman" w:hAnsi="Times New Roman" w:cs="Times New Roman"/>
                <w:sz w:val="28"/>
                <w:szCs w:val="28"/>
              </w:rPr>
              <w:tab/>
              <w:t xml:space="preserve">в консерватории. Педагогическая, композиторская, музыкальнокритическая деятельность </w:t>
            </w:r>
          </w:p>
        </w:tc>
        <w:tc>
          <w:tcPr>
            <w:tcW w:w="3801" w:type="dxa"/>
            <w:gridSpan w:val="2"/>
            <w:tcBorders>
              <w:top w:val="single" w:sz="3" w:space="0" w:color="000000"/>
              <w:left w:val="single" w:sz="3" w:space="0" w:color="000000"/>
              <w:bottom w:val="single" w:sz="3" w:space="0" w:color="000000"/>
              <w:right w:val="single" w:sz="3" w:space="0" w:color="000000"/>
            </w:tcBorders>
            <w:shd w:val="clear" w:color="auto" w:fill="auto"/>
          </w:tcPr>
          <w:p w:rsidR="0017692B" w:rsidRPr="00A43373" w:rsidRDefault="0017692B" w:rsidP="004B0C62">
            <w:pPr>
              <w:spacing w:after="44" w:line="238" w:lineRule="auto"/>
              <w:ind w:right="79"/>
              <w:rPr>
                <w:rFonts w:ascii="Times New Roman" w:hAnsi="Times New Roman" w:cs="Times New Roman"/>
                <w:sz w:val="28"/>
                <w:szCs w:val="28"/>
              </w:rPr>
            </w:pPr>
            <w:r w:rsidRPr="00A43373">
              <w:rPr>
                <w:rFonts w:ascii="Times New Roman" w:hAnsi="Times New Roman" w:cs="Times New Roman"/>
                <w:sz w:val="28"/>
                <w:szCs w:val="28"/>
              </w:rPr>
              <w:t xml:space="preserve">Композиторская и дирижерская деятельность, концертные поездки по России, городам Европы и </w:t>
            </w:r>
          </w:p>
          <w:p w:rsidR="0017692B" w:rsidRPr="00A43373" w:rsidRDefault="0017692B" w:rsidP="004B0C62">
            <w:pPr>
              <w:spacing w:after="0" w:line="259" w:lineRule="auto"/>
              <w:rPr>
                <w:rFonts w:ascii="Times New Roman" w:hAnsi="Times New Roman" w:cs="Times New Roman"/>
                <w:sz w:val="28"/>
                <w:szCs w:val="28"/>
              </w:rPr>
            </w:pPr>
            <w:r w:rsidRPr="00A43373">
              <w:rPr>
                <w:rFonts w:ascii="Times New Roman" w:hAnsi="Times New Roman" w:cs="Times New Roman"/>
                <w:sz w:val="28"/>
                <w:szCs w:val="28"/>
              </w:rPr>
              <w:t xml:space="preserve">Америки </w:t>
            </w:r>
          </w:p>
        </w:tc>
      </w:tr>
    </w:tbl>
    <w:p w:rsidR="00A53117" w:rsidRPr="00A53117" w:rsidRDefault="00A53117" w:rsidP="0017692B">
      <w:pPr>
        <w:spacing w:after="0" w:line="360" w:lineRule="auto"/>
        <w:rPr>
          <w:rFonts w:ascii="Times New Roman" w:hAnsi="Times New Roman" w:cs="Times New Roman"/>
          <w:sz w:val="28"/>
          <w:szCs w:val="28"/>
        </w:rPr>
      </w:pP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На усмотрение преподавателя такая таблица может быть дополнена перечнем самых значительных произведений композитора.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Наблюдение за звучащей музыкой по нотам, разбор нотных примеров перед прослушиванием музыки также тесно соприкасается с </w:t>
      </w:r>
      <w:r w:rsidRPr="00A53117">
        <w:rPr>
          <w:rFonts w:ascii="Times New Roman" w:hAnsi="Times New Roman" w:cs="Times New Roman"/>
          <w:b/>
          <w:sz w:val="28"/>
          <w:szCs w:val="28"/>
        </w:rPr>
        <w:t xml:space="preserve">практическими </w:t>
      </w:r>
      <w:r w:rsidRPr="00A53117">
        <w:rPr>
          <w:rFonts w:ascii="Times New Roman" w:hAnsi="Times New Roman" w:cs="Times New Roman"/>
          <w:b/>
          <w:sz w:val="28"/>
          <w:szCs w:val="28"/>
        </w:rPr>
        <w:lastRenderedPageBreak/>
        <w:t>методами обучения.</w:t>
      </w:r>
      <w:r w:rsidRPr="00A53117">
        <w:rPr>
          <w:rFonts w:ascii="Times New Roman" w:hAnsi="Times New Roman" w:cs="Times New Roman"/>
          <w:sz w:val="28"/>
          <w:szCs w:val="28"/>
        </w:rPr>
        <w:t xml:space="preserve"> К ним можно также отнести прослушивание музыкальных произведений без нотного текста и работу с текстом учебника. Формирование умения слушать музыкальное произведение с одновременным наблюдением по нотам должно 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 с 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w:t>
      </w:r>
      <w:r w:rsidRPr="00A53117">
        <w:rPr>
          <w:rFonts w:ascii="Times New Roman" w:hAnsi="Times New Roman" w:cs="Times New Roman"/>
          <w:sz w:val="28"/>
          <w:szCs w:val="28"/>
        </w:rPr>
        <w:lastRenderedPageBreak/>
        <w:t xml:space="preserve">определенного эмоционального состояния, постановка слуховых поисковых задач, переключение слухового внимания).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 сценического произведения). Учебник должен максимально использоваться учениками для самостоятельной домашней работы.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Завершая урок, целесообразно сделать небольшое повторение, акцентировав внимание учеников на новых знаниях, полученных во время занятия.  </w:t>
      </w:r>
    </w:p>
    <w:p w:rsidR="00A53117" w:rsidRPr="00A53117" w:rsidRDefault="00A53117" w:rsidP="00A53117">
      <w:pPr>
        <w:pStyle w:val="5"/>
        <w:spacing w:after="0" w:line="360" w:lineRule="auto"/>
        <w:ind w:left="0" w:firstLine="709"/>
        <w:jc w:val="left"/>
        <w:rPr>
          <w:sz w:val="28"/>
          <w:szCs w:val="28"/>
          <w:lang w:val="ru-RU"/>
        </w:rPr>
      </w:pPr>
      <w:r w:rsidRPr="00A53117">
        <w:rPr>
          <w:i/>
          <w:sz w:val="28"/>
          <w:szCs w:val="28"/>
          <w:lang w:val="ru-RU"/>
        </w:rPr>
        <w:t xml:space="preserve">Рекомендации по организации самостоятельной работы обучающихся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 </w:t>
      </w:r>
    </w:p>
    <w:p w:rsidR="00A53117" w:rsidRPr="00A53117" w:rsidRDefault="00A53117" w:rsidP="0017692B">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 </w:t>
      </w:r>
    </w:p>
    <w:p w:rsidR="00A53117" w:rsidRPr="00A53117" w:rsidRDefault="00A53117" w:rsidP="0017692B">
      <w:pPr>
        <w:spacing w:after="0" w:line="360" w:lineRule="auto"/>
        <w:rPr>
          <w:rFonts w:ascii="Times New Roman" w:hAnsi="Times New Roman" w:cs="Times New Roman"/>
          <w:sz w:val="28"/>
          <w:szCs w:val="28"/>
        </w:rPr>
      </w:pPr>
      <w:r w:rsidRPr="00A53117">
        <w:rPr>
          <w:rFonts w:ascii="Times New Roman" w:hAnsi="Times New Roman" w:cs="Times New Roman"/>
          <w:b/>
          <w:sz w:val="28"/>
          <w:szCs w:val="28"/>
          <w:u w:val="single" w:color="000000"/>
        </w:rPr>
        <w:t>VI. Список учебной и методической литературы</w:t>
      </w:r>
      <w:r w:rsidRPr="00A53117">
        <w:rPr>
          <w:rFonts w:ascii="Times New Roman" w:hAnsi="Times New Roman" w:cs="Times New Roman"/>
          <w:b/>
          <w:sz w:val="28"/>
          <w:szCs w:val="28"/>
        </w:rPr>
        <w:t xml:space="preserve"> </w:t>
      </w:r>
    </w:p>
    <w:p w:rsidR="00A53117" w:rsidRPr="00A53117" w:rsidRDefault="00A53117" w:rsidP="00A53117">
      <w:pPr>
        <w:pStyle w:val="5"/>
        <w:spacing w:after="0" w:line="360" w:lineRule="auto"/>
        <w:ind w:left="0" w:firstLine="709"/>
        <w:jc w:val="left"/>
        <w:rPr>
          <w:sz w:val="28"/>
          <w:szCs w:val="28"/>
        </w:rPr>
      </w:pPr>
      <w:r w:rsidRPr="00A53117">
        <w:rPr>
          <w:sz w:val="28"/>
          <w:szCs w:val="28"/>
          <w:u w:val="single" w:color="000000"/>
        </w:rPr>
        <w:lastRenderedPageBreak/>
        <w:t>Учебники</w:t>
      </w:r>
      <w:r w:rsidRPr="00A53117">
        <w:rPr>
          <w:sz w:val="28"/>
          <w:szCs w:val="28"/>
        </w:rPr>
        <w:t xml:space="preserve"> </w:t>
      </w:r>
    </w:p>
    <w:p w:rsidR="00A53117" w:rsidRPr="00A53117" w:rsidRDefault="00A53117" w:rsidP="001E4849">
      <w:pPr>
        <w:numPr>
          <w:ilvl w:val="0"/>
          <w:numId w:val="8"/>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Аверьянова О.И. «Отечественная музыкальная литература ХХ века» Учебник для ДМШ (четвертый год обучения). М.: «Музыка», 2005 </w:t>
      </w:r>
    </w:p>
    <w:p w:rsidR="00A53117" w:rsidRPr="00A53117" w:rsidRDefault="00A53117" w:rsidP="001E4849">
      <w:pPr>
        <w:numPr>
          <w:ilvl w:val="0"/>
          <w:numId w:val="8"/>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Брянцева В.Н. «Музыкальная литература зарубежных стран: учебник для детских музыкальных школ (второй год обучения)», М. «Музыка», 2002 </w:t>
      </w:r>
    </w:p>
    <w:p w:rsidR="00A53117" w:rsidRPr="00A53117" w:rsidRDefault="00A53117" w:rsidP="001E4849">
      <w:pPr>
        <w:numPr>
          <w:ilvl w:val="0"/>
          <w:numId w:val="8"/>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Козлова Н.П. «Русская музыкальная литература». Учебник для ДМШ. Третий год обучения. М.: «Музыка», 2004 </w:t>
      </w:r>
    </w:p>
    <w:p w:rsidR="00A53117" w:rsidRPr="00A53117" w:rsidRDefault="00A53117" w:rsidP="001E4849">
      <w:pPr>
        <w:numPr>
          <w:ilvl w:val="0"/>
          <w:numId w:val="8"/>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Лагутин А. И, Владимиров В.Н. Музыкальная литература. Учебник для 4 класса детских музыкальных школ и школ искусств (первый год обучения предмету). М.: «Престо», 2006 </w:t>
      </w:r>
    </w:p>
    <w:p w:rsidR="00A53117" w:rsidRPr="00A53117" w:rsidRDefault="00A53117" w:rsidP="001E4849">
      <w:pPr>
        <w:numPr>
          <w:ilvl w:val="0"/>
          <w:numId w:val="8"/>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Осовицкая З.Е., Казаринова А.С. Музыкальная литература. Первый год обучения </w:t>
      </w:r>
    </w:p>
    <w:p w:rsidR="00A53117" w:rsidRPr="00A53117" w:rsidRDefault="00A53117" w:rsidP="001E4849">
      <w:pPr>
        <w:numPr>
          <w:ilvl w:val="0"/>
          <w:numId w:val="8"/>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Прохорова И.А. «Музыкальная литература зарубежных стран» для 5 класса ДМШ. М.: «Музыка», 1985. </w:t>
      </w:r>
      <w:r w:rsidRPr="00A53117">
        <w:rPr>
          <w:rFonts w:ascii="Times New Roman" w:hAnsi="Times New Roman" w:cs="Times New Roman"/>
          <w:i/>
          <w:sz w:val="28"/>
          <w:szCs w:val="28"/>
        </w:rPr>
        <w:t xml:space="preserve"> </w:t>
      </w:r>
    </w:p>
    <w:p w:rsidR="00A53117" w:rsidRPr="00A53117" w:rsidRDefault="00A53117" w:rsidP="001E4849">
      <w:pPr>
        <w:numPr>
          <w:ilvl w:val="0"/>
          <w:numId w:val="8"/>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Смирнова Э.С. «Русская музыкальная литература». Учебник для ДМШ (третий год обучения). М.: «Музыка»  </w:t>
      </w:r>
      <w:r w:rsidRPr="00A53117">
        <w:rPr>
          <w:rFonts w:ascii="Times New Roman" w:hAnsi="Times New Roman" w:cs="Times New Roman"/>
          <w:b/>
          <w:sz w:val="28"/>
          <w:szCs w:val="28"/>
          <w:u w:val="single" w:color="000000"/>
        </w:rPr>
        <w:t>Учебные пособия</w:t>
      </w:r>
      <w:r w:rsidRPr="00A53117">
        <w:rPr>
          <w:rFonts w:ascii="Times New Roman" w:hAnsi="Times New Roman" w:cs="Times New Roman"/>
          <w:b/>
          <w:sz w:val="28"/>
          <w:szCs w:val="28"/>
        </w:rPr>
        <w:t xml:space="preserve"> </w:t>
      </w:r>
    </w:p>
    <w:p w:rsidR="00A53117" w:rsidRPr="00A53117" w:rsidRDefault="00A53117" w:rsidP="001E4849">
      <w:pPr>
        <w:numPr>
          <w:ilvl w:val="0"/>
          <w:numId w:val="9"/>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Калинина Г.Ф. Тесты по музыкальной литературе для 4 класса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Тесты по зарубежной музыке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hAnsi="Times New Roman" w:cs="Times New Roman"/>
          <w:sz w:val="28"/>
          <w:szCs w:val="28"/>
        </w:rPr>
        <w:t xml:space="preserve">Тесты по русской музыке </w:t>
      </w:r>
    </w:p>
    <w:p w:rsidR="00A53117" w:rsidRPr="00A53117" w:rsidRDefault="00A53117" w:rsidP="001E4849">
      <w:pPr>
        <w:numPr>
          <w:ilvl w:val="0"/>
          <w:numId w:val="9"/>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Калинина Г.Ф., Егорова Л.Н. Тесты по отечественной музыке </w:t>
      </w:r>
    </w:p>
    <w:p w:rsidR="00A53117" w:rsidRPr="00A53117" w:rsidRDefault="00A53117" w:rsidP="001E4849">
      <w:pPr>
        <w:numPr>
          <w:ilvl w:val="0"/>
          <w:numId w:val="9"/>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Островская Я.Е., Фролова Л. А., Цес Н.Н. Рабочая тетрадь по музыкальной литературе зарубежных стран 5 класс (2 год обучения). «Композитор» С -Пб, 2012 </w:t>
      </w:r>
    </w:p>
    <w:p w:rsidR="00A53117" w:rsidRPr="00A53117" w:rsidRDefault="00A53117" w:rsidP="001E4849">
      <w:pPr>
        <w:numPr>
          <w:ilvl w:val="0"/>
          <w:numId w:val="9"/>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Панова Н.В. Музыкальная литература зарубежных стран (рабочая тетрадь для 5 кл.). М., «Престо», 2009 </w:t>
      </w:r>
    </w:p>
    <w:p w:rsidR="00A53117" w:rsidRPr="00A53117" w:rsidRDefault="00A53117" w:rsidP="001E4849">
      <w:pPr>
        <w:numPr>
          <w:ilvl w:val="0"/>
          <w:numId w:val="9"/>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Панова Н.В. Русская музыкальная литература (рабочая тетрадь для 6-7 кл.). I часть. М., «Престо», 2009; II часть. М., «Престо», 2010 </w:t>
      </w:r>
      <w:r w:rsidRPr="00A53117">
        <w:rPr>
          <w:rFonts w:ascii="Times New Roman" w:hAnsi="Times New Roman" w:cs="Times New Roman"/>
          <w:b/>
          <w:sz w:val="28"/>
          <w:szCs w:val="28"/>
          <w:u w:val="single" w:color="000000"/>
        </w:rPr>
        <w:t>Хрестоматии</w:t>
      </w:r>
      <w:r w:rsidRPr="00A53117">
        <w:rPr>
          <w:rFonts w:ascii="Times New Roman" w:hAnsi="Times New Roman" w:cs="Times New Roman"/>
          <w:b/>
          <w:sz w:val="28"/>
          <w:szCs w:val="28"/>
        </w:rPr>
        <w:t xml:space="preserve"> </w:t>
      </w:r>
    </w:p>
    <w:p w:rsidR="00A53117" w:rsidRPr="00A53117" w:rsidRDefault="00A53117" w:rsidP="001E4849">
      <w:pPr>
        <w:numPr>
          <w:ilvl w:val="0"/>
          <w:numId w:val="10"/>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Хрестоматия по музыкальной литературе для 4 класса ДМШ. Составители Владимиров В.Н., Лагутин А.М.: «Музыка», 1970 </w:t>
      </w:r>
    </w:p>
    <w:p w:rsidR="00A53117" w:rsidRPr="00A53117" w:rsidRDefault="00A53117" w:rsidP="001E4849">
      <w:pPr>
        <w:numPr>
          <w:ilvl w:val="0"/>
          <w:numId w:val="10"/>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lastRenderedPageBreak/>
        <w:t xml:space="preserve">Хрестоматия по музыкальной литературе зарубежных стран для 5 класса ДМШ. Составитель Прохорова И.М.: «Музыка», 1990 </w:t>
      </w:r>
    </w:p>
    <w:p w:rsidR="00A53117" w:rsidRPr="00A53117" w:rsidRDefault="00A53117" w:rsidP="001E4849">
      <w:pPr>
        <w:numPr>
          <w:ilvl w:val="0"/>
          <w:numId w:val="10"/>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Хрестоматия по русской музыкальной литературе для 6-7 классов ДМШ. Составители. Смирнова Э.С., Самонов А.М.: «Музыка», 1968 </w:t>
      </w:r>
    </w:p>
    <w:p w:rsidR="00A53117" w:rsidRPr="00A53117" w:rsidRDefault="00A53117" w:rsidP="001E4849">
      <w:pPr>
        <w:numPr>
          <w:ilvl w:val="0"/>
          <w:numId w:val="10"/>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Хрестоматия по музыкальной литературе советского периода для 7 класса ДМШ. Составитель Самонов А.М.: «Музыка», 1993 </w:t>
      </w:r>
    </w:p>
    <w:p w:rsidR="00A53117" w:rsidRPr="00A53117" w:rsidRDefault="00A53117" w:rsidP="0017692B">
      <w:pPr>
        <w:pStyle w:val="5"/>
        <w:spacing w:after="0" w:line="360" w:lineRule="auto"/>
        <w:ind w:left="0" w:firstLine="0"/>
        <w:jc w:val="left"/>
        <w:rPr>
          <w:sz w:val="28"/>
          <w:szCs w:val="28"/>
        </w:rPr>
      </w:pPr>
      <w:r w:rsidRPr="00A53117">
        <w:rPr>
          <w:sz w:val="28"/>
          <w:szCs w:val="28"/>
          <w:u w:val="single" w:color="000000"/>
        </w:rPr>
        <w:t>Методическая литература</w:t>
      </w:r>
      <w:r w:rsidRPr="00A53117">
        <w:rPr>
          <w:sz w:val="28"/>
          <w:szCs w:val="28"/>
        </w:rPr>
        <w:t xml:space="preserve"> </w:t>
      </w:r>
    </w:p>
    <w:p w:rsidR="00A53117" w:rsidRPr="00A53117" w:rsidRDefault="00A53117" w:rsidP="001E4849">
      <w:pPr>
        <w:numPr>
          <w:ilvl w:val="0"/>
          <w:numId w:val="11"/>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Лагутин А.И. Методика преподавания музыкальной литературы в детской музыкальной школе. М., Музыка, 1982 </w:t>
      </w:r>
    </w:p>
    <w:p w:rsidR="00A53117" w:rsidRPr="00A53117" w:rsidRDefault="00A53117" w:rsidP="001E4849">
      <w:pPr>
        <w:numPr>
          <w:ilvl w:val="0"/>
          <w:numId w:val="11"/>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Лагутин А.И. Методика преподавания музыкальной литературы в детской музыкальной школе (для музыкальных училищ). М., 2005 </w:t>
      </w:r>
    </w:p>
    <w:p w:rsidR="00A53117" w:rsidRPr="00A53117" w:rsidRDefault="00A53117" w:rsidP="001E4849">
      <w:pPr>
        <w:numPr>
          <w:ilvl w:val="0"/>
          <w:numId w:val="11"/>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Лисянская Е.Б. Музыкальная литература: методическое пособие.  Росмэн, 2001 4.</w:t>
      </w:r>
      <w:r w:rsidRPr="00A53117">
        <w:rPr>
          <w:rFonts w:ascii="Times New Roman" w:eastAsia="Arial" w:hAnsi="Times New Roman" w:cs="Times New Roman"/>
          <w:sz w:val="28"/>
          <w:szCs w:val="28"/>
        </w:rPr>
        <w:t xml:space="preserve"> </w:t>
      </w:r>
      <w:r w:rsidRPr="00A53117">
        <w:rPr>
          <w:rFonts w:ascii="Times New Roman" w:hAnsi="Times New Roman" w:cs="Times New Roman"/>
          <w:sz w:val="28"/>
          <w:szCs w:val="28"/>
        </w:rPr>
        <w:t xml:space="preserve">Методические записки по вопросам музыкального образования. Сб. статей, вып.3. М.: «Музыка»,1991 </w:t>
      </w:r>
    </w:p>
    <w:p w:rsidR="00A53117" w:rsidRPr="00A53117" w:rsidRDefault="00A53117" w:rsidP="0017692B">
      <w:pPr>
        <w:pStyle w:val="5"/>
        <w:spacing w:after="0" w:line="360" w:lineRule="auto"/>
        <w:ind w:left="0" w:firstLine="0"/>
        <w:jc w:val="left"/>
        <w:rPr>
          <w:sz w:val="28"/>
          <w:szCs w:val="28"/>
        </w:rPr>
      </w:pPr>
      <w:r w:rsidRPr="00A53117">
        <w:rPr>
          <w:sz w:val="28"/>
          <w:szCs w:val="28"/>
          <w:u w:val="single" w:color="000000"/>
        </w:rPr>
        <w:t>Рекомендуемая дополнительная литература</w:t>
      </w:r>
      <w:r w:rsidRPr="00A53117">
        <w:rPr>
          <w:sz w:val="28"/>
          <w:szCs w:val="28"/>
        </w:rPr>
        <w:t xml:space="preserve"> </w:t>
      </w:r>
    </w:p>
    <w:p w:rsidR="00A53117" w:rsidRPr="00A53117" w:rsidRDefault="00A53117" w:rsidP="001E4849">
      <w:pPr>
        <w:numPr>
          <w:ilvl w:val="0"/>
          <w:numId w:val="12"/>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Всеобщая история музыки /авт.-сост. А. Минакова, С. Минаков – М.: Эксмо, 2009. </w:t>
      </w:r>
    </w:p>
    <w:p w:rsidR="00A53117" w:rsidRPr="00A53117" w:rsidRDefault="00A53117" w:rsidP="001E4849">
      <w:pPr>
        <w:numPr>
          <w:ilvl w:val="0"/>
          <w:numId w:val="12"/>
        </w:numPr>
        <w:spacing w:after="0" w:line="360" w:lineRule="auto"/>
        <w:ind w:left="0" w:hanging="361"/>
        <w:rPr>
          <w:rFonts w:ascii="Times New Roman" w:hAnsi="Times New Roman" w:cs="Times New Roman"/>
          <w:sz w:val="28"/>
          <w:szCs w:val="28"/>
        </w:rPr>
      </w:pPr>
      <w:r w:rsidRPr="00A53117">
        <w:rPr>
          <w:rFonts w:ascii="Times New Roman" w:hAnsi="Times New Roman" w:cs="Times New Roman"/>
          <w:sz w:val="28"/>
          <w:szCs w:val="28"/>
        </w:rPr>
        <w:t xml:space="preserve">Жизни великих музыкантов. Эпоха творчества: вып.1 – Роланд Вернон. А. Вивальди, И.С. Бах, В.А. Моцарт, Л. Бетховен; вып.2 – Роланд Вернон. Ф.Шопен, Дж.Верди, Дж.Гершвин, И. Стравинский; вып.3 – Николай Осипов. М. Глинка, П. Чайковский, М. Мусоргский, Н. РимскийКорсаков. Изд-во «Поматур». </w:t>
      </w:r>
    </w:p>
    <w:p w:rsidR="00A53117" w:rsidRPr="00A53117" w:rsidRDefault="00A53117" w:rsidP="00A53117">
      <w:pPr>
        <w:spacing w:after="0" w:line="360" w:lineRule="auto"/>
        <w:ind w:firstLine="709"/>
        <w:rPr>
          <w:rFonts w:ascii="Times New Roman" w:hAnsi="Times New Roman" w:cs="Times New Roman"/>
          <w:sz w:val="28"/>
          <w:szCs w:val="28"/>
        </w:rPr>
      </w:pPr>
      <w:r w:rsidRPr="00A53117">
        <w:rPr>
          <w:rFonts w:ascii="Times New Roman" w:eastAsia="Calibri" w:hAnsi="Times New Roman" w:cs="Times New Roman"/>
          <w:color w:val="FF0000"/>
          <w:sz w:val="28"/>
          <w:szCs w:val="28"/>
        </w:rPr>
        <w:t xml:space="preserve"> </w:t>
      </w:r>
    </w:p>
    <w:p w:rsidR="001E4849" w:rsidRPr="00A53117" w:rsidRDefault="001E4849" w:rsidP="00A53117">
      <w:pPr>
        <w:spacing w:after="0" w:line="360" w:lineRule="auto"/>
        <w:ind w:firstLine="709"/>
        <w:rPr>
          <w:rFonts w:ascii="Times New Roman" w:hAnsi="Times New Roman" w:cs="Times New Roman"/>
          <w:sz w:val="28"/>
          <w:szCs w:val="28"/>
        </w:rPr>
      </w:pPr>
    </w:p>
    <w:sectPr w:rsidR="001E4849" w:rsidRPr="00A53117" w:rsidSect="00F574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282" w:rsidRDefault="007C3282" w:rsidP="00F574E0">
      <w:pPr>
        <w:spacing w:after="0" w:line="240" w:lineRule="auto"/>
      </w:pPr>
      <w:r>
        <w:separator/>
      </w:r>
    </w:p>
  </w:endnote>
  <w:endnote w:type="continuationSeparator" w:id="1">
    <w:p w:rsidR="007C3282" w:rsidRDefault="007C3282" w:rsidP="00F57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FB" w:rsidRDefault="00F574E0">
    <w:pPr>
      <w:spacing w:after="0" w:line="259" w:lineRule="auto"/>
      <w:ind w:left="1006"/>
      <w:jc w:val="center"/>
    </w:pPr>
    <w:r w:rsidRPr="00F574E0">
      <w:fldChar w:fldCharType="begin"/>
    </w:r>
    <w:r w:rsidR="001E4849">
      <w:instrText xml:space="preserve"> PAGE   \* MERGEFORMAT </w:instrText>
    </w:r>
    <w:r w:rsidRPr="00F574E0">
      <w:fldChar w:fldCharType="separate"/>
    </w:r>
    <w:r w:rsidR="001E4849" w:rsidRPr="00357194">
      <w:rPr>
        <w:rFonts w:ascii="Calibri" w:eastAsia="Calibri" w:hAnsi="Calibri" w:cs="Calibri"/>
        <w:noProof/>
      </w:rPr>
      <w:t>40</w:t>
    </w:r>
    <w:r>
      <w:rPr>
        <w:rFonts w:ascii="Calibri" w:eastAsia="Calibri" w:hAnsi="Calibri" w:cs="Calibri"/>
      </w:rPr>
      <w:fldChar w:fldCharType="end"/>
    </w:r>
    <w:r w:rsidR="001E4849">
      <w:rPr>
        <w:rFonts w:ascii="Calibri" w:eastAsia="Calibri" w:hAnsi="Calibri" w:cs="Calibri"/>
      </w:rPr>
      <w:t xml:space="preserve"> </w:t>
    </w:r>
  </w:p>
  <w:p w:rsidR="00DC69FB" w:rsidRDefault="001E4849">
    <w:pPr>
      <w:spacing w:after="0" w:line="259" w:lineRule="auto"/>
      <w:ind w:left="1069"/>
    </w:pPr>
    <w:r>
      <w:rPr>
        <w:rFonts w:ascii="Calibri" w:eastAsia="Calibri" w:hAnsi="Calibri" w:cs="Calibri"/>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FB" w:rsidRDefault="00F574E0">
    <w:pPr>
      <w:spacing w:after="0" w:line="259" w:lineRule="auto"/>
      <w:ind w:left="1006"/>
      <w:jc w:val="center"/>
    </w:pPr>
    <w:r w:rsidRPr="00F574E0">
      <w:fldChar w:fldCharType="begin"/>
    </w:r>
    <w:r w:rsidR="001E4849">
      <w:instrText xml:space="preserve"> PAGE   \* MERGEFORMAT </w:instrText>
    </w:r>
    <w:r w:rsidRPr="00F574E0">
      <w:fldChar w:fldCharType="separate"/>
    </w:r>
    <w:r w:rsidR="00145C9C" w:rsidRPr="00145C9C">
      <w:rPr>
        <w:rFonts w:ascii="Calibri" w:eastAsia="Calibri" w:hAnsi="Calibri" w:cs="Calibri"/>
        <w:noProof/>
      </w:rPr>
      <w:t>1</w:t>
    </w:r>
    <w:r>
      <w:rPr>
        <w:rFonts w:ascii="Calibri" w:eastAsia="Calibri" w:hAnsi="Calibri" w:cs="Calibri"/>
      </w:rPr>
      <w:fldChar w:fldCharType="end"/>
    </w:r>
    <w:r w:rsidR="001E4849">
      <w:rPr>
        <w:rFonts w:ascii="Calibri" w:eastAsia="Calibri" w:hAnsi="Calibri" w:cs="Calibri"/>
      </w:rPr>
      <w:t xml:space="preserve"> </w:t>
    </w:r>
  </w:p>
  <w:p w:rsidR="00DC69FB" w:rsidRDefault="001E4849">
    <w:pPr>
      <w:spacing w:after="0" w:line="259" w:lineRule="auto"/>
      <w:ind w:left="1069"/>
    </w:pPr>
    <w:r>
      <w:rPr>
        <w:rFonts w:ascii="Calibri" w:eastAsia="Calibri" w:hAnsi="Calibri" w:cs="Calibri"/>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FB" w:rsidRDefault="00F574E0">
    <w:pPr>
      <w:spacing w:after="0" w:line="259" w:lineRule="auto"/>
      <w:ind w:left="1006"/>
      <w:jc w:val="center"/>
    </w:pPr>
    <w:r w:rsidRPr="00F574E0">
      <w:fldChar w:fldCharType="begin"/>
    </w:r>
    <w:r w:rsidR="001E4849">
      <w:instrText xml:space="preserve"> PAGE   \* MERGEFORMAT </w:instrText>
    </w:r>
    <w:r w:rsidRPr="00F574E0">
      <w:fldChar w:fldCharType="separate"/>
    </w:r>
    <w:r w:rsidR="001E4849">
      <w:rPr>
        <w:rFonts w:ascii="Calibri" w:eastAsia="Calibri" w:hAnsi="Calibri" w:cs="Calibri"/>
      </w:rPr>
      <w:t>13</w:t>
    </w:r>
    <w:r>
      <w:rPr>
        <w:rFonts w:ascii="Calibri" w:eastAsia="Calibri" w:hAnsi="Calibri" w:cs="Calibri"/>
      </w:rPr>
      <w:fldChar w:fldCharType="end"/>
    </w:r>
    <w:r w:rsidR="001E4849">
      <w:rPr>
        <w:rFonts w:ascii="Calibri" w:eastAsia="Calibri" w:hAnsi="Calibri" w:cs="Calibri"/>
      </w:rPr>
      <w:t xml:space="preserve"> </w:t>
    </w:r>
  </w:p>
  <w:p w:rsidR="00DC69FB" w:rsidRDefault="001E4849">
    <w:pPr>
      <w:spacing w:after="0" w:line="259" w:lineRule="auto"/>
      <w:ind w:left="1069"/>
    </w:pPr>
    <w:r>
      <w:rPr>
        <w:rFonts w:ascii="Calibri" w:eastAsia="Calibri" w:hAnsi="Calibri" w:cs="Calibr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282" w:rsidRDefault="007C3282" w:rsidP="00F574E0">
      <w:pPr>
        <w:spacing w:after="0" w:line="240" w:lineRule="auto"/>
      </w:pPr>
      <w:r>
        <w:separator/>
      </w:r>
    </w:p>
  </w:footnote>
  <w:footnote w:type="continuationSeparator" w:id="1">
    <w:p w:rsidR="007C3282" w:rsidRDefault="007C3282" w:rsidP="00F574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7070"/>
    <w:multiLevelType w:val="hybridMultilevel"/>
    <w:tmpl w:val="702EEE48"/>
    <w:lvl w:ilvl="0" w:tplc="D2860946">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927A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0C83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301B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A089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D6A9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468B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347D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1A4B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7976389"/>
    <w:multiLevelType w:val="hybridMultilevel"/>
    <w:tmpl w:val="9572DD20"/>
    <w:lvl w:ilvl="0" w:tplc="B1D84EA2">
      <w:start w:val="4"/>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1E7F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04CAD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4BA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49B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C5A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476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E235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823A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C0B46B4"/>
    <w:multiLevelType w:val="hybridMultilevel"/>
    <w:tmpl w:val="741846FA"/>
    <w:lvl w:ilvl="0" w:tplc="5866A1FC">
      <w:start w:val="1"/>
      <w:numFmt w:val="upperRoman"/>
      <w:lvlText w:val="%1."/>
      <w:lvlJc w:val="left"/>
      <w:pPr>
        <w:ind w:left="10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0305300">
      <w:start w:val="1"/>
      <w:numFmt w:val="bullet"/>
      <w:lvlText w:val="-"/>
      <w:lvlJc w:val="left"/>
      <w:pPr>
        <w:ind w:left="1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D807D0C">
      <w:start w:val="1"/>
      <w:numFmt w:val="bullet"/>
      <w:lvlText w:val="▪"/>
      <w:lvlJc w:val="left"/>
      <w:pPr>
        <w:ind w:left="16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C1C4BE0">
      <w:start w:val="1"/>
      <w:numFmt w:val="bullet"/>
      <w:lvlText w:val="•"/>
      <w:lvlJc w:val="left"/>
      <w:pPr>
        <w:ind w:left="2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9E6088A">
      <w:start w:val="1"/>
      <w:numFmt w:val="bullet"/>
      <w:lvlText w:val="o"/>
      <w:lvlJc w:val="left"/>
      <w:pPr>
        <w:ind w:left="3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67C2828">
      <w:start w:val="1"/>
      <w:numFmt w:val="bullet"/>
      <w:lvlText w:val="▪"/>
      <w:lvlJc w:val="left"/>
      <w:pPr>
        <w:ind w:left="3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F344044">
      <w:start w:val="1"/>
      <w:numFmt w:val="bullet"/>
      <w:lvlText w:val="•"/>
      <w:lvlJc w:val="left"/>
      <w:pPr>
        <w:ind w:left="4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2348142">
      <w:start w:val="1"/>
      <w:numFmt w:val="bullet"/>
      <w:lvlText w:val="o"/>
      <w:lvlJc w:val="left"/>
      <w:pPr>
        <w:ind w:left="5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928E8AE">
      <w:start w:val="1"/>
      <w:numFmt w:val="bullet"/>
      <w:lvlText w:val="▪"/>
      <w:lvlJc w:val="left"/>
      <w:pPr>
        <w:ind w:left="5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156A33BA"/>
    <w:multiLevelType w:val="hybridMultilevel"/>
    <w:tmpl w:val="53B6C0AC"/>
    <w:lvl w:ilvl="0" w:tplc="354CF902">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72C4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0597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4013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289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644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0AE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72AF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5C25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364DFF"/>
    <w:multiLevelType w:val="hybridMultilevel"/>
    <w:tmpl w:val="059A33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4D681D"/>
    <w:multiLevelType w:val="hybridMultilevel"/>
    <w:tmpl w:val="0082E3C2"/>
    <w:lvl w:ilvl="0" w:tplc="38EAF23A">
      <w:start w:val="1"/>
      <w:numFmt w:val="bullet"/>
      <w:lvlText w:val="-"/>
      <w:lvlJc w:val="left"/>
      <w:pPr>
        <w:ind w:left="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8EF554">
      <w:start w:val="2"/>
      <w:numFmt w:val="decimal"/>
      <w:lvlText w:val="%2."/>
      <w:lvlJc w:val="left"/>
      <w:pPr>
        <w:ind w:left="97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3D52ED48">
      <w:start w:val="1"/>
      <w:numFmt w:val="lowerRoman"/>
      <w:lvlText w:val="%3"/>
      <w:lvlJc w:val="left"/>
      <w:pPr>
        <w:ind w:left="159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61A2D60">
      <w:start w:val="1"/>
      <w:numFmt w:val="decimal"/>
      <w:lvlText w:val="%4"/>
      <w:lvlJc w:val="left"/>
      <w:pPr>
        <w:ind w:left="231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9049778">
      <w:start w:val="1"/>
      <w:numFmt w:val="lowerLetter"/>
      <w:lvlText w:val="%5"/>
      <w:lvlJc w:val="left"/>
      <w:pPr>
        <w:ind w:left="303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3400160">
      <w:start w:val="1"/>
      <w:numFmt w:val="lowerRoman"/>
      <w:lvlText w:val="%6"/>
      <w:lvlJc w:val="left"/>
      <w:pPr>
        <w:ind w:left="375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444B79A">
      <w:start w:val="1"/>
      <w:numFmt w:val="decimal"/>
      <w:lvlText w:val="%7"/>
      <w:lvlJc w:val="left"/>
      <w:pPr>
        <w:ind w:left="447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FD0707A">
      <w:start w:val="1"/>
      <w:numFmt w:val="lowerLetter"/>
      <w:lvlText w:val="%8"/>
      <w:lvlJc w:val="left"/>
      <w:pPr>
        <w:ind w:left="519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CBEA978">
      <w:start w:val="1"/>
      <w:numFmt w:val="lowerRoman"/>
      <w:lvlText w:val="%9"/>
      <w:lvlJc w:val="left"/>
      <w:pPr>
        <w:ind w:left="591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
    <w:nsid w:val="20BA2FAF"/>
    <w:multiLevelType w:val="hybridMultilevel"/>
    <w:tmpl w:val="2B8E5D7C"/>
    <w:lvl w:ilvl="0" w:tplc="BC14C90C">
      <w:start w:val="1"/>
      <w:numFmt w:val="decimal"/>
      <w:lvlText w:val="%1."/>
      <w:lvlJc w:val="left"/>
      <w:pPr>
        <w:ind w:left="1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EC4DA">
      <w:start w:val="1"/>
      <w:numFmt w:val="lowerLetter"/>
      <w:lvlText w:val="%2"/>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9AADEA">
      <w:start w:val="1"/>
      <w:numFmt w:val="lowerRoman"/>
      <w:lvlText w:val="%3"/>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A24026">
      <w:start w:val="1"/>
      <w:numFmt w:val="decimal"/>
      <w:lvlText w:val="%4"/>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AAD6E">
      <w:start w:val="1"/>
      <w:numFmt w:val="lowerLetter"/>
      <w:lvlText w:val="%5"/>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06CA8">
      <w:start w:val="1"/>
      <w:numFmt w:val="lowerRoman"/>
      <w:lvlText w:val="%6"/>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DC48A4">
      <w:start w:val="1"/>
      <w:numFmt w:val="decimal"/>
      <w:lvlText w:val="%7"/>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A85A68">
      <w:start w:val="1"/>
      <w:numFmt w:val="lowerLetter"/>
      <w:lvlText w:val="%8"/>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8ABBA0">
      <w:start w:val="1"/>
      <w:numFmt w:val="lowerRoman"/>
      <w:lvlText w:val="%9"/>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47478A2"/>
    <w:multiLevelType w:val="hybridMultilevel"/>
    <w:tmpl w:val="77B01030"/>
    <w:lvl w:ilvl="0" w:tplc="6A9A0520">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7408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A823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7AD9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ED5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4B9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4210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4AE0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50CF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5A241A9"/>
    <w:multiLevelType w:val="hybridMultilevel"/>
    <w:tmpl w:val="46303094"/>
    <w:lvl w:ilvl="0" w:tplc="04E88A18">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2859D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0ED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30B9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1849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463D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805C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CE37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7682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E1F53BE"/>
    <w:multiLevelType w:val="hybridMultilevel"/>
    <w:tmpl w:val="D5B03732"/>
    <w:lvl w:ilvl="0" w:tplc="D38ADBB2">
      <w:start w:val="3"/>
      <w:numFmt w:val="decimal"/>
      <w:lvlText w:val="%1."/>
      <w:lvlJc w:val="left"/>
      <w:pPr>
        <w:ind w:left="128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EFA2416">
      <w:start w:val="1"/>
      <w:numFmt w:val="lowerLetter"/>
      <w:lvlText w:val="%2"/>
      <w:lvlJc w:val="left"/>
      <w:pPr>
        <w:ind w:left="209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3E6C260">
      <w:start w:val="1"/>
      <w:numFmt w:val="lowerRoman"/>
      <w:lvlText w:val="%3"/>
      <w:lvlJc w:val="left"/>
      <w:pPr>
        <w:ind w:left="281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3244380">
      <w:start w:val="1"/>
      <w:numFmt w:val="decimal"/>
      <w:lvlText w:val="%4"/>
      <w:lvlJc w:val="left"/>
      <w:pPr>
        <w:ind w:left="35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A22B2EC">
      <w:start w:val="1"/>
      <w:numFmt w:val="lowerLetter"/>
      <w:lvlText w:val="%5"/>
      <w:lvlJc w:val="left"/>
      <w:pPr>
        <w:ind w:left="425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D3CD4A6">
      <w:start w:val="1"/>
      <w:numFmt w:val="lowerRoman"/>
      <w:lvlText w:val="%6"/>
      <w:lvlJc w:val="left"/>
      <w:pPr>
        <w:ind w:left="497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FF6E0EC">
      <w:start w:val="1"/>
      <w:numFmt w:val="decimal"/>
      <w:lvlText w:val="%7"/>
      <w:lvlJc w:val="left"/>
      <w:pPr>
        <w:ind w:left="569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C2E17DE">
      <w:start w:val="1"/>
      <w:numFmt w:val="lowerLetter"/>
      <w:lvlText w:val="%8"/>
      <w:lvlJc w:val="left"/>
      <w:pPr>
        <w:ind w:left="641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F27E95A8">
      <w:start w:val="1"/>
      <w:numFmt w:val="lowerRoman"/>
      <w:lvlText w:val="%9"/>
      <w:lvlJc w:val="left"/>
      <w:pPr>
        <w:ind w:left="71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
    <w:nsid w:val="4F845383"/>
    <w:multiLevelType w:val="hybridMultilevel"/>
    <w:tmpl w:val="220A39D8"/>
    <w:lvl w:ilvl="0" w:tplc="8ED63920">
      <w:start w:val="6"/>
      <w:numFmt w:val="decimal"/>
      <w:lvlText w:val="%1."/>
      <w:lvlJc w:val="left"/>
      <w:pPr>
        <w:ind w:left="89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104E482">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27F2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10728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4241D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906B2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121C8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7048A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EC2EA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52960B4F"/>
    <w:multiLevelType w:val="hybridMultilevel"/>
    <w:tmpl w:val="F8D49294"/>
    <w:lvl w:ilvl="0" w:tplc="A188717C">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F47E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16E7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AA1C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D073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12FB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7873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06DC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109F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67865DDF"/>
    <w:multiLevelType w:val="hybridMultilevel"/>
    <w:tmpl w:val="FFC6158A"/>
    <w:lvl w:ilvl="0" w:tplc="907A2E54">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A683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AC9C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BC74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54D1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BEC3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66FD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A00A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28FA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9"/>
  </w:num>
  <w:num w:numId="3">
    <w:abstractNumId w:val="12"/>
  </w:num>
  <w:num w:numId="4">
    <w:abstractNumId w:val="10"/>
  </w:num>
  <w:num w:numId="5">
    <w:abstractNumId w:val="0"/>
  </w:num>
  <w:num w:numId="6">
    <w:abstractNumId w:val="11"/>
  </w:num>
  <w:num w:numId="7">
    <w:abstractNumId w:val="5"/>
  </w:num>
  <w:num w:numId="8">
    <w:abstractNumId w:val="1"/>
  </w:num>
  <w:num w:numId="9">
    <w:abstractNumId w:val="6"/>
  </w:num>
  <w:num w:numId="10">
    <w:abstractNumId w:val="8"/>
  </w:num>
  <w:num w:numId="11">
    <w:abstractNumId w:val="7"/>
  </w:num>
  <w:num w:numId="12">
    <w:abstractNumId w:val="3"/>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53117"/>
    <w:rsid w:val="00145C9C"/>
    <w:rsid w:val="0017692B"/>
    <w:rsid w:val="001E4849"/>
    <w:rsid w:val="003063FB"/>
    <w:rsid w:val="003F0DA1"/>
    <w:rsid w:val="007C3282"/>
    <w:rsid w:val="00A53117"/>
    <w:rsid w:val="00A85988"/>
    <w:rsid w:val="00B1586D"/>
    <w:rsid w:val="00BD38EC"/>
    <w:rsid w:val="00CF3712"/>
    <w:rsid w:val="00CF58E9"/>
    <w:rsid w:val="00D75723"/>
    <w:rsid w:val="00F57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4E0"/>
  </w:style>
  <w:style w:type="paragraph" w:styleId="1">
    <w:name w:val="heading 1"/>
    <w:next w:val="a"/>
    <w:link w:val="10"/>
    <w:uiPriority w:val="9"/>
    <w:unhideWhenUsed/>
    <w:qFormat/>
    <w:rsid w:val="00A53117"/>
    <w:pPr>
      <w:keepNext/>
      <w:keepLines/>
      <w:spacing w:after="0" w:line="259" w:lineRule="auto"/>
      <w:ind w:left="3456" w:hanging="10"/>
      <w:outlineLvl w:val="0"/>
    </w:pPr>
    <w:rPr>
      <w:rFonts w:ascii="Times New Roman" w:eastAsia="Times New Roman" w:hAnsi="Times New Roman" w:cs="Times New Roman"/>
      <w:b/>
      <w:color w:val="000000"/>
      <w:sz w:val="40"/>
      <w:lang w:val="en-US" w:eastAsia="en-US"/>
    </w:rPr>
  </w:style>
  <w:style w:type="paragraph" w:styleId="2">
    <w:name w:val="heading 2"/>
    <w:next w:val="a"/>
    <w:link w:val="20"/>
    <w:uiPriority w:val="9"/>
    <w:unhideWhenUsed/>
    <w:qFormat/>
    <w:rsid w:val="00A53117"/>
    <w:pPr>
      <w:keepNext/>
      <w:keepLines/>
      <w:spacing w:after="4" w:line="259" w:lineRule="auto"/>
      <w:ind w:left="363" w:hanging="10"/>
      <w:jc w:val="center"/>
      <w:outlineLvl w:val="1"/>
    </w:pPr>
    <w:rPr>
      <w:rFonts w:ascii="Times New Roman" w:eastAsia="Times New Roman" w:hAnsi="Times New Roman" w:cs="Times New Roman"/>
      <w:b/>
      <w:color w:val="000000"/>
      <w:sz w:val="24"/>
      <w:lang w:val="en-US" w:eastAsia="en-US"/>
    </w:rPr>
  </w:style>
  <w:style w:type="paragraph" w:styleId="3">
    <w:name w:val="heading 3"/>
    <w:next w:val="a"/>
    <w:link w:val="30"/>
    <w:uiPriority w:val="9"/>
    <w:unhideWhenUsed/>
    <w:qFormat/>
    <w:rsid w:val="00A53117"/>
    <w:pPr>
      <w:keepNext/>
      <w:keepLines/>
      <w:spacing w:after="4" w:line="259" w:lineRule="auto"/>
      <w:ind w:left="363" w:hanging="10"/>
      <w:jc w:val="center"/>
      <w:outlineLvl w:val="2"/>
    </w:pPr>
    <w:rPr>
      <w:rFonts w:ascii="Times New Roman" w:eastAsia="Times New Roman" w:hAnsi="Times New Roman" w:cs="Times New Roman"/>
      <w:b/>
      <w:color w:val="000000"/>
      <w:sz w:val="24"/>
      <w:lang w:val="en-US" w:eastAsia="en-US"/>
    </w:rPr>
  </w:style>
  <w:style w:type="paragraph" w:styleId="4">
    <w:name w:val="heading 4"/>
    <w:next w:val="a"/>
    <w:link w:val="40"/>
    <w:uiPriority w:val="9"/>
    <w:unhideWhenUsed/>
    <w:qFormat/>
    <w:rsid w:val="00A53117"/>
    <w:pPr>
      <w:keepNext/>
      <w:keepLines/>
      <w:spacing w:after="5" w:line="271" w:lineRule="auto"/>
      <w:ind w:left="1091" w:hanging="10"/>
      <w:jc w:val="center"/>
      <w:outlineLvl w:val="3"/>
    </w:pPr>
    <w:rPr>
      <w:rFonts w:ascii="Times New Roman" w:eastAsia="Times New Roman" w:hAnsi="Times New Roman" w:cs="Times New Roman"/>
      <w:b/>
      <w:i/>
      <w:color w:val="000000"/>
      <w:sz w:val="24"/>
      <w:lang w:val="en-US" w:eastAsia="en-US"/>
    </w:rPr>
  </w:style>
  <w:style w:type="paragraph" w:styleId="5">
    <w:name w:val="heading 5"/>
    <w:next w:val="a"/>
    <w:link w:val="50"/>
    <w:uiPriority w:val="9"/>
    <w:unhideWhenUsed/>
    <w:qFormat/>
    <w:rsid w:val="00A53117"/>
    <w:pPr>
      <w:keepNext/>
      <w:keepLines/>
      <w:spacing w:after="4" w:line="259" w:lineRule="auto"/>
      <w:ind w:left="363" w:hanging="10"/>
      <w:jc w:val="center"/>
      <w:outlineLvl w:val="4"/>
    </w:pPr>
    <w:rPr>
      <w:rFonts w:ascii="Times New Roman" w:eastAsia="Times New Roman" w:hAnsi="Times New Roman" w:cs="Times New Roman"/>
      <w:b/>
      <w:color w:val="000000"/>
      <w:sz w:val="24"/>
      <w:lang w:val="en-US" w:eastAsia="en-US"/>
    </w:rPr>
  </w:style>
  <w:style w:type="paragraph" w:styleId="6">
    <w:name w:val="heading 6"/>
    <w:next w:val="a"/>
    <w:link w:val="60"/>
    <w:uiPriority w:val="9"/>
    <w:unhideWhenUsed/>
    <w:qFormat/>
    <w:rsid w:val="00A53117"/>
    <w:pPr>
      <w:keepNext/>
      <w:keepLines/>
      <w:spacing w:after="5" w:line="271" w:lineRule="auto"/>
      <w:ind w:left="1091" w:hanging="10"/>
      <w:jc w:val="center"/>
      <w:outlineLvl w:val="5"/>
    </w:pPr>
    <w:rPr>
      <w:rFonts w:ascii="Times New Roman" w:eastAsia="Times New Roman" w:hAnsi="Times New Roman" w:cs="Times New Roman"/>
      <w:b/>
      <w:i/>
      <w:color w:val="000000"/>
      <w:sz w:val="24"/>
      <w:lang w:val="en-US" w:eastAsia="en-US"/>
    </w:rPr>
  </w:style>
  <w:style w:type="paragraph" w:styleId="7">
    <w:name w:val="heading 7"/>
    <w:next w:val="a"/>
    <w:link w:val="70"/>
    <w:uiPriority w:val="9"/>
    <w:unhideWhenUsed/>
    <w:qFormat/>
    <w:rsid w:val="00A53117"/>
    <w:pPr>
      <w:keepNext/>
      <w:keepLines/>
      <w:spacing w:after="4" w:line="259" w:lineRule="auto"/>
      <w:ind w:left="363" w:hanging="10"/>
      <w:jc w:val="center"/>
      <w:outlineLvl w:val="6"/>
    </w:pPr>
    <w:rPr>
      <w:rFonts w:ascii="Times New Roman" w:eastAsia="Times New Roman" w:hAnsi="Times New Roman" w:cs="Times New Roman"/>
      <w:b/>
      <w:color w:val="000000"/>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117"/>
    <w:rPr>
      <w:rFonts w:ascii="Times New Roman" w:eastAsia="Times New Roman" w:hAnsi="Times New Roman" w:cs="Times New Roman"/>
      <w:b/>
      <w:color w:val="000000"/>
      <w:sz w:val="40"/>
      <w:lang w:val="en-US" w:eastAsia="en-US"/>
    </w:rPr>
  </w:style>
  <w:style w:type="character" w:customStyle="1" w:styleId="20">
    <w:name w:val="Заголовок 2 Знак"/>
    <w:basedOn w:val="a0"/>
    <w:link w:val="2"/>
    <w:uiPriority w:val="9"/>
    <w:rsid w:val="00A53117"/>
    <w:rPr>
      <w:rFonts w:ascii="Times New Roman" w:eastAsia="Times New Roman" w:hAnsi="Times New Roman" w:cs="Times New Roman"/>
      <w:b/>
      <w:color w:val="000000"/>
      <w:sz w:val="24"/>
      <w:lang w:val="en-US" w:eastAsia="en-US"/>
    </w:rPr>
  </w:style>
  <w:style w:type="character" w:customStyle="1" w:styleId="30">
    <w:name w:val="Заголовок 3 Знак"/>
    <w:basedOn w:val="a0"/>
    <w:link w:val="3"/>
    <w:uiPriority w:val="9"/>
    <w:rsid w:val="00A53117"/>
    <w:rPr>
      <w:rFonts w:ascii="Times New Roman" w:eastAsia="Times New Roman" w:hAnsi="Times New Roman" w:cs="Times New Roman"/>
      <w:b/>
      <w:color w:val="000000"/>
      <w:sz w:val="24"/>
      <w:lang w:val="en-US" w:eastAsia="en-US"/>
    </w:rPr>
  </w:style>
  <w:style w:type="character" w:customStyle="1" w:styleId="40">
    <w:name w:val="Заголовок 4 Знак"/>
    <w:basedOn w:val="a0"/>
    <w:link w:val="4"/>
    <w:uiPriority w:val="9"/>
    <w:rsid w:val="00A53117"/>
    <w:rPr>
      <w:rFonts w:ascii="Times New Roman" w:eastAsia="Times New Roman" w:hAnsi="Times New Roman" w:cs="Times New Roman"/>
      <w:b/>
      <w:i/>
      <w:color w:val="000000"/>
      <w:sz w:val="24"/>
      <w:lang w:val="en-US" w:eastAsia="en-US"/>
    </w:rPr>
  </w:style>
  <w:style w:type="character" w:customStyle="1" w:styleId="50">
    <w:name w:val="Заголовок 5 Знак"/>
    <w:basedOn w:val="a0"/>
    <w:link w:val="5"/>
    <w:uiPriority w:val="9"/>
    <w:rsid w:val="00A53117"/>
    <w:rPr>
      <w:rFonts w:ascii="Times New Roman" w:eastAsia="Times New Roman" w:hAnsi="Times New Roman" w:cs="Times New Roman"/>
      <w:b/>
      <w:color w:val="000000"/>
      <w:sz w:val="24"/>
      <w:lang w:val="en-US" w:eastAsia="en-US"/>
    </w:rPr>
  </w:style>
  <w:style w:type="character" w:customStyle="1" w:styleId="60">
    <w:name w:val="Заголовок 6 Знак"/>
    <w:basedOn w:val="a0"/>
    <w:link w:val="6"/>
    <w:rsid w:val="00A53117"/>
    <w:rPr>
      <w:rFonts w:ascii="Times New Roman" w:eastAsia="Times New Roman" w:hAnsi="Times New Roman" w:cs="Times New Roman"/>
      <w:b/>
      <w:i/>
      <w:color w:val="000000"/>
      <w:sz w:val="24"/>
      <w:lang w:val="en-US" w:eastAsia="en-US"/>
    </w:rPr>
  </w:style>
  <w:style w:type="character" w:customStyle="1" w:styleId="70">
    <w:name w:val="Заголовок 7 Знак"/>
    <w:basedOn w:val="a0"/>
    <w:link w:val="7"/>
    <w:uiPriority w:val="9"/>
    <w:rsid w:val="00A53117"/>
    <w:rPr>
      <w:rFonts w:ascii="Times New Roman" w:eastAsia="Times New Roman" w:hAnsi="Times New Roman" w:cs="Times New Roman"/>
      <w:b/>
      <w:color w:val="000000"/>
      <w:sz w:val="24"/>
      <w:lang w:val="en-US" w:eastAsia="en-US"/>
    </w:rPr>
  </w:style>
  <w:style w:type="table" w:customStyle="1" w:styleId="TableGrid">
    <w:name w:val="TableGrid"/>
    <w:rsid w:val="00A53117"/>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A53117"/>
    <w:pPr>
      <w:tabs>
        <w:tab w:val="center" w:pos="4677"/>
        <w:tab w:val="right" w:pos="9355"/>
      </w:tabs>
      <w:suppressAutoHyphens/>
      <w:spacing w:after="0" w:line="240" w:lineRule="auto"/>
    </w:pPr>
    <w:rPr>
      <w:rFonts w:ascii="Calibri" w:eastAsia="Calibri" w:hAnsi="Calibri" w:cs="Calibri"/>
      <w:lang w:eastAsia="ar-SA"/>
    </w:rPr>
  </w:style>
  <w:style w:type="character" w:customStyle="1" w:styleId="a4">
    <w:name w:val="Верхний колонтитул Знак"/>
    <w:basedOn w:val="a0"/>
    <w:link w:val="a3"/>
    <w:uiPriority w:val="99"/>
    <w:rsid w:val="00A53117"/>
    <w:rPr>
      <w:rFonts w:ascii="Calibri" w:eastAsia="Calibri" w:hAnsi="Calibri" w:cs="Calibri"/>
      <w:lang w:eastAsia="ar-SA"/>
    </w:rPr>
  </w:style>
  <w:style w:type="paragraph" w:styleId="a5">
    <w:name w:val="footer"/>
    <w:basedOn w:val="a"/>
    <w:link w:val="a6"/>
    <w:uiPriority w:val="99"/>
    <w:unhideWhenUsed/>
    <w:rsid w:val="00A53117"/>
    <w:pPr>
      <w:tabs>
        <w:tab w:val="center" w:pos="4677"/>
        <w:tab w:val="right" w:pos="9355"/>
      </w:tabs>
      <w:suppressAutoHyphens/>
      <w:spacing w:after="0" w:line="240" w:lineRule="auto"/>
    </w:pPr>
    <w:rPr>
      <w:rFonts w:ascii="Calibri" w:eastAsia="Calibri" w:hAnsi="Calibri" w:cs="Calibri"/>
      <w:lang w:eastAsia="ar-SA"/>
    </w:rPr>
  </w:style>
  <w:style w:type="character" w:customStyle="1" w:styleId="a6">
    <w:name w:val="Нижний колонтитул Знак"/>
    <w:basedOn w:val="a0"/>
    <w:link w:val="a5"/>
    <w:uiPriority w:val="99"/>
    <w:rsid w:val="00A53117"/>
    <w:rPr>
      <w:rFonts w:ascii="Calibri" w:eastAsia="Calibri" w:hAnsi="Calibri" w:cs="Calibri"/>
      <w:lang w:eastAsia="ar-SA"/>
    </w:rPr>
  </w:style>
  <w:style w:type="paragraph" w:styleId="a7">
    <w:name w:val="No Spacing"/>
    <w:uiPriority w:val="1"/>
    <w:qFormat/>
    <w:rsid w:val="00A53117"/>
    <w:pPr>
      <w:spacing w:after="0" w:line="240" w:lineRule="auto"/>
    </w:pPr>
    <w:rPr>
      <w:rFonts w:ascii="Calibri" w:eastAsia="Calibri" w:hAnsi="Calibri" w:cs="Times New Roman"/>
      <w:lang w:eastAsia="en-US"/>
    </w:rPr>
  </w:style>
  <w:style w:type="paragraph" w:styleId="a8">
    <w:name w:val="List Paragraph"/>
    <w:basedOn w:val="a"/>
    <w:uiPriority w:val="34"/>
    <w:qFormat/>
    <w:rsid w:val="003F0DA1"/>
    <w:pPr>
      <w:ind w:left="720"/>
      <w:contextualSpacing/>
    </w:pPr>
  </w:style>
  <w:style w:type="paragraph" w:styleId="a9">
    <w:name w:val="Balloon Text"/>
    <w:basedOn w:val="a"/>
    <w:link w:val="aa"/>
    <w:uiPriority w:val="99"/>
    <w:semiHidden/>
    <w:unhideWhenUsed/>
    <w:rsid w:val="00145C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5C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F51C6-F189-4440-8A1E-E8F4074A5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Pages>
  <Words>8576</Words>
  <Characters>48885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2023-02-15T13:36:00Z</cp:lastPrinted>
  <dcterms:created xsi:type="dcterms:W3CDTF">2023-02-15T13:32:00Z</dcterms:created>
  <dcterms:modified xsi:type="dcterms:W3CDTF">2023-02-28T13:42:00Z</dcterms:modified>
</cp:coreProperties>
</file>