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513" w:rsidRDefault="009C754D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5910" cy="9392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пециальность (аккордион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202BF" w:rsidRDefault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02BF" w:rsidRPr="00AE7513" w:rsidRDefault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02BF" w:rsidRDefault="00675F49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6" name="Рисунок 3" descr="C:\Users\79172\OneDrive\Рабочий стол\Рицензии народники\Спец. Аккорд\ре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72\OneDrive\Рабочий стол\Рицензии народники\Спец. Аккорд\реценз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BF" w:rsidRDefault="00675F49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600589"/>
            <wp:effectExtent l="19050" t="0" r="2540" b="0"/>
            <wp:docPr id="7" name="Рисунок 4" descr="C:\Users\79172\OneDrive\Рабочий стол\Рицензии народники\Спец. Аккор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72\OneDrive\Рабочий стол\Рицензии народники\Спец. Аккорд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BF" w:rsidRDefault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02BF" w:rsidRDefault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02BF" w:rsidRDefault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02BF" w:rsidRDefault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02BF" w:rsidRDefault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02BF" w:rsidRDefault="002202BF" w:rsidP="0009765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программы учебного предмета</w:t>
      </w:r>
    </w:p>
    <w:p w:rsidR="00AE7513" w:rsidRPr="00AE7513" w:rsidRDefault="00AE7513" w:rsidP="00AE7513">
      <w:pPr>
        <w:tabs>
          <w:tab w:val="left" w:pos="567"/>
          <w:tab w:val="left" w:pos="706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  <w:tab w:val="left" w:pos="706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</w:t>
      </w: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Пояснительная записка</w:t>
      </w:r>
    </w:p>
    <w:p w:rsidR="00AE7513" w:rsidRPr="00AE7513" w:rsidRDefault="00AE7513" w:rsidP="00AE7513">
      <w:pPr>
        <w:numPr>
          <w:ilvl w:val="0"/>
          <w:numId w:val="1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Характеристика учебного предмета, его место и роль в образовательном процессе;</w:t>
      </w:r>
    </w:p>
    <w:p w:rsidR="00AE7513" w:rsidRPr="00AE7513" w:rsidRDefault="00AE7513" w:rsidP="00AE7513">
      <w:pPr>
        <w:numPr>
          <w:ilvl w:val="0"/>
          <w:numId w:val="1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Срок реализации учебного предмета;</w:t>
      </w:r>
    </w:p>
    <w:p w:rsidR="00AE7513" w:rsidRPr="00AE7513" w:rsidRDefault="00AE7513" w:rsidP="00AE7513">
      <w:pPr>
        <w:numPr>
          <w:ilvl w:val="0"/>
          <w:numId w:val="11"/>
        </w:numPr>
        <w:tabs>
          <w:tab w:val="left" w:pos="567"/>
          <w:tab w:val="left" w:pos="6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AE7513" w:rsidRPr="00AE7513" w:rsidRDefault="00AE7513" w:rsidP="00AE7513">
      <w:pPr>
        <w:numPr>
          <w:ilvl w:val="0"/>
          <w:numId w:val="1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Форма проведения учебных аудиторных занятий;</w:t>
      </w:r>
    </w:p>
    <w:p w:rsidR="00AE7513" w:rsidRPr="00AE7513" w:rsidRDefault="00AE7513" w:rsidP="00AE7513">
      <w:pPr>
        <w:numPr>
          <w:ilvl w:val="0"/>
          <w:numId w:val="1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Цели и задачи учебного предмета;</w:t>
      </w:r>
    </w:p>
    <w:p w:rsidR="00AE7513" w:rsidRPr="00AE7513" w:rsidRDefault="00AE7513" w:rsidP="00AE7513">
      <w:pPr>
        <w:numPr>
          <w:ilvl w:val="0"/>
          <w:numId w:val="1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Обоснование структуры программы учебного предмета;</w:t>
      </w:r>
    </w:p>
    <w:p w:rsidR="00AE7513" w:rsidRPr="00AE7513" w:rsidRDefault="00AE7513" w:rsidP="00AE7513">
      <w:pPr>
        <w:numPr>
          <w:ilvl w:val="0"/>
          <w:numId w:val="1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Методы обучения;</w:t>
      </w:r>
    </w:p>
    <w:p w:rsidR="00AE7513" w:rsidRPr="00AE7513" w:rsidRDefault="00AE7513" w:rsidP="00AE7513">
      <w:pPr>
        <w:numPr>
          <w:ilvl w:val="0"/>
          <w:numId w:val="1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Описание материально-технических условий реализации учебного предмета;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  <w:tab w:val="left" w:pos="706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</w:t>
      </w: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Содержание учебного предмета</w:t>
      </w:r>
    </w:p>
    <w:p w:rsidR="00AE7513" w:rsidRPr="00AE7513" w:rsidRDefault="00AE7513" w:rsidP="00AE7513">
      <w:pPr>
        <w:numPr>
          <w:ilvl w:val="0"/>
          <w:numId w:val="1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Сведения о затратах учебного времени;</w:t>
      </w:r>
    </w:p>
    <w:p w:rsidR="00AE7513" w:rsidRPr="00AE7513" w:rsidRDefault="00AE7513" w:rsidP="00AE7513">
      <w:pPr>
        <w:numPr>
          <w:ilvl w:val="0"/>
          <w:numId w:val="1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Годовые требования по классам;</w:t>
      </w:r>
    </w:p>
    <w:p w:rsidR="00AE7513" w:rsidRPr="00AE7513" w:rsidRDefault="00AE7513" w:rsidP="00AE7513">
      <w:pPr>
        <w:tabs>
          <w:tab w:val="left" w:pos="567"/>
          <w:tab w:val="left" w:pos="706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  <w:tab w:val="left" w:pos="706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</w:t>
      </w: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Требования к уровню подготовки обучающихся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  <w:tab w:val="left" w:pos="71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</w:t>
      </w: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Формы и методы контроля, система оценок</w:t>
      </w:r>
    </w:p>
    <w:p w:rsidR="00AE7513" w:rsidRPr="00AE7513" w:rsidRDefault="00AE7513" w:rsidP="00AE7513">
      <w:pPr>
        <w:numPr>
          <w:ilvl w:val="0"/>
          <w:numId w:val="11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Аттестация: цели, виды, форма, содержание;</w:t>
      </w:r>
    </w:p>
    <w:p w:rsidR="00AE7513" w:rsidRPr="00AE7513" w:rsidRDefault="00AE7513" w:rsidP="00AE7513">
      <w:pPr>
        <w:numPr>
          <w:ilvl w:val="0"/>
          <w:numId w:val="11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Критерии оценки;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  <w:tab w:val="left" w:pos="71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  <w:lang w:eastAsia="ru-RU"/>
        </w:rPr>
        <w:t>V.</w:t>
      </w: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Методическое обеспечение учебного процесса</w:t>
      </w:r>
    </w:p>
    <w:p w:rsidR="00AE7513" w:rsidRPr="00AE7513" w:rsidRDefault="00AE7513" w:rsidP="00AE7513">
      <w:pPr>
        <w:numPr>
          <w:ilvl w:val="0"/>
          <w:numId w:val="11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Методические рекомендации педагогическим работникам;</w:t>
      </w:r>
    </w:p>
    <w:p w:rsidR="00AE7513" w:rsidRPr="00AE7513" w:rsidRDefault="00AE7513" w:rsidP="00AE7513">
      <w:pPr>
        <w:numPr>
          <w:ilvl w:val="0"/>
          <w:numId w:val="11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Методические рекомендации по организации самостоятельной работы;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  <w:tab w:val="left" w:pos="71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VI.</w:t>
      </w: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Списки рекомендуемой нотной и методической литературы</w:t>
      </w:r>
    </w:p>
    <w:p w:rsidR="00AE7513" w:rsidRPr="00AE7513" w:rsidRDefault="00AE7513" w:rsidP="00AE7513">
      <w:pPr>
        <w:numPr>
          <w:ilvl w:val="0"/>
          <w:numId w:val="12"/>
        </w:numPr>
        <w:tabs>
          <w:tab w:val="left" w:pos="11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Список нотной литературы;</w:t>
      </w:r>
    </w:p>
    <w:p w:rsidR="00AE7513" w:rsidRPr="00AE7513" w:rsidRDefault="00AE7513" w:rsidP="00AE7513">
      <w:pPr>
        <w:numPr>
          <w:ilvl w:val="0"/>
          <w:numId w:val="12"/>
        </w:numPr>
        <w:tabs>
          <w:tab w:val="left" w:pos="11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Список учебно-методической литературы </w:t>
      </w:r>
    </w:p>
    <w:p w:rsidR="00AE7513" w:rsidRPr="00AE7513" w:rsidRDefault="00AE7513" w:rsidP="00AE7513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3028F" w:rsidRDefault="00113A37" w:rsidP="00113A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</w:t>
      </w:r>
    </w:p>
    <w:p w:rsidR="0023028F" w:rsidRDefault="0023028F" w:rsidP="00113A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3028F" w:rsidRDefault="0023028F" w:rsidP="00113A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96D51" w:rsidRDefault="00F96D51" w:rsidP="0023028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96D51" w:rsidRDefault="00F96D51" w:rsidP="0023028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E7513" w:rsidRPr="00AE7513" w:rsidRDefault="00113A37" w:rsidP="0023028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I. </w:t>
      </w:r>
      <w:r w:rsidR="00AE7513" w:rsidRPr="00AE75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Пояснительная записка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  <w:tab w:val="left" w:pos="11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</w:t>
      </w: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  <w:t>Характеристика учебного предмета, его место и роль в</w:t>
      </w: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  <w:t>образовательном процессе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учебного предмета «Специальность» по виду инструмента «аккордеон», далее - «Специальность (аккордеон)»,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«Народные инструменты».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«Специальность (аккордеон)» направлен на приобретение детьми знаний, умений и навыков игры на аккордеоне, получение ими художественного образования, а также на эстетическое воспитание и духовно-нравственное развитие ученика.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в области музыкального искусства ставит перед педагогом ряд задач как учебных, так и воспитательных. Решения основных вопросов в этой сфере образования направлены на раскрытие и развитие индивидуальных способностей учащихся, а для наиболее одаренных из них - на их дальнейшую профессиональную деятельность.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учебный план по дополнительной предпрофессиональной общеобразовательной программе в области искусства «Народные инструменты (аккордеон)» направлен на приобретение обучающимися музыкально-исполнительских знаний, умений, навыков.</w:t>
      </w:r>
    </w:p>
    <w:p w:rsidR="00AE7513" w:rsidRPr="00AE7513" w:rsidRDefault="00AE7513" w:rsidP="00AE7513">
      <w:pPr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69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</w:t>
      </w: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  <w:t xml:space="preserve">Срок реализации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предмета «Специальность (аккордеон)» для детей, поступивших в образовательное учреждение в первый класс в возрасте:</w:t>
      </w:r>
    </w:p>
    <w:p w:rsidR="00AE7513" w:rsidRPr="00AE7513" w:rsidRDefault="00AE7513" w:rsidP="00AE7513">
      <w:pPr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 шести лет шести месяцев до девяти лет, составляет 8 лет;</w:t>
      </w:r>
    </w:p>
    <w:p w:rsidR="00AE7513" w:rsidRPr="00AE7513" w:rsidRDefault="00AE7513" w:rsidP="00AE7513">
      <w:pPr>
        <w:tabs>
          <w:tab w:val="left" w:pos="221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десяти до двенадцати лет, составляет 5 лет.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срок освоения может быть увеличен на один год.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3.   Объем учебного   времени,  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предусмотренный  учебным  планом образовательного    учреждения    на    реализацию    учебного    предмета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«Специальность (аккордеон)»:</w:t>
      </w:r>
    </w:p>
    <w:tbl>
      <w:tblPr>
        <w:tblW w:w="0" w:type="auto"/>
        <w:tblInd w:w="-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5330"/>
        <w:gridCol w:w="851"/>
        <w:gridCol w:w="1417"/>
        <w:gridCol w:w="851"/>
        <w:gridCol w:w="1358"/>
      </w:tblGrid>
      <w:tr w:rsidR="00AE7513" w:rsidRPr="00AE7513" w:rsidTr="00B4603C">
        <w:tc>
          <w:tcPr>
            <w:tcW w:w="5330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обучения</w:t>
            </w:r>
          </w:p>
        </w:tc>
        <w:tc>
          <w:tcPr>
            <w:tcW w:w="851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лет</w:t>
            </w:r>
          </w:p>
        </w:tc>
        <w:tc>
          <w:tcPr>
            <w:tcW w:w="1417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лет</w:t>
            </w:r>
          </w:p>
        </w:tc>
        <w:tc>
          <w:tcPr>
            <w:tcW w:w="851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358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лет</w:t>
            </w:r>
          </w:p>
        </w:tc>
      </w:tr>
      <w:tr w:rsidR="00AE7513" w:rsidRPr="00AE7513" w:rsidTr="00B4603C">
        <w:tc>
          <w:tcPr>
            <w:tcW w:w="5330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Максимальная учебная нагрузка (в часах)</w:t>
            </w:r>
          </w:p>
        </w:tc>
        <w:tc>
          <w:tcPr>
            <w:tcW w:w="851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1316</w:t>
            </w:r>
          </w:p>
        </w:tc>
        <w:tc>
          <w:tcPr>
            <w:tcW w:w="1417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1538,5</w:t>
            </w:r>
          </w:p>
        </w:tc>
        <w:tc>
          <w:tcPr>
            <w:tcW w:w="851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924</w:t>
            </w:r>
          </w:p>
        </w:tc>
        <w:tc>
          <w:tcPr>
            <w:tcW w:w="1358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1138,5</w:t>
            </w:r>
          </w:p>
        </w:tc>
      </w:tr>
      <w:tr w:rsidR="00AE7513" w:rsidRPr="00AE7513" w:rsidTr="00B4603C">
        <w:tc>
          <w:tcPr>
            <w:tcW w:w="5330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8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на аудиторные занятия</w:t>
            </w:r>
          </w:p>
        </w:tc>
        <w:tc>
          <w:tcPr>
            <w:tcW w:w="851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559</w:t>
            </w:r>
          </w:p>
        </w:tc>
        <w:tc>
          <w:tcPr>
            <w:tcW w:w="1417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641,5</w:t>
            </w:r>
          </w:p>
        </w:tc>
        <w:tc>
          <w:tcPr>
            <w:tcW w:w="851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</w:t>
            </w:r>
          </w:p>
        </w:tc>
        <w:tc>
          <w:tcPr>
            <w:tcW w:w="1358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445,5</w:t>
            </w:r>
          </w:p>
        </w:tc>
      </w:tr>
      <w:tr w:rsidR="00AE7513" w:rsidRPr="00AE7513" w:rsidTr="00B4603C">
        <w:tc>
          <w:tcPr>
            <w:tcW w:w="5330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8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на внеаудиторную (самостоятельную) работу</w:t>
            </w:r>
          </w:p>
        </w:tc>
        <w:tc>
          <w:tcPr>
            <w:tcW w:w="851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757</w:t>
            </w:r>
          </w:p>
        </w:tc>
        <w:tc>
          <w:tcPr>
            <w:tcW w:w="1417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889</w:t>
            </w:r>
          </w:p>
        </w:tc>
        <w:tc>
          <w:tcPr>
            <w:tcW w:w="851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</w:t>
            </w:r>
          </w:p>
        </w:tc>
        <w:tc>
          <w:tcPr>
            <w:tcW w:w="1358" w:type="dxa"/>
            <w:vAlign w:val="center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693</w:t>
            </w:r>
          </w:p>
        </w:tc>
      </w:tr>
    </w:tbl>
    <w:p w:rsidR="00AE7513" w:rsidRPr="00AE7513" w:rsidRDefault="00AE7513" w:rsidP="00AE7513">
      <w:pPr>
        <w:tabs>
          <w:tab w:val="left" w:pos="567"/>
          <w:tab w:val="left" w:pos="864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  <w:tab w:val="left" w:pos="864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  <w:tab w:val="left" w:pos="864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4.</w:t>
      </w: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  <w:t xml:space="preserve">Форма проведения учебных аудиторных занятий: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индивидуальная,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рекомендуемая продолжительность урока - 45 минут.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Индивидуальная форма позволяет преподавателю лучше узнать ученика, его музыкальные возможности, способности, эмоционально-психологические особенности.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numPr>
          <w:ilvl w:val="0"/>
          <w:numId w:val="1"/>
        </w:numPr>
        <w:tabs>
          <w:tab w:val="clear" w:pos="360"/>
          <w:tab w:val="num" w:pos="567"/>
          <w:tab w:val="left" w:pos="9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Цели и задачи учебного предмета «Специальность(</w:t>
      </w:r>
      <w:r w:rsidRPr="00AE751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аккордеон</w:t>
      </w:r>
      <w:proofErr w:type="gramStart"/>
      <w:r w:rsidRPr="00AE751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proofErr w:type="gramEnd"/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E7513" w:rsidRPr="00AE7513" w:rsidRDefault="00AE7513" w:rsidP="00AE7513">
      <w:pPr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музыкально-творческих способностей учащегося на основе приобретенных им знаний, умений и навыков, позволяющих воспринимать, осваивать и исполнять на аккордеоне произведения различных жанров и форм в соответствии с ФГТ;</w:t>
      </w:r>
    </w:p>
    <w:p w:rsidR="00AE7513" w:rsidRPr="00AE7513" w:rsidRDefault="00AE7513" w:rsidP="00AE7513">
      <w:pPr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наиболее одаренных детей и их дальнейшая подготовка к продолжению обучения в средних профессиональных музыкальных учебных заведениях.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E7513" w:rsidRPr="00AE7513" w:rsidRDefault="00AE7513" w:rsidP="00AE7513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творческих способностей ученика в области музыкального искусства и их развитие в области исполнительства на аккордеоне до уровня подготовки, достаточного для творческого самовыражения и самореализации;</w:t>
      </w:r>
    </w:p>
    <w:p w:rsidR="00AE7513" w:rsidRPr="00AE7513" w:rsidRDefault="00AE7513" w:rsidP="00AE7513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знаниями, умениями и навыками игры на аккордеоне, позволяющими выпускнику приобретать собственный опыт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музицирования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E7513" w:rsidRPr="00AE7513" w:rsidRDefault="00AE7513" w:rsidP="00AE7513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обучающимися опыта творческой деятельности;</w:t>
      </w:r>
    </w:p>
    <w:p w:rsidR="00AE7513" w:rsidRPr="00AE7513" w:rsidRDefault="00AE7513" w:rsidP="00AE7513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сольной исполнительской практики и коллективной творческой деятельности, их практическое применение;</w:t>
      </w:r>
    </w:p>
    <w:p w:rsidR="00AE7513" w:rsidRPr="00AE7513" w:rsidRDefault="00AE7513" w:rsidP="00AE7513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уровня образованности, позволяющего выпускнику самостоятельно ориентироваться в мировой музыкальной культуре;</w:t>
      </w:r>
    </w:p>
    <w:p w:rsidR="00AE7513" w:rsidRPr="00AE7513" w:rsidRDefault="00AE7513" w:rsidP="00AE7513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6. Обоснование структуры программы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предмета «Специальность (аккордеон)».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содержит необходимые для организации занятий параметры:</w:t>
      </w:r>
    </w:p>
    <w:p w:rsidR="00AE7513" w:rsidRPr="00AE7513" w:rsidRDefault="00AE7513" w:rsidP="00AE7513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затратах учебного времени, предусмотренного на освоение учебного предмета;</w:t>
      </w:r>
    </w:p>
    <w:p w:rsidR="00AE7513" w:rsidRPr="00AE7513" w:rsidRDefault="00AE7513" w:rsidP="00AE7513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учебного материала по годам обучения;</w:t>
      </w:r>
    </w:p>
    <w:p w:rsidR="00AE7513" w:rsidRPr="00AE7513" w:rsidRDefault="00AE7513" w:rsidP="00AE7513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дидактических единиц учебного предмета;</w:t>
      </w:r>
    </w:p>
    <w:p w:rsidR="00AE7513" w:rsidRPr="00AE7513" w:rsidRDefault="00AE7513" w:rsidP="00AE7513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уровню подготовки обучающихся;</w:t>
      </w:r>
    </w:p>
    <w:p w:rsidR="00AE7513" w:rsidRPr="00AE7513" w:rsidRDefault="00AE7513" w:rsidP="00AE7513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методы контроля, система оценок;</w:t>
      </w:r>
    </w:p>
    <w:p w:rsidR="00AE7513" w:rsidRPr="00AE7513" w:rsidRDefault="00AE7513" w:rsidP="00AE7513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обеспечение учебного процесса.</w:t>
      </w:r>
    </w:p>
    <w:p w:rsidR="00AE7513" w:rsidRPr="00113A37" w:rsidRDefault="00AE7513" w:rsidP="00113A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соответствие с данными направлениями строится основной раздел программы «Содержание учебного предмета».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7. Методы обучения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AE7513" w:rsidRPr="00AE7513" w:rsidRDefault="00AE7513" w:rsidP="00AE7513">
      <w:pPr>
        <w:numPr>
          <w:ilvl w:val="0"/>
          <w:numId w:val="27"/>
        </w:numPr>
        <w:tabs>
          <w:tab w:val="left" w:pos="567"/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 (рассказ, беседа, объяснение);</w:t>
      </w:r>
    </w:p>
    <w:p w:rsidR="00AE7513" w:rsidRPr="00AE7513" w:rsidRDefault="00AE7513" w:rsidP="00AE7513">
      <w:pPr>
        <w:numPr>
          <w:ilvl w:val="0"/>
          <w:numId w:val="27"/>
        </w:numPr>
        <w:tabs>
          <w:tab w:val="left" w:pos="567"/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 упражнений и повторений (выработка игровых навыков ученика, работа над художественно-образной сферой произведения);</w:t>
      </w:r>
    </w:p>
    <w:p w:rsidR="00AE7513" w:rsidRPr="00AE7513" w:rsidRDefault="00AE7513" w:rsidP="00AE7513">
      <w:pPr>
        <w:numPr>
          <w:ilvl w:val="0"/>
          <w:numId w:val="27"/>
        </w:numPr>
        <w:tabs>
          <w:tab w:val="left" w:pos="567"/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 показа   (показ   педагогом  игровых   движений,   исполнение педагогом пьес с использованием многообразных вариантов показа);</w:t>
      </w:r>
    </w:p>
    <w:p w:rsidR="00AE7513" w:rsidRPr="00AE7513" w:rsidRDefault="00AE7513" w:rsidP="00AE7513">
      <w:pPr>
        <w:numPr>
          <w:ilvl w:val="0"/>
          <w:numId w:val="27"/>
        </w:numPr>
        <w:tabs>
          <w:tab w:val="left" w:pos="567"/>
          <w:tab w:val="left" w:pos="9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объяснительно-иллюстративный (педагог играет произведение ученика и попутно объясняет);</w:t>
      </w:r>
    </w:p>
    <w:p w:rsidR="00AE7513" w:rsidRPr="00AE7513" w:rsidRDefault="00AE7513" w:rsidP="00AE7513">
      <w:pPr>
        <w:numPr>
          <w:ilvl w:val="0"/>
          <w:numId w:val="27"/>
        </w:numPr>
        <w:tabs>
          <w:tab w:val="left" w:pos="567"/>
          <w:tab w:val="left" w:pos="9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 метод (повторение учеником игровых приемов по образцу учителя);</w:t>
      </w:r>
    </w:p>
    <w:p w:rsidR="00AE7513" w:rsidRPr="00AE7513" w:rsidRDefault="00AE7513" w:rsidP="00AE7513">
      <w:pPr>
        <w:numPr>
          <w:ilvl w:val="0"/>
          <w:numId w:val="27"/>
        </w:numPr>
        <w:tabs>
          <w:tab w:val="left" w:pos="567"/>
          <w:tab w:val="left" w:pos="9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проблемного изложения (педагог ставит и сам решает проблему, показывая при этом ученику разные пути и варианты решения);</w:t>
      </w:r>
    </w:p>
    <w:p w:rsidR="00AE7513" w:rsidRPr="00AE7513" w:rsidRDefault="00AE7513" w:rsidP="00AE7513">
      <w:pPr>
        <w:numPr>
          <w:ilvl w:val="0"/>
          <w:numId w:val="27"/>
        </w:numPr>
        <w:tabs>
          <w:tab w:val="left" w:pos="567"/>
          <w:tab w:val="left" w:pos="9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частично-поисковый (ученик участвует в поисках решения поставленной задачи).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методов зависит от возраста и индивидуальных особенностей учащегося.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8. Описание материально-технических условий реализации учебного предмета.</w:t>
      </w:r>
    </w:p>
    <w:p w:rsidR="00AE7513" w:rsidRPr="00AE7513" w:rsidRDefault="00AE7513" w:rsidP="00AE7513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Материально-техническая база школы соответствует санитарным и противопожарным нормам, нормам охраны труда.</w:t>
      </w:r>
    </w:p>
    <w:p w:rsidR="00AE7513" w:rsidRPr="00AE7513" w:rsidRDefault="00AE7513" w:rsidP="00AE7513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аудитории для занятий по учебному предмету "Специальность" оснащены народными инструментами – аккордеонами. В школе созданы условия для содержания, своевременного обслуживания и ремонта музыкальных инструментов.</w:t>
      </w:r>
    </w:p>
    <w:p w:rsidR="00AE7513" w:rsidRPr="00AE7513" w:rsidRDefault="00AE7513" w:rsidP="00AE7513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 «Специальность» используются наглядные пособия: репродукции изобразительного искусства, портреты композиторов; альбомы, книги, энциклопедии по музыкальному искусству. А также технические средства обучения: музыкальный центр, медиа проектор, аудио и видео материалы, презентации.</w:t>
      </w:r>
    </w:p>
    <w:p w:rsidR="00AE7513" w:rsidRPr="00AE7513" w:rsidRDefault="00AE7513" w:rsidP="00B4603C">
      <w:pPr>
        <w:tabs>
          <w:tab w:val="left" w:pos="3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113A37" w:rsidP="00113A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II. </w:t>
      </w:r>
      <w:r w:rsidR="00AE7513" w:rsidRPr="00AE75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Содержание учебного предмета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1. Сведения о затратах учебного времени,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предусмотренного на освоение учебного предмета «Специальность (аккордеон)», на максимальную, самостоятельную нагрузку обучающихся и аудиторные занятия: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обучения 8(9) лет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9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64"/>
        <w:gridCol w:w="742"/>
        <w:gridCol w:w="710"/>
        <w:gridCol w:w="713"/>
        <w:gridCol w:w="687"/>
        <w:gridCol w:w="23"/>
        <w:gridCol w:w="706"/>
        <w:gridCol w:w="710"/>
        <w:gridCol w:w="710"/>
        <w:gridCol w:w="33"/>
        <w:gridCol w:w="673"/>
        <w:gridCol w:w="14"/>
        <w:gridCol w:w="711"/>
      </w:tblGrid>
      <w:tr w:rsidR="00AE7513" w:rsidRPr="00AE7513" w:rsidTr="00B4603C"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3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AE7513" w:rsidRPr="00AE7513" w:rsidTr="00B4603C"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E7513" w:rsidRPr="00AE7513" w:rsidTr="00B4603C"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3" w:lineRule="exact"/>
              <w:ind w:left="10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  учебных занятий (в неделю)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AE7513" w:rsidRPr="00AE7513" w:rsidTr="00B4603C"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8" w:lineRule="exact"/>
              <w:ind w:left="10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      часов       на </w:t>
            </w:r>
            <w:r w:rsidRPr="00AE75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аудиторные </w:t>
            </w: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в неделю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AE7513" w:rsidRPr="00AE7513" w:rsidTr="00B4603C"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</w:t>
            </w:r>
          </w:p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 на аудиторные занятия</w:t>
            </w:r>
          </w:p>
        </w:tc>
        <w:tc>
          <w:tcPr>
            <w:tcW w:w="570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</w:tr>
      <w:tr w:rsidR="00AE7513" w:rsidRPr="00AE7513" w:rsidTr="00B4603C">
        <w:tc>
          <w:tcPr>
            <w:tcW w:w="33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3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</w:tr>
      <w:tr w:rsidR="00AE7513" w:rsidRPr="00AE7513" w:rsidTr="00B4603C"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3" w:lineRule="exact"/>
              <w:ind w:left="10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       часов        на </w:t>
            </w:r>
            <w:r w:rsidRPr="00AE75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внеаудиторные    </w:t>
            </w: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   в </w:t>
            </w: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неделю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E7513" w:rsidRPr="00AE7513" w:rsidTr="00B4603C"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Общее количество</w:t>
            </w:r>
          </w:p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     на     внеаудиторные</w:t>
            </w:r>
          </w:p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(самостоятельные) занятия по</w:t>
            </w:r>
          </w:p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годам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</w:tr>
      <w:tr w:rsidR="00AE7513" w:rsidRPr="00AE7513" w:rsidTr="00B4603C"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</w:t>
            </w:r>
          </w:p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     на     внеаудиторные</w:t>
            </w:r>
          </w:p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(самостоятельные) занятия</w:t>
            </w:r>
          </w:p>
        </w:tc>
        <w:tc>
          <w:tcPr>
            <w:tcW w:w="570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757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</w:tr>
      <w:tr w:rsidR="00AE7513" w:rsidRPr="00AE7513" w:rsidTr="00B4603C">
        <w:tc>
          <w:tcPr>
            <w:tcW w:w="33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3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889</w:t>
            </w:r>
          </w:p>
        </w:tc>
      </w:tr>
      <w:tr w:rsidR="00AE7513" w:rsidRPr="00AE7513" w:rsidTr="00B4603C"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3" w:lineRule="exact"/>
              <w:ind w:left="5"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Максимальное     </w:t>
            </w: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занятия в неделю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</w:tr>
      <w:tr w:rsidR="00AE7513" w:rsidRPr="00AE7513" w:rsidTr="00B4603C"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            максимальное количество часов по годам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322" w:lineRule="exact"/>
              <w:ind w:left="101" w:hanging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214, 5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322" w:lineRule="exact"/>
              <w:ind w:left="101" w:hanging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214, 5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214, 5</w:t>
            </w:r>
          </w:p>
        </w:tc>
      </w:tr>
      <w:tr w:rsidR="00AE7513" w:rsidRPr="00AE7513" w:rsidTr="00B4603C"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            максимальное количество   часов   на   весь период обучения</w:t>
            </w:r>
          </w:p>
        </w:tc>
        <w:tc>
          <w:tcPr>
            <w:tcW w:w="570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1316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214, 5</w:t>
            </w:r>
          </w:p>
        </w:tc>
      </w:tr>
      <w:tr w:rsidR="00AE7513" w:rsidRPr="00AE7513" w:rsidTr="00B4603C">
        <w:trPr>
          <w:trHeight w:val="151"/>
        </w:trPr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32" w:type="dxa"/>
            <w:gridSpan w:val="1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1530,5</w:t>
            </w:r>
          </w:p>
        </w:tc>
      </w:tr>
      <w:tr w:rsidR="00AE7513" w:rsidRPr="00AE7513" w:rsidTr="00B4603C">
        <w:trPr>
          <w:trHeight w:val="385"/>
        </w:trPr>
        <w:tc>
          <w:tcPr>
            <w:tcW w:w="33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 (в год) 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обучения 5(6) лет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5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64"/>
        <w:gridCol w:w="870"/>
        <w:gridCol w:w="51"/>
        <w:gridCol w:w="16"/>
        <w:gridCol w:w="906"/>
        <w:gridCol w:w="30"/>
        <w:gridCol w:w="908"/>
        <w:gridCol w:w="51"/>
        <w:gridCol w:w="34"/>
        <w:gridCol w:w="752"/>
        <w:gridCol w:w="68"/>
        <w:gridCol w:w="852"/>
        <w:gridCol w:w="29"/>
        <w:gridCol w:w="828"/>
      </w:tblGrid>
      <w:tr w:rsidR="00AE7513" w:rsidRPr="00AE7513" w:rsidTr="00B4603C">
        <w:trPr>
          <w:trHeight w:val="137"/>
        </w:trPr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8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7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E7513" w:rsidRPr="00AE7513" w:rsidTr="00B4603C">
        <w:trPr>
          <w:trHeight w:val="352"/>
        </w:trPr>
        <w:tc>
          <w:tcPr>
            <w:tcW w:w="43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учебных занятий (в неделях)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AE7513" w:rsidRPr="00AE7513" w:rsidTr="00B4603C">
        <w:trPr>
          <w:trHeight w:val="117"/>
        </w:trPr>
        <w:tc>
          <w:tcPr>
            <w:tcW w:w="43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   часов    на    аудиторные занятия в неделю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AE7513" w:rsidRPr="00AE7513" w:rsidTr="00B4603C">
        <w:trPr>
          <w:trHeight w:val="119"/>
        </w:trPr>
        <w:tc>
          <w:tcPr>
            <w:tcW w:w="436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</w:t>
            </w:r>
          </w:p>
        </w:tc>
        <w:tc>
          <w:tcPr>
            <w:tcW w:w="4538" w:type="dxa"/>
            <w:gridSpan w:val="11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</w:tr>
      <w:tr w:rsidR="00AE7513" w:rsidRPr="00AE7513" w:rsidTr="00B4603C">
        <w:tc>
          <w:tcPr>
            <w:tcW w:w="43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 на аудиторные занятия</w:t>
            </w:r>
          </w:p>
        </w:tc>
        <w:tc>
          <w:tcPr>
            <w:tcW w:w="539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445,5</w:t>
            </w:r>
          </w:p>
        </w:tc>
      </w:tr>
      <w:tr w:rsidR="00AE7513" w:rsidRPr="00AE7513" w:rsidTr="00B4603C"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8" w:lineRule="exact"/>
              <w:ind w:left="10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 часов  на  внеаудиторные (самостоятельные) занятия в неделю</w:t>
            </w:r>
          </w:p>
        </w:tc>
        <w:tc>
          <w:tcPr>
            <w:tcW w:w="9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E7513" w:rsidRPr="00AE7513" w:rsidTr="00B4603C"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</w:t>
            </w:r>
          </w:p>
        </w:tc>
        <w:tc>
          <w:tcPr>
            <w:tcW w:w="453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</w:tr>
      <w:tr w:rsidR="00AE7513" w:rsidRPr="00AE7513" w:rsidTr="00B4603C">
        <w:tc>
          <w:tcPr>
            <w:tcW w:w="43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3" w:lineRule="exact"/>
              <w:ind w:right="13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 на внеаудиторные (самостоятельные) занятия</w:t>
            </w:r>
          </w:p>
        </w:tc>
        <w:tc>
          <w:tcPr>
            <w:tcW w:w="539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</w:tr>
      <w:tr w:rsidR="00AE7513" w:rsidRPr="00AE7513" w:rsidTr="00B4603C"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  количество   часов   на</w:t>
            </w:r>
          </w:p>
        </w:tc>
        <w:tc>
          <w:tcPr>
            <w:tcW w:w="9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</w:tr>
      <w:tr w:rsidR="00AE7513" w:rsidRPr="00AE7513" w:rsidTr="00B4603C">
        <w:tc>
          <w:tcPr>
            <w:tcW w:w="43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в неделю</w:t>
            </w:r>
          </w:p>
        </w:tc>
        <w:tc>
          <w:tcPr>
            <w:tcW w:w="92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513" w:rsidRPr="00AE7513" w:rsidTr="00B4603C"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максимальное количество часов</w:t>
            </w:r>
          </w:p>
        </w:tc>
        <w:tc>
          <w:tcPr>
            <w:tcW w:w="9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5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214,5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214,5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214,5</w:t>
            </w:r>
          </w:p>
        </w:tc>
      </w:tr>
      <w:tr w:rsidR="00AE7513" w:rsidRPr="00AE7513" w:rsidTr="00B4603C">
        <w:tc>
          <w:tcPr>
            <w:tcW w:w="43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</w:t>
            </w:r>
          </w:p>
        </w:tc>
        <w:tc>
          <w:tcPr>
            <w:tcW w:w="92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513" w:rsidRPr="00AE7513" w:rsidTr="00B4603C"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41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максимальное количество часов на весь период обучения</w:t>
            </w:r>
          </w:p>
        </w:tc>
        <w:tc>
          <w:tcPr>
            <w:tcW w:w="453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214,5</w:t>
            </w:r>
          </w:p>
        </w:tc>
      </w:tr>
      <w:tr w:rsidR="00AE7513" w:rsidRPr="00AE7513" w:rsidTr="00B4603C">
        <w:trPr>
          <w:trHeight w:val="268"/>
        </w:trPr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5" w:type="dxa"/>
            <w:gridSpan w:val="1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1138,5</w:t>
            </w:r>
          </w:p>
        </w:tc>
      </w:tr>
      <w:tr w:rsidR="00AE7513" w:rsidRPr="00AE7513" w:rsidTr="00B4603C">
        <w:trPr>
          <w:trHeight w:val="251"/>
        </w:trPr>
        <w:tc>
          <w:tcPr>
            <w:tcW w:w="43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(в год)</w:t>
            </w:r>
          </w:p>
        </w:tc>
        <w:tc>
          <w:tcPr>
            <w:tcW w:w="93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материал распределяется по годам обучения - классам. Каждый класс имеет свои дидактические задачи и объем времени, данное время направлено на освоения учебного материала.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Виды внеаудиторной работы:</w:t>
      </w:r>
    </w:p>
    <w:p w:rsidR="00AE7513" w:rsidRPr="00AE7513" w:rsidRDefault="00AE7513" w:rsidP="00AE7513">
      <w:pPr>
        <w:numPr>
          <w:ilvl w:val="0"/>
          <w:numId w:val="2"/>
        </w:numPr>
        <w:tabs>
          <w:tab w:val="left" w:pos="17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самостоятельные занятия по подготовке учебной программы;</w:t>
      </w:r>
    </w:p>
    <w:p w:rsidR="00AE7513" w:rsidRPr="00AE7513" w:rsidRDefault="00AE7513" w:rsidP="00AE7513">
      <w:pPr>
        <w:numPr>
          <w:ilvl w:val="0"/>
          <w:numId w:val="2"/>
        </w:numPr>
        <w:tabs>
          <w:tab w:val="left" w:pos="17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подготовка к контрольным урокам, зачетам и экзаменам;</w:t>
      </w:r>
    </w:p>
    <w:p w:rsidR="00AE7513" w:rsidRPr="00AE7513" w:rsidRDefault="00AE7513" w:rsidP="00AE7513">
      <w:pPr>
        <w:numPr>
          <w:ilvl w:val="0"/>
          <w:numId w:val="2"/>
        </w:numPr>
        <w:tabs>
          <w:tab w:val="left" w:pos="17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подготовка к концертным, конкурсным выступлениям;</w:t>
      </w:r>
    </w:p>
    <w:p w:rsidR="00AE7513" w:rsidRPr="00AE7513" w:rsidRDefault="00AE7513" w:rsidP="00AE7513">
      <w:pPr>
        <w:numPr>
          <w:ilvl w:val="0"/>
          <w:numId w:val="2"/>
        </w:numPr>
        <w:tabs>
          <w:tab w:val="left" w:pos="17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посещение учреждений культуры (филармоний, театров, концертных залов, музеев и др.),</w:t>
      </w:r>
    </w:p>
    <w:p w:rsidR="00AE7513" w:rsidRPr="00B4603C" w:rsidRDefault="00AE7513" w:rsidP="00B4603C">
      <w:pPr>
        <w:tabs>
          <w:tab w:val="left" w:pos="39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>участие обучающихся в творческих мероприятиях и культурно-просветительской деятельности образовательного учреждения и др.</w:t>
      </w:r>
    </w:p>
    <w:p w:rsidR="00AE7513" w:rsidRPr="00AE7513" w:rsidRDefault="00AE7513" w:rsidP="00113A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5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534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2.Годовые требования по классам  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534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обучения –8(9) лет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Первый класс       (2часа в неделю)</w:t>
      </w:r>
    </w:p>
    <w:p w:rsidR="00AE7513" w:rsidRPr="00AE7513" w:rsidRDefault="00AE7513" w:rsidP="00AE7513">
      <w:pPr>
        <w:tabs>
          <w:tab w:val="left" w:pos="567"/>
          <w:tab w:val="left" w:pos="91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1полугодие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«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донотного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периода в работе с начинающими, опора на слуховые представления. Активное слушание музыки (игра педагога, домашнее прослушивание музыки по желанию ученика) с последующим эмоциональным откликом ученика (в виде рисунка, рассказа).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без инструмента, направленные на освоение движений, используемых в дальнейшем на аккордеоне.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инструментом. Основы и особенности при посадке, постановке игрового аппарата. Принципы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Постановка правой руки. Постановка левой руки. Игра упражнений, песенок-прибауток на отдельно взятой ноте.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элементами музыкальной грамоты. Освоение музыкального ритма в виде простых ритмических упражнений, связанных с иллюстрацией на аккордеоне ритма слов. Подбор по слуху небольших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попевок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народных мелодий, знакомых песен.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в ученике элементарных правил сценической этики, навыков мобильности, собранности при публичных выступлениях. В течение 1 полугодия обучения ученик должен пройти: 8-12  детских попевок;4-6 небольших пьес различного характера.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зачета в конце первого полугодия</w:t>
      </w:r>
    </w:p>
    <w:p w:rsidR="00AE7513" w:rsidRPr="00AE7513" w:rsidRDefault="00AE7513" w:rsidP="00AE7513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«Лиса»</w:t>
      </w:r>
    </w:p>
    <w:p w:rsidR="00AE7513" w:rsidRPr="00AE7513" w:rsidRDefault="00AE7513" w:rsidP="00AE7513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песенка «Петя – булочник»</w:t>
      </w:r>
    </w:p>
    <w:p w:rsidR="00AE7513" w:rsidRPr="00AE7513" w:rsidRDefault="00AE7513" w:rsidP="00AE7513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Словенская народная песня «Маленькая Юлька»</w:t>
      </w:r>
    </w:p>
    <w:p w:rsidR="00AE7513" w:rsidRPr="00AE7513" w:rsidRDefault="00AE7513" w:rsidP="00AE7513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Украинская народная песня «Волк»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полугодие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Продолжение освоения нотной грамоты. Игра по нотам. Развитие первоначальных навыков игры на инструменте. Знакомство с основой динамики - форте, пиано.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нот с листа. Упражнения на развитие координации.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течение 2-го полугодия обучения ученик должен пройти: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2 этюда; 8-10 песен и пьес различного характера, включая переложения зарубежных и отечественных композиторов.</w:t>
      </w:r>
    </w:p>
    <w:p w:rsidR="00AE7513" w:rsidRPr="00AE7513" w:rsidRDefault="00AE7513" w:rsidP="00AE7513">
      <w:pPr>
        <w:autoSpaceDE w:val="0"/>
        <w:autoSpaceDN w:val="0"/>
        <w:adjustRightInd w:val="0"/>
        <w:spacing w:after="0" w:line="240" w:lineRule="auto"/>
        <w:ind w:left="6" w:hanging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нот с листа. Подбор по слуху. Игра в ансамбле с педагогом. 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переводного экзамена (зачета):</w:t>
      </w:r>
    </w:p>
    <w:p w:rsidR="00AE7513" w:rsidRPr="00AE7513" w:rsidRDefault="00AE7513" w:rsidP="00AE7513">
      <w:pPr>
        <w:numPr>
          <w:ilvl w:val="0"/>
          <w:numId w:val="2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Чешская детская песенка</w:t>
      </w:r>
    </w:p>
    <w:p w:rsidR="00AE7513" w:rsidRPr="00AE7513" w:rsidRDefault="00AE7513" w:rsidP="00AE7513">
      <w:pPr>
        <w:numPr>
          <w:ilvl w:val="0"/>
          <w:numId w:val="2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«Дождик»</w:t>
      </w:r>
    </w:p>
    <w:p w:rsidR="00AE7513" w:rsidRPr="00AE7513" w:rsidRDefault="00AE7513" w:rsidP="00AE7513">
      <w:pPr>
        <w:numPr>
          <w:ilvl w:val="0"/>
          <w:numId w:val="2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Тиличеева Е.  «Горн»</w:t>
      </w:r>
    </w:p>
    <w:p w:rsidR="00AE7513" w:rsidRPr="00AE7513" w:rsidRDefault="00AE7513" w:rsidP="00AE7513">
      <w:pPr>
        <w:numPr>
          <w:ilvl w:val="0"/>
          <w:numId w:val="28"/>
        </w:numPr>
        <w:tabs>
          <w:tab w:val="left" w:pos="567"/>
        </w:tabs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Карасёва В.  « Петрушка»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Второй класс (2 часа в неделю)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дальнейшей стабилизацией посадки и постановки исполнительского аппарата, координацией рук. Освоение технологии исполнения основных штрихов (стаккато, легато, нон легато). Освоение более сложных ритмических рисунков. Контроль над свободой исполнительского аппарата.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динамики как средства музыкальной выразительности для создания яркого художественного образа. Контроль над свободой игровых движений. Слуховой контроль над качеством звука. Знакомство с основными музыкальными терминами.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хроматических, динамических, ритмических упражнений, охватывающих освоенный учеником диапазон инструмента.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 года обучения ученик должен пройти: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1-2 этюдов; 10-12 пьес различных по характеру, стилю, жанру. Чтение нот с листа. Подбор по слуху.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Начиная со 2 класса </w:t>
      </w: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вводится зачет по </w:t>
      </w:r>
      <w:proofErr w:type="gramStart"/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технике(</w:t>
      </w:r>
      <w:proofErr w:type="gramEnd"/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раза в год) 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учебный год учащийся должен исполнить: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- технический зачет (1 гамма,  этюд на различные виды техники). Декабрь - зачет (2 разнохарактерных пьесы).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- технический зачет (одна гамма, один этюд).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Май     -     экзамен 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зачет)     (3 разнохарактерных произведения).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зачета в конце первого полугодия:</w:t>
      </w:r>
    </w:p>
    <w:p w:rsidR="00AE7513" w:rsidRPr="00AE7513" w:rsidRDefault="00AE7513" w:rsidP="00AE7513">
      <w:pPr>
        <w:numPr>
          <w:ilvl w:val="0"/>
          <w:numId w:val="4"/>
        </w:numPr>
        <w:tabs>
          <w:tab w:val="clear" w:pos="585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песня « Лошадка»</w:t>
      </w:r>
    </w:p>
    <w:p w:rsidR="00AE7513" w:rsidRPr="00AE7513" w:rsidRDefault="00AE7513" w:rsidP="00AE7513">
      <w:pPr>
        <w:numPr>
          <w:ilvl w:val="0"/>
          <w:numId w:val="4"/>
        </w:numPr>
        <w:tabs>
          <w:tab w:val="clear" w:pos="585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 народная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песня « Как под горкой , под горой»</w:t>
      </w:r>
    </w:p>
    <w:p w:rsidR="00AE7513" w:rsidRPr="00AE7513" w:rsidRDefault="00AE7513" w:rsidP="00AE7513">
      <w:pPr>
        <w:numPr>
          <w:ilvl w:val="0"/>
          <w:numId w:val="4"/>
        </w:numPr>
        <w:tabs>
          <w:tab w:val="clear" w:pos="585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песня «Колыбельная»</w:t>
      </w:r>
    </w:p>
    <w:p w:rsidR="00AE7513" w:rsidRPr="00AE7513" w:rsidRDefault="00AE7513" w:rsidP="00AE7513">
      <w:pPr>
        <w:numPr>
          <w:ilvl w:val="0"/>
          <w:numId w:val="4"/>
        </w:numPr>
        <w:tabs>
          <w:tab w:val="clear" w:pos="585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Бажилин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«Кукушка в печали»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переводного экзамена (зачета)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песенка «Веселые гуси»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2.Украинская народная песня « Лети, воробышек»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3.Русская народная песня « У кота»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4.Русская народная песня « Пастушок»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Третий класс (2 часа в неделю)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работа педагога: объяснения, показ отдельных деталей и иллюстрирование пьес, критерии оценок, контроль над самостоятельной работой - приобретает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качественно иной характер и должна быть более критично направлена на достижение учеником свободной и осмысленной игры.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освоенных терминов, изучение новых терминов.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Эпизодическое знакомство с принципами исполнения двойных нот.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 ученике творческой инициативы. Более активное привлечение ученика во все этапы обучения (обозначение аппликатуры, динамики, поиск приема, штриха, создание художественного образа).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этюдов и пьес с более сложными ритмическими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рисунками .</w:t>
      </w:r>
      <w:proofErr w:type="gramEnd"/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течение 3 года обучения ученик должен пройти: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2- 3 этюда до трех знаков при ключе, на различные виды техники;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10-12 пьес различного характера, включая переложения зарубежных и отечественных композиторов.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нот с листа. Подбор по слуху. 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учебный год учащийся должен исполнить: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- технический зачет (1 гамма,  этюд на различные виды техники). Декабрь - зачет (2 разнохарактерных пьесы).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- технический зачет (одна гамма, один этюд).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Май     -     экзамен 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зачет)     (3 разнохарактерных произведения).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зачета в конце первого полугодия</w:t>
      </w:r>
    </w:p>
    <w:p w:rsidR="00AE7513" w:rsidRPr="00AE7513" w:rsidRDefault="00AE7513" w:rsidP="00AE7513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Блага В. «Чудак»</w:t>
      </w:r>
    </w:p>
    <w:p w:rsidR="00AE7513" w:rsidRPr="00AE7513" w:rsidRDefault="00AE7513" w:rsidP="00AE7513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Недялков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« Зимняя песенка»</w:t>
      </w:r>
    </w:p>
    <w:p w:rsidR="00AE7513" w:rsidRPr="00AE7513" w:rsidRDefault="00AE7513" w:rsidP="00AE7513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 Камаринская»</w:t>
      </w:r>
    </w:p>
    <w:p w:rsidR="00AE7513" w:rsidRPr="00AE7513" w:rsidRDefault="00AE7513" w:rsidP="00AE7513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Болгарская народная песня «Сон, приди»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переводного экзамена (зачета)</w:t>
      </w:r>
    </w:p>
    <w:p w:rsidR="00AE7513" w:rsidRPr="00AE7513" w:rsidRDefault="00AE7513" w:rsidP="00AE7513">
      <w:pPr>
        <w:numPr>
          <w:ilvl w:val="0"/>
          <w:numId w:val="2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Кабалевский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«Маленькая полька»</w:t>
      </w:r>
    </w:p>
    <w:p w:rsidR="00AE7513" w:rsidRPr="00AE7513" w:rsidRDefault="00AE7513" w:rsidP="00AE7513">
      <w:pPr>
        <w:numPr>
          <w:ilvl w:val="0"/>
          <w:numId w:val="2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Белорусская народная песня «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Перепёлочка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E7513" w:rsidRPr="00AE7513" w:rsidRDefault="00AE7513" w:rsidP="00AE7513">
      <w:pPr>
        <w:numPr>
          <w:ilvl w:val="0"/>
          <w:numId w:val="2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Болгарская народная песня</w:t>
      </w:r>
    </w:p>
    <w:p w:rsidR="00AE7513" w:rsidRPr="00AE7513" w:rsidRDefault="00AE7513" w:rsidP="00AE7513">
      <w:pPr>
        <w:numPr>
          <w:ilvl w:val="0"/>
          <w:numId w:val="2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Черни К. «Этюд»,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Gdur</w:t>
      </w:r>
      <w:proofErr w:type="spellEnd"/>
    </w:p>
    <w:p w:rsidR="00AE7513" w:rsidRPr="00AE7513" w:rsidRDefault="00AE7513" w:rsidP="00AE7513">
      <w:pPr>
        <w:numPr>
          <w:ilvl w:val="0"/>
          <w:numId w:val="2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Глинка М. «Жаворонок»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Четвертый класс (2 часа в неделю)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Дальнейшее последовательное совершенствование освоенных ранее приемов игры, штрихов. Более тщательная работа над игровыми движениями обеих рук в отдельности и их координацией. Работа, направленная на развитие мелкой техники. Усовершенствование приема «тремоло», а также перехода от тремоло к удару и наоборот. Освоение двойных нот в исполнении «тремоло». Работа над техникой перехода из позиции в позицию. Работа над развитием музыкально-образного мышления, творческого художественного воображения.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программе основное внимание уделяется работе над крупной формой.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пьесах-миниатюрах необходимо добиваться конкретики штриха, соответствующего ему приема, яркой, широкой по диапазону динамики, четкой артикуляции.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педагогом самостоятельной работы ученика: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поэтапность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над произведением, умение вычленить технический эпизод, трансформировать его в упражнение и довести до качественного исполнения и  т.д.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на разные виды техники.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течение 4 года обучения ученик должен пройти: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хроматические упражнения, упражнения различных авторов;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двухоктавные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гаммы: в первом полугодии мажорные, во втором -минорные (натуральный вид) - тонические трезвучия в них;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2-3 этюда до трех знаков при ключе на различные виды техники;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10-12 пьес различного характера, включая переложения зарубежных и отечественных композиторов.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нот с листа. Подбор по слуху.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учебный год учащийся должен исполнить: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- технический зачет (1 гамма, 1 этюд на различные виды техники). Декабрь - зачет (2 разнохарактерных произведения).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- технический зачет (одна гамма, один этюд).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- экзамен (зачет) (3 разнохарактерных произведения, включая произведение крупной формы).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зачета в конце первого полугодия</w:t>
      </w:r>
    </w:p>
    <w:p w:rsidR="00AE7513" w:rsidRPr="00AE7513" w:rsidRDefault="00AE7513" w:rsidP="00AE7513">
      <w:pPr>
        <w:numPr>
          <w:ilvl w:val="0"/>
          <w:numId w:val="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Эстонский народный танец</w:t>
      </w:r>
    </w:p>
    <w:p w:rsidR="00AE7513" w:rsidRPr="00AE7513" w:rsidRDefault="00AE7513" w:rsidP="00AE7513">
      <w:pPr>
        <w:numPr>
          <w:ilvl w:val="0"/>
          <w:numId w:val="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Шуберт Ф.«Лендлер»</w:t>
      </w:r>
    </w:p>
    <w:p w:rsidR="00AE7513" w:rsidRPr="00AE7513" w:rsidRDefault="00AE7513" w:rsidP="00AE7513">
      <w:pPr>
        <w:numPr>
          <w:ilvl w:val="0"/>
          <w:numId w:val="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Гоффе «Канарейка»</w:t>
      </w:r>
    </w:p>
    <w:p w:rsidR="00AE7513" w:rsidRPr="00AE7513" w:rsidRDefault="00AE7513" w:rsidP="00AE7513">
      <w:pPr>
        <w:numPr>
          <w:ilvl w:val="0"/>
          <w:numId w:val="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Русская народная песня « Я гуляю»  Обр. В.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Бухвостова</w:t>
      </w:r>
      <w:proofErr w:type="spellEnd"/>
    </w:p>
    <w:p w:rsidR="00AE7513" w:rsidRPr="00AE7513" w:rsidRDefault="00AE7513" w:rsidP="00AE7513">
      <w:pPr>
        <w:numPr>
          <w:ilvl w:val="0"/>
          <w:numId w:val="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Дербенко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«Виртуоз»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переводного экзамена (зачета)</w:t>
      </w:r>
    </w:p>
    <w:p w:rsidR="00AE7513" w:rsidRPr="00AE7513" w:rsidRDefault="00AE7513" w:rsidP="00AE7513">
      <w:pPr>
        <w:numPr>
          <w:ilvl w:val="0"/>
          <w:numId w:val="3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Шаинский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 « Голубой вагон»</w:t>
      </w:r>
    </w:p>
    <w:p w:rsidR="00AE7513" w:rsidRPr="00AE7513" w:rsidRDefault="00AE7513" w:rsidP="00AE7513">
      <w:pPr>
        <w:numPr>
          <w:ilvl w:val="0"/>
          <w:numId w:val="3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Панайотов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 «Этюд»</w:t>
      </w:r>
    </w:p>
    <w:p w:rsidR="00AE7513" w:rsidRPr="00AE7513" w:rsidRDefault="00AE7513" w:rsidP="00AE7513">
      <w:pPr>
        <w:numPr>
          <w:ilvl w:val="0"/>
          <w:numId w:val="3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Польский народный танец  «Мазурка»</w:t>
      </w:r>
    </w:p>
    <w:p w:rsidR="00AE7513" w:rsidRPr="00AE7513" w:rsidRDefault="00AE7513" w:rsidP="00AE7513">
      <w:pPr>
        <w:numPr>
          <w:ilvl w:val="0"/>
          <w:numId w:val="3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Магиденко Б.  «Зазнайка-воробей»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Пятый класс (2 часа в неделю)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и совершенствование всех ранее освоенных музыкально-исполнительских навыков игры на инструменте. Более тщательная работа над качеством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формирование объективной самооценки учащимся собственной игры, основанной на слуховом самоконтроле.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преподавателя должно быть направлено на составление программ с учетом ясной дифференциации репертуара на произведения инструктивные, хрестоматийно-академические, концертные, конкурсные и другие.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мелизмов: форшлаг (одинарный, двойной), мордент, трель.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аккордовой техники.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5 года обучения ученик должен пройти: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упражнения, наиболее необходимые для дальнейшего совершенствования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повторении ранее освоенных гамм по программе 4 класса особое место необходимо уделить игре минорных гамм гармонического и мелодического видов, а также освоению в них более сложных приемов: чередование штрихов </w:t>
      </w:r>
      <w:r w:rsidRPr="00AE75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non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75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legato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75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legato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75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staccato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триоли, чередование длительностей (восьмые-шестнадцатые); особое внимание направить на динамическое развитие;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513">
        <w:rPr>
          <w:rFonts w:ascii="Times New Roman" w:eastAsia="Times New Roman" w:hAnsi="Times New Roman" w:cs="Times New Roman"/>
          <w:sz w:val="28"/>
          <w:szCs w:val="28"/>
        </w:rPr>
        <w:lastRenderedPageBreak/>
        <w:t>2 этюда до четырех знаков при ключе на различные виды техники; 8-10 пьес различного характера, включая переложения зарубежных и отечественных композиторов.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нот с листа. Подбор по слуху.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За учебный год учащийся должен исполнить:</w:t>
      </w:r>
    </w:p>
    <w:p w:rsidR="00AE7513" w:rsidRPr="00AE7513" w:rsidRDefault="00AE7513" w:rsidP="00AE7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autoSpaceDE w:val="0"/>
        <w:autoSpaceDN w:val="0"/>
        <w:adjustRightInd w:val="0"/>
        <w:spacing w:after="0" w:line="37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- технический зачет (1 гамма, 2 этюда на разные виды техники/один этюд может быть заменен виртуозной пьесой).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 - зачет (2 разнохарактерных произведения).</w:t>
      </w:r>
    </w:p>
    <w:p w:rsidR="00AE7513" w:rsidRPr="00AE7513" w:rsidRDefault="00AE7513" w:rsidP="00AE7513">
      <w:pPr>
        <w:autoSpaceDE w:val="0"/>
        <w:autoSpaceDN w:val="0"/>
        <w:adjustRightInd w:val="0"/>
        <w:spacing w:after="0" w:line="370" w:lineRule="exact"/>
        <w:ind w:left="5" w:hanging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- технический зачет (одна гамма, один этюд).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- экзамен (зачет) (3 разнохарактерных произведения, включая произведение крупной формы).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зачета в конце первого полугодия</w:t>
      </w:r>
    </w:p>
    <w:p w:rsidR="00AE7513" w:rsidRPr="00AE7513" w:rsidRDefault="00AE7513" w:rsidP="00AE7513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 Пойду ль я, выйду ль я» Обр. Г. Бойцовой</w:t>
      </w:r>
    </w:p>
    <w:p w:rsidR="00AE7513" w:rsidRPr="00AE7513" w:rsidRDefault="00AE7513" w:rsidP="00AE7513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Фрадкин « Прощайте, голуби»</w:t>
      </w:r>
    </w:p>
    <w:p w:rsidR="00AE7513" w:rsidRPr="00AE7513" w:rsidRDefault="00AE7513" w:rsidP="00AE7513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Шаинский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« Дважды два – четыре»</w:t>
      </w:r>
    </w:p>
    <w:p w:rsidR="00AE7513" w:rsidRPr="00AE7513" w:rsidRDefault="00AE7513" w:rsidP="00AE7513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Хейда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«Чарльстон»</w:t>
      </w:r>
    </w:p>
    <w:p w:rsidR="00AE7513" w:rsidRPr="00AE7513" w:rsidRDefault="00AE7513" w:rsidP="00AE7513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Шуберт « Немецкий танец »</w:t>
      </w:r>
    </w:p>
    <w:p w:rsidR="00AE7513" w:rsidRPr="00AE7513" w:rsidRDefault="00AE7513" w:rsidP="00AE7513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Дербенко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« Лирическая песня 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переводного экзамена (зачета)</w:t>
      </w:r>
    </w:p>
    <w:p w:rsidR="00AE7513" w:rsidRPr="00AE7513" w:rsidRDefault="00AE7513" w:rsidP="00AE7513">
      <w:pPr>
        <w:numPr>
          <w:ilvl w:val="0"/>
          <w:numId w:val="3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Шаинский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« Антошка»</w:t>
      </w:r>
    </w:p>
    <w:p w:rsidR="00AE7513" w:rsidRPr="00AE7513" w:rsidRDefault="00AE7513" w:rsidP="00AE7513">
      <w:pPr>
        <w:numPr>
          <w:ilvl w:val="0"/>
          <w:numId w:val="3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Бажилин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 «Серпантин»</w:t>
      </w:r>
    </w:p>
    <w:p w:rsidR="00AE7513" w:rsidRPr="00AE7513" w:rsidRDefault="00AE7513" w:rsidP="00AE7513">
      <w:pPr>
        <w:numPr>
          <w:ilvl w:val="0"/>
          <w:numId w:val="3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Рубенштейн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«Трепак»</w:t>
      </w:r>
    </w:p>
    <w:p w:rsidR="00AE7513" w:rsidRPr="00AE7513" w:rsidRDefault="00AE7513" w:rsidP="00AE7513">
      <w:pPr>
        <w:numPr>
          <w:ilvl w:val="0"/>
          <w:numId w:val="3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Огинский  М. «Полонез»</w:t>
      </w:r>
    </w:p>
    <w:p w:rsidR="00AE7513" w:rsidRPr="00AE7513" w:rsidRDefault="00AE7513" w:rsidP="00AE7513">
      <w:pPr>
        <w:numPr>
          <w:ilvl w:val="0"/>
          <w:numId w:val="3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Власов  В.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«Буги  вуги»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Шестой класс (2 часа в неделю)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всех ранее изученных приемов в более сложном по техническому и художественному содержанию варианте. При необходимости работа над новыми приемами и штрихами. Развитие аппликатурной грамотности. Умение самостоятельно разбираться в основных элементах фразировки (мотив, фраза, предложение, часть)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6 года обучения ученик должен пройти: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упражнения, наиболее необходимые для дальнейшего совершенствования игровых умений;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двухоктавные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гаммы ,повторение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гамм за 5 класс, игра в них арпеджио- длинных, коротких;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4 этюда на различные виды техники;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8-10 пьес различного характера, включая переложения зарубежных и отечественных композиторов.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нот с листа. Подбор по слуху.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учебный год учащийся должен исполнить: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- технический зачет (1 гамма, показ    самостоятельно    выученной пьесы).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Декабрь - зачет (2 разнохарактерных произведения).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- технический зачет (одна гамма, один этюд, чтение нот с листа, подбор по слуху).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- экзамен (зачет) (3 разнохарактерных произведения, включая произведение крупной формы, виртуозное произведение).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зачета в конце первого полугодия</w:t>
      </w:r>
    </w:p>
    <w:p w:rsidR="00AE7513" w:rsidRPr="00AE7513" w:rsidRDefault="00AE7513" w:rsidP="00AE7513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Дербенко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«Шарманщик Карло»</w:t>
      </w:r>
    </w:p>
    <w:p w:rsidR="00AE7513" w:rsidRPr="00AE7513" w:rsidRDefault="00AE7513" w:rsidP="00AE7513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Даргомыжский  А. «Романс»</w:t>
      </w:r>
    </w:p>
    <w:p w:rsidR="00AE7513" w:rsidRPr="00AE7513" w:rsidRDefault="00AE7513" w:rsidP="00AE7513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Глинка  М. «Детская полька»</w:t>
      </w:r>
    </w:p>
    <w:p w:rsidR="00AE7513" w:rsidRPr="00AE7513" w:rsidRDefault="00AE7513" w:rsidP="00AE7513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Чайковский П. «Итальянская полька»</w:t>
      </w:r>
    </w:p>
    <w:p w:rsidR="00AE7513" w:rsidRPr="00AE7513" w:rsidRDefault="00AE7513" w:rsidP="00AE7513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Русская народная песня «Помню я ещё молодушкой была» обр. П.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Лондонова</w:t>
      </w:r>
      <w:proofErr w:type="spellEnd"/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переводного экзамена (зачета)</w:t>
      </w:r>
    </w:p>
    <w:p w:rsidR="00AE7513" w:rsidRPr="00AE7513" w:rsidRDefault="00AE7513" w:rsidP="00AE7513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 И.  «Хорал»</w:t>
      </w:r>
    </w:p>
    <w:p w:rsidR="00AE7513" w:rsidRPr="00AE7513" w:rsidRDefault="00AE7513" w:rsidP="00AE7513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Ниссен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«Качели»</w:t>
      </w:r>
    </w:p>
    <w:p w:rsidR="00AE7513" w:rsidRPr="00AE7513" w:rsidRDefault="00AE7513" w:rsidP="00AE7513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«Цыганская пляска» обр. Е. Бубенцовой</w:t>
      </w:r>
    </w:p>
    <w:p w:rsidR="00AE7513" w:rsidRPr="00AE7513" w:rsidRDefault="00AE7513" w:rsidP="00AE7513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Мирек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«Вальс-этюд»</w:t>
      </w:r>
    </w:p>
    <w:p w:rsidR="00AE7513" w:rsidRPr="00AE7513" w:rsidRDefault="00AE7513" w:rsidP="00AE7513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Розас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«Над волнами»</w:t>
      </w:r>
    </w:p>
    <w:p w:rsidR="00AE7513" w:rsidRPr="00AE7513" w:rsidRDefault="00AE7513" w:rsidP="00AE7513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Абрэу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Ц.  «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Тико-тико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Седьмой класс (2, 5 часа в неделю)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всех ранее освоенных учеником музыкально-исполнительских навыков игры на инструменте должно проходить в тесной связи с развитием его общего культурного уровня, его стремлением к творческой самостоятельности, активности. В связи с решением данных задач необходимо включить в программу одну самостоятельно выученную пьесу средней степени сложности.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Разнообразная по стилям, жанрам учебная программа должна включать все ранее освоенные приемы игры, штрихи, их комбинированные варианты.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над произведением.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7 года обучения ученик должен пройти: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упражнения, наиболее необходимые для дальнейшего совершенствования игровых умений;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гамм должна иметь четкую, последовательную схему по принципу «от простого к сложному», направлена на стабилизацию всех ранее освоенных штрихов и приемов;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4 этюда на различные виды техники; требования к исполнению этюдов приближаются к требованиям исполнения художественного произведения;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6-8 пьес разного характера, включая переложения зарубежных и отечественных композиторов.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нот с листа. Подбор по слуху.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учебный год учащийся должен исполнить: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- технический зачет (1 гамма, показ    самостоятельно    выученной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пьесы, значительно легче усвоенного предыдущего материала).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 - зачет (2 разнохарактерных произведения).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- технический зачет (одна гамма, один этюд, чтение нот с листа, подбор по слуху).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Май - экзамен (зачет) (3 разнохарактерных произведения, включая произведение крупной формы, виртуозное произведение, произведение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кантиленного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характера).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зачета в конце первого полугодия</w:t>
      </w:r>
    </w:p>
    <w:p w:rsidR="00AE7513" w:rsidRPr="00AE7513" w:rsidRDefault="00AE7513" w:rsidP="00AE7513">
      <w:pPr>
        <w:numPr>
          <w:ilvl w:val="0"/>
          <w:numId w:val="3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Шалаев  А. «Этюд-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мюззет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E7513" w:rsidRPr="00AE7513" w:rsidRDefault="00AE7513" w:rsidP="00AE7513">
      <w:pPr>
        <w:numPr>
          <w:ilvl w:val="0"/>
          <w:numId w:val="3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Гедике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«Сонатина»</w:t>
      </w:r>
    </w:p>
    <w:p w:rsidR="00AE7513" w:rsidRPr="00AE7513" w:rsidRDefault="00AE7513" w:rsidP="00AE7513">
      <w:pPr>
        <w:numPr>
          <w:ilvl w:val="0"/>
          <w:numId w:val="3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Золотарёв Вл. «Марш солдатиков»</w:t>
      </w:r>
    </w:p>
    <w:p w:rsidR="00AE7513" w:rsidRPr="00AE7513" w:rsidRDefault="00AE7513" w:rsidP="00AE7513">
      <w:pPr>
        <w:numPr>
          <w:ilvl w:val="0"/>
          <w:numId w:val="3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Моцарт В. «Менуэт»</w:t>
      </w:r>
    </w:p>
    <w:p w:rsidR="00AE7513" w:rsidRPr="00AE7513" w:rsidRDefault="00AE7513" w:rsidP="00AE7513">
      <w:pPr>
        <w:numPr>
          <w:ilvl w:val="0"/>
          <w:numId w:val="3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Танец  «Яблочко» обр.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Бажилина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7513" w:rsidRPr="00AE7513" w:rsidRDefault="00AE7513" w:rsidP="00AE7513">
      <w:pPr>
        <w:numPr>
          <w:ilvl w:val="0"/>
          <w:numId w:val="3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Рамо Ж. «Тамбурин»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переводного экзамена (зачета)</w:t>
      </w:r>
    </w:p>
    <w:p w:rsidR="00AE7513" w:rsidRPr="00AE7513" w:rsidRDefault="00AE7513" w:rsidP="00AE7513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Векслер Б. «Испанский танец»</w:t>
      </w:r>
    </w:p>
    <w:p w:rsidR="00AE7513" w:rsidRPr="00AE7513" w:rsidRDefault="00AE7513" w:rsidP="00AE7513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Варламов А. «Вдоль по улице метелица метет»   Обр. Б. Самойленко</w:t>
      </w:r>
    </w:p>
    <w:p w:rsidR="00AE7513" w:rsidRPr="00AE7513" w:rsidRDefault="00AE7513" w:rsidP="00AE7513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 К. «В землянке» Обр. Б. Самойленко</w:t>
      </w:r>
    </w:p>
    <w:p w:rsidR="00AE7513" w:rsidRPr="00AE7513" w:rsidRDefault="00AE7513" w:rsidP="00AE7513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Дмитриев  В. «Белый парус»</w:t>
      </w:r>
    </w:p>
    <w:p w:rsidR="00AE7513" w:rsidRPr="00AE7513" w:rsidRDefault="00AE7513" w:rsidP="00AE7513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Дискусаров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 «Кадриль»</w:t>
      </w:r>
    </w:p>
    <w:p w:rsidR="00AE7513" w:rsidRPr="00AE7513" w:rsidRDefault="00AE7513" w:rsidP="00AE7513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Мусоргский  М. «Слеза»</w:t>
      </w:r>
    </w:p>
    <w:p w:rsidR="00AE7513" w:rsidRPr="00AE7513" w:rsidRDefault="00AE7513" w:rsidP="00AE7513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Беккер В.  «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Леская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сказка»</w:t>
      </w:r>
    </w:p>
    <w:p w:rsidR="00AE7513" w:rsidRPr="00AE7513" w:rsidRDefault="00AE7513" w:rsidP="00AE7513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Бем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«Прелюдия»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Восьмой класс (2,5 часа в неделю)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совершенствования всех ранее освоенных    учеником музыкально-исполнительских навыков игры на инструменте. Подготовка к выпускному экзамену.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8 года обучения ученик должен продемонстрировать: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сыграть любую (минорную, мажорную)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гамму всеми ранее освоенными штрихами, приемами, динамикой и т.д. в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 быстром темпе;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3-х этюдов, один из которых может быть заменен виртуозной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пьесой </w:t>
      </w:r>
      <w:r w:rsidRPr="00AE75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solo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учебный год учащийся должен исполнить: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Октябрь   -   технический   зачет   (1 гамма,1 этюд или виртуозная пьеса). 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     -     дифференцированное прослушивание    части    программы выпускного экзамена (2 произведения, обязательный показ произведения крупной формы и произведения на выбор из программы выпускного экзамена).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- прослушивание перед комиссией оставшихся двух произведений из выпускной программы, не сыгранных в декабре.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- выпускной экзамен (4 разнохарактерных произведения, включая произведение крупной формы, виртуозное произведение, произведение, написанное для аккордеона).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итоговой аттестации:</w:t>
      </w:r>
    </w:p>
    <w:p w:rsidR="00AE7513" w:rsidRPr="00AE7513" w:rsidRDefault="00AE7513" w:rsidP="00AE7513">
      <w:pPr>
        <w:numPr>
          <w:ilvl w:val="0"/>
          <w:numId w:val="33"/>
        </w:numPr>
        <w:tabs>
          <w:tab w:val="left" w:pos="567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Пахельбель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«Прелюдия и фуга», c –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moll</w:t>
      </w:r>
      <w:proofErr w:type="spellEnd"/>
    </w:p>
    <w:p w:rsidR="00AE7513" w:rsidRPr="00AE7513" w:rsidRDefault="00AE7513" w:rsidP="00AE7513">
      <w:pPr>
        <w:numPr>
          <w:ilvl w:val="0"/>
          <w:numId w:val="33"/>
        </w:numPr>
        <w:tabs>
          <w:tab w:val="left" w:pos="567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Лист-Булгаков  « Русский галоп»</w:t>
      </w:r>
    </w:p>
    <w:p w:rsidR="00AE7513" w:rsidRPr="00AE7513" w:rsidRDefault="00AE7513" w:rsidP="00AE7513">
      <w:pPr>
        <w:numPr>
          <w:ilvl w:val="0"/>
          <w:numId w:val="33"/>
        </w:numPr>
        <w:tabs>
          <w:tab w:val="left" w:pos="567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 И. «Жига»</w:t>
      </w:r>
    </w:p>
    <w:p w:rsidR="00AE7513" w:rsidRPr="00AE7513" w:rsidRDefault="00AE7513" w:rsidP="00AE7513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Пиццигони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«Свет  и тени»</w:t>
      </w:r>
    </w:p>
    <w:p w:rsidR="00AE7513" w:rsidRPr="00AE7513" w:rsidRDefault="00AE7513" w:rsidP="00AE7513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Саранин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« Тамбовская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матаня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E7513" w:rsidRPr="00AE7513" w:rsidRDefault="00AE7513" w:rsidP="00AE7513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Полонский А. «Цветущий май»</w:t>
      </w:r>
    </w:p>
    <w:p w:rsidR="00AE7513" w:rsidRPr="00AE7513" w:rsidRDefault="00AE7513" w:rsidP="00AE7513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Штраус И.  Полька «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Трик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трак»</w:t>
      </w:r>
    </w:p>
    <w:p w:rsidR="00AE7513" w:rsidRPr="00AE7513" w:rsidRDefault="00AE7513" w:rsidP="00AE7513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Переселенцев  В. «Этюд»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Учащиеся, продолжающие обучение в 9 классе, сдают выпускной экзамен в 9 классе.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Девятый класс (2, 5 часа в неделю)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профессионально ориентированных учащихся к поступлению в средние специальные учебные заведения. В связи с этим перед учеником по всем вопросом музыкального исполнительства ставятся повышенные требования:</w:t>
      </w:r>
    </w:p>
    <w:p w:rsidR="00AE7513" w:rsidRPr="00AE7513" w:rsidRDefault="00AE7513" w:rsidP="00AE7513">
      <w:pPr>
        <w:numPr>
          <w:ilvl w:val="0"/>
          <w:numId w:val="14"/>
        </w:numPr>
        <w:tabs>
          <w:tab w:val="left" w:pos="226"/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работе над техникой в целом;</w:t>
      </w:r>
    </w:p>
    <w:p w:rsidR="00AE7513" w:rsidRPr="00AE7513" w:rsidRDefault="00AE7513" w:rsidP="00AE7513">
      <w:pPr>
        <w:numPr>
          <w:ilvl w:val="0"/>
          <w:numId w:val="14"/>
        </w:numPr>
        <w:tabs>
          <w:tab w:val="left" w:pos="226"/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работе над произведением,</w:t>
      </w:r>
    </w:p>
    <w:p w:rsidR="00AE7513" w:rsidRPr="00AE7513" w:rsidRDefault="00AE7513" w:rsidP="00AE7513">
      <w:pPr>
        <w:numPr>
          <w:ilvl w:val="0"/>
          <w:numId w:val="14"/>
        </w:numPr>
        <w:tabs>
          <w:tab w:val="left" w:pos="226"/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качеству самостоятельной работы;</w:t>
      </w:r>
    </w:p>
    <w:p w:rsidR="00AE7513" w:rsidRPr="00AE7513" w:rsidRDefault="00AE7513" w:rsidP="00AE7513">
      <w:pPr>
        <w:numPr>
          <w:ilvl w:val="0"/>
          <w:numId w:val="14"/>
        </w:numPr>
        <w:tabs>
          <w:tab w:val="left" w:pos="226"/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музыкального мышления.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Выбранная для вступительных экзаменов программа обыгрывается на концерте класса, отдела, школы, конкурсах.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воспитания в ученике навыков культурно-просветительской деятельности рекомендуется участие учащихся в лекциях-концертах, тематических концертах в других учебных заведениях (детских садах, общеобразовательных учреждениях и </w:t>
      </w:r>
      <w:r w:rsidRPr="00AE7513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т.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учебный год учащийся должен исполнить: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Октябрь - технический минимум в виде контрольного урока (1 гамма,1 этюд или виртуозная пьеса). Декабрь     -     зачет 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2  новых произведения).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   -   академический   вечер   (3 произведения   из   программы    8-9 классов,        приготовленных        на выпускной экзамен). 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Май    -    выпускной    экзамен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4 разнохарактерных произведения).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Лядов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 «Прелюдия»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2.  Стоун Г.  «Прелюдия-арабеска»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3.  Римский –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Корсаков  Н.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«Полёт шмеля»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4.  Бережков  В. «Прощальный вальс»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5.  Рохлин  Е. «Веретено»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Фоссен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«Качели»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Фроссини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«Весёлый кабальеро»</w:t>
      </w:r>
    </w:p>
    <w:p w:rsidR="00AE7513" w:rsidRPr="00113A37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Бухвостов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«Маленькая сюита»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534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Годовые требования по классам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534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53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Срок обучения –5(6) лет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53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по специальности для обучающихся на аккордеоне сроком 5 лет те же, что и при 8-летнем обучении, но в несколько сжатой форме. Условно говоря, все темы изучаются в меньшем объеме часов.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Репертуар должен во всех классах включать разнохарактерные произведения различных стилей, жанров, но он может быть немного легче (в зависимости от способностей ученика). Ученики, занимающиеся по пятилетней программе, должны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принимать активное участие в концертной деятельности, участвовать в конкурсах. Задача педагога - выполнение учебной программы направить на максимальную реализацию творческого потенциала ученика, при необходимости подготовить его к поступлению в среднее специальное учебное заведение.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Первый класс (2 часа в неделю)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Введение. Освоение музыкальной грамоты (изучение нот, музыкальных терминов). Освоение и развитие первоначальных навыков игры на аккордеоне: посадка, постановка игрового аппарата. Освоение основных приемов игры на аккордеоне.  Упражнения, направленные на развитие координации рук. Подбор по слуху. Чтение нот с листа.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 течение 1 года обучения ученик должен пройти: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10 - 15 песен-прибауток (в течение 1 полугодия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);  освоении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принципов игры левой руки на отдельно взятой ноте;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упражнения, направленные на освоение различных ритмических группировок, на укрепление конкретного пальца, динамические упражнения; 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4 этюда на разные ритмические, аппликатурные, тональные варианты;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10-12 пьес различного характера.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нот с листа. Игра в ансамбле с педагогом.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зачета в конце первого полугодия</w:t>
      </w:r>
    </w:p>
    <w:p w:rsidR="00AE7513" w:rsidRPr="00AE7513" w:rsidRDefault="00AE7513" w:rsidP="00AE7513">
      <w:pPr>
        <w:numPr>
          <w:ilvl w:val="0"/>
          <w:numId w:val="34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«Лиса»</w:t>
      </w:r>
    </w:p>
    <w:p w:rsidR="00AE7513" w:rsidRPr="00AE7513" w:rsidRDefault="00AE7513" w:rsidP="00AE7513">
      <w:pPr>
        <w:numPr>
          <w:ilvl w:val="0"/>
          <w:numId w:val="34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песенка «Петя – булочник»</w:t>
      </w:r>
    </w:p>
    <w:p w:rsidR="00AE7513" w:rsidRPr="00AE7513" w:rsidRDefault="00AE7513" w:rsidP="00AE7513">
      <w:pPr>
        <w:numPr>
          <w:ilvl w:val="0"/>
          <w:numId w:val="34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Словенская народная песня « Маленькая Юлька»</w:t>
      </w:r>
    </w:p>
    <w:p w:rsidR="00AE7513" w:rsidRPr="00AE7513" w:rsidRDefault="00AE7513" w:rsidP="00AE7513">
      <w:pPr>
        <w:numPr>
          <w:ilvl w:val="0"/>
          <w:numId w:val="34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«Как под горкой»</w:t>
      </w:r>
    </w:p>
    <w:p w:rsidR="00AE7513" w:rsidRPr="00AE7513" w:rsidRDefault="00AE7513" w:rsidP="00AE7513">
      <w:pPr>
        <w:numPr>
          <w:ilvl w:val="0"/>
          <w:numId w:val="3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Беларусская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народная песня «Савка и Гришка»</w:t>
      </w:r>
    </w:p>
    <w:p w:rsidR="00AE7513" w:rsidRPr="00AE7513" w:rsidRDefault="00AE7513" w:rsidP="00AE7513">
      <w:pPr>
        <w:numPr>
          <w:ilvl w:val="0"/>
          <w:numId w:val="3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«Светит месяц»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переводного экзамена (зачета)</w:t>
      </w:r>
    </w:p>
    <w:p w:rsidR="00AE7513" w:rsidRPr="00AE7513" w:rsidRDefault="00AE7513" w:rsidP="00AE7513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«Теремок»</w:t>
      </w:r>
    </w:p>
    <w:p w:rsidR="00AE7513" w:rsidRPr="00AE7513" w:rsidRDefault="00AE7513" w:rsidP="00AE7513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«На улице дождик»</w:t>
      </w:r>
    </w:p>
    <w:p w:rsidR="00AE7513" w:rsidRPr="00AE7513" w:rsidRDefault="00AE7513" w:rsidP="00AE7513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Французская народная песня «Слышишь песню у ворот?»</w:t>
      </w:r>
    </w:p>
    <w:p w:rsidR="00AE7513" w:rsidRPr="00AE7513" w:rsidRDefault="00AE7513" w:rsidP="00AE7513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Белорусская народная песня «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Перепёлочка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E7513" w:rsidRPr="00AE7513" w:rsidRDefault="00AE7513" w:rsidP="00AE7513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«Ахти, матушка»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течение учебного года ученик должен исполнить: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 - зачет (3 разнохарактерные пьесы).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- технический зачет (1 гамма, 1этюд).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    -     экзамен     (зачет)     (3разнохарактерные пьесы).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Второй класс (2 часа в неделю)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течение 2 года обучения ученик должен пройти: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мажорные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однооктавные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гаммы.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штрихи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 же, что и в 1 классе с добавлением ритмических группировок (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дуоль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триоль); 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10-12 пьес различного характера, стиля, жанра. Чтение нот с листа. Подбор по слуху.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зачета в конце первого полугодия</w:t>
      </w:r>
    </w:p>
    <w:p w:rsidR="00AE7513" w:rsidRPr="00AE7513" w:rsidRDefault="00AE7513" w:rsidP="00AE7513">
      <w:pPr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песня. «Ты пойди, моя коровушка, домой»</w:t>
      </w:r>
    </w:p>
    <w:p w:rsidR="00AE7513" w:rsidRPr="00AE7513" w:rsidRDefault="00AE7513" w:rsidP="00AE7513">
      <w:pPr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Русская народная песня «Отдавали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молоду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E7513" w:rsidRPr="00AE7513" w:rsidRDefault="00AE7513" w:rsidP="00AE7513">
      <w:pPr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Украинская народная песня «Ой,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дивчино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заручённая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E7513" w:rsidRPr="00AE7513" w:rsidRDefault="00AE7513" w:rsidP="00AE7513">
      <w:pPr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Ивушка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переводного экзамена (зачета)</w:t>
      </w:r>
    </w:p>
    <w:p w:rsidR="00AE7513" w:rsidRPr="00AE7513" w:rsidRDefault="00AE7513" w:rsidP="00AE7513">
      <w:pPr>
        <w:numPr>
          <w:ilvl w:val="0"/>
          <w:numId w:val="3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«Ой, полна, полна коробушка»</w:t>
      </w:r>
    </w:p>
    <w:p w:rsidR="00AE7513" w:rsidRPr="00AE7513" w:rsidRDefault="00AE7513" w:rsidP="00AE7513">
      <w:pPr>
        <w:numPr>
          <w:ilvl w:val="0"/>
          <w:numId w:val="3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Украинская народная песня «Бандура»</w:t>
      </w:r>
    </w:p>
    <w:p w:rsidR="00AE7513" w:rsidRPr="00AE7513" w:rsidRDefault="00AE7513" w:rsidP="00AE7513">
      <w:pPr>
        <w:numPr>
          <w:ilvl w:val="0"/>
          <w:numId w:val="3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Украинская народная песня «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Дударик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E7513" w:rsidRPr="00AE7513" w:rsidRDefault="00AE7513" w:rsidP="00AE7513">
      <w:pPr>
        <w:numPr>
          <w:ilvl w:val="0"/>
          <w:numId w:val="3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Украинская народная песня «Белолица, круглолица»</w:t>
      </w:r>
    </w:p>
    <w:p w:rsidR="00AE7513" w:rsidRPr="00AE7513" w:rsidRDefault="00AE7513" w:rsidP="00AE7513">
      <w:pPr>
        <w:numPr>
          <w:ilvl w:val="0"/>
          <w:numId w:val="3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Украинская народная песня «Чернобровый королёк»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течение учебного года учащийся должен исполнить: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- технический зачет (1 гамма,2 этюда).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 - зачет (2 разнохарактерных пьесы).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- технический зачет (1 гамма, 1этюд).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    -     экзамен     (зачет)     (3разнохарактерных пьесы).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Третий класс (2 часа)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двойных нот, аккордов, мелизмов. Мажорные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однооктавные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гаммы. Тонические трезвучия в них. 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Штрихи: пройденные во 2 классе, освоение смешанных штрихов, пунктир.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</w:t>
      </w:r>
      <w:r w:rsidRPr="00AE75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forte-piano, crescendo-diminuendo.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Ритмические группировки: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дуоль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триоль,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квартоль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Освоение крупной формы. Упражнения различных авторов.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4-6 этюдов на различные виды техники. 10-12 пьес различного характера, стиля, жанра.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нот с листа. Подбор по слуху.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зачета в конце первого полугодия</w:t>
      </w:r>
    </w:p>
    <w:p w:rsidR="00AE7513" w:rsidRPr="00AE7513" w:rsidRDefault="00AE7513" w:rsidP="00AE7513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Украинская народная песня «Ой, не ходи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Грицю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E7513" w:rsidRPr="00AE7513" w:rsidRDefault="00AE7513" w:rsidP="00AE7513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«Вдоль да по речке»</w:t>
      </w:r>
    </w:p>
    <w:p w:rsidR="00AE7513" w:rsidRPr="00AE7513" w:rsidRDefault="00AE7513" w:rsidP="00AE7513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Разлилася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Волга широко»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переводного экзамена (зачета)</w:t>
      </w:r>
    </w:p>
    <w:p w:rsidR="00AE7513" w:rsidRPr="00AE7513" w:rsidRDefault="00AE7513" w:rsidP="00AE7513">
      <w:pPr>
        <w:numPr>
          <w:ilvl w:val="0"/>
          <w:numId w:val="3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Русская народная песня «Свет-Иван, он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лужочком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идёт» обр. Онегина А.</w:t>
      </w:r>
    </w:p>
    <w:p w:rsidR="00AE7513" w:rsidRPr="00AE7513" w:rsidRDefault="00AE7513" w:rsidP="00AE7513">
      <w:pPr>
        <w:numPr>
          <w:ilvl w:val="0"/>
          <w:numId w:val="3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Английская народная песня «Все спят» обр. Шахова Г.</w:t>
      </w:r>
    </w:p>
    <w:p w:rsidR="00AE7513" w:rsidRPr="00AE7513" w:rsidRDefault="00AE7513" w:rsidP="00AE7513">
      <w:pPr>
        <w:numPr>
          <w:ilvl w:val="0"/>
          <w:numId w:val="3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«Как под яблонькой» обр. Иванова 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Четвертый класс (2,5 часа в неделю)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двойных нот приемом тремоло. Освоение 6, 7 позиций.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Минорные (гармонический, мелодический виды)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однооктавные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гаммы, пройденные в 3 классе. Мажорные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двухоктавные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гаммы. Тонические трезвучия в них.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Хроматические гаммы. Требования к исполнению гамм за 3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4-6 этюдов на различные виды техники. 10-12 пьес различного характера, стиля, жанра. Чтение нот с листа. Подбор по слуху.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зачета в конце первого полугодия</w:t>
      </w:r>
    </w:p>
    <w:p w:rsidR="00AE7513" w:rsidRPr="00AE7513" w:rsidRDefault="00AE7513" w:rsidP="00AE7513">
      <w:pPr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Русская народная песня «Поехал казак на чужбину» обр.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.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Бухвостова</w:t>
      </w:r>
      <w:proofErr w:type="spellEnd"/>
      <w:proofErr w:type="gramEnd"/>
    </w:p>
    <w:p w:rsidR="00AE7513" w:rsidRPr="00AE7513" w:rsidRDefault="00AE7513" w:rsidP="00AE7513">
      <w:pPr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Белорусская народная песня «Сколько  в небе зорь» обр. В.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Мотова</w:t>
      </w:r>
      <w:proofErr w:type="spellEnd"/>
    </w:p>
    <w:p w:rsidR="00AE7513" w:rsidRPr="00AE7513" w:rsidRDefault="00AE7513" w:rsidP="00AE7513">
      <w:pPr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Шуберт Ф.  «Лендлер»</w:t>
      </w:r>
    </w:p>
    <w:p w:rsidR="00AE7513" w:rsidRPr="00AE7513" w:rsidRDefault="00AE7513" w:rsidP="00AE7513">
      <w:pPr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Гайдн И. «Военный марш»</w:t>
      </w:r>
    </w:p>
    <w:p w:rsidR="00AE7513" w:rsidRPr="00AE7513" w:rsidRDefault="00AE7513" w:rsidP="00AE7513">
      <w:pPr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Савельев Б.  «Неприятность эту мы переживём»</w:t>
      </w:r>
    </w:p>
    <w:p w:rsidR="00AE7513" w:rsidRPr="00AE7513" w:rsidRDefault="00AE7513" w:rsidP="00AE7513">
      <w:pPr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Тирольский вальс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переводного экзамена (зачета)</w:t>
      </w:r>
    </w:p>
    <w:p w:rsidR="00AE7513" w:rsidRPr="00AE7513" w:rsidRDefault="00AE7513" w:rsidP="00AE7513">
      <w:pPr>
        <w:numPr>
          <w:ilvl w:val="0"/>
          <w:numId w:val="4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Шахов Г. «Мазурка»</w:t>
      </w:r>
    </w:p>
    <w:p w:rsidR="00AE7513" w:rsidRPr="00AE7513" w:rsidRDefault="00AE7513" w:rsidP="00AE7513">
      <w:pPr>
        <w:numPr>
          <w:ilvl w:val="0"/>
          <w:numId w:val="4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Бетховен  Л. «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Экоссез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E7513" w:rsidRPr="00AE7513" w:rsidRDefault="00AE7513" w:rsidP="00AE7513">
      <w:pPr>
        <w:numPr>
          <w:ilvl w:val="0"/>
          <w:numId w:val="4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Моцарт Л. «Менуэт»</w:t>
      </w:r>
    </w:p>
    <w:p w:rsidR="00AE7513" w:rsidRPr="00AE7513" w:rsidRDefault="00AE7513" w:rsidP="00AE7513">
      <w:pPr>
        <w:numPr>
          <w:ilvl w:val="0"/>
          <w:numId w:val="4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Штейбельт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«Адажио»</w:t>
      </w:r>
    </w:p>
    <w:p w:rsidR="00AE7513" w:rsidRPr="00AE7513" w:rsidRDefault="00AE7513" w:rsidP="00AE7513">
      <w:pPr>
        <w:numPr>
          <w:ilvl w:val="0"/>
          <w:numId w:val="4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Савельев  Б.  «Настоящий друг»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Пятый класс (2,5 часа в неделю)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задача, стоящая перед учащимися пятого класса, - предоставить выпускную программу в максимально готовом, качественном виде. Перед выпускным экзаменом учащийся обыгрывает свою программу на зачетах, классных вечерах, концертах.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ранее освоенных приемов, штрихов. Освоение исполнения смешанных штрихов. Переход от крупных длительностей к шестнадцатым - и наоборот; смена аккордовой техники на мелкую - и наоборот, а также другие варианты смены полярно противоположных приемов, ритмических, штриховых элементов. Включение в программу упражнений и этюдов на освоение вышеизложенных поставленных задач.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мажорных и минорных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двухоктавных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гамм, тонических трезвучий в них различными штрихами. Хроматические гаммы. Ритмические группировки: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дуоль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триоль,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квартоль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квинтоль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секстоль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Освоение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однооктавных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гамм в терцию. Упражнения различных авторов для других инструментов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4 этюда на различные виды техники.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8-10 произведений различного характера, стиля, жанра.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 итоговой аттестации (выпускного экзамена)</w:t>
      </w:r>
    </w:p>
    <w:p w:rsidR="00AE7513" w:rsidRPr="00AE7513" w:rsidRDefault="00AE7513" w:rsidP="00AE7513">
      <w:pPr>
        <w:numPr>
          <w:ilvl w:val="0"/>
          <w:numId w:val="19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 И. «Инвенция»</w:t>
      </w:r>
      <w:r w:rsidRPr="00AE75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E75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moll</w:t>
      </w:r>
    </w:p>
    <w:p w:rsidR="00AE7513" w:rsidRPr="00AE7513" w:rsidRDefault="00AE7513" w:rsidP="00AE7513">
      <w:pPr>
        <w:numPr>
          <w:ilvl w:val="0"/>
          <w:numId w:val="19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Дербенко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Е.«Сонатина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классическом стиле»</w:t>
      </w:r>
    </w:p>
    <w:p w:rsidR="00AE7513" w:rsidRPr="00AE7513" w:rsidRDefault="00AE7513" w:rsidP="00AE7513">
      <w:pPr>
        <w:numPr>
          <w:ilvl w:val="0"/>
          <w:numId w:val="19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ШишинВ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. «В зоопарке»</w:t>
      </w:r>
    </w:p>
    <w:p w:rsidR="00AE7513" w:rsidRPr="00AE7513" w:rsidRDefault="00AE7513" w:rsidP="00AE7513">
      <w:pPr>
        <w:numPr>
          <w:ilvl w:val="0"/>
          <w:numId w:val="19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Дербенко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сюита «Контрасты»</w:t>
      </w:r>
    </w:p>
    <w:p w:rsidR="00AE7513" w:rsidRPr="00AE7513" w:rsidRDefault="00AE7513" w:rsidP="00AE7513">
      <w:pPr>
        <w:numPr>
          <w:ilvl w:val="0"/>
          <w:numId w:val="19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Свиридов Г.«Романс»</w:t>
      </w:r>
    </w:p>
    <w:p w:rsidR="00AE7513" w:rsidRPr="00AE7513" w:rsidRDefault="00AE7513" w:rsidP="00AE7513">
      <w:pPr>
        <w:numPr>
          <w:ilvl w:val="0"/>
          <w:numId w:val="19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Бондарев  В. «Концертная кадриль»</w:t>
      </w:r>
    </w:p>
    <w:p w:rsidR="00AE7513" w:rsidRPr="00AE7513" w:rsidRDefault="00AE7513" w:rsidP="00AE7513">
      <w:pPr>
        <w:numPr>
          <w:ilvl w:val="0"/>
          <w:numId w:val="19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Жиро «Под небом Парижа»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Учащиеся, продолжающие обучение в 6 классе, сдают выпускной экзамен в 6 классе.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течение учебного года учащийся должен исполнить: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- технический зачет (1 гамма, этюд или виртуозное произведение). Декабрь     -     дифференцированное прослушивание    части    программы выпускного экзамена (2 произведения, обязательный    показ    произведения крупной формы и произведения на выбор   из   программы   выпускного экзамена).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Март     -     прослушивание     перед комиссией        оставшихся        двух произведений        из        выпускной программы, не игранных в декабре. 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Май    -    выпускной    экзамен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4 разнохарактерных        произведения, включая      произведение      крупной формы,    виртуозное    произвед</w:t>
      </w:r>
      <w:r w:rsidR="0024694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6946" w:rsidRDefault="00246946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6946" w:rsidRPr="00AE7513" w:rsidRDefault="00246946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Шестой класс (2,5 часа в неделю)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шестом классе обучаются учащиеся, которые целенаправленно готовятся к поступлению в профессиональное образовательное учреждение. В связи с этим, педагогу рекомендуется составлять годовой репертуар года с учетом программных требований профессионального образовательного учреждения. Участие в классных вечерах, концертах отдела, школы, конкурсах принесут значительную пользу, придав уверенности в игре.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шестого класса играют зачет в декабре и итоговый экзамен в мае. В декабре обязателен показ произведения крупной формы.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репертуарный список</w:t>
      </w:r>
    </w:p>
    <w:p w:rsidR="00AE7513" w:rsidRPr="00AE7513" w:rsidRDefault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firstLine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Лист-Булгаков «Русский галоп»</w:t>
      </w:r>
    </w:p>
    <w:p w:rsidR="00AE7513" w:rsidRPr="00AE7513" w:rsidRDefault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firstLine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 И. «Жига»</w:t>
      </w:r>
    </w:p>
    <w:p w:rsidR="00AE7513" w:rsidRPr="00AE7513" w:rsidRDefault="00AE7513" w:rsidP="00AE7513">
      <w:pPr>
        <w:numPr>
          <w:ilvl w:val="0"/>
          <w:numId w:val="4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14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Дискусаров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В. «Кадриль»</w:t>
      </w:r>
    </w:p>
    <w:p w:rsidR="00AE7513" w:rsidRPr="00AE7513" w:rsidRDefault="00AE7513" w:rsidP="00AE7513">
      <w:pPr>
        <w:numPr>
          <w:ilvl w:val="0"/>
          <w:numId w:val="4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14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Мусоргский М. «Слеза»</w:t>
      </w:r>
    </w:p>
    <w:p w:rsidR="00AE7513" w:rsidRPr="00AE7513" w:rsidRDefault="00AE7513" w:rsidP="00AE7513">
      <w:pPr>
        <w:numPr>
          <w:ilvl w:val="0"/>
          <w:numId w:val="4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14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Векслер Б. «Испанский танец»</w:t>
      </w:r>
    </w:p>
    <w:p w:rsidR="00AE7513" w:rsidRPr="00AE7513" w:rsidRDefault="00AE7513" w:rsidP="00AE7513">
      <w:pPr>
        <w:numPr>
          <w:ilvl w:val="0"/>
          <w:numId w:val="4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14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Шалаев А. «Этюд-скерцо»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III. Требования к уровню подготовки обучающихся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отражает разнообразие репертуара, его академическую направленность, а также демонстрирует возможность индивидуального подхода к каждому ученику. Содержание программы направлено на обеспечение художественно-эстетического развития учащегося и приобретения им художественно-исполнительских знаний, умений и навыков.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ученик к концу прохождения курса программы обучения должен:</w:t>
      </w:r>
    </w:p>
    <w:p w:rsidR="00AE7513" w:rsidRPr="00AE7513" w:rsidRDefault="00AE7513" w:rsidP="00AE7513">
      <w:pPr>
        <w:numPr>
          <w:ilvl w:val="0"/>
          <w:numId w:val="16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основные исторические сведения об инструменте;</w:t>
      </w:r>
    </w:p>
    <w:p w:rsidR="00AE7513" w:rsidRPr="00AE7513" w:rsidRDefault="00AE7513" w:rsidP="00AE7513">
      <w:pPr>
        <w:numPr>
          <w:ilvl w:val="0"/>
          <w:numId w:val="16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конструктивные особенности инструмента;</w:t>
      </w:r>
    </w:p>
    <w:p w:rsidR="00AE7513" w:rsidRPr="00AE7513" w:rsidRDefault="00AE7513" w:rsidP="00AE7513">
      <w:pPr>
        <w:numPr>
          <w:ilvl w:val="0"/>
          <w:numId w:val="16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элементарные правила по уходу за инструментом и уметь их применять при необходимости;</w:t>
      </w:r>
    </w:p>
    <w:p w:rsidR="00AE7513" w:rsidRPr="00AE7513" w:rsidRDefault="00AE7513" w:rsidP="00AE7513">
      <w:pPr>
        <w:numPr>
          <w:ilvl w:val="0"/>
          <w:numId w:val="16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основы музыкальной грамоты;</w:t>
      </w:r>
    </w:p>
    <w:p w:rsidR="00AE7513" w:rsidRPr="00AE7513" w:rsidRDefault="00AE7513" w:rsidP="00AE7513">
      <w:pPr>
        <w:numPr>
          <w:ilvl w:val="0"/>
          <w:numId w:val="17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систему игровых навыков и уметь применять ее самостоятельно;</w:t>
      </w:r>
    </w:p>
    <w:p w:rsidR="00AE7513" w:rsidRPr="00AE7513" w:rsidRDefault="00AE7513" w:rsidP="00AE7513">
      <w:pPr>
        <w:numPr>
          <w:ilvl w:val="0"/>
          <w:numId w:val="17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основные средства музыкальной выразительности (тембр, динамика, штрих, темп и </w:t>
      </w:r>
      <w:r w:rsidRPr="00AE7513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т.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д.);</w:t>
      </w:r>
    </w:p>
    <w:p w:rsidR="00AE7513" w:rsidRPr="00AE7513" w:rsidRDefault="00AE7513" w:rsidP="00AE7513">
      <w:pPr>
        <w:numPr>
          <w:ilvl w:val="0"/>
          <w:numId w:val="17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основные жанры музыки (инструментальный, вокальный, симфонический и </w:t>
      </w:r>
      <w:r w:rsidRPr="00AE7513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т.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д.);</w:t>
      </w:r>
    </w:p>
    <w:p w:rsidR="00AE7513" w:rsidRPr="00AE7513" w:rsidRDefault="00AE7513" w:rsidP="00AE7513">
      <w:pPr>
        <w:numPr>
          <w:ilvl w:val="0"/>
          <w:numId w:val="17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технические и художественно-эстетические особенности, характерные для сольного исполнительства на аккордеоне;</w:t>
      </w:r>
    </w:p>
    <w:p w:rsidR="00AE7513" w:rsidRPr="00AE7513" w:rsidRDefault="00AE7513" w:rsidP="00AE7513">
      <w:pPr>
        <w:numPr>
          <w:ilvl w:val="0"/>
          <w:numId w:val="17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знать функциональные особенности строения частей тела и уметь рационально использовать их в работе игрового аппарата;</w:t>
      </w:r>
    </w:p>
    <w:p w:rsidR="00AE7513" w:rsidRPr="00AE7513" w:rsidRDefault="00AE7513" w:rsidP="00AE7513">
      <w:pPr>
        <w:numPr>
          <w:ilvl w:val="0"/>
          <w:numId w:val="17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самостоятельно настраивать инструмент;</w:t>
      </w:r>
    </w:p>
    <w:p w:rsidR="00AE7513" w:rsidRPr="00AE7513" w:rsidRDefault="00AE7513" w:rsidP="00AE7513">
      <w:pPr>
        <w:numPr>
          <w:ilvl w:val="0"/>
          <w:numId w:val="17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самостоятельно определять технические трудности несложного музыкального произведения и находить способы и методы в работе над ними;</w:t>
      </w:r>
    </w:p>
    <w:p w:rsidR="00AE7513" w:rsidRPr="00AE7513" w:rsidRDefault="00AE7513" w:rsidP="00AE7513">
      <w:pPr>
        <w:numPr>
          <w:ilvl w:val="0"/>
          <w:numId w:val="17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самостоятельно среди нескольких вариантов аппликатуры выбрать наиболее удобную и рациональную;</w:t>
      </w:r>
    </w:p>
    <w:p w:rsidR="00AE7513" w:rsidRPr="00AE7513" w:rsidRDefault="00AE7513" w:rsidP="00AE7513">
      <w:pPr>
        <w:numPr>
          <w:ilvl w:val="0"/>
          <w:numId w:val="17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самостоятельно, осознанно работать над несложными произведениями, опираясь на знания законов формообразования, а также на освоенную в классе под руководством педагога методику поэтапной работы над художественным произведением;</w:t>
      </w:r>
    </w:p>
    <w:p w:rsidR="00AE7513" w:rsidRPr="00AE7513" w:rsidRDefault="00AE7513" w:rsidP="00AE7513">
      <w:pPr>
        <w:numPr>
          <w:ilvl w:val="0"/>
          <w:numId w:val="17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творчески подходить к созданию художественного образа, используя при этом все теоретические знания и предыдущий практический опыт в освоении штрихов, приемов и других музыкальных средств выразительности;</w:t>
      </w:r>
    </w:p>
    <w:p w:rsidR="00AE7513" w:rsidRPr="00AE7513" w:rsidRDefault="00AE7513" w:rsidP="00AE7513">
      <w:pPr>
        <w:numPr>
          <w:ilvl w:val="0"/>
          <w:numId w:val="17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на базе приобретенных специальных знаний давать грамотную адекватную оценку многообразным музыкальным событиям;</w:t>
      </w:r>
    </w:p>
    <w:p w:rsidR="00AE7513" w:rsidRPr="00AE7513" w:rsidRDefault="00AE7513" w:rsidP="00AE7513">
      <w:pPr>
        <w:numPr>
          <w:ilvl w:val="0"/>
          <w:numId w:val="17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навык игры по нотам;</w:t>
      </w:r>
    </w:p>
    <w:p w:rsidR="00AE7513" w:rsidRPr="00AE7513" w:rsidRDefault="00AE7513" w:rsidP="00AE7513">
      <w:pPr>
        <w:numPr>
          <w:ilvl w:val="0"/>
          <w:numId w:val="17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иметь навык чтения с листа несложных произведений, необходимый для ансамблевого и оркестрового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музицирования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E7513" w:rsidRPr="00AE7513" w:rsidRDefault="00AE7513" w:rsidP="00AE7513">
      <w:pPr>
        <w:numPr>
          <w:ilvl w:val="0"/>
          <w:numId w:val="17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 навык транспонирования и подбора по слуху, так необходимых в дальнейшем будущему оркестровому музыканту;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приобрести навык публичных выступлений, как в качестве солиста, так и в различных ансамблях и оркестрах.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Реализация программы обеспечивает:</w:t>
      </w:r>
    </w:p>
    <w:p w:rsidR="00AE7513" w:rsidRPr="00AE7513" w:rsidRDefault="00AE7513" w:rsidP="00AE7513">
      <w:pPr>
        <w:numPr>
          <w:ilvl w:val="0"/>
          <w:numId w:val="18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 обучающегося интереса к музыкальному искусству, самостоятельному музыкальному исполнительству;</w:t>
      </w:r>
    </w:p>
    <w:p w:rsidR="00AE7513" w:rsidRPr="00AE7513" w:rsidRDefault="00AE7513" w:rsidP="00AE7513">
      <w:pPr>
        <w:numPr>
          <w:ilvl w:val="0"/>
          <w:numId w:val="18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комплексное совершенствование игровой техники аккордеониста, которая включает в себя тембровое слушание, вопросы динамики, артикуляции, интонирования, а также организацию работы игрового аппарата, развитие крупной и мелкой техники;</w:t>
      </w:r>
    </w:p>
    <w:p w:rsidR="00AE7513" w:rsidRPr="00AE7513" w:rsidRDefault="00AE7513" w:rsidP="00AE7513">
      <w:pPr>
        <w:numPr>
          <w:ilvl w:val="0"/>
          <w:numId w:val="18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сформированный комплекс исполнительских знаний, умений и навыков, позволяющий использовать многообразные возможности аккордеона для достижения наиболее убедительной интерпретации авторского текста;</w:t>
      </w:r>
    </w:p>
    <w:p w:rsidR="00AE7513" w:rsidRPr="00AE7513" w:rsidRDefault="00AE7513" w:rsidP="00AE7513">
      <w:pPr>
        <w:numPr>
          <w:ilvl w:val="0"/>
          <w:numId w:val="18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художественно-исполнительских возможностей аккордеона;</w:t>
      </w:r>
    </w:p>
    <w:p w:rsidR="00AE7513" w:rsidRPr="00AE7513" w:rsidRDefault="00AE7513" w:rsidP="00AE7513">
      <w:pPr>
        <w:numPr>
          <w:ilvl w:val="0"/>
          <w:numId w:val="18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музыкальной терминологии;</w:t>
      </w:r>
    </w:p>
    <w:p w:rsidR="00AE7513" w:rsidRPr="00AE7513" w:rsidRDefault="00AE7513" w:rsidP="00AE7513">
      <w:pPr>
        <w:numPr>
          <w:ilvl w:val="0"/>
          <w:numId w:val="18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репертуара для аккордеона, включающего произведения разных стилей и жанров, произведения крупной формы (концерты, сонаты, сюиты, циклы) в соответствии с программными требованиями; в старших, ориентированных на профессиональное обучение классах, умение самостоятельно выбрать для себя программу;</w:t>
      </w:r>
    </w:p>
    <w:p w:rsidR="00AE7513" w:rsidRPr="00AE7513" w:rsidRDefault="00AE7513" w:rsidP="00AE7513">
      <w:pPr>
        <w:numPr>
          <w:ilvl w:val="0"/>
          <w:numId w:val="18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навыка по чтению с листа музыкальных произведений;</w:t>
      </w:r>
    </w:p>
    <w:p w:rsidR="00AE7513" w:rsidRPr="00AE7513" w:rsidRDefault="00AE7513" w:rsidP="00AE7513">
      <w:pPr>
        <w:numPr>
          <w:ilvl w:val="0"/>
          <w:numId w:val="18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транспонировать и подбирать по слуху;</w:t>
      </w:r>
    </w:p>
    <w:p w:rsidR="00AE7513" w:rsidRPr="00AE7513" w:rsidRDefault="00AE7513" w:rsidP="00AE7513">
      <w:pPr>
        <w:numPr>
          <w:ilvl w:val="0"/>
          <w:numId w:val="18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AE7513" w:rsidRPr="00AE7513" w:rsidRDefault="00AE7513" w:rsidP="00AE7513">
      <w:pPr>
        <w:numPr>
          <w:ilvl w:val="0"/>
          <w:numId w:val="18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техники исполнительства, использованию художественно оправданных технических приемов;</w:t>
      </w:r>
    </w:p>
    <w:p w:rsidR="00AE7513" w:rsidRPr="00AE7513" w:rsidRDefault="00AE7513" w:rsidP="00AE7513">
      <w:pPr>
        <w:numPr>
          <w:ilvl w:val="0"/>
          <w:numId w:val="18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AE7513" w:rsidRPr="00AE7513" w:rsidRDefault="00AE7513" w:rsidP="00AE7513">
      <w:pPr>
        <w:numPr>
          <w:ilvl w:val="0"/>
          <w:numId w:val="18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навыков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репетиционно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концертной работы в качестве солиста.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0"/>
          <w:sz w:val="36"/>
          <w:szCs w:val="36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pacing w:val="-20"/>
          <w:sz w:val="36"/>
          <w:szCs w:val="36"/>
          <w:lang w:eastAsia="ru-RU"/>
        </w:rPr>
        <w:t>IV.</w:t>
      </w:r>
      <w:r w:rsidRPr="00AE75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Формы и методы контроля, система оценок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1. Аттестация: цели, виды, форма, содержание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видов контроля успеваемости учащихся имеет свои цели, задачи и формы.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качества знаний по «Специальности (аккордеон)» охватывают все виды контроля:</w:t>
      </w:r>
    </w:p>
    <w:p w:rsidR="00AE7513" w:rsidRPr="00AE7513" w:rsidRDefault="00AE7513" w:rsidP="00AE7513">
      <w:pPr>
        <w:numPr>
          <w:ilvl w:val="0"/>
          <w:numId w:val="4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текущий контроль успеваемости;</w:t>
      </w:r>
    </w:p>
    <w:p w:rsidR="00AE7513" w:rsidRPr="00AE7513" w:rsidRDefault="00AE7513" w:rsidP="00AE7513">
      <w:pPr>
        <w:numPr>
          <w:ilvl w:val="0"/>
          <w:numId w:val="4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промежуточная аттестация учащихся;</w:t>
      </w:r>
    </w:p>
    <w:p w:rsidR="00AE7513" w:rsidRPr="00AE7513" w:rsidRDefault="00AE7513" w:rsidP="00AE7513">
      <w:pPr>
        <w:numPr>
          <w:ilvl w:val="0"/>
          <w:numId w:val="42"/>
        </w:numPr>
        <w:tabs>
          <w:tab w:val="left" w:pos="567"/>
          <w:tab w:val="left" w:pos="7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AE7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>итоговая аттестация учащихся.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промежуточной аттестации -    определение уровня подготовки учащегося на определенном этапе обучения по конкретно пройденному материалу.</w:t>
      </w:r>
    </w:p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76"/>
        <w:gridCol w:w="5476"/>
        <w:gridCol w:w="2101"/>
      </w:tblGrid>
      <w:tr w:rsidR="00AE7513" w:rsidRPr="00AE7513" w:rsidTr="00B4603C">
        <w:tc>
          <w:tcPr>
            <w:tcW w:w="2276" w:type="dxa"/>
          </w:tcPr>
          <w:p w:rsidR="00AE7513" w:rsidRPr="00AE7513" w:rsidRDefault="00AE7513" w:rsidP="00AE7513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Вид контроля</w:t>
            </w:r>
          </w:p>
        </w:tc>
        <w:tc>
          <w:tcPr>
            <w:tcW w:w="5476" w:type="dxa"/>
          </w:tcPr>
          <w:p w:rsidR="00AE7513" w:rsidRPr="00AE7513" w:rsidRDefault="00AE7513" w:rsidP="00AE7513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2101" w:type="dxa"/>
          </w:tcPr>
          <w:p w:rsidR="00AE7513" w:rsidRPr="00AE7513" w:rsidRDefault="00AE7513" w:rsidP="00AE7513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Формы</w:t>
            </w:r>
          </w:p>
        </w:tc>
      </w:tr>
      <w:tr w:rsidR="00AE7513" w:rsidRPr="00AE7513" w:rsidTr="00B4603C">
        <w:tc>
          <w:tcPr>
            <w:tcW w:w="2276" w:type="dxa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Текущий</w:t>
            </w:r>
          </w:p>
          <w:p w:rsidR="00AE7513" w:rsidRPr="00AE7513" w:rsidRDefault="00AE7513" w:rsidP="00AE7513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476" w:type="dxa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поддержание учебной дисциплины,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выявление отношения учащегося к изучаемому предмету,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повышение уровня освоения текущего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учебного материала. Текущий контроль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осуществляется    преподавателем    по специальности         регулярно         (с периодичностью   не более чем через два, три урока) в рамках расписания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занятий  и  предлагает  использование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различной системы оценок. Результаты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текущего контроля учитываются при выставлении четвертных, полугодовых,</w:t>
            </w:r>
          </w:p>
          <w:p w:rsidR="00AE7513" w:rsidRPr="00AE7513" w:rsidRDefault="00AE7513" w:rsidP="00AE7513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годовых оценок.</w:t>
            </w:r>
          </w:p>
        </w:tc>
        <w:tc>
          <w:tcPr>
            <w:tcW w:w="2101" w:type="dxa"/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уроки,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академические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концерты,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прослушивания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конкурсам,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отчетным</w:t>
            </w:r>
          </w:p>
          <w:p w:rsidR="00AE7513" w:rsidRPr="00AE7513" w:rsidRDefault="00AE7513" w:rsidP="00AE7513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концертам</w:t>
            </w:r>
          </w:p>
        </w:tc>
      </w:tr>
      <w:tr w:rsidR="00AE7513" w:rsidRPr="00AE7513" w:rsidTr="00B4603C">
        <w:trPr>
          <w:trHeight w:val="687"/>
        </w:trPr>
        <w:tc>
          <w:tcPr>
            <w:tcW w:w="2276" w:type="dxa"/>
            <w:tcBorders>
              <w:bottom w:val="single" w:sz="4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5476" w:type="dxa"/>
            <w:tcBorders>
              <w:bottom w:val="single" w:sz="4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   успешности    развития учащегося и усвоения им программы на определенном этапе обучения</w:t>
            </w: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зачеты (показ части программы,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технический</w:t>
            </w:r>
          </w:p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зачет),</w:t>
            </w:r>
          </w:p>
          <w:p w:rsidR="00AE7513" w:rsidRPr="00AE7513" w:rsidRDefault="00AE7513" w:rsidP="00AE7513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академические концерты, переводные зачеты, экзамены</w:t>
            </w:r>
          </w:p>
        </w:tc>
      </w:tr>
      <w:tr w:rsidR="00AE7513" w:rsidRPr="00AE7513" w:rsidTr="00B4603C">
        <w:trPr>
          <w:trHeight w:val="234"/>
        </w:trPr>
        <w:tc>
          <w:tcPr>
            <w:tcW w:w="2276" w:type="dxa"/>
            <w:tcBorders>
              <w:top w:val="single" w:sz="4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Итоговая </w:t>
            </w:r>
            <w:r w:rsidRPr="00AE75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аттестация</w:t>
            </w:r>
          </w:p>
        </w:tc>
        <w:tc>
          <w:tcPr>
            <w:tcW w:w="5476" w:type="dxa"/>
            <w:tcBorders>
              <w:top w:val="single" w:sz="4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определяет уровень и качество освоения </w:t>
            </w: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программы учебного предмета</w:t>
            </w:r>
          </w:p>
        </w:tc>
        <w:tc>
          <w:tcPr>
            <w:tcW w:w="2101" w:type="dxa"/>
            <w:tcBorders>
              <w:top w:val="single" w:sz="4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экзамен </w:t>
            </w: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проводится в выпускных классах: 5 (6), 8 (9)</w:t>
            </w:r>
          </w:p>
        </w:tc>
      </w:tr>
    </w:tbl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Контрольные уроки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направлены на выявление знаний, умений и навыков учащихся в классе по специальности. Они не требуют публичного исполнения и концертной готовности. Это своего рода проверка навыков самостоятельной работы учащегося, проверка технического роста, проверка степени овладения навыками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музицирования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(чтение с листа, подбор по слуху, транспонирование), проверка степени готовности учащихся выпускных классов к итоговой аттестации. Контрольные прослушивания проводятся в классе в присутствии комиссии, включая в себя элементы беседы с учащимся, и предполагают обязательное обсуждение рекомендательного характера.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преподаватель может сам назначать и проводить контрольные уроки в течение четверти в зависимости от индивидуальной успеваемости ученика, от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этапности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изучаемой программы с целью повышения мотивации в ученике к учебному процессу.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уроки проводятся в счет аудиторного времени, предусмотренного на учебный предмет.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Зачеты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на завершающих полугодие учебных занятиях в счет аудиторного времени, предусмотренного на учебный предмет, и предполагают публичное исполнение технической или академической программы или ее части в присутствии комиссии. Зачеты дифференцированные, с обязательным методическим обсуждением, носящим рекомендательный характер. Зачеты проводятся в счет аудиторного времени, предусмотренного на учебный предмет.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Академические концерты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предполагают те же требования, что и зачеты, но они представляют собой публичное (на сцене) исполнение учебной программы или ее части в присутствии комиссии, родителей, учащихся и других слушателей. Для академического концерта преподаватель должен подготовить с учеником 2-3 произведения. Выступление ученика обязательно должно быть с оценкой.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Переводные экзамены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в конце каждого учебного года. Исполнение полной программы демонстрирует уровень освоения программы данного года обучения. Переводной экзамен проводится с применением дифференцированных систем оценок, завершаясь обязательным методическим обсуждением. Экзамены проводятся за пределами аудиторных учебных занятий. Учащийся, освоивший в полном объеме программу, переводится в следующий класс.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Итоговая аттестация (экзамен)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 уровень и качество освоения образовательной программы. Экзамен проводится в выпускных классах: 5 (6), 8 (9), в соответствии с действующими учебными планами. Итоговая аттестация проводится по утвержденному директором школы расписанию. 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04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 Критерии оценок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аттестации обучающихся создаются фонды оценочных средств, </w:t>
      </w:r>
      <w:r w:rsidRPr="00AE7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включающие методы контроля, позволяющие оценить приобретенные знания, умения, навыки. По итогам исполнения выставляются оценки по пятибалльной шкале.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705" w:type="dxa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4"/>
        <w:gridCol w:w="5731"/>
      </w:tblGrid>
      <w:tr w:rsidR="00AE7513" w:rsidRPr="00AE7513" w:rsidTr="00B4603C">
        <w:trPr>
          <w:trHeight w:val="284"/>
        </w:trPr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Оценка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оценивания исполнения</w:t>
            </w:r>
          </w:p>
        </w:tc>
      </w:tr>
      <w:tr w:rsidR="00AE7513" w:rsidRPr="00AE7513" w:rsidTr="00B4603C">
        <w:trPr>
          <w:trHeight w:val="352"/>
        </w:trPr>
        <w:tc>
          <w:tcPr>
            <w:tcW w:w="397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 («отлично»)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Яркая, осмысленная игра, выразительная динамика; текст сыгран безукоризненно. Использован богатый арсенал выразительных средств, владение исполнительской техникой и </w:t>
            </w:r>
            <w:proofErr w:type="spellStart"/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звуковедением</w:t>
            </w:r>
            <w:proofErr w:type="spellEnd"/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позволяет говорить о высоком художественном уровне игры.</w:t>
            </w:r>
          </w:p>
        </w:tc>
      </w:tr>
      <w:tr w:rsidR="00AE7513" w:rsidRPr="00AE7513" w:rsidTr="00B4603C"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(«хорошо»)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с ясной художественно-музыкальной трактовкой, но не все технически проработано, определенное количество погрешностей не дает возможность оценить «отлично». Интонационная и ритмическая игра может носить неопределенный характер.</w:t>
            </w:r>
          </w:p>
        </w:tc>
      </w:tr>
      <w:tr w:rsidR="00AE7513" w:rsidRPr="00AE7513" w:rsidTr="00B4603C"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(«удовлетворительно»)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технический уровень подготовки, бедный, недостаточный штриховой арсенал, определенные проблемы в исполнительском аппарате мешают донести до слушателя художественный замысел произведения. Можно говорить о том, что качество исполняемой программы в данном случае зависело от времени, потраченном на работу дома или отсутствии интереса у ученика к занятиям музыкой.</w:t>
            </w:r>
          </w:p>
        </w:tc>
      </w:tr>
      <w:tr w:rsidR="00AE7513" w:rsidRPr="00AE7513" w:rsidTr="00B4603C"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(«неудовлетворительно»)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Исполнение с частыми остановками, однообразной динамикой, без элементов фразировки, интонирования, без личного участия самого ученика в процессе </w:t>
            </w:r>
            <w:proofErr w:type="spellStart"/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музицирования</w:t>
            </w:r>
            <w:proofErr w:type="spellEnd"/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E7513" w:rsidRPr="00AE7513" w:rsidTr="00B4603C"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Зачет (без оценки)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RDefault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AE7513" w:rsidRPr="00AE7513" w:rsidRDefault="00AE7513" w:rsidP="00AE751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8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«-», что даст возможность более конкретно отметить выступление учащегося.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8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выведении итоговой (переводной) оценки учитываются следующие параметры:</w:t>
      </w:r>
    </w:p>
    <w:p w:rsidR="00AE7513" w:rsidRPr="00AE7513" w:rsidRDefault="00AE7513" w:rsidP="00AE7513">
      <w:pPr>
        <w:numPr>
          <w:ilvl w:val="0"/>
          <w:numId w:val="20"/>
        </w:numPr>
        <w:tabs>
          <w:tab w:val="left" w:pos="567"/>
          <w:tab w:val="left" w:pos="1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годовой работы учащегося.</w:t>
      </w:r>
    </w:p>
    <w:p w:rsidR="00AE7513" w:rsidRPr="00AE7513" w:rsidRDefault="00AE7513" w:rsidP="00AE7513">
      <w:pPr>
        <w:numPr>
          <w:ilvl w:val="0"/>
          <w:numId w:val="20"/>
        </w:numPr>
        <w:tabs>
          <w:tab w:val="left" w:pos="567"/>
          <w:tab w:val="left" w:pos="1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за академические концерты, зачеты или экзамены.</w:t>
      </w:r>
    </w:p>
    <w:p w:rsidR="00AE7513" w:rsidRPr="00AE7513" w:rsidRDefault="00AE7513" w:rsidP="00AE7513">
      <w:pPr>
        <w:numPr>
          <w:ilvl w:val="0"/>
          <w:numId w:val="20"/>
        </w:numPr>
        <w:tabs>
          <w:tab w:val="left" w:pos="567"/>
          <w:tab w:val="left" w:pos="1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выступления учащегося в течение учебного года.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выведении оценки за выпускные экзамены должны быть учтены следующие параметры:</w:t>
      </w:r>
    </w:p>
    <w:p w:rsidR="00AE7513" w:rsidRPr="00AE7513" w:rsidRDefault="00AE7513" w:rsidP="00AE7513">
      <w:pPr>
        <w:numPr>
          <w:ilvl w:val="0"/>
          <w:numId w:val="21"/>
        </w:numPr>
        <w:tabs>
          <w:tab w:val="left" w:pos="567"/>
          <w:tab w:val="left" w:pos="14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Учащийся должен продемонстрировать достаточный технический уровень владения инструментом.</w:t>
      </w:r>
    </w:p>
    <w:p w:rsidR="00AE7513" w:rsidRPr="00AE7513" w:rsidRDefault="00AE7513" w:rsidP="00AE7513">
      <w:pPr>
        <w:numPr>
          <w:ilvl w:val="0"/>
          <w:numId w:val="21"/>
        </w:numPr>
        <w:tabs>
          <w:tab w:val="left" w:pos="567"/>
          <w:tab w:val="left" w:pos="14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Убедительно раскрытый художественный образ музыкального произведения.</w:t>
      </w:r>
    </w:p>
    <w:p w:rsidR="00AE7513" w:rsidRPr="00AE7513" w:rsidRDefault="00AE7513" w:rsidP="00AE7513">
      <w:pPr>
        <w:numPr>
          <w:ilvl w:val="0"/>
          <w:numId w:val="21"/>
        </w:numPr>
        <w:tabs>
          <w:tab w:val="left" w:pos="567"/>
          <w:tab w:val="left" w:pos="14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и отражение в исполнительской интерпретации стиля исполняемого произведения.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выпускных экзаменах оценка ставится по пятибалльной шкале («отлично», «хорошо», «удовлетворительно», «неудовлетворительно»).</w:t>
      </w:r>
    </w:p>
    <w:p w:rsidR="00AE7513" w:rsidRPr="00AE7513" w:rsidRDefault="00AE7513" w:rsidP="00113A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выставляются по окончании четвертей и полугодий учебного года. Фонды оценочных средств призваны обеспечивать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pacing w:val="-20"/>
          <w:sz w:val="36"/>
          <w:szCs w:val="36"/>
          <w:lang w:eastAsia="ru-RU"/>
        </w:rPr>
        <w:t>V.</w:t>
      </w:r>
      <w:r w:rsidRPr="00AE75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Методическое обеспечение учебного процесса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888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1.Методические рекомендации педагогическим работникам 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888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8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 работе  с учащимся преподаватель  должен  следовать  основным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принципам дидактики: последовательность, систематичность, доступность,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наглядность в освоении материала.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  обучения   должен   протекать   с   учетом   индивидуальных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психических особенностей ученика, его физических данных. Педагог должен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неустанно контролировать уровень развития музыкальных способностей своих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учеников.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педагога по специальности будет более продуктивной в тесной связи с педагогами по другим предметам: музыкальная литература, слушание музыки, сольфеджио. Итогом такого сотрудничества могут быть: открытые уроки, концерты классов для родителей, участие в концертах отделов, школы.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каждого полугодия преподаватель составляет для учащегося индивидуальный план, который утверждается заведующим отделом. В конце учебного года преподаватель представляет отчет о его выполнении с приложением краткой характеристики работы обучающегося. При составлении индивидуального плана следует учитывать индивидуально-личностные особенности и степень подготовки обучающегося. В репертуар необходимо включать произведения, доступные по степени технической и образной сложности, высокохудожественные по содержанию, разнообразные по стилю, жанру, форме и фактуре. Индивидуальные планы вновь поступивших учеников обучающихся должны быть составлены к концу сентября после детального ознакомления с особенностями, возможностями и уровнем подготовки ученика.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 условием для успешного обучения на аккордеоне является формирование у ученика уже на начальном этапе правильной посадки, постановки рук, целостного исполнительского аппарата.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Развитию техники в узком смысле слова (беглости, четкости, ровности и т.д.) способствует систематическая работа над упражнениями, гаммами и этюдами. При освоении гамм, упражнений, этюдов и другого вспомогательного инструктивного материала рекомендуется применение различных вариантов - штриховых, </w:t>
      </w: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динамических, ритмических и т.д. При работе над техникой необходимо давать четкие индивидуальные задания и регулярно проверять их выполнение.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выборе этюдов следует учитывать их художественную и техническую значимость. Изучение этюдов может принимать различные формы в зависимости от их содержания и учебных задач (ознакомление, чтение нот с листа, разучивание до уровня показа на техническом зачете).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качеством звука, интонацией, разнообразными ритмическими вариантами, динамикой (средствами музыкальной выразительности) должна последовательно проводиться на протяжении всех лет обучения и быть предметом постоянного внимания педагога. В этой связи педагогу необходимо научить ученика слуховому контролю и контролю по распределению мышечного напряжения.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музыкальным произведением должна проходить в тесной художественной и технической связи.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Важной задачей предмета является развитие навыков самостоятельной работы над домашним заданием. В качестве проверки знаний ученика об основных этапах в работе над произведением можно порекомендовать ученику выучить самостоятельно произведение, которое по трудности должно быть легче произведений, изучаемых по основной программе.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в воспитании музыкального вкуса отводится изучаемому репертуару. Помимо обработок народных мелодий, органично звучащих народных инструментах и составляющих основу репертуара, необходимо включать в учебные программы переложения лучших образцов зарубежной и отечественной классики, произведений, написанных для других инструментов или для голоса. Рекомендуется исполнять переложения, в которых сохранен замысел автора и в то же время грамотно, полноценно использованы характерные особенности данного инструмента - аккордеона.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классе  аккордеона при работе над гаммами, этюдами и пьесами для достижения чистоты интонации и технической свободы необходимо искать, находить и использовать различные варианты аппликатуры.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творческая деятельность педагога-музыканта должна иметь научно обоснованный  характер  и  строиться  на  базе  имеющейся  методической литературы. Педагоги - аккордеонисты, в связи с определенной проблемой в этой области, вынуждены обращаться к методикам и методическим исследованиям других специальностей (скрипка, фортепиано и др.).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 Методические рекомендации по организации самостоятельной работы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AE7513" w:rsidRPr="00AE7513" w:rsidRDefault="00AE7513" w:rsidP="00AE7513">
      <w:pPr>
        <w:numPr>
          <w:ilvl w:val="0"/>
          <w:numId w:val="22"/>
        </w:numPr>
        <w:tabs>
          <w:tab w:val="left" w:pos="567"/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самостоятельные     занятия     должны     быть     регулярными     и систематическими;</w:t>
      </w:r>
    </w:p>
    <w:p w:rsidR="00AE7513" w:rsidRPr="00AE7513" w:rsidRDefault="00AE7513" w:rsidP="00AE7513">
      <w:pPr>
        <w:numPr>
          <w:ilvl w:val="0"/>
          <w:numId w:val="22"/>
        </w:numPr>
        <w:tabs>
          <w:tab w:val="left" w:pos="567"/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периодичность занятий - каждый день;</w:t>
      </w:r>
    </w:p>
    <w:p w:rsidR="00AE7513" w:rsidRPr="00AE7513" w:rsidRDefault="00AE7513" w:rsidP="00AE7513">
      <w:pPr>
        <w:numPr>
          <w:ilvl w:val="0"/>
          <w:numId w:val="22"/>
        </w:numPr>
        <w:tabs>
          <w:tab w:val="left" w:pos="567"/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самостоятельных занятий в неделю - от 2 до 4 часов.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самостоятельной работы определяется с учетом минимальных затрат на подготовку домашнего задания, параллельного освоения детьми программы начального и основного общего образования,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помочь ученику организовать домашнюю работу, исходя из количества времени, отведенного на занятие. 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VI.   Списки 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рекомендуемой нотной и методической литературы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E7513" w:rsidRPr="00AE7513" w:rsidRDefault="00AE7513" w:rsidP="00AE7513">
      <w:pPr>
        <w:tabs>
          <w:tab w:val="left" w:pos="11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Список нотной литературы</w:t>
      </w:r>
    </w:p>
    <w:p w:rsidR="00AE7513" w:rsidRPr="00AE7513" w:rsidRDefault="00AE7513" w:rsidP="00AE7513">
      <w:pPr>
        <w:tabs>
          <w:tab w:val="left" w:pos="11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</w:pP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Скуматов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« Звучала музыка с экрана» в. 4   Издательская редакция Т. Кузнецовой. Издательство «Композитор» Санкт-Петербург.2004г.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Скуматов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« Звучала музыка с экрана» в. 5  Издательская редакция Т. Кузнецовой. Издательство «Композитор» Санкт-Петербург.2005г 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Самойленко Б.. Педагогический репертуар баяниста –аккордеониста. 2-7 классы ДМШ Саратов. Региональное приволжское издательство « Детская книга» 2000 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Бойцова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Г.. «Юный аккордеонист» ч.1 Издательство «Музыка» Москва 2003г. 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Баканов В. «Джаз и не только» Популярные и джазовые мелодии в переложении для баяна и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аккордеона .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Издательство «Москва» 2007г.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Лушников В.. «Школа игры на аккордеоне». Москва        « Советский композитор» 1988г.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Ушаков В. . Композиции для аккордеона  в. 10 Издательство «Композитор» Санкт-Петербург. 1999г.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Артюгин В., 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Скуматова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Н.,  Сперанский И.. Народные мелодии для баяна (аккордеона) Издательство «Композитор» - Санкт- Петербург. 1998г.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Бойцова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. «Юный аккордеонист» ч.2 Издательство «Музыка» Москва 2003г.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Бойцова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. «Юный аккордеонист» ч.3 Издательство «Музыка» Москва 2012г.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Шахов Г. «Чудный месяц». Песни народов мира в обработке для баяна (аккордеона) Москва  « Кифара» 1999г.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Муравьёва Е. «Аккордеон с азов». Издательство «Композитор» - Санкт- Петербург. 1998г.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 Катанского В..  Москва 2007г.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Заложнова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  «До Ре Мишка». Нотно-методическое пособие для начинающих. Издательство «Окарина» Новосибирск 2007г.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Баканова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С.Н. ,Баканов В.В. Нотная папка баяниста и аккордеониста № 1 Младшие и средние классы музыкальной школы. Редакторы составители С.Н. Издательство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« Дека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–ВС» Москва 2008 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Баканова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С.Н. ,Баканов В.В. Нотная папка баяниста и аккордеониста № 2 Младшие и средние классы музыкальной школы. Издательство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« Дека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–ВС» Москва 2008 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Гречухина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« Кораблик» Альбом детских сочинений Издательство «Композитор» - Санкт- Петербург. 2003г.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Бажилин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Р.Н. . Самоучитель игры на баяне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( аккордеоне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) Издательство В. Катанского.  Москва 2005г.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Р.Н.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Бажилин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Детский альбом» для аккордеона. Издательство В. Катанского.  Москва 2005г.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Бажилин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Р.Н. 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« Учимся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играть на аккордеоне.» т.1 Издательство В. Катанского.  Москва 2005г.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Р.Н.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Бажилин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« Учимся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играть на аккордеоне.» т.2 Издательство В. Катанского.  Москва 2005г.</w:t>
      </w:r>
    </w:p>
    <w:p w:rsidR="00AE7513" w:rsidRPr="00AE7513" w:rsidRDefault="00AE7513" w:rsidP="00AE7513">
      <w:pPr>
        <w:numPr>
          <w:ilvl w:val="0"/>
          <w:numId w:val="4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Бажилин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Р.Н.. </w:t>
      </w:r>
      <w:proofErr w:type="gram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« Школа</w:t>
      </w:r>
      <w:proofErr w:type="gram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на аккордеоне.»  Издание 3-е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Список учебно-методической литературы</w:t>
      </w:r>
    </w:p>
    <w:p w:rsidR="00AE7513" w:rsidRPr="00AE7513" w:rsidRDefault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Баренбойм</w:t>
      </w:r>
      <w:proofErr w:type="spellEnd"/>
      <w:r w:rsidRPr="00AE7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 «Музыкальная педагогика и исполнительство» - Л., 1974.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Браудо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«Артикуляция» - Л., 1961.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Верозубов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Г.Г. «Об эффективности методов организации самостоятельных занятий музыканта-исполнителя» - Волгоград, 2007. Кафедра народных инструментов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Носина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В.Б. «Символика музыки И.С.Баха»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Шуман Р.  «Жизненные правила для музыканта» - М., 1958.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Авторская школа. Сборник  материалов об организации учебного процесса в современной школе. Издательство « Композитор», С.-П.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Влияние творчества И.Я.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Паницкого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развитие современного исполнительства на баяне и аккордеоне. Саратов 2006 г.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Играем вместе. Методические рекомендации для преподавателей ДМШ и ДШИ. М., 1985 г.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учить детей музыке. С.-П. 2003 г.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Лушников В. Самоучитель игры на аккордеоне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Мирек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Самоучитель игры на аккордеоне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технических  навыков учащихся в классе баяна. Методические рекомендации для преподавателей ДМШ и ДШИ. М., 1987  г.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Эхо. Методические рекомендации для преподавателей ДМШ и ДШИ. М.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Фейгин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Воспитание и совершенствование музыканта-педагога. М., 1973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Чапкий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Школа игры на выборном баяне. Киев, 1978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Чернов А. Формирование смены меха в работе над полифонией //Баян и баянисты.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. 7. М., 1987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Шахов Г. Игра по слуху, чтение с листа и транспонирование (баян, аккордеон). М., 2004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Мотов В. Простейшие приемы варьирования. М., 1989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Мотов В., Шахов Г. Развитие навыков подбора аккомпанемента по слуху. М., 2002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 А. Методика обучения игре на фортепиано. М., 1978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Баренбойм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Путь к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музицированию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. Л., 1973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Беляков В., </w:t>
      </w: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Статизкин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Аппликатура готово-выборного баяна. М., 1978</w:t>
      </w:r>
    </w:p>
    <w:p w:rsidR="00AE7513" w:rsidRPr="00AE7513" w:rsidRDefault="00AE7513" w:rsidP="00AE7513">
      <w:pPr>
        <w:numPr>
          <w:ilvl w:val="0"/>
          <w:numId w:val="2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Бирмак</w:t>
      </w:r>
      <w:proofErr w:type="spellEnd"/>
      <w:r w:rsidRPr="00AE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О художественной технике пианиста. М., 1973</w:t>
      </w:r>
    </w:p>
    <w:p w:rsidR="00AE7513" w:rsidRPr="00AE7513" w:rsidRDefault="00AE7513" w:rsidP="00AE7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513" w:rsidRPr="00AE7513" w:rsidRDefault="00AE7513" w:rsidP="00AE7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513" w:rsidRPr="00AE7513" w:rsidRDefault="00AE7513" w:rsidP="00D640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513" w:rsidRPr="00AE7513" w:rsidRDefault="00AE7513" w:rsidP="00AE7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513" w:rsidRPr="00AE7513" w:rsidRDefault="00AE7513" w:rsidP="00AE75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513" w:rsidRPr="00AE7513" w:rsidRDefault="00AE7513" w:rsidP="00AE7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513" w:rsidRPr="00AE7513" w:rsidRDefault="00AE7513" w:rsidP="00AE7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513" w:rsidRPr="00AE7513" w:rsidRDefault="00AE7513" w:rsidP="00AE7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513" w:rsidRPr="00AE7513" w:rsidRDefault="00AE7513" w:rsidP="00AE7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513" w:rsidRPr="00AE7513" w:rsidRDefault="00AE7513" w:rsidP="00AE7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513" w:rsidRPr="00AE7513" w:rsidRDefault="00AE7513" w:rsidP="00AE7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0B30" w:rsidRDefault="00D30B30"/>
    <w:sectPr w:rsidR="00D30B30" w:rsidSect="002202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6786858"/>
    <w:lvl w:ilvl="0">
      <w:numFmt w:val="bullet"/>
      <w:lvlText w:val="*"/>
      <w:lvlJc w:val="left"/>
    </w:lvl>
  </w:abstractNum>
  <w:abstractNum w:abstractNumId="1">
    <w:nsid w:val="0B056C9B"/>
    <w:multiLevelType w:val="hybridMultilevel"/>
    <w:tmpl w:val="8B6AD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740C67"/>
    <w:multiLevelType w:val="hybridMultilevel"/>
    <w:tmpl w:val="981013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D46B8B"/>
    <w:multiLevelType w:val="hybridMultilevel"/>
    <w:tmpl w:val="8D72F288"/>
    <w:lvl w:ilvl="0" w:tplc="AC56D73E">
      <w:start w:val="1"/>
      <w:numFmt w:val="upperRoman"/>
      <w:lvlText w:val="%1."/>
      <w:lvlJc w:val="left"/>
      <w:pPr>
        <w:ind w:left="539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759" w:hanging="360"/>
      </w:pPr>
    </w:lvl>
    <w:lvl w:ilvl="2" w:tplc="0419001B">
      <w:start w:val="1"/>
      <w:numFmt w:val="lowerRoman"/>
      <w:lvlText w:val="%3."/>
      <w:lvlJc w:val="right"/>
      <w:pPr>
        <w:ind w:left="6479" w:hanging="180"/>
      </w:pPr>
    </w:lvl>
    <w:lvl w:ilvl="3" w:tplc="0419000F">
      <w:start w:val="1"/>
      <w:numFmt w:val="decimal"/>
      <w:lvlText w:val="%4."/>
      <w:lvlJc w:val="left"/>
      <w:pPr>
        <w:ind w:left="7199" w:hanging="360"/>
      </w:pPr>
    </w:lvl>
    <w:lvl w:ilvl="4" w:tplc="04190019">
      <w:start w:val="1"/>
      <w:numFmt w:val="lowerLetter"/>
      <w:lvlText w:val="%5."/>
      <w:lvlJc w:val="left"/>
      <w:pPr>
        <w:ind w:left="7919" w:hanging="360"/>
      </w:pPr>
    </w:lvl>
    <w:lvl w:ilvl="5" w:tplc="0419001B">
      <w:start w:val="1"/>
      <w:numFmt w:val="lowerRoman"/>
      <w:lvlText w:val="%6."/>
      <w:lvlJc w:val="right"/>
      <w:pPr>
        <w:ind w:left="8639" w:hanging="180"/>
      </w:pPr>
    </w:lvl>
    <w:lvl w:ilvl="6" w:tplc="0419000F">
      <w:start w:val="1"/>
      <w:numFmt w:val="decimal"/>
      <w:lvlText w:val="%7."/>
      <w:lvlJc w:val="left"/>
      <w:pPr>
        <w:ind w:left="9359" w:hanging="360"/>
      </w:pPr>
    </w:lvl>
    <w:lvl w:ilvl="7" w:tplc="04190019">
      <w:start w:val="1"/>
      <w:numFmt w:val="lowerLetter"/>
      <w:lvlText w:val="%8."/>
      <w:lvlJc w:val="left"/>
      <w:pPr>
        <w:ind w:left="10079" w:hanging="360"/>
      </w:pPr>
    </w:lvl>
    <w:lvl w:ilvl="8" w:tplc="0419001B">
      <w:start w:val="1"/>
      <w:numFmt w:val="lowerRoman"/>
      <w:lvlText w:val="%9."/>
      <w:lvlJc w:val="right"/>
      <w:pPr>
        <w:ind w:left="10799" w:hanging="180"/>
      </w:pPr>
    </w:lvl>
  </w:abstractNum>
  <w:abstractNum w:abstractNumId="4">
    <w:nsid w:val="0E870755"/>
    <w:multiLevelType w:val="hybridMultilevel"/>
    <w:tmpl w:val="E8DE3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B77D7"/>
    <w:multiLevelType w:val="hybridMultilevel"/>
    <w:tmpl w:val="97A64398"/>
    <w:lvl w:ilvl="0" w:tplc="A030DDF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135835"/>
    <w:multiLevelType w:val="hybridMultilevel"/>
    <w:tmpl w:val="0E122D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4378CA"/>
    <w:multiLevelType w:val="hybridMultilevel"/>
    <w:tmpl w:val="737E05DA"/>
    <w:lvl w:ilvl="0" w:tplc="D2CA4310">
      <w:start w:val="1"/>
      <w:numFmt w:val="decimal"/>
      <w:lvlText w:val="%1."/>
      <w:lvlJc w:val="left"/>
      <w:pPr>
        <w:ind w:left="3420" w:hanging="720"/>
      </w:pPr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2311D1"/>
    <w:multiLevelType w:val="hybridMultilevel"/>
    <w:tmpl w:val="6AB65672"/>
    <w:lvl w:ilvl="0" w:tplc="D2CA4310">
      <w:start w:val="1"/>
      <w:numFmt w:val="decimal"/>
      <w:lvlText w:val="%1."/>
      <w:lvlJc w:val="left"/>
      <w:pPr>
        <w:ind w:left="3420" w:hanging="720"/>
      </w:pPr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5D4CE6"/>
    <w:multiLevelType w:val="hybridMultilevel"/>
    <w:tmpl w:val="91C0D7C6"/>
    <w:lvl w:ilvl="0" w:tplc="54CA20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555535"/>
    <w:multiLevelType w:val="hybridMultilevel"/>
    <w:tmpl w:val="549EC4D2"/>
    <w:lvl w:ilvl="0" w:tplc="55FC216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EF25AC9"/>
    <w:multiLevelType w:val="hybridMultilevel"/>
    <w:tmpl w:val="1F3CC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255C4"/>
    <w:multiLevelType w:val="hybridMultilevel"/>
    <w:tmpl w:val="EE802384"/>
    <w:lvl w:ilvl="0" w:tplc="7F5EB0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5952C4"/>
    <w:multiLevelType w:val="hybridMultilevel"/>
    <w:tmpl w:val="EB7219EA"/>
    <w:lvl w:ilvl="0" w:tplc="7F5EB0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A528A4"/>
    <w:multiLevelType w:val="singleLevel"/>
    <w:tmpl w:val="9E9A1404"/>
    <w:lvl w:ilvl="0">
      <w:start w:val="1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5">
    <w:nsid w:val="24116944"/>
    <w:multiLevelType w:val="hybridMultilevel"/>
    <w:tmpl w:val="0C66FBF0"/>
    <w:lvl w:ilvl="0" w:tplc="D96CA5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9C93577"/>
    <w:multiLevelType w:val="hybridMultilevel"/>
    <w:tmpl w:val="86B0775C"/>
    <w:lvl w:ilvl="0" w:tplc="55FC216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A7A5772"/>
    <w:multiLevelType w:val="singleLevel"/>
    <w:tmpl w:val="17AA526E"/>
    <w:lvl w:ilvl="0">
      <w:start w:val="1"/>
      <w:numFmt w:val="decimal"/>
      <w:lvlText w:val="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18">
    <w:nsid w:val="2CC12932"/>
    <w:multiLevelType w:val="hybridMultilevel"/>
    <w:tmpl w:val="22022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5011DB8"/>
    <w:multiLevelType w:val="hybridMultilevel"/>
    <w:tmpl w:val="D6D2B6B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6633A92"/>
    <w:multiLevelType w:val="hybridMultilevel"/>
    <w:tmpl w:val="5F129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390016"/>
    <w:multiLevelType w:val="hybridMultilevel"/>
    <w:tmpl w:val="1338C074"/>
    <w:lvl w:ilvl="0" w:tplc="0419000F">
      <w:start w:val="1"/>
      <w:numFmt w:val="decimal"/>
      <w:lvlText w:val="%1."/>
      <w:lvlJc w:val="left"/>
      <w:pPr>
        <w:ind w:left="1061" w:hanging="360"/>
      </w:pPr>
    </w:lvl>
    <w:lvl w:ilvl="1" w:tplc="04190019">
      <w:start w:val="1"/>
      <w:numFmt w:val="lowerLetter"/>
      <w:lvlText w:val="%2."/>
      <w:lvlJc w:val="left"/>
      <w:pPr>
        <w:ind w:left="1781" w:hanging="360"/>
      </w:pPr>
    </w:lvl>
    <w:lvl w:ilvl="2" w:tplc="0419001B">
      <w:start w:val="1"/>
      <w:numFmt w:val="lowerRoman"/>
      <w:lvlText w:val="%3."/>
      <w:lvlJc w:val="right"/>
      <w:pPr>
        <w:ind w:left="2501" w:hanging="180"/>
      </w:pPr>
    </w:lvl>
    <w:lvl w:ilvl="3" w:tplc="0419000F">
      <w:start w:val="1"/>
      <w:numFmt w:val="decimal"/>
      <w:lvlText w:val="%4."/>
      <w:lvlJc w:val="left"/>
      <w:pPr>
        <w:ind w:left="3221" w:hanging="360"/>
      </w:pPr>
    </w:lvl>
    <w:lvl w:ilvl="4" w:tplc="04190019">
      <w:start w:val="1"/>
      <w:numFmt w:val="lowerLetter"/>
      <w:lvlText w:val="%5."/>
      <w:lvlJc w:val="left"/>
      <w:pPr>
        <w:ind w:left="3941" w:hanging="360"/>
      </w:pPr>
    </w:lvl>
    <w:lvl w:ilvl="5" w:tplc="0419001B">
      <w:start w:val="1"/>
      <w:numFmt w:val="lowerRoman"/>
      <w:lvlText w:val="%6."/>
      <w:lvlJc w:val="right"/>
      <w:pPr>
        <w:ind w:left="4661" w:hanging="180"/>
      </w:pPr>
    </w:lvl>
    <w:lvl w:ilvl="6" w:tplc="0419000F">
      <w:start w:val="1"/>
      <w:numFmt w:val="decimal"/>
      <w:lvlText w:val="%7."/>
      <w:lvlJc w:val="left"/>
      <w:pPr>
        <w:ind w:left="5381" w:hanging="360"/>
      </w:pPr>
    </w:lvl>
    <w:lvl w:ilvl="7" w:tplc="04190019">
      <w:start w:val="1"/>
      <w:numFmt w:val="lowerLetter"/>
      <w:lvlText w:val="%8."/>
      <w:lvlJc w:val="left"/>
      <w:pPr>
        <w:ind w:left="6101" w:hanging="360"/>
      </w:pPr>
    </w:lvl>
    <w:lvl w:ilvl="8" w:tplc="0419001B">
      <w:start w:val="1"/>
      <w:numFmt w:val="lowerRoman"/>
      <w:lvlText w:val="%9."/>
      <w:lvlJc w:val="right"/>
      <w:pPr>
        <w:ind w:left="6821" w:hanging="180"/>
      </w:pPr>
    </w:lvl>
  </w:abstractNum>
  <w:abstractNum w:abstractNumId="22">
    <w:nsid w:val="39FE1732"/>
    <w:multiLevelType w:val="hybridMultilevel"/>
    <w:tmpl w:val="B1A0BD82"/>
    <w:lvl w:ilvl="0" w:tplc="877AC5EE">
      <w:start w:val="1"/>
      <w:numFmt w:val="decimal"/>
      <w:lvlText w:val="%1."/>
      <w:lvlJc w:val="left"/>
      <w:pPr>
        <w:tabs>
          <w:tab w:val="num" w:pos="735"/>
        </w:tabs>
        <w:ind w:left="735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3">
    <w:nsid w:val="3F3C22D0"/>
    <w:multiLevelType w:val="hybridMultilevel"/>
    <w:tmpl w:val="73C48FE6"/>
    <w:lvl w:ilvl="0" w:tplc="D2CA4310">
      <w:start w:val="1"/>
      <w:numFmt w:val="decimal"/>
      <w:lvlText w:val="%1."/>
      <w:lvlJc w:val="left"/>
      <w:pPr>
        <w:ind w:left="3420" w:hanging="720"/>
      </w:pPr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3780" w:hanging="360"/>
      </w:pPr>
    </w:lvl>
    <w:lvl w:ilvl="2" w:tplc="0419001B">
      <w:start w:val="1"/>
      <w:numFmt w:val="lowerRoman"/>
      <w:lvlText w:val="%3."/>
      <w:lvlJc w:val="right"/>
      <w:pPr>
        <w:ind w:left="4500" w:hanging="180"/>
      </w:pPr>
    </w:lvl>
    <w:lvl w:ilvl="3" w:tplc="0419000F">
      <w:start w:val="1"/>
      <w:numFmt w:val="decimal"/>
      <w:lvlText w:val="%4."/>
      <w:lvlJc w:val="left"/>
      <w:pPr>
        <w:ind w:left="5220" w:hanging="360"/>
      </w:pPr>
    </w:lvl>
    <w:lvl w:ilvl="4" w:tplc="04190019">
      <w:start w:val="1"/>
      <w:numFmt w:val="lowerLetter"/>
      <w:lvlText w:val="%5."/>
      <w:lvlJc w:val="left"/>
      <w:pPr>
        <w:ind w:left="5940" w:hanging="360"/>
      </w:pPr>
    </w:lvl>
    <w:lvl w:ilvl="5" w:tplc="0419001B">
      <w:start w:val="1"/>
      <w:numFmt w:val="lowerRoman"/>
      <w:lvlText w:val="%6."/>
      <w:lvlJc w:val="right"/>
      <w:pPr>
        <w:ind w:left="6660" w:hanging="180"/>
      </w:pPr>
    </w:lvl>
    <w:lvl w:ilvl="6" w:tplc="0419000F">
      <w:start w:val="1"/>
      <w:numFmt w:val="decimal"/>
      <w:lvlText w:val="%7."/>
      <w:lvlJc w:val="left"/>
      <w:pPr>
        <w:ind w:left="7380" w:hanging="360"/>
      </w:pPr>
    </w:lvl>
    <w:lvl w:ilvl="7" w:tplc="04190019">
      <w:start w:val="1"/>
      <w:numFmt w:val="lowerLetter"/>
      <w:lvlText w:val="%8."/>
      <w:lvlJc w:val="left"/>
      <w:pPr>
        <w:ind w:left="8100" w:hanging="360"/>
      </w:pPr>
    </w:lvl>
    <w:lvl w:ilvl="8" w:tplc="0419001B">
      <w:start w:val="1"/>
      <w:numFmt w:val="lowerRoman"/>
      <w:lvlText w:val="%9."/>
      <w:lvlJc w:val="right"/>
      <w:pPr>
        <w:ind w:left="8820" w:hanging="180"/>
      </w:pPr>
    </w:lvl>
  </w:abstractNum>
  <w:abstractNum w:abstractNumId="24">
    <w:nsid w:val="421859EE"/>
    <w:multiLevelType w:val="hybridMultilevel"/>
    <w:tmpl w:val="7DE42850"/>
    <w:lvl w:ilvl="0" w:tplc="92FA0148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5">
    <w:nsid w:val="44820071"/>
    <w:multiLevelType w:val="hybridMultilevel"/>
    <w:tmpl w:val="C5A6F9A2"/>
    <w:lvl w:ilvl="0" w:tplc="02F03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376932"/>
    <w:multiLevelType w:val="hybridMultilevel"/>
    <w:tmpl w:val="EC9CB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5C1308"/>
    <w:multiLevelType w:val="hybridMultilevel"/>
    <w:tmpl w:val="7C148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C85A2D"/>
    <w:multiLevelType w:val="hybridMultilevel"/>
    <w:tmpl w:val="40C2C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366786A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8C54F41"/>
    <w:multiLevelType w:val="hybridMultilevel"/>
    <w:tmpl w:val="6290C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1B7178"/>
    <w:multiLevelType w:val="hybridMultilevel"/>
    <w:tmpl w:val="BC22E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6D684E"/>
    <w:multiLevelType w:val="hybridMultilevel"/>
    <w:tmpl w:val="9214A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6F4AC7"/>
    <w:multiLevelType w:val="hybridMultilevel"/>
    <w:tmpl w:val="0A663258"/>
    <w:lvl w:ilvl="0" w:tplc="55FC216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3">
    <w:nsid w:val="6DE83435"/>
    <w:multiLevelType w:val="hybridMultilevel"/>
    <w:tmpl w:val="6C08078C"/>
    <w:lvl w:ilvl="0" w:tplc="96444F48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82A7F90">
      <w:start w:val="4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F20675F"/>
    <w:multiLevelType w:val="hybridMultilevel"/>
    <w:tmpl w:val="C8F4D0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5">
    <w:nsid w:val="78FA61C9"/>
    <w:multiLevelType w:val="hybridMultilevel"/>
    <w:tmpl w:val="243A3D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D33657D"/>
    <w:multiLevelType w:val="hybridMultilevel"/>
    <w:tmpl w:val="562EAA86"/>
    <w:lvl w:ilvl="0" w:tplc="55FC216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EE45376"/>
    <w:multiLevelType w:val="hybridMultilevel"/>
    <w:tmpl w:val="1994953A"/>
    <w:lvl w:ilvl="0" w:tplc="7F5EB0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  <w:lvlOverride w:ilvl="0">
      <w:lvl w:ilvl="0"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24"/>
  </w:num>
  <w:num w:numId="5">
    <w:abstractNumId w:val="22"/>
  </w:num>
  <w:num w:numId="6">
    <w:abstractNumId w:val="25"/>
  </w:num>
  <w:num w:numId="7">
    <w:abstractNumId w:val="35"/>
  </w:num>
  <w:num w:numId="8">
    <w:abstractNumId w:val="1"/>
  </w:num>
  <w:num w:numId="9">
    <w:abstractNumId w:val="2"/>
  </w:num>
  <w:num w:numId="10">
    <w:abstractNumId w:val="15"/>
  </w:num>
  <w:num w:numId="11">
    <w:abstractNumId w:val="36"/>
  </w:num>
  <w:num w:numId="12">
    <w:abstractNumId w:val="32"/>
  </w:num>
  <w:num w:numId="13">
    <w:abstractNumId w:val="3"/>
  </w:num>
  <w:num w:numId="14">
    <w:abstractNumId w:val="0"/>
    <w:lvlOverride w:ilvl="0">
      <w:lvl w:ilvl="0"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6"/>
  </w:num>
  <w:num w:numId="16">
    <w:abstractNumId w:val="0"/>
    <w:lvlOverride w:ilvl="0">
      <w:lvl w:ilvl="0">
        <w:numFmt w:val="bullet"/>
        <w:lvlText w:val="•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418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9"/>
  </w:num>
  <w:num w:numId="20">
    <w:abstractNumId w:val="14"/>
  </w:num>
  <w:num w:numId="21">
    <w:abstractNumId w:val="17"/>
  </w:num>
  <w:num w:numId="22">
    <w:abstractNumId w:val="0"/>
    <w:lvlOverride w:ilvl="0">
      <w:lvl w:ilvl="0"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9"/>
  </w:num>
  <w:num w:numId="24">
    <w:abstractNumId w:val="28"/>
  </w:num>
  <w:num w:numId="25">
    <w:abstractNumId w:val="34"/>
  </w:num>
  <w:num w:numId="26">
    <w:abstractNumId w:val="10"/>
  </w:num>
  <w:num w:numId="27">
    <w:abstractNumId w:val="18"/>
  </w:num>
  <w:num w:numId="28">
    <w:abstractNumId w:val="23"/>
  </w:num>
  <w:num w:numId="29">
    <w:abstractNumId w:val="8"/>
  </w:num>
  <w:num w:numId="30">
    <w:abstractNumId w:val="7"/>
  </w:num>
  <w:num w:numId="31">
    <w:abstractNumId w:val="26"/>
  </w:num>
  <w:num w:numId="32">
    <w:abstractNumId w:val="11"/>
  </w:num>
  <w:num w:numId="33">
    <w:abstractNumId w:val="4"/>
  </w:num>
  <w:num w:numId="34">
    <w:abstractNumId w:val="31"/>
  </w:num>
  <w:num w:numId="35">
    <w:abstractNumId w:val="21"/>
  </w:num>
  <w:num w:numId="36">
    <w:abstractNumId w:val="20"/>
  </w:num>
  <w:num w:numId="37">
    <w:abstractNumId w:val="30"/>
  </w:num>
  <w:num w:numId="38">
    <w:abstractNumId w:val="29"/>
  </w:num>
  <w:num w:numId="39">
    <w:abstractNumId w:val="13"/>
  </w:num>
  <w:num w:numId="40">
    <w:abstractNumId w:val="37"/>
  </w:num>
  <w:num w:numId="41">
    <w:abstractNumId w:val="12"/>
  </w:num>
  <w:num w:numId="42">
    <w:abstractNumId w:val="16"/>
  </w:num>
  <w:num w:numId="43">
    <w:abstractNumId w:val="2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946"/>
    <w:rsid w:val="0001538C"/>
    <w:rsid w:val="0005625D"/>
    <w:rsid w:val="0009765B"/>
    <w:rsid w:val="00113A37"/>
    <w:rsid w:val="00175773"/>
    <w:rsid w:val="002202BF"/>
    <w:rsid w:val="0023028F"/>
    <w:rsid w:val="00246946"/>
    <w:rsid w:val="002D5AD8"/>
    <w:rsid w:val="00606B5B"/>
    <w:rsid w:val="006243DB"/>
    <w:rsid w:val="00630386"/>
    <w:rsid w:val="00651A62"/>
    <w:rsid w:val="00675F49"/>
    <w:rsid w:val="00806605"/>
    <w:rsid w:val="008C1EB9"/>
    <w:rsid w:val="008F03CB"/>
    <w:rsid w:val="0093406A"/>
    <w:rsid w:val="009577EA"/>
    <w:rsid w:val="009C754D"/>
    <w:rsid w:val="00A15BE4"/>
    <w:rsid w:val="00A52793"/>
    <w:rsid w:val="00AE7513"/>
    <w:rsid w:val="00B4603C"/>
    <w:rsid w:val="00BA20EE"/>
    <w:rsid w:val="00D30B30"/>
    <w:rsid w:val="00D640EA"/>
    <w:rsid w:val="00F31F9E"/>
    <w:rsid w:val="00F96D51"/>
    <w:rsid w:val="00FA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4197AF-52F3-408B-AC7E-31E622EA4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9"/>
    <w:qFormat/>
    <w:rsid w:val="00AE75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E75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E7513"/>
  </w:style>
  <w:style w:type="paragraph" w:customStyle="1" w:styleId="Style1">
    <w:name w:val="Style1"/>
    <w:basedOn w:val="a"/>
    <w:uiPriority w:val="99"/>
    <w:rsid w:val="00AE7513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AE751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basedOn w:val="a0"/>
    <w:uiPriority w:val="99"/>
    <w:rsid w:val="00AE751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">
    <w:name w:val="Style5"/>
    <w:basedOn w:val="a"/>
    <w:uiPriority w:val="99"/>
    <w:rsid w:val="00AE751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AE75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75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7513"/>
    <w:pPr>
      <w:widowControl w:val="0"/>
      <w:autoSpaceDE w:val="0"/>
      <w:autoSpaceDN w:val="0"/>
      <w:adjustRightInd w:val="0"/>
      <w:spacing w:after="0" w:line="250" w:lineRule="exact"/>
      <w:ind w:firstLine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0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4" w:lineRule="exact"/>
      <w:ind w:firstLine="8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2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5" w:lineRule="exact"/>
      <w:ind w:firstLine="69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AE751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4">
    <w:name w:val="Font Style54"/>
    <w:basedOn w:val="a0"/>
    <w:uiPriority w:val="99"/>
    <w:rsid w:val="00AE7513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55">
    <w:name w:val="Font Style55"/>
    <w:basedOn w:val="a0"/>
    <w:uiPriority w:val="99"/>
    <w:rsid w:val="00AE7513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62">
    <w:name w:val="Font Style62"/>
    <w:basedOn w:val="a0"/>
    <w:uiPriority w:val="99"/>
    <w:rsid w:val="00AE751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63">
    <w:name w:val="Font Style63"/>
    <w:basedOn w:val="a0"/>
    <w:uiPriority w:val="99"/>
    <w:rsid w:val="00AE7513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5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E75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AE7513"/>
    <w:pPr>
      <w:widowControl w:val="0"/>
      <w:autoSpaceDE w:val="0"/>
      <w:autoSpaceDN w:val="0"/>
      <w:adjustRightInd w:val="0"/>
      <w:spacing w:after="0" w:line="36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3" w:lineRule="exact"/>
      <w:ind w:firstLine="49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0" w:lineRule="exact"/>
      <w:ind w:hanging="1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0" w:lineRule="exact"/>
      <w:ind w:firstLine="5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AE75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AE7513"/>
    <w:pPr>
      <w:widowControl w:val="0"/>
      <w:autoSpaceDE w:val="0"/>
      <w:autoSpaceDN w:val="0"/>
      <w:adjustRightInd w:val="0"/>
      <w:spacing w:after="0" w:line="490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AE7513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AE7513"/>
    <w:pPr>
      <w:widowControl w:val="0"/>
      <w:autoSpaceDE w:val="0"/>
      <w:autoSpaceDN w:val="0"/>
      <w:adjustRightInd w:val="0"/>
      <w:spacing w:after="0" w:line="322" w:lineRule="exact"/>
      <w:ind w:hanging="1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AE7513"/>
    <w:pPr>
      <w:widowControl w:val="0"/>
      <w:autoSpaceDE w:val="0"/>
      <w:autoSpaceDN w:val="0"/>
      <w:adjustRightInd w:val="0"/>
      <w:spacing w:after="0"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basedOn w:val="a0"/>
    <w:uiPriority w:val="99"/>
    <w:rsid w:val="00AE751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7">
    <w:name w:val="Font Style57"/>
    <w:basedOn w:val="a0"/>
    <w:uiPriority w:val="99"/>
    <w:rsid w:val="00AE7513"/>
    <w:rPr>
      <w:rFonts w:ascii="Times New Roman" w:hAnsi="Times New Roman" w:cs="Times New Roman"/>
      <w:sz w:val="22"/>
      <w:szCs w:val="22"/>
    </w:rPr>
  </w:style>
  <w:style w:type="paragraph" w:customStyle="1" w:styleId="Style45">
    <w:name w:val="Style45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AE75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5" w:lineRule="exact"/>
      <w:ind w:firstLine="25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basedOn w:val="a0"/>
    <w:uiPriority w:val="99"/>
    <w:rsid w:val="00AE7513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6">
    <w:name w:val="Style16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AE7513"/>
    <w:pPr>
      <w:widowControl w:val="0"/>
      <w:autoSpaceDE w:val="0"/>
      <w:autoSpaceDN w:val="0"/>
      <w:adjustRightInd w:val="0"/>
      <w:spacing w:after="0" w:line="3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AE7513"/>
    <w:pPr>
      <w:widowControl w:val="0"/>
      <w:autoSpaceDE w:val="0"/>
      <w:autoSpaceDN w:val="0"/>
      <w:adjustRightInd w:val="0"/>
      <w:spacing w:after="0" w:line="514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AE75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2" w:lineRule="exact"/>
      <w:ind w:hanging="2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AE7513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5" w:lineRule="exact"/>
      <w:ind w:firstLine="85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AE75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AE7513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9">
    <w:name w:val="Font Style39"/>
    <w:basedOn w:val="a0"/>
    <w:uiPriority w:val="99"/>
    <w:rsid w:val="00AE751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1">
    <w:name w:val="Font Style51"/>
    <w:basedOn w:val="a0"/>
    <w:uiPriority w:val="99"/>
    <w:rsid w:val="00AE7513"/>
    <w:rPr>
      <w:rFonts w:ascii="Times New Roman" w:hAnsi="Times New Roman" w:cs="Times New Roman"/>
      <w:sz w:val="26"/>
      <w:szCs w:val="26"/>
    </w:rPr>
  </w:style>
  <w:style w:type="paragraph" w:customStyle="1" w:styleId="Style35">
    <w:name w:val="Style35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5" w:lineRule="exact"/>
      <w:ind w:hanging="2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99"/>
    <w:qFormat/>
    <w:rsid w:val="00AE7513"/>
    <w:rPr>
      <w:b/>
      <w:bCs/>
    </w:rPr>
  </w:style>
  <w:style w:type="paragraph" w:customStyle="1" w:styleId="Style46">
    <w:name w:val="Style46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AE7513"/>
    <w:pPr>
      <w:widowControl w:val="0"/>
      <w:autoSpaceDE w:val="0"/>
      <w:autoSpaceDN w:val="0"/>
      <w:adjustRightInd w:val="0"/>
      <w:spacing w:after="0" w:line="806" w:lineRule="exact"/>
      <w:ind w:firstLine="34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AE75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AE7513"/>
    <w:pPr>
      <w:widowControl w:val="0"/>
      <w:autoSpaceDE w:val="0"/>
      <w:autoSpaceDN w:val="0"/>
      <w:adjustRightInd w:val="0"/>
      <w:spacing w:after="0" w:line="48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basedOn w:val="a0"/>
    <w:uiPriority w:val="99"/>
    <w:rsid w:val="00AE7513"/>
    <w:rPr>
      <w:rFonts w:ascii="Garamond" w:hAnsi="Garamond" w:cs="Garamond"/>
      <w:i/>
      <w:iCs/>
      <w:sz w:val="28"/>
      <w:szCs w:val="28"/>
    </w:rPr>
  </w:style>
  <w:style w:type="table" w:styleId="a4">
    <w:name w:val="Table Grid"/>
    <w:basedOn w:val="a1"/>
    <w:uiPriority w:val="99"/>
    <w:rsid w:val="00AE751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51">
    <w:name w:val="Style51"/>
    <w:basedOn w:val="a"/>
    <w:uiPriority w:val="99"/>
    <w:rsid w:val="00AE7513"/>
    <w:pPr>
      <w:widowControl w:val="0"/>
      <w:autoSpaceDE w:val="0"/>
      <w:autoSpaceDN w:val="0"/>
      <w:adjustRightInd w:val="0"/>
      <w:spacing w:after="0" w:line="490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AE7513"/>
    <w:pPr>
      <w:ind w:left="720"/>
    </w:pPr>
    <w:rPr>
      <w:rFonts w:ascii="Calibri" w:eastAsia="Times New Roman" w:hAnsi="Calibri" w:cs="Calibri"/>
      <w:lang w:eastAsia="ru-RU"/>
    </w:rPr>
  </w:style>
  <w:style w:type="paragraph" w:styleId="a6">
    <w:name w:val="Body Text Indent"/>
    <w:basedOn w:val="a"/>
    <w:link w:val="a7"/>
    <w:uiPriority w:val="99"/>
    <w:rsid w:val="00AE7513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AE7513"/>
    <w:rPr>
      <w:rFonts w:ascii="Calibri" w:eastAsia="Times New Roman" w:hAnsi="Calibri" w:cs="Calibri"/>
      <w:lang w:eastAsia="ru-RU"/>
    </w:rPr>
  </w:style>
  <w:style w:type="character" w:customStyle="1" w:styleId="FontStyle11">
    <w:name w:val="Font Style11"/>
    <w:basedOn w:val="a0"/>
    <w:uiPriority w:val="99"/>
    <w:rsid w:val="00AE7513"/>
    <w:rPr>
      <w:rFonts w:ascii="Arial Narrow" w:hAnsi="Arial Narrow" w:cs="Arial Narrow"/>
      <w:sz w:val="18"/>
      <w:szCs w:val="18"/>
    </w:rPr>
  </w:style>
  <w:style w:type="character" w:customStyle="1" w:styleId="FontStyle23">
    <w:name w:val="Font Style23"/>
    <w:basedOn w:val="a0"/>
    <w:uiPriority w:val="99"/>
    <w:rsid w:val="00AE7513"/>
    <w:rPr>
      <w:rFonts w:ascii="Arial Narrow" w:hAnsi="Arial Narrow" w:cs="Arial Narrow"/>
      <w:sz w:val="18"/>
      <w:szCs w:val="18"/>
    </w:rPr>
  </w:style>
  <w:style w:type="paragraph" w:styleId="a8">
    <w:name w:val="Document Map"/>
    <w:basedOn w:val="a"/>
    <w:link w:val="a9"/>
    <w:uiPriority w:val="99"/>
    <w:semiHidden/>
    <w:rsid w:val="00AE751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AE751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a">
    <w:name w:val="Body Text"/>
    <w:basedOn w:val="a"/>
    <w:link w:val="ab"/>
    <w:unhideWhenUsed/>
    <w:rsid w:val="00AE751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AE75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AE7513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AE75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AE751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30">
    <w:name w:val="Font Style30"/>
    <w:basedOn w:val="a0"/>
    <w:uiPriority w:val="99"/>
    <w:rsid w:val="00AE7513"/>
    <w:rPr>
      <w:rFonts w:ascii="Arial Narrow" w:hAnsi="Arial Narrow" w:cs="Arial Narrow"/>
      <w:b/>
      <w:bCs/>
      <w:sz w:val="16"/>
      <w:szCs w:val="16"/>
    </w:rPr>
  </w:style>
  <w:style w:type="character" w:customStyle="1" w:styleId="FontStyle26">
    <w:name w:val="Font Style26"/>
    <w:basedOn w:val="a0"/>
    <w:uiPriority w:val="99"/>
    <w:rsid w:val="00AE7513"/>
    <w:rPr>
      <w:rFonts w:ascii="Arial Narrow" w:hAnsi="Arial Narrow" w:cs="Arial Narrow"/>
      <w:b/>
      <w:bCs/>
      <w:i/>
      <w:iCs/>
      <w:sz w:val="18"/>
      <w:szCs w:val="18"/>
    </w:rPr>
  </w:style>
  <w:style w:type="character" w:customStyle="1" w:styleId="FontStyle25">
    <w:name w:val="Font Style25"/>
    <w:basedOn w:val="a0"/>
    <w:uiPriority w:val="99"/>
    <w:rsid w:val="00AE7513"/>
    <w:rPr>
      <w:rFonts w:ascii="Arial Narrow" w:hAnsi="Arial Narrow" w:cs="Arial Narrow"/>
      <w:b/>
      <w:bCs/>
      <w:sz w:val="12"/>
      <w:szCs w:val="12"/>
    </w:rPr>
  </w:style>
  <w:style w:type="paragraph" w:styleId="ae">
    <w:name w:val="No Spacing"/>
    <w:qFormat/>
    <w:rsid w:val="00AE7513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FontStyle34">
    <w:name w:val="Font Style34"/>
    <w:uiPriority w:val="99"/>
    <w:rsid w:val="00AE7513"/>
    <w:rPr>
      <w:rFonts w:ascii="Franklin Gothic Heavy" w:hAnsi="Franklin Gothic Heavy" w:cs="Franklin Gothic Heavy" w:hint="default"/>
      <w:i/>
      <w:iCs/>
      <w:spacing w:val="20"/>
      <w:sz w:val="26"/>
      <w:szCs w:val="26"/>
    </w:rPr>
  </w:style>
  <w:style w:type="character" w:customStyle="1" w:styleId="FontStyle40">
    <w:name w:val="Font Style40"/>
    <w:uiPriority w:val="99"/>
    <w:rsid w:val="00AE751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3">
    <w:name w:val="Font Style53"/>
    <w:uiPriority w:val="99"/>
    <w:rsid w:val="00AE7513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A9E7E-1726-4893-BBC3-27F6E51F5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8098</Words>
  <Characters>46162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Вадим</cp:lastModifiedBy>
  <cp:revision>2</cp:revision>
  <cp:lastPrinted>2021-09-02T12:24:00Z</cp:lastPrinted>
  <dcterms:created xsi:type="dcterms:W3CDTF">2023-10-11T13:01:00Z</dcterms:created>
  <dcterms:modified xsi:type="dcterms:W3CDTF">2023-10-11T13:01:00Z</dcterms:modified>
</cp:coreProperties>
</file>