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D53" w:rsidRPr="006D7D53" w:rsidRDefault="006D7D53" w:rsidP="006D7D53">
      <w:pPr>
        <w:widowControl w:val="0"/>
        <w:autoSpaceDE w:val="0"/>
        <w:spacing w:after="0" w:line="240" w:lineRule="auto"/>
        <w:jc w:val="center"/>
        <w:rPr>
          <w:rFonts w:ascii="Times New Roman" w:eastAsia="Times New Roman" w:hAnsi="Times New Roman" w:cs="Times New Roman"/>
          <w:b/>
          <w:color w:val="000000"/>
          <w:sz w:val="28"/>
          <w:szCs w:val="28"/>
          <w:lang w:eastAsia="ru-RU"/>
        </w:rPr>
      </w:pPr>
    </w:p>
    <w:p w:rsidR="006D7D53" w:rsidRPr="006D7D53" w:rsidRDefault="006D7D53" w:rsidP="006D7D53">
      <w:pPr>
        <w:widowControl w:val="0"/>
        <w:autoSpaceDE w:val="0"/>
        <w:spacing w:after="0" w:line="240" w:lineRule="auto"/>
        <w:jc w:val="center"/>
        <w:rPr>
          <w:rFonts w:ascii="Times New Roman" w:eastAsia="Times New Roman" w:hAnsi="Times New Roman" w:cs="Times New Roman"/>
          <w:b/>
          <w:color w:val="000000"/>
          <w:sz w:val="28"/>
          <w:szCs w:val="28"/>
          <w:lang w:eastAsia="ru-RU"/>
        </w:rPr>
      </w:pPr>
    </w:p>
    <w:p w:rsidR="001459C6" w:rsidRDefault="001459C6" w:rsidP="001459C6">
      <w:pPr>
        <w:jc w:val="center"/>
        <w:rPr>
          <w:rFonts w:ascii="Times New Roman" w:hAnsi="Times New Roman"/>
          <w:b/>
          <w:sz w:val="28"/>
          <w:szCs w:val="28"/>
        </w:rPr>
      </w:pPr>
      <w:r w:rsidRPr="00464519">
        <w:rPr>
          <w:rFonts w:ascii="Times New Roman" w:hAnsi="Times New Roman"/>
          <w:b/>
          <w:sz w:val="28"/>
          <w:szCs w:val="28"/>
        </w:rPr>
        <w:t>Муницип</w:t>
      </w:r>
      <w:r w:rsidR="0097393E">
        <w:rPr>
          <w:rFonts w:ascii="Times New Roman" w:hAnsi="Times New Roman"/>
          <w:b/>
          <w:sz w:val="28"/>
          <w:szCs w:val="28"/>
        </w:rPr>
        <w:t xml:space="preserve">альное бюджетное </w:t>
      </w:r>
      <w:r w:rsidRPr="00464519">
        <w:rPr>
          <w:rFonts w:ascii="Times New Roman" w:hAnsi="Times New Roman"/>
          <w:b/>
          <w:sz w:val="28"/>
          <w:szCs w:val="28"/>
        </w:rPr>
        <w:t xml:space="preserve"> учреждение </w:t>
      </w:r>
    </w:p>
    <w:p w:rsidR="001459C6" w:rsidRPr="00464519" w:rsidRDefault="001459C6" w:rsidP="001459C6">
      <w:pPr>
        <w:jc w:val="center"/>
        <w:rPr>
          <w:rFonts w:ascii="Times New Roman" w:hAnsi="Times New Roman"/>
          <w:b/>
          <w:sz w:val="28"/>
          <w:szCs w:val="28"/>
        </w:rPr>
      </w:pPr>
      <w:r w:rsidRPr="00464519">
        <w:rPr>
          <w:rFonts w:ascii="Times New Roman" w:hAnsi="Times New Roman"/>
          <w:b/>
          <w:sz w:val="28"/>
          <w:szCs w:val="28"/>
        </w:rPr>
        <w:t>д</w:t>
      </w:r>
      <w:r w:rsidR="0097393E">
        <w:rPr>
          <w:rFonts w:ascii="Times New Roman" w:hAnsi="Times New Roman"/>
          <w:b/>
          <w:sz w:val="28"/>
          <w:szCs w:val="28"/>
        </w:rPr>
        <w:t xml:space="preserve">ополнительного образования </w:t>
      </w:r>
    </w:p>
    <w:p w:rsidR="001459C6" w:rsidRPr="00464519" w:rsidRDefault="001459C6" w:rsidP="001459C6">
      <w:pPr>
        <w:jc w:val="center"/>
        <w:rPr>
          <w:rFonts w:ascii="Times New Roman" w:hAnsi="Times New Roman"/>
          <w:b/>
          <w:sz w:val="28"/>
          <w:szCs w:val="28"/>
        </w:rPr>
      </w:pPr>
      <w:r w:rsidRPr="00464519">
        <w:rPr>
          <w:rFonts w:ascii="Times New Roman" w:hAnsi="Times New Roman"/>
          <w:b/>
          <w:sz w:val="28"/>
          <w:szCs w:val="28"/>
        </w:rPr>
        <w:t>«Детская школа искусств</w:t>
      </w:r>
      <w:r>
        <w:rPr>
          <w:rFonts w:ascii="Times New Roman" w:hAnsi="Times New Roman"/>
          <w:b/>
          <w:sz w:val="28"/>
          <w:szCs w:val="28"/>
        </w:rPr>
        <w:t>»</w:t>
      </w:r>
      <w:r w:rsidRPr="00464519">
        <w:rPr>
          <w:rFonts w:ascii="Times New Roman" w:hAnsi="Times New Roman"/>
          <w:b/>
          <w:sz w:val="28"/>
          <w:szCs w:val="28"/>
        </w:rPr>
        <w:t xml:space="preserve"> р. п. </w:t>
      </w:r>
      <w:proofErr w:type="gramStart"/>
      <w:r w:rsidRPr="00464519">
        <w:rPr>
          <w:rFonts w:ascii="Times New Roman" w:hAnsi="Times New Roman"/>
          <w:b/>
          <w:sz w:val="28"/>
          <w:szCs w:val="28"/>
        </w:rPr>
        <w:t>Ровное</w:t>
      </w:r>
      <w:proofErr w:type="gramEnd"/>
      <w:r w:rsidRPr="00464519">
        <w:rPr>
          <w:rFonts w:ascii="Times New Roman" w:hAnsi="Times New Roman"/>
          <w:b/>
          <w:sz w:val="28"/>
          <w:szCs w:val="28"/>
        </w:rPr>
        <w:t xml:space="preserve"> Саратовской области</w:t>
      </w:r>
    </w:p>
    <w:p w:rsidR="001459C6" w:rsidRPr="00464519" w:rsidRDefault="001459C6" w:rsidP="001459C6">
      <w:pPr>
        <w:jc w:val="center"/>
        <w:rPr>
          <w:rFonts w:ascii="Times New Roman" w:hAnsi="Times New Roman"/>
          <w:b/>
          <w:sz w:val="28"/>
          <w:szCs w:val="28"/>
        </w:rPr>
      </w:pPr>
    </w:p>
    <w:p w:rsidR="001459C6" w:rsidRPr="00464519" w:rsidRDefault="001459C6" w:rsidP="001459C6">
      <w:pPr>
        <w:rPr>
          <w:rFonts w:ascii="Times New Roman" w:hAnsi="Times New Roman"/>
          <w:b/>
          <w:sz w:val="28"/>
          <w:szCs w:val="28"/>
        </w:rPr>
      </w:pPr>
    </w:p>
    <w:p w:rsidR="001459C6" w:rsidRPr="00464519" w:rsidRDefault="001459C6" w:rsidP="001459C6">
      <w:pPr>
        <w:jc w:val="center"/>
        <w:rPr>
          <w:rFonts w:ascii="Times New Roman" w:hAnsi="Times New Roman"/>
          <w:b/>
          <w:sz w:val="28"/>
          <w:szCs w:val="28"/>
        </w:rPr>
      </w:pPr>
    </w:p>
    <w:p w:rsidR="001459C6" w:rsidRPr="00464519" w:rsidRDefault="001459C6" w:rsidP="001459C6">
      <w:pPr>
        <w:jc w:val="center"/>
        <w:rPr>
          <w:rFonts w:ascii="Times New Roman" w:hAnsi="Times New Roman"/>
          <w:b/>
          <w:sz w:val="28"/>
          <w:szCs w:val="28"/>
        </w:rPr>
      </w:pPr>
    </w:p>
    <w:p w:rsidR="001459C6" w:rsidRPr="00464519" w:rsidRDefault="001459C6" w:rsidP="001459C6">
      <w:pPr>
        <w:jc w:val="center"/>
        <w:rPr>
          <w:rFonts w:ascii="Times New Roman" w:hAnsi="Times New Roman"/>
          <w:b/>
          <w:sz w:val="48"/>
          <w:szCs w:val="48"/>
        </w:rPr>
      </w:pPr>
      <w:r>
        <w:rPr>
          <w:rFonts w:ascii="Times New Roman" w:hAnsi="Times New Roman"/>
          <w:b/>
          <w:sz w:val="48"/>
          <w:szCs w:val="48"/>
        </w:rPr>
        <w:t>РАБОЧАЯ   ПРОГРАММА</w:t>
      </w:r>
    </w:p>
    <w:p w:rsidR="001459C6" w:rsidRPr="00464519" w:rsidRDefault="001459C6" w:rsidP="001459C6">
      <w:pPr>
        <w:jc w:val="center"/>
        <w:rPr>
          <w:rFonts w:ascii="Times New Roman" w:hAnsi="Times New Roman"/>
          <w:b/>
          <w:sz w:val="28"/>
          <w:szCs w:val="28"/>
        </w:rPr>
      </w:pPr>
    </w:p>
    <w:p w:rsidR="001459C6" w:rsidRPr="00464519" w:rsidRDefault="001459C6" w:rsidP="001459C6">
      <w:pPr>
        <w:jc w:val="center"/>
        <w:rPr>
          <w:rFonts w:ascii="Times New Roman" w:hAnsi="Times New Roman"/>
          <w:sz w:val="40"/>
          <w:szCs w:val="40"/>
        </w:rPr>
      </w:pPr>
      <w:r>
        <w:rPr>
          <w:rFonts w:ascii="Times New Roman" w:hAnsi="Times New Roman"/>
          <w:sz w:val="40"/>
          <w:szCs w:val="40"/>
        </w:rPr>
        <w:t>УЧЕБНОГО  ПРЕДМЕТА</w:t>
      </w:r>
    </w:p>
    <w:p w:rsidR="001459C6" w:rsidRPr="00464519" w:rsidRDefault="001459C6" w:rsidP="001459C6">
      <w:pPr>
        <w:jc w:val="center"/>
        <w:rPr>
          <w:rFonts w:ascii="Times New Roman" w:hAnsi="Times New Roman"/>
          <w:b/>
          <w:sz w:val="28"/>
          <w:szCs w:val="28"/>
        </w:rPr>
      </w:pPr>
    </w:p>
    <w:p w:rsidR="001459C6" w:rsidRDefault="001459C6" w:rsidP="001459C6">
      <w:pPr>
        <w:jc w:val="center"/>
        <w:rPr>
          <w:rFonts w:ascii="Times New Roman" w:hAnsi="Times New Roman"/>
          <w:b/>
          <w:sz w:val="48"/>
          <w:szCs w:val="48"/>
        </w:rPr>
      </w:pPr>
      <w:r w:rsidRPr="00464519">
        <w:rPr>
          <w:rFonts w:ascii="Times New Roman" w:hAnsi="Times New Roman"/>
          <w:b/>
          <w:sz w:val="48"/>
          <w:szCs w:val="48"/>
        </w:rPr>
        <w:t>«</w:t>
      </w:r>
      <w:r w:rsidR="00C527FF">
        <w:rPr>
          <w:rFonts w:ascii="Times New Roman" w:hAnsi="Times New Roman"/>
          <w:b/>
          <w:sz w:val="56"/>
          <w:szCs w:val="56"/>
        </w:rPr>
        <w:t>Основы музыкального исполнительства</w:t>
      </w:r>
      <w:r w:rsidRPr="00464519">
        <w:rPr>
          <w:rFonts w:ascii="Times New Roman" w:hAnsi="Times New Roman"/>
          <w:b/>
          <w:sz w:val="48"/>
          <w:szCs w:val="48"/>
        </w:rPr>
        <w:t>»</w:t>
      </w:r>
    </w:p>
    <w:p w:rsidR="001459C6" w:rsidRPr="001459C6" w:rsidRDefault="001459C6" w:rsidP="001459C6">
      <w:pPr>
        <w:jc w:val="center"/>
        <w:rPr>
          <w:rFonts w:ascii="Times New Roman" w:hAnsi="Times New Roman"/>
          <w:sz w:val="48"/>
          <w:szCs w:val="48"/>
        </w:rPr>
      </w:pPr>
      <w:r w:rsidRPr="001459C6">
        <w:rPr>
          <w:rFonts w:ascii="Times New Roman" w:hAnsi="Times New Roman"/>
          <w:sz w:val="48"/>
          <w:szCs w:val="48"/>
        </w:rPr>
        <w:t>(фортепиано)</w:t>
      </w:r>
    </w:p>
    <w:p w:rsidR="001459C6" w:rsidRPr="001459C6" w:rsidRDefault="001459C6" w:rsidP="001459C6">
      <w:pPr>
        <w:jc w:val="center"/>
        <w:rPr>
          <w:rFonts w:ascii="Times New Roman" w:hAnsi="Times New Roman"/>
          <w:sz w:val="28"/>
          <w:szCs w:val="28"/>
        </w:rPr>
      </w:pPr>
      <w:r w:rsidRPr="001459C6">
        <w:rPr>
          <w:rFonts w:ascii="Times New Roman" w:eastAsia="Times New Roman" w:hAnsi="Times New Roman" w:cs="Times New Roman"/>
          <w:color w:val="000000"/>
          <w:sz w:val="28"/>
          <w:szCs w:val="28"/>
          <w:lang w:eastAsia="ru-RU"/>
        </w:rPr>
        <w:t>дополнительной общеразвивающей программы в области музыкального искусства</w:t>
      </w:r>
    </w:p>
    <w:p w:rsidR="001459C6" w:rsidRPr="00464519" w:rsidRDefault="001459C6" w:rsidP="001459C6">
      <w:pPr>
        <w:jc w:val="center"/>
        <w:rPr>
          <w:rFonts w:ascii="Times New Roman" w:hAnsi="Times New Roman"/>
          <w:b/>
          <w:sz w:val="28"/>
          <w:szCs w:val="28"/>
        </w:rPr>
      </w:pPr>
    </w:p>
    <w:p w:rsidR="001459C6" w:rsidRPr="00464519" w:rsidRDefault="001459C6" w:rsidP="001459C6">
      <w:pPr>
        <w:jc w:val="center"/>
        <w:rPr>
          <w:rFonts w:ascii="Times New Roman" w:hAnsi="Times New Roman"/>
          <w:b/>
          <w:sz w:val="28"/>
          <w:szCs w:val="28"/>
        </w:rPr>
      </w:pPr>
    </w:p>
    <w:p w:rsidR="008A02B8" w:rsidRPr="00464519" w:rsidRDefault="008A02B8" w:rsidP="001459C6">
      <w:pPr>
        <w:jc w:val="center"/>
        <w:rPr>
          <w:rFonts w:ascii="Times New Roman" w:hAnsi="Times New Roman"/>
          <w:b/>
          <w:sz w:val="28"/>
          <w:szCs w:val="28"/>
        </w:rPr>
      </w:pPr>
    </w:p>
    <w:p w:rsidR="001459C6" w:rsidRPr="00464519" w:rsidRDefault="001459C6" w:rsidP="001459C6">
      <w:pPr>
        <w:jc w:val="center"/>
        <w:rPr>
          <w:rFonts w:ascii="Times New Roman" w:hAnsi="Times New Roman"/>
          <w:b/>
          <w:sz w:val="28"/>
          <w:szCs w:val="28"/>
        </w:rPr>
      </w:pPr>
    </w:p>
    <w:p w:rsidR="001459C6" w:rsidRDefault="001459C6" w:rsidP="00C527FF">
      <w:pPr>
        <w:jc w:val="center"/>
        <w:rPr>
          <w:rFonts w:ascii="Times New Roman" w:hAnsi="Times New Roman"/>
          <w:sz w:val="28"/>
          <w:szCs w:val="28"/>
        </w:rPr>
      </w:pPr>
      <w:r>
        <w:rPr>
          <w:rFonts w:ascii="Times New Roman" w:hAnsi="Times New Roman"/>
          <w:sz w:val="28"/>
          <w:szCs w:val="28"/>
        </w:rPr>
        <w:t>р. п. Ровное</w:t>
      </w:r>
    </w:p>
    <w:p w:rsidR="001459C6" w:rsidRPr="00464519" w:rsidRDefault="001459C6" w:rsidP="001459C6">
      <w:pPr>
        <w:jc w:val="center"/>
        <w:rPr>
          <w:rFonts w:ascii="Times New Roman" w:hAnsi="Times New Roman"/>
          <w:sz w:val="28"/>
          <w:szCs w:val="28"/>
        </w:rPr>
      </w:pPr>
      <w:r>
        <w:rPr>
          <w:rFonts w:ascii="Times New Roman" w:hAnsi="Times New Roman"/>
          <w:sz w:val="28"/>
          <w:szCs w:val="28"/>
        </w:rPr>
        <w:t>2014 г.</w:t>
      </w:r>
    </w:p>
    <w:p w:rsidR="001459C6" w:rsidRDefault="001459C6" w:rsidP="001459C6">
      <w:pPr>
        <w:spacing w:line="240" w:lineRule="auto"/>
        <w:ind w:right="283"/>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3"/>
      </w:tblGrid>
      <w:tr w:rsidR="001459C6" w:rsidRPr="00104149" w:rsidTr="001459C6">
        <w:tc>
          <w:tcPr>
            <w:tcW w:w="4827" w:type="dxa"/>
            <w:shd w:val="clear" w:color="auto" w:fill="auto"/>
          </w:tcPr>
          <w:p w:rsidR="001459C6" w:rsidRPr="00104149" w:rsidRDefault="001459C6" w:rsidP="001459C6">
            <w:pPr>
              <w:rPr>
                <w:rFonts w:ascii="Times New Roman" w:hAnsi="Times New Roman"/>
                <w:sz w:val="28"/>
                <w:szCs w:val="28"/>
              </w:rPr>
            </w:pPr>
            <w:r w:rsidRPr="00104149">
              <w:rPr>
                <w:rFonts w:ascii="Times New Roman" w:hAnsi="Times New Roman"/>
                <w:sz w:val="28"/>
                <w:szCs w:val="28"/>
              </w:rPr>
              <w:t>«Одобрено»</w:t>
            </w:r>
          </w:p>
          <w:p w:rsidR="001459C6" w:rsidRPr="00104149" w:rsidRDefault="001459C6" w:rsidP="001459C6">
            <w:pPr>
              <w:rPr>
                <w:rFonts w:ascii="Times New Roman" w:hAnsi="Times New Roman"/>
                <w:sz w:val="28"/>
                <w:szCs w:val="28"/>
              </w:rPr>
            </w:pPr>
            <w:r w:rsidRPr="00104149">
              <w:rPr>
                <w:rFonts w:ascii="Times New Roman" w:hAnsi="Times New Roman"/>
                <w:sz w:val="28"/>
                <w:szCs w:val="28"/>
              </w:rPr>
              <w:t>Методическим советом образовательного учреждения</w:t>
            </w:r>
          </w:p>
          <w:p w:rsidR="001459C6" w:rsidRPr="00104149" w:rsidRDefault="001459C6" w:rsidP="001459C6">
            <w:pPr>
              <w:rPr>
                <w:rFonts w:ascii="Times New Roman" w:hAnsi="Times New Roman"/>
                <w:sz w:val="28"/>
                <w:szCs w:val="28"/>
              </w:rPr>
            </w:pPr>
            <w:r w:rsidRPr="00104149">
              <w:rPr>
                <w:rFonts w:ascii="Times New Roman" w:hAnsi="Times New Roman"/>
                <w:sz w:val="28"/>
                <w:szCs w:val="28"/>
              </w:rPr>
              <w:t xml:space="preserve">«Детская школа искусств р. п. </w:t>
            </w:r>
            <w:proofErr w:type="gramStart"/>
            <w:r w:rsidRPr="00104149">
              <w:rPr>
                <w:rFonts w:ascii="Times New Roman" w:hAnsi="Times New Roman"/>
                <w:sz w:val="28"/>
                <w:szCs w:val="28"/>
              </w:rPr>
              <w:t>Ровное</w:t>
            </w:r>
            <w:proofErr w:type="gramEnd"/>
            <w:r w:rsidRPr="00104149">
              <w:rPr>
                <w:rFonts w:ascii="Times New Roman" w:hAnsi="Times New Roman"/>
                <w:sz w:val="28"/>
                <w:szCs w:val="28"/>
              </w:rPr>
              <w:t>» Саратовской области</w:t>
            </w:r>
          </w:p>
          <w:p w:rsidR="001459C6" w:rsidRPr="00104149" w:rsidRDefault="001459C6" w:rsidP="001459C6">
            <w:pPr>
              <w:rPr>
                <w:rFonts w:ascii="Times New Roman" w:hAnsi="Times New Roman"/>
                <w:sz w:val="28"/>
                <w:szCs w:val="28"/>
              </w:rPr>
            </w:pPr>
          </w:p>
          <w:p w:rsidR="001459C6" w:rsidRPr="00104149" w:rsidRDefault="001459C6" w:rsidP="001459C6">
            <w:pPr>
              <w:rPr>
                <w:rFonts w:ascii="Times New Roman" w:hAnsi="Times New Roman"/>
                <w:sz w:val="28"/>
                <w:szCs w:val="28"/>
              </w:rPr>
            </w:pPr>
            <w:r w:rsidRPr="00104149">
              <w:rPr>
                <w:rFonts w:ascii="Times New Roman" w:hAnsi="Times New Roman"/>
                <w:sz w:val="28"/>
                <w:szCs w:val="28"/>
              </w:rPr>
              <w:t>Дата рассмотрения</w:t>
            </w:r>
          </w:p>
        </w:tc>
        <w:tc>
          <w:tcPr>
            <w:tcW w:w="4828" w:type="dxa"/>
            <w:shd w:val="clear" w:color="auto" w:fill="auto"/>
          </w:tcPr>
          <w:p w:rsidR="001459C6" w:rsidRPr="00104149" w:rsidRDefault="001459C6" w:rsidP="001459C6">
            <w:pPr>
              <w:jc w:val="right"/>
              <w:rPr>
                <w:rFonts w:ascii="Times New Roman" w:hAnsi="Times New Roman"/>
                <w:sz w:val="28"/>
                <w:szCs w:val="28"/>
              </w:rPr>
            </w:pPr>
            <w:r w:rsidRPr="00104149">
              <w:rPr>
                <w:rFonts w:ascii="Times New Roman" w:hAnsi="Times New Roman"/>
                <w:sz w:val="28"/>
                <w:szCs w:val="28"/>
              </w:rPr>
              <w:t>«Утверждаю»</w:t>
            </w:r>
          </w:p>
          <w:p w:rsidR="001459C6" w:rsidRPr="00104149" w:rsidRDefault="001459C6" w:rsidP="001459C6">
            <w:pPr>
              <w:jc w:val="right"/>
              <w:rPr>
                <w:rFonts w:ascii="Times New Roman" w:hAnsi="Times New Roman"/>
                <w:sz w:val="28"/>
                <w:szCs w:val="28"/>
              </w:rPr>
            </w:pPr>
            <w:r w:rsidRPr="00104149">
              <w:rPr>
                <w:rFonts w:ascii="Times New Roman" w:hAnsi="Times New Roman"/>
                <w:sz w:val="28"/>
                <w:szCs w:val="28"/>
              </w:rPr>
              <w:t xml:space="preserve">Директор – Макарова Светлана </w:t>
            </w:r>
            <w:proofErr w:type="spellStart"/>
            <w:r w:rsidRPr="00104149">
              <w:rPr>
                <w:rFonts w:ascii="Times New Roman" w:hAnsi="Times New Roman"/>
                <w:sz w:val="28"/>
                <w:szCs w:val="28"/>
              </w:rPr>
              <w:t>Францевна</w:t>
            </w:r>
            <w:proofErr w:type="spellEnd"/>
          </w:p>
          <w:p w:rsidR="001459C6" w:rsidRPr="00104149" w:rsidRDefault="001459C6" w:rsidP="001459C6">
            <w:pPr>
              <w:jc w:val="right"/>
              <w:rPr>
                <w:rFonts w:ascii="Times New Roman" w:hAnsi="Times New Roman"/>
                <w:sz w:val="28"/>
                <w:szCs w:val="28"/>
              </w:rPr>
            </w:pPr>
          </w:p>
          <w:p w:rsidR="001459C6" w:rsidRPr="00104149" w:rsidRDefault="001459C6" w:rsidP="001459C6">
            <w:pPr>
              <w:jc w:val="right"/>
              <w:rPr>
                <w:rFonts w:ascii="Times New Roman" w:hAnsi="Times New Roman"/>
                <w:sz w:val="28"/>
                <w:szCs w:val="28"/>
              </w:rPr>
            </w:pPr>
          </w:p>
          <w:p w:rsidR="001459C6" w:rsidRDefault="001459C6" w:rsidP="001459C6">
            <w:pPr>
              <w:rPr>
                <w:rFonts w:ascii="Times New Roman" w:hAnsi="Times New Roman"/>
                <w:sz w:val="28"/>
                <w:szCs w:val="28"/>
              </w:rPr>
            </w:pPr>
            <w:r>
              <w:rPr>
                <w:rFonts w:ascii="Times New Roman" w:hAnsi="Times New Roman"/>
                <w:sz w:val="28"/>
                <w:szCs w:val="28"/>
              </w:rPr>
              <w:t xml:space="preserve">                                </w:t>
            </w:r>
          </w:p>
          <w:p w:rsidR="001459C6" w:rsidRPr="00104149" w:rsidRDefault="001459C6" w:rsidP="001459C6">
            <w:pPr>
              <w:rPr>
                <w:rFonts w:ascii="Times New Roman" w:hAnsi="Times New Roman"/>
                <w:sz w:val="28"/>
                <w:szCs w:val="28"/>
              </w:rPr>
            </w:pPr>
            <w:r>
              <w:rPr>
                <w:rFonts w:ascii="Times New Roman" w:hAnsi="Times New Roman"/>
                <w:sz w:val="28"/>
                <w:szCs w:val="28"/>
              </w:rPr>
              <w:t xml:space="preserve">                                 </w:t>
            </w:r>
            <w:r w:rsidRPr="00104149">
              <w:rPr>
                <w:rFonts w:ascii="Times New Roman" w:hAnsi="Times New Roman"/>
                <w:sz w:val="28"/>
                <w:szCs w:val="28"/>
              </w:rPr>
              <w:t>Дата утверждения</w:t>
            </w:r>
          </w:p>
        </w:tc>
      </w:tr>
    </w:tbl>
    <w:p w:rsidR="001459C6" w:rsidRPr="00104149" w:rsidRDefault="001459C6" w:rsidP="001459C6">
      <w:pPr>
        <w:jc w:val="center"/>
        <w:rPr>
          <w:rFonts w:ascii="Times New Roman" w:hAnsi="Times New Roman"/>
          <w:sz w:val="28"/>
          <w:szCs w:val="28"/>
        </w:rPr>
      </w:pPr>
    </w:p>
    <w:p w:rsidR="001459C6" w:rsidRPr="00104149" w:rsidRDefault="001459C6" w:rsidP="001459C6">
      <w:pPr>
        <w:jc w:val="center"/>
        <w:rPr>
          <w:rFonts w:ascii="Times New Roman" w:hAnsi="Times New Roman"/>
          <w:sz w:val="28"/>
          <w:szCs w:val="28"/>
        </w:rPr>
      </w:pPr>
    </w:p>
    <w:p w:rsidR="001459C6" w:rsidRPr="00104149" w:rsidRDefault="001459C6" w:rsidP="001459C6">
      <w:pPr>
        <w:jc w:val="center"/>
        <w:rPr>
          <w:rFonts w:ascii="Times New Roman" w:hAnsi="Times New Roman"/>
          <w:sz w:val="28"/>
          <w:szCs w:val="28"/>
        </w:rPr>
      </w:pPr>
    </w:p>
    <w:p w:rsidR="001459C6" w:rsidRPr="00104149" w:rsidRDefault="001459C6" w:rsidP="001459C6">
      <w:pPr>
        <w:rPr>
          <w:rFonts w:ascii="Times New Roman" w:hAnsi="Times New Roman"/>
          <w:sz w:val="28"/>
          <w:szCs w:val="28"/>
        </w:rPr>
      </w:pPr>
      <w:r w:rsidRPr="00104149">
        <w:rPr>
          <w:rFonts w:ascii="Times New Roman" w:hAnsi="Times New Roman"/>
          <w:sz w:val="28"/>
          <w:szCs w:val="28"/>
        </w:rPr>
        <w:t>Разработчик –</w:t>
      </w:r>
      <w:r w:rsidR="002622D4">
        <w:rPr>
          <w:rFonts w:ascii="Times New Roman" w:hAnsi="Times New Roman"/>
          <w:sz w:val="28"/>
          <w:szCs w:val="28"/>
        </w:rPr>
        <w:t xml:space="preserve"> </w:t>
      </w:r>
      <w:proofErr w:type="spellStart"/>
      <w:r>
        <w:rPr>
          <w:rFonts w:ascii="Times New Roman" w:hAnsi="Times New Roman"/>
          <w:sz w:val="28"/>
          <w:szCs w:val="28"/>
        </w:rPr>
        <w:t>Олехник</w:t>
      </w:r>
      <w:proofErr w:type="spellEnd"/>
      <w:r>
        <w:rPr>
          <w:rFonts w:ascii="Times New Roman" w:hAnsi="Times New Roman"/>
          <w:sz w:val="28"/>
          <w:szCs w:val="28"/>
        </w:rPr>
        <w:t xml:space="preserve"> Лариса Васильевна</w:t>
      </w:r>
      <w:r w:rsidRPr="00104149">
        <w:rPr>
          <w:rFonts w:ascii="Times New Roman" w:hAnsi="Times New Roman"/>
          <w:sz w:val="28"/>
          <w:szCs w:val="28"/>
        </w:rPr>
        <w:t xml:space="preserve">, заведующая </w:t>
      </w:r>
      <w:r>
        <w:rPr>
          <w:rFonts w:ascii="Times New Roman" w:hAnsi="Times New Roman"/>
          <w:sz w:val="28"/>
          <w:szCs w:val="28"/>
        </w:rPr>
        <w:t xml:space="preserve"> фортепианным </w:t>
      </w:r>
      <w:r w:rsidRPr="00104149">
        <w:rPr>
          <w:rFonts w:ascii="Times New Roman" w:hAnsi="Times New Roman"/>
          <w:sz w:val="28"/>
          <w:szCs w:val="28"/>
        </w:rPr>
        <w:t xml:space="preserve">отделением </w:t>
      </w:r>
    </w:p>
    <w:p w:rsidR="001459C6" w:rsidRPr="00104149" w:rsidRDefault="001459C6" w:rsidP="001459C6">
      <w:pPr>
        <w:rPr>
          <w:rFonts w:ascii="Times New Roman" w:hAnsi="Times New Roman"/>
          <w:sz w:val="28"/>
          <w:szCs w:val="28"/>
        </w:rPr>
      </w:pPr>
    </w:p>
    <w:p w:rsidR="001459C6" w:rsidRPr="00104149" w:rsidRDefault="001459C6" w:rsidP="001459C6">
      <w:pPr>
        <w:rPr>
          <w:rFonts w:ascii="Times New Roman" w:hAnsi="Times New Roman"/>
          <w:sz w:val="28"/>
          <w:szCs w:val="28"/>
        </w:rPr>
      </w:pPr>
      <w:r w:rsidRPr="00104149">
        <w:rPr>
          <w:rFonts w:ascii="Times New Roman" w:hAnsi="Times New Roman"/>
          <w:sz w:val="28"/>
          <w:szCs w:val="28"/>
        </w:rPr>
        <w:t>Рецензент –</w:t>
      </w:r>
      <w:r w:rsidR="002622D4">
        <w:rPr>
          <w:rFonts w:ascii="Times New Roman" w:hAnsi="Times New Roman"/>
          <w:sz w:val="28"/>
          <w:szCs w:val="28"/>
        </w:rPr>
        <w:t xml:space="preserve"> Макарова Светлана </w:t>
      </w:r>
      <w:proofErr w:type="spellStart"/>
      <w:r w:rsidR="002622D4">
        <w:rPr>
          <w:rFonts w:ascii="Times New Roman" w:hAnsi="Times New Roman"/>
          <w:sz w:val="28"/>
          <w:szCs w:val="28"/>
        </w:rPr>
        <w:t>Францевна</w:t>
      </w:r>
      <w:proofErr w:type="spellEnd"/>
      <w:r w:rsidRPr="00104149">
        <w:rPr>
          <w:rFonts w:ascii="Times New Roman" w:hAnsi="Times New Roman"/>
          <w:sz w:val="28"/>
          <w:szCs w:val="28"/>
        </w:rPr>
        <w:t xml:space="preserve">, преподаватель </w:t>
      </w:r>
      <w:r w:rsidR="0097393E">
        <w:rPr>
          <w:rFonts w:ascii="Times New Roman" w:hAnsi="Times New Roman"/>
          <w:sz w:val="28"/>
          <w:szCs w:val="28"/>
        </w:rPr>
        <w:t>фортепианного отделения</w:t>
      </w:r>
    </w:p>
    <w:p w:rsidR="001459C6" w:rsidRPr="00104149" w:rsidRDefault="001459C6" w:rsidP="001459C6">
      <w:pPr>
        <w:rPr>
          <w:rFonts w:ascii="Times New Roman" w:hAnsi="Times New Roman"/>
          <w:sz w:val="28"/>
          <w:szCs w:val="28"/>
        </w:rPr>
      </w:pPr>
      <w:r w:rsidRPr="00104149">
        <w:rPr>
          <w:rFonts w:ascii="Times New Roman" w:hAnsi="Times New Roman"/>
          <w:sz w:val="28"/>
          <w:szCs w:val="28"/>
        </w:rPr>
        <w:t xml:space="preserve">Рецензент </w:t>
      </w:r>
      <w:r w:rsidR="0097393E">
        <w:rPr>
          <w:rFonts w:ascii="Times New Roman" w:hAnsi="Times New Roman"/>
          <w:sz w:val="28"/>
          <w:szCs w:val="28"/>
        </w:rPr>
        <w:t>–Гусейнова Марина Васильевна, преподаватель фортепианного отделения</w:t>
      </w:r>
      <w:r w:rsidR="005B37D0">
        <w:rPr>
          <w:rFonts w:ascii="Times New Roman" w:hAnsi="Times New Roman"/>
          <w:sz w:val="28"/>
          <w:szCs w:val="28"/>
        </w:rPr>
        <w:t>.</w:t>
      </w:r>
      <w:r w:rsidRPr="00104149">
        <w:rPr>
          <w:rFonts w:ascii="Times New Roman" w:hAnsi="Times New Roman"/>
          <w:sz w:val="28"/>
          <w:szCs w:val="28"/>
        </w:rPr>
        <w:t xml:space="preserve"> </w:t>
      </w:r>
    </w:p>
    <w:p w:rsidR="001459C6" w:rsidRPr="00104149" w:rsidRDefault="001459C6" w:rsidP="001459C6">
      <w:pPr>
        <w:rPr>
          <w:rFonts w:ascii="Times New Roman" w:hAnsi="Times New Roman"/>
          <w:sz w:val="28"/>
          <w:szCs w:val="28"/>
        </w:rPr>
      </w:pPr>
    </w:p>
    <w:p w:rsidR="001459C6" w:rsidRPr="00104149" w:rsidRDefault="001459C6" w:rsidP="001459C6">
      <w:pPr>
        <w:jc w:val="center"/>
        <w:rPr>
          <w:rFonts w:ascii="Times New Roman" w:hAnsi="Times New Roman"/>
          <w:sz w:val="28"/>
          <w:szCs w:val="28"/>
        </w:rPr>
      </w:pPr>
    </w:p>
    <w:p w:rsidR="001459C6" w:rsidRPr="00082D73" w:rsidRDefault="001459C6" w:rsidP="001459C6">
      <w:pPr>
        <w:jc w:val="center"/>
        <w:rPr>
          <w:sz w:val="28"/>
          <w:szCs w:val="28"/>
        </w:rPr>
      </w:pPr>
    </w:p>
    <w:p w:rsidR="001459C6" w:rsidRPr="00082D73" w:rsidRDefault="001459C6" w:rsidP="001459C6">
      <w:pPr>
        <w:jc w:val="center"/>
        <w:rPr>
          <w:sz w:val="28"/>
          <w:szCs w:val="28"/>
        </w:rPr>
      </w:pPr>
    </w:p>
    <w:p w:rsidR="006D7D53" w:rsidRPr="006D7D53" w:rsidRDefault="006D7D53" w:rsidP="006D7D53">
      <w:pPr>
        <w:widowControl w:val="0"/>
        <w:autoSpaceDE w:val="0"/>
        <w:spacing w:after="0" w:line="240" w:lineRule="auto"/>
        <w:jc w:val="center"/>
        <w:rPr>
          <w:rFonts w:ascii="Times New Roman" w:eastAsia="Times New Roman" w:hAnsi="Times New Roman" w:cs="Times New Roman"/>
          <w:b/>
          <w:color w:val="000000"/>
          <w:sz w:val="28"/>
          <w:szCs w:val="28"/>
          <w:lang w:eastAsia="ru-RU"/>
        </w:rPr>
      </w:pPr>
    </w:p>
    <w:p w:rsidR="006D7D53" w:rsidRPr="006D7D53" w:rsidRDefault="006D7D53" w:rsidP="006D7D53">
      <w:pPr>
        <w:widowControl w:val="0"/>
        <w:autoSpaceDE w:val="0"/>
        <w:spacing w:after="0" w:line="240" w:lineRule="auto"/>
        <w:jc w:val="center"/>
        <w:rPr>
          <w:rFonts w:ascii="Times New Roman" w:eastAsia="Times New Roman" w:hAnsi="Times New Roman" w:cs="Times New Roman"/>
          <w:b/>
          <w:color w:val="000000"/>
          <w:sz w:val="28"/>
          <w:szCs w:val="28"/>
          <w:lang w:eastAsia="ru-RU"/>
        </w:rPr>
      </w:pPr>
    </w:p>
    <w:p w:rsidR="006D7D53" w:rsidRPr="006D7D53" w:rsidRDefault="006D7D53" w:rsidP="006D7D53">
      <w:pPr>
        <w:widowControl w:val="0"/>
        <w:autoSpaceDE w:val="0"/>
        <w:spacing w:after="0" w:line="240" w:lineRule="auto"/>
        <w:jc w:val="center"/>
        <w:rPr>
          <w:rFonts w:ascii="Times New Roman" w:eastAsia="Times New Roman" w:hAnsi="Times New Roman" w:cs="Times New Roman"/>
          <w:b/>
          <w:color w:val="000000"/>
          <w:sz w:val="28"/>
          <w:szCs w:val="28"/>
          <w:lang w:eastAsia="ru-RU"/>
        </w:rPr>
      </w:pPr>
    </w:p>
    <w:p w:rsidR="006D7D53" w:rsidRPr="006D7D53" w:rsidRDefault="006D7D53" w:rsidP="006D7D53">
      <w:pPr>
        <w:widowControl w:val="0"/>
        <w:autoSpaceDE w:val="0"/>
        <w:spacing w:after="0" w:line="240" w:lineRule="auto"/>
        <w:jc w:val="center"/>
        <w:rPr>
          <w:rFonts w:ascii="Times New Roman" w:eastAsia="Times New Roman" w:hAnsi="Times New Roman" w:cs="Times New Roman"/>
          <w:b/>
          <w:color w:val="000000"/>
          <w:sz w:val="28"/>
          <w:szCs w:val="28"/>
          <w:lang w:eastAsia="ru-RU"/>
        </w:rPr>
      </w:pPr>
    </w:p>
    <w:p w:rsidR="006D7D53" w:rsidRPr="006D7D53" w:rsidRDefault="006D7D53" w:rsidP="006D7D53">
      <w:pPr>
        <w:widowControl w:val="0"/>
        <w:autoSpaceDE w:val="0"/>
        <w:spacing w:after="0" w:line="240" w:lineRule="auto"/>
        <w:jc w:val="center"/>
        <w:rPr>
          <w:rFonts w:ascii="Times New Roman" w:eastAsia="Times New Roman" w:hAnsi="Times New Roman" w:cs="Times New Roman"/>
          <w:b/>
          <w:color w:val="000000"/>
          <w:sz w:val="28"/>
          <w:szCs w:val="28"/>
          <w:lang w:eastAsia="ru-RU"/>
        </w:rPr>
      </w:pPr>
    </w:p>
    <w:p w:rsidR="006D7D53" w:rsidRPr="006D7D53" w:rsidRDefault="006D7D53" w:rsidP="006D7D53">
      <w:pPr>
        <w:widowControl w:val="0"/>
        <w:autoSpaceDE w:val="0"/>
        <w:spacing w:after="0" w:line="240" w:lineRule="auto"/>
        <w:jc w:val="center"/>
        <w:rPr>
          <w:rFonts w:ascii="Times New Roman" w:eastAsia="Times New Roman" w:hAnsi="Times New Roman" w:cs="Times New Roman"/>
          <w:b/>
          <w:color w:val="000000"/>
          <w:sz w:val="28"/>
          <w:szCs w:val="28"/>
          <w:lang w:eastAsia="ru-RU"/>
        </w:rPr>
      </w:pPr>
    </w:p>
    <w:p w:rsidR="006D7D53" w:rsidRPr="006D7D53" w:rsidRDefault="006D7D53" w:rsidP="002622D4">
      <w:pPr>
        <w:shd w:val="clear" w:color="auto" w:fill="FFFFFF"/>
        <w:spacing w:after="0" w:line="240" w:lineRule="auto"/>
        <w:jc w:val="both"/>
        <w:rPr>
          <w:rFonts w:ascii="Times New Roman" w:eastAsia="Times New Roman" w:hAnsi="Times New Roman" w:cs="Times New Roman"/>
          <w:sz w:val="28"/>
          <w:szCs w:val="28"/>
          <w:lang w:eastAsia="ru-RU"/>
        </w:rPr>
      </w:pPr>
    </w:p>
    <w:p w:rsidR="006D7D53" w:rsidRPr="006D7D53" w:rsidRDefault="006D7D53" w:rsidP="006D7D53">
      <w:pPr>
        <w:shd w:val="clear" w:color="auto" w:fill="FFFFFF"/>
        <w:spacing w:after="0" w:line="360" w:lineRule="auto"/>
        <w:jc w:val="center"/>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 </w:t>
      </w:r>
    </w:p>
    <w:p w:rsidR="006D7D53" w:rsidRPr="006D7D53" w:rsidRDefault="006D7D53" w:rsidP="006D7D53">
      <w:pPr>
        <w:spacing w:after="0" w:line="240" w:lineRule="auto"/>
        <w:jc w:val="center"/>
        <w:rPr>
          <w:rFonts w:ascii="Times New Roman" w:eastAsia="Times New Roman" w:hAnsi="Times New Roman" w:cs="Times New Roman"/>
          <w:b/>
          <w:sz w:val="28"/>
          <w:szCs w:val="28"/>
          <w:lang w:eastAsia="ru-RU"/>
        </w:rPr>
      </w:pPr>
      <w:r w:rsidRPr="006D7D53">
        <w:rPr>
          <w:rFonts w:ascii="Times New Roman" w:eastAsia="Times New Roman" w:hAnsi="Times New Roman" w:cs="Times New Roman"/>
          <w:b/>
          <w:sz w:val="28"/>
          <w:szCs w:val="28"/>
          <w:lang w:eastAsia="ru-RU"/>
        </w:rPr>
        <w:lastRenderedPageBreak/>
        <w:t>Структура программы учебного предмета</w:t>
      </w:r>
    </w:p>
    <w:p w:rsidR="006D7D53" w:rsidRPr="006D7D53" w:rsidRDefault="006D7D53" w:rsidP="006D7D53">
      <w:pPr>
        <w:spacing w:after="0" w:line="240" w:lineRule="auto"/>
        <w:rPr>
          <w:rFonts w:ascii="Times New Roman" w:eastAsia="Times New Roman" w:hAnsi="Times New Roman" w:cs="Times New Roman"/>
          <w:b/>
          <w:sz w:val="28"/>
          <w:szCs w:val="28"/>
          <w:lang w:eastAsia="ru-RU"/>
        </w:rPr>
      </w:pPr>
    </w:p>
    <w:p w:rsidR="006D7D53" w:rsidRPr="006D7D53" w:rsidRDefault="006D7D53" w:rsidP="006D7D53">
      <w:pPr>
        <w:spacing w:after="0" w:line="240" w:lineRule="auto"/>
        <w:rPr>
          <w:rFonts w:ascii="Times New Roman" w:eastAsia="Times New Roman" w:hAnsi="Times New Roman" w:cs="Times New Roman"/>
          <w:b/>
          <w:sz w:val="28"/>
          <w:szCs w:val="28"/>
          <w:lang w:eastAsia="ru-RU"/>
        </w:rPr>
      </w:pPr>
      <w:smartTag w:uri="urn:schemas-microsoft-com:office:smarttags" w:element="place">
        <w:r w:rsidRPr="006D7D53">
          <w:rPr>
            <w:rFonts w:ascii="Times New Roman" w:eastAsia="Times New Roman" w:hAnsi="Times New Roman" w:cs="Times New Roman"/>
            <w:b/>
            <w:sz w:val="28"/>
            <w:szCs w:val="28"/>
            <w:lang w:val="en-US" w:eastAsia="ru-RU"/>
          </w:rPr>
          <w:t>I</w:t>
        </w:r>
        <w:r w:rsidRPr="006D7D53">
          <w:rPr>
            <w:rFonts w:ascii="Times New Roman" w:eastAsia="Times New Roman" w:hAnsi="Times New Roman" w:cs="Times New Roman"/>
            <w:b/>
            <w:sz w:val="28"/>
            <w:szCs w:val="28"/>
            <w:lang w:eastAsia="ru-RU"/>
          </w:rPr>
          <w:t>.</w:t>
        </w:r>
      </w:smartTag>
      <w:r w:rsidRPr="006D7D53">
        <w:rPr>
          <w:rFonts w:ascii="Times New Roman" w:eastAsia="Times New Roman" w:hAnsi="Times New Roman" w:cs="Times New Roman"/>
          <w:b/>
          <w:sz w:val="28"/>
          <w:szCs w:val="28"/>
          <w:lang w:eastAsia="ru-RU"/>
        </w:rPr>
        <w:t xml:space="preserve">        Пояснительная записка</w:t>
      </w:r>
    </w:p>
    <w:p w:rsidR="006D7D53" w:rsidRPr="006D7D53" w:rsidRDefault="006D7D53" w:rsidP="006D7D53">
      <w:pPr>
        <w:spacing w:after="0" w:line="240" w:lineRule="auto"/>
        <w:rPr>
          <w:rFonts w:ascii="Times New Roman" w:eastAsia="Times New Roman" w:hAnsi="Times New Roman" w:cs="Times New Roman"/>
          <w:sz w:val="36"/>
          <w:szCs w:val="36"/>
          <w:lang w:eastAsia="ru-RU"/>
        </w:rPr>
      </w:pPr>
    </w:p>
    <w:p w:rsidR="006D7D53" w:rsidRPr="006D7D53" w:rsidRDefault="006D7D53" w:rsidP="006D7D53">
      <w:pPr>
        <w:spacing w:after="0" w:line="240" w:lineRule="auto"/>
        <w:jc w:val="both"/>
        <w:rPr>
          <w:rFonts w:ascii="Times New Roman" w:eastAsia="Times New Roman" w:hAnsi="Times New Roman" w:cs="Times New Roman"/>
          <w:i/>
          <w:sz w:val="28"/>
          <w:szCs w:val="28"/>
          <w:lang w:eastAsia="ru-RU"/>
        </w:rPr>
      </w:pPr>
      <w:r w:rsidRPr="006D7D53">
        <w:rPr>
          <w:rFonts w:ascii="Times New Roman" w:eastAsia="Times New Roman" w:hAnsi="Times New Roman" w:cs="Times New Roman"/>
          <w:sz w:val="36"/>
          <w:szCs w:val="36"/>
          <w:lang w:eastAsia="ru-RU"/>
        </w:rPr>
        <w:t xml:space="preserve">         - </w:t>
      </w:r>
      <w:r w:rsidRPr="006D7D53">
        <w:rPr>
          <w:rFonts w:ascii="Times New Roman" w:eastAsia="Times New Roman" w:hAnsi="Times New Roman" w:cs="Times New Roman"/>
          <w:i/>
          <w:sz w:val="28"/>
          <w:szCs w:val="28"/>
          <w:lang w:eastAsia="ru-RU"/>
        </w:rPr>
        <w:t>Характеристика учебного предмета, его место и роль в образовательном процессе</w:t>
      </w:r>
    </w:p>
    <w:p w:rsidR="006D7D53" w:rsidRPr="006D7D53" w:rsidRDefault="006D7D53" w:rsidP="006D7D53">
      <w:pPr>
        <w:spacing w:after="0" w:line="240" w:lineRule="auto"/>
        <w:jc w:val="both"/>
        <w:rPr>
          <w:rFonts w:ascii="Times New Roman" w:eastAsia="Times New Roman" w:hAnsi="Times New Roman" w:cs="Times New Roman"/>
          <w:i/>
          <w:sz w:val="28"/>
          <w:szCs w:val="28"/>
          <w:lang w:eastAsia="ru-RU"/>
        </w:rPr>
      </w:pPr>
      <w:r w:rsidRPr="006D7D53">
        <w:rPr>
          <w:rFonts w:ascii="Times New Roman" w:eastAsia="Times New Roman" w:hAnsi="Times New Roman" w:cs="Times New Roman"/>
          <w:i/>
          <w:sz w:val="28"/>
          <w:szCs w:val="28"/>
          <w:lang w:eastAsia="ru-RU"/>
        </w:rPr>
        <w:t xml:space="preserve">           -  Срок реализации учебного предмета</w:t>
      </w:r>
    </w:p>
    <w:p w:rsidR="006D7D53" w:rsidRPr="006D7D53" w:rsidRDefault="006D7D53" w:rsidP="006D7D53">
      <w:pPr>
        <w:spacing w:after="0" w:line="240" w:lineRule="auto"/>
        <w:jc w:val="both"/>
        <w:rPr>
          <w:rFonts w:ascii="Times New Roman" w:eastAsia="Times New Roman" w:hAnsi="Times New Roman" w:cs="Times New Roman"/>
          <w:i/>
          <w:sz w:val="28"/>
          <w:szCs w:val="28"/>
          <w:lang w:eastAsia="ru-RU"/>
        </w:rPr>
      </w:pPr>
      <w:r w:rsidRPr="006D7D53">
        <w:rPr>
          <w:rFonts w:ascii="Times New Roman" w:eastAsia="Times New Roman" w:hAnsi="Times New Roman" w:cs="Times New Roman"/>
          <w:i/>
          <w:sz w:val="28"/>
          <w:szCs w:val="28"/>
          <w:lang w:eastAsia="ru-RU"/>
        </w:rPr>
        <w:t xml:space="preserve">           - Объем учебного времени, предусмотренный учебным планом образовательной организации на реализацию учебного предмета</w:t>
      </w:r>
    </w:p>
    <w:p w:rsidR="006D7D53" w:rsidRPr="006D7D53" w:rsidRDefault="006D7D53" w:rsidP="006D7D53">
      <w:pPr>
        <w:spacing w:after="0" w:line="240" w:lineRule="auto"/>
        <w:jc w:val="both"/>
        <w:rPr>
          <w:rFonts w:ascii="Times New Roman" w:eastAsia="Times New Roman" w:hAnsi="Times New Roman" w:cs="Times New Roman"/>
          <w:i/>
          <w:sz w:val="28"/>
          <w:szCs w:val="28"/>
          <w:lang w:eastAsia="ru-RU"/>
        </w:rPr>
      </w:pPr>
      <w:r w:rsidRPr="006D7D53">
        <w:rPr>
          <w:rFonts w:ascii="Times New Roman" w:eastAsia="Times New Roman" w:hAnsi="Times New Roman" w:cs="Times New Roman"/>
          <w:i/>
          <w:sz w:val="28"/>
          <w:szCs w:val="28"/>
          <w:lang w:eastAsia="ru-RU"/>
        </w:rPr>
        <w:t xml:space="preserve">          - Сведения о затратах учебного времени</w:t>
      </w:r>
    </w:p>
    <w:p w:rsidR="006D7D53" w:rsidRPr="006D7D53" w:rsidRDefault="006D7D53" w:rsidP="006D7D53">
      <w:pPr>
        <w:spacing w:after="0" w:line="240" w:lineRule="auto"/>
        <w:jc w:val="both"/>
        <w:rPr>
          <w:rFonts w:ascii="Times New Roman" w:eastAsia="Times New Roman" w:hAnsi="Times New Roman" w:cs="Times New Roman"/>
          <w:i/>
          <w:sz w:val="28"/>
          <w:szCs w:val="28"/>
          <w:lang w:eastAsia="ru-RU"/>
        </w:rPr>
      </w:pPr>
      <w:r w:rsidRPr="006D7D53">
        <w:rPr>
          <w:rFonts w:ascii="Times New Roman" w:eastAsia="Times New Roman" w:hAnsi="Times New Roman" w:cs="Times New Roman"/>
          <w:i/>
          <w:sz w:val="28"/>
          <w:szCs w:val="28"/>
          <w:lang w:eastAsia="ru-RU"/>
        </w:rPr>
        <w:t xml:space="preserve">          - Форма проведения учебных аудиторных занятий</w:t>
      </w:r>
    </w:p>
    <w:p w:rsidR="006D7D53" w:rsidRPr="006D7D53" w:rsidRDefault="006D7D53" w:rsidP="006D7D53">
      <w:pPr>
        <w:spacing w:after="0" w:line="240" w:lineRule="auto"/>
        <w:jc w:val="both"/>
        <w:rPr>
          <w:rFonts w:ascii="Times New Roman" w:eastAsia="Times New Roman" w:hAnsi="Times New Roman" w:cs="Times New Roman"/>
          <w:i/>
          <w:sz w:val="28"/>
          <w:szCs w:val="28"/>
          <w:lang w:eastAsia="ru-RU"/>
        </w:rPr>
      </w:pPr>
      <w:r w:rsidRPr="006D7D53">
        <w:rPr>
          <w:rFonts w:ascii="Times New Roman" w:eastAsia="Times New Roman" w:hAnsi="Times New Roman" w:cs="Times New Roman"/>
          <w:i/>
          <w:sz w:val="28"/>
          <w:szCs w:val="28"/>
          <w:lang w:eastAsia="ru-RU"/>
        </w:rPr>
        <w:t xml:space="preserve">          - Цели и задачи учебного предмета</w:t>
      </w:r>
    </w:p>
    <w:p w:rsidR="006D7D53" w:rsidRPr="006D7D53" w:rsidRDefault="006D7D53" w:rsidP="006D7D53">
      <w:pPr>
        <w:spacing w:after="0" w:line="240" w:lineRule="auto"/>
        <w:jc w:val="both"/>
        <w:rPr>
          <w:rFonts w:ascii="Times New Roman" w:eastAsia="Times New Roman" w:hAnsi="Times New Roman" w:cs="Times New Roman"/>
          <w:i/>
          <w:sz w:val="28"/>
          <w:szCs w:val="28"/>
          <w:lang w:eastAsia="ru-RU"/>
        </w:rPr>
      </w:pPr>
      <w:r w:rsidRPr="006D7D53">
        <w:rPr>
          <w:rFonts w:ascii="Times New Roman" w:eastAsia="Times New Roman" w:hAnsi="Times New Roman" w:cs="Times New Roman"/>
          <w:i/>
          <w:sz w:val="28"/>
          <w:szCs w:val="28"/>
          <w:lang w:eastAsia="ru-RU"/>
        </w:rPr>
        <w:t xml:space="preserve">          - Структура программы учебного предмета</w:t>
      </w:r>
    </w:p>
    <w:p w:rsidR="006D7D53" w:rsidRPr="006D7D53" w:rsidRDefault="006D7D53" w:rsidP="006D7D53">
      <w:pPr>
        <w:spacing w:after="0" w:line="240" w:lineRule="auto"/>
        <w:jc w:val="both"/>
        <w:rPr>
          <w:rFonts w:ascii="Times New Roman" w:eastAsia="Times New Roman" w:hAnsi="Times New Roman" w:cs="Times New Roman"/>
          <w:i/>
          <w:sz w:val="28"/>
          <w:szCs w:val="28"/>
          <w:lang w:eastAsia="ru-RU"/>
        </w:rPr>
      </w:pPr>
      <w:r w:rsidRPr="006D7D53">
        <w:rPr>
          <w:rFonts w:ascii="Times New Roman" w:eastAsia="Times New Roman" w:hAnsi="Times New Roman" w:cs="Times New Roman"/>
          <w:i/>
          <w:sz w:val="28"/>
          <w:szCs w:val="28"/>
          <w:lang w:eastAsia="ru-RU"/>
        </w:rPr>
        <w:t xml:space="preserve">          - Методы обучения</w:t>
      </w:r>
    </w:p>
    <w:p w:rsidR="006D7D53" w:rsidRPr="006D7D53" w:rsidRDefault="006D7D53" w:rsidP="006D7D53">
      <w:pPr>
        <w:spacing w:after="0" w:line="240" w:lineRule="auto"/>
        <w:jc w:val="both"/>
        <w:rPr>
          <w:rFonts w:ascii="Times New Roman" w:eastAsia="Times New Roman" w:hAnsi="Times New Roman" w:cs="Times New Roman"/>
          <w:i/>
          <w:sz w:val="28"/>
          <w:szCs w:val="28"/>
          <w:lang w:eastAsia="ru-RU"/>
        </w:rPr>
      </w:pPr>
      <w:r w:rsidRPr="006D7D53">
        <w:rPr>
          <w:rFonts w:ascii="Times New Roman" w:eastAsia="Times New Roman" w:hAnsi="Times New Roman" w:cs="Times New Roman"/>
          <w:i/>
          <w:sz w:val="28"/>
          <w:szCs w:val="28"/>
          <w:lang w:eastAsia="ru-RU"/>
        </w:rPr>
        <w:t xml:space="preserve">          - Описание материально-технических условий реализации учебного предмета</w:t>
      </w:r>
    </w:p>
    <w:p w:rsidR="006D7D53" w:rsidRPr="006D7D53" w:rsidRDefault="006D7D53" w:rsidP="006D7D53">
      <w:pPr>
        <w:spacing w:after="0" w:line="240" w:lineRule="auto"/>
        <w:jc w:val="both"/>
        <w:rPr>
          <w:rFonts w:ascii="Times New Roman" w:eastAsia="Times New Roman" w:hAnsi="Times New Roman" w:cs="Times New Roman"/>
          <w:i/>
          <w:sz w:val="28"/>
          <w:szCs w:val="28"/>
          <w:lang w:eastAsia="ru-RU"/>
        </w:rPr>
      </w:pPr>
    </w:p>
    <w:p w:rsidR="006D7D53" w:rsidRPr="006D7D53" w:rsidRDefault="006D7D53" w:rsidP="006D7D53">
      <w:pPr>
        <w:numPr>
          <w:ilvl w:val="0"/>
          <w:numId w:val="1"/>
        </w:numPr>
        <w:spacing w:after="0" w:line="240" w:lineRule="auto"/>
        <w:jc w:val="both"/>
        <w:rPr>
          <w:rFonts w:ascii="Times New Roman" w:eastAsia="Times New Roman" w:hAnsi="Times New Roman" w:cs="Times New Roman"/>
          <w:b/>
          <w:sz w:val="28"/>
          <w:szCs w:val="28"/>
          <w:lang w:eastAsia="ru-RU"/>
        </w:rPr>
      </w:pPr>
      <w:r w:rsidRPr="006D7D53">
        <w:rPr>
          <w:rFonts w:ascii="Times New Roman" w:eastAsia="Times New Roman" w:hAnsi="Times New Roman" w:cs="Times New Roman"/>
          <w:b/>
          <w:sz w:val="28"/>
          <w:szCs w:val="28"/>
          <w:lang w:eastAsia="ru-RU"/>
        </w:rPr>
        <w:t>Содержание учебного предмета</w:t>
      </w:r>
    </w:p>
    <w:p w:rsidR="006D7D53" w:rsidRPr="006D7D53" w:rsidRDefault="006D7D53" w:rsidP="006D7D53">
      <w:pPr>
        <w:spacing w:after="0" w:line="240" w:lineRule="auto"/>
        <w:ind w:left="360"/>
        <w:jc w:val="both"/>
        <w:rPr>
          <w:rFonts w:ascii="Times New Roman" w:eastAsia="Times New Roman" w:hAnsi="Times New Roman" w:cs="Times New Roman"/>
          <w:i/>
          <w:sz w:val="28"/>
          <w:szCs w:val="28"/>
          <w:lang w:eastAsia="ru-RU"/>
        </w:rPr>
      </w:pPr>
      <w:r w:rsidRPr="006D7D53">
        <w:rPr>
          <w:rFonts w:ascii="Times New Roman" w:eastAsia="Times New Roman" w:hAnsi="Times New Roman" w:cs="Times New Roman"/>
          <w:b/>
          <w:sz w:val="28"/>
          <w:szCs w:val="28"/>
          <w:lang w:eastAsia="ru-RU"/>
        </w:rPr>
        <w:t xml:space="preserve">      </w:t>
      </w:r>
    </w:p>
    <w:p w:rsidR="006D7D53" w:rsidRPr="006D7D53" w:rsidRDefault="006D7D53" w:rsidP="006D7D53">
      <w:pPr>
        <w:spacing w:after="0" w:line="240" w:lineRule="auto"/>
        <w:ind w:left="360"/>
        <w:jc w:val="both"/>
        <w:rPr>
          <w:rFonts w:ascii="Times New Roman" w:eastAsia="Times New Roman" w:hAnsi="Times New Roman" w:cs="Times New Roman"/>
          <w:i/>
          <w:sz w:val="28"/>
          <w:szCs w:val="28"/>
          <w:lang w:eastAsia="ru-RU"/>
        </w:rPr>
      </w:pPr>
      <w:r w:rsidRPr="006D7D53">
        <w:rPr>
          <w:rFonts w:ascii="Times New Roman" w:eastAsia="Times New Roman" w:hAnsi="Times New Roman" w:cs="Times New Roman"/>
          <w:i/>
          <w:sz w:val="28"/>
          <w:szCs w:val="28"/>
          <w:lang w:eastAsia="ru-RU"/>
        </w:rPr>
        <w:t xml:space="preserve">       - Учебно-тематический план</w:t>
      </w:r>
    </w:p>
    <w:p w:rsidR="006D7D53" w:rsidRPr="006D7D53" w:rsidRDefault="006D7D53" w:rsidP="006D7D53">
      <w:pPr>
        <w:spacing w:after="0" w:line="240" w:lineRule="auto"/>
        <w:ind w:left="360"/>
        <w:jc w:val="both"/>
        <w:rPr>
          <w:rFonts w:ascii="Times New Roman" w:eastAsia="Times New Roman" w:hAnsi="Times New Roman" w:cs="Times New Roman"/>
          <w:i/>
          <w:sz w:val="28"/>
          <w:szCs w:val="28"/>
          <w:lang w:eastAsia="ru-RU"/>
        </w:rPr>
      </w:pPr>
      <w:r w:rsidRPr="006D7D53">
        <w:rPr>
          <w:rFonts w:ascii="Times New Roman" w:eastAsia="Times New Roman" w:hAnsi="Times New Roman" w:cs="Times New Roman"/>
          <w:i/>
          <w:sz w:val="28"/>
          <w:szCs w:val="28"/>
          <w:lang w:eastAsia="ru-RU"/>
        </w:rPr>
        <w:t xml:space="preserve">       - Годовые требования</w:t>
      </w:r>
    </w:p>
    <w:p w:rsidR="006D7D53" w:rsidRPr="006D7D53" w:rsidRDefault="006D7D53" w:rsidP="006D7D53">
      <w:pPr>
        <w:spacing w:after="0" w:line="240" w:lineRule="auto"/>
        <w:ind w:left="360"/>
        <w:jc w:val="both"/>
        <w:rPr>
          <w:rFonts w:ascii="Times New Roman" w:eastAsia="Times New Roman" w:hAnsi="Times New Roman" w:cs="Times New Roman"/>
          <w:i/>
          <w:sz w:val="28"/>
          <w:szCs w:val="28"/>
          <w:lang w:eastAsia="ru-RU"/>
        </w:rPr>
      </w:pPr>
    </w:p>
    <w:p w:rsidR="006D7D53" w:rsidRPr="006D7D53" w:rsidRDefault="006D7D53" w:rsidP="006D7D53">
      <w:pPr>
        <w:numPr>
          <w:ilvl w:val="0"/>
          <w:numId w:val="1"/>
        </w:numPr>
        <w:spacing w:after="0" w:line="240" w:lineRule="auto"/>
        <w:jc w:val="both"/>
        <w:rPr>
          <w:rFonts w:ascii="Times New Roman" w:eastAsia="Times New Roman" w:hAnsi="Times New Roman" w:cs="Times New Roman"/>
          <w:b/>
          <w:sz w:val="28"/>
          <w:szCs w:val="28"/>
          <w:lang w:eastAsia="ru-RU"/>
        </w:rPr>
      </w:pPr>
      <w:r w:rsidRPr="006D7D53">
        <w:rPr>
          <w:rFonts w:ascii="Times New Roman" w:eastAsia="Times New Roman" w:hAnsi="Times New Roman" w:cs="Times New Roman"/>
          <w:b/>
          <w:sz w:val="28"/>
          <w:szCs w:val="28"/>
          <w:lang w:eastAsia="ru-RU"/>
        </w:rPr>
        <w:t>Требования к уровню подготовки учащихся</w:t>
      </w:r>
    </w:p>
    <w:p w:rsidR="006D7D53" w:rsidRPr="006D7D53" w:rsidRDefault="006D7D53" w:rsidP="006D7D53">
      <w:pPr>
        <w:spacing w:after="0" w:line="240" w:lineRule="auto"/>
        <w:ind w:left="1140"/>
        <w:jc w:val="both"/>
        <w:rPr>
          <w:rFonts w:ascii="Times New Roman" w:eastAsia="Times New Roman" w:hAnsi="Times New Roman" w:cs="Times New Roman"/>
          <w:b/>
          <w:sz w:val="28"/>
          <w:szCs w:val="28"/>
          <w:lang w:eastAsia="ru-RU"/>
        </w:rPr>
      </w:pPr>
    </w:p>
    <w:p w:rsidR="006D7D53" w:rsidRPr="006D7D53" w:rsidRDefault="006D7D53" w:rsidP="006D7D53">
      <w:pPr>
        <w:spacing w:after="0" w:line="240" w:lineRule="auto"/>
        <w:ind w:left="708"/>
        <w:jc w:val="both"/>
        <w:rPr>
          <w:rFonts w:ascii="Times New Roman" w:eastAsia="Times New Roman" w:hAnsi="Times New Roman" w:cs="Times New Roman"/>
          <w:i/>
          <w:sz w:val="28"/>
          <w:szCs w:val="28"/>
          <w:lang w:eastAsia="ru-RU"/>
        </w:rPr>
      </w:pPr>
      <w:r w:rsidRPr="006D7D53">
        <w:rPr>
          <w:rFonts w:ascii="Times New Roman" w:eastAsia="Times New Roman" w:hAnsi="Times New Roman" w:cs="Times New Roman"/>
          <w:b/>
          <w:sz w:val="28"/>
          <w:szCs w:val="28"/>
          <w:lang w:eastAsia="ru-RU"/>
        </w:rPr>
        <w:t xml:space="preserve">   -  </w:t>
      </w:r>
      <w:r w:rsidRPr="006D7D53">
        <w:rPr>
          <w:rFonts w:ascii="Times New Roman" w:eastAsia="Times New Roman" w:hAnsi="Times New Roman" w:cs="Times New Roman"/>
          <w:i/>
          <w:sz w:val="28"/>
          <w:szCs w:val="28"/>
          <w:lang w:eastAsia="ru-RU"/>
        </w:rPr>
        <w:t>Требования к уровню подготовки на различных этапах обучения</w:t>
      </w:r>
    </w:p>
    <w:p w:rsidR="006D7D53" w:rsidRPr="006D7D53" w:rsidRDefault="006D7D53" w:rsidP="006D7D53">
      <w:pPr>
        <w:spacing w:after="0" w:line="240" w:lineRule="auto"/>
        <w:ind w:left="708"/>
        <w:jc w:val="both"/>
        <w:rPr>
          <w:rFonts w:ascii="Times New Roman" w:eastAsia="Times New Roman" w:hAnsi="Times New Roman" w:cs="Times New Roman"/>
          <w:i/>
          <w:sz w:val="28"/>
          <w:szCs w:val="28"/>
          <w:lang w:eastAsia="ru-RU"/>
        </w:rPr>
      </w:pPr>
    </w:p>
    <w:p w:rsidR="006D7D53" w:rsidRPr="006D7D53" w:rsidRDefault="006D7D53" w:rsidP="006D7D53">
      <w:pPr>
        <w:spacing w:after="0" w:line="240" w:lineRule="auto"/>
        <w:ind w:left="708"/>
        <w:jc w:val="both"/>
        <w:rPr>
          <w:rFonts w:ascii="Times New Roman" w:eastAsia="Times New Roman" w:hAnsi="Times New Roman" w:cs="Times New Roman"/>
          <w:b/>
          <w:sz w:val="28"/>
          <w:szCs w:val="28"/>
          <w:lang w:eastAsia="ru-RU"/>
        </w:rPr>
      </w:pPr>
    </w:p>
    <w:p w:rsidR="006D7D53" w:rsidRPr="006D7D53" w:rsidRDefault="006D7D53" w:rsidP="006D7D53">
      <w:pPr>
        <w:numPr>
          <w:ilvl w:val="0"/>
          <w:numId w:val="1"/>
        </w:numPr>
        <w:spacing w:after="0" w:line="240" w:lineRule="auto"/>
        <w:jc w:val="both"/>
        <w:rPr>
          <w:rFonts w:ascii="Times New Roman" w:eastAsia="Times New Roman" w:hAnsi="Times New Roman" w:cs="Times New Roman"/>
          <w:b/>
          <w:sz w:val="28"/>
          <w:szCs w:val="28"/>
          <w:lang w:eastAsia="ru-RU"/>
        </w:rPr>
      </w:pPr>
      <w:r w:rsidRPr="006D7D53">
        <w:rPr>
          <w:rFonts w:ascii="Times New Roman" w:eastAsia="Times New Roman" w:hAnsi="Times New Roman" w:cs="Times New Roman"/>
          <w:b/>
          <w:sz w:val="28"/>
          <w:szCs w:val="28"/>
          <w:lang w:eastAsia="ru-RU"/>
        </w:rPr>
        <w:t>Формы и методы контроля, система оценок</w:t>
      </w:r>
    </w:p>
    <w:p w:rsidR="006D7D53" w:rsidRPr="006D7D53" w:rsidRDefault="006D7D53" w:rsidP="006D7D53">
      <w:pPr>
        <w:spacing w:after="0" w:line="240" w:lineRule="auto"/>
        <w:ind w:left="1140"/>
        <w:jc w:val="both"/>
        <w:rPr>
          <w:rFonts w:ascii="Times New Roman" w:eastAsia="Times New Roman" w:hAnsi="Times New Roman" w:cs="Times New Roman"/>
          <w:b/>
          <w:sz w:val="28"/>
          <w:szCs w:val="28"/>
          <w:lang w:eastAsia="ru-RU"/>
        </w:rPr>
      </w:pPr>
    </w:p>
    <w:p w:rsidR="006D7D53" w:rsidRPr="006D7D53" w:rsidRDefault="006D7D53" w:rsidP="006D7D53">
      <w:pPr>
        <w:spacing w:after="0" w:line="240" w:lineRule="auto"/>
        <w:jc w:val="both"/>
        <w:rPr>
          <w:rFonts w:ascii="Times New Roman" w:eastAsia="Times New Roman" w:hAnsi="Times New Roman" w:cs="Times New Roman"/>
          <w:i/>
          <w:sz w:val="28"/>
          <w:szCs w:val="28"/>
          <w:lang w:eastAsia="ru-RU"/>
        </w:rPr>
      </w:pPr>
      <w:r w:rsidRPr="006D7D53">
        <w:rPr>
          <w:rFonts w:ascii="Times New Roman" w:eastAsia="Times New Roman" w:hAnsi="Times New Roman" w:cs="Times New Roman"/>
          <w:b/>
          <w:sz w:val="28"/>
          <w:szCs w:val="28"/>
          <w:lang w:eastAsia="ru-RU"/>
        </w:rPr>
        <w:t xml:space="preserve">             -  </w:t>
      </w:r>
      <w:r w:rsidRPr="006D7D53">
        <w:rPr>
          <w:rFonts w:ascii="Times New Roman" w:eastAsia="Times New Roman" w:hAnsi="Times New Roman" w:cs="Times New Roman"/>
          <w:i/>
          <w:sz w:val="28"/>
          <w:szCs w:val="28"/>
          <w:lang w:eastAsia="ru-RU"/>
        </w:rPr>
        <w:t>Аттестация: цели, виды, форма, содержание</w:t>
      </w:r>
    </w:p>
    <w:p w:rsidR="006D7D53" w:rsidRPr="006D7D53" w:rsidRDefault="006D7D53" w:rsidP="006D7D53">
      <w:pPr>
        <w:spacing w:after="0" w:line="240" w:lineRule="auto"/>
        <w:jc w:val="both"/>
        <w:rPr>
          <w:rFonts w:ascii="Times New Roman" w:eastAsia="Times New Roman" w:hAnsi="Times New Roman" w:cs="Times New Roman"/>
          <w:i/>
          <w:sz w:val="28"/>
          <w:szCs w:val="28"/>
          <w:lang w:eastAsia="ru-RU"/>
        </w:rPr>
      </w:pPr>
      <w:r w:rsidRPr="006D7D53">
        <w:rPr>
          <w:rFonts w:ascii="Times New Roman" w:eastAsia="Times New Roman" w:hAnsi="Times New Roman" w:cs="Times New Roman"/>
          <w:i/>
          <w:sz w:val="28"/>
          <w:szCs w:val="28"/>
          <w:lang w:eastAsia="ru-RU"/>
        </w:rPr>
        <w:t xml:space="preserve">             - Критерии оценки</w:t>
      </w:r>
    </w:p>
    <w:p w:rsidR="006D7D53" w:rsidRPr="006D7D53" w:rsidRDefault="006D7D53" w:rsidP="006D7D53">
      <w:pPr>
        <w:spacing w:after="0" w:line="240" w:lineRule="auto"/>
        <w:jc w:val="both"/>
        <w:rPr>
          <w:rFonts w:ascii="Times New Roman" w:eastAsia="Times New Roman" w:hAnsi="Times New Roman" w:cs="Times New Roman"/>
          <w:i/>
          <w:sz w:val="28"/>
          <w:szCs w:val="28"/>
          <w:lang w:eastAsia="ru-RU"/>
        </w:rPr>
      </w:pPr>
    </w:p>
    <w:p w:rsidR="006D7D53" w:rsidRPr="006D7D53" w:rsidRDefault="006D7D53" w:rsidP="006D7D53">
      <w:pPr>
        <w:numPr>
          <w:ilvl w:val="0"/>
          <w:numId w:val="1"/>
        </w:numPr>
        <w:spacing w:after="0" w:line="240" w:lineRule="auto"/>
        <w:jc w:val="both"/>
        <w:rPr>
          <w:rFonts w:ascii="Times New Roman" w:eastAsia="Times New Roman" w:hAnsi="Times New Roman" w:cs="Times New Roman"/>
          <w:b/>
          <w:sz w:val="28"/>
          <w:szCs w:val="28"/>
          <w:lang w:eastAsia="ru-RU"/>
        </w:rPr>
      </w:pPr>
      <w:r w:rsidRPr="006D7D53">
        <w:rPr>
          <w:rFonts w:ascii="Times New Roman" w:eastAsia="Times New Roman" w:hAnsi="Times New Roman" w:cs="Times New Roman"/>
          <w:b/>
          <w:sz w:val="28"/>
          <w:szCs w:val="28"/>
          <w:lang w:eastAsia="ru-RU"/>
        </w:rPr>
        <w:t>Методическое обеспечение учебного процесса</w:t>
      </w:r>
    </w:p>
    <w:p w:rsidR="006D7D53" w:rsidRPr="006D7D53" w:rsidRDefault="006D7D53" w:rsidP="006D7D53">
      <w:pPr>
        <w:spacing w:after="0" w:line="240" w:lineRule="auto"/>
        <w:jc w:val="both"/>
        <w:rPr>
          <w:rFonts w:ascii="Times New Roman" w:eastAsia="Times New Roman" w:hAnsi="Times New Roman" w:cs="Times New Roman"/>
          <w:b/>
          <w:sz w:val="28"/>
          <w:szCs w:val="28"/>
          <w:lang w:eastAsia="ru-RU"/>
        </w:rPr>
      </w:pPr>
      <w:r w:rsidRPr="006D7D53">
        <w:rPr>
          <w:rFonts w:ascii="Times New Roman" w:eastAsia="Times New Roman" w:hAnsi="Times New Roman" w:cs="Times New Roman"/>
          <w:b/>
          <w:sz w:val="28"/>
          <w:szCs w:val="28"/>
          <w:lang w:eastAsia="ru-RU"/>
        </w:rPr>
        <w:t xml:space="preserve">  </w:t>
      </w:r>
    </w:p>
    <w:p w:rsidR="006D7D53" w:rsidRPr="006D7D53" w:rsidRDefault="006D7D53" w:rsidP="006D7D53">
      <w:pPr>
        <w:numPr>
          <w:ilvl w:val="0"/>
          <w:numId w:val="1"/>
        </w:numPr>
        <w:spacing w:after="0" w:line="240" w:lineRule="auto"/>
        <w:jc w:val="both"/>
        <w:rPr>
          <w:rFonts w:ascii="Times New Roman" w:eastAsia="Times New Roman" w:hAnsi="Times New Roman" w:cs="Times New Roman"/>
          <w:b/>
          <w:sz w:val="28"/>
          <w:szCs w:val="28"/>
          <w:lang w:eastAsia="ru-RU"/>
        </w:rPr>
      </w:pPr>
      <w:r w:rsidRPr="006D7D53">
        <w:rPr>
          <w:rFonts w:ascii="Times New Roman" w:eastAsia="Times New Roman" w:hAnsi="Times New Roman" w:cs="Times New Roman"/>
          <w:b/>
          <w:sz w:val="28"/>
          <w:szCs w:val="28"/>
          <w:lang w:eastAsia="ru-RU"/>
        </w:rPr>
        <w:t xml:space="preserve">Список учебной и методической литературы </w:t>
      </w:r>
    </w:p>
    <w:p w:rsidR="006D7D53" w:rsidRPr="006D7D53" w:rsidRDefault="006D7D53" w:rsidP="006D7D53">
      <w:pPr>
        <w:spacing w:after="0" w:line="240" w:lineRule="auto"/>
        <w:jc w:val="both"/>
        <w:rPr>
          <w:rFonts w:ascii="Times New Roman" w:eastAsia="Times New Roman" w:hAnsi="Times New Roman" w:cs="Times New Roman"/>
          <w:b/>
          <w:sz w:val="28"/>
          <w:szCs w:val="28"/>
          <w:lang w:eastAsia="ru-RU"/>
        </w:rPr>
      </w:pPr>
    </w:p>
    <w:p w:rsidR="006D7D53" w:rsidRPr="006D7D53" w:rsidRDefault="006D7D53" w:rsidP="006D7D53">
      <w:pPr>
        <w:spacing w:after="0" w:line="240" w:lineRule="auto"/>
        <w:jc w:val="both"/>
        <w:rPr>
          <w:rFonts w:ascii="Times New Roman" w:eastAsia="Times New Roman" w:hAnsi="Times New Roman" w:cs="Times New Roman"/>
          <w:i/>
          <w:sz w:val="28"/>
          <w:szCs w:val="28"/>
          <w:lang w:eastAsia="ru-RU"/>
        </w:rPr>
      </w:pPr>
      <w:r w:rsidRPr="006D7D53">
        <w:rPr>
          <w:rFonts w:ascii="Times New Roman" w:eastAsia="Times New Roman" w:hAnsi="Times New Roman" w:cs="Times New Roman"/>
          <w:b/>
          <w:sz w:val="28"/>
          <w:szCs w:val="28"/>
          <w:lang w:eastAsia="ru-RU"/>
        </w:rPr>
        <w:t xml:space="preserve">             </w:t>
      </w:r>
      <w:r w:rsidRPr="006D7D53">
        <w:rPr>
          <w:rFonts w:ascii="Times New Roman" w:eastAsia="Times New Roman" w:hAnsi="Times New Roman" w:cs="Times New Roman"/>
          <w:i/>
          <w:sz w:val="28"/>
          <w:szCs w:val="28"/>
          <w:lang w:eastAsia="ru-RU"/>
        </w:rPr>
        <w:t>- Список рекомендуемой учебной литературы</w:t>
      </w:r>
    </w:p>
    <w:p w:rsidR="006D7D53" w:rsidRPr="006D7D53" w:rsidRDefault="006D7D53" w:rsidP="006D7D53">
      <w:pPr>
        <w:spacing w:after="0" w:line="240" w:lineRule="auto"/>
        <w:jc w:val="both"/>
        <w:rPr>
          <w:rFonts w:ascii="Times New Roman" w:eastAsia="Times New Roman" w:hAnsi="Times New Roman" w:cs="Times New Roman"/>
          <w:i/>
          <w:sz w:val="28"/>
          <w:szCs w:val="28"/>
          <w:lang w:eastAsia="ru-RU"/>
        </w:rPr>
      </w:pPr>
      <w:r w:rsidRPr="006D7D53">
        <w:rPr>
          <w:rFonts w:ascii="Times New Roman" w:eastAsia="Times New Roman" w:hAnsi="Times New Roman" w:cs="Times New Roman"/>
          <w:i/>
          <w:sz w:val="28"/>
          <w:szCs w:val="28"/>
          <w:lang w:eastAsia="ru-RU"/>
        </w:rPr>
        <w:t xml:space="preserve">             - Список рекомендуемой методической литературы</w:t>
      </w:r>
    </w:p>
    <w:p w:rsidR="006D7D53" w:rsidRPr="006D7D53" w:rsidRDefault="006D7D53" w:rsidP="006D7D53">
      <w:pPr>
        <w:spacing w:after="0" w:line="240" w:lineRule="auto"/>
        <w:jc w:val="both"/>
        <w:rPr>
          <w:rFonts w:ascii="Times New Roman" w:eastAsia="Times New Roman" w:hAnsi="Times New Roman" w:cs="Times New Roman"/>
          <w:i/>
          <w:sz w:val="28"/>
          <w:szCs w:val="28"/>
          <w:lang w:eastAsia="ru-RU"/>
        </w:rPr>
      </w:pPr>
    </w:p>
    <w:p w:rsidR="006D7D53" w:rsidRPr="006D7D53" w:rsidRDefault="006D7D53" w:rsidP="006D7D53">
      <w:pPr>
        <w:spacing w:after="0" w:line="240" w:lineRule="auto"/>
        <w:jc w:val="both"/>
        <w:rPr>
          <w:rFonts w:ascii="Times New Roman" w:eastAsia="Times New Roman" w:hAnsi="Times New Roman" w:cs="Times New Roman"/>
          <w:i/>
          <w:sz w:val="28"/>
          <w:szCs w:val="28"/>
          <w:lang w:eastAsia="ru-RU"/>
        </w:rPr>
      </w:pPr>
    </w:p>
    <w:p w:rsidR="006D7D53" w:rsidRPr="006D7D53" w:rsidRDefault="006D7D53" w:rsidP="006D7D53">
      <w:pPr>
        <w:spacing w:after="0" w:line="240" w:lineRule="auto"/>
        <w:jc w:val="both"/>
        <w:rPr>
          <w:rFonts w:ascii="Times New Roman" w:eastAsia="Times New Roman" w:hAnsi="Times New Roman" w:cs="Times New Roman"/>
          <w:i/>
          <w:sz w:val="28"/>
          <w:szCs w:val="28"/>
          <w:lang w:eastAsia="ru-RU"/>
        </w:rPr>
      </w:pPr>
    </w:p>
    <w:p w:rsidR="006D7D53" w:rsidRDefault="006D7D53" w:rsidP="006D7D53">
      <w:pPr>
        <w:spacing w:after="0" w:line="240" w:lineRule="auto"/>
        <w:jc w:val="both"/>
        <w:rPr>
          <w:rFonts w:ascii="Times New Roman" w:eastAsia="Times New Roman" w:hAnsi="Times New Roman" w:cs="Times New Roman"/>
          <w:i/>
          <w:sz w:val="28"/>
          <w:szCs w:val="28"/>
          <w:lang w:eastAsia="ru-RU"/>
        </w:rPr>
      </w:pPr>
    </w:p>
    <w:p w:rsidR="001B6BF2" w:rsidRPr="006D7D53" w:rsidRDefault="001B6BF2" w:rsidP="006D7D53">
      <w:pPr>
        <w:spacing w:after="0" w:line="240" w:lineRule="auto"/>
        <w:jc w:val="both"/>
        <w:rPr>
          <w:rFonts w:ascii="Times New Roman" w:eastAsia="Times New Roman" w:hAnsi="Times New Roman" w:cs="Times New Roman"/>
          <w:i/>
          <w:sz w:val="28"/>
          <w:szCs w:val="28"/>
          <w:lang w:eastAsia="ru-RU"/>
        </w:rPr>
      </w:pPr>
      <w:bookmarkStart w:id="0" w:name="_GoBack"/>
      <w:bookmarkEnd w:id="0"/>
    </w:p>
    <w:p w:rsidR="006D7D53" w:rsidRPr="006D7D53" w:rsidRDefault="006D7D53" w:rsidP="006D7D53">
      <w:pPr>
        <w:spacing w:after="0" w:line="240" w:lineRule="auto"/>
        <w:jc w:val="both"/>
        <w:rPr>
          <w:rFonts w:ascii="Times New Roman" w:eastAsia="Times New Roman" w:hAnsi="Times New Roman" w:cs="Times New Roman"/>
          <w:b/>
          <w:sz w:val="32"/>
          <w:szCs w:val="32"/>
          <w:lang w:eastAsia="ru-RU"/>
        </w:rPr>
      </w:pPr>
      <w:r w:rsidRPr="006D7D53">
        <w:rPr>
          <w:rFonts w:ascii="Times New Roman" w:eastAsia="Times New Roman" w:hAnsi="Times New Roman" w:cs="Times New Roman"/>
          <w:b/>
          <w:sz w:val="32"/>
          <w:szCs w:val="32"/>
          <w:lang w:eastAsia="ru-RU"/>
        </w:rPr>
        <w:t xml:space="preserve">                    </w:t>
      </w:r>
    </w:p>
    <w:p w:rsidR="006D7D53" w:rsidRPr="006D7D53" w:rsidRDefault="006D7D53" w:rsidP="006D7D53">
      <w:pPr>
        <w:spacing w:after="0" w:line="240" w:lineRule="auto"/>
        <w:jc w:val="center"/>
        <w:rPr>
          <w:rFonts w:ascii="Times New Roman" w:eastAsia="Times New Roman" w:hAnsi="Times New Roman" w:cs="Times New Roman"/>
          <w:b/>
          <w:sz w:val="28"/>
          <w:szCs w:val="32"/>
          <w:lang w:eastAsia="ru-RU"/>
        </w:rPr>
      </w:pPr>
      <w:r w:rsidRPr="006D7D53">
        <w:rPr>
          <w:rFonts w:ascii="Times New Roman" w:eastAsia="Times New Roman" w:hAnsi="Times New Roman" w:cs="Times New Roman"/>
          <w:b/>
          <w:sz w:val="28"/>
          <w:szCs w:val="32"/>
          <w:lang w:val="en-US" w:eastAsia="ru-RU"/>
        </w:rPr>
        <w:lastRenderedPageBreak/>
        <w:t>I</w:t>
      </w:r>
      <w:r w:rsidRPr="006D7D53">
        <w:rPr>
          <w:rFonts w:ascii="Times New Roman" w:eastAsia="Times New Roman" w:hAnsi="Times New Roman" w:cs="Times New Roman"/>
          <w:b/>
          <w:sz w:val="28"/>
          <w:szCs w:val="32"/>
          <w:lang w:eastAsia="ru-RU"/>
        </w:rPr>
        <w:t>. ПОЯСНИТЕЛЬНАЯ ЗАПИСКА</w:t>
      </w:r>
    </w:p>
    <w:p w:rsidR="006D7D53" w:rsidRPr="006D7D53" w:rsidRDefault="006D7D53" w:rsidP="006D7D53">
      <w:pPr>
        <w:spacing w:after="0" w:line="240" w:lineRule="auto"/>
        <w:jc w:val="both"/>
        <w:rPr>
          <w:rFonts w:ascii="Times New Roman" w:eastAsia="Times New Roman" w:hAnsi="Times New Roman" w:cs="Times New Roman"/>
          <w:i/>
          <w:sz w:val="24"/>
          <w:szCs w:val="24"/>
          <w:lang w:eastAsia="ru-RU"/>
        </w:rPr>
      </w:pPr>
    </w:p>
    <w:p w:rsidR="006D7D53" w:rsidRPr="006D7D53" w:rsidRDefault="006D7D53" w:rsidP="006D7D53">
      <w:pPr>
        <w:spacing w:after="0" w:line="240" w:lineRule="auto"/>
        <w:jc w:val="both"/>
        <w:rPr>
          <w:rFonts w:ascii="Times New Roman" w:eastAsia="Times New Roman" w:hAnsi="Times New Roman" w:cs="Times New Roman"/>
          <w:b/>
          <w:i/>
          <w:sz w:val="28"/>
          <w:szCs w:val="28"/>
          <w:lang w:eastAsia="ru-RU"/>
        </w:rPr>
      </w:pPr>
      <w:r w:rsidRPr="006D7D53">
        <w:rPr>
          <w:rFonts w:ascii="Times New Roman" w:eastAsia="Times New Roman" w:hAnsi="Times New Roman" w:cs="Times New Roman"/>
          <w:b/>
          <w:i/>
          <w:sz w:val="28"/>
          <w:szCs w:val="28"/>
          <w:lang w:eastAsia="ru-RU"/>
        </w:rPr>
        <w:t xml:space="preserve">                      Характеристика учебного процесса, его место</w:t>
      </w:r>
    </w:p>
    <w:p w:rsidR="006D7D53" w:rsidRPr="006D7D53" w:rsidRDefault="006D7D53" w:rsidP="006D7D53">
      <w:pPr>
        <w:spacing w:after="0" w:line="240" w:lineRule="auto"/>
        <w:jc w:val="both"/>
        <w:rPr>
          <w:rFonts w:ascii="Times New Roman" w:eastAsia="Times New Roman" w:hAnsi="Times New Roman" w:cs="Times New Roman"/>
          <w:b/>
          <w:i/>
          <w:sz w:val="28"/>
          <w:szCs w:val="28"/>
          <w:lang w:eastAsia="ru-RU"/>
        </w:rPr>
      </w:pPr>
      <w:r w:rsidRPr="006D7D53">
        <w:rPr>
          <w:rFonts w:ascii="Times New Roman" w:eastAsia="Times New Roman" w:hAnsi="Times New Roman" w:cs="Times New Roman"/>
          <w:i/>
          <w:sz w:val="28"/>
          <w:szCs w:val="28"/>
          <w:lang w:eastAsia="ru-RU"/>
        </w:rPr>
        <w:t xml:space="preserve">                                 </w:t>
      </w:r>
      <w:r w:rsidRPr="006D7D53">
        <w:rPr>
          <w:rFonts w:ascii="Times New Roman" w:eastAsia="Times New Roman" w:hAnsi="Times New Roman" w:cs="Times New Roman"/>
          <w:b/>
          <w:i/>
          <w:sz w:val="28"/>
          <w:szCs w:val="28"/>
          <w:lang w:eastAsia="ru-RU"/>
        </w:rPr>
        <w:t>и роль в образовательном процессе</w:t>
      </w:r>
    </w:p>
    <w:p w:rsidR="006D7D53" w:rsidRPr="006D7D53" w:rsidRDefault="006D7D53" w:rsidP="006D7D53">
      <w:pPr>
        <w:spacing w:after="0" w:line="240" w:lineRule="auto"/>
        <w:jc w:val="both"/>
        <w:rPr>
          <w:rFonts w:ascii="Times New Roman" w:eastAsia="Times New Roman" w:hAnsi="Times New Roman" w:cs="Times New Roman"/>
          <w:i/>
          <w:sz w:val="28"/>
          <w:szCs w:val="28"/>
          <w:lang w:eastAsia="ru-RU"/>
        </w:rPr>
      </w:pP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 Программа учебного предмета «Музыкальный инструмент (фортепиано)»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а также с учетом многолетнего педагогического опыта в области исполнительства на фортепиано в детских школах искусств, в том числе, представленного в программах по фортепиано для учащихся струнных, духовых, народных отделений.</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Обучение игре на фортепиано занимает особое место в музыкальном образовании ребенка. «Игра на фортепиано - движение пальцев; исполнение на фортепиано - движение души. Обычно мы слышим только первое» (А. Рубинштейн). Познание мира на основе формирования собственного опыта деятельности в области музыкального искусства позволяет раскрыть творческие способности ребенка, помогает развить его эстетические чувства. При этом освоение фортепианной техники не требует от начинающего пианиста значительных усилий, во многом обучение представляется ему как новая интересная игра. Обширный и разнообразный фортепианный репертуар включает музыку различных стилей и эпох, в том числе, классическую, популярную, джазовую. </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Данная программа предполагает достаточную свободу в выборе репертуара и направлена, прежде всего, на развитие интересов детей, не ориентированных на дальнейшее профессиональное обучение, но желающих получить навыки </w:t>
      </w:r>
      <w:proofErr w:type="spellStart"/>
      <w:r w:rsidRPr="006D7D53">
        <w:rPr>
          <w:rFonts w:ascii="Times New Roman" w:eastAsia="Times New Roman" w:hAnsi="Times New Roman" w:cs="Times New Roman"/>
          <w:sz w:val="28"/>
          <w:szCs w:val="28"/>
          <w:lang w:eastAsia="ru-RU"/>
        </w:rPr>
        <w:t>музицирования</w:t>
      </w:r>
      <w:proofErr w:type="spellEnd"/>
      <w:r w:rsidRPr="006D7D53">
        <w:rPr>
          <w:rFonts w:ascii="Times New Roman" w:eastAsia="Times New Roman" w:hAnsi="Times New Roman" w:cs="Times New Roman"/>
          <w:sz w:val="28"/>
          <w:szCs w:val="28"/>
          <w:lang w:eastAsia="ru-RU"/>
        </w:rPr>
        <w:t>.</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 Программа имеет общеразвивающую направленность, </w:t>
      </w:r>
      <w:r w:rsidRPr="006D7D53">
        <w:rPr>
          <w:rFonts w:ascii="Times New Roman" w:eastAsia="Times New Roman" w:hAnsi="Times New Roman" w:cs="Times New Roman"/>
          <w:spacing w:val="-4"/>
          <w:sz w:val="28"/>
          <w:szCs w:val="28"/>
          <w:lang w:eastAsia="ru-RU"/>
        </w:rPr>
        <w:t xml:space="preserve">основывается </w:t>
      </w:r>
      <w:r w:rsidRPr="006D7D53">
        <w:rPr>
          <w:rFonts w:ascii="Times New Roman" w:eastAsia="Times New Roman" w:hAnsi="Times New Roman" w:cs="Times New Roman"/>
          <w:sz w:val="28"/>
          <w:szCs w:val="28"/>
          <w:lang w:eastAsia="ru-RU"/>
        </w:rPr>
        <w:t xml:space="preserve">на принципе вариативности для различных возрастных категорий детей, </w:t>
      </w:r>
      <w:r w:rsidRPr="006D7D53">
        <w:rPr>
          <w:rFonts w:ascii="Times New Roman" w:eastAsia="Times New Roman" w:hAnsi="Times New Roman" w:cs="Times New Roman"/>
          <w:sz w:val="28"/>
          <w:szCs w:val="28"/>
          <w:lang w:eastAsia="ru-RU"/>
        </w:rPr>
        <w:lastRenderedPageBreak/>
        <w:t>обеспечивает развитие творческих способностей, формирует устойчивый интерес к творческой деятельности.</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Предлагаемая программа рассчитана на трехлетний срок обучения.</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Рекомендуемый возраст детей, приступающих к освоению программы  -  7 (8) – 12 лет.</w:t>
      </w:r>
    </w:p>
    <w:p w:rsidR="006D7D53" w:rsidRPr="006D7D53" w:rsidRDefault="006D7D53" w:rsidP="006D7D53">
      <w:pPr>
        <w:spacing w:after="0" w:line="360" w:lineRule="auto"/>
        <w:ind w:firstLine="709"/>
        <w:jc w:val="both"/>
        <w:rPr>
          <w:rFonts w:ascii="Times New Roman" w:eastAsia="Times New Roman" w:hAnsi="Times New Roman" w:cs="Times New Roman"/>
          <w:sz w:val="24"/>
          <w:szCs w:val="24"/>
          <w:lang w:eastAsia="ru-RU"/>
        </w:rPr>
      </w:pPr>
      <w:r w:rsidRPr="006D7D53">
        <w:rPr>
          <w:rFonts w:ascii="Times New Roman" w:eastAsia="Times New Roman" w:hAnsi="Times New Roman" w:cs="Times New Roman"/>
          <w:sz w:val="28"/>
          <w:szCs w:val="28"/>
          <w:lang w:eastAsia="ru-RU"/>
        </w:rPr>
        <w:t xml:space="preserve">В целях получения учащимися дополнительных знаний, умений и навыков, расширения музыкального кругозора, закрепления интереса к музыкальным занятиям, развития исполнительских навыков рекомендуется включать в занятия инструментом формы ансамблевого </w:t>
      </w:r>
      <w:proofErr w:type="spellStart"/>
      <w:r w:rsidRPr="006D7D53">
        <w:rPr>
          <w:rFonts w:ascii="Times New Roman" w:eastAsia="Times New Roman" w:hAnsi="Times New Roman" w:cs="Times New Roman"/>
          <w:sz w:val="28"/>
          <w:szCs w:val="28"/>
          <w:lang w:eastAsia="ru-RU"/>
        </w:rPr>
        <w:t>музицирования</w:t>
      </w:r>
      <w:proofErr w:type="spellEnd"/>
      <w:r w:rsidRPr="006D7D53">
        <w:rPr>
          <w:rFonts w:ascii="Times New Roman" w:eastAsia="Times New Roman" w:hAnsi="Times New Roman" w:cs="Times New Roman"/>
          <w:sz w:val="28"/>
          <w:szCs w:val="28"/>
          <w:lang w:eastAsia="ru-RU"/>
        </w:rPr>
        <w:t xml:space="preserve">.  </w:t>
      </w:r>
      <w:r w:rsidRPr="006D7D53">
        <w:rPr>
          <w:rFonts w:ascii="Times New Roman" w:eastAsia="Times New Roman" w:hAnsi="Times New Roman" w:cs="Times New Roman"/>
          <w:sz w:val="24"/>
          <w:szCs w:val="24"/>
          <w:lang w:eastAsia="ru-RU"/>
        </w:rPr>
        <w:t xml:space="preserve"> </w:t>
      </w:r>
      <w:r w:rsidRPr="006D7D53">
        <w:rPr>
          <w:rFonts w:ascii="Times New Roman" w:eastAsia="Times New Roman" w:hAnsi="Times New Roman" w:cs="Times New Roman"/>
          <w:sz w:val="28"/>
          <w:szCs w:val="28"/>
          <w:lang w:eastAsia="ru-RU"/>
        </w:rPr>
        <w:t>Для этого может потребоваться увеличение объема недельной аудиторной нагрузки.</w:t>
      </w:r>
    </w:p>
    <w:p w:rsid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 Занятия </w:t>
      </w:r>
      <w:proofErr w:type="gramStart"/>
      <w:r w:rsidRPr="006D7D53">
        <w:rPr>
          <w:rFonts w:ascii="Times New Roman" w:eastAsia="Times New Roman" w:hAnsi="Times New Roman" w:cs="Times New Roman"/>
          <w:sz w:val="28"/>
          <w:szCs w:val="28"/>
          <w:lang w:eastAsia="ru-RU"/>
        </w:rPr>
        <w:t>ансамблевым</w:t>
      </w:r>
      <w:proofErr w:type="gramEnd"/>
      <w:r w:rsidRPr="006D7D53">
        <w:rPr>
          <w:rFonts w:ascii="Times New Roman" w:eastAsia="Times New Roman" w:hAnsi="Times New Roman" w:cs="Times New Roman"/>
          <w:sz w:val="28"/>
          <w:szCs w:val="28"/>
          <w:lang w:eastAsia="ru-RU"/>
        </w:rPr>
        <w:t xml:space="preserve"> </w:t>
      </w:r>
      <w:proofErr w:type="spellStart"/>
      <w:r w:rsidRPr="006D7D53">
        <w:rPr>
          <w:rFonts w:ascii="Times New Roman" w:eastAsia="Times New Roman" w:hAnsi="Times New Roman" w:cs="Times New Roman"/>
          <w:sz w:val="28"/>
          <w:szCs w:val="28"/>
          <w:lang w:eastAsia="ru-RU"/>
        </w:rPr>
        <w:t>музицированием</w:t>
      </w:r>
      <w:proofErr w:type="spellEnd"/>
      <w:r w:rsidRPr="006D7D53">
        <w:rPr>
          <w:rFonts w:ascii="Times New Roman" w:eastAsia="Times New Roman" w:hAnsi="Times New Roman" w:cs="Times New Roman"/>
          <w:sz w:val="28"/>
          <w:szCs w:val="28"/>
          <w:lang w:eastAsia="ru-RU"/>
        </w:rPr>
        <w:t xml:space="preserve"> развивают музыкальное мышление, расширяют музыкальный кругозор учащихся, готовят их к восприятию музыкальных произведений в концертном зале, театре, формируют коммуникативные навыки. </w:t>
      </w:r>
    </w:p>
    <w:p w:rsidR="002622D4" w:rsidRPr="006D7D53" w:rsidRDefault="002622D4" w:rsidP="006D7D53">
      <w:pPr>
        <w:spacing w:after="0" w:line="360" w:lineRule="auto"/>
        <w:ind w:firstLine="709"/>
        <w:jc w:val="both"/>
        <w:rPr>
          <w:rFonts w:ascii="Times New Roman" w:eastAsia="Times New Roman" w:hAnsi="Times New Roman" w:cs="Times New Roman"/>
          <w:sz w:val="28"/>
          <w:szCs w:val="28"/>
          <w:lang w:eastAsia="ru-RU"/>
        </w:rPr>
      </w:pPr>
    </w:p>
    <w:p w:rsidR="006D7D53" w:rsidRDefault="006D7D53" w:rsidP="006D7D53">
      <w:pPr>
        <w:spacing w:after="0" w:line="360" w:lineRule="auto"/>
        <w:jc w:val="both"/>
        <w:rPr>
          <w:rFonts w:ascii="Times New Roman" w:eastAsia="Times New Roman" w:hAnsi="Times New Roman" w:cs="Times New Roman"/>
          <w:b/>
          <w:i/>
          <w:sz w:val="28"/>
          <w:szCs w:val="28"/>
          <w:lang w:eastAsia="ru-RU"/>
        </w:rPr>
      </w:pPr>
      <w:r w:rsidRPr="006D7D53">
        <w:rPr>
          <w:rFonts w:ascii="Times New Roman" w:eastAsia="Times New Roman" w:hAnsi="Times New Roman" w:cs="Times New Roman"/>
          <w:sz w:val="28"/>
          <w:szCs w:val="28"/>
          <w:lang w:eastAsia="ru-RU"/>
        </w:rPr>
        <w:t xml:space="preserve">                                </w:t>
      </w:r>
      <w:r w:rsidRPr="006D7D53">
        <w:rPr>
          <w:rFonts w:ascii="Times New Roman" w:eastAsia="Times New Roman" w:hAnsi="Times New Roman" w:cs="Times New Roman"/>
          <w:b/>
          <w:i/>
          <w:sz w:val="28"/>
          <w:szCs w:val="28"/>
          <w:lang w:eastAsia="ru-RU"/>
        </w:rPr>
        <w:t>Срок реализации учебного предмета</w:t>
      </w:r>
    </w:p>
    <w:p w:rsidR="002622D4" w:rsidRPr="006D7D53" w:rsidRDefault="002622D4" w:rsidP="006D7D53">
      <w:pPr>
        <w:spacing w:after="0" w:line="360" w:lineRule="auto"/>
        <w:jc w:val="both"/>
        <w:rPr>
          <w:rFonts w:ascii="Times New Roman" w:eastAsia="Times New Roman" w:hAnsi="Times New Roman" w:cs="Times New Roman"/>
          <w:b/>
          <w:i/>
          <w:sz w:val="28"/>
          <w:szCs w:val="28"/>
          <w:lang w:eastAsia="ru-RU"/>
        </w:rPr>
      </w:pPr>
    </w:p>
    <w:p w:rsidR="006D7D53" w:rsidRPr="006D7D53" w:rsidRDefault="006D7D53" w:rsidP="006D7D53">
      <w:pPr>
        <w:spacing w:after="0" w:line="360" w:lineRule="auto"/>
        <w:jc w:val="both"/>
        <w:rPr>
          <w:rFonts w:ascii="Times New Roman" w:eastAsia="Times New Roman" w:hAnsi="Times New Roman" w:cs="Times New Roman"/>
          <w:b/>
          <w:i/>
          <w:sz w:val="28"/>
          <w:szCs w:val="28"/>
          <w:lang w:eastAsia="ru-RU"/>
        </w:rPr>
      </w:pPr>
      <w:r w:rsidRPr="006D7D53">
        <w:rPr>
          <w:rFonts w:ascii="Times New Roman" w:eastAsia="Times New Roman" w:hAnsi="Times New Roman" w:cs="Times New Roman"/>
          <w:i/>
          <w:sz w:val="28"/>
          <w:szCs w:val="28"/>
          <w:lang w:eastAsia="ru-RU"/>
        </w:rPr>
        <w:t xml:space="preserve">           </w:t>
      </w:r>
      <w:r w:rsidRPr="006D7D53">
        <w:rPr>
          <w:rFonts w:ascii="Times New Roman" w:eastAsia="Times New Roman" w:hAnsi="Times New Roman" w:cs="Times New Roman"/>
          <w:sz w:val="28"/>
          <w:szCs w:val="28"/>
          <w:lang w:eastAsia="ru-RU"/>
        </w:rPr>
        <w:t>При реализации программы учебного предмета «Музыкальный инструмент (фортепиано)» со сроком обучения 3 года, продолжительность учебных занятий с первого по тр</w:t>
      </w:r>
      <w:r w:rsidR="004A3D96">
        <w:rPr>
          <w:rFonts w:ascii="Times New Roman" w:eastAsia="Times New Roman" w:hAnsi="Times New Roman" w:cs="Times New Roman"/>
          <w:sz w:val="28"/>
          <w:szCs w:val="28"/>
          <w:lang w:eastAsia="ru-RU"/>
        </w:rPr>
        <w:t>етий годы обучения составляет 33</w:t>
      </w:r>
      <w:r w:rsidRPr="006D7D53">
        <w:rPr>
          <w:rFonts w:ascii="Times New Roman" w:eastAsia="Times New Roman" w:hAnsi="Times New Roman" w:cs="Times New Roman"/>
          <w:sz w:val="28"/>
          <w:szCs w:val="28"/>
          <w:lang w:eastAsia="ru-RU"/>
        </w:rPr>
        <w:t xml:space="preserve"> недель в год.</w:t>
      </w:r>
      <w:r w:rsidRPr="006D7D53">
        <w:rPr>
          <w:rFonts w:ascii="Times New Roman" w:eastAsia="Times New Roman" w:hAnsi="Times New Roman" w:cs="Times New Roman"/>
          <w:b/>
          <w:i/>
          <w:sz w:val="28"/>
          <w:szCs w:val="28"/>
          <w:lang w:eastAsia="ru-RU"/>
        </w:rPr>
        <w:t xml:space="preserve"> </w:t>
      </w:r>
    </w:p>
    <w:p w:rsidR="006D7D53" w:rsidRPr="006D7D53" w:rsidRDefault="006D7D53" w:rsidP="006D7D53">
      <w:pPr>
        <w:spacing w:after="0" w:line="240" w:lineRule="auto"/>
        <w:jc w:val="center"/>
        <w:rPr>
          <w:rFonts w:ascii="Times New Roman" w:eastAsia="Times New Roman" w:hAnsi="Times New Roman" w:cs="Times New Roman"/>
          <w:b/>
          <w:i/>
          <w:sz w:val="28"/>
          <w:szCs w:val="28"/>
          <w:lang w:eastAsia="ru-RU"/>
        </w:rPr>
      </w:pPr>
    </w:p>
    <w:p w:rsidR="006D7D53" w:rsidRPr="006D7D53" w:rsidRDefault="006D7D53" w:rsidP="006D7D53">
      <w:pPr>
        <w:spacing w:after="0" w:line="240" w:lineRule="auto"/>
        <w:rPr>
          <w:rFonts w:ascii="Times New Roman" w:eastAsia="Times New Roman" w:hAnsi="Times New Roman" w:cs="Times New Roman"/>
          <w:b/>
          <w:i/>
          <w:sz w:val="28"/>
          <w:szCs w:val="28"/>
          <w:lang w:eastAsia="ru-RU"/>
        </w:rPr>
      </w:pPr>
    </w:p>
    <w:p w:rsidR="006D7D53" w:rsidRDefault="006D7D53" w:rsidP="006D7D53">
      <w:pPr>
        <w:spacing w:after="0" w:line="360" w:lineRule="auto"/>
        <w:jc w:val="center"/>
        <w:rPr>
          <w:rFonts w:ascii="Times New Roman" w:eastAsia="Calibri" w:hAnsi="Times New Roman" w:cs="Times New Roman"/>
          <w:b/>
          <w:i/>
          <w:sz w:val="28"/>
          <w:szCs w:val="28"/>
        </w:rPr>
      </w:pPr>
      <w:r w:rsidRPr="006D7D53">
        <w:rPr>
          <w:rFonts w:ascii="Times New Roman" w:eastAsia="Calibri" w:hAnsi="Times New Roman" w:cs="Times New Roman"/>
          <w:b/>
          <w:i/>
          <w:sz w:val="28"/>
          <w:szCs w:val="28"/>
        </w:rPr>
        <w:t>Объем учебного времени, предусмотренный учебным планом образовательной организации на реализацию учебного предмета</w:t>
      </w:r>
    </w:p>
    <w:p w:rsidR="002622D4" w:rsidRPr="006D7D53" w:rsidRDefault="002622D4" w:rsidP="006D7D53">
      <w:pPr>
        <w:spacing w:after="0" w:line="360" w:lineRule="auto"/>
        <w:jc w:val="center"/>
        <w:rPr>
          <w:rFonts w:ascii="Times New Roman" w:eastAsia="Calibri" w:hAnsi="Times New Roman" w:cs="Times New Roman"/>
          <w:b/>
          <w:i/>
          <w:sz w:val="24"/>
          <w:szCs w:val="28"/>
        </w:rPr>
      </w:pPr>
    </w:p>
    <w:p w:rsidR="006D7D53" w:rsidRPr="006D7D53" w:rsidRDefault="006D7D53" w:rsidP="006D7D53">
      <w:pPr>
        <w:spacing w:after="0" w:line="360" w:lineRule="auto"/>
        <w:ind w:firstLine="709"/>
        <w:jc w:val="both"/>
        <w:rPr>
          <w:rFonts w:ascii="Times New Roman" w:eastAsia="Times New Roman" w:hAnsi="Times New Roman" w:cs="Times New Roman"/>
          <w:i/>
          <w:color w:val="FF0000"/>
          <w:sz w:val="28"/>
          <w:szCs w:val="28"/>
          <w:lang w:eastAsia="ru-RU"/>
        </w:rPr>
      </w:pPr>
      <w:r w:rsidRPr="006D7D53">
        <w:rPr>
          <w:rFonts w:ascii="Times New Roman" w:eastAsia="Times New Roman" w:hAnsi="Times New Roman" w:cs="Times New Roman"/>
          <w:sz w:val="28"/>
          <w:szCs w:val="28"/>
          <w:lang w:eastAsia="ru-RU"/>
        </w:rPr>
        <w:t>Общая трудоемкость учебного предмета «Музыкальный инструмент (фортепиано)» при 3-летнем сроке обучения со</w:t>
      </w:r>
      <w:r w:rsidR="0073014F">
        <w:rPr>
          <w:rFonts w:ascii="Times New Roman" w:eastAsia="Times New Roman" w:hAnsi="Times New Roman" w:cs="Times New Roman"/>
          <w:sz w:val="28"/>
          <w:szCs w:val="28"/>
          <w:lang w:eastAsia="ru-RU"/>
        </w:rPr>
        <w:t>ставляет 210 часов.  Из них: 105 часов – аудиторные занятия, 105</w:t>
      </w:r>
      <w:r w:rsidRPr="006D7D53">
        <w:rPr>
          <w:rFonts w:ascii="Times New Roman" w:eastAsia="Times New Roman" w:hAnsi="Times New Roman" w:cs="Times New Roman"/>
          <w:sz w:val="28"/>
          <w:szCs w:val="28"/>
          <w:lang w:eastAsia="ru-RU"/>
        </w:rPr>
        <w:t xml:space="preserve"> часов – самостоятельная работа</w:t>
      </w:r>
      <w:r w:rsidRPr="006D7D53">
        <w:rPr>
          <w:rFonts w:ascii="Times New Roman" w:eastAsia="Times New Roman" w:hAnsi="Times New Roman" w:cs="Times New Roman"/>
          <w:i/>
          <w:color w:val="FF0000"/>
          <w:sz w:val="28"/>
          <w:szCs w:val="28"/>
          <w:lang w:eastAsia="ru-RU"/>
        </w:rPr>
        <w:t>.</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Рекомендуемая недельная нагрузка в часах:</w:t>
      </w:r>
    </w:p>
    <w:p w:rsidR="006D7D53" w:rsidRPr="006D7D53" w:rsidRDefault="006D7D53" w:rsidP="006D7D53">
      <w:pPr>
        <w:spacing w:after="0" w:line="360" w:lineRule="auto"/>
        <w:ind w:firstLine="851"/>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i/>
          <w:sz w:val="28"/>
          <w:szCs w:val="28"/>
          <w:lang w:eastAsia="ru-RU"/>
        </w:rPr>
        <w:lastRenderedPageBreak/>
        <w:t>Аудиторные занятия</w:t>
      </w:r>
      <w:r w:rsidRPr="006D7D53">
        <w:rPr>
          <w:rFonts w:ascii="Times New Roman" w:eastAsia="Times New Roman" w:hAnsi="Times New Roman" w:cs="Times New Roman"/>
          <w:sz w:val="28"/>
          <w:szCs w:val="28"/>
          <w:lang w:eastAsia="ru-RU"/>
        </w:rPr>
        <w:t>:</w:t>
      </w:r>
    </w:p>
    <w:p w:rsidR="006D7D53" w:rsidRPr="006D7D53" w:rsidRDefault="006D7D53" w:rsidP="006D7D53">
      <w:pPr>
        <w:widowControl w:val="0"/>
        <w:numPr>
          <w:ilvl w:val="0"/>
          <w:numId w:val="2"/>
        </w:numPr>
        <w:autoSpaceDE w:val="0"/>
        <w:autoSpaceDN w:val="0"/>
        <w:adjustRightInd w:val="0"/>
        <w:spacing w:after="0" w:line="360" w:lineRule="auto"/>
        <w:ind w:firstLine="851"/>
        <w:contextualSpacing/>
        <w:jc w:val="both"/>
        <w:rPr>
          <w:rFonts w:ascii="Times New Roman" w:eastAsia="Calibri" w:hAnsi="Times New Roman" w:cs="Times New Roman"/>
          <w:sz w:val="28"/>
          <w:szCs w:val="28"/>
        </w:rPr>
      </w:pPr>
      <w:r w:rsidRPr="006D7D53">
        <w:rPr>
          <w:rFonts w:ascii="Times New Roman" w:eastAsia="Calibri" w:hAnsi="Times New Roman" w:cs="Times New Roman"/>
          <w:sz w:val="28"/>
          <w:szCs w:val="28"/>
        </w:rPr>
        <w:t>1</w:t>
      </w:r>
      <w:r w:rsidRPr="006D7D53">
        <w:rPr>
          <w:rFonts w:ascii="Times New Roman" w:eastAsia="Calibri" w:hAnsi="Times New Roman" w:cs="Times New Roman"/>
          <w:sz w:val="28"/>
          <w:szCs w:val="28"/>
          <w:vertAlign w:val="superscript"/>
        </w:rPr>
        <w:t xml:space="preserve"> </w:t>
      </w:r>
      <w:r w:rsidR="0073014F">
        <w:rPr>
          <w:rFonts w:ascii="Times New Roman" w:eastAsia="Calibri" w:hAnsi="Times New Roman" w:cs="Times New Roman"/>
          <w:sz w:val="28"/>
          <w:szCs w:val="28"/>
        </w:rPr>
        <w:t>- 3 классы – по 1 часу</w:t>
      </w:r>
      <w:r w:rsidRPr="006D7D53">
        <w:rPr>
          <w:rFonts w:ascii="Times New Roman" w:eastAsia="Calibri" w:hAnsi="Times New Roman" w:cs="Times New Roman"/>
          <w:sz w:val="28"/>
          <w:szCs w:val="28"/>
        </w:rPr>
        <w:t xml:space="preserve"> в неделю.</w:t>
      </w:r>
    </w:p>
    <w:p w:rsidR="006D7D53" w:rsidRPr="006D7D53" w:rsidRDefault="006D7D53" w:rsidP="006D7D53">
      <w:pPr>
        <w:spacing w:after="0" w:line="360" w:lineRule="auto"/>
        <w:ind w:firstLine="851"/>
        <w:jc w:val="both"/>
        <w:rPr>
          <w:rFonts w:ascii="Times New Roman" w:eastAsia="Times New Roman" w:hAnsi="Times New Roman" w:cs="Times New Roman"/>
          <w:i/>
          <w:sz w:val="28"/>
          <w:szCs w:val="28"/>
          <w:lang w:eastAsia="ru-RU"/>
        </w:rPr>
      </w:pPr>
      <w:r w:rsidRPr="006D7D53">
        <w:rPr>
          <w:rFonts w:ascii="Times New Roman" w:eastAsia="Times New Roman" w:hAnsi="Times New Roman" w:cs="Times New Roman"/>
          <w:i/>
          <w:sz w:val="28"/>
          <w:szCs w:val="28"/>
          <w:lang w:eastAsia="ru-RU"/>
        </w:rPr>
        <w:t>Самостоятельная работа (внеаудиторная нагрузка):</w:t>
      </w:r>
    </w:p>
    <w:p w:rsidR="006D7D53" w:rsidRPr="006D7D53" w:rsidRDefault="0073014F" w:rsidP="006D7D53">
      <w:pPr>
        <w:widowControl w:val="0"/>
        <w:numPr>
          <w:ilvl w:val="0"/>
          <w:numId w:val="3"/>
        </w:numPr>
        <w:autoSpaceDE w:val="0"/>
        <w:autoSpaceDN w:val="0"/>
        <w:adjustRightInd w:val="0"/>
        <w:spacing w:after="0" w:line="36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1-3 классы –  по 1 часу</w:t>
      </w:r>
      <w:r w:rsidR="006D7D53" w:rsidRPr="006D7D53">
        <w:rPr>
          <w:rFonts w:ascii="Times New Roman" w:eastAsia="Calibri" w:hAnsi="Times New Roman" w:cs="Times New Roman"/>
          <w:sz w:val="28"/>
          <w:szCs w:val="28"/>
        </w:rPr>
        <w:t xml:space="preserve"> в неделю.</w:t>
      </w:r>
    </w:p>
    <w:p w:rsidR="006D7D53" w:rsidRPr="006D7D53" w:rsidRDefault="006D7D53" w:rsidP="006D7D53">
      <w:pPr>
        <w:spacing w:after="0" w:line="360" w:lineRule="auto"/>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                                    </w:t>
      </w:r>
      <w:r w:rsidRPr="006D7D53">
        <w:rPr>
          <w:rFonts w:ascii="Times New Roman" w:eastAsia="Times New Roman" w:hAnsi="Times New Roman" w:cs="Times New Roman"/>
          <w:b/>
          <w:i/>
          <w:sz w:val="28"/>
          <w:szCs w:val="28"/>
          <w:lang w:eastAsia="ru-RU"/>
        </w:rPr>
        <w:t>Форма проведения учебных занятий</w:t>
      </w:r>
      <w:r w:rsidRPr="006D7D53">
        <w:rPr>
          <w:rFonts w:ascii="Times New Roman" w:eastAsia="Times New Roman" w:hAnsi="Times New Roman" w:cs="Times New Roman"/>
          <w:sz w:val="28"/>
          <w:szCs w:val="28"/>
          <w:lang w:eastAsia="ru-RU"/>
        </w:rPr>
        <w:t xml:space="preserve">   </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i/>
          <w:sz w:val="28"/>
          <w:szCs w:val="28"/>
          <w:lang w:eastAsia="ru-RU"/>
        </w:rPr>
        <w:t xml:space="preserve"> </w:t>
      </w:r>
      <w:r w:rsidRPr="006D7D53">
        <w:rPr>
          <w:rFonts w:ascii="Times New Roman" w:eastAsia="Times New Roman" w:hAnsi="Times New Roman" w:cs="Times New Roman"/>
          <w:color w:val="000000"/>
          <w:sz w:val="28"/>
          <w:szCs w:val="28"/>
          <w:lang w:eastAsia="ru-RU"/>
        </w:rPr>
        <w:t>Занятия проводятся в индивидуальной форме, возможно чередование индивидуальных и мелкогрупповых (от 2-х человек) занятий. Индивидуальная и м</w:t>
      </w:r>
      <w:r w:rsidRPr="006D7D53">
        <w:rPr>
          <w:rFonts w:ascii="Times New Roman" w:eastAsia="Geeza Pro" w:hAnsi="Times New Roman" w:cs="Times New Roman"/>
          <w:color w:val="000000"/>
          <w:sz w:val="28"/>
          <w:szCs w:val="28"/>
          <w:lang w:eastAsia="ru-RU"/>
        </w:rPr>
        <w:t>елкогрупповая формы занятий позволяют преподавателю построить процесс обучения в соответствии с принципами дифференцированного и индивидуального подходов.</w:t>
      </w:r>
    </w:p>
    <w:p w:rsidR="006D7D53" w:rsidRPr="006D7D53" w:rsidRDefault="006D7D53" w:rsidP="006D7D53">
      <w:pPr>
        <w:spacing w:after="0" w:line="360" w:lineRule="auto"/>
        <w:jc w:val="both"/>
        <w:rPr>
          <w:rFonts w:ascii="Times New Roman" w:eastAsia="Times New Roman" w:hAnsi="Times New Roman" w:cs="Times New Roman"/>
          <w:b/>
          <w:i/>
          <w:sz w:val="28"/>
          <w:szCs w:val="28"/>
          <w:lang w:eastAsia="ru-RU"/>
        </w:rPr>
      </w:pPr>
      <w:r w:rsidRPr="006D7D53">
        <w:rPr>
          <w:rFonts w:ascii="Times New Roman" w:eastAsia="Times New Roman" w:hAnsi="Times New Roman" w:cs="Times New Roman"/>
          <w:i/>
          <w:sz w:val="28"/>
          <w:szCs w:val="28"/>
          <w:lang w:eastAsia="ru-RU"/>
        </w:rPr>
        <w:t xml:space="preserve">                                      </w:t>
      </w:r>
      <w:r w:rsidRPr="006D7D53">
        <w:rPr>
          <w:rFonts w:ascii="Times New Roman" w:eastAsia="Times New Roman" w:hAnsi="Times New Roman" w:cs="Times New Roman"/>
          <w:b/>
          <w:i/>
          <w:sz w:val="28"/>
          <w:szCs w:val="28"/>
          <w:lang w:eastAsia="ru-RU"/>
        </w:rPr>
        <w:t>Цель и задачи учебного предмета</w:t>
      </w:r>
    </w:p>
    <w:p w:rsidR="006D7D53" w:rsidRPr="006D7D53" w:rsidRDefault="006D7D53" w:rsidP="006D7D53">
      <w:pPr>
        <w:spacing w:after="0" w:line="360" w:lineRule="auto"/>
        <w:ind w:firstLine="709"/>
        <w:jc w:val="both"/>
        <w:rPr>
          <w:rFonts w:ascii="Times New Roman" w:eastAsia="Times New Roman" w:hAnsi="Times New Roman" w:cs="Times New Roman"/>
          <w:i/>
          <w:color w:val="FF0000"/>
          <w:sz w:val="28"/>
          <w:szCs w:val="28"/>
          <w:lang w:eastAsia="ru-RU"/>
        </w:rPr>
      </w:pPr>
      <w:r w:rsidRPr="006D7D53">
        <w:rPr>
          <w:rFonts w:ascii="Times New Roman" w:eastAsia="Times New Roman" w:hAnsi="Times New Roman" w:cs="Times New Roman"/>
          <w:sz w:val="28"/>
          <w:szCs w:val="28"/>
          <w:lang w:eastAsia="ru-RU"/>
        </w:rPr>
        <w:t xml:space="preserve"> Целью учебного предмета является обеспечение развития творческих способностей и индивидуальности учащегося, овладение знаниями и представлениями о фортепианном исполнительстве, формирование практических умений и навыков игры на фортепиано, устойчивого интереса к самостоятельной деятельности в области музыкального искусства.</w:t>
      </w:r>
    </w:p>
    <w:p w:rsidR="006D7D53" w:rsidRPr="006D7D53" w:rsidRDefault="006D7D53" w:rsidP="006D7D53">
      <w:pPr>
        <w:spacing w:after="0" w:line="360" w:lineRule="auto"/>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i/>
          <w:sz w:val="28"/>
          <w:szCs w:val="28"/>
          <w:lang w:eastAsia="ru-RU"/>
        </w:rPr>
        <w:t xml:space="preserve">                                    </w:t>
      </w:r>
      <w:r w:rsidRPr="006D7D53">
        <w:rPr>
          <w:rFonts w:ascii="Times New Roman" w:eastAsia="Times New Roman" w:hAnsi="Times New Roman" w:cs="Times New Roman"/>
          <w:b/>
          <w:i/>
          <w:sz w:val="28"/>
          <w:szCs w:val="28"/>
          <w:lang w:eastAsia="ru-RU"/>
        </w:rPr>
        <w:t>Задачи учебного предмета</w:t>
      </w:r>
      <w:r w:rsidRPr="006D7D53">
        <w:rPr>
          <w:rFonts w:ascii="Times New Roman" w:eastAsia="Times New Roman" w:hAnsi="Times New Roman" w:cs="Times New Roman"/>
          <w:sz w:val="28"/>
          <w:szCs w:val="28"/>
          <w:lang w:eastAsia="ru-RU"/>
        </w:rPr>
        <w:t xml:space="preserve"> </w:t>
      </w:r>
    </w:p>
    <w:p w:rsidR="006D7D53" w:rsidRPr="006D7D53" w:rsidRDefault="006D7D53" w:rsidP="006D7D53">
      <w:pPr>
        <w:numPr>
          <w:ilvl w:val="0"/>
          <w:numId w:val="7"/>
        </w:numPr>
        <w:tabs>
          <w:tab w:val="left" w:pos="993"/>
        </w:tabs>
        <w:spacing w:after="0" w:line="360" w:lineRule="auto"/>
        <w:ind w:firstLine="709"/>
        <w:jc w:val="both"/>
        <w:rPr>
          <w:rFonts w:ascii="Times New Roman" w:eastAsia="Times New Roman" w:hAnsi="Times New Roman" w:cs="Times New Roman"/>
          <w:bCs/>
          <w:sz w:val="28"/>
          <w:szCs w:val="28"/>
          <w:lang w:eastAsia="ru-RU"/>
        </w:rPr>
      </w:pPr>
      <w:r w:rsidRPr="006D7D53">
        <w:rPr>
          <w:rFonts w:ascii="Times New Roman" w:eastAsia="Times New Roman" w:hAnsi="Times New Roman" w:cs="Times New Roman"/>
          <w:bCs/>
          <w:sz w:val="28"/>
          <w:szCs w:val="28"/>
          <w:lang w:eastAsia="ru-RU"/>
        </w:rPr>
        <w:t>создание условий для художественного образования, эстетического воспитания, духовно-нравственного развития детей;</w:t>
      </w:r>
    </w:p>
    <w:p w:rsidR="006D7D53" w:rsidRPr="006D7D53" w:rsidRDefault="006D7D53" w:rsidP="006D7D53">
      <w:pPr>
        <w:numPr>
          <w:ilvl w:val="0"/>
          <w:numId w:val="7"/>
        </w:numPr>
        <w:tabs>
          <w:tab w:val="left" w:pos="955"/>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формирование у учащихся эстетических взглядов, нравственных установок и потребности общения с духовными ценностями, произведениями искусства;</w:t>
      </w:r>
    </w:p>
    <w:p w:rsidR="006D7D53" w:rsidRPr="006D7D53" w:rsidRDefault="006D7D53" w:rsidP="006D7D53">
      <w:pPr>
        <w:numPr>
          <w:ilvl w:val="0"/>
          <w:numId w:val="7"/>
        </w:numPr>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воспитание активного слушателя, зрителя, участника творческой самодеятельности.</w:t>
      </w:r>
    </w:p>
    <w:p w:rsidR="006D7D53" w:rsidRPr="006D7D53" w:rsidRDefault="006D7D53" w:rsidP="006D7D53">
      <w:pPr>
        <w:numPr>
          <w:ilvl w:val="0"/>
          <w:numId w:val="7"/>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приобретение детьми начальных базовых знаний, умений и навыков игры на фортепиано, позволяющих исполнять музыкальные произведения в соответствии с необходимым уровнем музыкальной грамотности и стилевыми традициями;</w:t>
      </w:r>
    </w:p>
    <w:p w:rsidR="006D7D53" w:rsidRPr="006D7D53" w:rsidRDefault="006D7D53" w:rsidP="006D7D53">
      <w:pPr>
        <w:numPr>
          <w:ilvl w:val="0"/>
          <w:numId w:val="7"/>
        </w:numPr>
        <w:tabs>
          <w:tab w:val="left" w:pos="0"/>
          <w:tab w:val="left" w:pos="993"/>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lastRenderedPageBreak/>
        <w:t>приобретение знаний основ музыкальной грамоты, основных средств выразительности, используемых в музыкальном искусстве, наиболее употребляемой музыкальной терминологии;</w:t>
      </w:r>
    </w:p>
    <w:p w:rsidR="006D7D53" w:rsidRPr="006D7D53" w:rsidRDefault="006D7D53" w:rsidP="006D7D53">
      <w:pPr>
        <w:numPr>
          <w:ilvl w:val="0"/>
          <w:numId w:val="7"/>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воспитание у детей культуры сольного и ансамблевого </w:t>
      </w:r>
      <w:proofErr w:type="spellStart"/>
      <w:r w:rsidRPr="006D7D53">
        <w:rPr>
          <w:rFonts w:ascii="Times New Roman" w:eastAsia="Times New Roman" w:hAnsi="Times New Roman" w:cs="Times New Roman"/>
          <w:sz w:val="28"/>
          <w:szCs w:val="28"/>
          <w:lang w:eastAsia="ru-RU"/>
        </w:rPr>
        <w:t>музицирования</w:t>
      </w:r>
      <w:proofErr w:type="spellEnd"/>
      <w:r w:rsidRPr="006D7D53">
        <w:rPr>
          <w:rFonts w:ascii="Times New Roman" w:eastAsia="Times New Roman" w:hAnsi="Times New Roman" w:cs="Times New Roman"/>
          <w:sz w:val="28"/>
          <w:szCs w:val="28"/>
          <w:lang w:eastAsia="ru-RU"/>
        </w:rPr>
        <w:t xml:space="preserve"> на инструменте, стремления к практическому использованию приобретенных   знаний, умений и навыков игры на фортепиано.</w:t>
      </w:r>
    </w:p>
    <w:p w:rsidR="006D7D53" w:rsidRPr="006D7D53" w:rsidRDefault="006D7D53" w:rsidP="006D7D53">
      <w:pPr>
        <w:spacing w:after="0" w:line="360" w:lineRule="auto"/>
        <w:jc w:val="center"/>
        <w:rPr>
          <w:rFonts w:ascii="Times New Roman" w:eastAsia="Times New Roman" w:hAnsi="Times New Roman" w:cs="Times New Roman"/>
          <w:b/>
          <w:i/>
          <w:sz w:val="28"/>
          <w:szCs w:val="28"/>
          <w:lang w:eastAsia="ru-RU"/>
        </w:rPr>
      </w:pPr>
      <w:r w:rsidRPr="006D7D53">
        <w:rPr>
          <w:rFonts w:ascii="Times New Roman" w:eastAsia="Times New Roman" w:hAnsi="Times New Roman" w:cs="Times New Roman"/>
          <w:b/>
          <w:i/>
          <w:sz w:val="28"/>
          <w:szCs w:val="28"/>
          <w:lang w:eastAsia="ru-RU"/>
        </w:rPr>
        <w:t>Структура программы</w:t>
      </w:r>
    </w:p>
    <w:p w:rsidR="006D7D53" w:rsidRPr="006D7D53" w:rsidRDefault="006D7D53" w:rsidP="006D7D53">
      <w:pPr>
        <w:spacing w:after="0" w:line="360" w:lineRule="auto"/>
        <w:ind w:firstLine="710"/>
        <w:jc w:val="both"/>
        <w:rPr>
          <w:rFonts w:ascii="Times New Roman" w:eastAsia="Helvetica" w:hAnsi="Times New Roman" w:cs="Times New Roman"/>
          <w:color w:val="000000"/>
          <w:sz w:val="28"/>
          <w:szCs w:val="28"/>
          <w:lang w:eastAsia="ru-RU"/>
        </w:rPr>
      </w:pPr>
      <w:r w:rsidRPr="006D7D53">
        <w:rPr>
          <w:rFonts w:ascii="Times New Roman" w:eastAsia="Helvetica" w:hAnsi="Times New Roman" w:cs="Times New Roman"/>
          <w:color w:val="000000"/>
          <w:sz w:val="28"/>
          <w:szCs w:val="28"/>
          <w:lang w:eastAsia="ru-RU"/>
        </w:rPr>
        <w:t>Программа содержит следующие разделы:</w:t>
      </w:r>
    </w:p>
    <w:p w:rsidR="006D7D53" w:rsidRPr="006D7D53" w:rsidRDefault="006D7D53" w:rsidP="006D7D53">
      <w:pPr>
        <w:numPr>
          <w:ilvl w:val="0"/>
          <w:numId w:val="5"/>
        </w:numPr>
        <w:tabs>
          <w:tab w:val="left" w:pos="1134"/>
        </w:tabs>
        <w:spacing w:after="0" w:line="360" w:lineRule="auto"/>
        <w:ind w:firstLine="710"/>
        <w:contextualSpacing/>
        <w:jc w:val="both"/>
        <w:outlineLvl w:val="0"/>
        <w:rPr>
          <w:rFonts w:ascii="Times New Roman" w:eastAsia="ヒラギノ角ゴ Pro W3" w:hAnsi="Times New Roman" w:cs="Times New Roman"/>
          <w:color w:val="000000"/>
          <w:sz w:val="28"/>
          <w:szCs w:val="28"/>
        </w:rPr>
      </w:pPr>
      <w:r w:rsidRPr="006D7D53">
        <w:rPr>
          <w:rFonts w:ascii="Times New Roman" w:eastAsia="Geeza Pro" w:hAnsi="Times New Roman" w:cs="Times New Roman"/>
          <w:color w:val="000000"/>
          <w:sz w:val="28"/>
          <w:szCs w:val="28"/>
        </w:rPr>
        <w:t>сведения о затратах учебного времени, предусмотренного на освоение</w:t>
      </w:r>
      <w:r w:rsidRPr="006D7D53">
        <w:rPr>
          <w:rFonts w:ascii="Times New Roman" w:eastAsia="ヒラギノ角ゴ Pro W3" w:hAnsi="Times New Roman" w:cs="Times New Roman"/>
          <w:color w:val="000000"/>
          <w:sz w:val="28"/>
          <w:szCs w:val="28"/>
        </w:rPr>
        <w:t xml:space="preserve"> </w:t>
      </w:r>
      <w:r w:rsidRPr="006D7D53">
        <w:rPr>
          <w:rFonts w:ascii="Times New Roman" w:eastAsia="Geeza Pro" w:hAnsi="Times New Roman" w:cs="Times New Roman"/>
          <w:color w:val="000000"/>
          <w:sz w:val="28"/>
          <w:szCs w:val="28"/>
        </w:rPr>
        <w:t>учебного предмета;</w:t>
      </w:r>
    </w:p>
    <w:p w:rsidR="006D7D53" w:rsidRPr="006D7D53" w:rsidRDefault="006D7D53" w:rsidP="006D7D53">
      <w:pPr>
        <w:numPr>
          <w:ilvl w:val="0"/>
          <w:numId w:val="5"/>
        </w:numPr>
        <w:tabs>
          <w:tab w:val="left" w:pos="1134"/>
        </w:tabs>
        <w:spacing w:after="0" w:line="360" w:lineRule="auto"/>
        <w:ind w:firstLine="710"/>
        <w:contextualSpacing/>
        <w:jc w:val="both"/>
        <w:outlineLvl w:val="0"/>
        <w:rPr>
          <w:rFonts w:ascii="Times New Roman" w:eastAsia="ヒラギノ角ゴ Pro W3" w:hAnsi="Times New Roman" w:cs="Times New Roman"/>
          <w:color w:val="000000"/>
          <w:sz w:val="28"/>
          <w:szCs w:val="28"/>
        </w:rPr>
      </w:pPr>
      <w:r w:rsidRPr="006D7D53">
        <w:rPr>
          <w:rFonts w:ascii="Times New Roman" w:eastAsia="Geeza Pro" w:hAnsi="Times New Roman" w:cs="Times New Roman"/>
          <w:color w:val="000000"/>
          <w:sz w:val="28"/>
          <w:szCs w:val="28"/>
        </w:rPr>
        <w:t>распределение учебного материала по годам обучения;</w:t>
      </w:r>
    </w:p>
    <w:p w:rsidR="006D7D53" w:rsidRPr="006D7D53" w:rsidRDefault="006D7D53" w:rsidP="006D7D53">
      <w:pPr>
        <w:numPr>
          <w:ilvl w:val="0"/>
          <w:numId w:val="5"/>
        </w:numPr>
        <w:tabs>
          <w:tab w:val="left" w:pos="1134"/>
        </w:tabs>
        <w:spacing w:after="0" w:line="360" w:lineRule="auto"/>
        <w:ind w:firstLine="710"/>
        <w:contextualSpacing/>
        <w:jc w:val="both"/>
        <w:outlineLvl w:val="0"/>
        <w:rPr>
          <w:rFonts w:ascii="Times New Roman" w:eastAsia="ヒラギノ角ゴ Pro W3" w:hAnsi="Times New Roman" w:cs="Times New Roman"/>
          <w:color w:val="000000"/>
          <w:sz w:val="28"/>
          <w:szCs w:val="28"/>
        </w:rPr>
      </w:pPr>
      <w:r w:rsidRPr="006D7D53">
        <w:rPr>
          <w:rFonts w:ascii="Times New Roman" w:eastAsia="Geeza Pro" w:hAnsi="Times New Roman" w:cs="Times New Roman"/>
          <w:color w:val="000000"/>
          <w:sz w:val="28"/>
          <w:szCs w:val="28"/>
        </w:rPr>
        <w:t>описание дидактических единиц учебного предмета;</w:t>
      </w:r>
    </w:p>
    <w:p w:rsidR="006D7D53" w:rsidRPr="006D7D53" w:rsidRDefault="006D7D53" w:rsidP="006D7D53">
      <w:pPr>
        <w:numPr>
          <w:ilvl w:val="0"/>
          <w:numId w:val="5"/>
        </w:numPr>
        <w:tabs>
          <w:tab w:val="left" w:pos="1134"/>
        </w:tabs>
        <w:spacing w:after="0" w:line="360" w:lineRule="auto"/>
        <w:ind w:firstLine="710"/>
        <w:contextualSpacing/>
        <w:jc w:val="both"/>
        <w:outlineLvl w:val="0"/>
        <w:rPr>
          <w:rFonts w:ascii="Times New Roman" w:eastAsia="ヒラギノ角ゴ Pro W3" w:hAnsi="Times New Roman" w:cs="Times New Roman"/>
          <w:color w:val="000000"/>
          <w:sz w:val="28"/>
          <w:szCs w:val="28"/>
        </w:rPr>
      </w:pPr>
      <w:r w:rsidRPr="006D7D53">
        <w:rPr>
          <w:rFonts w:ascii="Times New Roman" w:eastAsia="Geeza Pro" w:hAnsi="Times New Roman" w:cs="Times New Roman"/>
          <w:color w:val="000000"/>
          <w:sz w:val="28"/>
          <w:szCs w:val="28"/>
        </w:rPr>
        <w:t>требования к уровню подготовки учащихся;</w:t>
      </w:r>
    </w:p>
    <w:p w:rsidR="006D7D53" w:rsidRPr="006D7D53" w:rsidRDefault="006D7D53" w:rsidP="006D7D53">
      <w:pPr>
        <w:numPr>
          <w:ilvl w:val="0"/>
          <w:numId w:val="5"/>
        </w:numPr>
        <w:tabs>
          <w:tab w:val="left" w:pos="1134"/>
        </w:tabs>
        <w:spacing w:after="0" w:line="360" w:lineRule="auto"/>
        <w:ind w:firstLine="710"/>
        <w:contextualSpacing/>
        <w:jc w:val="both"/>
        <w:outlineLvl w:val="0"/>
        <w:rPr>
          <w:rFonts w:ascii="Times New Roman" w:eastAsia="ヒラギノ角ゴ Pro W3" w:hAnsi="Times New Roman" w:cs="Times New Roman"/>
          <w:sz w:val="28"/>
          <w:szCs w:val="28"/>
        </w:rPr>
      </w:pPr>
      <w:r w:rsidRPr="006D7D53">
        <w:rPr>
          <w:rFonts w:ascii="Times New Roman" w:eastAsia="Geeza Pro" w:hAnsi="Times New Roman" w:cs="Times New Roman"/>
          <w:sz w:val="28"/>
          <w:szCs w:val="28"/>
        </w:rPr>
        <w:t>формы и методы контроля, система оценок, итоговая аттестация;</w:t>
      </w:r>
    </w:p>
    <w:p w:rsidR="006D7D53" w:rsidRPr="006D7D53" w:rsidRDefault="006D7D53" w:rsidP="006D7D53">
      <w:pPr>
        <w:numPr>
          <w:ilvl w:val="0"/>
          <w:numId w:val="5"/>
        </w:numPr>
        <w:tabs>
          <w:tab w:val="left" w:pos="1134"/>
        </w:tabs>
        <w:spacing w:after="0" w:line="360" w:lineRule="auto"/>
        <w:ind w:firstLine="710"/>
        <w:contextualSpacing/>
        <w:jc w:val="both"/>
        <w:outlineLvl w:val="0"/>
        <w:rPr>
          <w:rFonts w:ascii="Times New Roman" w:eastAsia="ヒラギノ角ゴ Pro W3" w:hAnsi="Times New Roman" w:cs="Times New Roman"/>
          <w:color w:val="000000"/>
          <w:sz w:val="28"/>
          <w:szCs w:val="28"/>
        </w:rPr>
      </w:pPr>
      <w:r w:rsidRPr="006D7D53">
        <w:rPr>
          <w:rFonts w:ascii="Times New Roman" w:eastAsia="Geeza Pro" w:hAnsi="Times New Roman" w:cs="Times New Roman"/>
          <w:color w:val="000000"/>
          <w:sz w:val="28"/>
          <w:szCs w:val="28"/>
        </w:rPr>
        <w:t>методическое обеспечение учебного процесса.</w:t>
      </w:r>
    </w:p>
    <w:p w:rsidR="006D7D53" w:rsidRDefault="006D7D53" w:rsidP="006D7D53">
      <w:pPr>
        <w:spacing w:after="0" w:line="360" w:lineRule="auto"/>
        <w:ind w:left="-426" w:firstLine="710"/>
        <w:jc w:val="both"/>
        <w:outlineLvl w:val="0"/>
        <w:rPr>
          <w:rFonts w:ascii="Times New Roman" w:eastAsia="Geeza Pro" w:hAnsi="Times New Roman" w:cs="Times New Roman"/>
          <w:color w:val="000000"/>
          <w:sz w:val="28"/>
          <w:szCs w:val="28"/>
          <w:lang w:eastAsia="ru-RU"/>
        </w:rPr>
      </w:pPr>
      <w:r w:rsidRPr="006D7D53">
        <w:rPr>
          <w:rFonts w:ascii="Times New Roman" w:eastAsia="Geeza Pro" w:hAnsi="Times New Roman" w:cs="Times New Roman"/>
          <w:color w:val="000000"/>
          <w:sz w:val="28"/>
          <w:szCs w:val="28"/>
          <w:lang w:eastAsia="ru-RU"/>
        </w:rPr>
        <w:t>В соответствии с данными направлениями строится основной раздел    программы «Содержание учебного предмета».</w:t>
      </w:r>
    </w:p>
    <w:p w:rsidR="002622D4" w:rsidRPr="006D7D53" w:rsidRDefault="002622D4" w:rsidP="006D7D53">
      <w:pPr>
        <w:spacing w:after="0" w:line="360" w:lineRule="auto"/>
        <w:ind w:left="-426" w:firstLine="710"/>
        <w:jc w:val="both"/>
        <w:outlineLvl w:val="0"/>
        <w:rPr>
          <w:rFonts w:ascii="Times New Roman" w:eastAsia="Geeza Pro" w:hAnsi="Times New Roman" w:cs="Times New Roman"/>
          <w:color w:val="000000"/>
          <w:sz w:val="28"/>
          <w:szCs w:val="28"/>
          <w:lang w:eastAsia="ru-RU"/>
        </w:rPr>
      </w:pPr>
    </w:p>
    <w:p w:rsidR="006D7D53" w:rsidRPr="006D7D53" w:rsidRDefault="006D7D53" w:rsidP="006D7D53">
      <w:pPr>
        <w:spacing w:after="0" w:line="360" w:lineRule="auto"/>
        <w:jc w:val="both"/>
        <w:rPr>
          <w:rFonts w:ascii="Times New Roman" w:eastAsia="Times New Roman" w:hAnsi="Times New Roman" w:cs="Times New Roman"/>
          <w:b/>
          <w:i/>
          <w:sz w:val="28"/>
          <w:szCs w:val="28"/>
          <w:lang w:eastAsia="ru-RU"/>
        </w:rPr>
      </w:pPr>
      <w:r w:rsidRPr="006D7D53">
        <w:rPr>
          <w:rFonts w:ascii="Times New Roman" w:eastAsia="Times New Roman" w:hAnsi="Times New Roman" w:cs="Times New Roman"/>
          <w:sz w:val="28"/>
          <w:szCs w:val="28"/>
          <w:lang w:eastAsia="ru-RU"/>
        </w:rPr>
        <w:t xml:space="preserve">                                       </w:t>
      </w:r>
      <w:r w:rsidRPr="006D7D53">
        <w:rPr>
          <w:rFonts w:ascii="Times New Roman" w:eastAsia="Times New Roman" w:hAnsi="Times New Roman" w:cs="Times New Roman"/>
          <w:b/>
          <w:i/>
          <w:sz w:val="28"/>
          <w:szCs w:val="28"/>
          <w:lang w:eastAsia="ru-RU"/>
        </w:rPr>
        <w:t>Методы обучения</w:t>
      </w:r>
    </w:p>
    <w:p w:rsidR="006D7D53" w:rsidRPr="006D7D53" w:rsidRDefault="006D7D53" w:rsidP="006D7D53">
      <w:pPr>
        <w:spacing w:after="0" w:line="360" w:lineRule="auto"/>
        <w:ind w:firstLine="709"/>
        <w:jc w:val="both"/>
        <w:rPr>
          <w:rFonts w:ascii="Times New Roman" w:eastAsia="Helvetica" w:hAnsi="Times New Roman" w:cs="Times New Roman"/>
          <w:color w:val="000000"/>
          <w:sz w:val="28"/>
          <w:szCs w:val="28"/>
          <w:lang w:eastAsia="ru-RU"/>
        </w:rPr>
      </w:pPr>
      <w:r w:rsidRPr="006D7D53">
        <w:rPr>
          <w:rFonts w:ascii="Times New Roman" w:eastAsia="Helvetica" w:hAnsi="Times New Roman" w:cs="Times New Roman"/>
          <w:color w:val="000000"/>
          <w:sz w:val="28"/>
          <w:szCs w:val="28"/>
          <w:lang w:eastAsia="ru-RU"/>
        </w:rPr>
        <w:t>Для достижения поставленной цели и реализации задач предмета используются следующие методы обучения:</w:t>
      </w:r>
    </w:p>
    <w:p w:rsidR="006D7D53" w:rsidRPr="006D7D53" w:rsidRDefault="006D7D53" w:rsidP="006D7D53">
      <w:pPr>
        <w:suppressAutoHyphens/>
        <w:spacing w:after="0" w:line="360" w:lineRule="auto"/>
        <w:ind w:firstLine="709"/>
        <w:jc w:val="both"/>
        <w:rPr>
          <w:rFonts w:ascii="Times New Roman" w:eastAsia="Geeza Pro" w:hAnsi="Times New Roman" w:cs="Mangal"/>
          <w:color w:val="000000"/>
          <w:kern w:val="1"/>
          <w:sz w:val="28"/>
          <w:szCs w:val="28"/>
          <w:lang w:eastAsia="hi-IN" w:bidi="hi-IN"/>
        </w:rPr>
      </w:pPr>
      <w:r w:rsidRPr="006D7D53">
        <w:rPr>
          <w:rFonts w:ascii="Times New Roman" w:eastAsia="Geeza Pro" w:hAnsi="Times New Roman" w:cs="Mangal"/>
          <w:color w:val="000000"/>
          <w:kern w:val="1"/>
          <w:sz w:val="28"/>
          <w:szCs w:val="28"/>
          <w:lang w:eastAsia="hi-IN" w:bidi="hi-IN"/>
        </w:rPr>
        <w:t>- словесный (объяснение, беседа, рассказ);</w:t>
      </w:r>
    </w:p>
    <w:p w:rsidR="006D7D53" w:rsidRPr="006D7D53" w:rsidRDefault="006D7D53" w:rsidP="006D7D53">
      <w:pPr>
        <w:suppressAutoHyphens/>
        <w:spacing w:after="0" w:line="360" w:lineRule="auto"/>
        <w:ind w:firstLine="709"/>
        <w:jc w:val="both"/>
        <w:rPr>
          <w:rFonts w:ascii="Times New Roman" w:eastAsia="Geeza Pro" w:hAnsi="Times New Roman" w:cs="Mangal"/>
          <w:color w:val="000000"/>
          <w:kern w:val="1"/>
          <w:sz w:val="28"/>
          <w:szCs w:val="28"/>
          <w:lang w:eastAsia="hi-IN" w:bidi="hi-IN"/>
        </w:rPr>
      </w:pPr>
      <w:r w:rsidRPr="006D7D53">
        <w:rPr>
          <w:rFonts w:ascii="Times New Roman" w:eastAsia="Geeza Pro" w:hAnsi="Times New Roman" w:cs="Mangal"/>
          <w:color w:val="000000"/>
          <w:kern w:val="1"/>
          <w:sz w:val="28"/>
          <w:szCs w:val="28"/>
          <w:lang w:eastAsia="hi-IN" w:bidi="hi-IN"/>
        </w:rPr>
        <w:t>- наглядный (показ, наблюдение, демонстрация приемов работы);</w:t>
      </w:r>
    </w:p>
    <w:p w:rsidR="006D7D53" w:rsidRPr="006D7D53" w:rsidRDefault="006D7D53" w:rsidP="006D7D53">
      <w:pPr>
        <w:suppressAutoHyphens/>
        <w:spacing w:after="0" w:line="360" w:lineRule="auto"/>
        <w:ind w:firstLine="709"/>
        <w:jc w:val="both"/>
        <w:rPr>
          <w:rFonts w:ascii="Times New Roman" w:eastAsia="Geeza Pro" w:hAnsi="Times New Roman" w:cs="Mangal"/>
          <w:color w:val="000000"/>
          <w:kern w:val="1"/>
          <w:sz w:val="28"/>
          <w:szCs w:val="28"/>
          <w:lang w:eastAsia="hi-IN" w:bidi="hi-IN"/>
        </w:rPr>
      </w:pPr>
      <w:r w:rsidRPr="006D7D53">
        <w:rPr>
          <w:rFonts w:ascii="Times New Roman" w:eastAsia="Geeza Pro" w:hAnsi="Times New Roman" w:cs="Mangal"/>
          <w:color w:val="000000"/>
          <w:kern w:val="1"/>
          <w:sz w:val="28"/>
          <w:szCs w:val="28"/>
          <w:lang w:eastAsia="hi-IN" w:bidi="hi-IN"/>
        </w:rPr>
        <w:t xml:space="preserve">- </w:t>
      </w:r>
      <w:proofErr w:type="gramStart"/>
      <w:r w:rsidRPr="006D7D53">
        <w:rPr>
          <w:rFonts w:ascii="Times New Roman" w:eastAsia="Geeza Pro" w:hAnsi="Times New Roman" w:cs="Mangal"/>
          <w:color w:val="000000"/>
          <w:kern w:val="1"/>
          <w:sz w:val="28"/>
          <w:szCs w:val="28"/>
          <w:lang w:eastAsia="hi-IN" w:bidi="hi-IN"/>
        </w:rPr>
        <w:t>практический</w:t>
      </w:r>
      <w:proofErr w:type="gramEnd"/>
      <w:r w:rsidRPr="006D7D53">
        <w:rPr>
          <w:rFonts w:ascii="Times New Roman" w:eastAsia="Geeza Pro" w:hAnsi="Times New Roman" w:cs="Mangal"/>
          <w:color w:val="000000"/>
          <w:kern w:val="1"/>
          <w:sz w:val="28"/>
          <w:szCs w:val="28"/>
          <w:lang w:eastAsia="hi-IN" w:bidi="hi-IN"/>
        </w:rPr>
        <w:t xml:space="preserve"> (освоение приемов игры на инструменте);</w:t>
      </w:r>
    </w:p>
    <w:p w:rsidR="006D7D53" w:rsidRDefault="006D7D53" w:rsidP="006D7D53">
      <w:pPr>
        <w:suppressAutoHyphens/>
        <w:spacing w:after="240" w:line="360" w:lineRule="auto"/>
        <w:ind w:firstLine="709"/>
        <w:jc w:val="both"/>
        <w:rPr>
          <w:rFonts w:ascii="Times New Roman" w:eastAsia="Geeza Pro" w:hAnsi="Times New Roman" w:cs="Mangal"/>
          <w:color w:val="000000"/>
          <w:kern w:val="1"/>
          <w:sz w:val="28"/>
          <w:szCs w:val="28"/>
          <w:lang w:eastAsia="hi-IN" w:bidi="hi-IN"/>
        </w:rPr>
      </w:pPr>
      <w:r w:rsidRPr="006D7D53">
        <w:rPr>
          <w:rFonts w:ascii="Times New Roman" w:eastAsia="Geeza Pro" w:hAnsi="Times New Roman" w:cs="Mangal"/>
          <w:color w:val="000000"/>
          <w:kern w:val="1"/>
          <w:sz w:val="28"/>
          <w:szCs w:val="28"/>
          <w:lang w:eastAsia="hi-IN" w:bidi="hi-IN"/>
        </w:rPr>
        <w:t>- эмоциональный (подбор ассоциаций, образов, художественные впечатления).</w:t>
      </w:r>
    </w:p>
    <w:p w:rsidR="004A3D96" w:rsidRPr="006D7D53" w:rsidRDefault="004A3D96" w:rsidP="006D7D53">
      <w:pPr>
        <w:suppressAutoHyphens/>
        <w:spacing w:after="240" w:line="360" w:lineRule="auto"/>
        <w:ind w:firstLine="709"/>
        <w:jc w:val="both"/>
        <w:rPr>
          <w:rFonts w:ascii="Times New Roman" w:eastAsia="Geeza Pro" w:hAnsi="Times New Roman" w:cs="Mangal"/>
          <w:color w:val="000000"/>
          <w:kern w:val="1"/>
          <w:sz w:val="28"/>
          <w:szCs w:val="28"/>
          <w:lang w:eastAsia="hi-IN" w:bidi="hi-IN"/>
        </w:rPr>
      </w:pPr>
    </w:p>
    <w:p w:rsidR="006D7D53" w:rsidRPr="006D7D53" w:rsidRDefault="006D7D53" w:rsidP="002622D4">
      <w:pPr>
        <w:spacing w:after="0" w:line="360" w:lineRule="auto"/>
        <w:jc w:val="center"/>
        <w:rPr>
          <w:rFonts w:ascii="Times New Roman" w:eastAsia="Times New Roman" w:hAnsi="Times New Roman" w:cs="Times New Roman"/>
          <w:b/>
          <w:i/>
          <w:sz w:val="28"/>
          <w:szCs w:val="28"/>
          <w:lang w:eastAsia="ru-RU"/>
        </w:rPr>
      </w:pPr>
      <w:r w:rsidRPr="006D7D53">
        <w:rPr>
          <w:rFonts w:ascii="Times New Roman" w:eastAsia="Times New Roman" w:hAnsi="Times New Roman" w:cs="Times New Roman"/>
          <w:b/>
          <w:i/>
          <w:sz w:val="28"/>
          <w:szCs w:val="28"/>
          <w:lang w:eastAsia="ru-RU"/>
        </w:rPr>
        <w:lastRenderedPageBreak/>
        <w:t>Описание материально-технических условий реализации</w:t>
      </w:r>
    </w:p>
    <w:p w:rsidR="006D7D53" w:rsidRPr="006D7D53" w:rsidRDefault="006D7D53" w:rsidP="006D7D53">
      <w:pPr>
        <w:spacing w:after="0" w:line="360" w:lineRule="auto"/>
        <w:jc w:val="center"/>
        <w:rPr>
          <w:rFonts w:ascii="Times New Roman" w:eastAsia="Times New Roman" w:hAnsi="Times New Roman" w:cs="Times New Roman"/>
          <w:b/>
          <w:i/>
          <w:sz w:val="28"/>
          <w:szCs w:val="28"/>
          <w:lang w:eastAsia="ru-RU"/>
        </w:rPr>
      </w:pPr>
      <w:r w:rsidRPr="006D7D53">
        <w:rPr>
          <w:rFonts w:ascii="Times New Roman" w:eastAsia="Times New Roman" w:hAnsi="Times New Roman" w:cs="Times New Roman"/>
          <w:b/>
          <w:i/>
          <w:sz w:val="28"/>
          <w:szCs w:val="28"/>
          <w:lang w:eastAsia="ru-RU"/>
        </w:rPr>
        <w:t>учебного предмета</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Реализация программы учебного предмета «Музыкальный инструмент (фортепиано)» обеспечивается:</w:t>
      </w:r>
    </w:p>
    <w:p w:rsidR="006D7D53" w:rsidRPr="006D7D53" w:rsidRDefault="006D7D53" w:rsidP="006D7D53">
      <w:pPr>
        <w:numPr>
          <w:ilvl w:val="0"/>
          <w:numId w:val="10"/>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доступом каждого учащегося к библиотечным фондам и фондам фонотеки, аудио и видеозаписей; </w:t>
      </w:r>
    </w:p>
    <w:p w:rsidR="006D7D53" w:rsidRPr="006D7D53" w:rsidRDefault="006D7D53" w:rsidP="006D7D53">
      <w:pPr>
        <w:numPr>
          <w:ilvl w:val="0"/>
          <w:numId w:val="10"/>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учебными аудиториями для индивидуальных занятий площадью не менее 6 </w:t>
      </w:r>
      <w:proofErr w:type="spellStart"/>
      <w:r w:rsidRPr="006D7D53">
        <w:rPr>
          <w:rFonts w:ascii="Times New Roman" w:eastAsia="Times New Roman" w:hAnsi="Times New Roman" w:cs="Times New Roman"/>
          <w:sz w:val="28"/>
          <w:szCs w:val="28"/>
          <w:lang w:eastAsia="ru-RU"/>
        </w:rPr>
        <w:t>кв.м</w:t>
      </w:r>
      <w:proofErr w:type="spellEnd"/>
      <w:r w:rsidRPr="006D7D53">
        <w:rPr>
          <w:rFonts w:ascii="Times New Roman" w:eastAsia="Times New Roman" w:hAnsi="Times New Roman" w:cs="Times New Roman"/>
          <w:sz w:val="28"/>
          <w:szCs w:val="28"/>
          <w:lang w:eastAsia="ru-RU"/>
        </w:rPr>
        <w:t>., оснащенными роялями или пианино и имеющими звукоизоляцию.</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В образовательной организации должны быть созданы условия для содержания, своевременного обслуживания и ремонта музыкальных инструментов.</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Библиотечный фонд укомплектовывается печатными, электронными изданиями, учебно-методической и нотной литературой.</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Материально-техническая база должна соответствовать санитарным и противопожарным нормам, нормам охраны труда. </w:t>
      </w:r>
    </w:p>
    <w:p w:rsidR="006D7D53" w:rsidRPr="006D7D53" w:rsidRDefault="006D7D53" w:rsidP="006D7D53">
      <w:pPr>
        <w:spacing w:after="0" w:line="360" w:lineRule="auto"/>
        <w:jc w:val="both"/>
        <w:rPr>
          <w:rFonts w:ascii="Times New Roman" w:eastAsia="Times New Roman" w:hAnsi="Times New Roman" w:cs="Times New Roman"/>
          <w:sz w:val="28"/>
          <w:szCs w:val="28"/>
          <w:lang w:eastAsia="ru-RU"/>
        </w:rPr>
      </w:pPr>
    </w:p>
    <w:p w:rsidR="006D7D53" w:rsidRPr="006D7D53" w:rsidRDefault="006D7D53" w:rsidP="006D7D53">
      <w:pPr>
        <w:spacing w:after="0" w:line="360" w:lineRule="auto"/>
        <w:jc w:val="both"/>
        <w:rPr>
          <w:rFonts w:ascii="Times New Roman" w:eastAsia="Times New Roman" w:hAnsi="Times New Roman" w:cs="Times New Roman"/>
          <w:b/>
          <w:sz w:val="32"/>
          <w:szCs w:val="32"/>
          <w:lang w:eastAsia="ru-RU"/>
        </w:rPr>
      </w:pPr>
      <w:r w:rsidRPr="006D7D53">
        <w:rPr>
          <w:rFonts w:ascii="Times New Roman" w:eastAsia="Times New Roman" w:hAnsi="Times New Roman" w:cs="Times New Roman"/>
          <w:sz w:val="28"/>
          <w:szCs w:val="28"/>
          <w:lang w:eastAsia="ru-RU"/>
        </w:rPr>
        <w:t xml:space="preserve">                        </w:t>
      </w:r>
      <w:r w:rsidRPr="006D7D53">
        <w:rPr>
          <w:rFonts w:ascii="Times New Roman" w:eastAsia="Times New Roman" w:hAnsi="Times New Roman" w:cs="Times New Roman"/>
          <w:b/>
          <w:sz w:val="32"/>
          <w:szCs w:val="32"/>
          <w:lang w:val="en-US" w:eastAsia="ru-RU"/>
        </w:rPr>
        <w:t>II</w:t>
      </w:r>
      <w:r w:rsidRPr="006D7D53">
        <w:rPr>
          <w:rFonts w:ascii="Times New Roman" w:eastAsia="Times New Roman" w:hAnsi="Times New Roman" w:cs="Times New Roman"/>
          <w:b/>
          <w:sz w:val="32"/>
          <w:szCs w:val="32"/>
          <w:lang w:eastAsia="ru-RU"/>
        </w:rPr>
        <w:t>. СОДЕРЖАНИЕ УЧЕБНОГО ПРЕДМЕТА</w:t>
      </w:r>
    </w:p>
    <w:p w:rsidR="006D7D53" w:rsidRPr="006D7D53" w:rsidRDefault="006D7D53" w:rsidP="006D7D53">
      <w:pPr>
        <w:spacing w:after="0" w:line="360" w:lineRule="auto"/>
        <w:jc w:val="center"/>
        <w:rPr>
          <w:rFonts w:ascii="Times New Roman" w:eastAsia="Times New Roman" w:hAnsi="Times New Roman" w:cs="Times New Roman"/>
          <w:b/>
          <w:sz w:val="28"/>
          <w:szCs w:val="28"/>
          <w:lang w:eastAsia="ru-RU"/>
        </w:rPr>
      </w:pPr>
      <w:r w:rsidRPr="006D7D53">
        <w:rPr>
          <w:rFonts w:ascii="Times New Roman" w:eastAsia="Times New Roman" w:hAnsi="Times New Roman" w:cs="Times New Roman"/>
          <w:b/>
          <w:sz w:val="28"/>
          <w:szCs w:val="28"/>
          <w:lang w:eastAsia="ru-RU"/>
        </w:rPr>
        <w:t>Годовые требования</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Учебная программа по предмету «Музыкальный инструмент (фортепиано)»  рассчитана на 3 года. В распределении учебного материала по годам обучения учтен принцип систематического и последовательного обучения. Последовательность в обучении поможет учащимся применять полученные знания и умения в изучении нового материала.  Формирование у учащихся умений и навыков происходит постепенно: от первого знакомства с инструментом и нотной грамотой до самостоятельного разбора и исполнения музыкального произведения.</w:t>
      </w:r>
    </w:p>
    <w:p w:rsidR="006D7D53" w:rsidRPr="006D7D53" w:rsidRDefault="006D7D53" w:rsidP="006D7D53">
      <w:pPr>
        <w:spacing w:after="0" w:line="360" w:lineRule="auto"/>
        <w:ind w:left="120" w:firstLine="588"/>
        <w:jc w:val="both"/>
        <w:rPr>
          <w:rFonts w:ascii="Times New Roman" w:eastAsia="Times New Roman" w:hAnsi="Times New Roman" w:cs="Times New Roman"/>
          <w:spacing w:val="1"/>
          <w:sz w:val="28"/>
          <w:szCs w:val="28"/>
          <w:lang w:eastAsia="ru-RU"/>
        </w:rPr>
      </w:pPr>
      <w:r w:rsidRPr="006D7D53">
        <w:rPr>
          <w:rFonts w:ascii="Times New Roman" w:eastAsia="Times New Roman" w:hAnsi="Times New Roman" w:cs="Times New Roman"/>
          <w:sz w:val="28"/>
          <w:szCs w:val="28"/>
          <w:lang w:eastAsia="ru-RU"/>
        </w:rPr>
        <w:t xml:space="preserve">Содержание учебного предмета «Музыкальный инструмент (фортепиано)» соответствует направленности  общеразвивающей программы на приобщение учащихся </w:t>
      </w:r>
      <w:proofErr w:type="gramStart"/>
      <w:r w:rsidRPr="006D7D53">
        <w:rPr>
          <w:rFonts w:ascii="Times New Roman" w:eastAsia="Times New Roman" w:hAnsi="Times New Roman" w:cs="Times New Roman"/>
          <w:sz w:val="28"/>
          <w:szCs w:val="28"/>
          <w:lang w:eastAsia="ru-RU"/>
        </w:rPr>
        <w:t>к</w:t>
      </w:r>
      <w:proofErr w:type="gramEnd"/>
      <w:r w:rsidRPr="006D7D53">
        <w:rPr>
          <w:rFonts w:ascii="Times New Roman" w:eastAsia="Times New Roman" w:hAnsi="Times New Roman" w:cs="Times New Roman"/>
          <w:sz w:val="28"/>
          <w:szCs w:val="28"/>
          <w:lang w:eastAsia="ru-RU"/>
        </w:rPr>
        <w:t xml:space="preserve"> любительскому </w:t>
      </w:r>
      <w:proofErr w:type="spellStart"/>
      <w:r w:rsidRPr="006D7D53">
        <w:rPr>
          <w:rFonts w:ascii="Times New Roman" w:eastAsia="Times New Roman" w:hAnsi="Times New Roman" w:cs="Times New Roman"/>
          <w:sz w:val="28"/>
          <w:szCs w:val="28"/>
          <w:lang w:eastAsia="ru-RU"/>
        </w:rPr>
        <w:t>музицированию</w:t>
      </w:r>
      <w:proofErr w:type="spellEnd"/>
      <w:r w:rsidRPr="006D7D53">
        <w:rPr>
          <w:rFonts w:ascii="Times New Roman" w:eastAsia="Times New Roman" w:hAnsi="Times New Roman" w:cs="Times New Roman"/>
          <w:sz w:val="28"/>
          <w:szCs w:val="28"/>
          <w:lang w:eastAsia="ru-RU"/>
        </w:rPr>
        <w:t>.</w:t>
      </w:r>
      <w:r w:rsidRPr="006D7D53">
        <w:rPr>
          <w:rFonts w:ascii="Times New Roman" w:eastAsia="Times New Roman" w:hAnsi="Times New Roman" w:cs="Times New Roman"/>
          <w:spacing w:val="1"/>
          <w:sz w:val="28"/>
          <w:szCs w:val="28"/>
          <w:lang w:eastAsia="ru-RU"/>
        </w:rPr>
        <w:t xml:space="preserve">    </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lastRenderedPageBreak/>
        <w:t>Годовые требования содержат несколько вариантов примерных исполнительских программ, разработанных с учетом индивидуальных и возрастных возможностей,  интересов учащихся.</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Для продвинутых учащихся, а также с учетом их возрастных возможностей может разрабатываться и использоваться более высокий уровень сложности программных требований.</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Важна игра в ансамбле с учеником: в начальных классах ученик играет партию одной руки, педагог - другой. В дальнейшем исполняются ансамбли в 4 руки, для 2-х фортепиано, аккомпанементы голосу, струнному или духовому инструменту.</w:t>
      </w:r>
    </w:p>
    <w:p w:rsidR="006D7D53" w:rsidRPr="006D7D53" w:rsidRDefault="006D7D53" w:rsidP="006D7D53">
      <w:pPr>
        <w:spacing w:after="0" w:line="360" w:lineRule="auto"/>
        <w:jc w:val="both"/>
        <w:rPr>
          <w:rFonts w:ascii="Times New Roman" w:eastAsia="Times New Roman" w:hAnsi="Times New Roman" w:cs="Times New Roman"/>
          <w:b/>
          <w:sz w:val="28"/>
          <w:szCs w:val="28"/>
          <w:lang w:eastAsia="ru-RU"/>
        </w:rPr>
      </w:pPr>
      <w:r w:rsidRPr="006D7D53">
        <w:rPr>
          <w:rFonts w:ascii="Times New Roman" w:eastAsia="Times New Roman" w:hAnsi="Times New Roman" w:cs="Times New Roman"/>
          <w:sz w:val="28"/>
          <w:szCs w:val="28"/>
          <w:lang w:eastAsia="ru-RU"/>
        </w:rPr>
        <w:t xml:space="preserve"> </w:t>
      </w:r>
      <w:r w:rsidRPr="006D7D53">
        <w:rPr>
          <w:rFonts w:ascii="Times New Roman" w:eastAsia="Times New Roman" w:hAnsi="Times New Roman" w:cs="Times New Roman"/>
          <w:b/>
          <w:sz w:val="28"/>
          <w:szCs w:val="28"/>
          <w:lang w:eastAsia="ru-RU"/>
        </w:rPr>
        <w:t xml:space="preserve">                                                   Первый год обучения    </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Ознакомление с инструментом «фортепиано», основными приемами игры, знакомство со штрихами  </w:t>
      </w:r>
      <w:proofErr w:type="spellStart"/>
      <w:r w:rsidRPr="006D7D53">
        <w:rPr>
          <w:rFonts w:ascii="Times New Roman" w:eastAsia="Times New Roman" w:hAnsi="Times New Roman" w:cs="Times New Roman"/>
          <w:sz w:val="28"/>
          <w:szCs w:val="28"/>
          <w:lang w:eastAsia="ru-RU"/>
        </w:rPr>
        <w:t>non</w:t>
      </w:r>
      <w:proofErr w:type="spellEnd"/>
      <w:r w:rsidRPr="006D7D53">
        <w:rPr>
          <w:rFonts w:ascii="Times New Roman" w:eastAsia="Times New Roman" w:hAnsi="Times New Roman" w:cs="Times New Roman"/>
          <w:sz w:val="28"/>
          <w:szCs w:val="28"/>
          <w:lang w:eastAsia="ru-RU"/>
        </w:rPr>
        <w:t xml:space="preserve">  </w:t>
      </w:r>
      <w:proofErr w:type="spellStart"/>
      <w:r w:rsidRPr="006D7D53">
        <w:rPr>
          <w:rFonts w:ascii="Times New Roman" w:eastAsia="Times New Roman" w:hAnsi="Times New Roman" w:cs="Times New Roman"/>
          <w:sz w:val="28"/>
          <w:szCs w:val="28"/>
          <w:lang w:eastAsia="ru-RU"/>
        </w:rPr>
        <w:t>legato</w:t>
      </w:r>
      <w:proofErr w:type="spellEnd"/>
      <w:r w:rsidRPr="006D7D53">
        <w:rPr>
          <w:rFonts w:ascii="Times New Roman" w:eastAsia="Times New Roman" w:hAnsi="Times New Roman" w:cs="Times New Roman"/>
          <w:sz w:val="28"/>
          <w:szCs w:val="28"/>
          <w:lang w:eastAsia="ru-RU"/>
        </w:rPr>
        <w:t xml:space="preserve">, </w:t>
      </w:r>
      <w:proofErr w:type="spellStart"/>
      <w:r w:rsidRPr="006D7D53">
        <w:rPr>
          <w:rFonts w:ascii="Times New Roman" w:eastAsia="Times New Roman" w:hAnsi="Times New Roman" w:cs="Times New Roman"/>
          <w:sz w:val="28"/>
          <w:szCs w:val="28"/>
          <w:lang w:eastAsia="ru-RU"/>
        </w:rPr>
        <w:t>legato</w:t>
      </w:r>
      <w:proofErr w:type="spellEnd"/>
      <w:r w:rsidRPr="006D7D53">
        <w:rPr>
          <w:rFonts w:ascii="Times New Roman" w:eastAsia="Times New Roman" w:hAnsi="Times New Roman" w:cs="Times New Roman"/>
          <w:sz w:val="28"/>
          <w:szCs w:val="28"/>
          <w:lang w:eastAsia="ru-RU"/>
        </w:rPr>
        <w:t xml:space="preserve">, </w:t>
      </w:r>
      <w:proofErr w:type="spellStart"/>
      <w:r w:rsidRPr="006D7D53">
        <w:rPr>
          <w:rFonts w:ascii="Times New Roman" w:eastAsia="Times New Roman" w:hAnsi="Times New Roman" w:cs="Times New Roman"/>
          <w:sz w:val="28"/>
          <w:szCs w:val="28"/>
          <w:lang w:eastAsia="ru-RU"/>
        </w:rPr>
        <w:t>staccato</w:t>
      </w:r>
      <w:proofErr w:type="spellEnd"/>
      <w:r w:rsidRPr="006D7D53">
        <w:rPr>
          <w:rFonts w:ascii="Times New Roman" w:eastAsia="Times New Roman" w:hAnsi="Times New Roman" w:cs="Times New Roman"/>
          <w:sz w:val="28"/>
          <w:szCs w:val="28"/>
          <w:lang w:eastAsia="ru-RU"/>
        </w:rPr>
        <w:t xml:space="preserve">. Знакомство с нотной грамотой, музыкальными терминами. Подбор по слуху музыкальных </w:t>
      </w:r>
      <w:proofErr w:type="spellStart"/>
      <w:r w:rsidRPr="006D7D53">
        <w:rPr>
          <w:rFonts w:ascii="Times New Roman" w:eastAsia="Times New Roman" w:hAnsi="Times New Roman" w:cs="Times New Roman"/>
          <w:sz w:val="28"/>
          <w:szCs w:val="28"/>
          <w:lang w:eastAsia="ru-RU"/>
        </w:rPr>
        <w:t>попевок</w:t>
      </w:r>
      <w:proofErr w:type="spellEnd"/>
      <w:r w:rsidRPr="006D7D53">
        <w:rPr>
          <w:rFonts w:ascii="Times New Roman" w:eastAsia="Times New Roman" w:hAnsi="Times New Roman" w:cs="Times New Roman"/>
          <w:sz w:val="28"/>
          <w:szCs w:val="28"/>
          <w:lang w:eastAsia="ru-RU"/>
        </w:rPr>
        <w:t xml:space="preserve">, песенок. Упражнения на постановку рук, развитие пальцевой техники, приемов </w:t>
      </w:r>
      <w:proofErr w:type="spellStart"/>
      <w:r w:rsidRPr="006D7D53">
        <w:rPr>
          <w:rFonts w:ascii="Times New Roman" w:eastAsia="Times New Roman" w:hAnsi="Times New Roman" w:cs="Times New Roman"/>
          <w:sz w:val="28"/>
          <w:szCs w:val="28"/>
          <w:lang w:eastAsia="ru-RU"/>
        </w:rPr>
        <w:t>звукоизвлечения</w:t>
      </w:r>
      <w:proofErr w:type="spellEnd"/>
      <w:r w:rsidRPr="006D7D53">
        <w:rPr>
          <w:rFonts w:ascii="Times New Roman" w:eastAsia="Times New Roman" w:hAnsi="Times New Roman" w:cs="Times New Roman"/>
          <w:sz w:val="28"/>
          <w:szCs w:val="28"/>
          <w:lang w:eastAsia="ru-RU"/>
        </w:rPr>
        <w:t xml:space="preserve">, владение основными видами штрихов.  </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Разучивание в течение года 10-12 разнохарактерных произведений из «Школы игры на фортепиано» под ред. </w:t>
      </w:r>
      <w:proofErr w:type="spellStart"/>
      <w:r w:rsidRPr="006D7D53">
        <w:rPr>
          <w:rFonts w:ascii="Times New Roman" w:eastAsia="Times New Roman" w:hAnsi="Times New Roman" w:cs="Times New Roman"/>
          <w:sz w:val="28"/>
          <w:szCs w:val="28"/>
          <w:lang w:eastAsia="ru-RU"/>
        </w:rPr>
        <w:t>А.Николаева</w:t>
      </w:r>
      <w:proofErr w:type="spellEnd"/>
      <w:r w:rsidRPr="006D7D53">
        <w:rPr>
          <w:rFonts w:ascii="Times New Roman" w:eastAsia="Times New Roman" w:hAnsi="Times New Roman" w:cs="Times New Roman"/>
          <w:sz w:val="28"/>
          <w:szCs w:val="28"/>
          <w:lang w:eastAsia="ru-RU"/>
        </w:rPr>
        <w:t xml:space="preserve">, или Хрестоматии для 1 класса (сост. </w:t>
      </w:r>
      <w:proofErr w:type="spellStart"/>
      <w:r w:rsidRPr="006D7D53">
        <w:rPr>
          <w:rFonts w:ascii="Times New Roman" w:eastAsia="Times New Roman" w:hAnsi="Times New Roman" w:cs="Times New Roman"/>
          <w:sz w:val="28"/>
          <w:szCs w:val="28"/>
          <w:lang w:eastAsia="ru-RU"/>
        </w:rPr>
        <w:t>Б.Милич</w:t>
      </w:r>
      <w:proofErr w:type="spellEnd"/>
      <w:r w:rsidRPr="006D7D53">
        <w:rPr>
          <w:rFonts w:ascii="Times New Roman" w:eastAsia="Times New Roman" w:hAnsi="Times New Roman" w:cs="Times New Roman"/>
          <w:sz w:val="28"/>
          <w:szCs w:val="28"/>
          <w:lang w:eastAsia="ru-RU"/>
        </w:rPr>
        <w:t>) и других сборников для первого года обучения игре на фортепиано.</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Чтение с листа отдельно каждой рукой легкого нотного текста.</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Знакомство со строением мажорной и минорной гамм, строением тонического трезвучия. Знание понятий: скрипичный и басовый ключи, длительности, размеры, мажорная, минорная гамма, тональность, ключевые знаки и другие.</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Гаммы</w:t>
      </w:r>
      <w:proofErr w:type="gramStart"/>
      <w:r w:rsidRPr="006D7D53">
        <w:rPr>
          <w:rFonts w:ascii="Times New Roman" w:eastAsia="Times New Roman" w:hAnsi="Times New Roman" w:cs="Times New Roman"/>
          <w:sz w:val="28"/>
          <w:szCs w:val="28"/>
          <w:lang w:eastAsia="ru-RU"/>
        </w:rPr>
        <w:t xml:space="preserve"> Д</w:t>
      </w:r>
      <w:proofErr w:type="gramEnd"/>
      <w:r w:rsidRPr="006D7D53">
        <w:rPr>
          <w:rFonts w:ascii="Times New Roman" w:eastAsia="Times New Roman" w:hAnsi="Times New Roman" w:cs="Times New Roman"/>
          <w:sz w:val="28"/>
          <w:szCs w:val="28"/>
          <w:lang w:eastAsia="ru-RU"/>
        </w:rPr>
        <w:t>о, Соль, Ре отдельно каждой рукой в одну октаву. Аккорд - тоническое трезвучие с обращениями - отдельно каждой рукой.</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За  год учащийся может выступать на классных и академических вечерах. Оценки за работу в классе и дома, а также по результатам публичных выступлений могут выставляться педагогом по четвертям.</w:t>
      </w:r>
    </w:p>
    <w:p w:rsidR="006D7D53" w:rsidRPr="006D7D53" w:rsidRDefault="006D7D53" w:rsidP="006D7D53">
      <w:pPr>
        <w:spacing w:after="0" w:line="240" w:lineRule="auto"/>
        <w:ind w:firstLine="709"/>
        <w:jc w:val="both"/>
        <w:rPr>
          <w:rFonts w:ascii="Times New Roman" w:eastAsia="Times New Roman" w:hAnsi="Times New Roman" w:cs="Times New Roman"/>
          <w:b/>
          <w:bCs/>
          <w:sz w:val="28"/>
          <w:szCs w:val="28"/>
          <w:lang w:eastAsia="ru-RU"/>
        </w:rPr>
      </w:pPr>
    </w:p>
    <w:p w:rsidR="006D7D53" w:rsidRPr="006D7D53" w:rsidRDefault="006D7D53" w:rsidP="006D7D53">
      <w:pPr>
        <w:spacing w:after="0" w:line="240" w:lineRule="auto"/>
        <w:ind w:firstLine="709"/>
        <w:jc w:val="both"/>
        <w:rPr>
          <w:rFonts w:ascii="Times New Roman" w:eastAsia="Times New Roman" w:hAnsi="Times New Roman" w:cs="Times New Roman"/>
          <w:b/>
          <w:bCs/>
          <w:sz w:val="28"/>
          <w:szCs w:val="28"/>
          <w:lang w:eastAsia="ru-RU"/>
        </w:rPr>
      </w:pPr>
      <w:r w:rsidRPr="006D7D53">
        <w:rPr>
          <w:rFonts w:ascii="Times New Roman" w:eastAsia="Times New Roman" w:hAnsi="Times New Roman" w:cs="Times New Roman"/>
          <w:b/>
          <w:bCs/>
          <w:sz w:val="28"/>
          <w:szCs w:val="28"/>
          <w:lang w:eastAsia="ru-RU"/>
        </w:rPr>
        <w:t>Примерные репертуарные списки</w:t>
      </w:r>
    </w:p>
    <w:p w:rsidR="006D7D53" w:rsidRPr="006D7D53" w:rsidRDefault="006D7D53" w:rsidP="006D7D53">
      <w:pPr>
        <w:spacing w:after="0" w:line="240" w:lineRule="auto"/>
        <w:ind w:firstLine="709"/>
        <w:jc w:val="both"/>
        <w:rPr>
          <w:rFonts w:ascii="Times New Roman" w:eastAsia="Times New Roman" w:hAnsi="Times New Roman" w:cs="Times New Roman"/>
          <w:b/>
          <w:i/>
          <w:sz w:val="28"/>
          <w:szCs w:val="28"/>
          <w:lang w:eastAsia="ru-RU"/>
        </w:rPr>
      </w:pPr>
    </w:p>
    <w:p w:rsidR="006D7D53" w:rsidRPr="006D7D53" w:rsidRDefault="006D7D53" w:rsidP="006D7D53">
      <w:pPr>
        <w:spacing w:after="0" w:line="360" w:lineRule="auto"/>
        <w:ind w:firstLine="709"/>
        <w:jc w:val="both"/>
        <w:rPr>
          <w:rFonts w:ascii="Times New Roman" w:eastAsia="Times New Roman" w:hAnsi="Times New Roman" w:cs="Times New Roman"/>
          <w:b/>
          <w:i/>
          <w:sz w:val="28"/>
          <w:szCs w:val="28"/>
          <w:lang w:eastAsia="ru-RU"/>
        </w:rPr>
      </w:pPr>
      <w:r w:rsidRPr="006D7D53">
        <w:rPr>
          <w:rFonts w:ascii="Times New Roman" w:eastAsia="Times New Roman" w:hAnsi="Times New Roman" w:cs="Times New Roman"/>
          <w:b/>
          <w:i/>
          <w:sz w:val="28"/>
          <w:szCs w:val="28"/>
          <w:lang w:eastAsia="ru-RU"/>
        </w:rPr>
        <w:t>Пьесы полифонического склада</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Бах И.С. </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«Нотная тетрадь Анны Магдалины Бах» (по выбору)</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Корелли</w:t>
      </w:r>
      <w:proofErr w:type="spellEnd"/>
      <w:r w:rsidRPr="006D7D53">
        <w:rPr>
          <w:rFonts w:ascii="Times New Roman" w:eastAsia="Times New Roman" w:hAnsi="Times New Roman" w:cs="Times New Roman"/>
          <w:sz w:val="28"/>
          <w:szCs w:val="28"/>
          <w:lang w:eastAsia="ru-RU"/>
        </w:rPr>
        <w:t xml:space="preserve"> А.</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Сарабанда ре минор</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Моцарт В. </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Менуэт Фа мажор</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Моцарт Л. </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Бурре ре минор, Менуэт ре минор</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Перселл</w:t>
      </w:r>
      <w:proofErr w:type="spellEnd"/>
      <w:r w:rsidRPr="006D7D53">
        <w:rPr>
          <w:rFonts w:ascii="Times New Roman" w:eastAsia="Times New Roman" w:hAnsi="Times New Roman" w:cs="Times New Roman"/>
          <w:sz w:val="28"/>
          <w:szCs w:val="28"/>
          <w:lang w:eastAsia="ru-RU"/>
        </w:rPr>
        <w:t xml:space="preserve"> Г. </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Ария</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Скарлатти</w:t>
      </w:r>
      <w:proofErr w:type="spellEnd"/>
      <w:r w:rsidRPr="006D7D53">
        <w:rPr>
          <w:rFonts w:ascii="Times New Roman" w:eastAsia="Times New Roman" w:hAnsi="Times New Roman" w:cs="Times New Roman"/>
          <w:sz w:val="28"/>
          <w:szCs w:val="28"/>
          <w:lang w:eastAsia="ru-RU"/>
        </w:rPr>
        <w:t xml:space="preserve"> Д. </w:t>
      </w:r>
      <w:r w:rsidRPr="006D7D53">
        <w:rPr>
          <w:rFonts w:ascii="Times New Roman" w:eastAsia="Times New Roman" w:hAnsi="Times New Roman" w:cs="Times New Roman"/>
          <w:sz w:val="28"/>
          <w:szCs w:val="28"/>
          <w:lang w:eastAsia="ru-RU"/>
        </w:rPr>
        <w:tab/>
        <w:t>Ария</w:t>
      </w:r>
    </w:p>
    <w:p w:rsidR="006D7D53" w:rsidRPr="006D7D53" w:rsidRDefault="006D7D53" w:rsidP="006D7D53">
      <w:pPr>
        <w:spacing w:after="0" w:line="360" w:lineRule="auto"/>
        <w:ind w:firstLine="709"/>
        <w:jc w:val="both"/>
        <w:rPr>
          <w:rFonts w:ascii="Times New Roman" w:eastAsia="Times New Roman" w:hAnsi="Times New Roman" w:cs="Times New Roman"/>
          <w:b/>
          <w:i/>
          <w:sz w:val="28"/>
          <w:szCs w:val="28"/>
          <w:lang w:eastAsia="ru-RU"/>
        </w:rPr>
      </w:pPr>
      <w:r w:rsidRPr="006D7D53">
        <w:rPr>
          <w:rFonts w:ascii="Times New Roman" w:eastAsia="Times New Roman" w:hAnsi="Times New Roman" w:cs="Times New Roman"/>
          <w:b/>
          <w:i/>
          <w:sz w:val="28"/>
          <w:szCs w:val="28"/>
          <w:lang w:eastAsia="ru-RU"/>
        </w:rPr>
        <w:t>Этюды</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Гнесина</w:t>
      </w:r>
      <w:proofErr w:type="spellEnd"/>
      <w:r w:rsidRPr="006D7D53">
        <w:rPr>
          <w:rFonts w:ascii="Times New Roman" w:eastAsia="Times New Roman" w:hAnsi="Times New Roman" w:cs="Times New Roman"/>
          <w:sz w:val="28"/>
          <w:szCs w:val="28"/>
          <w:lang w:eastAsia="ru-RU"/>
        </w:rPr>
        <w:t xml:space="preserve"> Е. </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"Фортепианная азбука"</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ab/>
        <w:t xml:space="preserve">                   "Маленькие этюды для начинающих"</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Лешгорн</w:t>
      </w:r>
      <w:proofErr w:type="spellEnd"/>
      <w:r w:rsidRPr="006D7D53">
        <w:rPr>
          <w:rFonts w:ascii="Times New Roman" w:eastAsia="Times New Roman" w:hAnsi="Times New Roman" w:cs="Times New Roman"/>
          <w:sz w:val="28"/>
          <w:szCs w:val="28"/>
          <w:lang w:eastAsia="ru-RU"/>
        </w:rPr>
        <w:t xml:space="preserve"> А.</w:t>
      </w:r>
      <w:r w:rsidRPr="006D7D53">
        <w:rPr>
          <w:rFonts w:ascii="Times New Roman" w:eastAsia="Times New Roman" w:hAnsi="Times New Roman" w:cs="Times New Roman"/>
          <w:sz w:val="28"/>
          <w:szCs w:val="28"/>
          <w:lang w:eastAsia="ru-RU"/>
        </w:rPr>
        <w:tab/>
        <w:t>"Избранные этюды для начинающих" соч.65</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Школа игры на фортепиано под общ</w:t>
      </w:r>
      <w:proofErr w:type="gramStart"/>
      <w:r w:rsidRPr="006D7D53">
        <w:rPr>
          <w:rFonts w:ascii="Times New Roman" w:eastAsia="Times New Roman" w:hAnsi="Times New Roman" w:cs="Times New Roman"/>
          <w:sz w:val="28"/>
          <w:szCs w:val="28"/>
          <w:lang w:eastAsia="ru-RU"/>
        </w:rPr>
        <w:t>.</w:t>
      </w:r>
      <w:proofErr w:type="gramEnd"/>
      <w:r w:rsidRPr="006D7D53">
        <w:rPr>
          <w:rFonts w:ascii="Times New Roman" w:eastAsia="Times New Roman" w:hAnsi="Times New Roman" w:cs="Times New Roman"/>
          <w:sz w:val="28"/>
          <w:szCs w:val="28"/>
          <w:lang w:eastAsia="ru-RU"/>
        </w:rPr>
        <w:t xml:space="preserve"> </w:t>
      </w:r>
      <w:proofErr w:type="gramStart"/>
      <w:r w:rsidRPr="006D7D53">
        <w:rPr>
          <w:rFonts w:ascii="Times New Roman" w:eastAsia="Times New Roman" w:hAnsi="Times New Roman" w:cs="Times New Roman"/>
          <w:sz w:val="28"/>
          <w:szCs w:val="28"/>
          <w:lang w:eastAsia="ru-RU"/>
        </w:rPr>
        <w:t>р</w:t>
      </w:r>
      <w:proofErr w:type="gramEnd"/>
      <w:r w:rsidRPr="006D7D53">
        <w:rPr>
          <w:rFonts w:ascii="Times New Roman" w:eastAsia="Times New Roman" w:hAnsi="Times New Roman" w:cs="Times New Roman"/>
          <w:sz w:val="28"/>
          <w:szCs w:val="28"/>
          <w:lang w:eastAsia="ru-RU"/>
        </w:rPr>
        <w:t xml:space="preserve">ед. </w:t>
      </w:r>
      <w:proofErr w:type="spellStart"/>
      <w:r w:rsidRPr="006D7D53">
        <w:rPr>
          <w:rFonts w:ascii="Times New Roman" w:eastAsia="Times New Roman" w:hAnsi="Times New Roman" w:cs="Times New Roman"/>
          <w:sz w:val="28"/>
          <w:szCs w:val="28"/>
          <w:lang w:eastAsia="ru-RU"/>
        </w:rPr>
        <w:t>А.Николаева</w:t>
      </w:r>
      <w:proofErr w:type="spellEnd"/>
      <w:r w:rsidRPr="006D7D53">
        <w:rPr>
          <w:rFonts w:ascii="Times New Roman" w:eastAsia="Times New Roman" w:hAnsi="Times New Roman" w:cs="Times New Roman"/>
          <w:sz w:val="28"/>
          <w:szCs w:val="28"/>
          <w:lang w:eastAsia="ru-RU"/>
        </w:rPr>
        <w:t>: этюды</w:t>
      </w:r>
    </w:p>
    <w:p w:rsidR="006D7D53" w:rsidRPr="006D7D53" w:rsidRDefault="006D7D53" w:rsidP="006D7D53">
      <w:pPr>
        <w:spacing w:after="0" w:line="360" w:lineRule="auto"/>
        <w:ind w:firstLine="709"/>
        <w:jc w:val="both"/>
        <w:rPr>
          <w:rFonts w:ascii="Times New Roman" w:eastAsia="Times New Roman" w:hAnsi="Times New Roman" w:cs="Times New Roman"/>
          <w:b/>
          <w:i/>
          <w:sz w:val="28"/>
          <w:szCs w:val="28"/>
          <w:lang w:eastAsia="ru-RU"/>
        </w:rPr>
      </w:pPr>
      <w:r w:rsidRPr="006D7D53">
        <w:rPr>
          <w:rFonts w:ascii="Times New Roman" w:eastAsia="Times New Roman" w:hAnsi="Times New Roman" w:cs="Times New Roman"/>
          <w:b/>
          <w:i/>
          <w:sz w:val="28"/>
          <w:szCs w:val="28"/>
          <w:lang w:eastAsia="ru-RU"/>
        </w:rPr>
        <w:t>Пьесы</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Гречанинов А. </w:t>
      </w:r>
      <w:r w:rsidRPr="006D7D53">
        <w:rPr>
          <w:rFonts w:ascii="Times New Roman" w:eastAsia="Times New Roman" w:hAnsi="Times New Roman" w:cs="Times New Roman"/>
          <w:sz w:val="28"/>
          <w:szCs w:val="28"/>
          <w:lang w:eastAsia="ru-RU"/>
        </w:rPr>
        <w:tab/>
        <w:t>Соч.98: "В разлуке", "Мазурка"</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Гедике</w:t>
      </w:r>
      <w:proofErr w:type="spellEnd"/>
      <w:r w:rsidRPr="006D7D53">
        <w:rPr>
          <w:rFonts w:ascii="Times New Roman" w:eastAsia="Times New Roman" w:hAnsi="Times New Roman" w:cs="Times New Roman"/>
          <w:sz w:val="28"/>
          <w:szCs w:val="28"/>
          <w:lang w:eastAsia="ru-RU"/>
        </w:rPr>
        <w:t xml:space="preserve"> А. </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Танец</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Глинка М. </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Полька</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Кабалевский</w:t>
      </w:r>
      <w:proofErr w:type="spellEnd"/>
      <w:r w:rsidRPr="006D7D53">
        <w:rPr>
          <w:rFonts w:ascii="Times New Roman" w:eastAsia="Times New Roman" w:hAnsi="Times New Roman" w:cs="Times New Roman"/>
          <w:sz w:val="28"/>
          <w:szCs w:val="28"/>
          <w:lang w:eastAsia="ru-RU"/>
        </w:rPr>
        <w:t xml:space="preserve"> Д.   "Клоуны", "Маленькая полька"</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Майкапар</w:t>
      </w:r>
      <w:proofErr w:type="spellEnd"/>
      <w:r w:rsidRPr="006D7D53">
        <w:rPr>
          <w:rFonts w:ascii="Times New Roman" w:eastAsia="Times New Roman" w:hAnsi="Times New Roman" w:cs="Times New Roman"/>
          <w:sz w:val="28"/>
          <w:szCs w:val="28"/>
          <w:lang w:eastAsia="ru-RU"/>
        </w:rPr>
        <w:t xml:space="preserve"> А.</w:t>
      </w:r>
      <w:r w:rsidRPr="006D7D53">
        <w:rPr>
          <w:rFonts w:ascii="Times New Roman" w:eastAsia="Times New Roman" w:hAnsi="Times New Roman" w:cs="Times New Roman"/>
          <w:sz w:val="28"/>
          <w:szCs w:val="28"/>
          <w:lang w:eastAsia="ru-RU"/>
        </w:rPr>
        <w:tab/>
        <w:t xml:space="preserve">Соч.28: "Бирюльки", "В садике", "Пастушок", </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"Мотылек"</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Хачатурян А. </w:t>
      </w:r>
      <w:r w:rsidRPr="006D7D53">
        <w:rPr>
          <w:rFonts w:ascii="Times New Roman" w:eastAsia="Times New Roman" w:hAnsi="Times New Roman" w:cs="Times New Roman"/>
          <w:sz w:val="28"/>
          <w:szCs w:val="28"/>
          <w:lang w:eastAsia="ru-RU"/>
        </w:rPr>
        <w:tab/>
        <w:t>Андантино</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Штейбельт</w:t>
      </w:r>
      <w:proofErr w:type="spellEnd"/>
      <w:r w:rsidRPr="006D7D53">
        <w:rPr>
          <w:rFonts w:ascii="Times New Roman" w:eastAsia="Times New Roman" w:hAnsi="Times New Roman" w:cs="Times New Roman"/>
          <w:sz w:val="28"/>
          <w:szCs w:val="28"/>
          <w:lang w:eastAsia="ru-RU"/>
        </w:rPr>
        <w:t xml:space="preserve"> Д. </w:t>
      </w:r>
      <w:r w:rsidRPr="006D7D53">
        <w:rPr>
          <w:rFonts w:ascii="Times New Roman" w:eastAsia="Times New Roman" w:hAnsi="Times New Roman" w:cs="Times New Roman"/>
          <w:sz w:val="28"/>
          <w:szCs w:val="28"/>
          <w:lang w:eastAsia="ru-RU"/>
        </w:rPr>
        <w:tab/>
        <w:t>Адажио</w:t>
      </w:r>
    </w:p>
    <w:p w:rsidR="006D7D53" w:rsidRPr="006D7D53" w:rsidRDefault="006D7D53" w:rsidP="006D7D53">
      <w:pPr>
        <w:spacing w:after="0" w:line="360" w:lineRule="auto"/>
        <w:ind w:firstLine="709"/>
        <w:jc w:val="both"/>
        <w:rPr>
          <w:rFonts w:ascii="Times New Roman" w:eastAsia="Times New Roman" w:hAnsi="Times New Roman" w:cs="Times New Roman"/>
          <w:b/>
          <w:i/>
          <w:sz w:val="28"/>
          <w:szCs w:val="28"/>
          <w:lang w:eastAsia="ru-RU"/>
        </w:rPr>
      </w:pPr>
      <w:r w:rsidRPr="006D7D53">
        <w:rPr>
          <w:rFonts w:ascii="Times New Roman" w:eastAsia="Times New Roman" w:hAnsi="Times New Roman" w:cs="Times New Roman"/>
          <w:b/>
          <w:i/>
          <w:sz w:val="28"/>
          <w:szCs w:val="28"/>
          <w:lang w:eastAsia="ru-RU"/>
        </w:rPr>
        <w:t>Рекомендуемый ансамблевый репертуар</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Майкапар</w:t>
      </w:r>
      <w:proofErr w:type="spellEnd"/>
      <w:r w:rsidRPr="006D7D53">
        <w:rPr>
          <w:rFonts w:ascii="Times New Roman" w:eastAsia="Times New Roman" w:hAnsi="Times New Roman" w:cs="Times New Roman"/>
          <w:sz w:val="28"/>
          <w:szCs w:val="28"/>
          <w:lang w:eastAsia="ru-RU"/>
        </w:rPr>
        <w:t xml:space="preserve"> С. «Первые шаги». Т. </w:t>
      </w:r>
      <w:r w:rsidRPr="006D7D53">
        <w:rPr>
          <w:rFonts w:ascii="Times New Roman" w:eastAsia="Times New Roman" w:hAnsi="Times New Roman" w:cs="Times New Roman"/>
          <w:sz w:val="28"/>
          <w:szCs w:val="28"/>
          <w:lang w:val="en-US" w:eastAsia="ru-RU"/>
        </w:rPr>
        <w:t>I</w:t>
      </w:r>
      <w:r w:rsidRPr="006D7D53">
        <w:rPr>
          <w:rFonts w:ascii="Times New Roman" w:eastAsia="Times New Roman" w:hAnsi="Times New Roman" w:cs="Times New Roman"/>
          <w:sz w:val="28"/>
          <w:szCs w:val="28"/>
          <w:lang w:eastAsia="ru-RU"/>
        </w:rPr>
        <w:t>: №№ 1, 2, 3, 8</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Варламов А. «На заре ты ее не буди»</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С. Прокофьев «Болтунья»</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Римский-Корсаков Н. «</w:t>
      </w:r>
      <w:proofErr w:type="gramStart"/>
      <w:r w:rsidRPr="006D7D53">
        <w:rPr>
          <w:rFonts w:ascii="Times New Roman" w:eastAsia="Times New Roman" w:hAnsi="Times New Roman" w:cs="Times New Roman"/>
          <w:sz w:val="28"/>
          <w:szCs w:val="28"/>
          <w:lang w:eastAsia="ru-RU"/>
        </w:rPr>
        <w:t>Во</w:t>
      </w:r>
      <w:proofErr w:type="gramEnd"/>
      <w:r w:rsidRPr="006D7D53">
        <w:rPr>
          <w:rFonts w:ascii="Times New Roman" w:eastAsia="Times New Roman" w:hAnsi="Times New Roman" w:cs="Times New Roman"/>
          <w:sz w:val="28"/>
          <w:szCs w:val="28"/>
          <w:lang w:eastAsia="ru-RU"/>
        </w:rPr>
        <w:t xml:space="preserve"> саду ли, в огороде»  </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Ансамбли по выбору из сборников:</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lastRenderedPageBreak/>
        <w:t xml:space="preserve">«Сборник пьес, этюдов, ансамблей для начинающих». Сост. </w:t>
      </w:r>
      <w:proofErr w:type="spellStart"/>
      <w:r w:rsidRPr="006D7D53">
        <w:rPr>
          <w:rFonts w:ascii="Times New Roman" w:eastAsia="Times New Roman" w:hAnsi="Times New Roman" w:cs="Times New Roman"/>
          <w:sz w:val="28"/>
          <w:szCs w:val="28"/>
          <w:lang w:eastAsia="ru-RU"/>
        </w:rPr>
        <w:t>Ляховицкая</w:t>
      </w:r>
      <w:proofErr w:type="spellEnd"/>
      <w:r w:rsidRPr="006D7D53">
        <w:rPr>
          <w:rFonts w:ascii="Times New Roman" w:eastAsia="Times New Roman" w:hAnsi="Times New Roman" w:cs="Times New Roman"/>
          <w:sz w:val="28"/>
          <w:szCs w:val="28"/>
          <w:lang w:eastAsia="ru-RU"/>
        </w:rPr>
        <w:t xml:space="preserve"> С., </w:t>
      </w:r>
      <w:proofErr w:type="spellStart"/>
      <w:r w:rsidRPr="006D7D53">
        <w:rPr>
          <w:rFonts w:ascii="Times New Roman" w:eastAsia="Times New Roman" w:hAnsi="Times New Roman" w:cs="Times New Roman"/>
          <w:sz w:val="28"/>
          <w:szCs w:val="28"/>
          <w:lang w:eastAsia="ru-RU"/>
        </w:rPr>
        <w:t>Баренбойм</w:t>
      </w:r>
      <w:proofErr w:type="spellEnd"/>
      <w:r w:rsidRPr="006D7D53">
        <w:rPr>
          <w:rFonts w:ascii="Times New Roman" w:eastAsia="Times New Roman" w:hAnsi="Times New Roman" w:cs="Times New Roman"/>
          <w:sz w:val="28"/>
          <w:szCs w:val="28"/>
          <w:lang w:eastAsia="ru-RU"/>
        </w:rPr>
        <w:t xml:space="preserve"> Л.  Т.1, раздел </w:t>
      </w:r>
      <w:r w:rsidRPr="006D7D53">
        <w:rPr>
          <w:rFonts w:ascii="Times New Roman" w:eastAsia="Times New Roman" w:hAnsi="Times New Roman" w:cs="Times New Roman"/>
          <w:sz w:val="28"/>
          <w:szCs w:val="28"/>
          <w:lang w:val="en-US" w:eastAsia="ru-RU"/>
        </w:rPr>
        <w:t>IV</w:t>
      </w:r>
      <w:r w:rsidRPr="006D7D53">
        <w:rPr>
          <w:rFonts w:ascii="Times New Roman" w:eastAsia="Times New Roman" w:hAnsi="Times New Roman" w:cs="Times New Roman"/>
          <w:sz w:val="28"/>
          <w:szCs w:val="28"/>
          <w:lang w:eastAsia="ru-RU"/>
        </w:rPr>
        <w:t xml:space="preserve">  </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«Школа игры на фортепиано» под ред. А. Николаева, ч. 1  </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Геталова</w:t>
      </w:r>
      <w:proofErr w:type="spellEnd"/>
      <w:r w:rsidRPr="006D7D53">
        <w:rPr>
          <w:rFonts w:ascii="Times New Roman" w:eastAsia="Times New Roman" w:hAnsi="Times New Roman" w:cs="Times New Roman"/>
          <w:sz w:val="28"/>
          <w:szCs w:val="28"/>
          <w:lang w:eastAsia="ru-RU"/>
        </w:rPr>
        <w:t xml:space="preserve"> О., </w:t>
      </w:r>
      <w:proofErr w:type="spellStart"/>
      <w:r w:rsidRPr="006D7D53">
        <w:rPr>
          <w:rFonts w:ascii="Times New Roman" w:eastAsia="Times New Roman" w:hAnsi="Times New Roman" w:cs="Times New Roman"/>
          <w:sz w:val="28"/>
          <w:szCs w:val="28"/>
          <w:lang w:eastAsia="ru-RU"/>
        </w:rPr>
        <w:t>Визная</w:t>
      </w:r>
      <w:proofErr w:type="spellEnd"/>
      <w:r w:rsidRPr="006D7D53">
        <w:rPr>
          <w:rFonts w:ascii="Times New Roman" w:eastAsia="Times New Roman" w:hAnsi="Times New Roman" w:cs="Times New Roman"/>
          <w:sz w:val="28"/>
          <w:szCs w:val="28"/>
          <w:lang w:eastAsia="ru-RU"/>
        </w:rPr>
        <w:t xml:space="preserve"> И. «В музыку с радостью» </w:t>
      </w:r>
    </w:p>
    <w:p w:rsidR="006D7D53" w:rsidRPr="006D7D53" w:rsidRDefault="006D7D53" w:rsidP="006D7D53">
      <w:pPr>
        <w:spacing w:after="0" w:line="240" w:lineRule="auto"/>
        <w:jc w:val="both"/>
        <w:rPr>
          <w:rFonts w:ascii="Times New Roman" w:eastAsia="Times New Roman" w:hAnsi="Times New Roman" w:cs="Times New Roman"/>
          <w:sz w:val="28"/>
          <w:szCs w:val="28"/>
          <w:lang w:eastAsia="ru-RU"/>
        </w:rPr>
      </w:pPr>
    </w:p>
    <w:p w:rsidR="006D7D53" w:rsidRPr="006D7D53" w:rsidRDefault="006D7D53" w:rsidP="006D7D53">
      <w:pPr>
        <w:keepNext/>
        <w:spacing w:after="0" w:line="360" w:lineRule="auto"/>
        <w:ind w:firstLine="709"/>
        <w:jc w:val="both"/>
        <w:outlineLvl w:val="1"/>
        <w:rPr>
          <w:rFonts w:ascii="Times New Roman" w:eastAsia="ヒラギノ角ゴ Pro W3" w:hAnsi="Times New Roman" w:cs="Times New Roman"/>
          <w:b/>
          <w:color w:val="000000"/>
          <w:sz w:val="28"/>
          <w:szCs w:val="28"/>
          <w:lang w:eastAsia="ru-RU"/>
        </w:rPr>
      </w:pPr>
      <w:r w:rsidRPr="006D7D53">
        <w:rPr>
          <w:rFonts w:ascii="Times New Roman" w:eastAsia="Geeza Pro" w:hAnsi="Times New Roman" w:cs="Times New Roman"/>
          <w:b/>
          <w:color w:val="000000"/>
          <w:sz w:val="28"/>
          <w:szCs w:val="28"/>
          <w:lang w:eastAsia="ru-RU"/>
        </w:rPr>
        <w:t>Примеры переводных программ</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i/>
          <w:sz w:val="28"/>
          <w:szCs w:val="28"/>
          <w:lang w:eastAsia="ru-RU"/>
        </w:rPr>
        <w:t>Вариант 1</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Ансамбль:  Прокофьев С. «Болтунья»</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Старокадомский</w:t>
      </w:r>
      <w:proofErr w:type="spellEnd"/>
      <w:r w:rsidRPr="006D7D53">
        <w:rPr>
          <w:rFonts w:ascii="Times New Roman" w:eastAsia="Times New Roman" w:hAnsi="Times New Roman" w:cs="Times New Roman"/>
          <w:sz w:val="28"/>
          <w:szCs w:val="28"/>
          <w:lang w:eastAsia="ru-RU"/>
        </w:rPr>
        <w:t xml:space="preserve"> М. «Веселые путешественники»</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Польская народная песня «Висла»</w:t>
      </w:r>
    </w:p>
    <w:p w:rsidR="006D7D53" w:rsidRPr="006D7D53" w:rsidRDefault="006D7D53" w:rsidP="006D7D53">
      <w:pPr>
        <w:spacing w:after="0" w:line="360" w:lineRule="auto"/>
        <w:ind w:firstLine="709"/>
        <w:jc w:val="both"/>
        <w:rPr>
          <w:rFonts w:ascii="Times New Roman" w:eastAsia="Times New Roman" w:hAnsi="Times New Roman" w:cs="Times New Roman"/>
          <w:i/>
          <w:sz w:val="28"/>
          <w:szCs w:val="28"/>
          <w:lang w:eastAsia="ru-RU"/>
        </w:rPr>
      </w:pPr>
      <w:r w:rsidRPr="006D7D53">
        <w:rPr>
          <w:rFonts w:ascii="Times New Roman" w:eastAsia="Times New Roman" w:hAnsi="Times New Roman" w:cs="Times New Roman"/>
          <w:i/>
          <w:sz w:val="28"/>
          <w:szCs w:val="28"/>
          <w:lang w:eastAsia="ru-RU"/>
        </w:rPr>
        <w:t>Вариант 2</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Ансамбль  "Здравствуй, гостья зима"</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Гнесина</w:t>
      </w:r>
      <w:proofErr w:type="spellEnd"/>
      <w:r w:rsidRPr="006D7D53">
        <w:rPr>
          <w:rFonts w:ascii="Times New Roman" w:eastAsia="Times New Roman" w:hAnsi="Times New Roman" w:cs="Times New Roman"/>
          <w:sz w:val="28"/>
          <w:szCs w:val="28"/>
          <w:lang w:eastAsia="ru-RU"/>
        </w:rPr>
        <w:t xml:space="preserve"> Е. Этюд</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Майкапар</w:t>
      </w:r>
      <w:proofErr w:type="spellEnd"/>
      <w:r w:rsidRPr="006D7D53">
        <w:rPr>
          <w:rFonts w:ascii="Times New Roman" w:eastAsia="Times New Roman" w:hAnsi="Times New Roman" w:cs="Times New Roman"/>
          <w:sz w:val="28"/>
          <w:szCs w:val="28"/>
          <w:lang w:eastAsia="ru-RU"/>
        </w:rPr>
        <w:t xml:space="preserve"> А. «В садике»</w:t>
      </w:r>
    </w:p>
    <w:p w:rsidR="006D7D53" w:rsidRPr="006D7D53" w:rsidRDefault="006D7D53" w:rsidP="006D7D53">
      <w:pPr>
        <w:spacing w:after="0" w:line="360" w:lineRule="auto"/>
        <w:jc w:val="both"/>
        <w:rPr>
          <w:rFonts w:ascii="Times New Roman" w:eastAsia="Times New Roman" w:hAnsi="Times New Roman" w:cs="Times New Roman"/>
          <w:sz w:val="28"/>
          <w:szCs w:val="28"/>
          <w:lang w:eastAsia="ru-RU"/>
        </w:rPr>
      </w:pPr>
    </w:p>
    <w:p w:rsidR="006D7D53" w:rsidRPr="006D7D53" w:rsidRDefault="006D7D53" w:rsidP="006D7D53">
      <w:pPr>
        <w:spacing w:after="0" w:line="240" w:lineRule="auto"/>
        <w:jc w:val="center"/>
        <w:rPr>
          <w:rFonts w:ascii="Times New Roman" w:eastAsia="Times New Roman" w:hAnsi="Times New Roman" w:cs="Times New Roman"/>
          <w:b/>
          <w:bCs/>
          <w:sz w:val="28"/>
          <w:szCs w:val="28"/>
          <w:lang w:eastAsia="ru-RU"/>
        </w:rPr>
      </w:pPr>
      <w:r w:rsidRPr="006D7D53">
        <w:rPr>
          <w:rFonts w:ascii="Times New Roman" w:eastAsia="Times New Roman" w:hAnsi="Times New Roman" w:cs="Times New Roman"/>
          <w:b/>
          <w:bCs/>
          <w:sz w:val="28"/>
          <w:szCs w:val="28"/>
          <w:lang w:eastAsia="ru-RU"/>
        </w:rPr>
        <w:t>Второй год обучения</w:t>
      </w:r>
    </w:p>
    <w:p w:rsidR="006D7D53" w:rsidRPr="006D7D53" w:rsidRDefault="006D7D53" w:rsidP="006D7D53">
      <w:pPr>
        <w:spacing w:after="0" w:line="240" w:lineRule="auto"/>
        <w:ind w:firstLine="709"/>
        <w:jc w:val="both"/>
        <w:rPr>
          <w:rFonts w:ascii="Times New Roman" w:eastAsia="Times New Roman" w:hAnsi="Times New Roman" w:cs="Times New Roman"/>
          <w:b/>
          <w:bCs/>
          <w:sz w:val="28"/>
          <w:szCs w:val="28"/>
          <w:u w:val="single"/>
          <w:lang w:eastAsia="ru-RU"/>
        </w:rPr>
      </w:pP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Продолжение работы над совершенствованием технических приемов игры на фортепиано, </w:t>
      </w:r>
      <w:proofErr w:type="spellStart"/>
      <w:r w:rsidRPr="006D7D53">
        <w:rPr>
          <w:rFonts w:ascii="Times New Roman" w:eastAsia="Times New Roman" w:hAnsi="Times New Roman" w:cs="Times New Roman"/>
          <w:sz w:val="28"/>
          <w:szCs w:val="28"/>
          <w:lang w:eastAsia="ru-RU"/>
        </w:rPr>
        <w:t>звукоизвлечением</w:t>
      </w:r>
      <w:proofErr w:type="spellEnd"/>
      <w:r w:rsidRPr="006D7D53">
        <w:rPr>
          <w:rFonts w:ascii="Times New Roman" w:eastAsia="Times New Roman" w:hAnsi="Times New Roman" w:cs="Times New Roman"/>
          <w:sz w:val="28"/>
          <w:szCs w:val="28"/>
          <w:lang w:eastAsia="ru-RU"/>
        </w:rPr>
        <w:t>. Работа над упражнениями, формирующими правильные игровые навыки. Чтение с листа. Игра в ансамбле.</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Аттестация может проводиться в конце каждой четверти: в 1 и 3 четвертях по результатам текущего контроля и публичных выступлений, во 2 и 4 четвертях проводится промежуточная аттестация в виде контрольного урока или зачета с оценкой или академического концерта. </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За год учащийся изучает:</w:t>
      </w:r>
    </w:p>
    <w:p w:rsidR="006D7D53" w:rsidRPr="006D7D53" w:rsidRDefault="006D7D53" w:rsidP="006D7D53">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4 этюда,</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4 разнохарактерные пьесы,</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2-3 произведения полифонического стиля,</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1-2 ансамбля,</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lastRenderedPageBreak/>
        <w:t>гаммы</w:t>
      </w:r>
      <w:proofErr w:type="gramStart"/>
      <w:r w:rsidRPr="006D7D53">
        <w:rPr>
          <w:rFonts w:ascii="Times New Roman" w:eastAsia="Times New Roman" w:hAnsi="Times New Roman" w:cs="Times New Roman"/>
          <w:sz w:val="28"/>
          <w:szCs w:val="28"/>
          <w:lang w:eastAsia="ru-RU"/>
        </w:rPr>
        <w:t xml:space="preserve"> Д</w:t>
      </w:r>
      <w:proofErr w:type="gramEnd"/>
      <w:r w:rsidRPr="006D7D53">
        <w:rPr>
          <w:rFonts w:ascii="Times New Roman" w:eastAsia="Times New Roman" w:hAnsi="Times New Roman" w:cs="Times New Roman"/>
          <w:sz w:val="28"/>
          <w:szCs w:val="28"/>
          <w:lang w:eastAsia="ru-RU"/>
        </w:rPr>
        <w:t>о, Ре, Соль, Ля, Ми мажор двумя руками в 2 октавы, аккорды, арпеджио к ним двумя руками в одну октаву.</w:t>
      </w:r>
    </w:p>
    <w:p w:rsidR="006D7D53" w:rsidRPr="006D7D53" w:rsidRDefault="006D7D53" w:rsidP="006D7D53">
      <w:pPr>
        <w:spacing w:after="0" w:line="240" w:lineRule="auto"/>
        <w:ind w:firstLine="709"/>
        <w:jc w:val="both"/>
        <w:rPr>
          <w:rFonts w:ascii="Times New Roman" w:eastAsia="Times New Roman" w:hAnsi="Times New Roman" w:cs="Times New Roman"/>
          <w:b/>
          <w:bCs/>
          <w:sz w:val="28"/>
          <w:szCs w:val="28"/>
          <w:lang w:eastAsia="ru-RU"/>
        </w:rPr>
      </w:pPr>
    </w:p>
    <w:p w:rsidR="006D7D53" w:rsidRPr="006D7D53" w:rsidRDefault="006D7D53" w:rsidP="006D7D53">
      <w:pPr>
        <w:spacing w:after="0" w:line="360" w:lineRule="auto"/>
        <w:ind w:firstLine="709"/>
        <w:jc w:val="both"/>
        <w:rPr>
          <w:rFonts w:ascii="Times New Roman" w:eastAsia="Times New Roman" w:hAnsi="Times New Roman" w:cs="Times New Roman"/>
          <w:b/>
          <w:bCs/>
          <w:sz w:val="28"/>
          <w:szCs w:val="28"/>
          <w:lang w:eastAsia="ru-RU"/>
        </w:rPr>
      </w:pPr>
    </w:p>
    <w:p w:rsidR="006D7D53" w:rsidRPr="006D7D53" w:rsidRDefault="006D7D53" w:rsidP="006D7D53">
      <w:pPr>
        <w:spacing w:after="0" w:line="360" w:lineRule="auto"/>
        <w:ind w:firstLine="709"/>
        <w:jc w:val="both"/>
        <w:rPr>
          <w:rFonts w:ascii="Times New Roman" w:eastAsia="Times New Roman" w:hAnsi="Times New Roman" w:cs="Times New Roman"/>
          <w:b/>
          <w:bCs/>
          <w:sz w:val="28"/>
          <w:szCs w:val="28"/>
          <w:lang w:eastAsia="ru-RU"/>
        </w:rPr>
      </w:pPr>
      <w:r w:rsidRPr="006D7D53">
        <w:rPr>
          <w:rFonts w:ascii="Times New Roman" w:eastAsia="Times New Roman" w:hAnsi="Times New Roman" w:cs="Times New Roman"/>
          <w:b/>
          <w:bCs/>
          <w:sz w:val="28"/>
          <w:szCs w:val="28"/>
          <w:lang w:eastAsia="ru-RU"/>
        </w:rPr>
        <w:t>Примерные репертуарные списки</w:t>
      </w:r>
    </w:p>
    <w:p w:rsidR="006D7D53" w:rsidRPr="006D7D53" w:rsidRDefault="006D7D53" w:rsidP="006D7D53">
      <w:pPr>
        <w:spacing w:after="0" w:line="240" w:lineRule="auto"/>
        <w:ind w:firstLine="709"/>
        <w:jc w:val="both"/>
        <w:rPr>
          <w:rFonts w:ascii="Times New Roman" w:eastAsia="Times New Roman" w:hAnsi="Times New Roman" w:cs="Times New Roman"/>
          <w:b/>
          <w:i/>
          <w:sz w:val="28"/>
          <w:szCs w:val="28"/>
          <w:lang w:eastAsia="ru-RU"/>
        </w:rPr>
      </w:pPr>
    </w:p>
    <w:p w:rsidR="006D7D53" w:rsidRPr="006D7D53" w:rsidRDefault="006D7D53" w:rsidP="006D7D53">
      <w:pPr>
        <w:spacing w:after="0" w:line="360" w:lineRule="auto"/>
        <w:ind w:firstLine="709"/>
        <w:jc w:val="both"/>
        <w:rPr>
          <w:rFonts w:ascii="Times New Roman" w:eastAsia="Times New Roman" w:hAnsi="Times New Roman" w:cs="Times New Roman"/>
          <w:b/>
          <w:i/>
          <w:sz w:val="28"/>
          <w:szCs w:val="28"/>
          <w:lang w:eastAsia="ru-RU"/>
        </w:rPr>
      </w:pPr>
      <w:r w:rsidRPr="006D7D53">
        <w:rPr>
          <w:rFonts w:ascii="Times New Roman" w:eastAsia="Times New Roman" w:hAnsi="Times New Roman" w:cs="Times New Roman"/>
          <w:b/>
          <w:i/>
          <w:sz w:val="28"/>
          <w:szCs w:val="28"/>
          <w:lang w:eastAsia="ru-RU"/>
        </w:rPr>
        <w:t>Произведения полифонического склада</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«Школа игры на фортепиано» (под общ</w:t>
      </w:r>
      <w:proofErr w:type="gramStart"/>
      <w:r w:rsidRPr="006D7D53">
        <w:rPr>
          <w:rFonts w:ascii="Times New Roman" w:eastAsia="Times New Roman" w:hAnsi="Times New Roman" w:cs="Times New Roman"/>
          <w:sz w:val="28"/>
          <w:szCs w:val="28"/>
          <w:lang w:eastAsia="ru-RU"/>
        </w:rPr>
        <w:t>.</w:t>
      </w:r>
      <w:proofErr w:type="gramEnd"/>
      <w:r w:rsidRPr="006D7D53">
        <w:rPr>
          <w:rFonts w:ascii="Times New Roman" w:eastAsia="Times New Roman" w:hAnsi="Times New Roman" w:cs="Times New Roman"/>
          <w:sz w:val="28"/>
          <w:szCs w:val="28"/>
          <w:lang w:eastAsia="ru-RU"/>
        </w:rPr>
        <w:t xml:space="preserve"> </w:t>
      </w:r>
      <w:proofErr w:type="gramStart"/>
      <w:r w:rsidRPr="006D7D53">
        <w:rPr>
          <w:rFonts w:ascii="Times New Roman" w:eastAsia="Times New Roman" w:hAnsi="Times New Roman" w:cs="Times New Roman"/>
          <w:sz w:val="28"/>
          <w:szCs w:val="28"/>
          <w:lang w:eastAsia="ru-RU"/>
        </w:rPr>
        <w:t>р</w:t>
      </w:r>
      <w:proofErr w:type="gramEnd"/>
      <w:r w:rsidRPr="006D7D53">
        <w:rPr>
          <w:rFonts w:ascii="Times New Roman" w:eastAsia="Times New Roman" w:hAnsi="Times New Roman" w:cs="Times New Roman"/>
          <w:sz w:val="28"/>
          <w:szCs w:val="28"/>
          <w:lang w:eastAsia="ru-RU"/>
        </w:rPr>
        <w:t xml:space="preserve">ед. </w:t>
      </w:r>
      <w:proofErr w:type="spellStart"/>
      <w:r w:rsidRPr="006D7D53">
        <w:rPr>
          <w:rFonts w:ascii="Times New Roman" w:eastAsia="Times New Roman" w:hAnsi="Times New Roman" w:cs="Times New Roman"/>
          <w:sz w:val="28"/>
          <w:szCs w:val="28"/>
          <w:lang w:eastAsia="ru-RU"/>
        </w:rPr>
        <w:t>А.Николаева</w:t>
      </w:r>
      <w:proofErr w:type="spellEnd"/>
      <w:r w:rsidRPr="006D7D53">
        <w:rPr>
          <w:rFonts w:ascii="Times New Roman" w:eastAsia="Times New Roman" w:hAnsi="Times New Roman" w:cs="Times New Roman"/>
          <w:sz w:val="28"/>
          <w:szCs w:val="28"/>
          <w:lang w:eastAsia="ru-RU"/>
        </w:rPr>
        <w:t>):</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Арман</w:t>
      </w:r>
      <w:proofErr w:type="spellEnd"/>
      <w:r w:rsidRPr="006D7D53">
        <w:rPr>
          <w:rFonts w:ascii="Times New Roman" w:eastAsia="Times New Roman" w:hAnsi="Times New Roman" w:cs="Times New Roman"/>
          <w:sz w:val="28"/>
          <w:szCs w:val="28"/>
          <w:lang w:eastAsia="ru-RU"/>
        </w:rPr>
        <w:t xml:space="preserve"> Ж.</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Пьеса ля минор</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Аглинцова</w:t>
      </w:r>
      <w:proofErr w:type="spellEnd"/>
      <w:r w:rsidRPr="006D7D53">
        <w:rPr>
          <w:rFonts w:ascii="Times New Roman" w:eastAsia="Times New Roman" w:hAnsi="Times New Roman" w:cs="Times New Roman"/>
          <w:sz w:val="28"/>
          <w:szCs w:val="28"/>
          <w:lang w:eastAsia="ru-RU"/>
        </w:rPr>
        <w:t xml:space="preserve"> Е.</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Русская песня</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Кригер И.</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Менуэт</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Курочкин </w:t>
      </w:r>
      <w:r w:rsidRPr="006D7D53">
        <w:rPr>
          <w:rFonts w:ascii="Times New Roman" w:eastAsia="Times New Roman" w:hAnsi="Times New Roman" w:cs="Times New Roman"/>
          <w:sz w:val="28"/>
          <w:szCs w:val="28"/>
          <w:lang w:eastAsia="ru-RU"/>
        </w:rPr>
        <w:tab/>
        <w:t>Д.</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Пьеса</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Левидова</w:t>
      </w:r>
      <w:proofErr w:type="spellEnd"/>
      <w:r w:rsidRPr="006D7D53">
        <w:rPr>
          <w:rFonts w:ascii="Times New Roman" w:eastAsia="Times New Roman" w:hAnsi="Times New Roman" w:cs="Times New Roman"/>
          <w:sz w:val="28"/>
          <w:szCs w:val="28"/>
          <w:lang w:eastAsia="ru-RU"/>
        </w:rPr>
        <w:tab/>
        <w:t>Д.</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Пьеса</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Бах И.С.</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Полонез соль минор; Бурре</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Моцарт Л.</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Волынка; Бурре; Менуэт</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Гендель Г.Ф.</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Менуэт ре минор</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Гедике</w:t>
      </w:r>
      <w:proofErr w:type="spellEnd"/>
      <w:r w:rsidRPr="006D7D53">
        <w:rPr>
          <w:rFonts w:ascii="Times New Roman" w:eastAsia="Times New Roman" w:hAnsi="Times New Roman" w:cs="Times New Roman"/>
          <w:sz w:val="28"/>
          <w:szCs w:val="28"/>
          <w:lang w:eastAsia="ru-RU"/>
        </w:rPr>
        <w:t xml:space="preserve"> А.</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Ригодон</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Телеман</w:t>
      </w:r>
      <w:proofErr w:type="spellEnd"/>
      <w:r w:rsidRPr="006D7D53">
        <w:rPr>
          <w:rFonts w:ascii="Times New Roman" w:eastAsia="Times New Roman" w:hAnsi="Times New Roman" w:cs="Times New Roman"/>
          <w:sz w:val="28"/>
          <w:szCs w:val="28"/>
          <w:lang w:eastAsia="ru-RU"/>
        </w:rPr>
        <w:t xml:space="preserve"> Г.Ф.</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Гавот</w:t>
      </w:r>
    </w:p>
    <w:p w:rsidR="006D7D53" w:rsidRPr="006D7D53" w:rsidRDefault="006D7D53" w:rsidP="006D7D53">
      <w:pPr>
        <w:spacing w:after="0" w:line="360" w:lineRule="auto"/>
        <w:ind w:firstLine="709"/>
        <w:jc w:val="both"/>
        <w:rPr>
          <w:rFonts w:ascii="Times New Roman" w:eastAsia="Times New Roman" w:hAnsi="Times New Roman" w:cs="Times New Roman"/>
          <w:b/>
          <w:i/>
          <w:iCs/>
          <w:sz w:val="28"/>
          <w:szCs w:val="28"/>
          <w:lang w:eastAsia="ru-RU"/>
        </w:rPr>
      </w:pPr>
      <w:r w:rsidRPr="006D7D53">
        <w:rPr>
          <w:rFonts w:ascii="Times New Roman" w:eastAsia="Times New Roman" w:hAnsi="Times New Roman" w:cs="Times New Roman"/>
          <w:b/>
          <w:i/>
          <w:iCs/>
          <w:sz w:val="28"/>
          <w:szCs w:val="28"/>
          <w:lang w:eastAsia="ru-RU"/>
        </w:rPr>
        <w:t>Этюды</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Гедике</w:t>
      </w:r>
      <w:proofErr w:type="spellEnd"/>
      <w:r w:rsidRPr="006D7D53">
        <w:rPr>
          <w:rFonts w:ascii="Times New Roman" w:eastAsia="Times New Roman" w:hAnsi="Times New Roman" w:cs="Times New Roman"/>
          <w:sz w:val="28"/>
          <w:szCs w:val="28"/>
          <w:lang w:eastAsia="ru-RU"/>
        </w:rPr>
        <w:t xml:space="preserve"> А.</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40 мелодических этюдов, соч. 32, 1 ч.</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Гнесина</w:t>
      </w:r>
      <w:proofErr w:type="spellEnd"/>
      <w:r w:rsidRPr="006D7D53">
        <w:rPr>
          <w:rFonts w:ascii="Times New Roman" w:eastAsia="Times New Roman" w:hAnsi="Times New Roman" w:cs="Times New Roman"/>
          <w:sz w:val="28"/>
          <w:szCs w:val="28"/>
          <w:lang w:eastAsia="ru-RU"/>
        </w:rPr>
        <w:t xml:space="preserve"> Е.</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 xml:space="preserve">         Фортепианная азбука</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Беркович И.</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Этюд Фа мажор</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Гурлит</w:t>
      </w:r>
      <w:proofErr w:type="spellEnd"/>
      <w:r w:rsidRPr="006D7D53">
        <w:rPr>
          <w:rFonts w:ascii="Times New Roman" w:eastAsia="Times New Roman" w:hAnsi="Times New Roman" w:cs="Times New Roman"/>
          <w:sz w:val="28"/>
          <w:szCs w:val="28"/>
          <w:lang w:eastAsia="ru-RU"/>
        </w:rPr>
        <w:t xml:space="preserve"> М.</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Этюд ля минор</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Майкапар</w:t>
      </w:r>
      <w:proofErr w:type="spellEnd"/>
      <w:r w:rsidRPr="006D7D53">
        <w:rPr>
          <w:rFonts w:ascii="Times New Roman" w:eastAsia="Times New Roman" w:hAnsi="Times New Roman" w:cs="Times New Roman"/>
          <w:sz w:val="28"/>
          <w:szCs w:val="28"/>
          <w:lang w:eastAsia="ru-RU"/>
        </w:rPr>
        <w:t xml:space="preserve"> А.</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Этюд ля минор</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Лекуппэ</w:t>
      </w:r>
      <w:proofErr w:type="spellEnd"/>
      <w:r w:rsidRPr="006D7D53">
        <w:rPr>
          <w:rFonts w:ascii="Times New Roman" w:eastAsia="Times New Roman" w:hAnsi="Times New Roman" w:cs="Times New Roman"/>
          <w:sz w:val="28"/>
          <w:szCs w:val="28"/>
          <w:lang w:eastAsia="ru-RU"/>
        </w:rPr>
        <w:t xml:space="preserve"> Ф.</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 xml:space="preserve">Этюд </w:t>
      </w:r>
      <w:proofErr w:type="gramStart"/>
      <w:r w:rsidRPr="006D7D53">
        <w:rPr>
          <w:rFonts w:ascii="Times New Roman" w:eastAsia="Times New Roman" w:hAnsi="Times New Roman" w:cs="Times New Roman"/>
          <w:sz w:val="28"/>
          <w:szCs w:val="28"/>
          <w:lang w:eastAsia="ru-RU"/>
        </w:rPr>
        <w:t>До</w:t>
      </w:r>
      <w:proofErr w:type="gramEnd"/>
      <w:r w:rsidRPr="006D7D53">
        <w:rPr>
          <w:rFonts w:ascii="Times New Roman" w:eastAsia="Times New Roman" w:hAnsi="Times New Roman" w:cs="Times New Roman"/>
          <w:sz w:val="28"/>
          <w:szCs w:val="28"/>
          <w:lang w:eastAsia="ru-RU"/>
        </w:rPr>
        <w:t xml:space="preserve"> мажор</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Черни-</w:t>
      </w:r>
      <w:proofErr w:type="spellStart"/>
      <w:r w:rsidRPr="006D7D53">
        <w:rPr>
          <w:rFonts w:ascii="Times New Roman" w:eastAsia="Times New Roman" w:hAnsi="Times New Roman" w:cs="Times New Roman"/>
          <w:sz w:val="28"/>
          <w:szCs w:val="28"/>
          <w:lang w:eastAsia="ru-RU"/>
        </w:rPr>
        <w:t>Гермер</w:t>
      </w:r>
      <w:proofErr w:type="spellEnd"/>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 xml:space="preserve">Этюды №№ 1-15 (1 </w:t>
      </w:r>
      <w:proofErr w:type="spellStart"/>
      <w:r w:rsidRPr="006D7D53">
        <w:rPr>
          <w:rFonts w:ascii="Times New Roman" w:eastAsia="Times New Roman" w:hAnsi="Times New Roman" w:cs="Times New Roman"/>
          <w:sz w:val="28"/>
          <w:szCs w:val="28"/>
          <w:lang w:eastAsia="ru-RU"/>
        </w:rPr>
        <w:t>тетр</w:t>
      </w:r>
      <w:proofErr w:type="spellEnd"/>
      <w:r w:rsidRPr="006D7D53">
        <w:rPr>
          <w:rFonts w:ascii="Times New Roman" w:eastAsia="Times New Roman" w:hAnsi="Times New Roman" w:cs="Times New Roman"/>
          <w:sz w:val="28"/>
          <w:szCs w:val="28"/>
          <w:lang w:eastAsia="ru-RU"/>
        </w:rPr>
        <w:t>.)</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Шитте</w:t>
      </w:r>
      <w:proofErr w:type="spellEnd"/>
      <w:r w:rsidRPr="006D7D53">
        <w:rPr>
          <w:rFonts w:ascii="Times New Roman" w:eastAsia="Times New Roman" w:hAnsi="Times New Roman" w:cs="Times New Roman"/>
          <w:sz w:val="28"/>
          <w:szCs w:val="28"/>
          <w:lang w:eastAsia="ru-RU"/>
        </w:rPr>
        <w:t xml:space="preserve"> Л.</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Этюды соч. 108 №№ 1,3,5,7</w:t>
      </w:r>
    </w:p>
    <w:p w:rsidR="006D7D53" w:rsidRPr="006D7D53" w:rsidRDefault="006D7D53" w:rsidP="006D7D53">
      <w:pPr>
        <w:spacing w:after="0" w:line="360" w:lineRule="auto"/>
        <w:ind w:firstLine="709"/>
        <w:jc w:val="both"/>
        <w:rPr>
          <w:rFonts w:ascii="Times New Roman" w:eastAsia="Times New Roman" w:hAnsi="Times New Roman" w:cs="Times New Roman"/>
          <w:b/>
          <w:i/>
          <w:iCs/>
          <w:sz w:val="28"/>
          <w:szCs w:val="28"/>
          <w:lang w:eastAsia="ru-RU"/>
        </w:rPr>
      </w:pPr>
      <w:r w:rsidRPr="006D7D53">
        <w:rPr>
          <w:rFonts w:ascii="Times New Roman" w:eastAsia="Times New Roman" w:hAnsi="Times New Roman" w:cs="Times New Roman"/>
          <w:b/>
          <w:i/>
          <w:iCs/>
          <w:sz w:val="28"/>
          <w:szCs w:val="28"/>
          <w:lang w:eastAsia="ru-RU"/>
        </w:rPr>
        <w:t>Пьесы</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Беркович И.</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25 легких пьес: «Сказка», «Осенью в лесу»</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Гайдн Й.</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Анданте Соль мажор</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lastRenderedPageBreak/>
        <w:t>Гедике</w:t>
      </w:r>
      <w:proofErr w:type="spellEnd"/>
      <w:r w:rsidRPr="006D7D53">
        <w:rPr>
          <w:rFonts w:ascii="Times New Roman" w:eastAsia="Times New Roman" w:hAnsi="Times New Roman" w:cs="Times New Roman"/>
          <w:sz w:val="28"/>
          <w:szCs w:val="28"/>
          <w:lang w:eastAsia="ru-RU"/>
        </w:rPr>
        <w:t xml:space="preserve"> А.</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Русская песня, соч. 36</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Григ</w:t>
      </w:r>
      <w:r w:rsidRPr="006D7D53">
        <w:rPr>
          <w:rFonts w:ascii="Times New Roman" w:eastAsia="Times New Roman" w:hAnsi="Times New Roman" w:cs="Times New Roman"/>
          <w:sz w:val="28"/>
          <w:szCs w:val="28"/>
          <w:lang w:eastAsia="ru-RU"/>
        </w:rPr>
        <w:tab/>
        <w:t>Э.</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Вальс ля минор, соч. 12</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Майкапар</w:t>
      </w:r>
      <w:proofErr w:type="spellEnd"/>
      <w:r w:rsidRPr="006D7D53">
        <w:rPr>
          <w:rFonts w:ascii="Times New Roman" w:eastAsia="Times New Roman" w:hAnsi="Times New Roman" w:cs="Times New Roman"/>
          <w:sz w:val="28"/>
          <w:szCs w:val="28"/>
          <w:lang w:eastAsia="ru-RU"/>
        </w:rPr>
        <w:t xml:space="preserve"> А.</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«Пастушок», «В садике», соч. 28</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Руббах</w:t>
      </w:r>
      <w:proofErr w:type="spellEnd"/>
      <w:r w:rsidRPr="006D7D53">
        <w:rPr>
          <w:rFonts w:ascii="Times New Roman" w:eastAsia="Times New Roman" w:hAnsi="Times New Roman" w:cs="Times New Roman"/>
          <w:sz w:val="28"/>
          <w:szCs w:val="28"/>
          <w:lang w:eastAsia="ru-RU"/>
        </w:rPr>
        <w:t xml:space="preserve"> А.</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«Воробей»</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Фрид Г.</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«Грустно»</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Чайковский П.</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 xml:space="preserve">«Мой </w:t>
      </w:r>
      <w:proofErr w:type="spellStart"/>
      <w:r w:rsidRPr="006D7D53">
        <w:rPr>
          <w:rFonts w:ascii="Times New Roman" w:eastAsia="Times New Roman" w:hAnsi="Times New Roman" w:cs="Times New Roman"/>
          <w:sz w:val="28"/>
          <w:szCs w:val="28"/>
          <w:lang w:eastAsia="ru-RU"/>
        </w:rPr>
        <w:t>Лизочек</w:t>
      </w:r>
      <w:proofErr w:type="spellEnd"/>
      <w:r w:rsidRPr="006D7D53">
        <w:rPr>
          <w:rFonts w:ascii="Times New Roman" w:eastAsia="Times New Roman" w:hAnsi="Times New Roman" w:cs="Times New Roman"/>
          <w:sz w:val="28"/>
          <w:szCs w:val="28"/>
          <w:lang w:eastAsia="ru-RU"/>
        </w:rPr>
        <w:t>», «В церкви»</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Шостакович Д.</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Марш</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Штейбельт</w:t>
      </w:r>
      <w:proofErr w:type="spellEnd"/>
      <w:r w:rsidRPr="006D7D53">
        <w:rPr>
          <w:rFonts w:ascii="Times New Roman" w:eastAsia="Times New Roman" w:hAnsi="Times New Roman" w:cs="Times New Roman"/>
          <w:sz w:val="28"/>
          <w:szCs w:val="28"/>
          <w:lang w:eastAsia="ru-RU"/>
        </w:rPr>
        <w:tab/>
        <w:t>Д.</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Адажио</w:t>
      </w:r>
    </w:p>
    <w:p w:rsidR="006D7D53" w:rsidRPr="006D7D53" w:rsidRDefault="006D7D53" w:rsidP="006D7D53">
      <w:pPr>
        <w:keepNext/>
        <w:spacing w:after="0" w:line="360" w:lineRule="auto"/>
        <w:ind w:firstLine="709"/>
        <w:rPr>
          <w:rFonts w:ascii="Times New Roman" w:eastAsia="Times New Roman" w:hAnsi="Times New Roman" w:cs="Times New Roman"/>
          <w:b/>
          <w:i/>
          <w:iCs/>
          <w:sz w:val="28"/>
          <w:szCs w:val="28"/>
          <w:lang w:eastAsia="ru-RU"/>
        </w:rPr>
      </w:pPr>
      <w:r w:rsidRPr="006D7D53">
        <w:rPr>
          <w:rFonts w:ascii="Times New Roman" w:eastAsia="Times New Roman" w:hAnsi="Times New Roman" w:cs="Times New Roman"/>
          <w:b/>
          <w:i/>
          <w:iCs/>
          <w:sz w:val="28"/>
          <w:szCs w:val="28"/>
          <w:lang w:eastAsia="ru-RU"/>
        </w:rPr>
        <w:t>Ансамбли в 4 руки</w:t>
      </w:r>
    </w:p>
    <w:p w:rsidR="006D7D53" w:rsidRPr="006D7D53" w:rsidRDefault="006D7D53" w:rsidP="006D7D53">
      <w:pPr>
        <w:keepNext/>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Бизе Ж.</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Хор мальчиков из оперы «Кармен»</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Глинка М.</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Хор «Славься»</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Металлиди</w:t>
      </w:r>
      <w:proofErr w:type="spellEnd"/>
      <w:r w:rsidRPr="006D7D53">
        <w:rPr>
          <w:rFonts w:ascii="Times New Roman" w:eastAsia="Times New Roman" w:hAnsi="Times New Roman" w:cs="Times New Roman"/>
          <w:sz w:val="28"/>
          <w:szCs w:val="28"/>
          <w:lang w:eastAsia="ru-RU"/>
        </w:rPr>
        <w:tab/>
        <w:t xml:space="preserve"> Ж.</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«Дом с колокольчиком»</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Шаинский</w:t>
      </w:r>
      <w:proofErr w:type="spellEnd"/>
      <w:r w:rsidRPr="006D7D53">
        <w:rPr>
          <w:rFonts w:ascii="Times New Roman" w:eastAsia="Times New Roman" w:hAnsi="Times New Roman" w:cs="Times New Roman"/>
          <w:sz w:val="28"/>
          <w:szCs w:val="28"/>
          <w:lang w:eastAsia="ru-RU"/>
        </w:rPr>
        <w:tab/>
        <w:t>В.</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«Пусть бегут неуклюже»</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Дунаевский И.              Колыбельная (из к/ф «Цирк»)</w:t>
      </w:r>
    </w:p>
    <w:p w:rsidR="006D7D53" w:rsidRPr="006D7D53" w:rsidRDefault="006D7D53" w:rsidP="006D7D53">
      <w:pPr>
        <w:spacing w:after="0" w:line="360" w:lineRule="auto"/>
        <w:ind w:firstLine="709"/>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Бетховен Л.                     Марш  из музыки к пьесе «Афинские развалины»</w:t>
      </w:r>
    </w:p>
    <w:p w:rsidR="006D7D53" w:rsidRPr="006D7D53" w:rsidRDefault="006D7D53" w:rsidP="006D7D53">
      <w:pPr>
        <w:spacing w:after="0" w:line="360" w:lineRule="auto"/>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           </w:t>
      </w:r>
      <w:proofErr w:type="spellStart"/>
      <w:r w:rsidRPr="006D7D53">
        <w:rPr>
          <w:rFonts w:ascii="Times New Roman" w:eastAsia="Times New Roman" w:hAnsi="Times New Roman" w:cs="Times New Roman"/>
          <w:sz w:val="28"/>
          <w:szCs w:val="28"/>
          <w:lang w:eastAsia="ru-RU"/>
        </w:rPr>
        <w:t>Шмитц</w:t>
      </w:r>
      <w:proofErr w:type="spellEnd"/>
      <w:r w:rsidRPr="006D7D53">
        <w:rPr>
          <w:rFonts w:ascii="Times New Roman" w:eastAsia="Times New Roman" w:hAnsi="Times New Roman" w:cs="Times New Roman"/>
          <w:sz w:val="28"/>
          <w:szCs w:val="28"/>
          <w:lang w:eastAsia="ru-RU"/>
        </w:rPr>
        <w:t xml:space="preserve"> М.                      «Оранжевые буги»,  </w:t>
      </w:r>
      <w:proofErr w:type="spellStart"/>
      <w:r w:rsidRPr="006D7D53">
        <w:rPr>
          <w:rFonts w:ascii="Times New Roman" w:eastAsia="Times New Roman" w:hAnsi="Times New Roman" w:cs="Times New Roman"/>
          <w:sz w:val="28"/>
          <w:szCs w:val="28"/>
          <w:lang w:eastAsia="ru-RU"/>
        </w:rPr>
        <w:t>пер.О</w:t>
      </w:r>
      <w:proofErr w:type="spellEnd"/>
      <w:r w:rsidRPr="006D7D53">
        <w:rPr>
          <w:rFonts w:ascii="Times New Roman" w:eastAsia="Times New Roman" w:hAnsi="Times New Roman" w:cs="Times New Roman"/>
          <w:sz w:val="28"/>
          <w:szCs w:val="28"/>
          <w:lang w:eastAsia="ru-RU"/>
        </w:rPr>
        <w:t xml:space="preserve">. </w:t>
      </w:r>
      <w:proofErr w:type="spellStart"/>
      <w:r w:rsidRPr="006D7D53">
        <w:rPr>
          <w:rFonts w:ascii="Times New Roman" w:eastAsia="Times New Roman" w:hAnsi="Times New Roman" w:cs="Times New Roman"/>
          <w:sz w:val="28"/>
          <w:szCs w:val="28"/>
          <w:lang w:eastAsia="ru-RU"/>
        </w:rPr>
        <w:t>Геталовой</w:t>
      </w:r>
      <w:proofErr w:type="spellEnd"/>
    </w:p>
    <w:p w:rsidR="006D7D53" w:rsidRPr="006D7D53" w:rsidRDefault="006D7D53" w:rsidP="006D7D53">
      <w:pPr>
        <w:spacing w:after="0" w:line="360" w:lineRule="auto"/>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           </w:t>
      </w:r>
      <w:proofErr w:type="spellStart"/>
      <w:r w:rsidRPr="006D7D53">
        <w:rPr>
          <w:rFonts w:ascii="Times New Roman" w:eastAsia="Times New Roman" w:hAnsi="Times New Roman" w:cs="Times New Roman"/>
          <w:sz w:val="28"/>
          <w:szCs w:val="28"/>
          <w:lang w:eastAsia="ru-RU"/>
        </w:rPr>
        <w:t>Градески</w:t>
      </w:r>
      <w:proofErr w:type="spellEnd"/>
      <w:r w:rsidRPr="006D7D53">
        <w:rPr>
          <w:rFonts w:ascii="Times New Roman" w:eastAsia="Times New Roman" w:hAnsi="Times New Roman" w:cs="Times New Roman"/>
          <w:sz w:val="28"/>
          <w:szCs w:val="28"/>
          <w:lang w:eastAsia="ru-RU"/>
        </w:rPr>
        <w:t xml:space="preserve"> Э.                    «Мороженое»,  </w:t>
      </w:r>
      <w:proofErr w:type="spellStart"/>
      <w:r w:rsidRPr="006D7D53">
        <w:rPr>
          <w:rFonts w:ascii="Times New Roman" w:eastAsia="Times New Roman" w:hAnsi="Times New Roman" w:cs="Times New Roman"/>
          <w:sz w:val="28"/>
          <w:szCs w:val="28"/>
          <w:lang w:eastAsia="ru-RU"/>
        </w:rPr>
        <w:t>пер.О</w:t>
      </w:r>
      <w:proofErr w:type="spellEnd"/>
      <w:r w:rsidRPr="006D7D53">
        <w:rPr>
          <w:rFonts w:ascii="Times New Roman" w:eastAsia="Times New Roman" w:hAnsi="Times New Roman" w:cs="Times New Roman"/>
          <w:sz w:val="28"/>
          <w:szCs w:val="28"/>
          <w:lang w:eastAsia="ru-RU"/>
        </w:rPr>
        <w:t xml:space="preserve">. </w:t>
      </w:r>
      <w:proofErr w:type="spellStart"/>
      <w:r w:rsidRPr="006D7D53">
        <w:rPr>
          <w:rFonts w:ascii="Times New Roman" w:eastAsia="Times New Roman" w:hAnsi="Times New Roman" w:cs="Times New Roman"/>
          <w:sz w:val="28"/>
          <w:szCs w:val="28"/>
          <w:lang w:eastAsia="ru-RU"/>
        </w:rPr>
        <w:t>Геталовой</w:t>
      </w:r>
      <w:proofErr w:type="spellEnd"/>
    </w:p>
    <w:p w:rsidR="006D7D53" w:rsidRPr="006D7D53" w:rsidRDefault="006D7D53" w:rsidP="006D7D53">
      <w:pPr>
        <w:spacing w:after="0" w:line="240" w:lineRule="auto"/>
        <w:jc w:val="both"/>
        <w:rPr>
          <w:rFonts w:ascii="Times New Roman" w:eastAsia="Times New Roman" w:hAnsi="Times New Roman" w:cs="Times New Roman"/>
          <w:sz w:val="28"/>
          <w:szCs w:val="28"/>
          <w:lang w:eastAsia="ru-RU"/>
        </w:rPr>
      </w:pPr>
    </w:p>
    <w:p w:rsidR="006D7D53" w:rsidRPr="006D7D53" w:rsidRDefault="006D7D53" w:rsidP="006D7D53">
      <w:pPr>
        <w:keepNext/>
        <w:spacing w:after="0" w:line="360" w:lineRule="auto"/>
        <w:ind w:firstLine="709"/>
        <w:jc w:val="both"/>
        <w:outlineLvl w:val="1"/>
        <w:rPr>
          <w:rFonts w:ascii="Times New Roman" w:eastAsia="ヒラギノ角ゴ Pro W3" w:hAnsi="Times New Roman" w:cs="Times New Roman"/>
          <w:b/>
          <w:color w:val="000000"/>
          <w:sz w:val="28"/>
          <w:szCs w:val="28"/>
          <w:lang w:eastAsia="ru-RU"/>
        </w:rPr>
      </w:pPr>
      <w:r w:rsidRPr="006D7D53">
        <w:rPr>
          <w:rFonts w:ascii="Times New Roman" w:eastAsia="Geeza Pro" w:hAnsi="Times New Roman" w:cs="Times New Roman"/>
          <w:b/>
          <w:color w:val="000000"/>
          <w:sz w:val="28"/>
          <w:szCs w:val="28"/>
          <w:lang w:eastAsia="ru-RU"/>
        </w:rPr>
        <w:t>Примеры переводных программ</w:t>
      </w:r>
    </w:p>
    <w:p w:rsidR="006D7D53" w:rsidRPr="006D7D53" w:rsidRDefault="006D7D53" w:rsidP="006D7D53">
      <w:pPr>
        <w:spacing w:after="0" w:line="360" w:lineRule="auto"/>
        <w:ind w:firstLine="709"/>
        <w:jc w:val="both"/>
        <w:rPr>
          <w:rFonts w:ascii="Times New Roman" w:eastAsia="Times New Roman" w:hAnsi="Times New Roman" w:cs="Times New Roman"/>
          <w:i/>
          <w:sz w:val="28"/>
          <w:szCs w:val="28"/>
          <w:lang w:eastAsia="ru-RU"/>
        </w:rPr>
      </w:pPr>
      <w:r w:rsidRPr="006D7D53">
        <w:rPr>
          <w:rFonts w:ascii="Times New Roman" w:eastAsia="Times New Roman" w:hAnsi="Times New Roman" w:cs="Times New Roman"/>
          <w:i/>
          <w:sz w:val="28"/>
          <w:szCs w:val="28"/>
          <w:lang w:eastAsia="ru-RU"/>
        </w:rPr>
        <w:t>Вариант 1</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Ансамбль Дунаевский И.  Колыбельная (из к/ф «Цирк»)</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Гедике</w:t>
      </w:r>
      <w:proofErr w:type="spellEnd"/>
      <w:r w:rsidRPr="006D7D53">
        <w:rPr>
          <w:rFonts w:ascii="Times New Roman" w:eastAsia="Times New Roman" w:hAnsi="Times New Roman" w:cs="Times New Roman"/>
          <w:sz w:val="28"/>
          <w:szCs w:val="28"/>
          <w:lang w:eastAsia="ru-RU"/>
        </w:rPr>
        <w:t xml:space="preserve"> А. Этюд ля минор</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Левидова</w:t>
      </w:r>
      <w:proofErr w:type="spellEnd"/>
      <w:r w:rsidRPr="006D7D53">
        <w:rPr>
          <w:rFonts w:ascii="Times New Roman" w:eastAsia="Times New Roman" w:hAnsi="Times New Roman" w:cs="Times New Roman"/>
          <w:sz w:val="28"/>
          <w:szCs w:val="28"/>
          <w:lang w:eastAsia="ru-RU"/>
        </w:rPr>
        <w:t xml:space="preserve"> Д. Пьеса</w:t>
      </w:r>
    </w:p>
    <w:p w:rsidR="006D7D53" w:rsidRPr="006D7D53" w:rsidRDefault="006D7D53" w:rsidP="006D7D53">
      <w:pPr>
        <w:spacing w:after="0" w:line="360" w:lineRule="auto"/>
        <w:ind w:firstLine="709"/>
        <w:jc w:val="both"/>
        <w:rPr>
          <w:rFonts w:ascii="Times New Roman" w:eastAsia="Times New Roman" w:hAnsi="Times New Roman" w:cs="Times New Roman"/>
          <w:i/>
          <w:sz w:val="28"/>
          <w:szCs w:val="28"/>
          <w:lang w:eastAsia="ru-RU"/>
        </w:rPr>
      </w:pPr>
      <w:r w:rsidRPr="006D7D53">
        <w:rPr>
          <w:rFonts w:ascii="Times New Roman" w:eastAsia="Times New Roman" w:hAnsi="Times New Roman" w:cs="Times New Roman"/>
          <w:i/>
          <w:sz w:val="28"/>
          <w:szCs w:val="28"/>
          <w:lang w:eastAsia="ru-RU"/>
        </w:rPr>
        <w:t>Вариант 2</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Ансамбль: </w:t>
      </w:r>
      <w:proofErr w:type="spellStart"/>
      <w:r w:rsidRPr="006D7D53">
        <w:rPr>
          <w:rFonts w:ascii="Times New Roman" w:eastAsia="Times New Roman" w:hAnsi="Times New Roman" w:cs="Times New Roman"/>
          <w:sz w:val="28"/>
          <w:szCs w:val="28"/>
          <w:lang w:eastAsia="ru-RU"/>
        </w:rPr>
        <w:t>Металлиди</w:t>
      </w:r>
      <w:proofErr w:type="spellEnd"/>
      <w:r w:rsidRPr="006D7D53">
        <w:rPr>
          <w:rFonts w:ascii="Times New Roman" w:eastAsia="Times New Roman" w:hAnsi="Times New Roman" w:cs="Times New Roman"/>
          <w:sz w:val="28"/>
          <w:szCs w:val="28"/>
          <w:lang w:eastAsia="ru-RU"/>
        </w:rPr>
        <w:tab/>
        <w:t xml:space="preserve"> Ж. «Дом с колокольчиком»</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Шитте</w:t>
      </w:r>
      <w:proofErr w:type="spellEnd"/>
      <w:r w:rsidRPr="006D7D53">
        <w:rPr>
          <w:rFonts w:ascii="Times New Roman" w:eastAsia="Times New Roman" w:hAnsi="Times New Roman" w:cs="Times New Roman"/>
          <w:sz w:val="28"/>
          <w:szCs w:val="28"/>
          <w:lang w:eastAsia="ru-RU"/>
        </w:rPr>
        <w:t xml:space="preserve"> Л. Этюд соч. 108 № 17</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Гендель Г.Ф. Менуэт ре минор</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Чайковский П. «В церкви»</w:t>
      </w:r>
    </w:p>
    <w:p w:rsidR="006D7D53" w:rsidRPr="006D7D53" w:rsidRDefault="006D7D53" w:rsidP="006D7D53">
      <w:pPr>
        <w:spacing w:after="0" w:line="240" w:lineRule="auto"/>
        <w:jc w:val="both"/>
        <w:rPr>
          <w:rFonts w:ascii="Times New Roman" w:eastAsia="Times New Roman" w:hAnsi="Times New Roman" w:cs="Times New Roman"/>
          <w:sz w:val="28"/>
          <w:szCs w:val="28"/>
          <w:lang w:eastAsia="ru-RU"/>
        </w:rPr>
      </w:pPr>
    </w:p>
    <w:p w:rsidR="006D7D53" w:rsidRPr="006D7D53" w:rsidRDefault="006D7D53" w:rsidP="006D7D53">
      <w:pPr>
        <w:spacing w:after="0" w:line="240" w:lineRule="auto"/>
        <w:jc w:val="center"/>
        <w:rPr>
          <w:rFonts w:ascii="Times New Roman" w:eastAsia="Times New Roman" w:hAnsi="Times New Roman" w:cs="Times New Roman"/>
          <w:b/>
          <w:bCs/>
          <w:sz w:val="28"/>
          <w:szCs w:val="28"/>
          <w:lang w:eastAsia="ru-RU"/>
        </w:rPr>
      </w:pPr>
      <w:r w:rsidRPr="006D7D53">
        <w:rPr>
          <w:rFonts w:ascii="Times New Roman" w:eastAsia="Times New Roman" w:hAnsi="Times New Roman" w:cs="Times New Roman"/>
          <w:b/>
          <w:bCs/>
          <w:sz w:val="28"/>
          <w:szCs w:val="28"/>
          <w:lang w:eastAsia="ru-RU"/>
        </w:rPr>
        <w:lastRenderedPageBreak/>
        <w:t>Третий год обучения</w:t>
      </w:r>
    </w:p>
    <w:p w:rsidR="006D7D53" w:rsidRPr="006D7D53" w:rsidRDefault="006D7D53" w:rsidP="006D7D53">
      <w:pPr>
        <w:spacing w:after="0" w:line="240" w:lineRule="auto"/>
        <w:ind w:firstLine="709"/>
        <w:jc w:val="both"/>
        <w:rPr>
          <w:rFonts w:ascii="Times New Roman" w:eastAsia="Times New Roman" w:hAnsi="Times New Roman" w:cs="Times New Roman"/>
          <w:b/>
          <w:bCs/>
          <w:sz w:val="28"/>
          <w:szCs w:val="28"/>
          <w:u w:val="single"/>
          <w:lang w:eastAsia="ru-RU"/>
        </w:rPr>
      </w:pP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В 3 классе можно включать в репертуар пьесы, в которых педаль является неотъемлемым элементом выразительного исполнения (</w:t>
      </w:r>
      <w:proofErr w:type="spellStart"/>
      <w:r w:rsidRPr="006D7D53">
        <w:rPr>
          <w:rFonts w:ascii="Times New Roman" w:eastAsia="Times New Roman" w:hAnsi="Times New Roman" w:cs="Times New Roman"/>
          <w:sz w:val="28"/>
          <w:szCs w:val="28"/>
          <w:lang w:eastAsia="ru-RU"/>
        </w:rPr>
        <w:t>П.Чайковский</w:t>
      </w:r>
      <w:proofErr w:type="spellEnd"/>
      <w:r w:rsidRPr="006D7D53">
        <w:rPr>
          <w:rFonts w:ascii="Times New Roman" w:eastAsia="Times New Roman" w:hAnsi="Times New Roman" w:cs="Times New Roman"/>
          <w:sz w:val="28"/>
          <w:szCs w:val="28"/>
          <w:lang w:eastAsia="ru-RU"/>
        </w:rPr>
        <w:t xml:space="preserve"> «Болезнь куклы», </w:t>
      </w:r>
      <w:proofErr w:type="spellStart"/>
      <w:r w:rsidRPr="006D7D53">
        <w:rPr>
          <w:rFonts w:ascii="Times New Roman" w:eastAsia="Times New Roman" w:hAnsi="Times New Roman" w:cs="Times New Roman"/>
          <w:sz w:val="28"/>
          <w:szCs w:val="28"/>
          <w:lang w:eastAsia="ru-RU"/>
        </w:rPr>
        <w:t>А.Гречанинов</w:t>
      </w:r>
      <w:proofErr w:type="spellEnd"/>
      <w:r w:rsidRPr="006D7D53">
        <w:rPr>
          <w:rFonts w:ascii="Times New Roman" w:eastAsia="Times New Roman" w:hAnsi="Times New Roman" w:cs="Times New Roman"/>
          <w:sz w:val="28"/>
          <w:szCs w:val="28"/>
          <w:lang w:eastAsia="ru-RU"/>
        </w:rPr>
        <w:t xml:space="preserve"> «Грустная песенка» и др.).</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Расширение образного строя исполняемого репертуара. Чтение с листа. Игра в ансамбле. </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За год учащийся должен освоить:</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4 этюда,</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4 разнохарактерные пьесы,</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2 </w:t>
      </w:r>
      <w:proofErr w:type="gramStart"/>
      <w:r w:rsidRPr="006D7D53">
        <w:rPr>
          <w:rFonts w:ascii="Times New Roman" w:eastAsia="Times New Roman" w:hAnsi="Times New Roman" w:cs="Times New Roman"/>
          <w:sz w:val="28"/>
          <w:szCs w:val="28"/>
          <w:lang w:eastAsia="ru-RU"/>
        </w:rPr>
        <w:t>полифонических</w:t>
      </w:r>
      <w:proofErr w:type="gramEnd"/>
      <w:r w:rsidRPr="006D7D53">
        <w:rPr>
          <w:rFonts w:ascii="Times New Roman" w:eastAsia="Times New Roman" w:hAnsi="Times New Roman" w:cs="Times New Roman"/>
          <w:sz w:val="28"/>
          <w:szCs w:val="28"/>
          <w:lang w:eastAsia="ru-RU"/>
        </w:rPr>
        <w:t xml:space="preserve"> произведения,</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1 часть произведения крупной формы,</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1-2 ансамбля,</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гаммы ля, ре, ми, соль минор, аккорды и арпеджио к ним двумя руками в 2 октавы.</w:t>
      </w:r>
    </w:p>
    <w:p w:rsidR="006D7D53" w:rsidRPr="006D7D53" w:rsidRDefault="006D7D53" w:rsidP="006D7D53">
      <w:pPr>
        <w:spacing w:after="0" w:line="240" w:lineRule="auto"/>
        <w:jc w:val="both"/>
        <w:rPr>
          <w:rFonts w:ascii="Times New Roman" w:eastAsia="Times New Roman" w:hAnsi="Times New Roman" w:cs="Times New Roman"/>
          <w:b/>
          <w:bCs/>
          <w:sz w:val="28"/>
          <w:szCs w:val="28"/>
          <w:lang w:eastAsia="ru-RU"/>
        </w:rPr>
      </w:pPr>
    </w:p>
    <w:p w:rsidR="006D7D53" w:rsidRPr="006D7D53" w:rsidRDefault="006D7D53" w:rsidP="006D7D53">
      <w:pPr>
        <w:spacing w:after="0" w:line="360" w:lineRule="auto"/>
        <w:ind w:firstLine="709"/>
        <w:jc w:val="both"/>
        <w:rPr>
          <w:rFonts w:ascii="Times New Roman" w:eastAsia="Times New Roman" w:hAnsi="Times New Roman" w:cs="Times New Roman"/>
          <w:b/>
          <w:bCs/>
          <w:sz w:val="28"/>
          <w:szCs w:val="28"/>
          <w:lang w:eastAsia="ru-RU"/>
        </w:rPr>
      </w:pPr>
      <w:r w:rsidRPr="006D7D53">
        <w:rPr>
          <w:rFonts w:ascii="Times New Roman" w:eastAsia="Times New Roman" w:hAnsi="Times New Roman" w:cs="Times New Roman"/>
          <w:b/>
          <w:bCs/>
          <w:sz w:val="28"/>
          <w:szCs w:val="28"/>
          <w:lang w:eastAsia="ru-RU"/>
        </w:rPr>
        <w:t>Примерные репертуарные списки</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b/>
          <w:i/>
          <w:sz w:val="28"/>
          <w:szCs w:val="28"/>
          <w:lang w:eastAsia="ru-RU"/>
        </w:rPr>
        <w:t>Произведения полифонического склада</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Арнэ</w:t>
      </w:r>
      <w:proofErr w:type="spellEnd"/>
      <w:r w:rsidRPr="006D7D53">
        <w:rPr>
          <w:rFonts w:ascii="Times New Roman" w:eastAsia="Times New Roman" w:hAnsi="Times New Roman" w:cs="Times New Roman"/>
          <w:sz w:val="28"/>
          <w:szCs w:val="28"/>
          <w:lang w:eastAsia="ru-RU"/>
        </w:rPr>
        <w:t xml:space="preserve"> Т.</w:t>
      </w:r>
      <w:r w:rsidRPr="006D7D53">
        <w:rPr>
          <w:rFonts w:ascii="Times New Roman" w:eastAsia="Times New Roman" w:hAnsi="Times New Roman" w:cs="Times New Roman"/>
          <w:sz w:val="28"/>
          <w:szCs w:val="28"/>
          <w:lang w:eastAsia="ru-RU"/>
        </w:rPr>
        <w:tab/>
        <w:t xml:space="preserve">         Полифонический эскиз</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Бах Ф.Э.</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Маленькая фантазия</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Бах И.С.</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 xml:space="preserve">Маленькие прелюдии и фуги, 1 </w:t>
      </w:r>
      <w:proofErr w:type="spellStart"/>
      <w:r w:rsidRPr="006D7D53">
        <w:rPr>
          <w:rFonts w:ascii="Times New Roman" w:eastAsia="Times New Roman" w:hAnsi="Times New Roman" w:cs="Times New Roman"/>
          <w:sz w:val="28"/>
          <w:szCs w:val="28"/>
          <w:lang w:eastAsia="ru-RU"/>
        </w:rPr>
        <w:t>тетр</w:t>
      </w:r>
      <w:proofErr w:type="spellEnd"/>
      <w:r w:rsidRPr="006D7D53">
        <w:rPr>
          <w:rFonts w:ascii="Times New Roman" w:eastAsia="Times New Roman" w:hAnsi="Times New Roman" w:cs="Times New Roman"/>
          <w:sz w:val="28"/>
          <w:szCs w:val="28"/>
          <w:lang w:eastAsia="ru-RU"/>
        </w:rPr>
        <w:t xml:space="preserve">.: </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r>
      <w:proofErr w:type="gramStart"/>
      <w:r w:rsidRPr="006D7D53">
        <w:rPr>
          <w:rFonts w:ascii="Times New Roman" w:eastAsia="Times New Roman" w:hAnsi="Times New Roman" w:cs="Times New Roman"/>
          <w:sz w:val="28"/>
          <w:szCs w:val="28"/>
          <w:lang w:eastAsia="ru-RU"/>
        </w:rPr>
        <w:t>До</w:t>
      </w:r>
      <w:proofErr w:type="gramEnd"/>
      <w:r w:rsidRPr="006D7D53">
        <w:rPr>
          <w:rFonts w:ascii="Times New Roman" w:eastAsia="Times New Roman" w:hAnsi="Times New Roman" w:cs="Times New Roman"/>
          <w:sz w:val="28"/>
          <w:szCs w:val="28"/>
          <w:lang w:eastAsia="ru-RU"/>
        </w:rPr>
        <w:t xml:space="preserve"> </w:t>
      </w:r>
      <w:proofErr w:type="gramStart"/>
      <w:r w:rsidRPr="006D7D53">
        <w:rPr>
          <w:rFonts w:ascii="Times New Roman" w:eastAsia="Times New Roman" w:hAnsi="Times New Roman" w:cs="Times New Roman"/>
          <w:sz w:val="28"/>
          <w:szCs w:val="28"/>
          <w:lang w:eastAsia="ru-RU"/>
        </w:rPr>
        <w:t>мажор</w:t>
      </w:r>
      <w:proofErr w:type="gramEnd"/>
      <w:r w:rsidRPr="006D7D53">
        <w:rPr>
          <w:rFonts w:ascii="Times New Roman" w:eastAsia="Times New Roman" w:hAnsi="Times New Roman" w:cs="Times New Roman"/>
          <w:sz w:val="28"/>
          <w:szCs w:val="28"/>
          <w:lang w:eastAsia="ru-RU"/>
        </w:rPr>
        <w:t xml:space="preserve">, ре минор, Фа мажор; </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Полонез соль минор, Ария ре минор, Менуэт ре минор</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Бём</w:t>
      </w:r>
      <w:proofErr w:type="spellEnd"/>
      <w:r w:rsidRPr="006D7D53">
        <w:rPr>
          <w:rFonts w:ascii="Times New Roman" w:eastAsia="Times New Roman" w:hAnsi="Times New Roman" w:cs="Times New Roman"/>
          <w:sz w:val="28"/>
          <w:szCs w:val="28"/>
          <w:lang w:eastAsia="ru-RU"/>
        </w:rPr>
        <w:t xml:space="preserve"> Г.</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Менуэт</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Гедике</w:t>
      </w:r>
      <w:proofErr w:type="spellEnd"/>
      <w:r w:rsidRPr="006D7D53">
        <w:rPr>
          <w:rFonts w:ascii="Times New Roman" w:eastAsia="Times New Roman" w:hAnsi="Times New Roman" w:cs="Times New Roman"/>
          <w:sz w:val="28"/>
          <w:szCs w:val="28"/>
          <w:lang w:eastAsia="ru-RU"/>
        </w:rPr>
        <w:t xml:space="preserve"> А.</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r>
      <w:proofErr w:type="spellStart"/>
      <w:r w:rsidRPr="006D7D53">
        <w:rPr>
          <w:rFonts w:ascii="Times New Roman" w:eastAsia="Times New Roman" w:hAnsi="Times New Roman" w:cs="Times New Roman"/>
          <w:sz w:val="28"/>
          <w:szCs w:val="28"/>
          <w:lang w:eastAsia="ru-RU"/>
        </w:rPr>
        <w:t>Фугетты</w:t>
      </w:r>
      <w:proofErr w:type="spellEnd"/>
      <w:r w:rsidRPr="006D7D53">
        <w:rPr>
          <w:rFonts w:ascii="Times New Roman" w:eastAsia="Times New Roman" w:hAnsi="Times New Roman" w:cs="Times New Roman"/>
          <w:sz w:val="28"/>
          <w:szCs w:val="28"/>
          <w:lang w:eastAsia="ru-RU"/>
        </w:rPr>
        <w:t xml:space="preserve"> соч. 36: </w:t>
      </w:r>
      <w:proofErr w:type="gramStart"/>
      <w:r w:rsidRPr="006D7D53">
        <w:rPr>
          <w:rFonts w:ascii="Times New Roman" w:eastAsia="Times New Roman" w:hAnsi="Times New Roman" w:cs="Times New Roman"/>
          <w:sz w:val="28"/>
          <w:szCs w:val="28"/>
          <w:lang w:eastAsia="ru-RU"/>
        </w:rPr>
        <w:t>До</w:t>
      </w:r>
      <w:proofErr w:type="gramEnd"/>
      <w:r w:rsidRPr="006D7D53">
        <w:rPr>
          <w:rFonts w:ascii="Times New Roman" w:eastAsia="Times New Roman" w:hAnsi="Times New Roman" w:cs="Times New Roman"/>
          <w:sz w:val="28"/>
          <w:szCs w:val="28"/>
          <w:lang w:eastAsia="ru-RU"/>
        </w:rPr>
        <w:t xml:space="preserve"> </w:t>
      </w:r>
      <w:proofErr w:type="gramStart"/>
      <w:r w:rsidRPr="006D7D53">
        <w:rPr>
          <w:rFonts w:ascii="Times New Roman" w:eastAsia="Times New Roman" w:hAnsi="Times New Roman" w:cs="Times New Roman"/>
          <w:sz w:val="28"/>
          <w:szCs w:val="28"/>
          <w:lang w:eastAsia="ru-RU"/>
        </w:rPr>
        <w:t>мажор</w:t>
      </w:r>
      <w:proofErr w:type="gramEnd"/>
      <w:r w:rsidRPr="006D7D53">
        <w:rPr>
          <w:rFonts w:ascii="Times New Roman" w:eastAsia="Times New Roman" w:hAnsi="Times New Roman" w:cs="Times New Roman"/>
          <w:sz w:val="28"/>
          <w:szCs w:val="28"/>
          <w:lang w:eastAsia="ru-RU"/>
        </w:rPr>
        <w:t>, Соль мажор</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Гендель Г.Ф</w:t>
      </w:r>
      <w:r w:rsidRPr="006D7D53">
        <w:rPr>
          <w:rFonts w:ascii="Times New Roman" w:eastAsia="Times New Roman" w:hAnsi="Times New Roman" w:cs="Times New Roman"/>
          <w:sz w:val="28"/>
          <w:szCs w:val="28"/>
          <w:lang w:eastAsia="ru-RU"/>
        </w:rPr>
        <w:tab/>
        <w:t>Ария</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Пёрселл</w:t>
      </w:r>
      <w:proofErr w:type="spellEnd"/>
      <w:r w:rsidRPr="006D7D53">
        <w:rPr>
          <w:rFonts w:ascii="Times New Roman" w:eastAsia="Times New Roman" w:hAnsi="Times New Roman" w:cs="Times New Roman"/>
          <w:sz w:val="28"/>
          <w:szCs w:val="28"/>
          <w:lang w:eastAsia="ru-RU"/>
        </w:rPr>
        <w:t xml:space="preserve"> Г.</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Сарабанда</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Моцарт Л.</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 xml:space="preserve">12 пьес под ред. Кувшинникова: </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                             сарабанда Ре мажор, менуэты Ре мажор, ре минор</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Сен-Люк Ж.</w:t>
      </w:r>
      <w:r w:rsidRPr="006D7D53">
        <w:rPr>
          <w:rFonts w:ascii="Times New Roman" w:eastAsia="Times New Roman" w:hAnsi="Times New Roman" w:cs="Times New Roman"/>
          <w:sz w:val="28"/>
          <w:szCs w:val="28"/>
          <w:lang w:eastAsia="ru-RU"/>
        </w:rPr>
        <w:tab/>
        <w:t>Бурре</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lastRenderedPageBreak/>
        <w:t>Чюрленис М.</w:t>
      </w:r>
      <w:r w:rsidRPr="006D7D53">
        <w:rPr>
          <w:rFonts w:ascii="Times New Roman" w:eastAsia="Times New Roman" w:hAnsi="Times New Roman" w:cs="Times New Roman"/>
          <w:sz w:val="28"/>
          <w:szCs w:val="28"/>
          <w:lang w:eastAsia="ru-RU"/>
        </w:rPr>
        <w:tab/>
      </w:r>
      <w:proofErr w:type="spellStart"/>
      <w:r w:rsidRPr="006D7D53">
        <w:rPr>
          <w:rFonts w:ascii="Times New Roman" w:eastAsia="Times New Roman" w:hAnsi="Times New Roman" w:cs="Times New Roman"/>
          <w:sz w:val="28"/>
          <w:szCs w:val="28"/>
          <w:lang w:eastAsia="ru-RU"/>
        </w:rPr>
        <w:t>Фугетта</w:t>
      </w:r>
      <w:proofErr w:type="spellEnd"/>
    </w:p>
    <w:p w:rsidR="006D7D53" w:rsidRPr="006D7D53" w:rsidRDefault="006D7D53" w:rsidP="006D7D53">
      <w:pPr>
        <w:spacing w:after="0" w:line="360" w:lineRule="auto"/>
        <w:ind w:firstLine="709"/>
        <w:jc w:val="both"/>
        <w:rPr>
          <w:rFonts w:ascii="Times New Roman" w:eastAsia="Times New Roman" w:hAnsi="Times New Roman" w:cs="Times New Roman"/>
          <w:b/>
          <w:i/>
          <w:iCs/>
          <w:sz w:val="28"/>
          <w:szCs w:val="28"/>
          <w:lang w:eastAsia="ru-RU"/>
        </w:rPr>
      </w:pPr>
      <w:r w:rsidRPr="006D7D53">
        <w:rPr>
          <w:rFonts w:ascii="Times New Roman" w:eastAsia="Times New Roman" w:hAnsi="Times New Roman" w:cs="Times New Roman"/>
          <w:b/>
          <w:i/>
          <w:iCs/>
          <w:sz w:val="28"/>
          <w:szCs w:val="28"/>
          <w:lang w:eastAsia="ru-RU"/>
        </w:rPr>
        <w:t>Этюды</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Бертини</w:t>
      </w:r>
      <w:proofErr w:type="spellEnd"/>
      <w:r w:rsidRPr="006D7D53">
        <w:rPr>
          <w:rFonts w:ascii="Times New Roman" w:eastAsia="Times New Roman" w:hAnsi="Times New Roman" w:cs="Times New Roman"/>
          <w:sz w:val="28"/>
          <w:szCs w:val="28"/>
          <w:lang w:eastAsia="ru-RU"/>
        </w:rPr>
        <w:t xml:space="preserve"> А.</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Этюд Соль мажор</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Гедике</w:t>
      </w:r>
      <w:proofErr w:type="spellEnd"/>
      <w:r w:rsidRPr="006D7D53">
        <w:rPr>
          <w:rFonts w:ascii="Times New Roman" w:eastAsia="Times New Roman" w:hAnsi="Times New Roman" w:cs="Times New Roman"/>
          <w:sz w:val="28"/>
          <w:szCs w:val="28"/>
          <w:lang w:eastAsia="ru-RU"/>
        </w:rPr>
        <w:t xml:space="preserve"> А.</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40 мелодических этюдов, 2 тетрадь, соч. 32</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Гедике</w:t>
      </w:r>
      <w:proofErr w:type="spellEnd"/>
      <w:r w:rsidRPr="006D7D53">
        <w:rPr>
          <w:rFonts w:ascii="Times New Roman" w:eastAsia="Times New Roman" w:hAnsi="Times New Roman" w:cs="Times New Roman"/>
          <w:sz w:val="28"/>
          <w:szCs w:val="28"/>
          <w:lang w:eastAsia="ru-RU"/>
        </w:rPr>
        <w:t xml:space="preserve"> А.</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Соч. 58 «Ровность и беглость»</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Лешгорн</w:t>
      </w:r>
      <w:proofErr w:type="spellEnd"/>
      <w:r w:rsidRPr="006D7D53">
        <w:rPr>
          <w:rFonts w:ascii="Times New Roman" w:eastAsia="Times New Roman" w:hAnsi="Times New Roman" w:cs="Times New Roman"/>
          <w:sz w:val="28"/>
          <w:szCs w:val="28"/>
          <w:lang w:eastAsia="ru-RU"/>
        </w:rPr>
        <w:t xml:space="preserve"> А.</w:t>
      </w:r>
      <w:r w:rsidRPr="006D7D53">
        <w:rPr>
          <w:rFonts w:ascii="Times New Roman" w:eastAsia="Times New Roman" w:hAnsi="Times New Roman" w:cs="Times New Roman"/>
          <w:sz w:val="28"/>
          <w:szCs w:val="28"/>
          <w:lang w:eastAsia="ru-RU"/>
        </w:rPr>
        <w:tab/>
        <w:t>Соч. 65 №№ 4-8,11,12,15</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Лемуан</w:t>
      </w:r>
      <w:proofErr w:type="spellEnd"/>
      <w:r w:rsidRPr="006D7D53">
        <w:rPr>
          <w:rFonts w:ascii="Times New Roman" w:eastAsia="Times New Roman" w:hAnsi="Times New Roman" w:cs="Times New Roman"/>
          <w:sz w:val="28"/>
          <w:szCs w:val="28"/>
          <w:lang w:eastAsia="ru-RU"/>
        </w:rPr>
        <w:t xml:space="preserve"> А.</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Этюды соч.37 №№1,2</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Черни-</w:t>
      </w:r>
      <w:proofErr w:type="spellStart"/>
      <w:r w:rsidRPr="006D7D53">
        <w:rPr>
          <w:rFonts w:ascii="Times New Roman" w:eastAsia="Times New Roman" w:hAnsi="Times New Roman" w:cs="Times New Roman"/>
          <w:sz w:val="28"/>
          <w:szCs w:val="28"/>
          <w:lang w:eastAsia="ru-RU"/>
        </w:rPr>
        <w:t>Гермер</w:t>
      </w:r>
      <w:proofErr w:type="spellEnd"/>
      <w:r w:rsidRPr="006D7D53">
        <w:rPr>
          <w:rFonts w:ascii="Times New Roman" w:eastAsia="Times New Roman" w:hAnsi="Times New Roman" w:cs="Times New Roman"/>
          <w:sz w:val="28"/>
          <w:szCs w:val="28"/>
          <w:lang w:eastAsia="ru-RU"/>
        </w:rPr>
        <w:tab/>
        <w:t>1 тетрадь: №№ 7-28; 2 тетрадь: №№ 1,2</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Шитте</w:t>
      </w:r>
      <w:proofErr w:type="spellEnd"/>
      <w:r w:rsidRPr="006D7D53">
        <w:rPr>
          <w:rFonts w:ascii="Times New Roman" w:eastAsia="Times New Roman" w:hAnsi="Times New Roman" w:cs="Times New Roman"/>
          <w:sz w:val="28"/>
          <w:szCs w:val="28"/>
          <w:lang w:eastAsia="ru-RU"/>
        </w:rPr>
        <w:t xml:space="preserve"> Л.</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Соч. 108 №№ 14-19</w:t>
      </w:r>
    </w:p>
    <w:p w:rsidR="006D7D53" w:rsidRPr="006D7D53" w:rsidRDefault="006D7D53" w:rsidP="006D7D53">
      <w:pPr>
        <w:keepNext/>
        <w:spacing w:after="0" w:line="360" w:lineRule="auto"/>
        <w:ind w:firstLine="709"/>
        <w:jc w:val="both"/>
        <w:rPr>
          <w:rFonts w:ascii="Times New Roman" w:eastAsia="Times New Roman" w:hAnsi="Times New Roman" w:cs="Times New Roman"/>
          <w:i/>
          <w:iCs/>
          <w:sz w:val="28"/>
          <w:szCs w:val="28"/>
          <w:lang w:eastAsia="ru-RU"/>
        </w:rPr>
      </w:pPr>
      <w:r w:rsidRPr="006D7D53">
        <w:rPr>
          <w:rFonts w:ascii="Times New Roman" w:eastAsia="Times New Roman" w:hAnsi="Times New Roman" w:cs="Times New Roman"/>
          <w:b/>
          <w:i/>
          <w:iCs/>
          <w:sz w:val="28"/>
          <w:szCs w:val="28"/>
          <w:lang w:eastAsia="ru-RU"/>
        </w:rPr>
        <w:t>Крупная форма</w:t>
      </w:r>
    </w:p>
    <w:p w:rsidR="006D7D53" w:rsidRPr="006D7D53" w:rsidRDefault="006D7D53" w:rsidP="006D7D53">
      <w:pPr>
        <w:keepNext/>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Диабелли</w:t>
      </w:r>
      <w:proofErr w:type="spellEnd"/>
      <w:r w:rsidRPr="006D7D53">
        <w:rPr>
          <w:rFonts w:ascii="Times New Roman" w:eastAsia="Times New Roman" w:hAnsi="Times New Roman" w:cs="Times New Roman"/>
          <w:sz w:val="28"/>
          <w:szCs w:val="28"/>
          <w:lang w:eastAsia="ru-RU"/>
        </w:rPr>
        <w:t xml:space="preserve"> А.</w:t>
      </w:r>
      <w:r w:rsidRPr="006D7D53">
        <w:rPr>
          <w:rFonts w:ascii="Times New Roman" w:eastAsia="Times New Roman" w:hAnsi="Times New Roman" w:cs="Times New Roman"/>
          <w:sz w:val="28"/>
          <w:szCs w:val="28"/>
          <w:lang w:eastAsia="ru-RU"/>
        </w:rPr>
        <w:tab/>
        <w:t>Сонатина</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Кулау</w:t>
      </w:r>
      <w:proofErr w:type="spellEnd"/>
      <w:r w:rsidRPr="006D7D53">
        <w:rPr>
          <w:rFonts w:ascii="Times New Roman" w:eastAsia="Times New Roman" w:hAnsi="Times New Roman" w:cs="Times New Roman"/>
          <w:sz w:val="28"/>
          <w:szCs w:val="28"/>
          <w:lang w:eastAsia="ru-RU"/>
        </w:rPr>
        <w:t xml:space="preserve"> Ф.</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 xml:space="preserve">Сонатина </w:t>
      </w:r>
      <w:proofErr w:type="gramStart"/>
      <w:r w:rsidRPr="006D7D53">
        <w:rPr>
          <w:rFonts w:ascii="Times New Roman" w:eastAsia="Times New Roman" w:hAnsi="Times New Roman" w:cs="Times New Roman"/>
          <w:sz w:val="28"/>
          <w:szCs w:val="28"/>
          <w:lang w:eastAsia="ru-RU"/>
        </w:rPr>
        <w:t>До</w:t>
      </w:r>
      <w:proofErr w:type="gramEnd"/>
      <w:r w:rsidRPr="006D7D53">
        <w:rPr>
          <w:rFonts w:ascii="Times New Roman" w:eastAsia="Times New Roman" w:hAnsi="Times New Roman" w:cs="Times New Roman"/>
          <w:sz w:val="28"/>
          <w:szCs w:val="28"/>
          <w:lang w:eastAsia="ru-RU"/>
        </w:rPr>
        <w:t xml:space="preserve"> мажор</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Моцарт В.</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 xml:space="preserve">Сонатина </w:t>
      </w:r>
      <w:proofErr w:type="gramStart"/>
      <w:r w:rsidRPr="006D7D53">
        <w:rPr>
          <w:rFonts w:ascii="Times New Roman" w:eastAsia="Times New Roman" w:hAnsi="Times New Roman" w:cs="Times New Roman"/>
          <w:sz w:val="28"/>
          <w:szCs w:val="28"/>
          <w:lang w:eastAsia="ru-RU"/>
        </w:rPr>
        <w:t>До</w:t>
      </w:r>
      <w:proofErr w:type="gramEnd"/>
      <w:r w:rsidRPr="006D7D53">
        <w:rPr>
          <w:rFonts w:ascii="Times New Roman" w:eastAsia="Times New Roman" w:hAnsi="Times New Roman" w:cs="Times New Roman"/>
          <w:sz w:val="28"/>
          <w:szCs w:val="28"/>
          <w:lang w:eastAsia="ru-RU"/>
        </w:rPr>
        <w:t xml:space="preserve"> </w:t>
      </w:r>
      <w:proofErr w:type="gramStart"/>
      <w:r w:rsidRPr="006D7D53">
        <w:rPr>
          <w:rFonts w:ascii="Times New Roman" w:eastAsia="Times New Roman" w:hAnsi="Times New Roman" w:cs="Times New Roman"/>
          <w:sz w:val="28"/>
          <w:szCs w:val="28"/>
          <w:lang w:eastAsia="ru-RU"/>
        </w:rPr>
        <w:t>мажор</w:t>
      </w:r>
      <w:proofErr w:type="gramEnd"/>
      <w:r w:rsidRPr="006D7D53">
        <w:rPr>
          <w:rFonts w:ascii="Times New Roman" w:eastAsia="Times New Roman" w:hAnsi="Times New Roman" w:cs="Times New Roman"/>
          <w:sz w:val="28"/>
          <w:szCs w:val="28"/>
          <w:lang w:eastAsia="ru-RU"/>
        </w:rPr>
        <w:t xml:space="preserve"> № 1, 1 ч.</w:t>
      </w:r>
    </w:p>
    <w:p w:rsidR="006D7D53" w:rsidRPr="006D7D53" w:rsidRDefault="006D7D53" w:rsidP="006D7D53">
      <w:pPr>
        <w:spacing w:after="0" w:line="360" w:lineRule="auto"/>
        <w:ind w:firstLine="709"/>
        <w:jc w:val="both"/>
        <w:rPr>
          <w:rFonts w:ascii="Times New Roman" w:eastAsia="Times New Roman" w:hAnsi="Times New Roman" w:cs="Times New Roman"/>
          <w:b/>
          <w:i/>
          <w:iCs/>
          <w:sz w:val="28"/>
          <w:szCs w:val="28"/>
          <w:lang w:eastAsia="ru-RU"/>
        </w:rPr>
      </w:pPr>
      <w:r w:rsidRPr="006D7D53">
        <w:rPr>
          <w:rFonts w:ascii="Times New Roman" w:eastAsia="Times New Roman" w:hAnsi="Times New Roman" w:cs="Times New Roman"/>
          <w:b/>
          <w:i/>
          <w:iCs/>
          <w:sz w:val="28"/>
          <w:szCs w:val="28"/>
          <w:lang w:eastAsia="ru-RU"/>
        </w:rPr>
        <w:t>Пьесы</w:t>
      </w:r>
    </w:p>
    <w:p w:rsidR="006D7D53" w:rsidRPr="006D7D53" w:rsidRDefault="006D7D53" w:rsidP="006D7D53">
      <w:pPr>
        <w:keepNext/>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Александров</w:t>
      </w:r>
      <w:proofErr w:type="gramStart"/>
      <w:r w:rsidRPr="006D7D53">
        <w:rPr>
          <w:rFonts w:ascii="Times New Roman" w:eastAsia="Times New Roman" w:hAnsi="Times New Roman" w:cs="Times New Roman"/>
          <w:sz w:val="28"/>
          <w:szCs w:val="28"/>
          <w:lang w:eastAsia="ru-RU"/>
        </w:rPr>
        <w:t xml:space="preserve"> А</w:t>
      </w:r>
      <w:proofErr w:type="gramEnd"/>
      <w:r w:rsidRPr="006D7D53">
        <w:rPr>
          <w:rFonts w:ascii="Times New Roman" w:eastAsia="Times New Roman" w:hAnsi="Times New Roman" w:cs="Times New Roman"/>
          <w:sz w:val="28"/>
          <w:szCs w:val="28"/>
          <w:lang w:eastAsia="ru-RU"/>
        </w:rPr>
        <w:t>н.</w:t>
      </w:r>
      <w:r w:rsidRPr="006D7D53">
        <w:rPr>
          <w:rFonts w:ascii="Times New Roman" w:eastAsia="Times New Roman" w:hAnsi="Times New Roman" w:cs="Times New Roman"/>
          <w:sz w:val="28"/>
          <w:szCs w:val="28"/>
          <w:lang w:eastAsia="ru-RU"/>
        </w:rPr>
        <w:tab/>
        <w:t xml:space="preserve"> 6 пьес: «Когда я был маленьким»</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Тюрк</w:t>
      </w:r>
      <w:r w:rsidRPr="006D7D53">
        <w:rPr>
          <w:rFonts w:ascii="Times New Roman" w:eastAsia="Times New Roman" w:hAnsi="Times New Roman" w:cs="Times New Roman"/>
          <w:sz w:val="28"/>
          <w:szCs w:val="28"/>
          <w:lang w:eastAsia="ru-RU"/>
        </w:rPr>
        <w:tab/>
        <w:t xml:space="preserve"> Д.Г.</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Песенка</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Гедике</w:t>
      </w:r>
      <w:proofErr w:type="spellEnd"/>
      <w:r w:rsidRPr="006D7D53">
        <w:rPr>
          <w:rFonts w:ascii="Times New Roman" w:eastAsia="Times New Roman" w:hAnsi="Times New Roman" w:cs="Times New Roman"/>
          <w:sz w:val="28"/>
          <w:szCs w:val="28"/>
          <w:lang w:eastAsia="ru-RU"/>
        </w:rPr>
        <w:t xml:space="preserve"> А.</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Русская песня</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Александров А.</w:t>
      </w:r>
      <w:r w:rsidRPr="006D7D53">
        <w:rPr>
          <w:rFonts w:ascii="Times New Roman" w:eastAsia="Times New Roman" w:hAnsi="Times New Roman" w:cs="Times New Roman"/>
          <w:sz w:val="28"/>
          <w:szCs w:val="28"/>
          <w:lang w:eastAsia="ru-RU"/>
        </w:rPr>
        <w:tab/>
        <w:t>Новогодняя полька</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Гайдн Й.</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Анданте</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Волков В.</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30 пьес для фортепиано: «По волнам», «Вечер»</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Гедике</w:t>
      </w:r>
      <w:proofErr w:type="spellEnd"/>
      <w:r w:rsidRPr="006D7D53">
        <w:rPr>
          <w:rFonts w:ascii="Times New Roman" w:eastAsia="Times New Roman" w:hAnsi="Times New Roman" w:cs="Times New Roman"/>
          <w:sz w:val="28"/>
          <w:szCs w:val="28"/>
          <w:lang w:eastAsia="ru-RU"/>
        </w:rPr>
        <w:t xml:space="preserve"> А.</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Соч. 36 №№ 21,23,31</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Гречанинов</w:t>
      </w:r>
      <w:r w:rsidRPr="006D7D53">
        <w:rPr>
          <w:rFonts w:ascii="Times New Roman" w:eastAsia="Times New Roman" w:hAnsi="Times New Roman" w:cs="Times New Roman"/>
          <w:sz w:val="28"/>
          <w:szCs w:val="28"/>
          <w:lang w:eastAsia="ru-RU"/>
        </w:rPr>
        <w:tab/>
        <w:t xml:space="preserve"> А.</w:t>
      </w:r>
      <w:r w:rsidRPr="006D7D53">
        <w:rPr>
          <w:rFonts w:ascii="Times New Roman" w:eastAsia="Times New Roman" w:hAnsi="Times New Roman" w:cs="Times New Roman"/>
          <w:sz w:val="28"/>
          <w:szCs w:val="28"/>
          <w:lang w:eastAsia="ru-RU"/>
        </w:rPr>
        <w:tab/>
        <w:t>«На лужайке», Вальс</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Григ</w:t>
      </w:r>
      <w:r w:rsidRPr="006D7D53">
        <w:rPr>
          <w:rFonts w:ascii="Times New Roman" w:eastAsia="Times New Roman" w:hAnsi="Times New Roman" w:cs="Times New Roman"/>
          <w:sz w:val="28"/>
          <w:szCs w:val="28"/>
          <w:lang w:eastAsia="ru-RU"/>
        </w:rPr>
        <w:tab/>
        <w:t>Э.</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Вальс ми минор</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Дварионас</w:t>
      </w:r>
      <w:proofErr w:type="spellEnd"/>
      <w:r w:rsidRPr="006D7D53">
        <w:rPr>
          <w:rFonts w:ascii="Times New Roman" w:eastAsia="Times New Roman" w:hAnsi="Times New Roman" w:cs="Times New Roman"/>
          <w:sz w:val="28"/>
          <w:szCs w:val="28"/>
          <w:lang w:eastAsia="ru-RU"/>
        </w:rPr>
        <w:tab/>
        <w:t>Б.</w:t>
      </w:r>
      <w:r w:rsidRPr="006D7D53">
        <w:rPr>
          <w:rFonts w:ascii="Times New Roman" w:eastAsia="Times New Roman" w:hAnsi="Times New Roman" w:cs="Times New Roman"/>
          <w:sz w:val="28"/>
          <w:szCs w:val="28"/>
          <w:lang w:eastAsia="ru-RU"/>
        </w:rPr>
        <w:tab/>
        <w:t>Прелюдия</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Моцарт В.А.</w:t>
      </w:r>
      <w:r w:rsidRPr="006D7D53">
        <w:rPr>
          <w:rFonts w:ascii="Times New Roman" w:eastAsia="Times New Roman" w:hAnsi="Times New Roman" w:cs="Times New Roman"/>
          <w:sz w:val="28"/>
          <w:szCs w:val="28"/>
          <w:lang w:eastAsia="ru-RU"/>
        </w:rPr>
        <w:tab/>
        <w:t>14 пьес: № 8</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Майкапар</w:t>
      </w:r>
      <w:proofErr w:type="spellEnd"/>
      <w:r w:rsidRPr="006D7D53">
        <w:rPr>
          <w:rFonts w:ascii="Times New Roman" w:eastAsia="Times New Roman" w:hAnsi="Times New Roman" w:cs="Times New Roman"/>
          <w:sz w:val="28"/>
          <w:szCs w:val="28"/>
          <w:lang w:eastAsia="ru-RU"/>
        </w:rPr>
        <w:t xml:space="preserve"> А.</w:t>
      </w:r>
      <w:r w:rsidRPr="006D7D53">
        <w:rPr>
          <w:rFonts w:ascii="Times New Roman" w:eastAsia="Times New Roman" w:hAnsi="Times New Roman" w:cs="Times New Roman"/>
          <w:sz w:val="28"/>
          <w:szCs w:val="28"/>
          <w:lang w:eastAsia="ru-RU"/>
        </w:rPr>
        <w:tab/>
        <w:t>Избранные пьесы: «Утром», Гавот, Песенка</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Свиридов Г.</w:t>
      </w:r>
      <w:r w:rsidRPr="006D7D53">
        <w:rPr>
          <w:rFonts w:ascii="Times New Roman" w:eastAsia="Times New Roman" w:hAnsi="Times New Roman" w:cs="Times New Roman"/>
          <w:sz w:val="28"/>
          <w:szCs w:val="28"/>
          <w:lang w:eastAsia="ru-RU"/>
        </w:rPr>
        <w:tab/>
        <w:t>«Ласковая просьба»</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Сигмейстер</w:t>
      </w:r>
      <w:proofErr w:type="spellEnd"/>
      <w:r w:rsidRPr="006D7D53">
        <w:rPr>
          <w:rFonts w:ascii="Times New Roman" w:eastAsia="Times New Roman" w:hAnsi="Times New Roman" w:cs="Times New Roman"/>
          <w:sz w:val="28"/>
          <w:szCs w:val="28"/>
          <w:lang w:eastAsia="ru-RU"/>
        </w:rPr>
        <w:tab/>
        <w:t xml:space="preserve"> Э.</w:t>
      </w:r>
      <w:r w:rsidRPr="006D7D53">
        <w:rPr>
          <w:rFonts w:ascii="Times New Roman" w:eastAsia="Times New Roman" w:hAnsi="Times New Roman" w:cs="Times New Roman"/>
          <w:sz w:val="28"/>
          <w:szCs w:val="28"/>
          <w:lang w:eastAsia="ru-RU"/>
        </w:rPr>
        <w:tab/>
        <w:t>Блюз</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Чайковский П.</w:t>
      </w:r>
      <w:r w:rsidRPr="006D7D53">
        <w:rPr>
          <w:rFonts w:ascii="Times New Roman" w:eastAsia="Times New Roman" w:hAnsi="Times New Roman" w:cs="Times New Roman"/>
          <w:sz w:val="28"/>
          <w:szCs w:val="28"/>
          <w:lang w:eastAsia="ru-RU"/>
        </w:rPr>
        <w:tab/>
        <w:t>Марш деревянных солдатиков</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Шуман Р.</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Соч. 68 «Марш», «Смелый наездник»</w:t>
      </w:r>
    </w:p>
    <w:p w:rsidR="006D7D53" w:rsidRPr="006D7D53" w:rsidRDefault="006D7D53" w:rsidP="006D7D53">
      <w:pPr>
        <w:keepNext/>
        <w:spacing w:after="0" w:line="360" w:lineRule="auto"/>
        <w:ind w:firstLine="709"/>
        <w:rPr>
          <w:rFonts w:ascii="Times New Roman" w:eastAsia="Times New Roman" w:hAnsi="Times New Roman" w:cs="Times New Roman"/>
          <w:b/>
          <w:i/>
          <w:iCs/>
          <w:sz w:val="28"/>
          <w:szCs w:val="28"/>
          <w:lang w:eastAsia="ru-RU"/>
        </w:rPr>
      </w:pPr>
      <w:r w:rsidRPr="006D7D53">
        <w:rPr>
          <w:rFonts w:ascii="Times New Roman" w:eastAsia="Times New Roman" w:hAnsi="Times New Roman" w:cs="Times New Roman"/>
          <w:b/>
          <w:i/>
          <w:sz w:val="28"/>
          <w:szCs w:val="28"/>
          <w:lang w:eastAsia="ru-RU"/>
        </w:rPr>
        <w:lastRenderedPageBreak/>
        <w:t>Ансамбли в 4 руки</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Векерлен</w:t>
      </w:r>
      <w:proofErr w:type="spellEnd"/>
      <w:r w:rsidRPr="006D7D53">
        <w:rPr>
          <w:rFonts w:ascii="Times New Roman" w:eastAsia="Times New Roman" w:hAnsi="Times New Roman" w:cs="Times New Roman"/>
          <w:sz w:val="28"/>
          <w:szCs w:val="28"/>
          <w:lang w:eastAsia="ru-RU"/>
        </w:rPr>
        <w:t xml:space="preserve"> Ж.Б.</w:t>
      </w:r>
      <w:r w:rsidRPr="006D7D53">
        <w:rPr>
          <w:rFonts w:ascii="Times New Roman" w:eastAsia="Times New Roman" w:hAnsi="Times New Roman" w:cs="Times New Roman"/>
          <w:sz w:val="28"/>
          <w:szCs w:val="28"/>
          <w:lang w:eastAsia="ru-RU"/>
        </w:rPr>
        <w:tab/>
        <w:t>Пастораль</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Бетховен Л.</w:t>
      </w:r>
      <w:r w:rsidRPr="006D7D53">
        <w:rPr>
          <w:rFonts w:ascii="Times New Roman" w:eastAsia="Times New Roman" w:hAnsi="Times New Roman" w:cs="Times New Roman"/>
          <w:sz w:val="28"/>
          <w:szCs w:val="28"/>
          <w:lang w:eastAsia="ru-RU"/>
        </w:rPr>
        <w:tab/>
        <w:t>Марш из музыки к пьесе «Афинские развалины»</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Моцарт В.</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Менуэт из оперы «Дон-Жуан»</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Шуберт Ф.</w:t>
      </w:r>
      <w:r w:rsidRPr="006D7D53">
        <w:rPr>
          <w:rFonts w:ascii="Times New Roman" w:eastAsia="Times New Roman" w:hAnsi="Times New Roman" w:cs="Times New Roman"/>
          <w:sz w:val="28"/>
          <w:szCs w:val="28"/>
          <w:lang w:eastAsia="ru-RU"/>
        </w:rPr>
        <w:tab/>
      </w:r>
      <w:r w:rsidRPr="006D7D53">
        <w:rPr>
          <w:rFonts w:ascii="Times New Roman" w:eastAsia="Times New Roman" w:hAnsi="Times New Roman" w:cs="Times New Roman"/>
          <w:sz w:val="28"/>
          <w:szCs w:val="28"/>
          <w:lang w:eastAsia="ru-RU"/>
        </w:rPr>
        <w:tab/>
        <w:t>Немецкий танец</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Чайковский П.</w:t>
      </w:r>
      <w:r w:rsidRPr="006D7D53">
        <w:rPr>
          <w:rFonts w:ascii="Times New Roman" w:eastAsia="Times New Roman" w:hAnsi="Times New Roman" w:cs="Times New Roman"/>
          <w:sz w:val="28"/>
          <w:szCs w:val="28"/>
          <w:lang w:eastAsia="ru-RU"/>
        </w:rPr>
        <w:tab/>
        <w:t>«Танец феи Драже»</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Моцарт В.А.</w:t>
      </w:r>
      <w:r w:rsidRPr="006D7D53">
        <w:rPr>
          <w:rFonts w:ascii="Times New Roman" w:eastAsia="Times New Roman" w:hAnsi="Times New Roman" w:cs="Times New Roman"/>
          <w:sz w:val="28"/>
          <w:szCs w:val="28"/>
          <w:lang w:eastAsia="ru-RU"/>
        </w:rPr>
        <w:tab/>
        <w:t xml:space="preserve">Ария </w:t>
      </w:r>
      <w:proofErr w:type="spellStart"/>
      <w:r w:rsidRPr="006D7D53">
        <w:rPr>
          <w:rFonts w:ascii="Times New Roman" w:eastAsia="Times New Roman" w:hAnsi="Times New Roman" w:cs="Times New Roman"/>
          <w:sz w:val="28"/>
          <w:szCs w:val="28"/>
          <w:lang w:eastAsia="ru-RU"/>
        </w:rPr>
        <w:t>Папагено</w:t>
      </w:r>
      <w:proofErr w:type="spellEnd"/>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Чайковский П.     «Колыбельная песня в бурю»</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Мусоргский М.    Гопак из оперы «</w:t>
      </w:r>
      <w:proofErr w:type="spellStart"/>
      <w:r w:rsidRPr="006D7D53">
        <w:rPr>
          <w:rFonts w:ascii="Times New Roman" w:eastAsia="Times New Roman" w:hAnsi="Times New Roman" w:cs="Times New Roman"/>
          <w:sz w:val="28"/>
          <w:szCs w:val="28"/>
          <w:lang w:eastAsia="ru-RU"/>
        </w:rPr>
        <w:t>Сорочинская</w:t>
      </w:r>
      <w:proofErr w:type="spellEnd"/>
      <w:r w:rsidRPr="006D7D53">
        <w:rPr>
          <w:rFonts w:ascii="Times New Roman" w:eastAsia="Times New Roman" w:hAnsi="Times New Roman" w:cs="Times New Roman"/>
          <w:sz w:val="28"/>
          <w:szCs w:val="28"/>
          <w:lang w:eastAsia="ru-RU"/>
        </w:rPr>
        <w:t xml:space="preserve"> ярмарка»</w:t>
      </w:r>
    </w:p>
    <w:p w:rsidR="006D7D53" w:rsidRPr="006D7D53" w:rsidRDefault="006D7D53" w:rsidP="006D7D53">
      <w:pPr>
        <w:keepNext/>
        <w:spacing w:after="0" w:line="360" w:lineRule="auto"/>
        <w:ind w:firstLine="709"/>
        <w:jc w:val="both"/>
        <w:outlineLvl w:val="1"/>
        <w:rPr>
          <w:rFonts w:ascii="Times New Roman" w:eastAsia="ヒラギノ角ゴ Pro W3" w:hAnsi="Times New Roman" w:cs="Times New Roman"/>
          <w:b/>
          <w:color w:val="000000"/>
          <w:sz w:val="28"/>
          <w:szCs w:val="28"/>
          <w:lang w:eastAsia="ru-RU"/>
        </w:rPr>
      </w:pPr>
      <w:r w:rsidRPr="006D7D53">
        <w:rPr>
          <w:rFonts w:ascii="Times New Roman" w:eastAsia="Geeza Pro" w:hAnsi="Times New Roman" w:cs="Times New Roman"/>
          <w:b/>
          <w:color w:val="000000"/>
          <w:sz w:val="28"/>
          <w:szCs w:val="28"/>
          <w:lang w:eastAsia="ru-RU"/>
        </w:rPr>
        <w:t>Примеры итоговых программ</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i/>
          <w:sz w:val="28"/>
          <w:szCs w:val="28"/>
          <w:lang w:eastAsia="ru-RU"/>
        </w:rPr>
        <w:t>Вариант 1</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Черни-</w:t>
      </w:r>
      <w:proofErr w:type="spellStart"/>
      <w:r w:rsidRPr="006D7D53">
        <w:rPr>
          <w:rFonts w:ascii="Times New Roman" w:eastAsia="Times New Roman" w:hAnsi="Times New Roman" w:cs="Times New Roman"/>
          <w:sz w:val="28"/>
          <w:szCs w:val="28"/>
          <w:lang w:eastAsia="ru-RU"/>
        </w:rPr>
        <w:t>Гермер</w:t>
      </w:r>
      <w:proofErr w:type="spellEnd"/>
      <w:r w:rsidRPr="006D7D53">
        <w:rPr>
          <w:rFonts w:ascii="Times New Roman" w:eastAsia="Times New Roman" w:hAnsi="Times New Roman" w:cs="Times New Roman"/>
          <w:sz w:val="28"/>
          <w:szCs w:val="28"/>
          <w:lang w:eastAsia="ru-RU"/>
        </w:rPr>
        <w:t xml:space="preserve"> Этюд № 21, 1 тетрадь</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Бём</w:t>
      </w:r>
      <w:proofErr w:type="spellEnd"/>
      <w:r w:rsidRPr="006D7D53">
        <w:rPr>
          <w:rFonts w:ascii="Times New Roman" w:eastAsia="Times New Roman" w:hAnsi="Times New Roman" w:cs="Times New Roman"/>
          <w:sz w:val="28"/>
          <w:szCs w:val="28"/>
          <w:lang w:eastAsia="ru-RU"/>
        </w:rPr>
        <w:t xml:space="preserve"> Г. Менуэт</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Дварионас</w:t>
      </w:r>
      <w:proofErr w:type="spellEnd"/>
      <w:r w:rsidRPr="006D7D53">
        <w:rPr>
          <w:rFonts w:ascii="Times New Roman" w:eastAsia="Times New Roman" w:hAnsi="Times New Roman" w:cs="Times New Roman"/>
          <w:sz w:val="28"/>
          <w:szCs w:val="28"/>
          <w:lang w:eastAsia="ru-RU"/>
        </w:rPr>
        <w:tab/>
        <w:t>Б. Прелюдия</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Ансамбль: Чайковский П. «Танец феи Драже»</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i/>
          <w:sz w:val="28"/>
          <w:szCs w:val="28"/>
          <w:lang w:eastAsia="ru-RU"/>
        </w:rPr>
        <w:t>Вариант 2</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Лешгорн</w:t>
      </w:r>
      <w:proofErr w:type="spellEnd"/>
      <w:r w:rsidRPr="006D7D53">
        <w:rPr>
          <w:rFonts w:ascii="Times New Roman" w:eastAsia="Times New Roman" w:hAnsi="Times New Roman" w:cs="Times New Roman"/>
          <w:sz w:val="28"/>
          <w:szCs w:val="28"/>
          <w:lang w:eastAsia="ru-RU"/>
        </w:rPr>
        <w:t xml:space="preserve"> А. Этюд соч. 65 № 11</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Пёрселл</w:t>
      </w:r>
      <w:proofErr w:type="spellEnd"/>
      <w:r w:rsidRPr="006D7D53">
        <w:rPr>
          <w:rFonts w:ascii="Times New Roman" w:eastAsia="Times New Roman" w:hAnsi="Times New Roman" w:cs="Times New Roman"/>
          <w:sz w:val="28"/>
          <w:szCs w:val="28"/>
          <w:lang w:eastAsia="ru-RU"/>
        </w:rPr>
        <w:t xml:space="preserve"> Г.</w:t>
      </w:r>
      <w:r w:rsidRPr="006D7D53">
        <w:rPr>
          <w:rFonts w:ascii="Times New Roman" w:eastAsia="Times New Roman" w:hAnsi="Times New Roman" w:cs="Times New Roman"/>
          <w:sz w:val="28"/>
          <w:szCs w:val="28"/>
          <w:lang w:eastAsia="ru-RU"/>
        </w:rPr>
        <w:tab/>
        <w:t>Ария</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Чайковский П. Полька из «Детского альбома»</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Ансамбль: Моцарт В.А. Менуэт из оперы «Дон-Жуан»</w:t>
      </w:r>
    </w:p>
    <w:p w:rsid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
    <w:p w:rsidR="002622D4" w:rsidRPr="006D7D53" w:rsidRDefault="002622D4" w:rsidP="006D7D53">
      <w:pPr>
        <w:spacing w:after="0" w:line="360" w:lineRule="auto"/>
        <w:ind w:firstLine="709"/>
        <w:jc w:val="both"/>
        <w:rPr>
          <w:rFonts w:ascii="Times New Roman" w:eastAsia="Times New Roman" w:hAnsi="Times New Roman" w:cs="Times New Roman"/>
          <w:sz w:val="28"/>
          <w:szCs w:val="28"/>
          <w:lang w:eastAsia="ru-RU"/>
        </w:rPr>
      </w:pPr>
    </w:p>
    <w:p w:rsidR="006D7D53" w:rsidRPr="006D7D53" w:rsidRDefault="006D7D53" w:rsidP="006D7D53">
      <w:pPr>
        <w:spacing w:after="0"/>
        <w:rPr>
          <w:rFonts w:ascii="Times New Roman" w:eastAsia="Times New Roman" w:hAnsi="Times New Roman" w:cs="Times New Roman"/>
          <w:b/>
          <w:sz w:val="24"/>
          <w:szCs w:val="24"/>
          <w:lang w:eastAsia="ru-RU"/>
        </w:rPr>
      </w:pPr>
      <w:r w:rsidRPr="006D7D53">
        <w:rPr>
          <w:rFonts w:ascii="Times New Roman" w:eastAsia="Times New Roman" w:hAnsi="Times New Roman" w:cs="Times New Roman"/>
          <w:sz w:val="28"/>
          <w:szCs w:val="28"/>
          <w:lang w:eastAsia="ru-RU"/>
        </w:rPr>
        <w:t xml:space="preserve">  </w:t>
      </w:r>
    </w:p>
    <w:p w:rsidR="006D7D53" w:rsidRPr="006D7D53" w:rsidRDefault="006D7D53" w:rsidP="006D7D53">
      <w:pPr>
        <w:spacing w:after="0" w:line="360" w:lineRule="auto"/>
        <w:jc w:val="center"/>
        <w:rPr>
          <w:rFonts w:ascii="Times New Roman" w:eastAsia="Times New Roman" w:hAnsi="Times New Roman" w:cs="Times New Roman"/>
          <w:sz w:val="28"/>
          <w:szCs w:val="28"/>
          <w:lang w:eastAsia="ru-RU"/>
        </w:rPr>
      </w:pPr>
      <w:r w:rsidRPr="006D7D53">
        <w:rPr>
          <w:rFonts w:ascii="Times New Roman" w:eastAsia="Times New Roman" w:hAnsi="Times New Roman" w:cs="Times New Roman"/>
          <w:b/>
          <w:sz w:val="28"/>
          <w:szCs w:val="28"/>
          <w:lang w:eastAsia="ru-RU"/>
        </w:rPr>
        <w:t xml:space="preserve">        </w:t>
      </w:r>
      <w:r w:rsidRPr="006D7D53">
        <w:rPr>
          <w:rFonts w:ascii="Times New Roman" w:eastAsia="Times New Roman" w:hAnsi="Times New Roman" w:cs="Times New Roman"/>
          <w:b/>
          <w:sz w:val="28"/>
          <w:szCs w:val="28"/>
          <w:lang w:val="en-US" w:eastAsia="ru-RU"/>
        </w:rPr>
        <w:t>III</w:t>
      </w:r>
      <w:proofErr w:type="gramStart"/>
      <w:r w:rsidRPr="006D7D53">
        <w:rPr>
          <w:rFonts w:ascii="Times New Roman" w:eastAsia="Times New Roman" w:hAnsi="Times New Roman" w:cs="Times New Roman"/>
          <w:b/>
          <w:sz w:val="28"/>
          <w:szCs w:val="28"/>
          <w:lang w:eastAsia="ru-RU"/>
        </w:rPr>
        <w:t>.  ТРЕБОВАНИЯ</w:t>
      </w:r>
      <w:proofErr w:type="gramEnd"/>
      <w:r w:rsidRPr="006D7D53">
        <w:rPr>
          <w:rFonts w:ascii="Times New Roman" w:eastAsia="Times New Roman" w:hAnsi="Times New Roman" w:cs="Times New Roman"/>
          <w:b/>
          <w:sz w:val="28"/>
          <w:szCs w:val="28"/>
          <w:lang w:eastAsia="ru-RU"/>
        </w:rPr>
        <w:t xml:space="preserve"> К УРОВНЮ ПОДГОТОВКИ УЧАЩИХСЯ</w:t>
      </w:r>
    </w:p>
    <w:p w:rsidR="006D7D53" w:rsidRPr="006D7D53" w:rsidRDefault="006D7D53" w:rsidP="006D7D53">
      <w:pPr>
        <w:spacing w:after="0" w:line="360" w:lineRule="auto"/>
        <w:ind w:firstLine="720"/>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  Результатом освоения программы по учебному предмету «Музыкальный инструмент (фортепиано)»  является приобретение учащимися следующих знаний, умений и навыков:</w:t>
      </w:r>
    </w:p>
    <w:p w:rsidR="006D7D53" w:rsidRPr="006D7D53" w:rsidRDefault="006D7D53" w:rsidP="006D7D53">
      <w:pPr>
        <w:numPr>
          <w:ilvl w:val="0"/>
          <w:numId w:val="34"/>
        </w:numPr>
        <w:spacing w:after="0" w:line="360" w:lineRule="auto"/>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навыков исполнения музыкальных произведений (сольное исполнение, ансамблевое исполнение);</w:t>
      </w:r>
    </w:p>
    <w:p w:rsidR="006D7D53" w:rsidRPr="006D7D53" w:rsidRDefault="006D7D53" w:rsidP="006D7D53">
      <w:pPr>
        <w:numPr>
          <w:ilvl w:val="0"/>
          <w:numId w:val="34"/>
        </w:numPr>
        <w:tabs>
          <w:tab w:val="left" w:pos="0"/>
        </w:tabs>
        <w:spacing w:after="0" w:line="360" w:lineRule="auto"/>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lastRenderedPageBreak/>
        <w:t>умений использовать выразительные средства для создания художественного образа;</w:t>
      </w:r>
    </w:p>
    <w:p w:rsidR="006D7D53" w:rsidRPr="006D7D53" w:rsidRDefault="006D7D53" w:rsidP="006D7D53">
      <w:pPr>
        <w:numPr>
          <w:ilvl w:val="0"/>
          <w:numId w:val="34"/>
        </w:numPr>
        <w:spacing w:after="0" w:line="360" w:lineRule="auto"/>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умений самостоятельно разучивать музыкальные произведения  различных жанров и стилей;</w:t>
      </w:r>
    </w:p>
    <w:p w:rsidR="006D7D53" w:rsidRPr="006D7D53" w:rsidRDefault="006D7D53" w:rsidP="006D7D53">
      <w:pPr>
        <w:numPr>
          <w:ilvl w:val="0"/>
          <w:numId w:val="34"/>
        </w:numPr>
        <w:tabs>
          <w:tab w:val="left" w:pos="0"/>
        </w:tabs>
        <w:spacing w:after="0" w:line="360" w:lineRule="auto"/>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знаний основ музыкальной грамоты;</w:t>
      </w:r>
    </w:p>
    <w:p w:rsidR="006D7D53" w:rsidRPr="006D7D53" w:rsidRDefault="006D7D53" w:rsidP="006D7D53">
      <w:pPr>
        <w:numPr>
          <w:ilvl w:val="0"/>
          <w:numId w:val="34"/>
        </w:numPr>
        <w:tabs>
          <w:tab w:val="left" w:pos="0"/>
        </w:tabs>
        <w:spacing w:after="0" w:line="360" w:lineRule="auto"/>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знаний основных средств выразительности, используемых в  музыкальном искусстве;</w:t>
      </w:r>
    </w:p>
    <w:p w:rsidR="006D7D53" w:rsidRPr="006D7D53" w:rsidRDefault="006D7D53" w:rsidP="006D7D53">
      <w:pPr>
        <w:numPr>
          <w:ilvl w:val="0"/>
          <w:numId w:val="34"/>
        </w:numPr>
        <w:tabs>
          <w:tab w:val="left" w:pos="0"/>
        </w:tabs>
        <w:spacing w:after="0" w:line="360" w:lineRule="auto"/>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знаний  наиболее употребляемой музыкальной терминологии;</w:t>
      </w:r>
    </w:p>
    <w:p w:rsidR="006D7D53" w:rsidRPr="006D7D53" w:rsidRDefault="006D7D53" w:rsidP="006D7D53">
      <w:pPr>
        <w:numPr>
          <w:ilvl w:val="0"/>
          <w:numId w:val="34"/>
        </w:numPr>
        <w:tabs>
          <w:tab w:val="left" w:pos="0"/>
        </w:tabs>
        <w:spacing w:after="0" w:line="360" w:lineRule="auto"/>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навыков публичных выступлений;</w:t>
      </w:r>
    </w:p>
    <w:p w:rsidR="006D7D53" w:rsidRPr="006D7D53" w:rsidRDefault="006D7D53" w:rsidP="006D7D53">
      <w:pPr>
        <w:numPr>
          <w:ilvl w:val="0"/>
          <w:numId w:val="34"/>
        </w:numPr>
        <w:tabs>
          <w:tab w:val="left" w:pos="0"/>
        </w:tabs>
        <w:spacing w:after="0" w:line="360" w:lineRule="auto"/>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навыков общения со </w:t>
      </w:r>
      <w:proofErr w:type="spellStart"/>
      <w:r w:rsidRPr="006D7D53">
        <w:rPr>
          <w:rFonts w:ascii="Times New Roman" w:eastAsia="Times New Roman" w:hAnsi="Times New Roman" w:cs="Times New Roman"/>
          <w:sz w:val="28"/>
          <w:szCs w:val="28"/>
          <w:lang w:eastAsia="ru-RU"/>
        </w:rPr>
        <w:t>слушательской</w:t>
      </w:r>
      <w:proofErr w:type="spellEnd"/>
      <w:r w:rsidRPr="006D7D53">
        <w:rPr>
          <w:rFonts w:ascii="Times New Roman" w:eastAsia="Times New Roman" w:hAnsi="Times New Roman" w:cs="Times New Roman"/>
          <w:sz w:val="28"/>
          <w:szCs w:val="28"/>
          <w:lang w:eastAsia="ru-RU"/>
        </w:rPr>
        <w:t xml:space="preserve"> аудиторией в условиях музыкально-просветительской деятельности образовательной организации.</w:t>
      </w:r>
    </w:p>
    <w:p w:rsidR="006D7D53" w:rsidRPr="006D7D53" w:rsidRDefault="006D7D53" w:rsidP="006D7D53">
      <w:pPr>
        <w:spacing w:after="0" w:line="360" w:lineRule="auto"/>
        <w:jc w:val="both"/>
        <w:rPr>
          <w:rFonts w:ascii="Times New Roman" w:eastAsia="Times New Roman" w:hAnsi="Times New Roman" w:cs="Times New Roman"/>
          <w:sz w:val="24"/>
          <w:szCs w:val="24"/>
          <w:lang w:eastAsia="ru-RU"/>
        </w:rPr>
      </w:pPr>
    </w:p>
    <w:p w:rsidR="006D7D53" w:rsidRPr="006D7D53" w:rsidRDefault="006D7D53" w:rsidP="006D7D53">
      <w:pPr>
        <w:spacing w:after="0" w:line="240" w:lineRule="auto"/>
        <w:jc w:val="both"/>
        <w:rPr>
          <w:rFonts w:ascii="Times New Roman" w:eastAsia="Times New Roman" w:hAnsi="Times New Roman" w:cs="Times New Roman"/>
          <w:b/>
          <w:sz w:val="28"/>
          <w:szCs w:val="28"/>
          <w:lang w:eastAsia="ru-RU"/>
        </w:rPr>
      </w:pPr>
      <w:r w:rsidRPr="006D7D53">
        <w:rPr>
          <w:rFonts w:ascii="Times New Roman" w:eastAsia="Times New Roman" w:hAnsi="Times New Roman" w:cs="Times New Roman"/>
          <w:sz w:val="24"/>
          <w:szCs w:val="24"/>
          <w:lang w:eastAsia="ru-RU"/>
        </w:rPr>
        <w:t xml:space="preserve">              </w:t>
      </w:r>
      <w:r w:rsidRPr="006D7D53">
        <w:rPr>
          <w:rFonts w:ascii="Times New Roman" w:eastAsia="Times New Roman" w:hAnsi="Times New Roman" w:cs="Times New Roman"/>
          <w:b/>
          <w:sz w:val="28"/>
          <w:szCs w:val="28"/>
          <w:lang w:val="en-US" w:eastAsia="ru-RU"/>
        </w:rPr>
        <w:t>IV</w:t>
      </w:r>
      <w:r w:rsidRPr="006D7D53">
        <w:rPr>
          <w:rFonts w:ascii="Times New Roman" w:eastAsia="Times New Roman" w:hAnsi="Times New Roman" w:cs="Times New Roman"/>
          <w:b/>
          <w:sz w:val="28"/>
          <w:szCs w:val="28"/>
          <w:lang w:eastAsia="ru-RU"/>
        </w:rPr>
        <w:t>. ФОРМЫ И МЕТОДЫ КОНТРОЛЯ. КРИТЕРИИ ОЦЕНОК</w:t>
      </w:r>
    </w:p>
    <w:p w:rsidR="006D7D53" w:rsidRPr="006D7D53" w:rsidRDefault="006D7D53" w:rsidP="006D7D53">
      <w:pPr>
        <w:spacing w:after="0" w:line="240" w:lineRule="auto"/>
        <w:ind w:left="360"/>
        <w:jc w:val="both"/>
        <w:rPr>
          <w:rFonts w:ascii="Times New Roman" w:eastAsia="Times New Roman" w:hAnsi="Times New Roman" w:cs="Times New Roman"/>
          <w:b/>
          <w:i/>
          <w:sz w:val="28"/>
          <w:szCs w:val="28"/>
          <w:lang w:eastAsia="ru-RU"/>
        </w:rPr>
      </w:pPr>
      <w:r w:rsidRPr="006D7D53">
        <w:rPr>
          <w:rFonts w:ascii="Times New Roman" w:eastAsia="Times New Roman" w:hAnsi="Times New Roman" w:cs="Times New Roman"/>
          <w:b/>
          <w:sz w:val="28"/>
          <w:szCs w:val="28"/>
          <w:lang w:eastAsia="ru-RU"/>
        </w:rPr>
        <w:t xml:space="preserve">  </w:t>
      </w:r>
    </w:p>
    <w:p w:rsidR="006D7D53" w:rsidRPr="006D7D53" w:rsidRDefault="006D7D53" w:rsidP="006D7D53">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 Контроль знаний, умений, навыков учащихся обеспечивает оперативное управление учебным процессом и выполняет обучающую, проверочную, воспитательную и корректирующую функции. Разнообразные формы контроля успеваемости учащихся позволяют объективно оценить успешность и качество образовательного процесса.</w:t>
      </w:r>
    </w:p>
    <w:p w:rsidR="006D7D53" w:rsidRPr="006D7D53" w:rsidRDefault="006D7D53" w:rsidP="006D7D53">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Основными видами контроля успеваемости по предмету  «Музыкальный инструмент (фортепиано)»  являются:</w:t>
      </w:r>
    </w:p>
    <w:p w:rsidR="006D7D53" w:rsidRPr="006D7D53" w:rsidRDefault="006D7D53" w:rsidP="006D7D53">
      <w:pPr>
        <w:widowControl w:val="0"/>
        <w:numPr>
          <w:ilvl w:val="0"/>
          <w:numId w:val="18"/>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текущий контроль успеваемости учащихся,</w:t>
      </w:r>
    </w:p>
    <w:p w:rsidR="006D7D53" w:rsidRPr="006D7D53" w:rsidRDefault="006D7D53" w:rsidP="006D7D53">
      <w:pPr>
        <w:widowControl w:val="0"/>
        <w:numPr>
          <w:ilvl w:val="0"/>
          <w:numId w:val="18"/>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промежуточная аттестация,</w:t>
      </w:r>
    </w:p>
    <w:p w:rsidR="006D7D53" w:rsidRPr="006D7D53" w:rsidRDefault="006D7D53" w:rsidP="006D7D53">
      <w:pPr>
        <w:widowControl w:val="0"/>
        <w:numPr>
          <w:ilvl w:val="0"/>
          <w:numId w:val="18"/>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итоговая аттестация.</w:t>
      </w:r>
    </w:p>
    <w:p w:rsidR="006D7D53" w:rsidRPr="006D7D53" w:rsidRDefault="006D7D53" w:rsidP="006D7D53">
      <w:pPr>
        <w:shd w:val="clear" w:color="auto" w:fill="FFFFFF"/>
        <w:spacing w:after="0" w:line="360" w:lineRule="auto"/>
        <w:ind w:right="412" w:firstLine="708"/>
        <w:jc w:val="both"/>
        <w:rPr>
          <w:rFonts w:ascii="Times New Roman" w:eastAsia="Times New Roman" w:hAnsi="Times New Roman" w:cs="Times New Roman"/>
          <w:spacing w:val="-1"/>
          <w:sz w:val="28"/>
          <w:szCs w:val="28"/>
          <w:lang w:eastAsia="ru-RU"/>
        </w:rPr>
      </w:pPr>
      <w:r w:rsidRPr="006D7D53">
        <w:rPr>
          <w:rFonts w:ascii="Times New Roman" w:eastAsia="Times New Roman" w:hAnsi="Times New Roman" w:cs="Times New Roman"/>
          <w:b/>
          <w:bCs/>
          <w:spacing w:val="-1"/>
          <w:sz w:val="28"/>
          <w:szCs w:val="28"/>
          <w:lang w:eastAsia="ru-RU"/>
        </w:rPr>
        <w:t>Текущая аттестация</w:t>
      </w:r>
      <w:r w:rsidRPr="006D7D53">
        <w:rPr>
          <w:rFonts w:ascii="Times New Roman" w:eastAsia="Times New Roman" w:hAnsi="Times New Roman" w:cs="Times New Roman"/>
          <w:sz w:val="28"/>
          <w:szCs w:val="28"/>
          <w:lang w:eastAsia="ru-RU"/>
        </w:rPr>
        <w:t xml:space="preserve"> проводится с целью </w:t>
      </w:r>
      <w:proofErr w:type="gramStart"/>
      <w:r w:rsidRPr="006D7D53">
        <w:rPr>
          <w:rFonts w:ascii="Times New Roman" w:eastAsia="Times New Roman" w:hAnsi="Times New Roman" w:cs="Times New Roman"/>
          <w:sz w:val="28"/>
          <w:szCs w:val="28"/>
          <w:lang w:eastAsia="ru-RU"/>
        </w:rPr>
        <w:t>контроля за</w:t>
      </w:r>
      <w:proofErr w:type="gramEnd"/>
      <w:r w:rsidRPr="006D7D53">
        <w:rPr>
          <w:rFonts w:ascii="Times New Roman" w:eastAsia="Times New Roman" w:hAnsi="Times New Roman" w:cs="Times New Roman"/>
          <w:sz w:val="28"/>
          <w:szCs w:val="28"/>
          <w:lang w:eastAsia="ru-RU"/>
        </w:rPr>
        <w:t xml:space="preserve"> качеством освоения какого-либо раздела учебного материала</w:t>
      </w:r>
      <w:r w:rsidRPr="006D7D53">
        <w:rPr>
          <w:rFonts w:ascii="Times New Roman" w:eastAsia="Times New Roman" w:hAnsi="Times New Roman" w:cs="Times New Roman"/>
          <w:spacing w:val="-1"/>
          <w:sz w:val="28"/>
          <w:szCs w:val="28"/>
          <w:lang w:eastAsia="ru-RU"/>
        </w:rPr>
        <w:t xml:space="preserve"> предмета  и направлена на поддержание учебной дисциплины, выявление отношения к предмету, на ответственную организацию домашних занятий и может носить стимулирующий характер.</w:t>
      </w:r>
    </w:p>
    <w:p w:rsidR="006D7D53" w:rsidRPr="006D7D53" w:rsidRDefault="006D7D53" w:rsidP="006D7D53">
      <w:pPr>
        <w:shd w:val="clear" w:color="auto" w:fill="FFFFFF"/>
        <w:spacing w:after="0" w:line="360" w:lineRule="auto"/>
        <w:ind w:right="412" w:firstLine="708"/>
        <w:jc w:val="both"/>
        <w:rPr>
          <w:rFonts w:ascii="Times New Roman" w:eastAsia="Times New Roman" w:hAnsi="Times New Roman" w:cs="Times New Roman"/>
          <w:spacing w:val="-1"/>
          <w:sz w:val="28"/>
          <w:szCs w:val="28"/>
          <w:lang w:eastAsia="ru-RU"/>
        </w:rPr>
      </w:pPr>
      <w:r w:rsidRPr="006D7D53">
        <w:rPr>
          <w:rFonts w:ascii="Times New Roman" w:eastAsia="Times New Roman" w:hAnsi="Times New Roman" w:cs="Times New Roman"/>
          <w:spacing w:val="-1"/>
          <w:sz w:val="28"/>
          <w:szCs w:val="28"/>
          <w:lang w:eastAsia="ru-RU"/>
        </w:rPr>
        <w:lastRenderedPageBreak/>
        <w:t>Текущий контроль осуществляется регулярно преподавателем,  отметки выставляются в журнал и дневник учащегося. В них учитываются:</w:t>
      </w:r>
    </w:p>
    <w:p w:rsidR="006D7D53" w:rsidRPr="006D7D53" w:rsidRDefault="006D7D53" w:rsidP="006D7D53">
      <w:pPr>
        <w:numPr>
          <w:ilvl w:val="0"/>
          <w:numId w:val="19"/>
        </w:numPr>
        <w:shd w:val="clear" w:color="auto" w:fill="FFFFFF"/>
        <w:tabs>
          <w:tab w:val="left" w:pos="993"/>
        </w:tabs>
        <w:spacing w:after="0" w:line="360" w:lineRule="auto"/>
        <w:ind w:right="412" w:firstLine="709"/>
        <w:jc w:val="both"/>
        <w:rPr>
          <w:rFonts w:ascii="Times New Roman" w:eastAsia="Times New Roman" w:hAnsi="Times New Roman" w:cs="Times New Roman"/>
          <w:spacing w:val="-1"/>
          <w:sz w:val="28"/>
          <w:szCs w:val="28"/>
          <w:lang w:eastAsia="ru-RU"/>
        </w:rPr>
      </w:pPr>
      <w:r w:rsidRPr="006D7D53">
        <w:rPr>
          <w:rFonts w:ascii="Times New Roman" w:eastAsia="Times New Roman" w:hAnsi="Times New Roman" w:cs="Times New Roman"/>
          <w:spacing w:val="-1"/>
          <w:sz w:val="28"/>
          <w:szCs w:val="28"/>
          <w:lang w:eastAsia="ru-RU"/>
        </w:rPr>
        <w:t>отношение ученика к занятиям, его старание, прилежность;</w:t>
      </w:r>
    </w:p>
    <w:p w:rsidR="006D7D53" w:rsidRPr="006D7D53" w:rsidRDefault="006D7D53" w:rsidP="006D7D53">
      <w:pPr>
        <w:numPr>
          <w:ilvl w:val="0"/>
          <w:numId w:val="19"/>
        </w:numPr>
        <w:shd w:val="clear" w:color="auto" w:fill="FFFFFF"/>
        <w:tabs>
          <w:tab w:val="left" w:pos="993"/>
        </w:tabs>
        <w:spacing w:after="0" w:line="360" w:lineRule="auto"/>
        <w:ind w:right="412" w:firstLine="709"/>
        <w:jc w:val="both"/>
        <w:rPr>
          <w:rFonts w:ascii="Times New Roman" w:eastAsia="Times New Roman" w:hAnsi="Times New Roman" w:cs="Times New Roman"/>
          <w:spacing w:val="-1"/>
          <w:sz w:val="28"/>
          <w:szCs w:val="28"/>
          <w:lang w:eastAsia="ru-RU"/>
        </w:rPr>
      </w:pPr>
      <w:r w:rsidRPr="006D7D53">
        <w:rPr>
          <w:rFonts w:ascii="Times New Roman" w:eastAsia="Times New Roman" w:hAnsi="Times New Roman" w:cs="Times New Roman"/>
          <w:spacing w:val="-1"/>
          <w:sz w:val="28"/>
          <w:szCs w:val="28"/>
          <w:lang w:eastAsia="ru-RU"/>
        </w:rPr>
        <w:t>качество выполнения домашних заданий;</w:t>
      </w:r>
    </w:p>
    <w:p w:rsidR="006D7D53" w:rsidRPr="006D7D53" w:rsidRDefault="006D7D53" w:rsidP="006D7D53">
      <w:pPr>
        <w:numPr>
          <w:ilvl w:val="0"/>
          <w:numId w:val="19"/>
        </w:numPr>
        <w:shd w:val="clear" w:color="auto" w:fill="FFFFFF"/>
        <w:tabs>
          <w:tab w:val="left" w:pos="993"/>
        </w:tabs>
        <w:spacing w:after="0" w:line="360" w:lineRule="auto"/>
        <w:ind w:right="412" w:firstLine="709"/>
        <w:jc w:val="both"/>
        <w:rPr>
          <w:rFonts w:ascii="Times New Roman" w:eastAsia="Times New Roman" w:hAnsi="Times New Roman" w:cs="Times New Roman"/>
          <w:spacing w:val="-1"/>
          <w:sz w:val="28"/>
          <w:szCs w:val="28"/>
          <w:lang w:eastAsia="ru-RU"/>
        </w:rPr>
      </w:pPr>
      <w:r w:rsidRPr="006D7D53">
        <w:rPr>
          <w:rFonts w:ascii="Times New Roman" w:eastAsia="Times New Roman" w:hAnsi="Times New Roman" w:cs="Times New Roman"/>
          <w:spacing w:val="-1"/>
          <w:sz w:val="28"/>
          <w:szCs w:val="28"/>
          <w:lang w:eastAsia="ru-RU"/>
        </w:rPr>
        <w:t>инициативность и проявление самостоятельности - как на уроке, так и во время домашней работы;</w:t>
      </w:r>
    </w:p>
    <w:p w:rsidR="006D7D53" w:rsidRPr="006D7D53" w:rsidRDefault="006D7D53" w:rsidP="006D7D53">
      <w:pPr>
        <w:numPr>
          <w:ilvl w:val="0"/>
          <w:numId w:val="19"/>
        </w:numPr>
        <w:shd w:val="clear" w:color="auto" w:fill="FFFFFF"/>
        <w:tabs>
          <w:tab w:val="left" w:pos="993"/>
        </w:tabs>
        <w:spacing w:after="0" w:line="360" w:lineRule="auto"/>
        <w:ind w:right="412" w:firstLine="709"/>
        <w:jc w:val="both"/>
        <w:rPr>
          <w:rFonts w:ascii="Times New Roman" w:eastAsia="Times New Roman" w:hAnsi="Times New Roman" w:cs="Times New Roman"/>
          <w:spacing w:val="-1"/>
          <w:sz w:val="28"/>
          <w:szCs w:val="28"/>
          <w:lang w:eastAsia="ru-RU"/>
        </w:rPr>
      </w:pPr>
      <w:r w:rsidRPr="006D7D53">
        <w:rPr>
          <w:rFonts w:ascii="Times New Roman" w:eastAsia="Times New Roman" w:hAnsi="Times New Roman" w:cs="Times New Roman"/>
          <w:spacing w:val="-1"/>
          <w:sz w:val="28"/>
          <w:szCs w:val="28"/>
          <w:lang w:eastAsia="ru-RU"/>
        </w:rPr>
        <w:t>темпы продвижения.</w:t>
      </w:r>
    </w:p>
    <w:p w:rsidR="006D7D53" w:rsidRPr="006D7D53" w:rsidRDefault="006D7D53" w:rsidP="006D7D53">
      <w:pPr>
        <w:shd w:val="clear" w:color="auto" w:fill="FFFFFF"/>
        <w:spacing w:after="0" w:line="360" w:lineRule="auto"/>
        <w:ind w:right="412"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pacing w:val="-1"/>
          <w:sz w:val="28"/>
          <w:szCs w:val="28"/>
          <w:lang w:eastAsia="ru-RU"/>
        </w:rPr>
        <w:t xml:space="preserve">На основании результатов текущего контроля выводятся четвертные оценки. </w:t>
      </w:r>
    </w:p>
    <w:p w:rsidR="006D7D53" w:rsidRPr="006D7D53" w:rsidRDefault="006D7D53" w:rsidP="006D7D53">
      <w:pPr>
        <w:shd w:val="clear" w:color="auto" w:fill="FFFFFF"/>
        <w:spacing w:after="0" w:line="360" w:lineRule="auto"/>
        <w:ind w:right="412" w:firstLine="708"/>
        <w:jc w:val="both"/>
        <w:rPr>
          <w:rFonts w:ascii="Times New Roman" w:eastAsia="Times New Roman" w:hAnsi="Times New Roman" w:cs="Times New Roman"/>
          <w:color w:val="000000"/>
          <w:sz w:val="28"/>
          <w:szCs w:val="28"/>
          <w:lang w:eastAsia="ru-RU"/>
        </w:rPr>
      </w:pPr>
      <w:r w:rsidRPr="006D7D53">
        <w:rPr>
          <w:rFonts w:ascii="Times New Roman" w:eastAsia="Times New Roman" w:hAnsi="Times New Roman" w:cs="Times New Roman"/>
          <w:b/>
          <w:bCs/>
          <w:sz w:val="28"/>
          <w:szCs w:val="28"/>
          <w:lang w:eastAsia="ru-RU"/>
        </w:rPr>
        <w:t>Промежуточная аттестация</w:t>
      </w:r>
      <w:r w:rsidRPr="006D7D53">
        <w:rPr>
          <w:rFonts w:ascii="Times New Roman" w:eastAsia="Times New Roman" w:hAnsi="Times New Roman" w:cs="Times New Roman"/>
          <w:sz w:val="28"/>
          <w:szCs w:val="28"/>
          <w:lang w:eastAsia="ru-RU"/>
        </w:rPr>
        <w:t xml:space="preserve"> определяет успешность развития учащегося и степень освоения им учебных задач на данном этапе.</w:t>
      </w:r>
    </w:p>
    <w:p w:rsidR="006D7D53" w:rsidRPr="006D7D53" w:rsidRDefault="006D7D53" w:rsidP="006D7D53">
      <w:pPr>
        <w:spacing w:after="0" w:line="360" w:lineRule="auto"/>
        <w:ind w:right="300" w:firstLine="708"/>
        <w:jc w:val="both"/>
        <w:rPr>
          <w:rFonts w:ascii="Times New Roman" w:eastAsia="Times New Roman" w:hAnsi="Times New Roman" w:cs="Tahoma"/>
          <w:sz w:val="28"/>
          <w:szCs w:val="28"/>
          <w:lang w:eastAsia="ru-RU"/>
        </w:rPr>
      </w:pPr>
      <w:r w:rsidRPr="006D7D53">
        <w:rPr>
          <w:rFonts w:ascii="Times New Roman" w:eastAsia="Times New Roman" w:hAnsi="Times New Roman" w:cs="Tahoma"/>
          <w:sz w:val="28"/>
          <w:szCs w:val="28"/>
          <w:lang w:eastAsia="ru-RU"/>
        </w:rPr>
        <w:t>Наиболее распространенными формами промежуточной аттестации являются зачеты, академические концерты, контрольные уроки, а также концерты, тематические вечера и прослушивания к ним. Участие в концертах приравнивается к выступлению на академическом концерте. Отметка, полученная за концертное исполнение, влияет на четвертную, годовую и итоговую оценки.</w:t>
      </w:r>
    </w:p>
    <w:p w:rsidR="006D7D53" w:rsidRPr="006D7D53" w:rsidRDefault="006D7D53" w:rsidP="006D7D53">
      <w:pPr>
        <w:spacing w:after="0" w:line="360" w:lineRule="auto"/>
        <w:ind w:right="300"/>
        <w:jc w:val="center"/>
        <w:rPr>
          <w:rFonts w:ascii="Times New Roman" w:eastAsia="Times New Roman" w:hAnsi="Times New Roman" w:cs="Tahoma"/>
          <w:b/>
          <w:bCs/>
          <w:i/>
          <w:sz w:val="28"/>
          <w:szCs w:val="28"/>
          <w:lang w:eastAsia="ru-RU"/>
        </w:rPr>
      </w:pPr>
      <w:r w:rsidRPr="006D7D53">
        <w:rPr>
          <w:rFonts w:ascii="Times New Roman" w:eastAsia="Times New Roman" w:hAnsi="Times New Roman" w:cs="Tahoma"/>
          <w:b/>
          <w:bCs/>
          <w:i/>
          <w:sz w:val="28"/>
          <w:szCs w:val="28"/>
          <w:lang w:eastAsia="ru-RU"/>
        </w:rPr>
        <w:t>Итоговая аттестация</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При прохождении итоговой аттестации выпускник должен продемонстрировать знания, умения и навыки в соответствии с программными требованиями.</w:t>
      </w:r>
    </w:p>
    <w:p w:rsidR="006D7D53" w:rsidRPr="006D7D53" w:rsidRDefault="006D7D53" w:rsidP="006D7D53">
      <w:pPr>
        <w:spacing w:after="0" w:line="360" w:lineRule="auto"/>
        <w:ind w:right="42" w:firstLine="709"/>
        <w:jc w:val="both"/>
        <w:rPr>
          <w:rFonts w:ascii="Times New Roman" w:eastAsia="Times New Roman" w:hAnsi="Times New Roman" w:cs="Tahoma"/>
          <w:sz w:val="28"/>
          <w:szCs w:val="28"/>
          <w:lang w:eastAsia="ru-RU"/>
        </w:rPr>
      </w:pPr>
      <w:r w:rsidRPr="006D7D53">
        <w:rPr>
          <w:rFonts w:ascii="Times New Roman" w:eastAsia="Times New Roman" w:hAnsi="Times New Roman" w:cs="Tahoma"/>
          <w:sz w:val="28"/>
          <w:szCs w:val="28"/>
          <w:lang w:eastAsia="ru-RU"/>
        </w:rPr>
        <w:t xml:space="preserve">Форма и содержание итоговой аттестации по учебному предмету «Музыкальный инструмент (фортепиано)» устанавливаются образовательной организацией самостоятельно. При проведении итоговой аттестации может применяться форма экзамена. </w:t>
      </w:r>
    </w:p>
    <w:p w:rsidR="006D7D53" w:rsidRPr="006D7D53" w:rsidRDefault="006D7D53" w:rsidP="006D7D53">
      <w:pPr>
        <w:spacing w:after="0" w:line="360" w:lineRule="auto"/>
        <w:jc w:val="both"/>
        <w:rPr>
          <w:rFonts w:ascii="Times New Roman" w:eastAsia="Times New Roman" w:hAnsi="Times New Roman" w:cs="Times New Roman"/>
          <w:b/>
          <w:i/>
          <w:sz w:val="28"/>
          <w:szCs w:val="28"/>
          <w:lang w:eastAsia="ru-RU"/>
        </w:rPr>
      </w:pPr>
      <w:r w:rsidRPr="006D7D53">
        <w:rPr>
          <w:rFonts w:ascii="Times New Roman" w:eastAsia="Times New Roman" w:hAnsi="Times New Roman" w:cs="Times New Roman"/>
          <w:sz w:val="28"/>
          <w:szCs w:val="28"/>
          <w:lang w:eastAsia="ru-RU"/>
        </w:rPr>
        <w:t xml:space="preserve">                                         </w:t>
      </w:r>
      <w:r w:rsidRPr="006D7D53">
        <w:rPr>
          <w:rFonts w:ascii="Times New Roman" w:eastAsia="Times New Roman" w:hAnsi="Times New Roman" w:cs="Times New Roman"/>
          <w:b/>
          <w:i/>
          <w:sz w:val="28"/>
          <w:szCs w:val="28"/>
          <w:lang w:eastAsia="ru-RU"/>
        </w:rPr>
        <w:t>Критерии оценки</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bCs/>
          <w:sz w:val="28"/>
          <w:szCs w:val="28"/>
          <w:lang w:eastAsia="ru-RU"/>
        </w:rPr>
        <w:t>Критерии оценки качества подготовки учащегося</w:t>
      </w:r>
      <w:r w:rsidRPr="006D7D53">
        <w:rPr>
          <w:rFonts w:ascii="Times New Roman" w:eastAsia="Times New Roman" w:hAnsi="Times New Roman" w:cs="Times New Roman"/>
          <w:sz w:val="28"/>
          <w:szCs w:val="28"/>
          <w:lang w:eastAsia="ru-RU"/>
        </w:rPr>
        <w:t xml:space="preserve">  позволяют определить уровень освоения материала, предусмотренного учебной программой. Основным критерием оценок учащегося, осваивающего  </w:t>
      </w:r>
      <w:r w:rsidRPr="006D7D53">
        <w:rPr>
          <w:rFonts w:ascii="Times New Roman" w:eastAsia="Times New Roman" w:hAnsi="Times New Roman" w:cs="Times New Roman"/>
          <w:sz w:val="28"/>
          <w:szCs w:val="28"/>
          <w:lang w:eastAsia="ru-RU"/>
        </w:rPr>
        <w:lastRenderedPageBreak/>
        <w:t>общеразвивающую программу, является грамотное исполнение авторского текста, художественная выразительность, владение техническими приемами игры на инструменте.</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При оценивании учащегося, осваивающегося общеразвивающую программу, следует учитывать:</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формирование устойчивого интереса к музыкальному искусству, к занятиям музыкой;</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наличие исполнительской культуры, развитие музыкального мышления; </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овладение практическими умениями и навыками в различных видах музыкально-исполнительской деятельности: сольном, ансамблевом исполнительстве, подборе аккомпанемента;</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степень продвижения учащегося, успешность личностных достижений.</w:t>
      </w:r>
    </w:p>
    <w:p w:rsidR="006D7D53" w:rsidRPr="006D7D53" w:rsidRDefault="006D7D53" w:rsidP="006D7D53">
      <w:pPr>
        <w:spacing w:after="0" w:line="360" w:lineRule="auto"/>
        <w:ind w:firstLine="709"/>
        <w:jc w:val="both"/>
        <w:rPr>
          <w:rFonts w:ascii="Times New Roman" w:eastAsia="Calibri" w:hAnsi="Times New Roman" w:cs="Times New Roman"/>
          <w:sz w:val="28"/>
          <w:szCs w:val="28"/>
        </w:rPr>
      </w:pPr>
      <w:r w:rsidRPr="006D7D53">
        <w:rPr>
          <w:rFonts w:ascii="Times New Roman" w:eastAsia="Calibri" w:hAnsi="Times New Roman" w:cs="Times New Roman"/>
          <w:sz w:val="28"/>
          <w:szCs w:val="28"/>
        </w:rPr>
        <w:t>По итогам исполнения программы на зачете, академическом прослушивании выставляется оценка по пятибалльной шкале:</w:t>
      </w:r>
    </w:p>
    <w:p w:rsidR="006D7D53" w:rsidRPr="006D7D53" w:rsidRDefault="006D7D53" w:rsidP="006D7D53">
      <w:pPr>
        <w:spacing w:after="0" w:line="360" w:lineRule="auto"/>
        <w:ind w:firstLine="709"/>
        <w:jc w:val="both"/>
        <w:rPr>
          <w:rFonts w:ascii="Times New Roman" w:eastAsia="Calibri" w:hAnsi="Times New Roman" w:cs="Times New Roman"/>
          <w:sz w:val="28"/>
          <w:szCs w:val="28"/>
        </w:rPr>
      </w:pPr>
    </w:p>
    <w:p w:rsidR="006D7D53" w:rsidRPr="006D7D53" w:rsidRDefault="006D7D53" w:rsidP="006D7D53">
      <w:pPr>
        <w:spacing w:after="0" w:line="360" w:lineRule="auto"/>
        <w:ind w:firstLine="709"/>
        <w:jc w:val="both"/>
        <w:rPr>
          <w:rFonts w:ascii="Times New Roman" w:eastAsia="Calibri" w:hAnsi="Times New Roman" w:cs="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4"/>
        <w:gridCol w:w="6307"/>
      </w:tblGrid>
      <w:tr w:rsidR="006D7D53" w:rsidRPr="006D7D53" w:rsidTr="001459C6">
        <w:trPr>
          <w:jc w:val="center"/>
        </w:trPr>
        <w:tc>
          <w:tcPr>
            <w:tcW w:w="3264" w:type="dxa"/>
          </w:tcPr>
          <w:p w:rsidR="006D7D53" w:rsidRPr="006D7D53" w:rsidRDefault="006D7D53" w:rsidP="006D7D53">
            <w:pPr>
              <w:widowControl w:val="0"/>
              <w:autoSpaceDE w:val="0"/>
              <w:autoSpaceDN w:val="0"/>
              <w:adjustRightInd w:val="0"/>
              <w:spacing w:after="0" w:line="360" w:lineRule="auto"/>
              <w:ind w:firstLine="709"/>
              <w:jc w:val="center"/>
              <w:rPr>
                <w:rFonts w:ascii="Times New Roman" w:eastAsia="Calibri" w:hAnsi="Times New Roman" w:cs="Times New Roman"/>
                <w:b/>
                <w:sz w:val="28"/>
                <w:szCs w:val="28"/>
              </w:rPr>
            </w:pPr>
            <w:r w:rsidRPr="006D7D53">
              <w:rPr>
                <w:rFonts w:ascii="Times New Roman" w:eastAsia="Calibri" w:hAnsi="Times New Roman" w:cs="Times New Roman"/>
                <w:b/>
                <w:sz w:val="28"/>
                <w:szCs w:val="28"/>
              </w:rPr>
              <w:t>Оценка</w:t>
            </w:r>
          </w:p>
        </w:tc>
        <w:tc>
          <w:tcPr>
            <w:tcW w:w="6307" w:type="dxa"/>
          </w:tcPr>
          <w:p w:rsidR="006D7D53" w:rsidRPr="006D7D53" w:rsidRDefault="006D7D53" w:rsidP="006D7D53">
            <w:pPr>
              <w:widowControl w:val="0"/>
              <w:autoSpaceDE w:val="0"/>
              <w:autoSpaceDN w:val="0"/>
              <w:adjustRightInd w:val="0"/>
              <w:spacing w:after="0" w:line="360" w:lineRule="auto"/>
              <w:ind w:firstLine="709"/>
              <w:jc w:val="center"/>
              <w:rPr>
                <w:rFonts w:ascii="Times New Roman" w:eastAsia="Calibri" w:hAnsi="Times New Roman" w:cs="Times New Roman"/>
                <w:b/>
                <w:sz w:val="28"/>
                <w:szCs w:val="28"/>
              </w:rPr>
            </w:pPr>
            <w:r w:rsidRPr="006D7D53">
              <w:rPr>
                <w:rFonts w:ascii="Times New Roman" w:eastAsia="Calibri" w:hAnsi="Times New Roman" w:cs="Times New Roman"/>
                <w:b/>
                <w:sz w:val="28"/>
                <w:szCs w:val="28"/>
              </w:rPr>
              <w:t>Критерии оценивания выступления</w:t>
            </w:r>
          </w:p>
        </w:tc>
      </w:tr>
      <w:tr w:rsidR="006D7D53" w:rsidRPr="006D7D53" w:rsidTr="001459C6">
        <w:trPr>
          <w:jc w:val="center"/>
        </w:trPr>
        <w:tc>
          <w:tcPr>
            <w:tcW w:w="3264" w:type="dxa"/>
          </w:tcPr>
          <w:p w:rsidR="006D7D53" w:rsidRPr="006D7D53" w:rsidRDefault="006D7D53" w:rsidP="006D7D53">
            <w:pPr>
              <w:spacing w:after="0" w:line="240" w:lineRule="auto"/>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5 («отлично»)</w:t>
            </w:r>
          </w:p>
        </w:tc>
        <w:tc>
          <w:tcPr>
            <w:tcW w:w="6307" w:type="dxa"/>
          </w:tcPr>
          <w:p w:rsidR="006D7D53" w:rsidRPr="006D7D53" w:rsidRDefault="006D7D53" w:rsidP="006D7D53">
            <w:pPr>
              <w:widowControl w:val="0"/>
              <w:autoSpaceDE w:val="0"/>
              <w:autoSpaceDN w:val="0"/>
              <w:adjustRightInd w:val="0"/>
              <w:spacing w:after="0"/>
              <w:jc w:val="both"/>
              <w:rPr>
                <w:rFonts w:ascii="Times New Roman" w:eastAsia="ヒラギノ角ゴ Pro W3" w:hAnsi="Times New Roman" w:cs="Times New Roman"/>
                <w:sz w:val="28"/>
                <w:szCs w:val="28"/>
                <w:lang w:eastAsia="ru-RU"/>
              </w:rPr>
            </w:pPr>
            <w:r w:rsidRPr="006D7D53">
              <w:rPr>
                <w:rFonts w:ascii="Times New Roman" w:eastAsia="ヒラギノ角ゴ Pro W3" w:hAnsi="Times New Roman" w:cs="Times New Roman"/>
                <w:sz w:val="28"/>
                <w:szCs w:val="28"/>
                <w:lang w:eastAsia="ru-RU"/>
              </w:rPr>
              <w:t xml:space="preserve">предусматривает исполнение программы, соответствующей году обучения, наизусть, выразительно; отличное знание текста, владение необходимыми техническими приемами, штрихами; хорошее </w:t>
            </w:r>
            <w:proofErr w:type="spellStart"/>
            <w:r w:rsidRPr="006D7D53">
              <w:rPr>
                <w:rFonts w:ascii="Times New Roman" w:eastAsia="ヒラギノ角ゴ Pro W3" w:hAnsi="Times New Roman" w:cs="Times New Roman"/>
                <w:sz w:val="28"/>
                <w:szCs w:val="28"/>
                <w:lang w:eastAsia="ru-RU"/>
              </w:rPr>
              <w:t>звукоизвлечение</w:t>
            </w:r>
            <w:proofErr w:type="spellEnd"/>
            <w:r w:rsidRPr="006D7D53">
              <w:rPr>
                <w:rFonts w:ascii="Times New Roman" w:eastAsia="ヒラギノ角ゴ Pro W3" w:hAnsi="Times New Roman" w:cs="Times New Roman"/>
                <w:sz w:val="28"/>
                <w:szCs w:val="28"/>
                <w:lang w:eastAsia="ru-RU"/>
              </w:rPr>
              <w:t>, понимание стиля исполняемого произведения; использование художественно оправданных технических приемов, позволяющих создавать художественный образ, соответствующий авторскому замыслу</w:t>
            </w:r>
          </w:p>
        </w:tc>
      </w:tr>
      <w:tr w:rsidR="006D7D53" w:rsidRPr="006D7D53" w:rsidTr="001459C6">
        <w:trPr>
          <w:jc w:val="center"/>
        </w:trPr>
        <w:tc>
          <w:tcPr>
            <w:tcW w:w="3264" w:type="dxa"/>
          </w:tcPr>
          <w:p w:rsidR="006D7D53" w:rsidRPr="006D7D53" w:rsidRDefault="006D7D53" w:rsidP="006D7D53">
            <w:pPr>
              <w:spacing w:after="0" w:line="240" w:lineRule="auto"/>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4 («хорошо»)</w:t>
            </w:r>
          </w:p>
        </w:tc>
        <w:tc>
          <w:tcPr>
            <w:tcW w:w="6307" w:type="dxa"/>
          </w:tcPr>
          <w:p w:rsidR="006D7D53" w:rsidRPr="006D7D53" w:rsidRDefault="006D7D53" w:rsidP="006D7D53">
            <w:pPr>
              <w:widowControl w:val="0"/>
              <w:autoSpaceDE w:val="0"/>
              <w:autoSpaceDN w:val="0"/>
              <w:adjustRightInd w:val="0"/>
              <w:spacing w:after="0"/>
              <w:jc w:val="both"/>
              <w:rPr>
                <w:rFonts w:ascii="Times New Roman" w:eastAsia="ヒラギノ角ゴ Pro W3" w:hAnsi="Times New Roman" w:cs="Times New Roman"/>
                <w:sz w:val="28"/>
                <w:szCs w:val="28"/>
                <w:lang w:eastAsia="ru-RU"/>
              </w:rPr>
            </w:pPr>
            <w:r w:rsidRPr="006D7D53">
              <w:rPr>
                <w:rFonts w:ascii="Times New Roman" w:eastAsia="ヒラギノ角ゴ Pro W3" w:hAnsi="Times New Roman" w:cs="Times New Roman"/>
                <w:sz w:val="28"/>
                <w:szCs w:val="28"/>
                <w:lang w:eastAsia="ru-RU"/>
              </w:rPr>
              <w:t>программа соответствует году обучения, грамотное исполнение с наличием мелких технических недочетов, небольшое несоответствие темпа, недостаточно убедительное донесение образа исполняемого произведения</w:t>
            </w:r>
          </w:p>
        </w:tc>
      </w:tr>
      <w:tr w:rsidR="006D7D53" w:rsidRPr="006D7D53" w:rsidTr="001459C6">
        <w:trPr>
          <w:jc w:val="center"/>
        </w:trPr>
        <w:tc>
          <w:tcPr>
            <w:tcW w:w="3264" w:type="dxa"/>
          </w:tcPr>
          <w:p w:rsidR="006D7D53" w:rsidRPr="006D7D53" w:rsidRDefault="006D7D53" w:rsidP="006D7D53">
            <w:pPr>
              <w:spacing w:after="0" w:line="240" w:lineRule="auto"/>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lastRenderedPageBreak/>
              <w:t>3 («удовлетворительно»)</w:t>
            </w:r>
          </w:p>
        </w:tc>
        <w:tc>
          <w:tcPr>
            <w:tcW w:w="6307" w:type="dxa"/>
          </w:tcPr>
          <w:p w:rsidR="006D7D53" w:rsidRPr="006D7D53" w:rsidRDefault="006D7D53" w:rsidP="006D7D53">
            <w:pPr>
              <w:widowControl w:val="0"/>
              <w:autoSpaceDE w:val="0"/>
              <w:autoSpaceDN w:val="0"/>
              <w:adjustRightInd w:val="0"/>
              <w:spacing w:after="0"/>
              <w:ind w:hanging="3"/>
              <w:jc w:val="both"/>
              <w:rPr>
                <w:rFonts w:ascii="Times New Roman" w:eastAsia="ヒラギノ角ゴ Pro W3" w:hAnsi="Times New Roman" w:cs="Times New Roman"/>
                <w:sz w:val="28"/>
                <w:szCs w:val="28"/>
                <w:lang w:eastAsia="ru-RU"/>
              </w:rPr>
            </w:pPr>
            <w:r w:rsidRPr="006D7D53">
              <w:rPr>
                <w:rFonts w:ascii="Times New Roman" w:eastAsia="ヒラギノ角ゴ Pro W3" w:hAnsi="Times New Roman" w:cs="Times New Roman"/>
                <w:sz w:val="28"/>
                <w:szCs w:val="28"/>
                <w:lang w:eastAsia="ru-RU"/>
              </w:rPr>
              <w:t>программа не соответствует году обучения, при исполнении обнаружено плохое знание нотного текста, технические ошибки, характер произведения не выявлен</w:t>
            </w:r>
          </w:p>
        </w:tc>
      </w:tr>
      <w:tr w:rsidR="006D7D53" w:rsidRPr="006D7D53" w:rsidTr="001459C6">
        <w:trPr>
          <w:jc w:val="center"/>
        </w:trPr>
        <w:tc>
          <w:tcPr>
            <w:tcW w:w="3264" w:type="dxa"/>
          </w:tcPr>
          <w:p w:rsidR="006D7D53" w:rsidRPr="006D7D53" w:rsidRDefault="006D7D53" w:rsidP="006D7D53">
            <w:pPr>
              <w:spacing w:after="0" w:line="240" w:lineRule="auto"/>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2 («неудовлетворительно»)</w:t>
            </w:r>
          </w:p>
        </w:tc>
        <w:tc>
          <w:tcPr>
            <w:tcW w:w="6307" w:type="dxa"/>
          </w:tcPr>
          <w:p w:rsidR="006D7D53" w:rsidRPr="006D7D53" w:rsidRDefault="006D7D53" w:rsidP="006D7D53">
            <w:pPr>
              <w:widowControl w:val="0"/>
              <w:autoSpaceDE w:val="0"/>
              <w:autoSpaceDN w:val="0"/>
              <w:adjustRightInd w:val="0"/>
              <w:spacing w:after="0"/>
              <w:ind w:hanging="3"/>
              <w:jc w:val="both"/>
              <w:rPr>
                <w:rFonts w:ascii="Times New Roman" w:eastAsia="ヒラギノ角ゴ Pro W3" w:hAnsi="Times New Roman" w:cs="Times New Roman"/>
                <w:sz w:val="28"/>
                <w:szCs w:val="28"/>
                <w:lang w:eastAsia="ru-RU"/>
              </w:rPr>
            </w:pPr>
            <w:r w:rsidRPr="006D7D53">
              <w:rPr>
                <w:rFonts w:ascii="Times New Roman" w:eastAsia="ヒラギノ角ゴ Pro W3" w:hAnsi="Times New Roman" w:cs="Times New Roman"/>
                <w:sz w:val="28"/>
                <w:szCs w:val="28"/>
                <w:lang w:eastAsia="ru-RU"/>
              </w:rPr>
              <w:t>незнание наизусть нотного текста, слабое владение навыками игры на инструменте, подразумевающее плохую посещаемость занятий и слабую самостоятельную работу</w:t>
            </w:r>
          </w:p>
        </w:tc>
      </w:tr>
      <w:tr w:rsidR="006D7D53" w:rsidRPr="006D7D53" w:rsidTr="001459C6">
        <w:trPr>
          <w:jc w:val="center"/>
        </w:trPr>
        <w:tc>
          <w:tcPr>
            <w:tcW w:w="3264" w:type="dxa"/>
          </w:tcPr>
          <w:p w:rsidR="006D7D53" w:rsidRPr="006D7D53" w:rsidRDefault="006D7D53" w:rsidP="006D7D53">
            <w:pPr>
              <w:spacing w:after="0" w:line="240" w:lineRule="auto"/>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«зачет» (без отметки)</w:t>
            </w:r>
          </w:p>
        </w:tc>
        <w:tc>
          <w:tcPr>
            <w:tcW w:w="6307" w:type="dxa"/>
          </w:tcPr>
          <w:p w:rsidR="006D7D53" w:rsidRPr="006D7D53" w:rsidRDefault="006D7D53" w:rsidP="006D7D53">
            <w:pPr>
              <w:widowControl w:val="0"/>
              <w:autoSpaceDE w:val="0"/>
              <w:autoSpaceDN w:val="0"/>
              <w:adjustRightInd w:val="0"/>
              <w:spacing w:after="0"/>
              <w:ind w:hanging="3"/>
              <w:jc w:val="both"/>
              <w:rPr>
                <w:rFonts w:ascii="Times New Roman" w:eastAsia="ヒラギノ角ゴ Pro W3" w:hAnsi="Times New Roman" w:cs="Times New Roman"/>
                <w:sz w:val="28"/>
                <w:szCs w:val="28"/>
                <w:lang w:eastAsia="ru-RU"/>
              </w:rPr>
            </w:pPr>
            <w:r w:rsidRPr="006D7D53">
              <w:rPr>
                <w:rFonts w:ascii="Times New Roman" w:eastAsia="Helvetica" w:hAnsi="Times New Roman" w:cs="Times New Roman"/>
                <w:sz w:val="28"/>
                <w:szCs w:val="28"/>
                <w:lang w:eastAsia="ru-RU"/>
              </w:rPr>
              <w:t>отражает достаточный уровень подготовки и исполнения на данном этапе обучения.</w:t>
            </w:r>
          </w:p>
        </w:tc>
      </w:tr>
    </w:tbl>
    <w:p w:rsidR="006D7D53" w:rsidRPr="006D7D53" w:rsidRDefault="006D7D53" w:rsidP="006D7D53">
      <w:pPr>
        <w:spacing w:after="0" w:line="360" w:lineRule="auto"/>
        <w:jc w:val="both"/>
        <w:rPr>
          <w:rFonts w:ascii="Times New Roman" w:eastAsia="Times New Roman" w:hAnsi="Times New Roman" w:cs="Times New Roman"/>
          <w:sz w:val="28"/>
          <w:szCs w:val="28"/>
          <w:lang w:eastAsia="ru-RU"/>
        </w:rPr>
      </w:pPr>
    </w:p>
    <w:p w:rsidR="006D7D53" w:rsidRPr="006D7D53" w:rsidRDefault="006D7D53" w:rsidP="006D7D53">
      <w:pPr>
        <w:spacing w:after="0" w:line="360" w:lineRule="auto"/>
        <w:jc w:val="both"/>
        <w:rPr>
          <w:rFonts w:ascii="Times New Roman" w:eastAsia="Times New Roman" w:hAnsi="Times New Roman" w:cs="Times New Roman"/>
          <w:sz w:val="28"/>
          <w:szCs w:val="28"/>
          <w:lang w:eastAsia="ru-RU"/>
        </w:rPr>
      </w:pPr>
    </w:p>
    <w:p w:rsidR="006D7D53" w:rsidRPr="006D7D53" w:rsidRDefault="006D7D53" w:rsidP="006D7D53">
      <w:pPr>
        <w:spacing w:after="240" w:line="360" w:lineRule="auto"/>
        <w:jc w:val="center"/>
        <w:rPr>
          <w:rFonts w:ascii="Times New Roman" w:eastAsia="Times New Roman" w:hAnsi="Times New Roman" w:cs="Times New Roman"/>
          <w:b/>
          <w:sz w:val="28"/>
          <w:szCs w:val="28"/>
          <w:lang w:eastAsia="ru-RU"/>
        </w:rPr>
      </w:pPr>
      <w:r w:rsidRPr="006D7D53">
        <w:rPr>
          <w:rFonts w:ascii="Times New Roman" w:eastAsia="Times New Roman" w:hAnsi="Times New Roman" w:cs="Times New Roman"/>
          <w:b/>
          <w:sz w:val="28"/>
          <w:szCs w:val="28"/>
          <w:lang w:val="en-US" w:eastAsia="ru-RU"/>
        </w:rPr>
        <w:t>V</w:t>
      </w:r>
      <w:r w:rsidRPr="006D7D53">
        <w:rPr>
          <w:rFonts w:ascii="Times New Roman" w:eastAsia="Times New Roman" w:hAnsi="Times New Roman" w:cs="Times New Roman"/>
          <w:b/>
          <w:sz w:val="28"/>
          <w:szCs w:val="28"/>
          <w:lang w:eastAsia="ru-RU"/>
        </w:rPr>
        <w:t xml:space="preserve">. МЕТОДИЧЕСКОЕ </w:t>
      </w:r>
      <w:proofErr w:type="gramStart"/>
      <w:r w:rsidRPr="006D7D53">
        <w:rPr>
          <w:rFonts w:ascii="Times New Roman" w:eastAsia="Times New Roman" w:hAnsi="Times New Roman" w:cs="Times New Roman"/>
          <w:b/>
          <w:sz w:val="28"/>
          <w:szCs w:val="28"/>
          <w:lang w:eastAsia="ru-RU"/>
        </w:rPr>
        <w:t>ОБЕСПЕЧЕНИЕ  УЧЕБНОГО</w:t>
      </w:r>
      <w:proofErr w:type="gramEnd"/>
      <w:r w:rsidRPr="006D7D53">
        <w:rPr>
          <w:rFonts w:ascii="Times New Roman" w:eastAsia="Times New Roman" w:hAnsi="Times New Roman" w:cs="Times New Roman"/>
          <w:b/>
          <w:sz w:val="28"/>
          <w:szCs w:val="28"/>
          <w:lang w:eastAsia="ru-RU"/>
        </w:rPr>
        <w:t xml:space="preserve">   ПРОЦЕССА</w:t>
      </w:r>
    </w:p>
    <w:p w:rsidR="006D7D53" w:rsidRPr="006D7D53" w:rsidRDefault="006D7D53" w:rsidP="006D7D53">
      <w:pPr>
        <w:spacing w:after="0" w:line="360" w:lineRule="auto"/>
        <w:jc w:val="center"/>
        <w:rPr>
          <w:rFonts w:ascii="Times New Roman" w:eastAsia="Times New Roman" w:hAnsi="Times New Roman" w:cs="Times New Roman"/>
          <w:b/>
          <w:i/>
          <w:sz w:val="28"/>
          <w:szCs w:val="28"/>
          <w:lang w:eastAsia="ru-RU"/>
        </w:rPr>
      </w:pPr>
      <w:r w:rsidRPr="006D7D53">
        <w:rPr>
          <w:rFonts w:ascii="Times New Roman" w:eastAsia="Times New Roman" w:hAnsi="Times New Roman" w:cs="Times New Roman"/>
          <w:b/>
          <w:i/>
          <w:sz w:val="28"/>
          <w:szCs w:val="28"/>
          <w:lang w:eastAsia="ru-RU"/>
        </w:rPr>
        <w:t>Методические рекомендации преподавателям</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Трехлетний срок реализации программы учебного предмета позволяет: перейти на  обучение по предпрофессиональной программе,  продолжить самостоятельные занятия, приобщиться к </w:t>
      </w:r>
      <w:proofErr w:type="gramStart"/>
      <w:r w:rsidRPr="006D7D53">
        <w:rPr>
          <w:rFonts w:ascii="Times New Roman" w:eastAsia="Times New Roman" w:hAnsi="Times New Roman" w:cs="Times New Roman"/>
          <w:sz w:val="28"/>
          <w:szCs w:val="28"/>
          <w:lang w:eastAsia="ru-RU"/>
        </w:rPr>
        <w:t>любительскому</w:t>
      </w:r>
      <w:proofErr w:type="gramEnd"/>
      <w:r w:rsidRPr="006D7D53">
        <w:rPr>
          <w:rFonts w:ascii="Times New Roman" w:eastAsia="Times New Roman" w:hAnsi="Times New Roman" w:cs="Times New Roman"/>
          <w:sz w:val="28"/>
          <w:szCs w:val="28"/>
          <w:lang w:eastAsia="ru-RU"/>
        </w:rPr>
        <w:t xml:space="preserve"> сольному и ансамблевому </w:t>
      </w:r>
      <w:proofErr w:type="spellStart"/>
      <w:r w:rsidRPr="006D7D53">
        <w:rPr>
          <w:rFonts w:ascii="Times New Roman" w:eastAsia="Times New Roman" w:hAnsi="Times New Roman" w:cs="Times New Roman"/>
          <w:sz w:val="28"/>
          <w:szCs w:val="28"/>
          <w:lang w:eastAsia="ru-RU"/>
        </w:rPr>
        <w:t>музицированию</w:t>
      </w:r>
      <w:proofErr w:type="spellEnd"/>
      <w:r w:rsidRPr="006D7D53">
        <w:rPr>
          <w:rFonts w:ascii="Times New Roman" w:eastAsia="Times New Roman" w:hAnsi="Times New Roman" w:cs="Times New Roman"/>
          <w:sz w:val="28"/>
          <w:szCs w:val="28"/>
          <w:lang w:eastAsia="ru-RU"/>
        </w:rPr>
        <w:t xml:space="preserve">.  </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Важнейшие педагогические принципы постепенности и последовательности в изучении материала требуют от преподавателя применения различных подходов к учащимся, учитывающих оценку их интеллектуальных, физических, музыкальных и эмоциональных данных, уровень подготовки.</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Достичь более высоких результатов в обучении и развитии творческих способностей учащихся, полнее  учитывать индивидуальные возможности и личностные особенности ребенка позволяют следующие методы дифференциации и индивидуализации:              </w:t>
      </w:r>
    </w:p>
    <w:p w:rsidR="006D7D53" w:rsidRPr="006D7D53" w:rsidRDefault="006D7D53" w:rsidP="006D7D53">
      <w:pPr>
        <w:numPr>
          <w:ilvl w:val="0"/>
          <w:numId w:val="28"/>
        </w:numPr>
        <w:spacing w:after="0" w:line="360" w:lineRule="auto"/>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разработка педагогом заданий различной трудности  и объема;</w:t>
      </w:r>
    </w:p>
    <w:p w:rsidR="006D7D53" w:rsidRPr="006D7D53" w:rsidRDefault="006D7D53" w:rsidP="006D7D53">
      <w:pPr>
        <w:numPr>
          <w:ilvl w:val="0"/>
          <w:numId w:val="28"/>
        </w:numPr>
        <w:spacing w:after="0" w:line="360" w:lineRule="auto"/>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разная мера помощи преподавателя учащимся при выполнении учебных заданий;</w:t>
      </w:r>
    </w:p>
    <w:p w:rsidR="006D7D53" w:rsidRPr="006D7D53" w:rsidRDefault="006D7D53" w:rsidP="006D7D53">
      <w:pPr>
        <w:numPr>
          <w:ilvl w:val="0"/>
          <w:numId w:val="28"/>
        </w:numPr>
        <w:spacing w:after="0" w:line="360" w:lineRule="auto"/>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вариативность темпа освоения учебного материала;</w:t>
      </w:r>
    </w:p>
    <w:p w:rsidR="006D7D53" w:rsidRPr="006D7D53" w:rsidRDefault="006D7D53" w:rsidP="006D7D53">
      <w:pPr>
        <w:numPr>
          <w:ilvl w:val="0"/>
          <w:numId w:val="28"/>
        </w:numPr>
        <w:spacing w:after="0" w:line="360" w:lineRule="auto"/>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lastRenderedPageBreak/>
        <w:t>индивидуальные и дифференцированные домашние задания.</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Основной задачей применения принципов дифференциации и индивидуализации при объяснении материала является актуализация полученных учениками знаний. Важно вспомнить именно то, что будет необходимо при объяснении нового материала. Часто на этапе освоения нового материала учащимся предлагается воспользоваться ранее полученной информацией, и при этом ученики получают разную меру помощи, которую может оказать преподаватель посредством показа на инструменте. </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Основное время на уроке отводится практической деятельности, поэтому создание творческой атмосферы способствует ее продуктивности.</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Правильная организация учебного процесса, успешное и всестороннее развитие музыкально-исполнительских данных ученика зависят непосредственно от того, насколько тщательно спланирована работа в целом, глубоко продуман выбор репертуара. Целесообразно составленный индивидуальный план, своевременное его выполнение так же, как и рационально подобранный учебный материал, существенным образом влияют на успешность развития ученика.</w:t>
      </w:r>
    </w:p>
    <w:p w:rsidR="006D7D53" w:rsidRPr="006D7D53" w:rsidRDefault="006D7D53" w:rsidP="006D7D53">
      <w:pPr>
        <w:spacing w:after="0" w:line="360" w:lineRule="auto"/>
        <w:ind w:firstLine="709"/>
        <w:jc w:val="both"/>
        <w:rPr>
          <w:rFonts w:ascii="Tahoma" w:eastAsia="Times New Roman" w:hAnsi="Tahoma" w:cs="Times New Roman"/>
          <w:sz w:val="28"/>
          <w:szCs w:val="28"/>
          <w:lang w:eastAsia="ru-RU"/>
        </w:rPr>
      </w:pPr>
      <w:r w:rsidRPr="006D7D53">
        <w:rPr>
          <w:rFonts w:ascii="Times New Roman" w:eastAsia="Times New Roman" w:hAnsi="Times New Roman" w:cs="Times New Roman"/>
          <w:sz w:val="28"/>
          <w:szCs w:val="28"/>
          <w:lang w:eastAsia="ru-RU"/>
        </w:rPr>
        <w:t>Предлагаемые репертуарные списки, программы к зачетам и контрольным урокам, включающие художественный и учебный материал различной степени трудности, являются примерными, предполагающими варьирование, дополнение в соответствии с творческими намерениями преподавателя и особенностями конкретного ученика.</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Общее количество музыкальных произведений, рекомендованных для изучения в каждом классе, дается в годовых требованиях. Предполагается, что педагог в работе над репертуаром будет добиваться различной степени завершенности исполнения: некоторые произведения должны быть подготовлены для публичного выступления, другие – для показа в условиях класса, третьи – с целью ознакомления. Все это определяет содержание индивидуального учебного плана учащегося.</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lastRenderedPageBreak/>
        <w:t xml:space="preserve">На заключительном этапе ученики имеют опыт исполнения произведений классической и современной музыки, опыт сольного и  ансамблевого </w:t>
      </w:r>
      <w:proofErr w:type="spellStart"/>
      <w:r w:rsidRPr="006D7D53">
        <w:rPr>
          <w:rFonts w:ascii="Times New Roman" w:eastAsia="Times New Roman" w:hAnsi="Times New Roman" w:cs="Times New Roman"/>
          <w:sz w:val="28"/>
          <w:szCs w:val="28"/>
          <w:lang w:eastAsia="ru-RU"/>
        </w:rPr>
        <w:t>музицирования</w:t>
      </w:r>
      <w:proofErr w:type="spellEnd"/>
      <w:r w:rsidRPr="006D7D53">
        <w:rPr>
          <w:rFonts w:ascii="Times New Roman" w:eastAsia="Times New Roman" w:hAnsi="Times New Roman" w:cs="Times New Roman"/>
          <w:sz w:val="28"/>
          <w:szCs w:val="28"/>
          <w:lang w:eastAsia="ru-RU"/>
        </w:rPr>
        <w:t xml:space="preserve">. Исходя из этого опыта, они используют полученные знания, умения и навыки в исполнительской практике. Параллельно с формированием практических умений и навыков учащийся получает знания музыкальной грамоты, основы гармонии, которые применяются, в том числе, при подборе на слух.  </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 Методы работы над качеством звука зависят от индивидуальных способностей и возможностей учащихся, степени развития музыкального слуха и музыкально-игровых навыков. </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Важным элементом обучения является накопление художественного исполнительского материала, дальнейшее расширение и совершенствование практики публичных выступлений (сольных и ансамблевых).</w:t>
      </w:r>
    </w:p>
    <w:p w:rsidR="006D7D53" w:rsidRPr="006D7D53" w:rsidRDefault="006D7D53" w:rsidP="006D7D53">
      <w:pPr>
        <w:spacing w:after="0" w:line="360" w:lineRule="auto"/>
        <w:ind w:left="360"/>
        <w:jc w:val="both"/>
        <w:rPr>
          <w:rFonts w:ascii="Times New Roman" w:eastAsia="Times New Roman" w:hAnsi="Times New Roman" w:cs="Times New Roman"/>
          <w:sz w:val="24"/>
          <w:szCs w:val="24"/>
          <w:lang w:eastAsia="ru-RU"/>
        </w:rPr>
      </w:pPr>
      <w:r w:rsidRPr="006D7D53">
        <w:rPr>
          <w:rFonts w:ascii="Times New Roman" w:eastAsia="Times New Roman" w:hAnsi="Times New Roman" w:cs="Times New Roman"/>
          <w:sz w:val="28"/>
          <w:szCs w:val="28"/>
          <w:lang w:eastAsia="ru-RU"/>
        </w:rPr>
        <w:t xml:space="preserve">               </w:t>
      </w:r>
    </w:p>
    <w:p w:rsidR="006D7D53" w:rsidRPr="006D7D53" w:rsidRDefault="006D7D53" w:rsidP="006D7D53">
      <w:pPr>
        <w:tabs>
          <w:tab w:val="left" w:pos="1276"/>
        </w:tabs>
        <w:spacing w:after="0" w:line="360" w:lineRule="auto"/>
        <w:jc w:val="center"/>
        <w:rPr>
          <w:rFonts w:ascii="Times New Roman" w:eastAsia="ヒラギノ角ゴ Pro W3" w:hAnsi="Times New Roman" w:cs="Times New Roman"/>
          <w:color w:val="000000"/>
          <w:sz w:val="28"/>
          <w:szCs w:val="28"/>
          <w:lang w:eastAsia="ru-RU"/>
        </w:rPr>
      </w:pPr>
      <w:r w:rsidRPr="006D7D53">
        <w:rPr>
          <w:rFonts w:ascii="Times New Roman" w:eastAsia="Helvetica" w:hAnsi="Times New Roman" w:cs="Times New Roman"/>
          <w:b/>
          <w:color w:val="000000"/>
          <w:sz w:val="28"/>
          <w:szCs w:val="28"/>
          <w:lang w:val="en-US" w:eastAsia="ru-RU"/>
        </w:rPr>
        <w:t>VI</w:t>
      </w:r>
      <w:r w:rsidRPr="006D7D53">
        <w:rPr>
          <w:rFonts w:ascii="Times New Roman" w:eastAsia="Helvetica" w:hAnsi="Times New Roman" w:cs="Times New Roman"/>
          <w:b/>
          <w:color w:val="000000"/>
          <w:sz w:val="28"/>
          <w:szCs w:val="28"/>
          <w:lang w:eastAsia="ru-RU"/>
        </w:rPr>
        <w:t>. СПИСКИ РЕКОМЕНДУЕМОЙ УЧЕБНОЙ И МЕТОДИЧЕСКОЙ ЛИТЕРАТУРЫ</w:t>
      </w:r>
    </w:p>
    <w:p w:rsidR="006D7D53" w:rsidRPr="006D7D53" w:rsidRDefault="006D7D53" w:rsidP="006D7D53">
      <w:pPr>
        <w:numPr>
          <w:ilvl w:val="0"/>
          <w:numId w:val="39"/>
        </w:numPr>
        <w:spacing w:after="0" w:line="360" w:lineRule="auto"/>
        <w:jc w:val="center"/>
        <w:rPr>
          <w:rFonts w:ascii="Times New Roman" w:eastAsia="ヒラギノ角ゴ Pro W3" w:hAnsi="Times New Roman" w:cs="Times New Roman"/>
          <w:b/>
          <w:i/>
          <w:color w:val="000000"/>
          <w:sz w:val="28"/>
          <w:szCs w:val="28"/>
          <w:lang w:eastAsia="ru-RU"/>
        </w:rPr>
      </w:pPr>
      <w:r w:rsidRPr="006D7D53">
        <w:rPr>
          <w:rFonts w:ascii="Times New Roman" w:eastAsia="Helvetica" w:hAnsi="Times New Roman" w:cs="Times New Roman"/>
          <w:b/>
          <w:i/>
          <w:color w:val="000000"/>
          <w:sz w:val="28"/>
          <w:szCs w:val="28"/>
          <w:lang w:eastAsia="ru-RU"/>
        </w:rPr>
        <w:t>Список  рекомендуемой учебной литературы</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Альбом классического репертуара. Пособие для </w:t>
      </w:r>
      <w:proofErr w:type="gramStart"/>
      <w:r w:rsidRPr="006D7D53">
        <w:rPr>
          <w:rFonts w:ascii="Times New Roman" w:eastAsia="Times New Roman" w:hAnsi="Times New Roman" w:cs="Times New Roman"/>
          <w:sz w:val="28"/>
          <w:szCs w:val="28"/>
          <w:lang w:eastAsia="ru-RU"/>
        </w:rPr>
        <w:t>подготовительного</w:t>
      </w:r>
      <w:proofErr w:type="gramEnd"/>
      <w:r w:rsidRPr="006D7D53">
        <w:rPr>
          <w:rFonts w:ascii="Times New Roman" w:eastAsia="Times New Roman" w:hAnsi="Times New Roman" w:cs="Times New Roman"/>
          <w:sz w:val="28"/>
          <w:szCs w:val="28"/>
          <w:lang w:eastAsia="ru-RU"/>
        </w:rPr>
        <w:t xml:space="preserve">  и 1 классов /сост. </w:t>
      </w:r>
      <w:proofErr w:type="spellStart"/>
      <w:r w:rsidRPr="006D7D53">
        <w:rPr>
          <w:rFonts w:ascii="Times New Roman" w:eastAsia="Times New Roman" w:hAnsi="Times New Roman" w:cs="Times New Roman"/>
          <w:sz w:val="28"/>
          <w:szCs w:val="28"/>
          <w:lang w:eastAsia="ru-RU"/>
        </w:rPr>
        <w:t>Т.Директоренко</w:t>
      </w:r>
      <w:proofErr w:type="spellEnd"/>
      <w:r w:rsidRPr="006D7D53">
        <w:rPr>
          <w:rFonts w:ascii="Times New Roman" w:eastAsia="Times New Roman" w:hAnsi="Times New Roman" w:cs="Times New Roman"/>
          <w:sz w:val="28"/>
          <w:szCs w:val="28"/>
          <w:lang w:eastAsia="ru-RU"/>
        </w:rPr>
        <w:t xml:space="preserve">, </w:t>
      </w:r>
      <w:proofErr w:type="spellStart"/>
      <w:r w:rsidRPr="006D7D53">
        <w:rPr>
          <w:rFonts w:ascii="Times New Roman" w:eastAsia="Times New Roman" w:hAnsi="Times New Roman" w:cs="Times New Roman"/>
          <w:sz w:val="28"/>
          <w:szCs w:val="28"/>
          <w:lang w:eastAsia="ru-RU"/>
        </w:rPr>
        <w:t>О.Мечетина</w:t>
      </w:r>
      <w:proofErr w:type="spellEnd"/>
      <w:r w:rsidRPr="006D7D53">
        <w:rPr>
          <w:rFonts w:ascii="Times New Roman" w:eastAsia="Times New Roman" w:hAnsi="Times New Roman" w:cs="Times New Roman"/>
          <w:sz w:val="28"/>
          <w:szCs w:val="28"/>
          <w:lang w:eastAsia="ru-RU"/>
        </w:rPr>
        <w:t>. М., Композитор, 2003</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Альбом легких переложений для ф-но в 4 руки. Вып.2/сост. Э.Денисов,1962</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Альбом юного музыканта. Педагогический репертуар ДМШ 1-3 </w:t>
      </w:r>
      <w:proofErr w:type="spellStart"/>
      <w:r w:rsidRPr="006D7D53">
        <w:rPr>
          <w:rFonts w:ascii="Times New Roman" w:eastAsia="Times New Roman" w:hAnsi="Times New Roman" w:cs="Times New Roman"/>
          <w:sz w:val="28"/>
          <w:szCs w:val="28"/>
          <w:lang w:eastAsia="ru-RU"/>
        </w:rPr>
        <w:t>кл</w:t>
      </w:r>
      <w:proofErr w:type="spellEnd"/>
      <w:r w:rsidRPr="006D7D53">
        <w:rPr>
          <w:rFonts w:ascii="Times New Roman" w:eastAsia="Times New Roman" w:hAnsi="Times New Roman" w:cs="Times New Roman"/>
          <w:sz w:val="28"/>
          <w:szCs w:val="28"/>
          <w:lang w:eastAsia="ru-RU"/>
        </w:rPr>
        <w:t>./ред.-сост. И. Беркович. Киев,1964</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Артоболевская А. Первая встреча с музыкой: Учебное пособие. М.: Российское музыкальное издательство, 1996</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Бах И.С. </w:t>
      </w:r>
      <w:r w:rsidRPr="006D7D53">
        <w:rPr>
          <w:rFonts w:ascii="Times New Roman" w:eastAsia="Times New Roman" w:hAnsi="Times New Roman" w:cs="Times New Roman"/>
          <w:sz w:val="28"/>
          <w:szCs w:val="28"/>
          <w:lang w:eastAsia="ru-RU"/>
        </w:rPr>
        <w:tab/>
        <w:t>Нотная тетрадь Анны Магдалены Бах. М.: Музыка, 2012</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Бах И.С. </w:t>
      </w:r>
      <w:r w:rsidRPr="006D7D53">
        <w:rPr>
          <w:rFonts w:ascii="Times New Roman" w:eastAsia="Times New Roman" w:hAnsi="Times New Roman" w:cs="Times New Roman"/>
          <w:sz w:val="28"/>
          <w:szCs w:val="28"/>
          <w:lang w:eastAsia="ru-RU"/>
        </w:rPr>
        <w:tab/>
        <w:t xml:space="preserve">Маленькие прелюдии и фуги для ф-но. Под ред. </w:t>
      </w:r>
      <w:proofErr w:type="spellStart"/>
      <w:r w:rsidRPr="006D7D53">
        <w:rPr>
          <w:rFonts w:ascii="Times New Roman" w:eastAsia="Times New Roman" w:hAnsi="Times New Roman" w:cs="Times New Roman"/>
          <w:sz w:val="28"/>
          <w:szCs w:val="28"/>
          <w:lang w:eastAsia="ru-RU"/>
        </w:rPr>
        <w:t>И.А.Браудо</w:t>
      </w:r>
      <w:proofErr w:type="spellEnd"/>
      <w:r w:rsidRPr="006D7D53">
        <w:rPr>
          <w:rFonts w:ascii="Times New Roman" w:eastAsia="Times New Roman" w:hAnsi="Times New Roman" w:cs="Times New Roman"/>
          <w:sz w:val="28"/>
          <w:szCs w:val="28"/>
          <w:lang w:eastAsia="ru-RU"/>
        </w:rPr>
        <w:t>. СПб: Композитор, 1997</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Беренс</w:t>
      </w:r>
      <w:proofErr w:type="spellEnd"/>
      <w:r w:rsidRPr="006D7D53">
        <w:rPr>
          <w:rFonts w:ascii="Times New Roman" w:eastAsia="Times New Roman" w:hAnsi="Times New Roman" w:cs="Times New Roman"/>
          <w:sz w:val="28"/>
          <w:szCs w:val="28"/>
          <w:lang w:eastAsia="ru-RU"/>
        </w:rPr>
        <w:t xml:space="preserve"> Г. Этюды. М.: Музыка, 2005</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Беренс</w:t>
      </w:r>
      <w:proofErr w:type="spellEnd"/>
      <w:r w:rsidRPr="006D7D53">
        <w:rPr>
          <w:rFonts w:ascii="Times New Roman" w:eastAsia="Times New Roman" w:hAnsi="Times New Roman" w:cs="Times New Roman"/>
          <w:sz w:val="28"/>
          <w:szCs w:val="28"/>
          <w:lang w:eastAsia="ru-RU"/>
        </w:rPr>
        <w:t xml:space="preserve"> Г. 32 избранных этюда (соч.61, 68, 88)</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lastRenderedPageBreak/>
        <w:t>Бертини</w:t>
      </w:r>
      <w:proofErr w:type="spellEnd"/>
      <w:r w:rsidRPr="006D7D53">
        <w:rPr>
          <w:rFonts w:ascii="Times New Roman" w:eastAsia="Times New Roman" w:hAnsi="Times New Roman" w:cs="Times New Roman"/>
          <w:sz w:val="28"/>
          <w:szCs w:val="28"/>
          <w:lang w:eastAsia="ru-RU"/>
        </w:rPr>
        <w:t xml:space="preserve"> А. </w:t>
      </w:r>
      <w:r w:rsidRPr="006D7D53">
        <w:rPr>
          <w:rFonts w:ascii="Times New Roman" w:eastAsia="Times New Roman" w:hAnsi="Times New Roman" w:cs="Times New Roman"/>
          <w:sz w:val="28"/>
          <w:szCs w:val="28"/>
          <w:lang w:eastAsia="ru-RU"/>
        </w:rPr>
        <w:tab/>
        <w:t>Избранные этюды.  М.: Музыка, 1992</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Бетховен Л.   Легкие сонаты (сонатины) для ф-но. М.: Музыка, 2011</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Библиотека юного пианиста. Сонаты. Средние и старшие классы ДМШ. Вып.1. Сост. Ю. Курганов. М.,1991</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Ветлугина</w:t>
      </w:r>
      <w:r w:rsidRPr="006D7D53">
        <w:rPr>
          <w:rFonts w:ascii="Times New Roman" w:eastAsia="Times New Roman" w:hAnsi="Times New Roman" w:cs="Times New Roman"/>
          <w:sz w:val="28"/>
          <w:szCs w:val="28"/>
          <w:lang w:eastAsia="ru-RU"/>
        </w:rPr>
        <w:tab/>
        <w:t>Н. Музыкальный букварь. - М., Музыка, 1987</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Веселые нотки. Сборник пьес для ф-но, 3-4 </w:t>
      </w:r>
      <w:proofErr w:type="spellStart"/>
      <w:r w:rsidRPr="006D7D53">
        <w:rPr>
          <w:rFonts w:ascii="Times New Roman" w:eastAsia="Times New Roman" w:hAnsi="Times New Roman" w:cs="Times New Roman"/>
          <w:sz w:val="28"/>
          <w:szCs w:val="28"/>
          <w:lang w:eastAsia="ru-RU"/>
        </w:rPr>
        <w:t>кл</w:t>
      </w:r>
      <w:proofErr w:type="spellEnd"/>
      <w:r w:rsidRPr="006D7D53">
        <w:rPr>
          <w:rFonts w:ascii="Times New Roman" w:eastAsia="Times New Roman" w:hAnsi="Times New Roman" w:cs="Times New Roman"/>
          <w:sz w:val="28"/>
          <w:szCs w:val="28"/>
          <w:lang w:eastAsia="ru-RU"/>
        </w:rPr>
        <w:t xml:space="preserve">. ДМШ, </w:t>
      </w:r>
      <w:proofErr w:type="spellStart"/>
      <w:r w:rsidRPr="006D7D53">
        <w:rPr>
          <w:rFonts w:ascii="Times New Roman" w:eastAsia="Times New Roman" w:hAnsi="Times New Roman" w:cs="Times New Roman"/>
          <w:sz w:val="28"/>
          <w:szCs w:val="28"/>
          <w:lang w:eastAsia="ru-RU"/>
        </w:rPr>
        <w:t>вып</w:t>
      </w:r>
      <w:proofErr w:type="spellEnd"/>
      <w:r w:rsidRPr="006D7D53">
        <w:rPr>
          <w:rFonts w:ascii="Times New Roman" w:eastAsia="Times New Roman" w:hAnsi="Times New Roman" w:cs="Times New Roman"/>
          <w:sz w:val="28"/>
          <w:szCs w:val="28"/>
          <w:lang w:eastAsia="ru-RU"/>
        </w:rPr>
        <w:t xml:space="preserve">. 1: </w:t>
      </w:r>
      <w:proofErr w:type="gramStart"/>
      <w:r w:rsidRPr="006D7D53">
        <w:rPr>
          <w:rFonts w:ascii="Times New Roman" w:eastAsia="Times New Roman" w:hAnsi="Times New Roman" w:cs="Times New Roman"/>
          <w:sz w:val="28"/>
          <w:szCs w:val="28"/>
          <w:lang w:eastAsia="ru-RU"/>
        </w:rPr>
        <w:t>Учебно-метод</w:t>
      </w:r>
      <w:proofErr w:type="gramEnd"/>
      <w:r w:rsidRPr="006D7D53">
        <w:rPr>
          <w:rFonts w:ascii="Times New Roman" w:eastAsia="Times New Roman" w:hAnsi="Times New Roman" w:cs="Times New Roman"/>
          <w:sz w:val="28"/>
          <w:szCs w:val="28"/>
          <w:lang w:eastAsia="ru-RU"/>
        </w:rPr>
        <w:t xml:space="preserve">. пособие, сост. С.А. </w:t>
      </w:r>
      <w:proofErr w:type="spellStart"/>
      <w:r w:rsidRPr="006D7D53">
        <w:rPr>
          <w:rFonts w:ascii="Times New Roman" w:eastAsia="Times New Roman" w:hAnsi="Times New Roman" w:cs="Times New Roman"/>
          <w:sz w:val="28"/>
          <w:szCs w:val="28"/>
          <w:lang w:eastAsia="ru-RU"/>
        </w:rPr>
        <w:t>Барсукова</w:t>
      </w:r>
      <w:proofErr w:type="spellEnd"/>
      <w:r w:rsidRPr="006D7D53">
        <w:rPr>
          <w:rFonts w:ascii="Times New Roman" w:eastAsia="Times New Roman" w:hAnsi="Times New Roman" w:cs="Times New Roman"/>
          <w:sz w:val="28"/>
          <w:szCs w:val="28"/>
          <w:lang w:eastAsia="ru-RU"/>
        </w:rPr>
        <w:t>. – Ростов н</w:t>
      </w:r>
      <w:proofErr w:type="gramStart"/>
      <w:r w:rsidRPr="006D7D53">
        <w:rPr>
          <w:rFonts w:ascii="Times New Roman" w:eastAsia="Times New Roman" w:hAnsi="Times New Roman" w:cs="Times New Roman"/>
          <w:sz w:val="28"/>
          <w:szCs w:val="28"/>
          <w:lang w:eastAsia="ru-RU"/>
        </w:rPr>
        <w:t>/Д</w:t>
      </w:r>
      <w:proofErr w:type="gramEnd"/>
      <w:r w:rsidRPr="006D7D53">
        <w:rPr>
          <w:rFonts w:ascii="Times New Roman" w:eastAsia="Times New Roman" w:hAnsi="Times New Roman" w:cs="Times New Roman"/>
          <w:sz w:val="28"/>
          <w:szCs w:val="28"/>
          <w:lang w:eastAsia="ru-RU"/>
        </w:rPr>
        <w:t>: Феникс, 2007</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Гайдн Й. Избранные пьесы для ф-но. 1-4 </w:t>
      </w:r>
      <w:proofErr w:type="spellStart"/>
      <w:r w:rsidRPr="006D7D53">
        <w:rPr>
          <w:rFonts w:ascii="Times New Roman" w:eastAsia="Times New Roman" w:hAnsi="Times New Roman" w:cs="Times New Roman"/>
          <w:sz w:val="28"/>
          <w:szCs w:val="28"/>
          <w:lang w:eastAsia="ru-RU"/>
        </w:rPr>
        <w:t>кл</w:t>
      </w:r>
      <w:proofErr w:type="spellEnd"/>
      <w:r w:rsidRPr="006D7D53">
        <w:rPr>
          <w:rFonts w:ascii="Times New Roman" w:eastAsia="Times New Roman" w:hAnsi="Times New Roman" w:cs="Times New Roman"/>
          <w:sz w:val="28"/>
          <w:szCs w:val="28"/>
          <w:lang w:eastAsia="ru-RU"/>
        </w:rPr>
        <w:t>. М.,1993</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Гаммы и арпеджио в 2-х ч. Сост. </w:t>
      </w:r>
      <w:proofErr w:type="spellStart"/>
      <w:r w:rsidRPr="006D7D53">
        <w:rPr>
          <w:rFonts w:ascii="Times New Roman" w:eastAsia="Times New Roman" w:hAnsi="Times New Roman" w:cs="Times New Roman"/>
          <w:sz w:val="28"/>
          <w:szCs w:val="28"/>
          <w:lang w:eastAsia="ru-RU"/>
        </w:rPr>
        <w:t>Ширинская</w:t>
      </w:r>
      <w:proofErr w:type="spellEnd"/>
      <w:r w:rsidRPr="006D7D53">
        <w:rPr>
          <w:rFonts w:ascii="Times New Roman" w:eastAsia="Times New Roman" w:hAnsi="Times New Roman" w:cs="Times New Roman"/>
          <w:sz w:val="28"/>
          <w:szCs w:val="28"/>
          <w:lang w:eastAsia="ru-RU"/>
        </w:rPr>
        <w:t xml:space="preserve"> Н. М., Музыка, 2006</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Геталова</w:t>
      </w:r>
      <w:proofErr w:type="spellEnd"/>
      <w:r w:rsidRPr="006D7D53">
        <w:rPr>
          <w:rFonts w:ascii="Times New Roman" w:eastAsia="Times New Roman" w:hAnsi="Times New Roman" w:cs="Times New Roman"/>
          <w:sz w:val="28"/>
          <w:szCs w:val="28"/>
          <w:lang w:eastAsia="ru-RU"/>
        </w:rPr>
        <w:t xml:space="preserve"> О., </w:t>
      </w:r>
      <w:proofErr w:type="spellStart"/>
      <w:r w:rsidRPr="006D7D53">
        <w:rPr>
          <w:rFonts w:ascii="Times New Roman" w:eastAsia="Times New Roman" w:hAnsi="Times New Roman" w:cs="Times New Roman"/>
          <w:sz w:val="28"/>
          <w:szCs w:val="28"/>
          <w:lang w:eastAsia="ru-RU"/>
        </w:rPr>
        <w:t>Визная</w:t>
      </w:r>
      <w:proofErr w:type="spellEnd"/>
      <w:r w:rsidRPr="006D7D53">
        <w:rPr>
          <w:rFonts w:ascii="Times New Roman" w:eastAsia="Times New Roman" w:hAnsi="Times New Roman" w:cs="Times New Roman"/>
          <w:sz w:val="28"/>
          <w:szCs w:val="28"/>
          <w:lang w:eastAsia="ru-RU"/>
        </w:rPr>
        <w:t xml:space="preserve"> И. «В музыку с радостью». СПб, Композитор, 2005</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Григ Э. Избранные лирические пьесы для ф-но, Вып.1,2.  М.: Музыка,    2011</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Гедике</w:t>
      </w:r>
      <w:proofErr w:type="spellEnd"/>
      <w:r w:rsidRPr="006D7D53">
        <w:rPr>
          <w:rFonts w:ascii="Times New Roman" w:eastAsia="Times New Roman" w:hAnsi="Times New Roman" w:cs="Times New Roman"/>
          <w:sz w:val="28"/>
          <w:szCs w:val="28"/>
          <w:lang w:eastAsia="ru-RU"/>
        </w:rPr>
        <w:t xml:space="preserve"> А.</w:t>
      </w:r>
      <w:r w:rsidRPr="006D7D53">
        <w:rPr>
          <w:rFonts w:ascii="Times New Roman" w:eastAsia="Times New Roman" w:hAnsi="Times New Roman" w:cs="Times New Roman"/>
          <w:sz w:val="28"/>
          <w:szCs w:val="28"/>
          <w:lang w:eastAsia="ru-RU"/>
        </w:rPr>
        <w:tab/>
        <w:t>40 мелодических этюдов для начинающих, соч.32</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Джаз для детей, средние и старшие классы ДМШ, вып.6: </w:t>
      </w:r>
      <w:proofErr w:type="gramStart"/>
      <w:r w:rsidRPr="006D7D53">
        <w:rPr>
          <w:rFonts w:ascii="Times New Roman" w:eastAsia="Times New Roman" w:hAnsi="Times New Roman" w:cs="Times New Roman"/>
          <w:sz w:val="28"/>
          <w:szCs w:val="28"/>
          <w:lang w:eastAsia="ru-RU"/>
        </w:rPr>
        <w:t>Учебно-метод</w:t>
      </w:r>
      <w:proofErr w:type="gramEnd"/>
      <w:r w:rsidRPr="006D7D53">
        <w:rPr>
          <w:rFonts w:ascii="Times New Roman" w:eastAsia="Times New Roman" w:hAnsi="Times New Roman" w:cs="Times New Roman"/>
          <w:sz w:val="28"/>
          <w:szCs w:val="28"/>
          <w:lang w:eastAsia="ru-RU"/>
        </w:rPr>
        <w:t xml:space="preserve">. пособие / сост. С.А. </w:t>
      </w:r>
      <w:proofErr w:type="spellStart"/>
      <w:r w:rsidRPr="006D7D53">
        <w:rPr>
          <w:rFonts w:ascii="Times New Roman" w:eastAsia="Times New Roman" w:hAnsi="Times New Roman" w:cs="Times New Roman"/>
          <w:sz w:val="28"/>
          <w:szCs w:val="28"/>
          <w:lang w:eastAsia="ru-RU"/>
        </w:rPr>
        <w:t>Барсукова</w:t>
      </w:r>
      <w:proofErr w:type="spellEnd"/>
      <w:r w:rsidRPr="006D7D53">
        <w:rPr>
          <w:rFonts w:ascii="Times New Roman" w:eastAsia="Times New Roman" w:hAnsi="Times New Roman" w:cs="Times New Roman"/>
          <w:sz w:val="28"/>
          <w:szCs w:val="28"/>
          <w:lang w:eastAsia="ru-RU"/>
        </w:rPr>
        <w:t>. – Ростов н</w:t>
      </w:r>
      <w:proofErr w:type="gramStart"/>
      <w:r w:rsidRPr="006D7D53">
        <w:rPr>
          <w:rFonts w:ascii="Times New Roman" w:eastAsia="Times New Roman" w:hAnsi="Times New Roman" w:cs="Times New Roman"/>
          <w:sz w:val="28"/>
          <w:szCs w:val="28"/>
          <w:lang w:eastAsia="ru-RU"/>
        </w:rPr>
        <w:t>/Д</w:t>
      </w:r>
      <w:proofErr w:type="gramEnd"/>
      <w:r w:rsidRPr="006D7D53">
        <w:rPr>
          <w:rFonts w:ascii="Times New Roman" w:eastAsia="Times New Roman" w:hAnsi="Times New Roman" w:cs="Times New Roman"/>
          <w:sz w:val="28"/>
          <w:szCs w:val="28"/>
          <w:lang w:eastAsia="ru-RU"/>
        </w:rPr>
        <w:t xml:space="preserve">: Феникс, 2003 </w:t>
      </w:r>
    </w:p>
    <w:p w:rsidR="006D7D53" w:rsidRPr="006D7D53" w:rsidRDefault="006D7D53" w:rsidP="006D7D53">
      <w:pPr>
        <w:tabs>
          <w:tab w:val="left" w:pos="0"/>
        </w:tabs>
        <w:spacing w:after="0" w:line="360" w:lineRule="auto"/>
        <w:ind w:firstLine="709"/>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«Иду, гляжу по сторонам», ансамбль в 4 руки. Изд. «Композитор», СПб,  1999</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Избранные этюды зарубежных композиторов. </w:t>
      </w:r>
      <w:proofErr w:type="spellStart"/>
      <w:r w:rsidRPr="006D7D53">
        <w:rPr>
          <w:rFonts w:ascii="Times New Roman" w:eastAsia="Times New Roman" w:hAnsi="Times New Roman" w:cs="Times New Roman"/>
          <w:sz w:val="28"/>
          <w:szCs w:val="28"/>
          <w:lang w:eastAsia="ru-RU"/>
        </w:rPr>
        <w:t>Вып</w:t>
      </w:r>
      <w:proofErr w:type="spellEnd"/>
      <w:r w:rsidRPr="006D7D53">
        <w:rPr>
          <w:rFonts w:ascii="Times New Roman" w:eastAsia="Times New Roman" w:hAnsi="Times New Roman" w:cs="Times New Roman"/>
          <w:sz w:val="28"/>
          <w:szCs w:val="28"/>
          <w:lang w:eastAsia="ru-RU"/>
        </w:rPr>
        <w:t xml:space="preserve"> 4.</w:t>
      </w:r>
      <w:r w:rsidRPr="006D7D53">
        <w:rPr>
          <w:rFonts w:ascii="Times New Roman" w:eastAsia="Times New Roman" w:hAnsi="Times New Roman" w:cs="Times New Roman"/>
          <w:sz w:val="28"/>
          <w:szCs w:val="28"/>
          <w:lang w:val="en-US" w:eastAsia="ru-RU"/>
        </w:rPr>
        <w:t>V</w:t>
      </w:r>
      <w:r w:rsidRPr="006D7D53">
        <w:rPr>
          <w:rFonts w:ascii="Times New Roman" w:eastAsia="Times New Roman" w:hAnsi="Times New Roman" w:cs="Times New Roman"/>
          <w:sz w:val="28"/>
          <w:szCs w:val="28"/>
          <w:lang w:eastAsia="ru-RU"/>
        </w:rPr>
        <w:t>-</w:t>
      </w:r>
      <w:r w:rsidRPr="006D7D53">
        <w:rPr>
          <w:rFonts w:ascii="Times New Roman" w:eastAsia="Times New Roman" w:hAnsi="Times New Roman" w:cs="Times New Roman"/>
          <w:sz w:val="28"/>
          <w:szCs w:val="28"/>
          <w:lang w:val="en-US" w:eastAsia="ru-RU"/>
        </w:rPr>
        <w:t>VI</w:t>
      </w:r>
      <w:r w:rsidRPr="006D7D53">
        <w:rPr>
          <w:rFonts w:ascii="Times New Roman" w:eastAsia="Times New Roman" w:hAnsi="Times New Roman" w:cs="Times New Roman"/>
          <w:sz w:val="28"/>
          <w:szCs w:val="28"/>
          <w:lang w:eastAsia="ru-RU"/>
        </w:rPr>
        <w:t xml:space="preserve"> </w:t>
      </w:r>
      <w:proofErr w:type="spellStart"/>
      <w:r w:rsidRPr="006D7D53">
        <w:rPr>
          <w:rFonts w:ascii="Times New Roman" w:eastAsia="Times New Roman" w:hAnsi="Times New Roman" w:cs="Times New Roman"/>
          <w:sz w:val="28"/>
          <w:szCs w:val="28"/>
          <w:lang w:eastAsia="ru-RU"/>
        </w:rPr>
        <w:t>кл</w:t>
      </w:r>
      <w:proofErr w:type="spellEnd"/>
      <w:r w:rsidRPr="006D7D53">
        <w:rPr>
          <w:rFonts w:ascii="Times New Roman" w:eastAsia="Times New Roman" w:hAnsi="Times New Roman" w:cs="Times New Roman"/>
          <w:sz w:val="28"/>
          <w:szCs w:val="28"/>
          <w:lang w:eastAsia="ru-RU"/>
        </w:rPr>
        <w:t xml:space="preserve">. ДМШ: Уч. пос. / редакторы – составители </w:t>
      </w:r>
      <w:proofErr w:type="spellStart"/>
      <w:r w:rsidRPr="006D7D53">
        <w:rPr>
          <w:rFonts w:ascii="Times New Roman" w:eastAsia="Times New Roman" w:hAnsi="Times New Roman" w:cs="Times New Roman"/>
          <w:sz w:val="28"/>
          <w:szCs w:val="28"/>
          <w:lang w:eastAsia="ru-RU"/>
        </w:rPr>
        <w:t>А.Г.Руббах</w:t>
      </w:r>
      <w:proofErr w:type="spellEnd"/>
      <w:r w:rsidRPr="006D7D53">
        <w:rPr>
          <w:rFonts w:ascii="Times New Roman" w:eastAsia="Times New Roman" w:hAnsi="Times New Roman" w:cs="Times New Roman"/>
          <w:sz w:val="28"/>
          <w:szCs w:val="28"/>
          <w:lang w:eastAsia="ru-RU"/>
        </w:rPr>
        <w:t xml:space="preserve"> и </w:t>
      </w:r>
      <w:proofErr w:type="spellStart"/>
      <w:r w:rsidRPr="006D7D53">
        <w:rPr>
          <w:rFonts w:ascii="Times New Roman" w:eastAsia="Times New Roman" w:hAnsi="Times New Roman" w:cs="Times New Roman"/>
          <w:sz w:val="28"/>
          <w:szCs w:val="28"/>
          <w:lang w:eastAsia="ru-RU"/>
        </w:rPr>
        <w:t>В.А.Натансон</w:t>
      </w:r>
      <w:proofErr w:type="spellEnd"/>
      <w:r w:rsidRPr="006D7D53">
        <w:rPr>
          <w:rFonts w:ascii="Times New Roman" w:eastAsia="Times New Roman" w:hAnsi="Times New Roman" w:cs="Times New Roman"/>
          <w:sz w:val="28"/>
          <w:szCs w:val="28"/>
          <w:lang w:eastAsia="ru-RU"/>
        </w:rPr>
        <w:t xml:space="preserve"> М.: Государственное музыкальное издательство, 1962</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Избранные этюды иностранных композиторов, вып.1, </w:t>
      </w:r>
      <w:r w:rsidRPr="006D7D53">
        <w:rPr>
          <w:rFonts w:ascii="Times New Roman" w:eastAsia="Times New Roman" w:hAnsi="Times New Roman" w:cs="Times New Roman"/>
          <w:sz w:val="28"/>
          <w:szCs w:val="28"/>
          <w:lang w:val="en-US" w:eastAsia="ru-RU"/>
        </w:rPr>
        <w:t>I</w:t>
      </w:r>
      <w:r w:rsidRPr="006D7D53">
        <w:rPr>
          <w:rFonts w:ascii="Times New Roman" w:eastAsia="Times New Roman" w:hAnsi="Times New Roman" w:cs="Times New Roman"/>
          <w:sz w:val="28"/>
          <w:szCs w:val="28"/>
          <w:lang w:eastAsia="ru-RU"/>
        </w:rPr>
        <w:t>-</w:t>
      </w:r>
      <w:r w:rsidRPr="006D7D53">
        <w:rPr>
          <w:rFonts w:ascii="Times New Roman" w:eastAsia="Times New Roman" w:hAnsi="Times New Roman" w:cs="Times New Roman"/>
          <w:sz w:val="28"/>
          <w:szCs w:val="28"/>
          <w:lang w:val="en-US" w:eastAsia="ru-RU"/>
        </w:rPr>
        <w:t>II</w:t>
      </w:r>
      <w:r w:rsidRPr="006D7D53">
        <w:rPr>
          <w:rFonts w:ascii="Times New Roman" w:eastAsia="Times New Roman" w:hAnsi="Times New Roman" w:cs="Times New Roman"/>
          <w:sz w:val="28"/>
          <w:szCs w:val="28"/>
          <w:lang w:eastAsia="ru-RU"/>
        </w:rPr>
        <w:t xml:space="preserve"> </w:t>
      </w:r>
      <w:proofErr w:type="spellStart"/>
      <w:r w:rsidRPr="006D7D53">
        <w:rPr>
          <w:rFonts w:ascii="Times New Roman" w:eastAsia="Times New Roman" w:hAnsi="Times New Roman" w:cs="Times New Roman"/>
          <w:sz w:val="28"/>
          <w:szCs w:val="28"/>
          <w:lang w:eastAsia="ru-RU"/>
        </w:rPr>
        <w:t>кл</w:t>
      </w:r>
      <w:proofErr w:type="spellEnd"/>
      <w:r w:rsidRPr="006D7D53">
        <w:rPr>
          <w:rFonts w:ascii="Times New Roman" w:eastAsia="Times New Roman" w:hAnsi="Times New Roman" w:cs="Times New Roman"/>
          <w:sz w:val="28"/>
          <w:szCs w:val="28"/>
          <w:lang w:eastAsia="ru-RU"/>
        </w:rPr>
        <w:t xml:space="preserve">. ДМШ: Уч. пос. /сост. </w:t>
      </w:r>
      <w:proofErr w:type="spellStart"/>
      <w:r w:rsidRPr="006D7D53">
        <w:rPr>
          <w:rFonts w:ascii="Times New Roman" w:eastAsia="Times New Roman" w:hAnsi="Times New Roman" w:cs="Times New Roman"/>
          <w:sz w:val="28"/>
          <w:szCs w:val="28"/>
          <w:lang w:eastAsia="ru-RU"/>
        </w:rPr>
        <w:t>А.Руббах</w:t>
      </w:r>
      <w:proofErr w:type="spellEnd"/>
      <w:r w:rsidRPr="006D7D53">
        <w:rPr>
          <w:rFonts w:ascii="Times New Roman" w:eastAsia="Times New Roman" w:hAnsi="Times New Roman" w:cs="Times New Roman"/>
          <w:sz w:val="28"/>
          <w:szCs w:val="28"/>
          <w:lang w:eastAsia="ru-RU"/>
        </w:rPr>
        <w:t xml:space="preserve"> и </w:t>
      </w:r>
      <w:proofErr w:type="spellStart"/>
      <w:r w:rsidRPr="006D7D53">
        <w:rPr>
          <w:rFonts w:ascii="Times New Roman" w:eastAsia="Times New Roman" w:hAnsi="Times New Roman" w:cs="Times New Roman"/>
          <w:sz w:val="28"/>
          <w:szCs w:val="28"/>
          <w:lang w:eastAsia="ru-RU"/>
        </w:rPr>
        <w:t>В.Натансон</w:t>
      </w:r>
      <w:proofErr w:type="spellEnd"/>
      <w:r w:rsidRPr="006D7D53">
        <w:rPr>
          <w:rFonts w:ascii="Times New Roman" w:eastAsia="Times New Roman" w:hAnsi="Times New Roman" w:cs="Times New Roman"/>
          <w:sz w:val="28"/>
          <w:szCs w:val="28"/>
          <w:lang w:eastAsia="ru-RU"/>
        </w:rPr>
        <w:t>. М.: Государственное музыкальное издательство, 1960</w:t>
      </w:r>
      <w:r w:rsidRPr="006D7D53">
        <w:rPr>
          <w:rFonts w:ascii="Times New Roman" w:eastAsia="Times New Roman" w:hAnsi="Times New Roman" w:cs="Times New Roman"/>
          <w:sz w:val="28"/>
          <w:szCs w:val="28"/>
          <w:lang w:eastAsia="ru-RU"/>
        </w:rPr>
        <w:tab/>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Казановский Е. Дюжина </w:t>
      </w:r>
      <w:proofErr w:type="gramStart"/>
      <w:r w:rsidRPr="006D7D53">
        <w:rPr>
          <w:rFonts w:ascii="Times New Roman" w:eastAsia="Times New Roman" w:hAnsi="Times New Roman" w:cs="Times New Roman"/>
          <w:sz w:val="28"/>
          <w:szCs w:val="28"/>
          <w:lang w:eastAsia="ru-RU"/>
        </w:rPr>
        <w:t>джазовых</w:t>
      </w:r>
      <w:proofErr w:type="gramEnd"/>
      <w:r w:rsidRPr="006D7D53">
        <w:rPr>
          <w:rFonts w:ascii="Times New Roman" w:eastAsia="Times New Roman" w:hAnsi="Times New Roman" w:cs="Times New Roman"/>
          <w:sz w:val="28"/>
          <w:szCs w:val="28"/>
          <w:lang w:eastAsia="ru-RU"/>
        </w:rPr>
        <w:t xml:space="preserve"> </w:t>
      </w:r>
      <w:proofErr w:type="spellStart"/>
      <w:r w:rsidRPr="006D7D53">
        <w:rPr>
          <w:rFonts w:ascii="Times New Roman" w:eastAsia="Times New Roman" w:hAnsi="Times New Roman" w:cs="Times New Roman"/>
          <w:sz w:val="28"/>
          <w:szCs w:val="28"/>
          <w:lang w:eastAsia="ru-RU"/>
        </w:rPr>
        <w:t>крохотулечек</w:t>
      </w:r>
      <w:proofErr w:type="spellEnd"/>
      <w:r w:rsidRPr="006D7D53">
        <w:rPr>
          <w:rFonts w:ascii="Times New Roman" w:eastAsia="Times New Roman" w:hAnsi="Times New Roman" w:cs="Times New Roman"/>
          <w:sz w:val="28"/>
          <w:szCs w:val="28"/>
          <w:lang w:eastAsia="ru-RU"/>
        </w:rPr>
        <w:t>: Учеб</w:t>
      </w:r>
      <w:proofErr w:type="gramStart"/>
      <w:r w:rsidRPr="006D7D53">
        <w:rPr>
          <w:rFonts w:ascii="Times New Roman" w:eastAsia="Times New Roman" w:hAnsi="Times New Roman" w:cs="Times New Roman"/>
          <w:sz w:val="28"/>
          <w:szCs w:val="28"/>
          <w:lang w:eastAsia="ru-RU"/>
        </w:rPr>
        <w:t>.</w:t>
      </w:r>
      <w:proofErr w:type="gramEnd"/>
      <w:r w:rsidRPr="006D7D53">
        <w:rPr>
          <w:rFonts w:ascii="Times New Roman" w:eastAsia="Times New Roman" w:hAnsi="Times New Roman" w:cs="Times New Roman"/>
          <w:sz w:val="28"/>
          <w:szCs w:val="28"/>
          <w:lang w:eastAsia="ru-RU"/>
        </w:rPr>
        <w:t xml:space="preserve"> </w:t>
      </w:r>
      <w:proofErr w:type="gramStart"/>
      <w:r w:rsidRPr="006D7D53">
        <w:rPr>
          <w:rFonts w:ascii="Times New Roman" w:eastAsia="Times New Roman" w:hAnsi="Times New Roman" w:cs="Times New Roman"/>
          <w:sz w:val="28"/>
          <w:szCs w:val="28"/>
          <w:lang w:eastAsia="ru-RU"/>
        </w:rPr>
        <w:t>п</w:t>
      </w:r>
      <w:proofErr w:type="gramEnd"/>
      <w:r w:rsidRPr="006D7D53">
        <w:rPr>
          <w:rFonts w:ascii="Times New Roman" w:eastAsia="Times New Roman" w:hAnsi="Times New Roman" w:cs="Times New Roman"/>
          <w:sz w:val="28"/>
          <w:szCs w:val="28"/>
          <w:lang w:eastAsia="ru-RU"/>
        </w:rPr>
        <w:t>особие – СПб: Союз художников, 2008</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Лемуан</w:t>
      </w:r>
      <w:proofErr w:type="spellEnd"/>
      <w:r w:rsidRPr="006D7D53">
        <w:rPr>
          <w:rFonts w:ascii="Times New Roman" w:eastAsia="Times New Roman" w:hAnsi="Times New Roman" w:cs="Times New Roman"/>
          <w:sz w:val="28"/>
          <w:szCs w:val="28"/>
          <w:lang w:eastAsia="ru-RU"/>
        </w:rPr>
        <w:t xml:space="preserve"> А.</w:t>
      </w:r>
      <w:r w:rsidRPr="006D7D53">
        <w:rPr>
          <w:rFonts w:ascii="Times New Roman" w:eastAsia="Times New Roman" w:hAnsi="Times New Roman" w:cs="Times New Roman"/>
          <w:sz w:val="28"/>
          <w:szCs w:val="28"/>
          <w:lang w:eastAsia="ru-RU"/>
        </w:rPr>
        <w:tab/>
        <w:t>Соч.37. 50 характерных и прогрессивных этюдов. М.: Музыка, 2010</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Лекуппе</w:t>
      </w:r>
      <w:proofErr w:type="spellEnd"/>
      <w:r w:rsidRPr="006D7D53">
        <w:rPr>
          <w:rFonts w:ascii="Times New Roman" w:eastAsia="Times New Roman" w:hAnsi="Times New Roman" w:cs="Times New Roman"/>
          <w:sz w:val="28"/>
          <w:szCs w:val="28"/>
          <w:lang w:eastAsia="ru-RU"/>
        </w:rPr>
        <w:t xml:space="preserve"> Ф. 25 легких этюдов. Соч. 17</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Лещинская И. Малыш за роялем. - М.: Кифара, 1994</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Лешгорн</w:t>
      </w:r>
      <w:proofErr w:type="spellEnd"/>
      <w:r w:rsidRPr="006D7D53">
        <w:rPr>
          <w:rFonts w:ascii="Times New Roman" w:eastAsia="Times New Roman" w:hAnsi="Times New Roman" w:cs="Times New Roman"/>
          <w:sz w:val="28"/>
          <w:szCs w:val="28"/>
          <w:lang w:eastAsia="ru-RU"/>
        </w:rPr>
        <w:tab/>
        <w:t>А. Избранные этюды. Соч.65, 66</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lastRenderedPageBreak/>
        <w:t>Металлиди</w:t>
      </w:r>
      <w:proofErr w:type="spellEnd"/>
      <w:r w:rsidRPr="006D7D53">
        <w:rPr>
          <w:rFonts w:ascii="Times New Roman" w:eastAsia="Times New Roman" w:hAnsi="Times New Roman" w:cs="Times New Roman"/>
          <w:sz w:val="28"/>
          <w:szCs w:val="28"/>
          <w:lang w:eastAsia="ru-RU"/>
        </w:rPr>
        <w:t xml:space="preserve"> Ж. «Дом с колокольчиком». Изд. «Композитор», СПб,  1994</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Милич</w:t>
      </w:r>
      <w:proofErr w:type="spellEnd"/>
      <w:r w:rsidRPr="006D7D53">
        <w:rPr>
          <w:rFonts w:ascii="Times New Roman" w:eastAsia="Times New Roman" w:hAnsi="Times New Roman" w:cs="Times New Roman"/>
          <w:sz w:val="28"/>
          <w:szCs w:val="28"/>
          <w:lang w:eastAsia="ru-RU"/>
        </w:rPr>
        <w:t xml:space="preserve"> Б.</w:t>
      </w:r>
      <w:r w:rsidRPr="006D7D53">
        <w:rPr>
          <w:rFonts w:ascii="Times New Roman" w:eastAsia="Times New Roman" w:hAnsi="Times New Roman" w:cs="Times New Roman"/>
          <w:sz w:val="28"/>
          <w:szCs w:val="28"/>
          <w:lang w:eastAsia="ru-RU"/>
        </w:rPr>
        <w:tab/>
        <w:t xml:space="preserve">Фортепиано 1, 2, 3 </w:t>
      </w:r>
      <w:proofErr w:type="spellStart"/>
      <w:r w:rsidRPr="006D7D53">
        <w:rPr>
          <w:rFonts w:ascii="Times New Roman" w:eastAsia="Times New Roman" w:hAnsi="Times New Roman" w:cs="Times New Roman"/>
          <w:sz w:val="28"/>
          <w:szCs w:val="28"/>
          <w:lang w:eastAsia="ru-RU"/>
        </w:rPr>
        <w:t>кл</w:t>
      </w:r>
      <w:proofErr w:type="spellEnd"/>
      <w:r w:rsidRPr="006D7D53">
        <w:rPr>
          <w:rFonts w:ascii="Times New Roman" w:eastAsia="Times New Roman" w:hAnsi="Times New Roman" w:cs="Times New Roman"/>
          <w:sz w:val="28"/>
          <w:szCs w:val="28"/>
          <w:lang w:eastAsia="ru-RU"/>
        </w:rPr>
        <w:t>. Кифара, 2006</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Милич</w:t>
      </w:r>
      <w:proofErr w:type="spellEnd"/>
      <w:r w:rsidRPr="006D7D53">
        <w:rPr>
          <w:rFonts w:ascii="Times New Roman" w:eastAsia="Times New Roman" w:hAnsi="Times New Roman" w:cs="Times New Roman"/>
          <w:sz w:val="28"/>
          <w:szCs w:val="28"/>
          <w:lang w:eastAsia="ru-RU"/>
        </w:rPr>
        <w:t xml:space="preserve"> Б.</w:t>
      </w:r>
      <w:r w:rsidRPr="006D7D53">
        <w:rPr>
          <w:rFonts w:ascii="Times New Roman" w:eastAsia="Times New Roman" w:hAnsi="Times New Roman" w:cs="Times New Roman"/>
          <w:sz w:val="28"/>
          <w:szCs w:val="28"/>
          <w:lang w:eastAsia="ru-RU"/>
        </w:rPr>
        <w:tab/>
        <w:t xml:space="preserve">Фортепиано 4 </w:t>
      </w:r>
      <w:proofErr w:type="spellStart"/>
      <w:r w:rsidRPr="006D7D53">
        <w:rPr>
          <w:rFonts w:ascii="Times New Roman" w:eastAsia="Times New Roman" w:hAnsi="Times New Roman" w:cs="Times New Roman"/>
          <w:sz w:val="28"/>
          <w:szCs w:val="28"/>
          <w:lang w:eastAsia="ru-RU"/>
        </w:rPr>
        <w:t>кл</w:t>
      </w:r>
      <w:proofErr w:type="spellEnd"/>
      <w:r w:rsidRPr="006D7D53">
        <w:rPr>
          <w:rFonts w:ascii="Times New Roman" w:eastAsia="Times New Roman" w:hAnsi="Times New Roman" w:cs="Times New Roman"/>
          <w:sz w:val="28"/>
          <w:szCs w:val="28"/>
          <w:lang w:eastAsia="ru-RU"/>
        </w:rPr>
        <w:t>. Кифара, 2001</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Милич</w:t>
      </w:r>
      <w:proofErr w:type="spellEnd"/>
      <w:r w:rsidRPr="006D7D53">
        <w:rPr>
          <w:rFonts w:ascii="Times New Roman" w:eastAsia="Times New Roman" w:hAnsi="Times New Roman" w:cs="Times New Roman"/>
          <w:sz w:val="28"/>
          <w:szCs w:val="28"/>
          <w:lang w:eastAsia="ru-RU"/>
        </w:rPr>
        <w:t xml:space="preserve"> Б.</w:t>
      </w:r>
      <w:r w:rsidRPr="006D7D53">
        <w:rPr>
          <w:rFonts w:ascii="Times New Roman" w:eastAsia="Times New Roman" w:hAnsi="Times New Roman" w:cs="Times New Roman"/>
          <w:sz w:val="28"/>
          <w:szCs w:val="28"/>
          <w:lang w:eastAsia="ru-RU"/>
        </w:rPr>
        <w:tab/>
        <w:t xml:space="preserve">Фортепиано 6 </w:t>
      </w:r>
      <w:proofErr w:type="spellStart"/>
      <w:r w:rsidRPr="006D7D53">
        <w:rPr>
          <w:rFonts w:ascii="Times New Roman" w:eastAsia="Times New Roman" w:hAnsi="Times New Roman" w:cs="Times New Roman"/>
          <w:sz w:val="28"/>
          <w:szCs w:val="28"/>
          <w:lang w:eastAsia="ru-RU"/>
        </w:rPr>
        <w:t>кл</w:t>
      </w:r>
      <w:proofErr w:type="spellEnd"/>
      <w:r w:rsidRPr="006D7D53">
        <w:rPr>
          <w:rFonts w:ascii="Times New Roman" w:eastAsia="Times New Roman" w:hAnsi="Times New Roman" w:cs="Times New Roman"/>
          <w:sz w:val="28"/>
          <w:szCs w:val="28"/>
          <w:lang w:eastAsia="ru-RU"/>
        </w:rPr>
        <w:t>. Кифара, 2002</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Музицирование</w:t>
      </w:r>
      <w:proofErr w:type="spellEnd"/>
      <w:r w:rsidRPr="006D7D53">
        <w:rPr>
          <w:rFonts w:ascii="Times New Roman" w:eastAsia="Times New Roman" w:hAnsi="Times New Roman" w:cs="Times New Roman"/>
          <w:sz w:val="28"/>
          <w:szCs w:val="28"/>
          <w:lang w:eastAsia="ru-RU"/>
        </w:rPr>
        <w:t xml:space="preserve"> для детей и взрослых, вып.2: Учебное пособие/ сост. </w:t>
      </w:r>
      <w:proofErr w:type="spellStart"/>
      <w:r w:rsidRPr="006D7D53">
        <w:rPr>
          <w:rFonts w:ascii="Times New Roman" w:eastAsia="Times New Roman" w:hAnsi="Times New Roman" w:cs="Times New Roman"/>
          <w:sz w:val="28"/>
          <w:szCs w:val="28"/>
          <w:lang w:eastAsia="ru-RU"/>
        </w:rPr>
        <w:t>Барахтин</w:t>
      </w:r>
      <w:proofErr w:type="spellEnd"/>
      <w:r w:rsidRPr="006D7D53">
        <w:rPr>
          <w:rFonts w:ascii="Times New Roman" w:eastAsia="Times New Roman" w:hAnsi="Times New Roman" w:cs="Times New Roman"/>
          <w:sz w:val="28"/>
          <w:szCs w:val="28"/>
          <w:lang w:eastAsia="ru-RU"/>
        </w:rPr>
        <w:t xml:space="preserve"> Ю.В.  Новосибирск, Окарина, 2008</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Музыка для детей. Фортепианные пьесы: вып.2, издание 4. Сост. </w:t>
      </w:r>
      <w:proofErr w:type="spellStart"/>
      <w:r w:rsidRPr="006D7D53">
        <w:rPr>
          <w:rFonts w:ascii="Times New Roman" w:eastAsia="Times New Roman" w:hAnsi="Times New Roman" w:cs="Times New Roman"/>
          <w:sz w:val="28"/>
          <w:szCs w:val="28"/>
          <w:lang w:eastAsia="ru-RU"/>
        </w:rPr>
        <w:t>К.С.Сорокина</w:t>
      </w:r>
      <w:proofErr w:type="spellEnd"/>
      <w:r w:rsidRPr="006D7D53">
        <w:rPr>
          <w:rFonts w:ascii="Times New Roman" w:eastAsia="Times New Roman" w:hAnsi="Times New Roman" w:cs="Times New Roman"/>
          <w:sz w:val="28"/>
          <w:szCs w:val="28"/>
          <w:lang w:eastAsia="ru-RU"/>
        </w:rPr>
        <w:t xml:space="preserve">  М.: Современный композитор, 1986</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Музыкальный альбом для фортепиано, </w:t>
      </w:r>
      <w:proofErr w:type="spellStart"/>
      <w:r w:rsidRPr="006D7D53">
        <w:rPr>
          <w:rFonts w:ascii="Times New Roman" w:eastAsia="Times New Roman" w:hAnsi="Times New Roman" w:cs="Times New Roman"/>
          <w:sz w:val="28"/>
          <w:szCs w:val="28"/>
          <w:lang w:eastAsia="ru-RU"/>
        </w:rPr>
        <w:t>вып</w:t>
      </w:r>
      <w:proofErr w:type="spellEnd"/>
      <w:r w:rsidRPr="006D7D53">
        <w:rPr>
          <w:rFonts w:ascii="Times New Roman" w:eastAsia="Times New Roman" w:hAnsi="Times New Roman" w:cs="Times New Roman"/>
          <w:sz w:val="28"/>
          <w:szCs w:val="28"/>
          <w:lang w:eastAsia="ru-RU"/>
        </w:rPr>
        <w:t xml:space="preserve">. 1.Составитель А. </w:t>
      </w:r>
      <w:proofErr w:type="spellStart"/>
      <w:r w:rsidRPr="006D7D53">
        <w:rPr>
          <w:rFonts w:ascii="Times New Roman" w:eastAsia="Times New Roman" w:hAnsi="Times New Roman" w:cs="Times New Roman"/>
          <w:sz w:val="28"/>
          <w:szCs w:val="28"/>
          <w:lang w:eastAsia="ru-RU"/>
        </w:rPr>
        <w:t>Руббах</w:t>
      </w:r>
      <w:proofErr w:type="spellEnd"/>
      <w:r w:rsidRPr="006D7D53">
        <w:rPr>
          <w:rFonts w:ascii="Times New Roman" w:eastAsia="Times New Roman" w:hAnsi="Times New Roman" w:cs="Times New Roman"/>
          <w:sz w:val="28"/>
          <w:szCs w:val="28"/>
          <w:lang w:eastAsia="ru-RU"/>
        </w:rPr>
        <w:t>. М., 1972</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Музыкальный альбом для ф-но, вып.2/ сост. </w:t>
      </w:r>
      <w:proofErr w:type="spellStart"/>
      <w:r w:rsidRPr="006D7D53">
        <w:rPr>
          <w:rFonts w:ascii="Times New Roman" w:eastAsia="Times New Roman" w:hAnsi="Times New Roman" w:cs="Times New Roman"/>
          <w:sz w:val="28"/>
          <w:szCs w:val="28"/>
          <w:lang w:eastAsia="ru-RU"/>
        </w:rPr>
        <w:t>А.Руббах</w:t>
      </w:r>
      <w:proofErr w:type="spellEnd"/>
      <w:r w:rsidRPr="006D7D53">
        <w:rPr>
          <w:rFonts w:ascii="Times New Roman" w:eastAsia="Times New Roman" w:hAnsi="Times New Roman" w:cs="Times New Roman"/>
          <w:sz w:val="28"/>
          <w:szCs w:val="28"/>
          <w:lang w:eastAsia="ru-RU"/>
        </w:rPr>
        <w:t xml:space="preserve">, </w:t>
      </w:r>
      <w:proofErr w:type="spellStart"/>
      <w:r w:rsidRPr="006D7D53">
        <w:rPr>
          <w:rFonts w:ascii="Times New Roman" w:eastAsia="Times New Roman" w:hAnsi="Times New Roman" w:cs="Times New Roman"/>
          <w:sz w:val="28"/>
          <w:szCs w:val="28"/>
          <w:lang w:eastAsia="ru-RU"/>
        </w:rPr>
        <w:t>В.Малинникова</w:t>
      </w:r>
      <w:proofErr w:type="spellEnd"/>
      <w:r w:rsidRPr="006D7D53">
        <w:rPr>
          <w:rFonts w:ascii="Times New Roman" w:eastAsia="Times New Roman" w:hAnsi="Times New Roman" w:cs="Times New Roman"/>
          <w:sz w:val="28"/>
          <w:szCs w:val="28"/>
          <w:lang w:eastAsia="ru-RU"/>
        </w:rPr>
        <w:t>. М.: Советский композитор, 1973</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Музыкальная коллекция, 2-3 классы ДМШ. Сборник пьес для ф-но./</w:t>
      </w:r>
      <w:proofErr w:type="gramStart"/>
      <w:r w:rsidRPr="006D7D53">
        <w:rPr>
          <w:rFonts w:ascii="Times New Roman" w:eastAsia="Times New Roman" w:hAnsi="Times New Roman" w:cs="Times New Roman"/>
          <w:sz w:val="28"/>
          <w:szCs w:val="28"/>
          <w:lang w:eastAsia="ru-RU"/>
        </w:rPr>
        <w:t>Учебно-метод</w:t>
      </w:r>
      <w:proofErr w:type="gramEnd"/>
      <w:r w:rsidRPr="006D7D53">
        <w:rPr>
          <w:rFonts w:ascii="Times New Roman" w:eastAsia="Times New Roman" w:hAnsi="Times New Roman" w:cs="Times New Roman"/>
          <w:sz w:val="28"/>
          <w:szCs w:val="28"/>
          <w:lang w:eastAsia="ru-RU"/>
        </w:rPr>
        <w:t xml:space="preserve">. пособие. Сост. </w:t>
      </w:r>
      <w:proofErr w:type="spellStart"/>
      <w:r w:rsidRPr="006D7D53">
        <w:rPr>
          <w:rFonts w:ascii="Times New Roman" w:eastAsia="Times New Roman" w:hAnsi="Times New Roman" w:cs="Times New Roman"/>
          <w:sz w:val="28"/>
          <w:szCs w:val="28"/>
          <w:lang w:eastAsia="ru-RU"/>
        </w:rPr>
        <w:t>Гавриш</w:t>
      </w:r>
      <w:proofErr w:type="spellEnd"/>
      <w:r w:rsidRPr="006D7D53">
        <w:rPr>
          <w:rFonts w:ascii="Times New Roman" w:eastAsia="Times New Roman" w:hAnsi="Times New Roman" w:cs="Times New Roman"/>
          <w:sz w:val="28"/>
          <w:szCs w:val="28"/>
          <w:lang w:eastAsia="ru-RU"/>
        </w:rPr>
        <w:t xml:space="preserve"> О.Ю., </w:t>
      </w:r>
      <w:proofErr w:type="spellStart"/>
      <w:r w:rsidRPr="006D7D53">
        <w:rPr>
          <w:rFonts w:ascii="Times New Roman" w:eastAsia="Times New Roman" w:hAnsi="Times New Roman" w:cs="Times New Roman"/>
          <w:sz w:val="28"/>
          <w:szCs w:val="28"/>
          <w:lang w:eastAsia="ru-RU"/>
        </w:rPr>
        <w:t>Барсукова</w:t>
      </w:r>
      <w:proofErr w:type="spellEnd"/>
      <w:r w:rsidRPr="006D7D53">
        <w:rPr>
          <w:rFonts w:ascii="Times New Roman" w:eastAsia="Times New Roman" w:hAnsi="Times New Roman" w:cs="Times New Roman"/>
          <w:sz w:val="28"/>
          <w:szCs w:val="28"/>
          <w:lang w:eastAsia="ru-RU"/>
        </w:rPr>
        <w:t xml:space="preserve"> С.А.  Ростов н/Д: Феникс, 2008</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Музыкальная азбука для самых маленьких: </w:t>
      </w:r>
      <w:proofErr w:type="gramStart"/>
      <w:r w:rsidRPr="006D7D53">
        <w:rPr>
          <w:rFonts w:ascii="Times New Roman" w:eastAsia="Times New Roman" w:hAnsi="Times New Roman" w:cs="Times New Roman"/>
          <w:sz w:val="28"/>
          <w:szCs w:val="28"/>
          <w:lang w:eastAsia="ru-RU"/>
        </w:rPr>
        <w:t>Учебно-метод</w:t>
      </w:r>
      <w:proofErr w:type="gramEnd"/>
      <w:r w:rsidRPr="006D7D53">
        <w:rPr>
          <w:rFonts w:ascii="Times New Roman" w:eastAsia="Times New Roman" w:hAnsi="Times New Roman" w:cs="Times New Roman"/>
          <w:sz w:val="28"/>
          <w:szCs w:val="28"/>
          <w:lang w:eastAsia="ru-RU"/>
        </w:rPr>
        <w:t xml:space="preserve">. пособие. Сост. </w:t>
      </w:r>
      <w:proofErr w:type="spellStart"/>
      <w:r w:rsidRPr="006D7D53">
        <w:rPr>
          <w:rFonts w:ascii="Times New Roman" w:eastAsia="Times New Roman" w:hAnsi="Times New Roman" w:cs="Times New Roman"/>
          <w:sz w:val="28"/>
          <w:szCs w:val="28"/>
          <w:lang w:eastAsia="ru-RU"/>
        </w:rPr>
        <w:t>Н.Н.Горошко</w:t>
      </w:r>
      <w:proofErr w:type="spellEnd"/>
      <w:r w:rsidRPr="006D7D53">
        <w:rPr>
          <w:rFonts w:ascii="Times New Roman" w:eastAsia="Times New Roman" w:hAnsi="Times New Roman" w:cs="Times New Roman"/>
          <w:sz w:val="28"/>
          <w:szCs w:val="28"/>
          <w:lang w:eastAsia="ru-RU"/>
        </w:rPr>
        <w:t>.  Ростов н</w:t>
      </w:r>
      <w:proofErr w:type="gramStart"/>
      <w:r w:rsidRPr="006D7D53">
        <w:rPr>
          <w:rFonts w:ascii="Times New Roman" w:eastAsia="Times New Roman" w:hAnsi="Times New Roman" w:cs="Times New Roman"/>
          <w:sz w:val="28"/>
          <w:szCs w:val="28"/>
          <w:lang w:eastAsia="ru-RU"/>
        </w:rPr>
        <w:t>/Д</w:t>
      </w:r>
      <w:proofErr w:type="gramEnd"/>
      <w:r w:rsidRPr="006D7D53">
        <w:rPr>
          <w:rFonts w:ascii="Times New Roman" w:eastAsia="Times New Roman" w:hAnsi="Times New Roman" w:cs="Times New Roman"/>
          <w:sz w:val="28"/>
          <w:szCs w:val="28"/>
          <w:lang w:eastAsia="ru-RU"/>
        </w:rPr>
        <w:t>: Феникс, 2007</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Орфей. Альбом популярных пьес зарубежных композиторов для ф-но: Сб./ сост. </w:t>
      </w:r>
      <w:proofErr w:type="spellStart"/>
      <w:r w:rsidRPr="006D7D53">
        <w:rPr>
          <w:rFonts w:ascii="Times New Roman" w:eastAsia="Times New Roman" w:hAnsi="Times New Roman" w:cs="Times New Roman"/>
          <w:sz w:val="28"/>
          <w:szCs w:val="28"/>
          <w:lang w:eastAsia="ru-RU"/>
        </w:rPr>
        <w:t>К.Сорокин</w:t>
      </w:r>
      <w:proofErr w:type="spellEnd"/>
      <w:r w:rsidRPr="006D7D53">
        <w:rPr>
          <w:rFonts w:ascii="Times New Roman" w:eastAsia="Times New Roman" w:hAnsi="Times New Roman" w:cs="Times New Roman"/>
          <w:sz w:val="28"/>
          <w:szCs w:val="28"/>
          <w:lang w:eastAsia="ru-RU"/>
        </w:rPr>
        <w:t>. М.: Музыка, 1976</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Путешествие в мир музыки: Уч. пособие/сост. </w:t>
      </w:r>
      <w:proofErr w:type="spellStart"/>
      <w:r w:rsidRPr="006D7D53">
        <w:rPr>
          <w:rFonts w:ascii="Times New Roman" w:eastAsia="Times New Roman" w:hAnsi="Times New Roman" w:cs="Times New Roman"/>
          <w:sz w:val="28"/>
          <w:szCs w:val="28"/>
          <w:lang w:eastAsia="ru-RU"/>
        </w:rPr>
        <w:t>О.В.Бахлацкая</w:t>
      </w:r>
      <w:proofErr w:type="spellEnd"/>
      <w:r w:rsidRPr="006D7D53">
        <w:rPr>
          <w:rFonts w:ascii="Times New Roman" w:eastAsia="Times New Roman" w:hAnsi="Times New Roman" w:cs="Times New Roman"/>
          <w:sz w:val="28"/>
          <w:szCs w:val="28"/>
          <w:lang w:eastAsia="ru-RU"/>
        </w:rPr>
        <w:t>. М.: Советский композитор, 1990</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Парцхаладзе</w:t>
      </w:r>
      <w:proofErr w:type="spellEnd"/>
      <w:r w:rsidRPr="006D7D53">
        <w:rPr>
          <w:rFonts w:ascii="Times New Roman" w:eastAsia="Times New Roman" w:hAnsi="Times New Roman" w:cs="Times New Roman"/>
          <w:sz w:val="28"/>
          <w:szCs w:val="28"/>
          <w:lang w:eastAsia="ru-RU"/>
        </w:rPr>
        <w:t xml:space="preserve"> М. </w:t>
      </w:r>
      <w:r w:rsidRPr="006D7D53">
        <w:rPr>
          <w:rFonts w:ascii="Times New Roman" w:eastAsia="Times New Roman" w:hAnsi="Times New Roman" w:cs="Times New Roman"/>
          <w:sz w:val="28"/>
          <w:szCs w:val="28"/>
          <w:lang w:eastAsia="ru-RU"/>
        </w:rPr>
        <w:tab/>
        <w:t xml:space="preserve">Детский альбом. Учебное пособие. Педагогическая редакция </w:t>
      </w:r>
      <w:proofErr w:type="spellStart"/>
      <w:r w:rsidRPr="006D7D53">
        <w:rPr>
          <w:rFonts w:ascii="Times New Roman" w:eastAsia="Times New Roman" w:hAnsi="Times New Roman" w:cs="Times New Roman"/>
          <w:sz w:val="28"/>
          <w:szCs w:val="28"/>
          <w:lang w:eastAsia="ru-RU"/>
        </w:rPr>
        <w:t>А.Батаговой</w:t>
      </w:r>
      <w:proofErr w:type="spellEnd"/>
      <w:r w:rsidRPr="006D7D53">
        <w:rPr>
          <w:rFonts w:ascii="Times New Roman" w:eastAsia="Times New Roman" w:hAnsi="Times New Roman" w:cs="Times New Roman"/>
          <w:sz w:val="28"/>
          <w:szCs w:val="28"/>
          <w:lang w:eastAsia="ru-RU"/>
        </w:rPr>
        <w:t xml:space="preserve">, </w:t>
      </w:r>
      <w:proofErr w:type="spellStart"/>
      <w:r w:rsidRPr="006D7D53">
        <w:rPr>
          <w:rFonts w:ascii="Times New Roman" w:eastAsia="Times New Roman" w:hAnsi="Times New Roman" w:cs="Times New Roman"/>
          <w:sz w:val="28"/>
          <w:szCs w:val="28"/>
          <w:lang w:eastAsia="ru-RU"/>
        </w:rPr>
        <w:t>Н.Лукьяновой</w:t>
      </w:r>
      <w:proofErr w:type="spellEnd"/>
      <w:r w:rsidRPr="006D7D53">
        <w:rPr>
          <w:rFonts w:ascii="Times New Roman" w:eastAsia="Times New Roman" w:hAnsi="Times New Roman" w:cs="Times New Roman"/>
          <w:sz w:val="28"/>
          <w:szCs w:val="28"/>
          <w:lang w:eastAsia="ru-RU"/>
        </w:rPr>
        <w:t>. М.: Советский композитор, 1963</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Педагогический репертуар ДМШ. Итальянская клавирная музыка для фортепиано, </w:t>
      </w:r>
      <w:proofErr w:type="spellStart"/>
      <w:r w:rsidRPr="006D7D53">
        <w:rPr>
          <w:rFonts w:ascii="Times New Roman" w:eastAsia="Times New Roman" w:hAnsi="Times New Roman" w:cs="Times New Roman"/>
          <w:sz w:val="28"/>
          <w:szCs w:val="28"/>
          <w:lang w:eastAsia="ru-RU"/>
        </w:rPr>
        <w:t>вып</w:t>
      </w:r>
      <w:proofErr w:type="spellEnd"/>
      <w:r w:rsidRPr="006D7D53">
        <w:rPr>
          <w:rFonts w:ascii="Times New Roman" w:eastAsia="Times New Roman" w:hAnsi="Times New Roman" w:cs="Times New Roman"/>
          <w:sz w:val="28"/>
          <w:szCs w:val="28"/>
          <w:lang w:eastAsia="ru-RU"/>
        </w:rPr>
        <w:t xml:space="preserve">. 3. Сост. </w:t>
      </w:r>
      <w:proofErr w:type="spellStart"/>
      <w:r w:rsidRPr="006D7D53">
        <w:rPr>
          <w:rFonts w:ascii="Times New Roman" w:eastAsia="Times New Roman" w:hAnsi="Times New Roman" w:cs="Times New Roman"/>
          <w:sz w:val="28"/>
          <w:szCs w:val="28"/>
          <w:lang w:eastAsia="ru-RU"/>
        </w:rPr>
        <w:t>О.Брыкова</w:t>
      </w:r>
      <w:proofErr w:type="spellEnd"/>
      <w:r w:rsidRPr="006D7D53">
        <w:rPr>
          <w:rFonts w:ascii="Times New Roman" w:eastAsia="Times New Roman" w:hAnsi="Times New Roman" w:cs="Times New Roman"/>
          <w:sz w:val="28"/>
          <w:szCs w:val="28"/>
          <w:lang w:eastAsia="ru-RU"/>
        </w:rPr>
        <w:t xml:space="preserve">, </w:t>
      </w:r>
      <w:proofErr w:type="spellStart"/>
      <w:r w:rsidRPr="006D7D53">
        <w:rPr>
          <w:rFonts w:ascii="Times New Roman" w:eastAsia="Times New Roman" w:hAnsi="Times New Roman" w:cs="Times New Roman"/>
          <w:sz w:val="28"/>
          <w:szCs w:val="28"/>
          <w:lang w:eastAsia="ru-RU"/>
        </w:rPr>
        <w:t>А.Парасаднова</w:t>
      </w:r>
      <w:proofErr w:type="spellEnd"/>
      <w:r w:rsidRPr="006D7D53">
        <w:rPr>
          <w:rFonts w:ascii="Times New Roman" w:eastAsia="Times New Roman" w:hAnsi="Times New Roman" w:cs="Times New Roman"/>
          <w:sz w:val="28"/>
          <w:szCs w:val="28"/>
          <w:lang w:eastAsia="ru-RU"/>
        </w:rPr>
        <w:t xml:space="preserve">, </w:t>
      </w:r>
      <w:proofErr w:type="spellStart"/>
      <w:r w:rsidRPr="006D7D53">
        <w:rPr>
          <w:rFonts w:ascii="Times New Roman" w:eastAsia="Times New Roman" w:hAnsi="Times New Roman" w:cs="Times New Roman"/>
          <w:sz w:val="28"/>
          <w:szCs w:val="28"/>
          <w:lang w:eastAsia="ru-RU"/>
        </w:rPr>
        <w:t>Л.Россик</w:t>
      </w:r>
      <w:proofErr w:type="spellEnd"/>
      <w:r w:rsidRPr="006D7D53">
        <w:rPr>
          <w:rFonts w:ascii="Times New Roman" w:eastAsia="Times New Roman" w:hAnsi="Times New Roman" w:cs="Times New Roman"/>
          <w:sz w:val="28"/>
          <w:szCs w:val="28"/>
          <w:lang w:eastAsia="ru-RU"/>
        </w:rPr>
        <w:t>. М., 1973</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Пьесы в форме старинных танцев. Сост. </w:t>
      </w:r>
      <w:proofErr w:type="spellStart"/>
      <w:r w:rsidRPr="006D7D53">
        <w:rPr>
          <w:rFonts w:ascii="Times New Roman" w:eastAsia="Times New Roman" w:hAnsi="Times New Roman" w:cs="Times New Roman"/>
          <w:sz w:val="28"/>
          <w:szCs w:val="28"/>
          <w:lang w:eastAsia="ru-RU"/>
        </w:rPr>
        <w:t>М.Соколов</w:t>
      </w:r>
      <w:proofErr w:type="spellEnd"/>
      <w:r w:rsidRPr="006D7D53">
        <w:rPr>
          <w:rFonts w:ascii="Times New Roman" w:eastAsia="Times New Roman" w:hAnsi="Times New Roman" w:cs="Times New Roman"/>
          <w:sz w:val="28"/>
          <w:szCs w:val="28"/>
          <w:lang w:eastAsia="ru-RU"/>
        </w:rPr>
        <w:t>. М., 1972</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Педагогический репертуар ДМШ для ф-но. Легкие пьесы зарубежных композиторов</w:t>
      </w:r>
      <w:proofErr w:type="gramStart"/>
      <w:r w:rsidRPr="006D7D53">
        <w:rPr>
          <w:rFonts w:ascii="Times New Roman" w:eastAsia="Times New Roman" w:hAnsi="Times New Roman" w:cs="Times New Roman"/>
          <w:sz w:val="28"/>
          <w:szCs w:val="28"/>
          <w:lang w:eastAsia="ru-RU"/>
        </w:rPr>
        <w:t>/ С</w:t>
      </w:r>
      <w:proofErr w:type="gramEnd"/>
      <w:r w:rsidRPr="006D7D53">
        <w:rPr>
          <w:rFonts w:ascii="Times New Roman" w:eastAsia="Times New Roman" w:hAnsi="Times New Roman" w:cs="Times New Roman"/>
          <w:sz w:val="28"/>
          <w:szCs w:val="28"/>
          <w:lang w:eastAsia="ru-RU"/>
        </w:rPr>
        <w:t xml:space="preserve">ост. </w:t>
      </w:r>
      <w:proofErr w:type="spellStart"/>
      <w:r w:rsidRPr="006D7D53">
        <w:rPr>
          <w:rFonts w:ascii="Times New Roman" w:eastAsia="Times New Roman" w:hAnsi="Times New Roman" w:cs="Times New Roman"/>
          <w:sz w:val="28"/>
          <w:szCs w:val="28"/>
          <w:lang w:eastAsia="ru-RU"/>
        </w:rPr>
        <w:t>Н.Семенова</w:t>
      </w:r>
      <w:proofErr w:type="spellEnd"/>
      <w:r w:rsidRPr="006D7D53">
        <w:rPr>
          <w:rFonts w:ascii="Times New Roman" w:eastAsia="Times New Roman" w:hAnsi="Times New Roman" w:cs="Times New Roman"/>
          <w:sz w:val="28"/>
          <w:szCs w:val="28"/>
          <w:lang w:eastAsia="ru-RU"/>
        </w:rPr>
        <w:t>. СПб,1993</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Педагогический репертуар ДМШ. Этюды для ф-но 5 </w:t>
      </w:r>
      <w:proofErr w:type="spellStart"/>
      <w:r w:rsidRPr="006D7D53">
        <w:rPr>
          <w:rFonts w:ascii="Times New Roman" w:eastAsia="Times New Roman" w:hAnsi="Times New Roman" w:cs="Times New Roman"/>
          <w:sz w:val="28"/>
          <w:szCs w:val="28"/>
          <w:lang w:eastAsia="ru-RU"/>
        </w:rPr>
        <w:t>кл</w:t>
      </w:r>
      <w:proofErr w:type="spellEnd"/>
      <w:r w:rsidRPr="006D7D53">
        <w:rPr>
          <w:rFonts w:ascii="Times New Roman" w:eastAsia="Times New Roman" w:hAnsi="Times New Roman" w:cs="Times New Roman"/>
          <w:sz w:val="28"/>
          <w:szCs w:val="28"/>
          <w:lang w:eastAsia="ru-RU"/>
        </w:rPr>
        <w:t xml:space="preserve">./ Ред. </w:t>
      </w:r>
      <w:proofErr w:type="spellStart"/>
      <w:r w:rsidRPr="006D7D53">
        <w:rPr>
          <w:rFonts w:ascii="Times New Roman" w:eastAsia="Times New Roman" w:hAnsi="Times New Roman" w:cs="Times New Roman"/>
          <w:sz w:val="28"/>
          <w:szCs w:val="28"/>
          <w:lang w:eastAsia="ru-RU"/>
        </w:rPr>
        <w:t>В.Дельновой</w:t>
      </w:r>
      <w:proofErr w:type="spellEnd"/>
      <w:r w:rsidRPr="006D7D53">
        <w:rPr>
          <w:rFonts w:ascii="Times New Roman" w:eastAsia="Times New Roman" w:hAnsi="Times New Roman" w:cs="Times New Roman"/>
          <w:sz w:val="28"/>
          <w:szCs w:val="28"/>
          <w:lang w:eastAsia="ru-RU"/>
        </w:rPr>
        <w:t>.  М.,1974</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lastRenderedPageBreak/>
        <w:t xml:space="preserve">Полифонические пьесы. Педагогический репертуар ДМШ 4-5 </w:t>
      </w:r>
      <w:proofErr w:type="spellStart"/>
      <w:r w:rsidRPr="006D7D53">
        <w:rPr>
          <w:rFonts w:ascii="Times New Roman" w:eastAsia="Times New Roman" w:hAnsi="Times New Roman" w:cs="Times New Roman"/>
          <w:sz w:val="28"/>
          <w:szCs w:val="28"/>
          <w:lang w:eastAsia="ru-RU"/>
        </w:rPr>
        <w:t>кл</w:t>
      </w:r>
      <w:proofErr w:type="spellEnd"/>
      <w:r w:rsidRPr="006D7D53">
        <w:rPr>
          <w:rFonts w:ascii="Times New Roman" w:eastAsia="Times New Roman" w:hAnsi="Times New Roman" w:cs="Times New Roman"/>
          <w:sz w:val="28"/>
          <w:szCs w:val="28"/>
          <w:lang w:eastAsia="ru-RU"/>
        </w:rPr>
        <w:t xml:space="preserve">./ М.,1974                                                                      </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Пьесы композиторов 20 века для ф-но. Зарубежная музыка</w:t>
      </w:r>
      <w:proofErr w:type="gramStart"/>
      <w:r w:rsidRPr="006D7D53">
        <w:rPr>
          <w:rFonts w:ascii="Times New Roman" w:eastAsia="Times New Roman" w:hAnsi="Times New Roman" w:cs="Times New Roman"/>
          <w:sz w:val="28"/>
          <w:szCs w:val="28"/>
          <w:lang w:eastAsia="ru-RU"/>
        </w:rPr>
        <w:t>/ Р</w:t>
      </w:r>
      <w:proofErr w:type="gramEnd"/>
      <w:r w:rsidRPr="006D7D53">
        <w:rPr>
          <w:rFonts w:ascii="Times New Roman" w:eastAsia="Times New Roman" w:hAnsi="Times New Roman" w:cs="Times New Roman"/>
          <w:sz w:val="28"/>
          <w:szCs w:val="28"/>
          <w:lang w:eastAsia="ru-RU"/>
        </w:rPr>
        <w:t xml:space="preserve">ед. </w:t>
      </w:r>
      <w:proofErr w:type="spellStart"/>
      <w:r w:rsidRPr="006D7D53">
        <w:rPr>
          <w:rFonts w:ascii="Times New Roman" w:eastAsia="Times New Roman" w:hAnsi="Times New Roman" w:cs="Times New Roman"/>
          <w:sz w:val="28"/>
          <w:szCs w:val="28"/>
          <w:lang w:eastAsia="ru-RU"/>
        </w:rPr>
        <w:t>Ю.Холопова</w:t>
      </w:r>
      <w:proofErr w:type="spellEnd"/>
      <w:r w:rsidRPr="006D7D53">
        <w:rPr>
          <w:rFonts w:ascii="Times New Roman" w:eastAsia="Times New Roman" w:hAnsi="Times New Roman" w:cs="Times New Roman"/>
          <w:sz w:val="28"/>
          <w:szCs w:val="28"/>
          <w:lang w:eastAsia="ru-RU"/>
        </w:rPr>
        <w:t>.  М.,1996</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Сборник фортепианных пьес, этюдов и ансамблей, ч. 1. Составитель </w:t>
      </w:r>
      <w:proofErr w:type="spellStart"/>
      <w:r w:rsidRPr="006D7D53">
        <w:rPr>
          <w:rFonts w:ascii="Times New Roman" w:eastAsia="Times New Roman" w:hAnsi="Times New Roman" w:cs="Times New Roman"/>
          <w:sz w:val="28"/>
          <w:szCs w:val="28"/>
          <w:lang w:eastAsia="ru-RU"/>
        </w:rPr>
        <w:t>С.Ляховицкая</w:t>
      </w:r>
      <w:proofErr w:type="spellEnd"/>
      <w:r w:rsidRPr="006D7D53">
        <w:rPr>
          <w:rFonts w:ascii="Times New Roman" w:eastAsia="Times New Roman" w:hAnsi="Times New Roman" w:cs="Times New Roman"/>
          <w:sz w:val="28"/>
          <w:szCs w:val="28"/>
          <w:lang w:eastAsia="ru-RU"/>
        </w:rPr>
        <w:t xml:space="preserve">, </w:t>
      </w:r>
      <w:proofErr w:type="spellStart"/>
      <w:r w:rsidRPr="006D7D53">
        <w:rPr>
          <w:rFonts w:ascii="Times New Roman" w:eastAsia="Times New Roman" w:hAnsi="Times New Roman" w:cs="Times New Roman"/>
          <w:sz w:val="28"/>
          <w:szCs w:val="28"/>
          <w:lang w:eastAsia="ru-RU"/>
        </w:rPr>
        <w:t>Л.Баренбойм</w:t>
      </w:r>
      <w:proofErr w:type="spellEnd"/>
      <w:r w:rsidRPr="006D7D53">
        <w:rPr>
          <w:rFonts w:ascii="Times New Roman" w:eastAsia="Times New Roman" w:hAnsi="Times New Roman" w:cs="Times New Roman"/>
          <w:sz w:val="28"/>
          <w:szCs w:val="28"/>
          <w:lang w:eastAsia="ru-RU"/>
        </w:rPr>
        <w:t>. М., 1962</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Свиридов Г. Альбом пьес для детей. Советский композитор, 1973</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Старинная клавирная музыка: Сборник/ редакция </w:t>
      </w:r>
      <w:proofErr w:type="spellStart"/>
      <w:r w:rsidRPr="006D7D53">
        <w:rPr>
          <w:rFonts w:ascii="Times New Roman" w:eastAsia="Times New Roman" w:hAnsi="Times New Roman" w:cs="Times New Roman"/>
          <w:sz w:val="28"/>
          <w:szCs w:val="28"/>
          <w:lang w:eastAsia="ru-RU"/>
        </w:rPr>
        <w:t>Н.Голубовской</w:t>
      </w:r>
      <w:proofErr w:type="spellEnd"/>
      <w:r w:rsidRPr="006D7D53">
        <w:rPr>
          <w:rFonts w:ascii="Times New Roman" w:eastAsia="Times New Roman" w:hAnsi="Times New Roman" w:cs="Times New Roman"/>
          <w:sz w:val="28"/>
          <w:szCs w:val="28"/>
          <w:lang w:eastAsia="ru-RU"/>
        </w:rPr>
        <w:t xml:space="preserve">, сост. </w:t>
      </w:r>
      <w:proofErr w:type="spellStart"/>
      <w:r w:rsidRPr="006D7D53">
        <w:rPr>
          <w:rFonts w:ascii="Times New Roman" w:eastAsia="Times New Roman" w:hAnsi="Times New Roman" w:cs="Times New Roman"/>
          <w:sz w:val="28"/>
          <w:szCs w:val="28"/>
          <w:lang w:eastAsia="ru-RU"/>
        </w:rPr>
        <w:t>Ф.Розенблюм</w:t>
      </w:r>
      <w:proofErr w:type="spellEnd"/>
      <w:r w:rsidRPr="006D7D53">
        <w:rPr>
          <w:rFonts w:ascii="Times New Roman" w:eastAsia="Times New Roman" w:hAnsi="Times New Roman" w:cs="Times New Roman"/>
          <w:sz w:val="28"/>
          <w:szCs w:val="28"/>
          <w:lang w:eastAsia="ru-RU"/>
        </w:rPr>
        <w:t>. М.: Музыка, 1978</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Сборник фортепианных пьес композиторов </w:t>
      </w:r>
      <w:r w:rsidRPr="006D7D53">
        <w:rPr>
          <w:rFonts w:ascii="Times New Roman" w:eastAsia="Times New Roman" w:hAnsi="Times New Roman" w:cs="Times New Roman"/>
          <w:sz w:val="28"/>
          <w:szCs w:val="28"/>
          <w:lang w:val="en-US" w:eastAsia="ru-RU"/>
        </w:rPr>
        <w:t>XVII</w:t>
      </w:r>
      <w:r w:rsidRPr="006D7D53">
        <w:rPr>
          <w:rFonts w:ascii="Times New Roman" w:eastAsia="Times New Roman" w:hAnsi="Times New Roman" w:cs="Times New Roman"/>
          <w:sz w:val="28"/>
          <w:szCs w:val="28"/>
          <w:lang w:eastAsia="ru-RU"/>
        </w:rPr>
        <w:t xml:space="preserve"> – </w:t>
      </w:r>
      <w:r w:rsidRPr="006D7D53">
        <w:rPr>
          <w:rFonts w:ascii="Times New Roman" w:eastAsia="Times New Roman" w:hAnsi="Times New Roman" w:cs="Times New Roman"/>
          <w:sz w:val="28"/>
          <w:szCs w:val="28"/>
          <w:lang w:val="en-US" w:eastAsia="ru-RU"/>
        </w:rPr>
        <w:t>XVIII</w:t>
      </w:r>
      <w:r w:rsidRPr="006D7D53">
        <w:rPr>
          <w:rFonts w:ascii="Times New Roman" w:eastAsia="Times New Roman" w:hAnsi="Times New Roman" w:cs="Times New Roman"/>
          <w:sz w:val="28"/>
          <w:szCs w:val="28"/>
          <w:lang w:eastAsia="ru-RU"/>
        </w:rPr>
        <w:t xml:space="preserve"> веков, вып.2.: Учеб. пособие</w:t>
      </w:r>
      <w:proofErr w:type="gramStart"/>
      <w:r w:rsidRPr="006D7D53">
        <w:rPr>
          <w:rFonts w:ascii="Times New Roman" w:eastAsia="Times New Roman" w:hAnsi="Times New Roman" w:cs="Times New Roman"/>
          <w:sz w:val="28"/>
          <w:szCs w:val="28"/>
          <w:lang w:eastAsia="ru-RU"/>
        </w:rPr>
        <w:t>/С</w:t>
      </w:r>
      <w:proofErr w:type="gramEnd"/>
      <w:r w:rsidRPr="006D7D53">
        <w:rPr>
          <w:rFonts w:ascii="Times New Roman" w:eastAsia="Times New Roman" w:hAnsi="Times New Roman" w:cs="Times New Roman"/>
          <w:sz w:val="28"/>
          <w:szCs w:val="28"/>
          <w:lang w:eastAsia="ru-RU"/>
        </w:rPr>
        <w:t xml:space="preserve">ост. и редактор </w:t>
      </w:r>
      <w:proofErr w:type="spellStart"/>
      <w:r w:rsidRPr="006D7D53">
        <w:rPr>
          <w:rFonts w:ascii="Times New Roman" w:eastAsia="Times New Roman" w:hAnsi="Times New Roman" w:cs="Times New Roman"/>
          <w:sz w:val="28"/>
          <w:szCs w:val="28"/>
          <w:lang w:eastAsia="ru-RU"/>
        </w:rPr>
        <w:t>А.Юровский</w:t>
      </w:r>
      <w:proofErr w:type="spellEnd"/>
      <w:r w:rsidRPr="006D7D53">
        <w:rPr>
          <w:rFonts w:ascii="Times New Roman" w:eastAsia="Times New Roman" w:hAnsi="Times New Roman" w:cs="Times New Roman"/>
          <w:sz w:val="28"/>
          <w:szCs w:val="28"/>
          <w:lang w:eastAsia="ru-RU"/>
        </w:rPr>
        <w:t>. М.: Государственное музыкальное издательство, 1962</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Смирнова Т. Фортепиано. Интенсивный курс. Тетради 3, 6, 9, 11. М., Музыка, 1993</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Сонаты, сонатины, рондо, вариации для ф-но, 1 ч./ сост. С. </w:t>
      </w:r>
      <w:proofErr w:type="spellStart"/>
      <w:r w:rsidRPr="006D7D53">
        <w:rPr>
          <w:rFonts w:ascii="Times New Roman" w:eastAsia="Times New Roman" w:hAnsi="Times New Roman" w:cs="Times New Roman"/>
          <w:sz w:val="28"/>
          <w:szCs w:val="28"/>
          <w:lang w:eastAsia="ru-RU"/>
        </w:rPr>
        <w:t>Ляховицкая</w:t>
      </w:r>
      <w:proofErr w:type="spellEnd"/>
      <w:r w:rsidRPr="006D7D53">
        <w:rPr>
          <w:rFonts w:ascii="Times New Roman" w:eastAsia="Times New Roman" w:hAnsi="Times New Roman" w:cs="Times New Roman"/>
          <w:sz w:val="28"/>
          <w:szCs w:val="28"/>
          <w:lang w:eastAsia="ru-RU"/>
        </w:rPr>
        <w:t>. М., 1961</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Таривердиев М.</w:t>
      </w:r>
      <w:r w:rsidRPr="006D7D53">
        <w:rPr>
          <w:rFonts w:ascii="Times New Roman" w:eastAsia="Times New Roman" w:hAnsi="Times New Roman" w:cs="Times New Roman"/>
          <w:sz w:val="28"/>
          <w:szCs w:val="28"/>
          <w:lang w:eastAsia="ru-RU"/>
        </w:rPr>
        <w:tab/>
        <w:t xml:space="preserve">«Настроения». 24 простые пьесы для фортепиано. Изд. «Классика </w:t>
      </w:r>
      <w:r w:rsidRPr="006D7D53">
        <w:rPr>
          <w:rFonts w:ascii="Times New Roman" w:eastAsia="Times New Roman" w:hAnsi="Times New Roman" w:cs="Times New Roman"/>
          <w:sz w:val="28"/>
          <w:szCs w:val="28"/>
          <w:lang w:val="en-US" w:eastAsia="ru-RU"/>
        </w:rPr>
        <w:t>XXI</w:t>
      </w:r>
      <w:r w:rsidRPr="006D7D53">
        <w:rPr>
          <w:rFonts w:ascii="Times New Roman" w:eastAsia="Times New Roman" w:hAnsi="Times New Roman" w:cs="Times New Roman"/>
          <w:sz w:val="28"/>
          <w:szCs w:val="28"/>
          <w:lang w:eastAsia="ru-RU"/>
        </w:rPr>
        <w:t xml:space="preserve"> век». М., 2002</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Фортепиано 5 </w:t>
      </w:r>
      <w:proofErr w:type="spellStart"/>
      <w:r w:rsidRPr="006D7D53">
        <w:rPr>
          <w:rFonts w:ascii="Times New Roman" w:eastAsia="Times New Roman" w:hAnsi="Times New Roman" w:cs="Times New Roman"/>
          <w:sz w:val="28"/>
          <w:szCs w:val="28"/>
          <w:lang w:eastAsia="ru-RU"/>
        </w:rPr>
        <w:t>кл</w:t>
      </w:r>
      <w:proofErr w:type="spellEnd"/>
      <w:r w:rsidRPr="006D7D53">
        <w:rPr>
          <w:rFonts w:ascii="Times New Roman" w:eastAsia="Times New Roman" w:hAnsi="Times New Roman" w:cs="Times New Roman"/>
          <w:sz w:val="28"/>
          <w:szCs w:val="28"/>
          <w:lang w:eastAsia="ru-RU"/>
        </w:rPr>
        <w:t>. ДМШ, ч.</w:t>
      </w:r>
      <w:r w:rsidRPr="006D7D53">
        <w:rPr>
          <w:rFonts w:ascii="Times New Roman" w:eastAsia="Times New Roman" w:hAnsi="Times New Roman" w:cs="Times New Roman"/>
          <w:sz w:val="28"/>
          <w:szCs w:val="28"/>
          <w:lang w:val="en-US" w:eastAsia="ru-RU"/>
        </w:rPr>
        <w:t>I</w:t>
      </w:r>
      <w:r w:rsidRPr="006D7D53">
        <w:rPr>
          <w:rFonts w:ascii="Times New Roman" w:eastAsia="Times New Roman" w:hAnsi="Times New Roman" w:cs="Times New Roman"/>
          <w:sz w:val="28"/>
          <w:szCs w:val="28"/>
          <w:lang w:eastAsia="ru-RU"/>
        </w:rPr>
        <w:t>: Учеб</w:t>
      </w:r>
      <w:proofErr w:type="gramStart"/>
      <w:r w:rsidRPr="006D7D53">
        <w:rPr>
          <w:rFonts w:ascii="Times New Roman" w:eastAsia="Times New Roman" w:hAnsi="Times New Roman" w:cs="Times New Roman"/>
          <w:sz w:val="28"/>
          <w:szCs w:val="28"/>
          <w:lang w:eastAsia="ru-RU"/>
        </w:rPr>
        <w:t>.</w:t>
      </w:r>
      <w:proofErr w:type="gramEnd"/>
      <w:r w:rsidRPr="006D7D53">
        <w:rPr>
          <w:rFonts w:ascii="Times New Roman" w:eastAsia="Times New Roman" w:hAnsi="Times New Roman" w:cs="Times New Roman"/>
          <w:sz w:val="28"/>
          <w:szCs w:val="28"/>
          <w:lang w:eastAsia="ru-RU"/>
        </w:rPr>
        <w:t xml:space="preserve"> </w:t>
      </w:r>
      <w:proofErr w:type="gramStart"/>
      <w:r w:rsidRPr="006D7D53">
        <w:rPr>
          <w:rFonts w:ascii="Times New Roman" w:eastAsia="Times New Roman" w:hAnsi="Times New Roman" w:cs="Times New Roman"/>
          <w:sz w:val="28"/>
          <w:szCs w:val="28"/>
          <w:lang w:eastAsia="ru-RU"/>
        </w:rPr>
        <w:t>п</w:t>
      </w:r>
      <w:proofErr w:type="gramEnd"/>
      <w:r w:rsidRPr="006D7D53">
        <w:rPr>
          <w:rFonts w:ascii="Times New Roman" w:eastAsia="Times New Roman" w:hAnsi="Times New Roman" w:cs="Times New Roman"/>
          <w:sz w:val="28"/>
          <w:szCs w:val="28"/>
          <w:lang w:eastAsia="ru-RU"/>
        </w:rPr>
        <w:t xml:space="preserve">особие/ сост. - редактор </w:t>
      </w:r>
      <w:proofErr w:type="spellStart"/>
      <w:r w:rsidRPr="006D7D53">
        <w:rPr>
          <w:rFonts w:ascii="Times New Roman" w:eastAsia="Times New Roman" w:hAnsi="Times New Roman" w:cs="Times New Roman"/>
          <w:sz w:val="28"/>
          <w:szCs w:val="28"/>
          <w:lang w:eastAsia="ru-RU"/>
        </w:rPr>
        <w:t>Милич</w:t>
      </w:r>
      <w:proofErr w:type="spellEnd"/>
      <w:r w:rsidRPr="006D7D53">
        <w:rPr>
          <w:rFonts w:ascii="Times New Roman" w:eastAsia="Times New Roman" w:hAnsi="Times New Roman" w:cs="Times New Roman"/>
          <w:sz w:val="28"/>
          <w:szCs w:val="28"/>
          <w:lang w:eastAsia="ru-RU"/>
        </w:rPr>
        <w:t xml:space="preserve"> Б.Е. Киев, </w:t>
      </w:r>
      <w:proofErr w:type="spellStart"/>
      <w:r w:rsidRPr="006D7D53">
        <w:rPr>
          <w:rFonts w:ascii="Times New Roman" w:eastAsia="Times New Roman" w:hAnsi="Times New Roman" w:cs="Times New Roman"/>
          <w:sz w:val="28"/>
          <w:szCs w:val="28"/>
          <w:lang w:eastAsia="ru-RU"/>
        </w:rPr>
        <w:t>Музична</w:t>
      </w:r>
      <w:proofErr w:type="spellEnd"/>
      <w:r w:rsidRPr="006D7D53">
        <w:rPr>
          <w:rFonts w:ascii="Times New Roman" w:eastAsia="Times New Roman" w:hAnsi="Times New Roman" w:cs="Times New Roman"/>
          <w:sz w:val="28"/>
          <w:szCs w:val="28"/>
          <w:lang w:eastAsia="ru-RU"/>
        </w:rPr>
        <w:t xml:space="preserve"> Украина, 1973</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Фортепиано 6 </w:t>
      </w:r>
      <w:proofErr w:type="spellStart"/>
      <w:r w:rsidRPr="006D7D53">
        <w:rPr>
          <w:rFonts w:ascii="Times New Roman" w:eastAsia="Times New Roman" w:hAnsi="Times New Roman" w:cs="Times New Roman"/>
          <w:sz w:val="28"/>
          <w:szCs w:val="28"/>
          <w:lang w:eastAsia="ru-RU"/>
        </w:rPr>
        <w:t>кл</w:t>
      </w:r>
      <w:proofErr w:type="spellEnd"/>
      <w:r w:rsidRPr="006D7D53">
        <w:rPr>
          <w:rFonts w:ascii="Times New Roman" w:eastAsia="Times New Roman" w:hAnsi="Times New Roman" w:cs="Times New Roman"/>
          <w:sz w:val="28"/>
          <w:szCs w:val="28"/>
          <w:lang w:eastAsia="ru-RU"/>
        </w:rPr>
        <w:t>. ДМШ, ч.</w:t>
      </w:r>
      <w:r w:rsidRPr="006D7D53">
        <w:rPr>
          <w:rFonts w:ascii="Times New Roman" w:eastAsia="Times New Roman" w:hAnsi="Times New Roman" w:cs="Times New Roman"/>
          <w:sz w:val="28"/>
          <w:szCs w:val="28"/>
          <w:lang w:val="en-US" w:eastAsia="ru-RU"/>
        </w:rPr>
        <w:t>II</w:t>
      </w:r>
      <w:r w:rsidRPr="006D7D53">
        <w:rPr>
          <w:rFonts w:ascii="Times New Roman" w:eastAsia="Times New Roman" w:hAnsi="Times New Roman" w:cs="Times New Roman"/>
          <w:sz w:val="28"/>
          <w:szCs w:val="28"/>
          <w:lang w:eastAsia="ru-RU"/>
        </w:rPr>
        <w:t>: Учеб</w:t>
      </w:r>
      <w:proofErr w:type="gramStart"/>
      <w:r w:rsidRPr="006D7D53">
        <w:rPr>
          <w:rFonts w:ascii="Times New Roman" w:eastAsia="Times New Roman" w:hAnsi="Times New Roman" w:cs="Times New Roman"/>
          <w:sz w:val="28"/>
          <w:szCs w:val="28"/>
          <w:lang w:eastAsia="ru-RU"/>
        </w:rPr>
        <w:t>.</w:t>
      </w:r>
      <w:proofErr w:type="gramEnd"/>
      <w:r w:rsidRPr="006D7D53">
        <w:rPr>
          <w:rFonts w:ascii="Times New Roman" w:eastAsia="Times New Roman" w:hAnsi="Times New Roman" w:cs="Times New Roman"/>
          <w:sz w:val="28"/>
          <w:szCs w:val="28"/>
          <w:lang w:eastAsia="ru-RU"/>
        </w:rPr>
        <w:t xml:space="preserve"> </w:t>
      </w:r>
      <w:proofErr w:type="gramStart"/>
      <w:r w:rsidRPr="006D7D53">
        <w:rPr>
          <w:rFonts w:ascii="Times New Roman" w:eastAsia="Times New Roman" w:hAnsi="Times New Roman" w:cs="Times New Roman"/>
          <w:sz w:val="28"/>
          <w:szCs w:val="28"/>
          <w:lang w:eastAsia="ru-RU"/>
        </w:rPr>
        <w:t>п</w:t>
      </w:r>
      <w:proofErr w:type="gramEnd"/>
      <w:r w:rsidRPr="006D7D53">
        <w:rPr>
          <w:rFonts w:ascii="Times New Roman" w:eastAsia="Times New Roman" w:hAnsi="Times New Roman" w:cs="Times New Roman"/>
          <w:sz w:val="28"/>
          <w:szCs w:val="28"/>
          <w:lang w:eastAsia="ru-RU"/>
        </w:rPr>
        <w:t xml:space="preserve">особие/ сост. - редактор </w:t>
      </w:r>
      <w:proofErr w:type="spellStart"/>
      <w:r w:rsidRPr="006D7D53">
        <w:rPr>
          <w:rFonts w:ascii="Times New Roman" w:eastAsia="Times New Roman" w:hAnsi="Times New Roman" w:cs="Times New Roman"/>
          <w:sz w:val="28"/>
          <w:szCs w:val="28"/>
          <w:lang w:eastAsia="ru-RU"/>
        </w:rPr>
        <w:t>Милич</w:t>
      </w:r>
      <w:proofErr w:type="spellEnd"/>
      <w:r w:rsidRPr="006D7D53">
        <w:rPr>
          <w:rFonts w:ascii="Times New Roman" w:eastAsia="Times New Roman" w:hAnsi="Times New Roman" w:cs="Times New Roman"/>
          <w:sz w:val="28"/>
          <w:szCs w:val="28"/>
          <w:lang w:eastAsia="ru-RU"/>
        </w:rPr>
        <w:t xml:space="preserve"> Б.Е. Киев: </w:t>
      </w:r>
      <w:proofErr w:type="spellStart"/>
      <w:r w:rsidRPr="006D7D53">
        <w:rPr>
          <w:rFonts w:ascii="Times New Roman" w:eastAsia="Times New Roman" w:hAnsi="Times New Roman" w:cs="Times New Roman"/>
          <w:sz w:val="28"/>
          <w:szCs w:val="28"/>
          <w:lang w:eastAsia="ru-RU"/>
        </w:rPr>
        <w:t>Музична</w:t>
      </w:r>
      <w:proofErr w:type="spellEnd"/>
      <w:r w:rsidRPr="006D7D53">
        <w:rPr>
          <w:rFonts w:ascii="Times New Roman" w:eastAsia="Times New Roman" w:hAnsi="Times New Roman" w:cs="Times New Roman"/>
          <w:sz w:val="28"/>
          <w:szCs w:val="28"/>
          <w:lang w:eastAsia="ru-RU"/>
        </w:rPr>
        <w:t xml:space="preserve"> Украина, 1972</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Фортепианная игра, 1,2 </w:t>
      </w:r>
      <w:proofErr w:type="spellStart"/>
      <w:r w:rsidRPr="006D7D53">
        <w:rPr>
          <w:rFonts w:ascii="Times New Roman" w:eastAsia="Times New Roman" w:hAnsi="Times New Roman" w:cs="Times New Roman"/>
          <w:sz w:val="28"/>
          <w:szCs w:val="28"/>
          <w:lang w:eastAsia="ru-RU"/>
        </w:rPr>
        <w:t>кл</w:t>
      </w:r>
      <w:proofErr w:type="spellEnd"/>
      <w:r w:rsidRPr="006D7D53">
        <w:rPr>
          <w:rFonts w:ascii="Times New Roman" w:eastAsia="Times New Roman" w:hAnsi="Times New Roman" w:cs="Times New Roman"/>
          <w:sz w:val="28"/>
          <w:szCs w:val="28"/>
          <w:lang w:eastAsia="ru-RU"/>
        </w:rPr>
        <w:t>. ДМШ: Учеб</w:t>
      </w:r>
      <w:proofErr w:type="gramStart"/>
      <w:r w:rsidRPr="006D7D53">
        <w:rPr>
          <w:rFonts w:ascii="Times New Roman" w:eastAsia="Times New Roman" w:hAnsi="Times New Roman" w:cs="Times New Roman"/>
          <w:sz w:val="28"/>
          <w:szCs w:val="28"/>
          <w:lang w:eastAsia="ru-RU"/>
        </w:rPr>
        <w:t>.</w:t>
      </w:r>
      <w:proofErr w:type="gramEnd"/>
      <w:r w:rsidRPr="006D7D53">
        <w:rPr>
          <w:rFonts w:ascii="Times New Roman" w:eastAsia="Times New Roman" w:hAnsi="Times New Roman" w:cs="Times New Roman"/>
          <w:sz w:val="28"/>
          <w:szCs w:val="28"/>
          <w:lang w:eastAsia="ru-RU"/>
        </w:rPr>
        <w:t xml:space="preserve"> </w:t>
      </w:r>
      <w:proofErr w:type="gramStart"/>
      <w:r w:rsidRPr="006D7D53">
        <w:rPr>
          <w:rFonts w:ascii="Times New Roman" w:eastAsia="Times New Roman" w:hAnsi="Times New Roman" w:cs="Times New Roman"/>
          <w:sz w:val="28"/>
          <w:szCs w:val="28"/>
          <w:lang w:eastAsia="ru-RU"/>
        </w:rPr>
        <w:t>п</w:t>
      </w:r>
      <w:proofErr w:type="gramEnd"/>
      <w:r w:rsidRPr="006D7D53">
        <w:rPr>
          <w:rFonts w:ascii="Times New Roman" w:eastAsia="Times New Roman" w:hAnsi="Times New Roman" w:cs="Times New Roman"/>
          <w:sz w:val="28"/>
          <w:szCs w:val="28"/>
          <w:lang w:eastAsia="ru-RU"/>
        </w:rPr>
        <w:t xml:space="preserve">особие/ сост. </w:t>
      </w:r>
      <w:proofErr w:type="spellStart"/>
      <w:r w:rsidRPr="006D7D53">
        <w:rPr>
          <w:rFonts w:ascii="Times New Roman" w:eastAsia="Times New Roman" w:hAnsi="Times New Roman" w:cs="Times New Roman"/>
          <w:sz w:val="28"/>
          <w:szCs w:val="28"/>
          <w:lang w:eastAsia="ru-RU"/>
        </w:rPr>
        <w:t>В.Натансон</w:t>
      </w:r>
      <w:proofErr w:type="spellEnd"/>
      <w:r w:rsidRPr="006D7D53">
        <w:rPr>
          <w:rFonts w:ascii="Times New Roman" w:eastAsia="Times New Roman" w:hAnsi="Times New Roman" w:cs="Times New Roman"/>
          <w:sz w:val="28"/>
          <w:szCs w:val="28"/>
          <w:lang w:eastAsia="ru-RU"/>
        </w:rPr>
        <w:t xml:space="preserve">, </w:t>
      </w:r>
      <w:proofErr w:type="spellStart"/>
      <w:r w:rsidRPr="006D7D53">
        <w:rPr>
          <w:rFonts w:ascii="Times New Roman" w:eastAsia="Times New Roman" w:hAnsi="Times New Roman" w:cs="Times New Roman"/>
          <w:sz w:val="28"/>
          <w:szCs w:val="28"/>
          <w:lang w:eastAsia="ru-RU"/>
        </w:rPr>
        <w:t>Л.Рощина</w:t>
      </w:r>
      <w:proofErr w:type="spellEnd"/>
      <w:r w:rsidRPr="006D7D53">
        <w:rPr>
          <w:rFonts w:ascii="Times New Roman" w:eastAsia="Times New Roman" w:hAnsi="Times New Roman" w:cs="Times New Roman"/>
          <w:sz w:val="28"/>
          <w:szCs w:val="28"/>
          <w:lang w:eastAsia="ru-RU"/>
        </w:rPr>
        <w:t>.  М.: Музыка, 1988</w:t>
      </w:r>
    </w:p>
    <w:p w:rsidR="006D7D53" w:rsidRPr="006D7D53" w:rsidRDefault="006D7D53" w:rsidP="006D7D53">
      <w:pPr>
        <w:tabs>
          <w:tab w:val="left" w:pos="0"/>
        </w:tabs>
        <w:spacing w:after="0" w:line="360" w:lineRule="auto"/>
        <w:ind w:firstLine="709"/>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Фортепианные циклы для ДМШ. СПб, Изд. «Композитор», 1997</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Хрестоматия для ф-но ДМШ 5 класс. Пьесы. </w:t>
      </w:r>
      <w:proofErr w:type="spellStart"/>
      <w:r w:rsidRPr="006D7D53">
        <w:rPr>
          <w:rFonts w:ascii="Times New Roman" w:eastAsia="Times New Roman" w:hAnsi="Times New Roman" w:cs="Times New Roman"/>
          <w:sz w:val="28"/>
          <w:szCs w:val="28"/>
          <w:lang w:eastAsia="ru-RU"/>
        </w:rPr>
        <w:t>Вып</w:t>
      </w:r>
      <w:proofErr w:type="spellEnd"/>
      <w:r w:rsidRPr="006D7D53">
        <w:rPr>
          <w:rFonts w:ascii="Times New Roman" w:eastAsia="Times New Roman" w:hAnsi="Times New Roman" w:cs="Times New Roman"/>
          <w:sz w:val="28"/>
          <w:szCs w:val="28"/>
          <w:lang w:eastAsia="ru-RU"/>
        </w:rPr>
        <w:t xml:space="preserve"> 1: Учебник</w:t>
      </w:r>
      <w:proofErr w:type="gramStart"/>
      <w:r w:rsidRPr="006D7D53">
        <w:rPr>
          <w:rFonts w:ascii="Times New Roman" w:eastAsia="Times New Roman" w:hAnsi="Times New Roman" w:cs="Times New Roman"/>
          <w:sz w:val="28"/>
          <w:szCs w:val="28"/>
          <w:lang w:eastAsia="ru-RU"/>
        </w:rPr>
        <w:t>/ С</w:t>
      </w:r>
      <w:proofErr w:type="gramEnd"/>
      <w:r w:rsidRPr="006D7D53">
        <w:rPr>
          <w:rFonts w:ascii="Times New Roman" w:eastAsia="Times New Roman" w:hAnsi="Times New Roman" w:cs="Times New Roman"/>
          <w:sz w:val="28"/>
          <w:szCs w:val="28"/>
          <w:lang w:eastAsia="ru-RU"/>
        </w:rPr>
        <w:t xml:space="preserve">ост. </w:t>
      </w:r>
      <w:proofErr w:type="spellStart"/>
      <w:r w:rsidRPr="006D7D53">
        <w:rPr>
          <w:rFonts w:ascii="Times New Roman" w:eastAsia="Times New Roman" w:hAnsi="Times New Roman" w:cs="Times New Roman"/>
          <w:sz w:val="28"/>
          <w:szCs w:val="28"/>
          <w:lang w:eastAsia="ru-RU"/>
        </w:rPr>
        <w:t>М.Копчевский</w:t>
      </w:r>
      <w:proofErr w:type="spellEnd"/>
      <w:r w:rsidRPr="006D7D53">
        <w:rPr>
          <w:rFonts w:ascii="Times New Roman" w:eastAsia="Times New Roman" w:hAnsi="Times New Roman" w:cs="Times New Roman"/>
          <w:sz w:val="28"/>
          <w:szCs w:val="28"/>
          <w:lang w:eastAsia="ru-RU"/>
        </w:rPr>
        <w:t>.  М.: Музыка, 1978</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Хрестоматия для ф-но, 3 </w:t>
      </w:r>
      <w:proofErr w:type="spellStart"/>
      <w:r w:rsidRPr="006D7D53">
        <w:rPr>
          <w:rFonts w:ascii="Times New Roman" w:eastAsia="Times New Roman" w:hAnsi="Times New Roman" w:cs="Times New Roman"/>
          <w:sz w:val="28"/>
          <w:szCs w:val="28"/>
          <w:lang w:eastAsia="ru-RU"/>
        </w:rPr>
        <w:t>кл</w:t>
      </w:r>
      <w:proofErr w:type="spellEnd"/>
      <w:r w:rsidRPr="006D7D53">
        <w:rPr>
          <w:rFonts w:ascii="Times New Roman" w:eastAsia="Times New Roman" w:hAnsi="Times New Roman" w:cs="Times New Roman"/>
          <w:sz w:val="28"/>
          <w:szCs w:val="28"/>
          <w:lang w:eastAsia="ru-RU"/>
        </w:rPr>
        <w:t xml:space="preserve">. ДМШ: Учебник/ сост. </w:t>
      </w:r>
      <w:proofErr w:type="spellStart"/>
      <w:r w:rsidRPr="006D7D53">
        <w:rPr>
          <w:rFonts w:ascii="Times New Roman" w:eastAsia="Times New Roman" w:hAnsi="Times New Roman" w:cs="Times New Roman"/>
          <w:sz w:val="28"/>
          <w:szCs w:val="28"/>
          <w:lang w:eastAsia="ru-RU"/>
        </w:rPr>
        <w:t>Н.А.Любомудров</w:t>
      </w:r>
      <w:proofErr w:type="spellEnd"/>
      <w:r w:rsidRPr="006D7D53">
        <w:rPr>
          <w:rFonts w:ascii="Times New Roman" w:eastAsia="Times New Roman" w:hAnsi="Times New Roman" w:cs="Times New Roman"/>
          <w:sz w:val="28"/>
          <w:szCs w:val="28"/>
          <w:lang w:eastAsia="ru-RU"/>
        </w:rPr>
        <w:t xml:space="preserve">, </w:t>
      </w:r>
      <w:proofErr w:type="spellStart"/>
      <w:r w:rsidRPr="006D7D53">
        <w:rPr>
          <w:rFonts w:ascii="Times New Roman" w:eastAsia="Times New Roman" w:hAnsi="Times New Roman" w:cs="Times New Roman"/>
          <w:sz w:val="28"/>
          <w:szCs w:val="28"/>
          <w:lang w:eastAsia="ru-RU"/>
        </w:rPr>
        <w:t>К.С.Сорокин</w:t>
      </w:r>
      <w:proofErr w:type="spellEnd"/>
      <w:r w:rsidRPr="006D7D53">
        <w:rPr>
          <w:rFonts w:ascii="Times New Roman" w:eastAsia="Times New Roman" w:hAnsi="Times New Roman" w:cs="Times New Roman"/>
          <w:sz w:val="28"/>
          <w:szCs w:val="28"/>
          <w:lang w:eastAsia="ru-RU"/>
        </w:rPr>
        <w:t xml:space="preserve">, </w:t>
      </w:r>
      <w:proofErr w:type="spellStart"/>
      <w:r w:rsidRPr="006D7D53">
        <w:rPr>
          <w:rFonts w:ascii="Times New Roman" w:eastAsia="Times New Roman" w:hAnsi="Times New Roman" w:cs="Times New Roman"/>
          <w:sz w:val="28"/>
          <w:szCs w:val="28"/>
          <w:lang w:eastAsia="ru-RU"/>
        </w:rPr>
        <w:t>А.А.Туманян</w:t>
      </w:r>
      <w:proofErr w:type="spellEnd"/>
      <w:r w:rsidRPr="006D7D53">
        <w:rPr>
          <w:rFonts w:ascii="Times New Roman" w:eastAsia="Times New Roman" w:hAnsi="Times New Roman" w:cs="Times New Roman"/>
          <w:sz w:val="28"/>
          <w:szCs w:val="28"/>
          <w:lang w:eastAsia="ru-RU"/>
        </w:rPr>
        <w:t xml:space="preserve">, редактор </w:t>
      </w:r>
      <w:proofErr w:type="spellStart"/>
      <w:r w:rsidRPr="006D7D53">
        <w:rPr>
          <w:rFonts w:ascii="Times New Roman" w:eastAsia="Times New Roman" w:hAnsi="Times New Roman" w:cs="Times New Roman"/>
          <w:sz w:val="28"/>
          <w:szCs w:val="28"/>
          <w:lang w:eastAsia="ru-RU"/>
        </w:rPr>
        <w:t>С.Диденко</w:t>
      </w:r>
      <w:proofErr w:type="spellEnd"/>
      <w:r w:rsidRPr="006D7D53">
        <w:rPr>
          <w:rFonts w:ascii="Times New Roman" w:eastAsia="Times New Roman" w:hAnsi="Times New Roman" w:cs="Times New Roman"/>
          <w:sz w:val="28"/>
          <w:szCs w:val="28"/>
          <w:lang w:eastAsia="ru-RU"/>
        </w:rPr>
        <w:t>.  М.: Музыка, 1983</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lastRenderedPageBreak/>
        <w:t xml:space="preserve">Хрестоматия для ф-но, 1 </w:t>
      </w:r>
      <w:proofErr w:type="spellStart"/>
      <w:r w:rsidRPr="006D7D53">
        <w:rPr>
          <w:rFonts w:ascii="Times New Roman" w:eastAsia="Times New Roman" w:hAnsi="Times New Roman" w:cs="Times New Roman"/>
          <w:sz w:val="28"/>
          <w:szCs w:val="28"/>
          <w:lang w:eastAsia="ru-RU"/>
        </w:rPr>
        <w:t>кл</w:t>
      </w:r>
      <w:proofErr w:type="spellEnd"/>
      <w:r w:rsidRPr="006D7D53">
        <w:rPr>
          <w:rFonts w:ascii="Times New Roman" w:eastAsia="Times New Roman" w:hAnsi="Times New Roman" w:cs="Times New Roman"/>
          <w:sz w:val="28"/>
          <w:szCs w:val="28"/>
          <w:lang w:eastAsia="ru-RU"/>
        </w:rPr>
        <w:t xml:space="preserve">. ДМШ: Учебник /сост. </w:t>
      </w:r>
      <w:proofErr w:type="spellStart"/>
      <w:r w:rsidRPr="006D7D53">
        <w:rPr>
          <w:rFonts w:ascii="Times New Roman" w:eastAsia="Times New Roman" w:hAnsi="Times New Roman" w:cs="Times New Roman"/>
          <w:sz w:val="28"/>
          <w:szCs w:val="28"/>
          <w:lang w:eastAsia="ru-RU"/>
        </w:rPr>
        <w:t>А.Бакулов</w:t>
      </w:r>
      <w:proofErr w:type="spellEnd"/>
      <w:r w:rsidRPr="006D7D53">
        <w:rPr>
          <w:rFonts w:ascii="Times New Roman" w:eastAsia="Times New Roman" w:hAnsi="Times New Roman" w:cs="Times New Roman"/>
          <w:sz w:val="28"/>
          <w:szCs w:val="28"/>
          <w:lang w:eastAsia="ru-RU"/>
        </w:rPr>
        <w:t xml:space="preserve">, </w:t>
      </w:r>
      <w:proofErr w:type="spellStart"/>
      <w:r w:rsidRPr="006D7D53">
        <w:rPr>
          <w:rFonts w:ascii="Times New Roman" w:eastAsia="Times New Roman" w:hAnsi="Times New Roman" w:cs="Times New Roman"/>
          <w:sz w:val="28"/>
          <w:szCs w:val="28"/>
          <w:lang w:eastAsia="ru-RU"/>
        </w:rPr>
        <w:t>К.Сорокин</w:t>
      </w:r>
      <w:proofErr w:type="spellEnd"/>
      <w:r w:rsidRPr="006D7D53">
        <w:rPr>
          <w:rFonts w:ascii="Times New Roman" w:eastAsia="Times New Roman" w:hAnsi="Times New Roman" w:cs="Times New Roman"/>
          <w:sz w:val="28"/>
          <w:szCs w:val="28"/>
          <w:lang w:eastAsia="ru-RU"/>
        </w:rPr>
        <w:t>. М.: Музыка, 1989</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Хрестоматия для ф-но, 2 </w:t>
      </w:r>
      <w:proofErr w:type="spellStart"/>
      <w:r w:rsidRPr="006D7D53">
        <w:rPr>
          <w:rFonts w:ascii="Times New Roman" w:eastAsia="Times New Roman" w:hAnsi="Times New Roman" w:cs="Times New Roman"/>
          <w:sz w:val="28"/>
          <w:szCs w:val="28"/>
          <w:lang w:eastAsia="ru-RU"/>
        </w:rPr>
        <w:t>кл</w:t>
      </w:r>
      <w:proofErr w:type="spellEnd"/>
      <w:r w:rsidRPr="006D7D53">
        <w:rPr>
          <w:rFonts w:ascii="Times New Roman" w:eastAsia="Times New Roman" w:hAnsi="Times New Roman" w:cs="Times New Roman"/>
          <w:sz w:val="28"/>
          <w:szCs w:val="28"/>
          <w:lang w:eastAsia="ru-RU"/>
        </w:rPr>
        <w:t xml:space="preserve">. ДМШ: Учебник /сост. </w:t>
      </w:r>
      <w:proofErr w:type="spellStart"/>
      <w:r w:rsidRPr="006D7D53">
        <w:rPr>
          <w:rFonts w:ascii="Times New Roman" w:eastAsia="Times New Roman" w:hAnsi="Times New Roman" w:cs="Times New Roman"/>
          <w:sz w:val="28"/>
          <w:szCs w:val="28"/>
          <w:lang w:eastAsia="ru-RU"/>
        </w:rPr>
        <w:t>А.Бакулов</w:t>
      </w:r>
      <w:proofErr w:type="spellEnd"/>
      <w:r w:rsidRPr="006D7D53">
        <w:rPr>
          <w:rFonts w:ascii="Times New Roman" w:eastAsia="Times New Roman" w:hAnsi="Times New Roman" w:cs="Times New Roman"/>
          <w:sz w:val="28"/>
          <w:szCs w:val="28"/>
          <w:lang w:eastAsia="ru-RU"/>
        </w:rPr>
        <w:t xml:space="preserve">, </w:t>
      </w:r>
      <w:proofErr w:type="spellStart"/>
      <w:r w:rsidRPr="006D7D53">
        <w:rPr>
          <w:rFonts w:ascii="Times New Roman" w:eastAsia="Times New Roman" w:hAnsi="Times New Roman" w:cs="Times New Roman"/>
          <w:sz w:val="28"/>
          <w:szCs w:val="28"/>
          <w:lang w:eastAsia="ru-RU"/>
        </w:rPr>
        <w:t>К.Сорокин</w:t>
      </w:r>
      <w:proofErr w:type="spellEnd"/>
      <w:r w:rsidRPr="006D7D53">
        <w:rPr>
          <w:rFonts w:ascii="Times New Roman" w:eastAsia="Times New Roman" w:hAnsi="Times New Roman" w:cs="Times New Roman"/>
          <w:sz w:val="28"/>
          <w:szCs w:val="28"/>
          <w:lang w:eastAsia="ru-RU"/>
        </w:rPr>
        <w:t>.  М.: Музыка, 1989</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Хромушин</w:t>
      </w:r>
      <w:proofErr w:type="spellEnd"/>
      <w:r w:rsidRPr="006D7D53">
        <w:rPr>
          <w:rFonts w:ascii="Times New Roman" w:eastAsia="Times New Roman" w:hAnsi="Times New Roman" w:cs="Times New Roman"/>
          <w:sz w:val="28"/>
          <w:szCs w:val="28"/>
          <w:lang w:eastAsia="ru-RU"/>
        </w:rPr>
        <w:t xml:space="preserve"> О. Джазовые композиции в репертуаре ДМШ. Изд. «Северный олень», СПб, 1994</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Чайковский П. Детский альбом: Соч.39.  М.: Музыка 2006</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Черни К. Сто пьес для удовольствия и отдыха. Тетр.1, 2. Ред.-сост. </w:t>
      </w:r>
      <w:proofErr w:type="spellStart"/>
      <w:r w:rsidRPr="006D7D53">
        <w:rPr>
          <w:rFonts w:ascii="Times New Roman" w:eastAsia="Times New Roman" w:hAnsi="Times New Roman" w:cs="Times New Roman"/>
          <w:sz w:val="28"/>
          <w:szCs w:val="28"/>
          <w:lang w:eastAsia="ru-RU"/>
        </w:rPr>
        <w:t>А.Бакулов</w:t>
      </w:r>
      <w:proofErr w:type="spellEnd"/>
      <w:r w:rsidRPr="006D7D53">
        <w:rPr>
          <w:rFonts w:ascii="Times New Roman" w:eastAsia="Times New Roman" w:hAnsi="Times New Roman" w:cs="Times New Roman"/>
          <w:sz w:val="28"/>
          <w:szCs w:val="28"/>
          <w:lang w:eastAsia="ru-RU"/>
        </w:rPr>
        <w:t>, 1992</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Черни К.-</w:t>
      </w:r>
      <w:proofErr w:type="spellStart"/>
      <w:r w:rsidRPr="006D7D53">
        <w:rPr>
          <w:rFonts w:ascii="Times New Roman" w:eastAsia="Times New Roman" w:hAnsi="Times New Roman" w:cs="Times New Roman"/>
          <w:sz w:val="28"/>
          <w:szCs w:val="28"/>
          <w:lang w:eastAsia="ru-RU"/>
        </w:rPr>
        <w:t>Гермер</w:t>
      </w:r>
      <w:proofErr w:type="spellEnd"/>
      <w:r w:rsidRPr="006D7D53">
        <w:rPr>
          <w:rFonts w:ascii="Times New Roman" w:eastAsia="Times New Roman" w:hAnsi="Times New Roman" w:cs="Times New Roman"/>
          <w:sz w:val="28"/>
          <w:szCs w:val="28"/>
          <w:lang w:eastAsia="ru-RU"/>
        </w:rPr>
        <w:t xml:space="preserve"> Т. Этюды. 1, 2 </w:t>
      </w:r>
      <w:proofErr w:type="spellStart"/>
      <w:r w:rsidRPr="006D7D53">
        <w:rPr>
          <w:rFonts w:ascii="Times New Roman" w:eastAsia="Times New Roman" w:hAnsi="Times New Roman" w:cs="Times New Roman"/>
          <w:sz w:val="28"/>
          <w:szCs w:val="28"/>
          <w:lang w:eastAsia="ru-RU"/>
        </w:rPr>
        <w:t>тетр</w:t>
      </w:r>
      <w:proofErr w:type="spellEnd"/>
      <w:r w:rsidRPr="006D7D53">
        <w:rPr>
          <w:rFonts w:ascii="Times New Roman" w:eastAsia="Times New Roman" w:hAnsi="Times New Roman" w:cs="Times New Roman"/>
          <w:sz w:val="28"/>
          <w:szCs w:val="28"/>
          <w:lang w:eastAsia="ru-RU"/>
        </w:rPr>
        <w:t>.</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proofErr w:type="spellStart"/>
      <w:r w:rsidRPr="006D7D53">
        <w:rPr>
          <w:rFonts w:ascii="Times New Roman" w:eastAsia="Times New Roman" w:hAnsi="Times New Roman" w:cs="Times New Roman"/>
          <w:sz w:val="28"/>
          <w:szCs w:val="28"/>
          <w:lang w:eastAsia="ru-RU"/>
        </w:rPr>
        <w:t>Шитте</w:t>
      </w:r>
      <w:proofErr w:type="spellEnd"/>
      <w:r w:rsidRPr="006D7D53">
        <w:rPr>
          <w:rFonts w:ascii="Times New Roman" w:eastAsia="Times New Roman" w:hAnsi="Times New Roman" w:cs="Times New Roman"/>
          <w:sz w:val="28"/>
          <w:szCs w:val="28"/>
          <w:lang w:eastAsia="ru-RU"/>
        </w:rPr>
        <w:t xml:space="preserve"> А. 25 маленьких этюдов соч.108, 25 легких этюдов соч.160</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Шуман Р. </w:t>
      </w:r>
      <w:r w:rsidRPr="006D7D53">
        <w:rPr>
          <w:rFonts w:ascii="Times New Roman" w:eastAsia="Times New Roman" w:hAnsi="Times New Roman" w:cs="Times New Roman"/>
          <w:sz w:val="28"/>
          <w:szCs w:val="28"/>
          <w:lang w:eastAsia="ru-RU"/>
        </w:rPr>
        <w:tab/>
        <w:t>Альбом для юношества. М.: Музыка, 2011</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Школа игры на ф-но: Учебник/ сост. </w:t>
      </w:r>
      <w:proofErr w:type="spellStart"/>
      <w:r w:rsidRPr="006D7D53">
        <w:rPr>
          <w:rFonts w:ascii="Times New Roman" w:eastAsia="Times New Roman" w:hAnsi="Times New Roman" w:cs="Times New Roman"/>
          <w:sz w:val="28"/>
          <w:szCs w:val="28"/>
          <w:lang w:eastAsia="ru-RU"/>
        </w:rPr>
        <w:t>А.Николаев</w:t>
      </w:r>
      <w:proofErr w:type="spellEnd"/>
      <w:r w:rsidRPr="006D7D53">
        <w:rPr>
          <w:rFonts w:ascii="Times New Roman" w:eastAsia="Times New Roman" w:hAnsi="Times New Roman" w:cs="Times New Roman"/>
          <w:sz w:val="28"/>
          <w:szCs w:val="28"/>
          <w:lang w:eastAsia="ru-RU"/>
        </w:rPr>
        <w:t xml:space="preserve">, </w:t>
      </w:r>
      <w:proofErr w:type="spellStart"/>
      <w:r w:rsidRPr="006D7D53">
        <w:rPr>
          <w:rFonts w:ascii="Times New Roman" w:eastAsia="Times New Roman" w:hAnsi="Times New Roman" w:cs="Times New Roman"/>
          <w:sz w:val="28"/>
          <w:szCs w:val="28"/>
          <w:lang w:eastAsia="ru-RU"/>
        </w:rPr>
        <w:t>В.Натансон</w:t>
      </w:r>
      <w:proofErr w:type="spellEnd"/>
      <w:r w:rsidRPr="006D7D53">
        <w:rPr>
          <w:rFonts w:ascii="Times New Roman" w:eastAsia="Times New Roman" w:hAnsi="Times New Roman" w:cs="Times New Roman"/>
          <w:sz w:val="28"/>
          <w:szCs w:val="28"/>
          <w:lang w:eastAsia="ru-RU"/>
        </w:rPr>
        <w:t>. М.: Музыка, 2011</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Юный пианист. Пьесы, этюды, ансамбли для 3-5 </w:t>
      </w:r>
      <w:proofErr w:type="spellStart"/>
      <w:r w:rsidRPr="006D7D53">
        <w:rPr>
          <w:rFonts w:ascii="Times New Roman" w:eastAsia="Times New Roman" w:hAnsi="Times New Roman" w:cs="Times New Roman"/>
          <w:sz w:val="28"/>
          <w:szCs w:val="28"/>
          <w:lang w:eastAsia="ru-RU"/>
        </w:rPr>
        <w:t>кл</w:t>
      </w:r>
      <w:proofErr w:type="spellEnd"/>
      <w:r w:rsidRPr="006D7D53">
        <w:rPr>
          <w:rFonts w:ascii="Times New Roman" w:eastAsia="Times New Roman" w:hAnsi="Times New Roman" w:cs="Times New Roman"/>
          <w:sz w:val="28"/>
          <w:szCs w:val="28"/>
          <w:lang w:eastAsia="ru-RU"/>
        </w:rPr>
        <w:t xml:space="preserve">. ДМШ, </w:t>
      </w:r>
      <w:proofErr w:type="spellStart"/>
      <w:r w:rsidRPr="006D7D53">
        <w:rPr>
          <w:rFonts w:ascii="Times New Roman" w:eastAsia="Times New Roman" w:hAnsi="Times New Roman" w:cs="Times New Roman"/>
          <w:sz w:val="28"/>
          <w:szCs w:val="28"/>
          <w:lang w:eastAsia="ru-RU"/>
        </w:rPr>
        <w:t>вып</w:t>
      </w:r>
      <w:proofErr w:type="spellEnd"/>
      <w:r w:rsidRPr="006D7D53">
        <w:rPr>
          <w:rFonts w:ascii="Times New Roman" w:eastAsia="Times New Roman" w:hAnsi="Times New Roman" w:cs="Times New Roman"/>
          <w:sz w:val="28"/>
          <w:szCs w:val="28"/>
          <w:lang w:eastAsia="ru-RU"/>
        </w:rPr>
        <w:t xml:space="preserve">. </w:t>
      </w:r>
      <w:proofErr w:type="gramStart"/>
      <w:r w:rsidRPr="006D7D53">
        <w:rPr>
          <w:rFonts w:ascii="Times New Roman" w:eastAsia="Times New Roman" w:hAnsi="Times New Roman" w:cs="Times New Roman"/>
          <w:sz w:val="28"/>
          <w:szCs w:val="28"/>
          <w:lang w:val="en-US" w:eastAsia="ru-RU"/>
        </w:rPr>
        <w:t>II</w:t>
      </w:r>
      <w:r w:rsidRPr="006D7D53">
        <w:rPr>
          <w:rFonts w:ascii="Times New Roman" w:eastAsia="Times New Roman" w:hAnsi="Times New Roman" w:cs="Times New Roman"/>
          <w:sz w:val="28"/>
          <w:szCs w:val="28"/>
          <w:lang w:eastAsia="ru-RU"/>
        </w:rPr>
        <w:t>.:</w:t>
      </w:r>
      <w:proofErr w:type="gramEnd"/>
      <w:r w:rsidRPr="006D7D53">
        <w:rPr>
          <w:rFonts w:ascii="Times New Roman" w:eastAsia="Times New Roman" w:hAnsi="Times New Roman" w:cs="Times New Roman"/>
          <w:sz w:val="28"/>
          <w:szCs w:val="28"/>
          <w:lang w:eastAsia="ru-RU"/>
        </w:rPr>
        <w:t xml:space="preserve"> Учеб. пособие/ сост. и редакция </w:t>
      </w:r>
      <w:proofErr w:type="spellStart"/>
      <w:r w:rsidRPr="006D7D53">
        <w:rPr>
          <w:rFonts w:ascii="Times New Roman" w:eastAsia="Times New Roman" w:hAnsi="Times New Roman" w:cs="Times New Roman"/>
          <w:sz w:val="28"/>
          <w:szCs w:val="28"/>
          <w:lang w:eastAsia="ru-RU"/>
        </w:rPr>
        <w:t>Л.И.Ройзмана</w:t>
      </w:r>
      <w:proofErr w:type="spellEnd"/>
      <w:r w:rsidRPr="006D7D53">
        <w:rPr>
          <w:rFonts w:ascii="Times New Roman" w:eastAsia="Times New Roman" w:hAnsi="Times New Roman" w:cs="Times New Roman"/>
          <w:sz w:val="28"/>
          <w:szCs w:val="28"/>
          <w:lang w:eastAsia="ru-RU"/>
        </w:rPr>
        <w:t xml:space="preserve">, </w:t>
      </w:r>
      <w:proofErr w:type="spellStart"/>
      <w:r w:rsidRPr="006D7D53">
        <w:rPr>
          <w:rFonts w:ascii="Times New Roman" w:eastAsia="Times New Roman" w:hAnsi="Times New Roman" w:cs="Times New Roman"/>
          <w:sz w:val="28"/>
          <w:szCs w:val="28"/>
          <w:lang w:eastAsia="ru-RU"/>
        </w:rPr>
        <w:t>В.А.Натансона</w:t>
      </w:r>
      <w:proofErr w:type="spellEnd"/>
      <w:r w:rsidRPr="006D7D53">
        <w:rPr>
          <w:rFonts w:ascii="Times New Roman" w:eastAsia="Times New Roman" w:hAnsi="Times New Roman" w:cs="Times New Roman"/>
          <w:sz w:val="28"/>
          <w:szCs w:val="28"/>
          <w:lang w:eastAsia="ru-RU"/>
        </w:rPr>
        <w:t>.  М.: Советский композитор, 1967</w:t>
      </w:r>
    </w:p>
    <w:p w:rsidR="006D7D53" w:rsidRPr="006D7D53" w:rsidRDefault="006D7D53" w:rsidP="006D7D53">
      <w:pPr>
        <w:tabs>
          <w:tab w:val="left" w:pos="0"/>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Юному музыканту-пианисту, 5 </w:t>
      </w:r>
      <w:proofErr w:type="spellStart"/>
      <w:r w:rsidRPr="006D7D53">
        <w:rPr>
          <w:rFonts w:ascii="Times New Roman" w:eastAsia="Times New Roman" w:hAnsi="Times New Roman" w:cs="Times New Roman"/>
          <w:sz w:val="28"/>
          <w:szCs w:val="28"/>
          <w:lang w:eastAsia="ru-RU"/>
        </w:rPr>
        <w:t>кл</w:t>
      </w:r>
      <w:proofErr w:type="spellEnd"/>
      <w:r w:rsidRPr="006D7D53">
        <w:rPr>
          <w:rFonts w:ascii="Times New Roman" w:eastAsia="Times New Roman" w:hAnsi="Times New Roman" w:cs="Times New Roman"/>
          <w:sz w:val="28"/>
          <w:szCs w:val="28"/>
          <w:lang w:eastAsia="ru-RU"/>
        </w:rPr>
        <w:t xml:space="preserve">.: Хрестоматия для уч-ся ДМШ: </w:t>
      </w:r>
      <w:proofErr w:type="gramStart"/>
      <w:r w:rsidRPr="006D7D53">
        <w:rPr>
          <w:rFonts w:ascii="Times New Roman" w:eastAsia="Times New Roman" w:hAnsi="Times New Roman" w:cs="Times New Roman"/>
          <w:sz w:val="28"/>
          <w:szCs w:val="28"/>
          <w:lang w:eastAsia="ru-RU"/>
        </w:rPr>
        <w:t>Учебно-метод</w:t>
      </w:r>
      <w:proofErr w:type="gramEnd"/>
      <w:r w:rsidRPr="006D7D53">
        <w:rPr>
          <w:rFonts w:ascii="Times New Roman" w:eastAsia="Times New Roman" w:hAnsi="Times New Roman" w:cs="Times New Roman"/>
          <w:sz w:val="28"/>
          <w:szCs w:val="28"/>
          <w:lang w:eastAsia="ru-RU"/>
        </w:rPr>
        <w:t>. пособие/</w:t>
      </w:r>
      <w:proofErr w:type="spellStart"/>
      <w:r w:rsidRPr="006D7D53">
        <w:rPr>
          <w:rFonts w:ascii="Times New Roman" w:eastAsia="Times New Roman" w:hAnsi="Times New Roman" w:cs="Times New Roman"/>
          <w:sz w:val="28"/>
          <w:szCs w:val="28"/>
          <w:lang w:eastAsia="ru-RU"/>
        </w:rPr>
        <w:t>сост.Г.Цыганова</w:t>
      </w:r>
      <w:proofErr w:type="spellEnd"/>
      <w:r w:rsidRPr="006D7D53">
        <w:rPr>
          <w:rFonts w:ascii="Times New Roman" w:eastAsia="Times New Roman" w:hAnsi="Times New Roman" w:cs="Times New Roman"/>
          <w:sz w:val="28"/>
          <w:szCs w:val="28"/>
          <w:lang w:eastAsia="ru-RU"/>
        </w:rPr>
        <w:t xml:space="preserve">, </w:t>
      </w:r>
      <w:proofErr w:type="spellStart"/>
      <w:r w:rsidRPr="006D7D53">
        <w:rPr>
          <w:rFonts w:ascii="Times New Roman" w:eastAsia="Times New Roman" w:hAnsi="Times New Roman" w:cs="Times New Roman"/>
          <w:sz w:val="28"/>
          <w:szCs w:val="28"/>
          <w:lang w:eastAsia="ru-RU"/>
        </w:rPr>
        <w:t>И.Королькова</w:t>
      </w:r>
      <w:proofErr w:type="spellEnd"/>
      <w:r w:rsidRPr="006D7D53">
        <w:rPr>
          <w:rFonts w:ascii="Times New Roman" w:eastAsia="Times New Roman" w:hAnsi="Times New Roman" w:cs="Times New Roman"/>
          <w:sz w:val="28"/>
          <w:szCs w:val="28"/>
          <w:lang w:eastAsia="ru-RU"/>
        </w:rPr>
        <w:t>. Изд. 3-е. Ростов- н</w:t>
      </w:r>
      <w:proofErr w:type="gramStart"/>
      <w:r w:rsidRPr="006D7D53">
        <w:rPr>
          <w:rFonts w:ascii="Times New Roman" w:eastAsia="Times New Roman" w:hAnsi="Times New Roman" w:cs="Times New Roman"/>
          <w:sz w:val="28"/>
          <w:szCs w:val="28"/>
          <w:lang w:eastAsia="ru-RU"/>
        </w:rPr>
        <w:t>/Д</w:t>
      </w:r>
      <w:proofErr w:type="gramEnd"/>
      <w:r w:rsidRPr="006D7D53">
        <w:rPr>
          <w:rFonts w:ascii="Times New Roman" w:eastAsia="Times New Roman" w:hAnsi="Times New Roman" w:cs="Times New Roman"/>
          <w:sz w:val="28"/>
          <w:szCs w:val="28"/>
          <w:lang w:eastAsia="ru-RU"/>
        </w:rPr>
        <w:t>: Феникс, 2008</w:t>
      </w:r>
    </w:p>
    <w:p w:rsidR="006D7D53" w:rsidRPr="006D7D53" w:rsidRDefault="006D7D53" w:rsidP="006D7D53">
      <w:pPr>
        <w:tabs>
          <w:tab w:val="left" w:pos="0"/>
        </w:tabs>
        <w:spacing w:after="0" w:line="360" w:lineRule="auto"/>
        <w:jc w:val="both"/>
        <w:rPr>
          <w:rFonts w:ascii="Times New Roman" w:eastAsia="Times New Roman" w:hAnsi="Times New Roman" w:cs="Times New Roman"/>
          <w:sz w:val="16"/>
          <w:szCs w:val="16"/>
          <w:lang w:eastAsia="ru-RU"/>
        </w:rPr>
      </w:pPr>
    </w:p>
    <w:p w:rsidR="006D7D53" w:rsidRPr="006D7D53" w:rsidRDefault="006D7D53" w:rsidP="006D7D53">
      <w:pPr>
        <w:widowControl w:val="0"/>
        <w:numPr>
          <w:ilvl w:val="0"/>
          <w:numId w:val="39"/>
        </w:numPr>
        <w:autoSpaceDE w:val="0"/>
        <w:autoSpaceDN w:val="0"/>
        <w:adjustRightInd w:val="0"/>
        <w:spacing w:after="0" w:line="240" w:lineRule="auto"/>
        <w:contextualSpacing/>
        <w:jc w:val="center"/>
        <w:rPr>
          <w:rFonts w:ascii="Times New Roman" w:eastAsia="Calibri" w:hAnsi="Times New Roman" w:cs="Times New Roman"/>
          <w:b/>
          <w:i/>
          <w:sz w:val="28"/>
          <w:szCs w:val="28"/>
        </w:rPr>
      </w:pPr>
      <w:r w:rsidRPr="006D7D53">
        <w:rPr>
          <w:rFonts w:ascii="Times New Roman" w:eastAsia="Calibri" w:hAnsi="Times New Roman" w:cs="Times New Roman"/>
          <w:b/>
          <w:i/>
          <w:sz w:val="28"/>
          <w:szCs w:val="28"/>
        </w:rPr>
        <w:t>Список рекомендуемой  методической  литературы</w:t>
      </w:r>
    </w:p>
    <w:p w:rsidR="006D7D53" w:rsidRPr="006D7D53" w:rsidRDefault="006D7D53" w:rsidP="006D7D53">
      <w:pPr>
        <w:spacing w:after="0" w:line="240" w:lineRule="auto"/>
        <w:ind w:firstLine="709"/>
        <w:rPr>
          <w:rFonts w:ascii="Times New Roman" w:eastAsia="Times New Roman" w:hAnsi="Times New Roman" w:cs="Times New Roman"/>
          <w:sz w:val="28"/>
          <w:szCs w:val="28"/>
          <w:lang w:eastAsia="ru-RU"/>
        </w:rPr>
      </w:pPr>
    </w:p>
    <w:p w:rsidR="006D7D53" w:rsidRPr="006D7D53" w:rsidRDefault="006D7D53" w:rsidP="006D7D53">
      <w:pPr>
        <w:spacing w:after="0" w:line="360" w:lineRule="auto"/>
        <w:ind w:firstLine="709"/>
        <w:jc w:val="both"/>
        <w:rPr>
          <w:rFonts w:ascii="Times New Roman" w:eastAsia="Times New Roman" w:hAnsi="Times New Roman" w:cs="Times New Roman"/>
          <w:b/>
          <w:bCs/>
          <w:sz w:val="28"/>
          <w:szCs w:val="28"/>
          <w:u w:val="single"/>
          <w:lang w:eastAsia="ru-RU"/>
        </w:rPr>
      </w:pPr>
      <w:r w:rsidRPr="006D7D53">
        <w:rPr>
          <w:rFonts w:ascii="Times New Roman" w:eastAsia="Times New Roman" w:hAnsi="Times New Roman" w:cs="Times New Roman"/>
          <w:sz w:val="28"/>
          <w:szCs w:val="28"/>
          <w:lang w:eastAsia="ru-RU"/>
        </w:rPr>
        <w:t xml:space="preserve">1. Алексеев А. Методика обучения игре на ф-но. 3-е изд. М., Музыка, 1978 </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2. Асафьев Б. Избранные статьи о музыкальном просвещении и образовании. М.-Л., 1965 </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3. </w:t>
      </w:r>
      <w:proofErr w:type="spellStart"/>
      <w:r w:rsidRPr="006D7D53">
        <w:rPr>
          <w:rFonts w:ascii="Times New Roman" w:eastAsia="Times New Roman" w:hAnsi="Times New Roman" w:cs="Times New Roman"/>
          <w:sz w:val="28"/>
          <w:szCs w:val="28"/>
          <w:lang w:eastAsia="ru-RU"/>
        </w:rPr>
        <w:t>Баренбойм</w:t>
      </w:r>
      <w:proofErr w:type="spellEnd"/>
      <w:r w:rsidRPr="006D7D53">
        <w:rPr>
          <w:rFonts w:ascii="Times New Roman" w:eastAsia="Times New Roman" w:hAnsi="Times New Roman" w:cs="Times New Roman"/>
          <w:sz w:val="28"/>
          <w:szCs w:val="28"/>
          <w:lang w:eastAsia="ru-RU"/>
        </w:rPr>
        <w:t xml:space="preserve"> Л. "Путь к </w:t>
      </w:r>
      <w:proofErr w:type="spellStart"/>
      <w:r w:rsidRPr="006D7D53">
        <w:rPr>
          <w:rFonts w:ascii="Times New Roman" w:eastAsia="Times New Roman" w:hAnsi="Times New Roman" w:cs="Times New Roman"/>
          <w:sz w:val="28"/>
          <w:szCs w:val="28"/>
          <w:lang w:eastAsia="ru-RU"/>
        </w:rPr>
        <w:t>музицированию</w:t>
      </w:r>
      <w:proofErr w:type="spellEnd"/>
      <w:r w:rsidRPr="006D7D53">
        <w:rPr>
          <w:rFonts w:ascii="Times New Roman" w:eastAsia="Times New Roman" w:hAnsi="Times New Roman" w:cs="Times New Roman"/>
          <w:sz w:val="28"/>
          <w:szCs w:val="28"/>
          <w:lang w:eastAsia="ru-RU"/>
        </w:rPr>
        <w:t xml:space="preserve">". 2-е изд. М, Советский композитор,1973 </w:t>
      </w:r>
    </w:p>
    <w:p w:rsidR="006D7D53" w:rsidRPr="006D7D53" w:rsidRDefault="006D7D53" w:rsidP="006D7D53">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lastRenderedPageBreak/>
        <w:t xml:space="preserve">4. </w:t>
      </w:r>
      <w:proofErr w:type="spellStart"/>
      <w:r w:rsidRPr="006D7D53">
        <w:rPr>
          <w:rFonts w:ascii="Times New Roman" w:eastAsia="Times New Roman" w:hAnsi="Times New Roman" w:cs="Times New Roman"/>
          <w:sz w:val="28"/>
          <w:szCs w:val="28"/>
          <w:lang w:eastAsia="ru-RU"/>
        </w:rPr>
        <w:t>Корто</w:t>
      </w:r>
      <w:proofErr w:type="spellEnd"/>
      <w:r w:rsidRPr="006D7D53">
        <w:rPr>
          <w:rFonts w:ascii="Times New Roman" w:eastAsia="Times New Roman" w:hAnsi="Times New Roman" w:cs="Times New Roman"/>
          <w:sz w:val="28"/>
          <w:szCs w:val="28"/>
          <w:lang w:eastAsia="ru-RU"/>
        </w:rPr>
        <w:t xml:space="preserve"> А. "О фортепианном искусстве". М., Музыка, 1965 </w:t>
      </w:r>
      <w:r w:rsidRPr="006D7D53">
        <w:rPr>
          <w:rFonts w:ascii="Times New Roman" w:eastAsia="Times New Roman" w:hAnsi="Times New Roman" w:cs="Times New Roman"/>
          <w:sz w:val="28"/>
          <w:szCs w:val="28"/>
          <w:lang w:eastAsia="ru-RU"/>
        </w:rPr>
        <w:br/>
        <w:t xml:space="preserve">         5. "Выдающиеся пианисты-педагоги о фортепианном исполнительстве". М., Музыка, 1966 </w:t>
      </w:r>
    </w:p>
    <w:p w:rsidR="006D7D53" w:rsidRPr="006D7D53" w:rsidRDefault="006D7D53" w:rsidP="006D7D53">
      <w:pPr>
        <w:spacing w:after="0" w:line="360" w:lineRule="auto"/>
        <w:ind w:firstLine="709"/>
        <w:jc w:val="both"/>
        <w:rPr>
          <w:rFonts w:ascii="Times New Roman" w:eastAsia="Times New Roman" w:hAnsi="Times New Roman" w:cs="Times New Roman"/>
          <w:i/>
          <w:iCs/>
          <w:sz w:val="40"/>
          <w:szCs w:val="40"/>
          <w:u w:val="single"/>
          <w:lang w:eastAsia="ru-RU"/>
        </w:rPr>
      </w:pPr>
      <w:r w:rsidRPr="006D7D53">
        <w:rPr>
          <w:rFonts w:ascii="Times New Roman" w:eastAsia="Times New Roman" w:hAnsi="Times New Roman" w:cs="Times New Roman"/>
          <w:sz w:val="28"/>
          <w:szCs w:val="28"/>
          <w:lang w:eastAsia="ru-RU"/>
        </w:rPr>
        <w:t xml:space="preserve">6. Гофман И. "Фортепианная игра: ответы на вопросы о фортепианной игре". М., Музыка, 1961 </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7. Коган Г. "Работа пианиста". М., Классика-</w:t>
      </w:r>
      <w:proofErr w:type="gramStart"/>
      <w:r w:rsidRPr="006D7D53">
        <w:rPr>
          <w:rFonts w:ascii="Times New Roman" w:eastAsia="Times New Roman" w:hAnsi="Times New Roman" w:cs="Times New Roman"/>
          <w:sz w:val="28"/>
          <w:szCs w:val="28"/>
          <w:lang w:val="en-US" w:eastAsia="ru-RU"/>
        </w:rPr>
        <w:t>XXI</w:t>
      </w:r>
      <w:proofErr w:type="gramEnd"/>
      <w:r w:rsidRPr="006D7D53">
        <w:rPr>
          <w:rFonts w:ascii="Times New Roman" w:eastAsia="Times New Roman" w:hAnsi="Times New Roman" w:cs="Times New Roman"/>
          <w:sz w:val="28"/>
          <w:szCs w:val="28"/>
          <w:lang w:eastAsia="ru-RU"/>
        </w:rPr>
        <w:t xml:space="preserve">, 2004 </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8. </w:t>
      </w:r>
      <w:proofErr w:type="spellStart"/>
      <w:r w:rsidRPr="006D7D53">
        <w:rPr>
          <w:rFonts w:ascii="Times New Roman" w:eastAsia="Times New Roman" w:hAnsi="Times New Roman" w:cs="Times New Roman"/>
          <w:sz w:val="28"/>
          <w:szCs w:val="28"/>
          <w:lang w:eastAsia="ru-RU"/>
        </w:rPr>
        <w:t>Маккиннон</w:t>
      </w:r>
      <w:proofErr w:type="spellEnd"/>
      <w:r w:rsidRPr="006D7D53">
        <w:rPr>
          <w:rFonts w:ascii="Times New Roman" w:eastAsia="Times New Roman" w:hAnsi="Times New Roman" w:cs="Times New Roman"/>
          <w:sz w:val="28"/>
          <w:szCs w:val="28"/>
          <w:lang w:eastAsia="ru-RU"/>
        </w:rPr>
        <w:t xml:space="preserve"> Л. "Игра наизусть", Ленинград, Музыка, 1967 </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9. </w:t>
      </w:r>
      <w:proofErr w:type="spellStart"/>
      <w:r w:rsidRPr="006D7D53">
        <w:rPr>
          <w:rFonts w:ascii="Times New Roman" w:eastAsia="Times New Roman" w:hAnsi="Times New Roman" w:cs="Times New Roman"/>
          <w:sz w:val="28"/>
          <w:szCs w:val="28"/>
          <w:lang w:eastAsia="ru-RU"/>
        </w:rPr>
        <w:t>Метнер</w:t>
      </w:r>
      <w:proofErr w:type="spellEnd"/>
      <w:r w:rsidRPr="006D7D53">
        <w:rPr>
          <w:rFonts w:ascii="Times New Roman" w:eastAsia="Times New Roman" w:hAnsi="Times New Roman" w:cs="Times New Roman"/>
          <w:sz w:val="28"/>
          <w:szCs w:val="28"/>
          <w:lang w:eastAsia="ru-RU"/>
        </w:rPr>
        <w:t xml:space="preserve"> Н. "Повседневная работа пианиста и композитора", М., Музыка, 2011 </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10. Нейгауз Г. "Об искусстве фортепианной игры", 5 изд. М., Музыка, 1987</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11. </w:t>
      </w:r>
      <w:proofErr w:type="gramStart"/>
      <w:r w:rsidRPr="006D7D53">
        <w:rPr>
          <w:rFonts w:ascii="Times New Roman" w:eastAsia="Times New Roman" w:hAnsi="Times New Roman" w:cs="Times New Roman"/>
          <w:sz w:val="28"/>
          <w:szCs w:val="28"/>
          <w:lang w:eastAsia="ru-RU"/>
        </w:rPr>
        <w:t>Петрушин</w:t>
      </w:r>
      <w:proofErr w:type="gramEnd"/>
      <w:r w:rsidRPr="006D7D53">
        <w:rPr>
          <w:rFonts w:ascii="Times New Roman" w:eastAsia="Times New Roman" w:hAnsi="Times New Roman" w:cs="Times New Roman"/>
          <w:sz w:val="28"/>
          <w:szCs w:val="28"/>
          <w:lang w:eastAsia="ru-RU"/>
        </w:rPr>
        <w:t xml:space="preserve"> В. "Музыкальная психология". М., </w:t>
      </w:r>
      <w:proofErr w:type="spellStart"/>
      <w:r w:rsidRPr="006D7D53">
        <w:rPr>
          <w:rFonts w:ascii="Times New Roman" w:eastAsia="Times New Roman" w:hAnsi="Times New Roman" w:cs="Times New Roman"/>
          <w:sz w:val="28"/>
          <w:szCs w:val="28"/>
          <w:lang w:eastAsia="ru-RU"/>
        </w:rPr>
        <w:t>Эльга</w:t>
      </w:r>
      <w:proofErr w:type="spellEnd"/>
      <w:r w:rsidRPr="006D7D53">
        <w:rPr>
          <w:rFonts w:ascii="Times New Roman" w:eastAsia="Times New Roman" w:hAnsi="Times New Roman" w:cs="Times New Roman"/>
          <w:sz w:val="28"/>
          <w:szCs w:val="28"/>
          <w:lang w:eastAsia="ru-RU"/>
        </w:rPr>
        <w:t xml:space="preserve">, 2008 </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12. Смирнова Т. " Беседы о музыкальной педагогике и о многом другом". М., 1997 </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13. Цыпин Г. "Обучение игре на фортепиано". М., Просвещение, 1974 </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14. Шуман Р. "О музыке и о музыкантах". Собрание статей. Т. 1. М., Музыка, 1975 </w:t>
      </w:r>
    </w:p>
    <w:p w:rsidR="006D7D53" w:rsidRPr="006D7D53" w:rsidRDefault="006D7D53" w:rsidP="006D7D53">
      <w:pPr>
        <w:spacing w:after="0" w:line="360" w:lineRule="auto"/>
        <w:ind w:firstLine="709"/>
        <w:jc w:val="both"/>
        <w:rPr>
          <w:rFonts w:ascii="Times New Roman" w:eastAsia="Times New Roman" w:hAnsi="Times New Roman" w:cs="Times New Roman"/>
          <w:sz w:val="28"/>
          <w:szCs w:val="28"/>
          <w:lang w:eastAsia="ru-RU"/>
        </w:rPr>
      </w:pPr>
      <w:r w:rsidRPr="006D7D53">
        <w:rPr>
          <w:rFonts w:ascii="Times New Roman" w:eastAsia="Times New Roman" w:hAnsi="Times New Roman" w:cs="Times New Roman"/>
          <w:sz w:val="28"/>
          <w:szCs w:val="28"/>
          <w:lang w:eastAsia="ru-RU"/>
        </w:rPr>
        <w:t xml:space="preserve">15. Шуман Р. "Жизненные правила для музыканта" </w:t>
      </w:r>
    </w:p>
    <w:p w:rsidR="006D7D53" w:rsidRPr="006D7D53" w:rsidRDefault="006D7D53" w:rsidP="006D7D53">
      <w:pPr>
        <w:spacing w:after="0" w:line="240" w:lineRule="auto"/>
        <w:ind w:firstLine="709"/>
        <w:jc w:val="both"/>
        <w:rPr>
          <w:rFonts w:ascii="Times New Roman" w:eastAsia="Times New Roman" w:hAnsi="Times New Roman" w:cs="Times New Roman"/>
          <w:b/>
          <w:bCs/>
          <w:i/>
          <w:iCs/>
          <w:sz w:val="28"/>
          <w:szCs w:val="28"/>
          <w:u w:val="single"/>
          <w:lang w:eastAsia="ru-RU"/>
        </w:rPr>
      </w:pPr>
    </w:p>
    <w:p w:rsidR="007A0ED7" w:rsidRPr="006D7D53" w:rsidRDefault="007A0ED7" w:rsidP="006D7D53"/>
    <w:sectPr w:rsidR="007A0ED7" w:rsidRPr="006D7D53">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778" w:rsidRDefault="00F64778">
      <w:pPr>
        <w:spacing w:after="0" w:line="240" w:lineRule="auto"/>
      </w:pPr>
      <w:r>
        <w:separator/>
      </w:r>
    </w:p>
  </w:endnote>
  <w:endnote w:type="continuationSeparator" w:id="0">
    <w:p w:rsidR="00F64778" w:rsidRDefault="00F64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ヒラギノ角ゴ Pro W3">
    <w:charset w:val="CC"/>
    <w:family w:val="auto"/>
    <w:pitch w:val="variable"/>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Geeza Pro">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14F" w:rsidRDefault="0073014F" w:rsidP="001459C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3014F" w:rsidRDefault="0073014F" w:rsidP="001459C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14F" w:rsidRDefault="0073014F">
    <w:pPr>
      <w:pStyle w:val="a3"/>
      <w:jc w:val="center"/>
    </w:pPr>
    <w:r>
      <w:fldChar w:fldCharType="begin"/>
    </w:r>
    <w:r>
      <w:instrText xml:space="preserve"> PAGE   \* MERGEFORMAT </w:instrText>
    </w:r>
    <w:r>
      <w:fldChar w:fldCharType="separate"/>
    </w:r>
    <w:r w:rsidR="001B6BF2">
      <w:rPr>
        <w:noProof/>
      </w:rPr>
      <w:t>13</w:t>
    </w:r>
    <w:r>
      <w:fldChar w:fldCharType="end"/>
    </w:r>
  </w:p>
  <w:p w:rsidR="0073014F" w:rsidRPr="004942BE" w:rsidRDefault="0073014F" w:rsidP="001459C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778" w:rsidRDefault="00F64778">
      <w:pPr>
        <w:spacing w:after="0" w:line="240" w:lineRule="auto"/>
      </w:pPr>
      <w:r>
        <w:separator/>
      </w:r>
    </w:p>
  </w:footnote>
  <w:footnote w:type="continuationSeparator" w:id="0">
    <w:p w:rsidR="00F64778" w:rsidRDefault="00F647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3E7A"/>
    <w:multiLevelType w:val="hybridMultilevel"/>
    <w:tmpl w:val="CE02A59C"/>
    <w:lvl w:ilvl="0" w:tplc="C706E6FE">
      <w:start w:val="2"/>
      <w:numFmt w:val="upperRoman"/>
      <w:lvlText w:val="%1."/>
      <w:lvlJc w:val="left"/>
      <w:pPr>
        <w:tabs>
          <w:tab w:val="num" w:pos="1140"/>
        </w:tabs>
        <w:ind w:left="1140" w:hanging="780"/>
      </w:pPr>
      <w:rPr>
        <w:rFonts w:hint="default"/>
      </w:rPr>
    </w:lvl>
    <w:lvl w:ilvl="1" w:tplc="F3F24526">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D821CE"/>
    <w:multiLevelType w:val="hybridMultilevel"/>
    <w:tmpl w:val="4BBE310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C001E8D"/>
    <w:multiLevelType w:val="hybridMultilevel"/>
    <w:tmpl w:val="98D6C1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1DB282C"/>
    <w:multiLevelType w:val="hybridMultilevel"/>
    <w:tmpl w:val="A19EC036"/>
    <w:lvl w:ilvl="0" w:tplc="04190011">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
    <w:nsid w:val="12533933"/>
    <w:multiLevelType w:val="hybridMultilevel"/>
    <w:tmpl w:val="52E8290A"/>
    <w:lvl w:ilvl="0" w:tplc="04190011">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5">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45109D3"/>
    <w:multiLevelType w:val="hybridMultilevel"/>
    <w:tmpl w:val="215E591A"/>
    <w:lvl w:ilvl="0" w:tplc="04190011">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7">
    <w:nsid w:val="19EA6E27"/>
    <w:multiLevelType w:val="hybridMultilevel"/>
    <w:tmpl w:val="1A64D2C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0A0B8B"/>
    <w:multiLevelType w:val="hybridMultilevel"/>
    <w:tmpl w:val="F71C77A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1EC351A2"/>
    <w:multiLevelType w:val="hybridMultilevel"/>
    <w:tmpl w:val="D40C56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0EB02B6"/>
    <w:multiLevelType w:val="multilevel"/>
    <w:tmpl w:val="290C274C"/>
    <w:lvl w:ilvl="0">
      <w:start w:val="1"/>
      <w:numFmt w:val="decimal"/>
      <w:lvlText w:val="%1."/>
      <w:lvlJc w:val="left"/>
      <w:pPr>
        <w:tabs>
          <w:tab w:val="num" w:pos="480"/>
        </w:tabs>
        <w:ind w:left="480" w:hanging="480"/>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1">
    <w:nsid w:val="296F3881"/>
    <w:multiLevelType w:val="hybridMultilevel"/>
    <w:tmpl w:val="77FA3A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A733E30"/>
    <w:multiLevelType w:val="hybridMultilevel"/>
    <w:tmpl w:val="B0BA65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2331228"/>
    <w:multiLevelType w:val="hybridMultilevel"/>
    <w:tmpl w:val="5784B4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2522DBF"/>
    <w:multiLevelType w:val="hybridMultilevel"/>
    <w:tmpl w:val="CAA0F04C"/>
    <w:lvl w:ilvl="0" w:tplc="80D85476">
      <w:start w:val="1"/>
      <w:numFmt w:val="decimal"/>
      <w:lvlText w:val="%1."/>
      <w:lvlJc w:val="left"/>
      <w:pPr>
        <w:ind w:left="502" w:hanging="360"/>
      </w:pPr>
      <w:rPr>
        <w:rFonts w:eastAsia="Helvetica"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3BFD0B11"/>
    <w:multiLevelType w:val="hybridMultilevel"/>
    <w:tmpl w:val="5BC64B38"/>
    <w:lvl w:ilvl="0" w:tplc="04190011">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6">
    <w:nsid w:val="4C7C6BAD"/>
    <w:multiLevelType w:val="hybridMultilevel"/>
    <w:tmpl w:val="39AA8A7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D574F2D"/>
    <w:multiLevelType w:val="hybridMultilevel"/>
    <w:tmpl w:val="51128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B61311"/>
    <w:multiLevelType w:val="hybridMultilevel"/>
    <w:tmpl w:val="6798C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EA1CF7"/>
    <w:multiLevelType w:val="hybridMultilevel"/>
    <w:tmpl w:val="EF02C4A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0075ED5"/>
    <w:multiLevelType w:val="hybridMultilevel"/>
    <w:tmpl w:val="A59242C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8174437"/>
    <w:multiLevelType w:val="hybridMultilevel"/>
    <w:tmpl w:val="82F8D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B25F19"/>
    <w:multiLevelType w:val="hybridMultilevel"/>
    <w:tmpl w:val="12D6FF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5DC472AD"/>
    <w:multiLevelType w:val="hybridMultilevel"/>
    <w:tmpl w:val="56FC62E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DD03765"/>
    <w:multiLevelType w:val="hybridMultilevel"/>
    <w:tmpl w:val="D3448E0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5FE23380"/>
    <w:multiLevelType w:val="hybridMultilevel"/>
    <w:tmpl w:val="E130AE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618A270A"/>
    <w:multiLevelType w:val="hybridMultilevel"/>
    <w:tmpl w:val="DF5A02AA"/>
    <w:lvl w:ilvl="0" w:tplc="04190011">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7">
    <w:nsid w:val="68C50F8E"/>
    <w:multiLevelType w:val="hybridMultilevel"/>
    <w:tmpl w:val="E6F6184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BF0174A"/>
    <w:multiLevelType w:val="hybridMultilevel"/>
    <w:tmpl w:val="543861F6"/>
    <w:lvl w:ilvl="0" w:tplc="04190011">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9">
    <w:nsid w:val="6FA27434"/>
    <w:multiLevelType w:val="hybridMultilevel"/>
    <w:tmpl w:val="3C54BB52"/>
    <w:lvl w:ilvl="0" w:tplc="EFCC0BDA">
      <w:start w:val="1"/>
      <w:numFmt w:val="decimal"/>
      <w:lvlText w:val="%1."/>
      <w:lvlJc w:val="left"/>
      <w:pPr>
        <w:tabs>
          <w:tab w:val="num" w:pos="435"/>
        </w:tabs>
        <w:ind w:left="435" w:hanging="360"/>
      </w:pPr>
      <w:rPr>
        <w:rFonts w:cs="Times New Roman"/>
      </w:rPr>
    </w:lvl>
    <w:lvl w:ilvl="1" w:tplc="0419000D">
      <w:start w:val="1"/>
      <w:numFmt w:val="bullet"/>
      <w:lvlText w:val=""/>
      <w:lvlJc w:val="left"/>
      <w:pPr>
        <w:tabs>
          <w:tab w:val="num" w:pos="1155"/>
        </w:tabs>
        <w:ind w:left="1155" w:hanging="360"/>
      </w:pPr>
      <w:rPr>
        <w:rFonts w:ascii="Wingdings" w:hAnsi="Wingdings" w:hint="default"/>
      </w:rPr>
    </w:lvl>
    <w:lvl w:ilvl="2" w:tplc="D452C3F0">
      <w:start w:val="1"/>
      <w:numFmt w:val="decimal"/>
      <w:lvlText w:val="%3)"/>
      <w:lvlJc w:val="left"/>
      <w:pPr>
        <w:tabs>
          <w:tab w:val="num" w:pos="2055"/>
        </w:tabs>
        <w:ind w:left="2055" w:hanging="360"/>
      </w:pPr>
      <w:rPr>
        <w:rFonts w:cs="Times New Roman"/>
      </w:rPr>
    </w:lvl>
    <w:lvl w:ilvl="3" w:tplc="0419000F">
      <w:start w:val="1"/>
      <w:numFmt w:val="decimal"/>
      <w:lvlText w:val="%4."/>
      <w:lvlJc w:val="left"/>
      <w:pPr>
        <w:tabs>
          <w:tab w:val="num" w:pos="2595"/>
        </w:tabs>
        <w:ind w:left="2595" w:hanging="360"/>
      </w:pPr>
      <w:rPr>
        <w:rFonts w:cs="Times New Roman"/>
      </w:rPr>
    </w:lvl>
    <w:lvl w:ilvl="4" w:tplc="04190019">
      <w:start w:val="1"/>
      <w:numFmt w:val="lowerLetter"/>
      <w:lvlText w:val="%5."/>
      <w:lvlJc w:val="left"/>
      <w:pPr>
        <w:tabs>
          <w:tab w:val="num" w:pos="3315"/>
        </w:tabs>
        <w:ind w:left="3315" w:hanging="360"/>
      </w:pPr>
      <w:rPr>
        <w:rFonts w:cs="Times New Roman"/>
      </w:rPr>
    </w:lvl>
    <w:lvl w:ilvl="5" w:tplc="0419001B">
      <w:start w:val="1"/>
      <w:numFmt w:val="lowerRoman"/>
      <w:lvlText w:val="%6."/>
      <w:lvlJc w:val="right"/>
      <w:pPr>
        <w:tabs>
          <w:tab w:val="num" w:pos="4035"/>
        </w:tabs>
        <w:ind w:left="4035" w:hanging="180"/>
      </w:pPr>
      <w:rPr>
        <w:rFonts w:cs="Times New Roman"/>
      </w:rPr>
    </w:lvl>
    <w:lvl w:ilvl="6" w:tplc="0419000F">
      <w:start w:val="1"/>
      <w:numFmt w:val="decimal"/>
      <w:lvlText w:val="%7."/>
      <w:lvlJc w:val="left"/>
      <w:pPr>
        <w:tabs>
          <w:tab w:val="num" w:pos="4755"/>
        </w:tabs>
        <w:ind w:left="4755" w:hanging="360"/>
      </w:pPr>
      <w:rPr>
        <w:rFonts w:cs="Times New Roman"/>
      </w:rPr>
    </w:lvl>
    <w:lvl w:ilvl="7" w:tplc="04190019">
      <w:start w:val="1"/>
      <w:numFmt w:val="lowerLetter"/>
      <w:lvlText w:val="%8."/>
      <w:lvlJc w:val="left"/>
      <w:pPr>
        <w:tabs>
          <w:tab w:val="num" w:pos="5475"/>
        </w:tabs>
        <w:ind w:left="5475" w:hanging="360"/>
      </w:pPr>
      <w:rPr>
        <w:rFonts w:cs="Times New Roman"/>
      </w:rPr>
    </w:lvl>
    <w:lvl w:ilvl="8" w:tplc="0419001B">
      <w:start w:val="1"/>
      <w:numFmt w:val="lowerRoman"/>
      <w:lvlText w:val="%9."/>
      <w:lvlJc w:val="right"/>
      <w:pPr>
        <w:tabs>
          <w:tab w:val="num" w:pos="6195"/>
        </w:tabs>
        <w:ind w:left="6195" w:hanging="180"/>
      </w:pPr>
      <w:rPr>
        <w:rFonts w:cs="Times New Roman"/>
      </w:rPr>
    </w:lvl>
  </w:abstractNum>
  <w:abstractNum w:abstractNumId="30">
    <w:nsid w:val="729A607E"/>
    <w:multiLevelType w:val="hybridMultilevel"/>
    <w:tmpl w:val="FF9485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6864572"/>
    <w:multiLevelType w:val="hybridMultilevel"/>
    <w:tmpl w:val="BD5AB6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C2D25C0"/>
    <w:multiLevelType w:val="hybridMultilevel"/>
    <w:tmpl w:val="D660E0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E4C7A7A"/>
    <w:multiLevelType w:val="hybridMultilevel"/>
    <w:tmpl w:val="E9E6B97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2"/>
  </w:num>
  <w:num w:numId="5">
    <w:abstractNumId w:val="5"/>
  </w:num>
  <w:num w:numId="6">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7"/>
  </w:num>
  <w:num w:numId="9">
    <w:abstractNumId w:val="18"/>
  </w:num>
  <w:num w:numId="10">
    <w:abstractNumId w:val="21"/>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25"/>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9"/>
  </w:num>
  <w:num w:numId="38">
    <w:abstractNumId w:val="3"/>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D53"/>
    <w:rsid w:val="001459C6"/>
    <w:rsid w:val="001B6BF2"/>
    <w:rsid w:val="002622D4"/>
    <w:rsid w:val="004918F5"/>
    <w:rsid w:val="004A3D96"/>
    <w:rsid w:val="005B37D0"/>
    <w:rsid w:val="006D7D53"/>
    <w:rsid w:val="0073014F"/>
    <w:rsid w:val="0077295C"/>
    <w:rsid w:val="007A0ED7"/>
    <w:rsid w:val="008A02B8"/>
    <w:rsid w:val="008B4BDB"/>
    <w:rsid w:val="0097393E"/>
    <w:rsid w:val="00996BF3"/>
    <w:rsid w:val="00C527FF"/>
    <w:rsid w:val="00F64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6D7D53"/>
    <w:pPr>
      <w:keepNext/>
      <w:spacing w:after="0" w:line="240" w:lineRule="auto"/>
      <w:outlineLvl w:val="1"/>
    </w:pPr>
    <w:rPr>
      <w:rFonts w:ascii="Times New Roman" w:eastAsia="Times New Roman" w:hAnsi="Times New Roman" w:cs="Times New Roman"/>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D7D53"/>
    <w:rPr>
      <w:rFonts w:ascii="Times New Roman" w:eastAsia="Times New Roman" w:hAnsi="Times New Roman" w:cs="Times New Roman"/>
      <w:sz w:val="24"/>
      <w:szCs w:val="20"/>
      <w:lang w:val="x-none" w:eastAsia="x-none"/>
    </w:rPr>
  </w:style>
  <w:style w:type="numbering" w:customStyle="1" w:styleId="1">
    <w:name w:val="Нет списка1"/>
    <w:next w:val="a2"/>
    <w:uiPriority w:val="99"/>
    <w:semiHidden/>
    <w:rsid w:val="006D7D53"/>
  </w:style>
  <w:style w:type="paragraph" w:styleId="a3">
    <w:name w:val="footer"/>
    <w:basedOn w:val="a"/>
    <w:link w:val="a4"/>
    <w:uiPriority w:val="99"/>
    <w:rsid w:val="006D7D5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6D7D53"/>
    <w:rPr>
      <w:rFonts w:ascii="Times New Roman" w:eastAsia="Times New Roman" w:hAnsi="Times New Roman" w:cs="Times New Roman"/>
      <w:sz w:val="24"/>
      <w:szCs w:val="24"/>
      <w:lang w:eastAsia="ru-RU"/>
    </w:rPr>
  </w:style>
  <w:style w:type="character" w:styleId="a5">
    <w:name w:val="page number"/>
    <w:basedOn w:val="a0"/>
    <w:rsid w:val="006D7D53"/>
  </w:style>
  <w:style w:type="character" w:customStyle="1" w:styleId="a6">
    <w:name w:val="Основной текст Знак"/>
    <w:link w:val="a7"/>
    <w:locked/>
    <w:rsid w:val="006D7D53"/>
    <w:rPr>
      <w:rFonts w:ascii="Tahoma" w:hAnsi="Tahoma" w:cs="Tahoma"/>
      <w:sz w:val="21"/>
      <w:szCs w:val="21"/>
      <w:shd w:val="clear" w:color="auto" w:fill="FFFFFF"/>
      <w:lang w:eastAsia="ru-RU"/>
    </w:rPr>
  </w:style>
  <w:style w:type="paragraph" w:styleId="a7">
    <w:name w:val="Body Text"/>
    <w:basedOn w:val="a"/>
    <w:link w:val="a6"/>
    <w:rsid w:val="006D7D53"/>
    <w:pPr>
      <w:shd w:val="clear" w:color="auto" w:fill="FFFFFF"/>
      <w:spacing w:before="360" w:after="660" w:line="278" w:lineRule="exact"/>
      <w:ind w:hanging="1740"/>
    </w:pPr>
    <w:rPr>
      <w:rFonts w:ascii="Tahoma" w:hAnsi="Tahoma" w:cs="Tahoma"/>
      <w:sz w:val="21"/>
      <w:szCs w:val="21"/>
      <w:lang w:eastAsia="ru-RU"/>
    </w:rPr>
  </w:style>
  <w:style w:type="character" w:customStyle="1" w:styleId="10">
    <w:name w:val="Основной текст Знак1"/>
    <w:basedOn w:val="a0"/>
    <w:uiPriority w:val="99"/>
    <w:semiHidden/>
    <w:rsid w:val="006D7D53"/>
  </w:style>
  <w:style w:type="character" w:customStyle="1" w:styleId="TimesNewRoman14">
    <w:name w:val="Стиль (латиница) Times New Roman 14 пт"/>
    <w:uiPriority w:val="99"/>
    <w:rsid w:val="006D7D53"/>
    <w:rPr>
      <w:rFonts w:ascii="Times New Roman" w:hAnsi="Times New Roman" w:cs="Times New Roman" w:hint="default"/>
      <w:sz w:val="28"/>
      <w:szCs w:val="28"/>
    </w:rPr>
  </w:style>
  <w:style w:type="paragraph" w:customStyle="1" w:styleId="Standard">
    <w:name w:val="Standard"/>
    <w:rsid w:val="006D7D53"/>
    <w:pPr>
      <w:suppressAutoHyphens/>
      <w:autoSpaceDN w:val="0"/>
      <w:spacing w:after="0" w:line="240" w:lineRule="auto"/>
    </w:pPr>
    <w:rPr>
      <w:rFonts w:ascii="Times New Roman" w:eastAsia="Lucida Sans Unicode" w:hAnsi="Times New Roman" w:cs="Tahoma"/>
      <w:kern w:val="3"/>
      <w:sz w:val="28"/>
      <w:szCs w:val="24"/>
      <w:lang w:eastAsia="zh-CN" w:bidi="hi-IN"/>
    </w:rPr>
  </w:style>
  <w:style w:type="table" w:styleId="a8">
    <w:name w:val="Table Grid"/>
    <w:basedOn w:val="a1"/>
    <w:uiPriority w:val="59"/>
    <w:rsid w:val="006D7D5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6D7D53"/>
    <w:pPr>
      <w:spacing w:line="240" w:lineRule="atLeast"/>
      <w:ind w:left="720"/>
      <w:contextualSpacing/>
    </w:pPr>
    <w:rPr>
      <w:rFonts w:ascii="Calibri" w:eastAsia="Calibri" w:hAnsi="Calibri" w:cs="Times New Roman"/>
    </w:rPr>
  </w:style>
  <w:style w:type="paragraph" w:customStyle="1" w:styleId="Body1">
    <w:name w:val="Body 1"/>
    <w:link w:val="Body10"/>
    <w:rsid w:val="006D7D53"/>
    <w:pPr>
      <w:spacing w:after="0" w:line="240" w:lineRule="auto"/>
    </w:pPr>
    <w:rPr>
      <w:rFonts w:ascii="Helvetica" w:eastAsia="ヒラギノ角ゴ Pro W3" w:hAnsi="Helvetica" w:cs="Times New Roman"/>
      <w:color w:val="000000"/>
      <w:sz w:val="24"/>
      <w:szCs w:val="20"/>
      <w:lang w:val="en-US" w:eastAsia="ru-RU"/>
    </w:rPr>
  </w:style>
  <w:style w:type="paragraph" w:styleId="aa">
    <w:name w:val="No Spacing"/>
    <w:uiPriority w:val="1"/>
    <w:qFormat/>
    <w:rsid w:val="006D7D53"/>
    <w:pPr>
      <w:spacing w:after="0" w:line="240" w:lineRule="auto"/>
    </w:pPr>
    <w:rPr>
      <w:rFonts w:ascii="Calibri" w:eastAsia="Calibri" w:hAnsi="Calibri" w:cs="Times New Roman"/>
    </w:rPr>
  </w:style>
  <w:style w:type="character" w:customStyle="1" w:styleId="11">
    <w:name w:val="Заголовок №1_"/>
    <w:link w:val="12"/>
    <w:uiPriority w:val="99"/>
    <w:locked/>
    <w:rsid w:val="006D7D53"/>
    <w:rPr>
      <w:b/>
      <w:spacing w:val="10"/>
      <w:sz w:val="25"/>
      <w:shd w:val="clear" w:color="auto" w:fill="FFFFFF"/>
    </w:rPr>
  </w:style>
  <w:style w:type="paragraph" w:customStyle="1" w:styleId="12">
    <w:name w:val="Заголовок №1"/>
    <w:basedOn w:val="a"/>
    <w:link w:val="11"/>
    <w:uiPriority w:val="99"/>
    <w:rsid w:val="006D7D53"/>
    <w:pPr>
      <w:shd w:val="clear" w:color="auto" w:fill="FFFFFF"/>
      <w:spacing w:after="360" w:line="240" w:lineRule="atLeast"/>
      <w:ind w:hanging="1740"/>
      <w:outlineLvl w:val="0"/>
    </w:pPr>
    <w:rPr>
      <w:b/>
      <w:spacing w:val="10"/>
      <w:sz w:val="25"/>
    </w:rPr>
  </w:style>
  <w:style w:type="character" w:customStyle="1" w:styleId="FontStyle16">
    <w:name w:val="Font Style16"/>
    <w:rsid w:val="006D7D53"/>
    <w:rPr>
      <w:rFonts w:ascii="Times New Roman" w:hAnsi="Times New Roman" w:cs="Times New Roman" w:hint="default"/>
      <w:sz w:val="24"/>
      <w:szCs w:val="24"/>
    </w:rPr>
  </w:style>
  <w:style w:type="paragraph" w:customStyle="1" w:styleId="Style4">
    <w:name w:val="Style4"/>
    <w:basedOn w:val="a"/>
    <w:rsid w:val="006D7D53"/>
    <w:pPr>
      <w:widowControl w:val="0"/>
      <w:autoSpaceDE w:val="0"/>
      <w:autoSpaceDN w:val="0"/>
      <w:adjustRightInd w:val="0"/>
      <w:spacing w:after="0" w:line="136" w:lineRule="exact"/>
      <w:ind w:hanging="83"/>
      <w:jc w:val="both"/>
    </w:pPr>
    <w:rPr>
      <w:rFonts w:ascii="Times New Roman" w:eastAsia="Times New Roman" w:hAnsi="Times New Roman" w:cs="Times New Roman"/>
      <w:sz w:val="24"/>
      <w:szCs w:val="24"/>
      <w:lang w:eastAsia="ru-RU"/>
    </w:rPr>
  </w:style>
  <w:style w:type="paragraph" w:styleId="ab">
    <w:name w:val="Normal (Web)"/>
    <w:basedOn w:val="a"/>
    <w:uiPriority w:val="99"/>
    <w:unhideWhenUsed/>
    <w:rsid w:val="006D7D53"/>
    <w:pPr>
      <w:spacing w:before="100" w:beforeAutospacing="1" w:after="100" w:afterAutospacing="1" w:line="240" w:lineRule="auto"/>
    </w:pPr>
    <w:rPr>
      <w:rFonts w:ascii="Tahoma" w:eastAsia="Times New Roman" w:hAnsi="Tahoma" w:cs="Times New Roman"/>
      <w:sz w:val="24"/>
      <w:szCs w:val="24"/>
      <w:lang w:eastAsia="ru-RU"/>
    </w:rPr>
  </w:style>
  <w:style w:type="paragraph" w:styleId="21">
    <w:name w:val="List 2"/>
    <w:basedOn w:val="a"/>
    <w:uiPriority w:val="99"/>
    <w:unhideWhenUsed/>
    <w:rsid w:val="006D7D53"/>
    <w:pPr>
      <w:spacing w:after="0" w:line="240" w:lineRule="auto"/>
      <w:ind w:left="566" w:hanging="283"/>
    </w:pPr>
    <w:rPr>
      <w:rFonts w:ascii="Tahoma" w:eastAsia="Times New Roman" w:hAnsi="Tahoma" w:cs="Tahoma"/>
      <w:color w:val="000000"/>
      <w:sz w:val="24"/>
      <w:szCs w:val="24"/>
      <w:lang w:eastAsia="ru-RU"/>
    </w:rPr>
  </w:style>
  <w:style w:type="paragraph" w:customStyle="1" w:styleId="31">
    <w:name w:val="Основной текст (3)1"/>
    <w:basedOn w:val="a"/>
    <w:uiPriority w:val="99"/>
    <w:rsid w:val="006D7D53"/>
    <w:pPr>
      <w:shd w:val="clear" w:color="auto" w:fill="FFFFFF"/>
      <w:spacing w:after="360" w:line="240" w:lineRule="atLeast"/>
      <w:ind w:hanging="360"/>
    </w:pPr>
    <w:rPr>
      <w:rFonts w:ascii="Tahoma" w:eastAsia="Times New Roman" w:hAnsi="Tahoma" w:cs="Tahoma"/>
      <w:sz w:val="24"/>
      <w:szCs w:val="24"/>
      <w:lang w:eastAsia="ru-RU"/>
    </w:rPr>
  </w:style>
  <w:style w:type="paragraph" w:customStyle="1" w:styleId="Style6">
    <w:name w:val="Style6"/>
    <w:basedOn w:val="a"/>
    <w:rsid w:val="006D7D53"/>
    <w:pPr>
      <w:widowControl w:val="0"/>
      <w:autoSpaceDE w:val="0"/>
      <w:autoSpaceDN w:val="0"/>
      <w:adjustRightInd w:val="0"/>
      <w:spacing w:after="0" w:line="235" w:lineRule="exact"/>
      <w:ind w:firstLine="591"/>
      <w:jc w:val="both"/>
    </w:pPr>
    <w:rPr>
      <w:rFonts w:ascii="Times New Roman" w:eastAsia="Times New Roman" w:hAnsi="Times New Roman" w:cs="Times New Roman"/>
      <w:sz w:val="24"/>
      <w:szCs w:val="24"/>
      <w:lang w:eastAsia="ru-RU"/>
    </w:rPr>
  </w:style>
  <w:style w:type="character" w:styleId="ac">
    <w:name w:val="Emphasis"/>
    <w:qFormat/>
    <w:rsid w:val="006D7D53"/>
    <w:rPr>
      <w:i/>
      <w:iCs/>
    </w:rPr>
  </w:style>
  <w:style w:type="paragraph" w:customStyle="1" w:styleId="13">
    <w:name w:val="Абзац списка1"/>
    <w:basedOn w:val="a"/>
    <w:rsid w:val="006D7D53"/>
    <w:pPr>
      <w:suppressAutoHyphens/>
      <w:spacing w:after="0" w:line="240" w:lineRule="auto"/>
      <w:ind w:left="720"/>
    </w:pPr>
    <w:rPr>
      <w:rFonts w:ascii="Arial" w:eastAsia="SimSun" w:hAnsi="Arial" w:cs="Mangal"/>
      <w:kern w:val="1"/>
      <w:sz w:val="24"/>
      <w:szCs w:val="24"/>
      <w:lang w:eastAsia="hi-IN" w:bidi="hi-IN"/>
    </w:rPr>
  </w:style>
  <w:style w:type="character" w:customStyle="1" w:styleId="Body10">
    <w:name w:val="Body 1 Знак"/>
    <w:link w:val="Body1"/>
    <w:locked/>
    <w:rsid w:val="006D7D53"/>
    <w:rPr>
      <w:rFonts w:ascii="Helvetica" w:eastAsia="ヒラギノ角ゴ Pro W3" w:hAnsi="Helvetica" w:cs="Times New Roman"/>
      <w:color w:val="000000"/>
      <w:sz w:val="24"/>
      <w:szCs w:val="20"/>
      <w:lang w:val="en-US" w:eastAsia="ru-RU"/>
    </w:rPr>
  </w:style>
  <w:style w:type="paragraph" w:styleId="ad">
    <w:name w:val="header"/>
    <w:basedOn w:val="a"/>
    <w:link w:val="ae"/>
    <w:rsid w:val="006D7D5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rsid w:val="006D7D5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6D7D53"/>
    <w:pPr>
      <w:keepNext/>
      <w:spacing w:after="0" w:line="240" w:lineRule="auto"/>
      <w:outlineLvl w:val="1"/>
    </w:pPr>
    <w:rPr>
      <w:rFonts w:ascii="Times New Roman" w:eastAsia="Times New Roman" w:hAnsi="Times New Roman" w:cs="Times New Roman"/>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D7D53"/>
    <w:rPr>
      <w:rFonts w:ascii="Times New Roman" w:eastAsia="Times New Roman" w:hAnsi="Times New Roman" w:cs="Times New Roman"/>
      <w:sz w:val="24"/>
      <w:szCs w:val="20"/>
      <w:lang w:val="x-none" w:eastAsia="x-none"/>
    </w:rPr>
  </w:style>
  <w:style w:type="numbering" w:customStyle="1" w:styleId="1">
    <w:name w:val="Нет списка1"/>
    <w:next w:val="a2"/>
    <w:uiPriority w:val="99"/>
    <w:semiHidden/>
    <w:rsid w:val="006D7D53"/>
  </w:style>
  <w:style w:type="paragraph" w:styleId="a3">
    <w:name w:val="footer"/>
    <w:basedOn w:val="a"/>
    <w:link w:val="a4"/>
    <w:uiPriority w:val="99"/>
    <w:rsid w:val="006D7D5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6D7D53"/>
    <w:rPr>
      <w:rFonts w:ascii="Times New Roman" w:eastAsia="Times New Roman" w:hAnsi="Times New Roman" w:cs="Times New Roman"/>
      <w:sz w:val="24"/>
      <w:szCs w:val="24"/>
      <w:lang w:eastAsia="ru-RU"/>
    </w:rPr>
  </w:style>
  <w:style w:type="character" w:styleId="a5">
    <w:name w:val="page number"/>
    <w:basedOn w:val="a0"/>
    <w:rsid w:val="006D7D53"/>
  </w:style>
  <w:style w:type="character" w:customStyle="1" w:styleId="a6">
    <w:name w:val="Основной текст Знак"/>
    <w:link w:val="a7"/>
    <w:locked/>
    <w:rsid w:val="006D7D53"/>
    <w:rPr>
      <w:rFonts w:ascii="Tahoma" w:hAnsi="Tahoma" w:cs="Tahoma"/>
      <w:sz w:val="21"/>
      <w:szCs w:val="21"/>
      <w:shd w:val="clear" w:color="auto" w:fill="FFFFFF"/>
      <w:lang w:eastAsia="ru-RU"/>
    </w:rPr>
  </w:style>
  <w:style w:type="paragraph" w:styleId="a7">
    <w:name w:val="Body Text"/>
    <w:basedOn w:val="a"/>
    <w:link w:val="a6"/>
    <w:rsid w:val="006D7D53"/>
    <w:pPr>
      <w:shd w:val="clear" w:color="auto" w:fill="FFFFFF"/>
      <w:spacing w:before="360" w:after="660" w:line="278" w:lineRule="exact"/>
      <w:ind w:hanging="1740"/>
    </w:pPr>
    <w:rPr>
      <w:rFonts w:ascii="Tahoma" w:hAnsi="Tahoma" w:cs="Tahoma"/>
      <w:sz w:val="21"/>
      <w:szCs w:val="21"/>
      <w:lang w:eastAsia="ru-RU"/>
    </w:rPr>
  </w:style>
  <w:style w:type="character" w:customStyle="1" w:styleId="10">
    <w:name w:val="Основной текст Знак1"/>
    <w:basedOn w:val="a0"/>
    <w:uiPriority w:val="99"/>
    <w:semiHidden/>
    <w:rsid w:val="006D7D53"/>
  </w:style>
  <w:style w:type="character" w:customStyle="1" w:styleId="TimesNewRoman14">
    <w:name w:val="Стиль (латиница) Times New Roman 14 пт"/>
    <w:uiPriority w:val="99"/>
    <w:rsid w:val="006D7D53"/>
    <w:rPr>
      <w:rFonts w:ascii="Times New Roman" w:hAnsi="Times New Roman" w:cs="Times New Roman" w:hint="default"/>
      <w:sz w:val="28"/>
      <w:szCs w:val="28"/>
    </w:rPr>
  </w:style>
  <w:style w:type="paragraph" w:customStyle="1" w:styleId="Standard">
    <w:name w:val="Standard"/>
    <w:rsid w:val="006D7D53"/>
    <w:pPr>
      <w:suppressAutoHyphens/>
      <w:autoSpaceDN w:val="0"/>
      <w:spacing w:after="0" w:line="240" w:lineRule="auto"/>
    </w:pPr>
    <w:rPr>
      <w:rFonts w:ascii="Times New Roman" w:eastAsia="Lucida Sans Unicode" w:hAnsi="Times New Roman" w:cs="Tahoma"/>
      <w:kern w:val="3"/>
      <w:sz w:val="28"/>
      <w:szCs w:val="24"/>
      <w:lang w:eastAsia="zh-CN" w:bidi="hi-IN"/>
    </w:rPr>
  </w:style>
  <w:style w:type="table" w:styleId="a8">
    <w:name w:val="Table Grid"/>
    <w:basedOn w:val="a1"/>
    <w:uiPriority w:val="59"/>
    <w:rsid w:val="006D7D5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6D7D53"/>
    <w:pPr>
      <w:spacing w:line="240" w:lineRule="atLeast"/>
      <w:ind w:left="720"/>
      <w:contextualSpacing/>
    </w:pPr>
    <w:rPr>
      <w:rFonts w:ascii="Calibri" w:eastAsia="Calibri" w:hAnsi="Calibri" w:cs="Times New Roman"/>
    </w:rPr>
  </w:style>
  <w:style w:type="paragraph" w:customStyle="1" w:styleId="Body1">
    <w:name w:val="Body 1"/>
    <w:link w:val="Body10"/>
    <w:rsid w:val="006D7D53"/>
    <w:pPr>
      <w:spacing w:after="0" w:line="240" w:lineRule="auto"/>
    </w:pPr>
    <w:rPr>
      <w:rFonts w:ascii="Helvetica" w:eastAsia="ヒラギノ角ゴ Pro W3" w:hAnsi="Helvetica" w:cs="Times New Roman"/>
      <w:color w:val="000000"/>
      <w:sz w:val="24"/>
      <w:szCs w:val="20"/>
      <w:lang w:val="en-US" w:eastAsia="ru-RU"/>
    </w:rPr>
  </w:style>
  <w:style w:type="paragraph" w:styleId="aa">
    <w:name w:val="No Spacing"/>
    <w:uiPriority w:val="1"/>
    <w:qFormat/>
    <w:rsid w:val="006D7D53"/>
    <w:pPr>
      <w:spacing w:after="0" w:line="240" w:lineRule="auto"/>
    </w:pPr>
    <w:rPr>
      <w:rFonts w:ascii="Calibri" w:eastAsia="Calibri" w:hAnsi="Calibri" w:cs="Times New Roman"/>
    </w:rPr>
  </w:style>
  <w:style w:type="character" w:customStyle="1" w:styleId="11">
    <w:name w:val="Заголовок №1_"/>
    <w:link w:val="12"/>
    <w:uiPriority w:val="99"/>
    <w:locked/>
    <w:rsid w:val="006D7D53"/>
    <w:rPr>
      <w:b/>
      <w:spacing w:val="10"/>
      <w:sz w:val="25"/>
      <w:shd w:val="clear" w:color="auto" w:fill="FFFFFF"/>
    </w:rPr>
  </w:style>
  <w:style w:type="paragraph" w:customStyle="1" w:styleId="12">
    <w:name w:val="Заголовок №1"/>
    <w:basedOn w:val="a"/>
    <w:link w:val="11"/>
    <w:uiPriority w:val="99"/>
    <w:rsid w:val="006D7D53"/>
    <w:pPr>
      <w:shd w:val="clear" w:color="auto" w:fill="FFFFFF"/>
      <w:spacing w:after="360" w:line="240" w:lineRule="atLeast"/>
      <w:ind w:hanging="1740"/>
      <w:outlineLvl w:val="0"/>
    </w:pPr>
    <w:rPr>
      <w:b/>
      <w:spacing w:val="10"/>
      <w:sz w:val="25"/>
    </w:rPr>
  </w:style>
  <w:style w:type="character" w:customStyle="1" w:styleId="FontStyle16">
    <w:name w:val="Font Style16"/>
    <w:rsid w:val="006D7D53"/>
    <w:rPr>
      <w:rFonts w:ascii="Times New Roman" w:hAnsi="Times New Roman" w:cs="Times New Roman" w:hint="default"/>
      <w:sz w:val="24"/>
      <w:szCs w:val="24"/>
    </w:rPr>
  </w:style>
  <w:style w:type="paragraph" w:customStyle="1" w:styleId="Style4">
    <w:name w:val="Style4"/>
    <w:basedOn w:val="a"/>
    <w:rsid w:val="006D7D53"/>
    <w:pPr>
      <w:widowControl w:val="0"/>
      <w:autoSpaceDE w:val="0"/>
      <w:autoSpaceDN w:val="0"/>
      <w:adjustRightInd w:val="0"/>
      <w:spacing w:after="0" w:line="136" w:lineRule="exact"/>
      <w:ind w:hanging="83"/>
      <w:jc w:val="both"/>
    </w:pPr>
    <w:rPr>
      <w:rFonts w:ascii="Times New Roman" w:eastAsia="Times New Roman" w:hAnsi="Times New Roman" w:cs="Times New Roman"/>
      <w:sz w:val="24"/>
      <w:szCs w:val="24"/>
      <w:lang w:eastAsia="ru-RU"/>
    </w:rPr>
  </w:style>
  <w:style w:type="paragraph" w:styleId="ab">
    <w:name w:val="Normal (Web)"/>
    <w:basedOn w:val="a"/>
    <w:uiPriority w:val="99"/>
    <w:unhideWhenUsed/>
    <w:rsid w:val="006D7D53"/>
    <w:pPr>
      <w:spacing w:before="100" w:beforeAutospacing="1" w:after="100" w:afterAutospacing="1" w:line="240" w:lineRule="auto"/>
    </w:pPr>
    <w:rPr>
      <w:rFonts w:ascii="Tahoma" w:eastAsia="Times New Roman" w:hAnsi="Tahoma" w:cs="Times New Roman"/>
      <w:sz w:val="24"/>
      <w:szCs w:val="24"/>
      <w:lang w:eastAsia="ru-RU"/>
    </w:rPr>
  </w:style>
  <w:style w:type="paragraph" w:styleId="21">
    <w:name w:val="List 2"/>
    <w:basedOn w:val="a"/>
    <w:uiPriority w:val="99"/>
    <w:unhideWhenUsed/>
    <w:rsid w:val="006D7D53"/>
    <w:pPr>
      <w:spacing w:after="0" w:line="240" w:lineRule="auto"/>
      <w:ind w:left="566" w:hanging="283"/>
    </w:pPr>
    <w:rPr>
      <w:rFonts w:ascii="Tahoma" w:eastAsia="Times New Roman" w:hAnsi="Tahoma" w:cs="Tahoma"/>
      <w:color w:val="000000"/>
      <w:sz w:val="24"/>
      <w:szCs w:val="24"/>
      <w:lang w:eastAsia="ru-RU"/>
    </w:rPr>
  </w:style>
  <w:style w:type="paragraph" w:customStyle="1" w:styleId="31">
    <w:name w:val="Основной текст (3)1"/>
    <w:basedOn w:val="a"/>
    <w:uiPriority w:val="99"/>
    <w:rsid w:val="006D7D53"/>
    <w:pPr>
      <w:shd w:val="clear" w:color="auto" w:fill="FFFFFF"/>
      <w:spacing w:after="360" w:line="240" w:lineRule="atLeast"/>
      <w:ind w:hanging="360"/>
    </w:pPr>
    <w:rPr>
      <w:rFonts w:ascii="Tahoma" w:eastAsia="Times New Roman" w:hAnsi="Tahoma" w:cs="Tahoma"/>
      <w:sz w:val="24"/>
      <w:szCs w:val="24"/>
      <w:lang w:eastAsia="ru-RU"/>
    </w:rPr>
  </w:style>
  <w:style w:type="paragraph" w:customStyle="1" w:styleId="Style6">
    <w:name w:val="Style6"/>
    <w:basedOn w:val="a"/>
    <w:rsid w:val="006D7D53"/>
    <w:pPr>
      <w:widowControl w:val="0"/>
      <w:autoSpaceDE w:val="0"/>
      <w:autoSpaceDN w:val="0"/>
      <w:adjustRightInd w:val="0"/>
      <w:spacing w:after="0" w:line="235" w:lineRule="exact"/>
      <w:ind w:firstLine="591"/>
      <w:jc w:val="both"/>
    </w:pPr>
    <w:rPr>
      <w:rFonts w:ascii="Times New Roman" w:eastAsia="Times New Roman" w:hAnsi="Times New Roman" w:cs="Times New Roman"/>
      <w:sz w:val="24"/>
      <w:szCs w:val="24"/>
      <w:lang w:eastAsia="ru-RU"/>
    </w:rPr>
  </w:style>
  <w:style w:type="character" w:styleId="ac">
    <w:name w:val="Emphasis"/>
    <w:qFormat/>
    <w:rsid w:val="006D7D53"/>
    <w:rPr>
      <w:i/>
      <w:iCs/>
    </w:rPr>
  </w:style>
  <w:style w:type="paragraph" w:customStyle="1" w:styleId="13">
    <w:name w:val="Абзац списка1"/>
    <w:basedOn w:val="a"/>
    <w:rsid w:val="006D7D53"/>
    <w:pPr>
      <w:suppressAutoHyphens/>
      <w:spacing w:after="0" w:line="240" w:lineRule="auto"/>
      <w:ind w:left="720"/>
    </w:pPr>
    <w:rPr>
      <w:rFonts w:ascii="Arial" w:eastAsia="SimSun" w:hAnsi="Arial" w:cs="Mangal"/>
      <w:kern w:val="1"/>
      <w:sz w:val="24"/>
      <w:szCs w:val="24"/>
      <w:lang w:eastAsia="hi-IN" w:bidi="hi-IN"/>
    </w:rPr>
  </w:style>
  <w:style w:type="character" w:customStyle="1" w:styleId="Body10">
    <w:name w:val="Body 1 Знак"/>
    <w:link w:val="Body1"/>
    <w:locked/>
    <w:rsid w:val="006D7D53"/>
    <w:rPr>
      <w:rFonts w:ascii="Helvetica" w:eastAsia="ヒラギノ角ゴ Pro W3" w:hAnsi="Helvetica" w:cs="Times New Roman"/>
      <w:color w:val="000000"/>
      <w:sz w:val="24"/>
      <w:szCs w:val="20"/>
      <w:lang w:val="en-US" w:eastAsia="ru-RU"/>
    </w:rPr>
  </w:style>
  <w:style w:type="paragraph" w:styleId="ad">
    <w:name w:val="header"/>
    <w:basedOn w:val="a"/>
    <w:link w:val="ae"/>
    <w:rsid w:val="006D7D5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rsid w:val="006D7D5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5026</Words>
  <Characters>28651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2014-10-22T13:24:00Z</dcterms:created>
  <dcterms:modified xsi:type="dcterms:W3CDTF">2015-02-25T09:30:00Z</dcterms:modified>
</cp:coreProperties>
</file>