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FC" w:rsidRDefault="00543914">
      <w:pPr>
        <w:pStyle w:val="a4"/>
        <w:spacing w:before="71"/>
        <w:ind w:left="2360" w:right="2369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CE65FC" w:rsidRDefault="00543914">
      <w:pPr>
        <w:pStyle w:val="a4"/>
      </w:pPr>
      <w:r>
        <w:t>«История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искусства»</w:t>
      </w:r>
      <w:r>
        <w:rPr>
          <w:spacing w:val="-4"/>
        </w:rPr>
        <w:t xml:space="preserve"> </w:t>
      </w:r>
      <w:r>
        <w:t>ПО.02.УП.02</w:t>
      </w:r>
    </w:p>
    <w:p w:rsidR="00CE65FC" w:rsidRDefault="00CE65FC">
      <w:pPr>
        <w:pStyle w:val="a3"/>
        <w:spacing w:before="7"/>
        <w:ind w:left="0"/>
        <w:rPr>
          <w:b/>
          <w:sz w:val="23"/>
        </w:rPr>
      </w:pPr>
    </w:p>
    <w:p w:rsidR="00CE65FC" w:rsidRDefault="00543914">
      <w:pPr>
        <w:pStyle w:val="a3"/>
        <w:tabs>
          <w:tab w:val="left" w:pos="2127"/>
        </w:tabs>
        <w:ind w:left="102" w:right="108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61"/>
        </w:rPr>
        <w:t xml:space="preserve"> </w:t>
      </w:r>
      <w:r>
        <w:t>искусства»</w:t>
      </w:r>
      <w:r>
        <w:rPr>
          <w:spacing w:val="1"/>
        </w:rPr>
        <w:t xml:space="preserve"> </w:t>
      </w:r>
      <w:r>
        <w:t>ПО.02.УП.02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«История</w:t>
      </w:r>
      <w:r>
        <w:rPr>
          <w:spacing w:val="61"/>
        </w:rPr>
        <w:t xml:space="preserve"> </w:t>
      </w:r>
      <w:r>
        <w:t>искусств»</w:t>
      </w:r>
      <w:r>
        <w:rPr>
          <w:spacing w:val="1"/>
        </w:rPr>
        <w:t xml:space="preserve"> </w:t>
      </w:r>
      <w:r>
        <w:t xml:space="preserve">(ПО.02.)    </w:t>
      </w:r>
      <w:r>
        <w:rPr>
          <w:spacing w:val="38"/>
        </w:rPr>
        <w:t xml:space="preserve"> </w:t>
      </w:r>
      <w:r>
        <w:t>и</w:t>
      </w:r>
      <w:r>
        <w:tab/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-5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 «Живопись».</w:t>
      </w:r>
    </w:p>
    <w:p w:rsidR="00CE65FC" w:rsidRDefault="00543914" w:rsidP="00543914">
      <w:pPr>
        <w:pStyle w:val="a3"/>
        <w:jc w:val="both"/>
      </w:pPr>
      <w:r>
        <w:t>Программа</w:t>
      </w:r>
      <w:r>
        <w:rPr>
          <w:spacing w:val="52"/>
        </w:rPr>
        <w:t xml:space="preserve"> </w:t>
      </w:r>
      <w:r>
        <w:t>составлена</w:t>
      </w:r>
      <w:r>
        <w:rPr>
          <w:spacing w:val="5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искусства»,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</w:t>
      </w:r>
      <w:proofErr w:type="gramStart"/>
      <w:r>
        <w:t>г</w:t>
      </w:r>
      <w:proofErr w:type="gramEnd"/>
      <w:r>
        <w:t>.</w:t>
      </w:r>
      <w:r>
        <w:rPr>
          <w:spacing w:val="1"/>
        </w:rPr>
        <w:t xml:space="preserve"> </w:t>
      </w:r>
      <w:r>
        <w:t>Москва).</w:t>
      </w:r>
    </w:p>
    <w:p w:rsidR="00CE65FC" w:rsidRDefault="00543914">
      <w:pPr>
        <w:pStyle w:val="a3"/>
        <w:ind w:left="102" w:right="104" w:firstLine="707"/>
        <w:jc w:val="both"/>
      </w:pPr>
      <w:r>
        <w:t>Программа предназначена для обучения детей, поступивших в школу 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 xml:space="preserve">класс в возрасте с 7 лет и до 12 лет, срок </w:t>
      </w:r>
      <w:proofErr w:type="gramStart"/>
      <w:r>
        <w:t>обучения по</w:t>
      </w:r>
      <w:proofErr w:type="gramEnd"/>
      <w:r>
        <w:t xml:space="preserve"> данным</w:t>
      </w:r>
      <w:r>
        <w:rPr>
          <w:spacing w:val="1"/>
        </w:rPr>
        <w:t xml:space="preserve"> </w:t>
      </w:r>
      <w:r>
        <w:t>программам составляет  4 года (с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по 5 класс).</w:t>
      </w:r>
    </w:p>
    <w:p w:rsidR="00CE65FC" w:rsidRDefault="00543914">
      <w:pPr>
        <w:pStyle w:val="a3"/>
        <w:spacing w:before="1"/>
        <w:ind w:left="102" w:right="110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353226</wp:posOffset>
            </wp:positionV>
            <wp:extent cx="167640" cy="3749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</w:t>
      </w:r>
      <w:r>
        <w:rPr>
          <w:spacing w:val="-57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искусства»:</w:t>
      </w:r>
    </w:p>
    <w:p w:rsidR="00CE65FC" w:rsidRDefault="00543914">
      <w:pPr>
        <w:pStyle w:val="a3"/>
        <w:spacing w:before="19"/>
        <w:jc w:val="both"/>
      </w:pPr>
      <w:r>
        <w:t>знание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искусства;</w:t>
      </w:r>
    </w:p>
    <w:p w:rsidR="00CE65FC" w:rsidRDefault="00543914">
      <w:pPr>
        <w:pStyle w:val="a3"/>
        <w:spacing w:before="22" w:line="237" w:lineRule="auto"/>
        <w:ind w:left="821" w:hanging="12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363614</wp:posOffset>
            </wp:positionV>
            <wp:extent cx="167640" cy="37338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первичные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духовно-нравственном</w:t>
      </w:r>
      <w:r>
        <w:rPr>
          <w:spacing w:val="-2"/>
        </w:rPr>
        <w:t xml:space="preserve"> </w:t>
      </w:r>
      <w:r>
        <w:t>развитии человека;</w:t>
      </w:r>
    </w:p>
    <w:p w:rsidR="00CE65FC" w:rsidRDefault="00543914">
      <w:pPr>
        <w:pStyle w:val="a3"/>
        <w:spacing w:before="20"/>
      </w:pPr>
      <w:r>
        <w:t>знание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искусства;</w:t>
      </w:r>
    </w:p>
    <w:p w:rsidR="00CE65FC" w:rsidRDefault="00543914">
      <w:pPr>
        <w:pStyle w:val="a3"/>
        <w:spacing w:before="19" w:line="237" w:lineRule="auto"/>
        <w:ind w:left="821" w:right="1076" w:hanging="12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361709</wp:posOffset>
            </wp:positionV>
            <wp:extent cx="167640" cy="37337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знание основных художественных школ в </w:t>
      </w:r>
      <w:proofErr w:type="spellStart"/>
      <w:proofErr w:type="gramStart"/>
      <w:r>
        <w:t>западно-европейском</w:t>
      </w:r>
      <w:proofErr w:type="spellEnd"/>
      <w:proofErr w:type="gramEnd"/>
      <w:r>
        <w:t xml:space="preserve"> и русском</w:t>
      </w:r>
      <w:r>
        <w:rPr>
          <w:spacing w:val="-57"/>
        </w:rPr>
        <w:t xml:space="preserve"> </w:t>
      </w:r>
      <w:r>
        <w:t>изобразительном</w:t>
      </w:r>
      <w:r>
        <w:rPr>
          <w:spacing w:val="-2"/>
        </w:rPr>
        <w:t xml:space="preserve"> </w:t>
      </w:r>
      <w:r>
        <w:t>искусстве;</w:t>
      </w:r>
    </w:p>
    <w:p w:rsidR="00CE65FC" w:rsidRDefault="00543914">
      <w:pPr>
        <w:pStyle w:val="a3"/>
        <w:spacing w:before="20"/>
      </w:pPr>
      <w:r>
        <w:t>умение</w:t>
      </w:r>
      <w:r>
        <w:rPr>
          <w:spacing w:val="-4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стиля;</w:t>
      </w:r>
    </w:p>
    <w:p w:rsidR="00CE65FC" w:rsidRDefault="00543914">
      <w:pPr>
        <w:pStyle w:val="a3"/>
        <w:spacing w:before="17"/>
        <w:ind w:left="821" w:right="1317" w:hanging="12"/>
      </w:pPr>
      <w:r>
        <w:t>умение в устной и письменной форме излагать свои мысли о творчестве</w:t>
      </w:r>
      <w:r>
        <w:rPr>
          <w:spacing w:val="-57"/>
        </w:rPr>
        <w:t xml:space="preserve"> </w:t>
      </w:r>
      <w:r>
        <w:t>художников;</w:t>
      </w:r>
    </w:p>
    <w:p w:rsidR="00CE65FC" w:rsidRDefault="00543914">
      <w:pPr>
        <w:pStyle w:val="a3"/>
        <w:spacing w:before="3" w:line="237" w:lineRule="auto"/>
        <w:ind w:left="821" w:right="713" w:hanging="360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536829</wp:posOffset>
            </wp:positionV>
            <wp:extent cx="167640" cy="37490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t>навыки по восприятию произведения изобразительного искусства, умению</w:t>
      </w:r>
      <w:r>
        <w:rPr>
          <w:spacing w:val="1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отношение,</w:t>
      </w:r>
      <w:r>
        <w:rPr>
          <w:spacing w:val="-3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ассоциативные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искусств;</w:t>
      </w:r>
    </w:p>
    <w:p w:rsidR="00CE65FC" w:rsidRDefault="00543914">
      <w:pPr>
        <w:pStyle w:val="a3"/>
        <w:spacing w:before="20" w:line="256" w:lineRule="auto"/>
        <w:ind w:right="713"/>
      </w:pPr>
      <w:r>
        <w:t>навыки анализа творческих направлений и творчества отдельного художника;</w:t>
      </w:r>
      <w:r>
        <w:rPr>
          <w:spacing w:val="-58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искусства.</w:t>
      </w:r>
    </w:p>
    <w:p w:rsidR="00CE65FC" w:rsidRDefault="00543914">
      <w:pPr>
        <w:pStyle w:val="a3"/>
        <w:spacing w:line="254" w:lineRule="exact"/>
        <w:ind w:left="102"/>
      </w:pPr>
      <w:r>
        <w:t>Структура</w:t>
      </w:r>
      <w:r>
        <w:rPr>
          <w:spacing w:val="5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«История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искусства»:</w:t>
      </w:r>
    </w:p>
    <w:p w:rsidR="00CE65FC" w:rsidRDefault="00543914">
      <w:pPr>
        <w:pStyle w:val="a5"/>
        <w:numPr>
          <w:ilvl w:val="0"/>
          <w:numId w:val="1"/>
        </w:numPr>
        <w:tabs>
          <w:tab w:val="left" w:pos="810"/>
        </w:tabs>
        <w:ind w:hanging="349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CE65FC" w:rsidRDefault="00543914">
      <w:pPr>
        <w:pStyle w:val="a5"/>
        <w:numPr>
          <w:ilvl w:val="0"/>
          <w:numId w:val="1"/>
        </w:numPr>
        <w:tabs>
          <w:tab w:val="left" w:pos="810"/>
        </w:tabs>
        <w:ind w:hanging="349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</w:p>
    <w:p w:rsidR="00CE65FC" w:rsidRDefault="00543914">
      <w:pPr>
        <w:pStyle w:val="a5"/>
        <w:numPr>
          <w:ilvl w:val="0"/>
          <w:numId w:val="1"/>
        </w:numPr>
        <w:tabs>
          <w:tab w:val="left" w:pos="810"/>
        </w:tabs>
        <w:ind w:hanging="349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</w:p>
    <w:p w:rsidR="00CE65FC" w:rsidRDefault="00543914">
      <w:pPr>
        <w:pStyle w:val="a5"/>
        <w:numPr>
          <w:ilvl w:val="0"/>
          <w:numId w:val="1"/>
        </w:numPr>
        <w:tabs>
          <w:tab w:val="left" w:pos="810"/>
        </w:tabs>
        <w:ind w:hanging="349"/>
        <w:rPr>
          <w:sz w:val="24"/>
        </w:rPr>
      </w:pP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оценок</w:t>
      </w:r>
    </w:p>
    <w:p w:rsidR="00CE65FC" w:rsidRDefault="00543914">
      <w:pPr>
        <w:pStyle w:val="a5"/>
        <w:numPr>
          <w:ilvl w:val="0"/>
          <w:numId w:val="1"/>
        </w:numPr>
        <w:tabs>
          <w:tab w:val="left" w:pos="810"/>
        </w:tabs>
        <w:spacing w:before="1"/>
        <w:ind w:hanging="349"/>
        <w:rPr>
          <w:sz w:val="24"/>
        </w:rPr>
      </w:pPr>
      <w:r>
        <w:rPr>
          <w:sz w:val="24"/>
        </w:rPr>
        <w:t>Методическое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</w:p>
    <w:p w:rsidR="00CE65FC" w:rsidRDefault="00543914">
      <w:pPr>
        <w:pStyle w:val="a5"/>
        <w:numPr>
          <w:ilvl w:val="0"/>
          <w:numId w:val="1"/>
        </w:numPr>
        <w:tabs>
          <w:tab w:val="left" w:pos="810"/>
        </w:tabs>
        <w:ind w:hanging="349"/>
        <w:rPr>
          <w:sz w:val="24"/>
        </w:rPr>
      </w:pPr>
      <w:r>
        <w:rPr>
          <w:spacing w:val="-1"/>
          <w:sz w:val="24"/>
        </w:rPr>
        <w:t>Список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рекомендуемой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литературы</w:t>
      </w:r>
    </w:p>
    <w:p w:rsidR="00CE65FC" w:rsidRDefault="00CE65FC">
      <w:pPr>
        <w:pStyle w:val="a3"/>
        <w:ind w:left="0"/>
      </w:pPr>
    </w:p>
    <w:p w:rsidR="00543914" w:rsidRPr="00543914" w:rsidRDefault="00543914" w:rsidP="00543914">
      <w:pPr>
        <w:jc w:val="both"/>
        <w:rPr>
          <w:sz w:val="24"/>
          <w:szCs w:val="24"/>
        </w:rPr>
      </w:pPr>
      <w:r w:rsidRPr="00543914">
        <w:rPr>
          <w:sz w:val="24"/>
          <w:szCs w:val="24"/>
        </w:rPr>
        <w:t xml:space="preserve">Разработчик: </w:t>
      </w:r>
      <w:r w:rsidRPr="00543914">
        <w:rPr>
          <w:b/>
          <w:sz w:val="24"/>
          <w:szCs w:val="24"/>
        </w:rPr>
        <w:t>М.Е.Диденко</w:t>
      </w:r>
      <w:r w:rsidRPr="00543914">
        <w:rPr>
          <w:sz w:val="24"/>
          <w:szCs w:val="24"/>
        </w:rPr>
        <w:t xml:space="preserve">, преподаватель Орловской детской школы изобразительных искусств и народных ремесел </w:t>
      </w:r>
    </w:p>
    <w:p w:rsidR="00543914" w:rsidRPr="00543914" w:rsidRDefault="00543914" w:rsidP="00543914">
      <w:pPr>
        <w:jc w:val="both"/>
        <w:rPr>
          <w:sz w:val="24"/>
          <w:szCs w:val="24"/>
        </w:rPr>
      </w:pPr>
    </w:p>
    <w:p w:rsidR="00543914" w:rsidRPr="00543914" w:rsidRDefault="00543914" w:rsidP="00543914">
      <w:pPr>
        <w:jc w:val="both"/>
        <w:rPr>
          <w:sz w:val="24"/>
          <w:szCs w:val="24"/>
        </w:rPr>
      </w:pPr>
      <w:r w:rsidRPr="00543914">
        <w:rPr>
          <w:sz w:val="24"/>
          <w:szCs w:val="24"/>
        </w:rPr>
        <w:t xml:space="preserve">Главный редактор: </w:t>
      </w:r>
      <w:proofErr w:type="spellStart"/>
      <w:r w:rsidRPr="00543914">
        <w:rPr>
          <w:b/>
          <w:sz w:val="24"/>
          <w:szCs w:val="24"/>
        </w:rPr>
        <w:t>И.Е.Домогацкая</w:t>
      </w:r>
      <w:proofErr w:type="spellEnd"/>
      <w:r w:rsidRPr="00543914">
        <w:rPr>
          <w:sz w:val="24"/>
          <w:szCs w:val="24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543914" w:rsidRPr="00543914" w:rsidRDefault="00543914" w:rsidP="00543914">
      <w:pPr>
        <w:jc w:val="both"/>
        <w:rPr>
          <w:sz w:val="24"/>
          <w:szCs w:val="24"/>
        </w:rPr>
      </w:pPr>
    </w:p>
    <w:p w:rsidR="00543914" w:rsidRPr="00543914" w:rsidRDefault="00543914" w:rsidP="00543914">
      <w:pPr>
        <w:jc w:val="both"/>
        <w:rPr>
          <w:b/>
          <w:sz w:val="24"/>
          <w:szCs w:val="24"/>
        </w:rPr>
      </w:pPr>
      <w:r w:rsidRPr="00543914">
        <w:rPr>
          <w:sz w:val="24"/>
          <w:szCs w:val="24"/>
        </w:rPr>
        <w:t xml:space="preserve">Технический редактор: </w:t>
      </w:r>
      <w:r w:rsidRPr="00543914">
        <w:rPr>
          <w:b/>
          <w:sz w:val="24"/>
          <w:szCs w:val="24"/>
        </w:rPr>
        <w:t>С.М.Пелевина</w:t>
      </w:r>
      <w:r w:rsidRPr="00543914">
        <w:rPr>
          <w:sz w:val="24"/>
          <w:szCs w:val="24"/>
        </w:rPr>
        <w:t>, научный сотрудник Института развития образования в сфере культуры и искусства</w:t>
      </w:r>
    </w:p>
    <w:p w:rsidR="00543914" w:rsidRPr="00543914" w:rsidRDefault="00543914" w:rsidP="00543914">
      <w:pPr>
        <w:jc w:val="both"/>
        <w:rPr>
          <w:sz w:val="24"/>
          <w:szCs w:val="24"/>
        </w:rPr>
      </w:pPr>
    </w:p>
    <w:p w:rsidR="0061466D" w:rsidRPr="0061466D" w:rsidRDefault="00543914" w:rsidP="0061466D">
      <w:pPr>
        <w:rPr>
          <w:sz w:val="26"/>
          <w:szCs w:val="26"/>
        </w:rPr>
      </w:pPr>
      <w:r w:rsidRPr="00543914">
        <w:rPr>
          <w:sz w:val="24"/>
          <w:szCs w:val="24"/>
        </w:rPr>
        <w:t>Рецензент</w:t>
      </w:r>
      <w:r w:rsidRPr="0061466D">
        <w:rPr>
          <w:sz w:val="26"/>
          <w:szCs w:val="26"/>
        </w:rPr>
        <w:t xml:space="preserve">: </w:t>
      </w:r>
      <w:r w:rsidR="0061466D" w:rsidRPr="0061466D">
        <w:rPr>
          <w:sz w:val="26"/>
          <w:szCs w:val="26"/>
        </w:rPr>
        <w:t xml:space="preserve">Рецензент: </w:t>
      </w:r>
      <w:r w:rsidR="0061466D" w:rsidRPr="0061466D">
        <w:rPr>
          <w:b/>
          <w:sz w:val="26"/>
          <w:szCs w:val="26"/>
        </w:rPr>
        <w:t>Д. С. Дворянкин</w:t>
      </w:r>
      <w:r w:rsidR="0061466D" w:rsidRPr="0061466D">
        <w:rPr>
          <w:sz w:val="26"/>
          <w:szCs w:val="26"/>
        </w:rPr>
        <w:t xml:space="preserve">, преподаватель, заведующий Художественным отделением ГБУ ДО «ДШИ </w:t>
      </w:r>
      <w:proofErr w:type="gramStart"/>
      <w:r w:rsidR="0061466D" w:rsidRPr="0061466D">
        <w:rPr>
          <w:sz w:val="26"/>
          <w:szCs w:val="26"/>
        </w:rPr>
        <w:t>с</w:t>
      </w:r>
      <w:proofErr w:type="gramEnd"/>
      <w:r w:rsidR="0061466D" w:rsidRPr="0061466D">
        <w:rPr>
          <w:sz w:val="26"/>
          <w:szCs w:val="26"/>
        </w:rPr>
        <w:t xml:space="preserve">. </w:t>
      </w:r>
      <w:proofErr w:type="gramStart"/>
      <w:r w:rsidR="0061466D" w:rsidRPr="0061466D">
        <w:rPr>
          <w:sz w:val="26"/>
          <w:szCs w:val="26"/>
        </w:rPr>
        <w:t>Ивантеевка</w:t>
      </w:r>
      <w:proofErr w:type="gramEnd"/>
      <w:r w:rsidR="0061466D" w:rsidRPr="0061466D">
        <w:rPr>
          <w:sz w:val="26"/>
          <w:szCs w:val="26"/>
        </w:rPr>
        <w:t xml:space="preserve"> Саратовской области»</w:t>
      </w:r>
    </w:p>
    <w:p w:rsidR="00543914" w:rsidRPr="0061466D" w:rsidRDefault="00543914" w:rsidP="00543914">
      <w:pPr>
        <w:jc w:val="both"/>
        <w:outlineLvl w:val="0"/>
        <w:rPr>
          <w:sz w:val="26"/>
          <w:szCs w:val="26"/>
        </w:rPr>
      </w:pPr>
    </w:p>
    <w:p w:rsidR="00CE65FC" w:rsidRPr="00543914" w:rsidRDefault="00CE65FC" w:rsidP="00543914">
      <w:pPr>
        <w:pStyle w:val="a3"/>
        <w:ind w:left="102"/>
        <w:jc w:val="both"/>
      </w:pPr>
    </w:p>
    <w:sectPr w:rsidR="00CE65FC" w:rsidRPr="00543914" w:rsidSect="00CE65FC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32AFB"/>
    <w:multiLevelType w:val="hybridMultilevel"/>
    <w:tmpl w:val="839EB9AA"/>
    <w:lvl w:ilvl="0" w:tplc="55A07356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EEFF3C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36525852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9DA08964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3AB8FA7C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FF6426BA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0B729814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D312174E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7F1CE6B2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65FC"/>
    <w:rsid w:val="00543914"/>
    <w:rsid w:val="0061466D"/>
    <w:rsid w:val="00701A40"/>
    <w:rsid w:val="00CE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5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5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5FC"/>
    <w:pPr>
      <w:ind w:left="810"/>
    </w:pPr>
    <w:rPr>
      <w:sz w:val="24"/>
      <w:szCs w:val="24"/>
    </w:rPr>
  </w:style>
  <w:style w:type="paragraph" w:styleId="a4">
    <w:name w:val="Title"/>
    <w:basedOn w:val="a"/>
    <w:uiPriority w:val="1"/>
    <w:qFormat/>
    <w:rsid w:val="00CE65FC"/>
    <w:pPr>
      <w:ind w:left="1912" w:right="186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E65FC"/>
    <w:pPr>
      <w:ind w:left="810" w:hanging="349"/>
    </w:pPr>
  </w:style>
  <w:style w:type="paragraph" w:customStyle="1" w:styleId="TableParagraph">
    <w:name w:val="Table Paragraph"/>
    <w:basedOn w:val="a"/>
    <w:uiPriority w:val="1"/>
    <w:qFormat/>
    <w:rsid w:val="00CE65FC"/>
  </w:style>
  <w:style w:type="paragraph" w:styleId="a6">
    <w:name w:val="Balloon Text"/>
    <w:basedOn w:val="a"/>
    <w:link w:val="a7"/>
    <w:uiPriority w:val="99"/>
    <w:semiHidden/>
    <w:unhideWhenUsed/>
    <w:rsid w:val="005439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91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dcterms:created xsi:type="dcterms:W3CDTF">2023-03-14T08:16:00Z</dcterms:created>
  <dcterms:modified xsi:type="dcterms:W3CDTF">2023-03-31T12:08:00Z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