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53A45B" w14:textId="77777777" w:rsidR="00E91081" w:rsidRPr="00EA1B64" w:rsidRDefault="00E91081" w:rsidP="00E91081">
      <w:pPr>
        <w:keepNext/>
        <w:tabs>
          <w:tab w:val="left" w:pos="1245"/>
          <w:tab w:val="center" w:pos="5400"/>
        </w:tabs>
        <w:autoSpaceDE w:val="0"/>
        <w:autoSpaceDN w:val="0"/>
        <w:adjustRightInd w:val="0"/>
        <w:spacing w:before="240" w:after="240" w:line="252" w:lineRule="auto"/>
        <w:jc w:val="center"/>
        <w:rPr>
          <w:rFonts w:ascii="Times New Roman" w:hAnsi="Times New Roman" w:cs="Times New Roman"/>
          <w:b/>
          <w:bCs/>
          <w:caps/>
          <w:sz w:val="28"/>
          <w:szCs w:val="28"/>
        </w:rPr>
      </w:pPr>
      <w:r w:rsidRPr="00EA1B64">
        <w:rPr>
          <w:rFonts w:ascii="Times New Roman" w:hAnsi="Times New Roman" w:cs="Times New Roman"/>
          <w:b/>
          <w:bCs/>
          <w:caps/>
          <w:sz w:val="28"/>
          <w:szCs w:val="28"/>
        </w:rPr>
        <w:t>муниципальное общеобразовательное учреждение «Средняя общеобразовательная школа № 9 им.М.И.Хилкова»</w:t>
      </w:r>
    </w:p>
    <w:p w14:paraId="16D4F03B" w14:textId="77777777" w:rsidR="00E91081" w:rsidRDefault="00E91081" w:rsidP="00E91081">
      <w:pPr>
        <w:keepNext/>
        <w:tabs>
          <w:tab w:val="left" w:pos="1245"/>
          <w:tab w:val="center" w:pos="5400"/>
        </w:tabs>
        <w:autoSpaceDE w:val="0"/>
        <w:autoSpaceDN w:val="0"/>
        <w:adjustRightInd w:val="0"/>
        <w:spacing w:before="240" w:after="240" w:line="252" w:lineRule="auto"/>
        <w:jc w:val="center"/>
        <w:rPr>
          <w:bCs/>
          <w:caps/>
          <w:sz w:val="28"/>
          <w:szCs w:val="28"/>
        </w:rPr>
      </w:pPr>
    </w:p>
    <w:p w14:paraId="0210D19E" w14:textId="77777777" w:rsidR="00E91081" w:rsidRDefault="00E91081" w:rsidP="00E91081">
      <w:pPr>
        <w:keepNext/>
        <w:tabs>
          <w:tab w:val="left" w:pos="1245"/>
          <w:tab w:val="center" w:pos="5400"/>
        </w:tabs>
        <w:autoSpaceDE w:val="0"/>
        <w:autoSpaceDN w:val="0"/>
        <w:adjustRightInd w:val="0"/>
        <w:spacing w:before="240" w:after="240" w:line="252" w:lineRule="auto"/>
        <w:jc w:val="center"/>
        <w:rPr>
          <w:bCs/>
          <w:caps/>
          <w:sz w:val="28"/>
          <w:szCs w:val="28"/>
        </w:rPr>
      </w:pPr>
    </w:p>
    <w:p w14:paraId="5A464721" w14:textId="77777777" w:rsidR="00E91081" w:rsidRDefault="00E91081" w:rsidP="00E91081">
      <w:pPr>
        <w:keepNext/>
        <w:tabs>
          <w:tab w:val="left" w:pos="1245"/>
          <w:tab w:val="center" w:pos="5400"/>
        </w:tabs>
        <w:autoSpaceDE w:val="0"/>
        <w:autoSpaceDN w:val="0"/>
        <w:adjustRightInd w:val="0"/>
        <w:spacing w:before="240" w:after="240" w:line="252" w:lineRule="auto"/>
        <w:jc w:val="center"/>
        <w:rPr>
          <w:bCs/>
          <w:caps/>
          <w:sz w:val="28"/>
          <w:szCs w:val="28"/>
        </w:rPr>
      </w:pPr>
    </w:p>
    <w:p w14:paraId="5523A7B0" w14:textId="77777777" w:rsidR="00E91081" w:rsidRDefault="00E91081" w:rsidP="00E91081">
      <w:pPr>
        <w:keepNext/>
        <w:tabs>
          <w:tab w:val="left" w:pos="1245"/>
          <w:tab w:val="center" w:pos="5400"/>
        </w:tabs>
        <w:autoSpaceDE w:val="0"/>
        <w:autoSpaceDN w:val="0"/>
        <w:adjustRightInd w:val="0"/>
        <w:spacing w:before="240" w:after="240" w:line="252" w:lineRule="auto"/>
        <w:jc w:val="center"/>
        <w:rPr>
          <w:bCs/>
          <w:caps/>
          <w:sz w:val="28"/>
          <w:szCs w:val="28"/>
        </w:rPr>
      </w:pPr>
    </w:p>
    <w:p w14:paraId="6073360C" w14:textId="58CEA6B0" w:rsidR="00E91081" w:rsidRPr="00EA1B64" w:rsidRDefault="00E91081" w:rsidP="004221CB">
      <w:pPr>
        <w:jc w:val="center"/>
        <w:rPr>
          <w:rFonts w:ascii="Times New Roman" w:hAnsi="Times New Roman" w:cs="Times New Roman"/>
          <w:sz w:val="28"/>
        </w:rPr>
      </w:pPr>
      <w:r w:rsidRPr="00EA1B64">
        <w:rPr>
          <w:rFonts w:ascii="Times New Roman" w:hAnsi="Times New Roman" w:cs="Times New Roman"/>
          <w:sz w:val="28"/>
        </w:rPr>
        <w:t>Конспекта урока по</w:t>
      </w:r>
      <w:r>
        <w:rPr>
          <w:rFonts w:ascii="Times New Roman" w:hAnsi="Times New Roman" w:cs="Times New Roman"/>
          <w:sz w:val="28"/>
        </w:rPr>
        <w:t xml:space="preserve"> литературному чтению</w:t>
      </w:r>
    </w:p>
    <w:p w14:paraId="3EED5B80" w14:textId="77777777" w:rsidR="00E91081" w:rsidRPr="00EA1B64" w:rsidRDefault="00E91081" w:rsidP="00E91081">
      <w:pPr>
        <w:jc w:val="center"/>
        <w:rPr>
          <w:rFonts w:ascii="Times New Roman" w:hAnsi="Times New Roman" w:cs="Times New Roman"/>
          <w:sz w:val="28"/>
        </w:rPr>
      </w:pPr>
    </w:p>
    <w:p w14:paraId="32DC21FB" w14:textId="77777777" w:rsidR="00E91081" w:rsidRPr="00EA1B64" w:rsidRDefault="00E91081" w:rsidP="00E91081">
      <w:pPr>
        <w:jc w:val="center"/>
        <w:rPr>
          <w:rFonts w:ascii="Times New Roman" w:hAnsi="Times New Roman" w:cs="Times New Roman"/>
          <w:sz w:val="28"/>
        </w:rPr>
      </w:pPr>
    </w:p>
    <w:p w14:paraId="421063EA" w14:textId="65DAC514" w:rsidR="00E91081" w:rsidRPr="00EA1B64" w:rsidRDefault="00E91081" w:rsidP="00E91081">
      <w:pPr>
        <w:jc w:val="center"/>
        <w:rPr>
          <w:rFonts w:ascii="Times New Roman" w:hAnsi="Times New Roman" w:cs="Times New Roman"/>
          <w:sz w:val="28"/>
        </w:rPr>
      </w:pPr>
      <w:r w:rsidRPr="00EA1B64">
        <w:rPr>
          <w:rFonts w:ascii="Times New Roman" w:hAnsi="Times New Roman" w:cs="Times New Roman"/>
          <w:sz w:val="28"/>
        </w:rPr>
        <w:t>Тема: «</w:t>
      </w:r>
      <w:r>
        <w:rPr>
          <w:rFonts w:ascii="Times New Roman" w:hAnsi="Times New Roman" w:cs="Times New Roman"/>
          <w:sz w:val="28"/>
        </w:rPr>
        <w:t>Чтение произведений о детях</w:t>
      </w:r>
      <w:r w:rsidRPr="00EA1B64">
        <w:rPr>
          <w:rFonts w:ascii="Times New Roman" w:hAnsi="Times New Roman" w:cs="Times New Roman"/>
          <w:sz w:val="28"/>
        </w:rPr>
        <w:t>»</w:t>
      </w:r>
    </w:p>
    <w:p w14:paraId="09D5D7A9" w14:textId="77777777" w:rsidR="00E91081" w:rsidRPr="00EA1B64" w:rsidRDefault="00E91081" w:rsidP="00E91081">
      <w:pPr>
        <w:rPr>
          <w:rFonts w:ascii="Times New Roman" w:hAnsi="Times New Roman" w:cs="Times New Roman"/>
          <w:sz w:val="28"/>
        </w:rPr>
      </w:pPr>
      <w:r w:rsidRPr="00EA1B64">
        <w:rPr>
          <w:rFonts w:ascii="Times New Roman" w:hAnsi="Times New Roman" w:cs="Times New Roman"/>
          <w:sz w:val="28"/>
        </w:rPr>
        <w:t xml:space="preserve">                        </w:t>
      </w:r>
    </w:p>
    <w:p w14:paraId="6BBF2517" w14:textId="6E02A3DB" w:rsidR="00E91081" w:rsidRPr="00EA1B64" w:rsidRDefault="00E91081" w:rsidP="00E91081">
      <w:pPr>
        <w:rPr>
          <w:rFonts w:ascii="Times New Roman" w:hAnsi="Times New Roman" w:cs="Times New Roman"/>
          <w:sz w:val="28"/>
        </w:rPr>
      </w:pPr>
      <w:r w:rsidRPr="00EA1B64">
        <w:rPr>
          <w:rFonts w:ascii="Times New Roman" w:hAnsi="Times New Roman" w:cs="Times New Roman"/>
          <w:sz w:val="28"/>
        </w:rPr>
        <w:t xml:space="preserve">                           </w:t>
      </w:r>
      <w:r w:rsidRPr="00E91081">
        <w:rPr>
          <w:rFonts w:ascii="Times New Roman" w:hAnsi="Times New Roman" w:cs="Times New Roman"/>
          <w:sz w:val="28"/>
        </w:rPr>
        <w:t xml:space="preserve">      </w:t>
      </w:r>
      <w:r w:rsidR="00124D72">
        <w:rPr>
          <w:rFonts w:ascii="Times New Roman" w:hAnsi="Times New Roman" w:cs="Times New Roman"/>
          <w:sz w:val="28"/>
        </w:rPr>
        <w:t xml:space="preserve">                                   </w:t>
      </w:r>
      <w:r w:rsidRPr="00E91081">
        <w:rPr>
          <w:rFonts w:ascii="Times New Roman" w:hAnsi="Times New Roman" w:cs="Times New Roman"/>
          <w:sz w:val="28"/>
        </w:rPr>
        <w:t xml:space="preserve">   </w:t>
      </w:r>
      <w:r w:rsidRPr="00EA1B64">
        <w:rPr>
          <w:rFonts w:ascii="Times New Roman" w:hAnsi="Times New Roman" w:cs="Times New Roman"/>
          <w:sz w:val="28"/>
        </w:rPr>
        <w:t xml:space="preserve">Класс: </w:t>
      </w:r>
      <w:r>
        <w:rPr>
          <w:rFonts w:ascii="Times New Roman" w:hAnsi="Times New Roman" w:cs="Times New Roman"/>
          <w:sz w:val="28"/>
        </w:rPr>
        <w:t>1</w:t>
      </w:r>
    </w:p>
    <w:p w14:paraId="1EFED420" w14:textId="77777777" w:rsidR="00E91081" w:rsidRPr="00EA1B64" w:rsidRDefault="00E91081" w:rsidP="00E91081">
      <w:pPr>
        <w:keepNext/>
        <w:tabs>
          <w:tab w:val="left" w:pos="1245"/>
          <w:tab w:val="center" w:pos="5400"/>
        </w:tabs>
        <w:autoSpaceDE w:val="0"/>
        <w:autoSpaceDN w:val="0"/>
        <w:adjustRightInd w:val="0"/>
        <w:spacing w:before="240" w:after="240" w:line="252" w:lineRule="auto"/>
        <w:jc w:val="both"/>
        <w:rPr>
          <w:rFonts w:ascii="Times New Roman" w:hAnsi="Times New Roman" w:cs="Times New Roman"/>
          <w:b/>
          <w:bCs/>
          <w:caps/>
          <w:sz w:val="28"/>
          <w:szCs w:val="28"/>
        </w:rPr>
      </w:pPr>
    </w:p>
    <w:p w14:paraId="311C9157" w14:textId="77777777" w:rsidR="00E91081" w:rsidRPr="00EA1B64" w:rsidRDefault="00E91081" w:rsidP="00E91081">
      <w:pPr>
        <w:autoSpaceDE w:val="0"/>
        <w:autoSpaceDN w:val="0"/>
        <w:adjustRightInd w:val="0"/>
        <w:spacing w:line="252" w:lineRule="auto"/>
        <w:jc w:val="both"/>
        <w:rPr>
          <w:rFonts w:ascii="Times New Roman" w:hAnsi="Times New Roman" w:cs="Times New Roman"/>
          <w:b/>
          <w:bCs/>
          <w:caps/>
          <w:sz w:val="28"/>
          <w:szCs w:val="28"/>
        </w:rPr>
      </w:pPr>
    </w:p>
    <w:p w14:paraId="3000758C" w14:textId="77777777" w:rsidR="00E91081" w:rsidRPr="00EA1B64" w:rsidRDefault="00E91081" w:rsidP="00E91081">
      <w:pPr>
        <w:jc w:val="right"/>
        <w:rPr>
          <w:rFonts w:ascii="Times New Roman" w:hAnsi="Times New Roman" w:cs="Times New Roman"/>
          <w:sz w:val="28"/>
        </w:rPr>
      </w:pPr>
      <w:bookmarkStart w:id="0" w:name="_GoBack"/>
      <w:bookmarkEnd w:id="0"/>
      <w:r w:rsidRPr="00EA1B64">
        <w:rPr>
          <w:rFonts w:ascii="Times New Roman" w:hAnsi="Times New Roman" w:cs="Times New Roman"/>
          <w:sz w:val="28"/>
        </w:rPr>
        <w:t>Учитель: Абрамова Е.Д.</w:t>
      </w:r>
    </w:p>
    <w:p w14:paraId="1CAA4584" w14:textId="77777777" w:rsidR="00E91081" w:rsidRPr="00EA1B64" w:rsidRDefault="00E91081" w:rsidP="00E91081">
      <w:pPr>
        <w:autoSpaceDE w:val="0"/>
        <w:autoSpaceDN w:val="0"/>
        <w:adjustRightInd w:val="0"/>
        <w:spacing w:line="252" w:lineRule="auto"/>
        <w:jc w:val="both"/>
        <w:rPr>
          <w:rFonts w:ascii="Times New Roman" w:hAnsi="Times New Roman" w:cs="Times New Roman"/>
          <w:b/>
          <w:bCs/>
          <w:caps/>
          <w:sz w:val="28"/>
          <w:szCs w:val="28"/>
        </w:rPr>
      </w:pPr>
    </w:p>
    <w:p w14:paraId="4B39A1A2" w14:textId="77777777" w:rsidR="00E91081" w:rsidRDefault="00E91081" w:rsidP="00E91081">
      <w:pPr>
        <w:autoSpaceDE w:val="0"/>
        <w:autoSpaceDN w:val="0"/>
        <w:adjustRightInd w:val="0"/>
        <w:spacing w:line="252" w:lineRule="auto"/>
        <w:jc w:val="both"/>
        <w:rPr>
          <w:b/>
          <w:bCs/>
          <w:caps/>
          <w:sz w:val="28"/>
          <w:szCs w:val="28"/>
        </w:rPr>
      </w:pPr>
    </w:p>
    <w:tbl>
      <w:tblPr>
        <w:tblpPr w:leftFromText="180" w:rightFromText="180" w:vertAnchor="text" w:horzAnchor="margin" w:tblpY="-1148"/>
        <w:tblW w:w="13440" w:type="dxa"/>
        <w:tblCellSpacing w:w="15" w:type="dxa"/>
        <w:tblCellMar>
          <w:top w:w="15" w:type="dxa"/>
          <w:left w:w="15" w:type="dxa"/>
          <w:bottom w:w="15" w:type="dxa"/>
          <w:right w:w="15" w:type="dxa"/>
        </w:tblCellMar>
        <w:tblLook w:val="04A0" w:firstRow="1" w:lastRow="0" w:firstColumn="1" w:lastColumn="0" w:noHBand="0" w:noVBand="1"/>
      </w:tblPr>
      <w:tblGrid>
        <w:gridCol w:w="3256"/>
        <w:gridCol w:w="10184"/>
      </w:tblGrid>
      <w:tr w:rsidR="004221CB" w:rsidRPr="004221CB" w14:paraId="4B3DC8C1" w14:textId="77777777" w:rsidTr="004221CB">
        <w:trPr>
          <w:tblCellSpacing w:w="15" w:type="dxa"/>
        </w:trPr>
        <w:tc>
          <w:tcPr>
            <w:tcW w:w="0" w:type="auto"/>
            <w:tcMar>
              <w:top w:w="75" w:type="dxa"/>
              <w:left w:w="150" w:type="dxa"/>
              <w:bottom w:w="75" w:type="dxa"/>
              <w:right w:w="150" w:type="dxa"/>
            </w:tcMar>
          </w:tcPr>
          <w:p w14:paraId="55BB864C" w14:textId="77777777" w:rsidR="004221CB" w:rsidRPr="004221CB" w:rsidRDefault="004221CB" w:rsidP="004221CB">
            <w:pPr>
              <w:spacing w:after="0" w:line="240" w:lineRule="auto"/>
              <w:rPr>
                <w:rFonts w:ascii="Times New Roman" w:eastAsia="Times New Roman" w:hAnsi="Times New Roman" w:cs="Times New Roman"/>
                <w:kern w:val="0"/>
                <w:sz w:val="24"/>
                <w:szCs w:val="24"/>
                <w:lang w:eastAsia="ru-RU"/>
                <w14:ligatures w14:val="none"/>
              </w:rPr>
            </w:pPr>
          </w:p>
        </w:tc>
        <w:tc>
          <w:tcPr>
            <w:tcW w:w="0" w:type="auto"/>
            <w:tcMar>
              <w:top w:w="75" w:type="dxa"/>
              <w:left w:w="150" w:type="dxa"/>
              <w:bottom w:w="75" w:type="dxa"/>
              <w:right w:w="150" w:type="dxa"/>
            </w:tcMar>
          </w:tcPr>
          <w:p w14:paraId="161C0022" w14:textId="77777777" w:rsidR="004221CB" w:rsidRPr="004221CB" w:rsidRDefault="004221CB" w:rsidP="004221CB">
            <w:pPr>
              <w:spacing w:after="0" w:line="240" w:lineRule="auto"/>
              <w:rPr>
                <w:rFonts w:ascii="Times New Roman" w:eastAsia="Times New Roman" w:hAnsi="Times New Roman" w:cs="Times New Roman"/>
                <w:kern w:val="0"/>
                <w:sz w:val="24"/>
                <w:szCs w:val="24"/>
                <w:lang w:eastAsia="ru-RU"/>
                <w14:ligatures w14:val="none"/>
              </w:rPr>
            </w:pPr>
          </w:p>
        </w:tc>
      </w:tr>
      <w:tr w:rsidR="004221CB" w:rsidRPr="004221CB" w14:paraId="7E22FE6D" w14:textId="77777777" w:rsidTr="004221CB">
        <w:trPr>
          <w:tblCellSpacing w:w="15" w:type="dxa"/>
        </w:trPr>
        <w:tc>
          <w:tcPr>
            <w:tcW w:w="0" w:type="auto"/>
            <w:tcMar>
              <w:top w:w="75" w:type="dxa"/>
              <w:left w:w="150" w:type="dxa"/>
              <w:bottom w:w="75" w:type="dxa"/>
              <w:right w:w="150" w:type="dxa"/>
            </w:tcMar>
            <w:hideMark/>
          </w:tcPr>
          <w:p w14:paraId="1C4B7AFE" w14:textId="77777777" w:rsidR="004221CB" w:rsidRPr="004221CB" w:rsidRDefault="004221CB" w:rsidP="004221CB">
            <w:pPr>
              <w:spacing w:after="0" w:line="240" w:lineRule="auto"/>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Цель</w:t>
            </w:r>
          </w:p>
        </w:tc>
        <w:tc>
          <w:tcPr>
            <w:tcW w:w="0" w:type="auto"/>
            <w:tcMar>
              <w:top w:w="75" w:type="dxa"/>
              <w:left w:w="150" w:type="dxa"/>
              <w:bottom w:w="75" w:type="dxa"/>
              <w:right w:w="150" w:type="dxa"/>
            </w:tcMar>
            <w:hideMark/>
          </w:tcPr>
          <w:p w14:paraId="16BA24D0" w14:textId="77777777" w:rsidR="004221CB" w:rsidRPr="004221CB" w:rsidRDefault="004221CB" w:rsidP="004221CB">
            <w:pPr>
              <w:spacing w:after="0" w:line="240" w:lineRule="auto"/>
              <w:jc w:val="both"/>
              <w:rPr>
                <w:rFonts w:ascii="Times New Roman" w:eastAsia="Times New Roman" w:hAnsi="Times New Roman" w:cs="Times New Roman"/>
                <w:kern w:val="0"/>
                <w:sz w:val="24"/>
                <w:szCs w:val="24"/>
                <w:lang w:eastAsia="ru-RU"/>
                <w14:ligatures w14:val="none"/>
              </w:rPr>
            </w:pPr>
            <w:r w:rsidRPr="004221CB">
              <w:rPr>
                <w:rFonts w:ascii="Times New Roman" w:eastAsia="Times New Roman" w:hAnsi="Times New Roman" w:cs="Times New Roman"/>
                <w:kern w:val="0"/>
                <w:sz w:val="24"/>
                <w:szCs w:val="24"/>
                <w:lang w:eastAsia="ru-RU"/>
                <w14:ligatures w14:val="none"/>
              </w:rPr>
              <w:t>Знакомство с понятием «быль» ; развитие доброго отношения к людям, воспитание чувство дружбы, сопереживания; обогащение читательского опыта обучающихся; отработка навык выразительности.</w:t>
            </w:r>
          </w:p>
        </w:tc>
      </w:tr>
      <w:tr w:rsidR="004221CB" w:rsidRPr="004221CB" w14:paraId="594F295B" w14:textId="77777777" w:rsidTr="004221CB">
        <w:trPr>
          <w:tblCellSpacing w:w="15" w:type="dxa"/>
        </w:trPr>
        <w:tc>
          <w:tcPr>
            <w:tcW w:w="0" w:type="auto"/>
            <w:tcMar>
              <w:top w:w="75" w:type="dxa"/>
              <w:left w:w="150" w:type="dxa"/>
              <w:bottom w:w="75" w:type="dxa"/>
              <w:right w:w="150" w:type="dxa"/>
            </w:tcMar>
            <w:hideMark/>
          </w:tcPr>
          <w:p w14:paraId="1F8784A6" w14:textId="77777777" w:rsidR="004221CB" w:rsidRPr="004221CB" w:rsidRDefault="004221CB" w:rsidP="004221CB">
            <w:pPr>
              <w:spacing w:after="0" w:line="240" w:lineRule="auto"/>
              <w:rPr>
                <w:rFonts w:ascii="Times New Roman" w:eastAsia="Times New Roman" w:hAnsi="Times New Roman" w:cs="Times New Roman"/>
                <w:kern w:val="0"/>
                <w:sz w:val="24"/>
                <w:szCs w:val="24"/>
                <w:lang w:eastAsia="ru-RU"/>
                <w14:ligatures w14:val="none"/>
              </w:rPr>
            </w:pPr>
            <w:r w:rsidRPr="004221CB">
              <w:rPr>
                <w:rFonts w:ascii="Times New Roman" w:eastAsia="Times New Roman" w:hAnsi="Times New Roman" w:cs="Times New Roman"/>
                <w:b/>
                <w:bCs/>
                <w:kern w:val="0"/>
                <w:sz w:val="24"/>
                <w:szCs w:val="24"/>
                <w:lang w:eastAsia="ru-RU"/>
                <w14:ligatures w14:val="none"/>
              </w:rPr>
              <w:t>Тип урока</w:t>
            </w:r>
          </w:p>
        </w:tc>
        <w:tc>
          <w:tcPr>
            <w:tcW w:w="0" w:type="auto"/>
            <w:tcMar>
              <w:top w:w="75" w:type="dxa"/>
              <w:left w:w="150" w:type="dxa"/>
              <w:bottom w:w="75" w:type="dxa"/>
              <w:right w:w="150" w:type="dxa"/>
            </w:tcMar>
            <w:hideMark/>
          </w:tcPr>
          <w:p w14:paraId="2CF8A142" w14:textId="77777777" w:rsidR="004221CB" w:rsidRPr="004221CB" w:rsidRDefault="004221CB" w:rsidP="004221CB">
            <w:pPr>
              <w:spacing w:after="0" w:line="240" w:lineRule="auto"/>
              <w:rPr>
                <w:rFonts w:ascii="Times New Roman" w:eastAsia="Times New Roman" w:hAnsi="Times New Roman" w:cs="Times New Roman"/>
                <w:kern w:val="0"/>
                <w:sz w:val="24"/>
                <w:szCs w:val="24"/>
                <w:lang w:eastAsia="ru-RU"/>
                <w14:ligatures w14:val="none"/>
              </w:rPr>
            </w:pPr>
            <w:r w:rsidRPr="004221CB">
              <w:rPr>
                <w:rFonts w:ascii="Times New Roman" w:eastAsia="Times New Roman" w:hAnsi="Times New Roman" w:cs="Times New Roman"/>
                <w:kern w:val="0"/>
                <w:sz w:val="24"/>
                <w:szCs w:val="24"/>
                <w:lang w:eastAsia="ru-RU"/>
                <w14:ligatures w14:val="none"/>
              </w:rPr>
              <w:t>Урок открытия новых знаний.</w:t>
            </w:r>
          </w:p>
        </w:tc>
      </w:tr>
      <w:tr w:rsidR="004221CB" w:rsidRPr="004221CB" w14:paraId="407AAA70" w14:textId="77777777" w:rsidTr="004221CB">
        <w:trPr>
          <w:tblCellSpacing w:w="15" w:type="dxa"/>
        </w:trPr>
        <w:tc>
          <w:tcPr>
            <w:tcW w:w="0" w:type="auto"/>
            <w:tcMar>
              <w:top w:w="75" w:type="dxa"/>
              <w:left w:w="150" w:type="dxa"/>
              <w:bottom w:w="75" w:type="dxa"/>
              <w:right w:w="150" w:type="dxa"/>
            </w:tcMar>
            <w:hideMark/>
          </w:tcPr>
          <w:p w14:paraId="4CF273BB" w14:textId="77777777" w:rsidR="004221CB" w:rsidRPr="004221CB" w:rsidRDefault="004221CB" w:rsidP="004221CB">
            <w:pPr>
              <w:spacing w:after="0" w:line="240" w:lineRule="auto"/>
              <w:rPr>
                <w:rFonts w:ascii="Times New Roman" w:eastAsia="Times New Roman" w:hAnsi="Times New Roman" w:cs="Times New Roman"/>
                <w:kern w:val="0"/>
                <w:sz w:val="24"/>
                <w:szCs w:val="24"/>
                <w:lang w:eastAsia="ru-RU"/>
                <w14:ligatures w14:val="none"/>
              </w:rPr>
            </w:pPr>
            <w:r w:rsidRPr="004221CB">
              <w:rPr>
                <w:rFonts w:ascii="Times New Roman" w:eastAsia="Times New Roman" w:hAnsi="Times New Roman" w:cs="Times New Roman"/>
                <w:b/>
                <w:bCs/>
                <w:kern w:val="0"/>
                <w:sz w:val="24"/>
                <w:szCs w:val="24"/>
                <w:lang w:eastAsia="ru-RU"/>
                <w14:ligatures w14:val="none"/>
              </w:rPr>
              <w:t>Планируемые результаты (предметные)</w:t>
            </w:r>
          </w:p>
        </w:tc>
        <w:tc>
          <w:tcPr>
            <w:tcW w:w="0" w:type="auto"/>
            <w:tcMar>
              <w:top w:w="75" w:type="dxa"/>
              <w:left w:w="150" w:type="dxa"/>
              <w:bottom w:w="75" w:type="dxa"/>
              <w:right w:w="150" w:type="dxa"/>
            </w:tcMar>
            <w:hideMark/>
          </w:tcPr>
          <w:p w14:paraId="0C4EA773" w14:textId="77777777" w:rsidR="004221CB" w:rsidRPr="004221CB" w:rsidRDefault="004221CB" w:rsidP="004221CB">
            <w:pPr>
              <w:spacing w:after="0" w:line="240" w:lineRule="auto"/>
              <w:rPr>
                <w:rFonts w:ascii="Times New Roman" w:eastAsia="Times New Roman" w:hAnsi="Times New Roman" w:cs="Times New Roman"/>
                <w:kern w:val="0"/>
                <w:sz w:val="24"/>
                <w:szCs w:val="24"/>
                <w:lang w:eastAsia="ru-RU"/>
                <w14:ligatures w14:val="none"/>
              </w:rPr>
            </w:pPr>
            <w:r w:rsidRPr="004221CB">
              <w:rPr>
                <w:rFonts w:ascii="Times New Roman" w:eastAsia="Times New Roman" w:hAnsi="Times New Roman" w:cs="Times New Roman"/>
                <w:kern w:val="0"/>
                <w:sz w:val="24"/>
                <w:szCs w:val="24"/>
                <w:lang w:eastAsia="ru-RU"/>
                <w14:ligatures w14:val="none"/>
              </w:rPr>
              <w:t>Читают самостоятельно рассказы Л. Толстого; определяют смысл поступка героев; придумывают свои рассказы на определенные жизненные ситуации</w:t>
            </w:r>
          </w:p>
        </w:tc>
      </w:tr>
      <w:tr w:rsidR="004221CB" w:rsidRPr="004221CB" w14:paraId="7B4783A2" w14:textId="77777777" w:rsidTr="004221CB">
        <w:trPr>
          <w:tblCellSpacing w:w="15" w:type="dxa"/>
        </w:trPr>
        <w:tc>
          <w:tcPr>
            <w:tcW w:w="0" w:type="auto"/>
            <w:tcMar>
              <w:top w:w="75" w:type="dxa"/>
              <w:left w:w="150" w:type="dxa"/>
              <w:bottom w:w="75" w:type="dxa"/>
              <w:right w:w="150" w:type="dxa"/>
            </w:tcMar>
            <w:hideMark/>
          </w:tcPr>
          <w:p w14:paraId="3CE9655A" w14:textId="77777777" w:rsidR="004221CB" w:rsidRPr="004221CB" w:rsidRDefault="004221CB" w:rsidP="004221CB">
            <w:pPr>
              <w:spacing w:after="0" w:line="240" w:lineRule="auto"/>
              <w:rPr>
                <w:rFonts w:ascii="Times New Roman" w:eastAsia="Times New Roman" w:hAnsi="Times New Roman" w:cs="Times New Roman"/>
                <w:kern w:val="0"/>
                <w:sz w:val="24"/>
                <w:szCs w:val="24"/>
                <w:lang w:eastAsia="ru-RU"/>
                <w14:ligatures w14:val="none"/>
              </w:rPr>
            </w:pPr>
            <w:r w:rsidRPr="004221CB">
              <w:rPr>
                <w:rFonts w:ascii="Times New Roman" w:eastAsia="Times New Roman" w:hAnsi="Times New Roman" w:cs="Times New Roman"/>
                <w:b/>
                <w:bCs/>
                <w:kern w:val="0"/>
                <w:sz w:val="24"/>
                <w:szCs w:val="24"/>
                <w:lang w:eastAsia="ru-RU"/>
                <w14:ligatures w14:val="none"/>
              </w:rPr>
              <w:t>Личностные результаты</w:t>
            </w:r>
          </w:p>
        </w:tc>
        <w:tc>
          <w:tcPr>
            <w:tcW w:w="0" w:type="auto"/>
            <w:tcMar>
              <w:top w:w="75" w:type="dxa"/>
              <w:left w:w="150" w:type="dxa"/>
              <w:bottom w:w="75" w:type="dxa"/>
              <w:right w:w="150" w:type="dxa"/>
            </w:tcMar>
            <w:hideMark/>
          </w:tcPr>
          <w:p w14:paraId="60E1FF4A" w14:textId="77777777" w:rsidR="004221CB" w:rsidRPr="004221CB" w:rsidRDefault="004221CB" w:rsidP="004221CB">
            <w:pPr>
              <w:spacing w:after="240" w:line="240" w:lineRule="auto"/>
              <w:rPr>
                <w:rFonts w:ascii="Times New Roman" w:eastAsia="Times New Roman" w:hAnsi="Times New Roman" w:cs="Times New Roman"/>
                <w:kern w:val="0"/>
                <w:sz w:val="24"/>
                <w:szCs w:val="24"/>
                <w:lang w:eastAsia="ru-RU"/>
                <w14:ligatures w14:val="none"/>
              </w:rPr>
            </w:pPr>
            <w:r w:rsidRPr="004221CB">
              <w:rPr>
                <w:rFonts w:ascii="Times New Roman" w:eastAsia="Times New Roman" w:hAnsi="Times New Roman" w:cs="Times New Roman"/>
                <w:kern w:val="0"/>
                <w:sz w:val="24"/>
                <w:szCs w:val="24"/>
                <w:lang w:eastAsia="ru-RU"/>
                <w14:ligatures w14:val="none"/>
              </w:rPr>
              <w:t>соотносят поступки с моральными нормами;</w:t>
            </w:r>
          </w:p>
          <w:p w14:paraId="590BB2AA" w14:textId="77777777" w:rsidR="004221CB" w:rsidRPr="004221CB" w:rsidRDefault="004221CB" w:rsidP="004221CB">
            <w:pPr>
              <w:spacing w:after="240" w:line="240" w:lineRule="auto"/>
              <w:rPr>
                <w:rFonts w:ascii="Times New Roman" w:eastAsia="Times New Roman" w:hAnsi="Times New Roman" w:cs="Times New Roman"/>
                <w:kern w:val="0"/>
                <w:sz w:val="24"/>
                <w:szCs w:val="24"/>
                <w:lang w:eastAsia="ru-RU"/>
                <w14:ligatures w14:val="none"/>
              </w:rPr>
            </w:pPr>
            <w:r w:rsidRPr="004221CB">
              <w:rPr>
                <w:rFonts w:ascii="Times New Roman" w:eastAsia="Times New Roman" w:hAnsi="Times New Roman" w:cs="Times New Roman"/>
                <w:kern w:val="0"/>
                <w:sz w:val="24"/>
                <w:szCs w:val="24"/>
                <w:lang w:eastAsia="ru-RU"/>
                <w14:ligatures w14:val="none"/>
              </w:rPr>
              <w:t>оценивают свои и чужие поступки;</w:t>
            </w:r>
          </w:p>
          <w:p w14:paraId="30D21C78" w14:textId="77777777" w:rsidR="004221CB" w:rsidRPr="004221CB" w:rsidRDefault="004221CB" w:rsidP="004221CB">
            <w:pPr>
              <w:spacing w:after="240" w:line="240" w:lineRule="auto"/>
              <w:rPr>
                <w:rFonts w:ascii="Times New Roman" w:eastAsia="Times New Roman" w:hAnsi="Times New Roman" w:cs="Times New Roman"/>
                <w:kern w:val="0"/>
                <w:sz w:val="24"/>
                <w:szCs w:val="24"/>
                <w:lang w:eastAsia="ru-RU"/>
                <w14:ligatures w14:val="none"/>
              </w:rPr>
            </w:pPr>
            <w:r w:rsidRPr="004221CB">
              <w:rPr>
                <w:rFonts w:ascii="Times New Roman" w:eastAsia="Times New Roman" w:hAnsi="Times New Roman" w:cs="Times New Roman"/>
                <w:kern w:val="0"/>
                <w:sz w:val="24"/>
                <w:szCs w:val="24"/>
                <w:lang w:eastAsia="ru-RU"/>
                <w14:ligatures w14:val="none"/>
              </w:rPr>
              <w:t>испытывают потребности к новым знаниям, интерес к изучению литературного чтения через открытие новых знаний;</w:t>
            </w:r>
          </w:p>
          <w:p w14:paraId="079AF2FA" w14:textId="77777777" w:rsidR="004221CB" w:rsidRPr="004221CB" w:rsidRDefault="004221CB" w:rsidP="004221CB">
            <w:pPr>
              <w:spacing w:after="240" w:line="240" w:lineRule="auto"/>
              <w:rPr>
                <w:rFonts w:ascii="Times New Roman" w:eastAsia="Times New Roman" w:hAnsi="Times New Roman" w:cs="Times New Roman"/>
                <w:kern w:val="0"/>
                <w:sz w:val="24"/>
                <w:szCs w:val="24"/>
                <w:lang w:eastAsia="ru-RU"/>
                <w14:ligatures w14:val="none"/>
              </w:rPr>
            </w:pPr>
            <w:r w:rsidRPr="004221CB">
              <w:rPr>
                <w:rFonts w:ascii="Times New Roman" w:eastAsia="Times New Roman" w:hAnsi="Times New Roman" w:cs="Times New Roman"/>
                <w:kern w:val="0"/>
                <w:sz w:val="24"/>
                <w:szCs w:val="24"/>
                <w:lang w:eastAsia="ru-RU"/>
                <w14:ligatures w14:val="none"/>
              </w:rPr>
              <w:t>расширяют познавательную сферу школьника: внимание, восприятие, мышление, речь;</w:t>
            </w:r>
          </w:p>
          <w:p w14:paraId="5E6809F4" w14:textId="77777777" w:rsidR="004221CB" w:rsidRPr="004221CB" w:rsidRDefault="004221CB" w:rsidP="004221CB">
            <w:pPr>
              <w:spacing w:after="240" w:line="240" w:lineRule="auto"/>
              <w:rPr>
                <w:rFonts w:ascii="Times New Roman" w:eastAsia="Times New Roman" w:hAnsi="Times New Roman" w:cs="Times New Roman"/>
                <w:kern w:val="0"/>
                <w:sz w:val="24"/>
                <w:szCs w:val="24"/>
                <w:lang w:eastAsia="ru-RU"/>
                <w14:ligatures w14:val="none"/>
              </w:rPr>
            </w:pPr>
            <w:r w:rsidRPr="004221CB">
              <w:rPr>
                <w:rFonts w:ascii="Times New Roman" w:eastAsia="Times New Roman" w:hAnsi="Times New Roman" w:cs="Times New Roman"/>
                <w:kern w:val="0"/>
                <w:sz w:val="24"/>
                <w:szCs w:val="24"/>
                <w:lang w:eastAsia="ru-RU"/>
                <w14:ligatures w14:val="none"/>
              </w:rPr>
              <w:t>получают навыки коллективного труда;</w:t>
            </w:r>
          </w:p>
          <w:p w14:paraId="5852CB21" w14:textId="77777777" w:rsidR="004221CB" w:rsidRPr="004221CB" w:rsidRDefault="004221CB" w:rsidP="004221CB">
            <w:pPr>
              <w:spacing w:after="0" w:line="240" w:lineRule="auto"/>
              <w:rPr>
                <w:rFonts w:ascii="Times New Roman" w:eastAsia="Times New Roman" w:hAnsi="Times New Roman" w:cs="Times New Roman"/>
                <w:kern w:val="0"/>
                <w:sz w:val="24"/>
                <w:szCs w:val="24"/>
                <w:lang w:eastAsia="ru-RU"/>
                <w14:ligatures w14:val="none"/>
              </w:rPr>
            </w:pPr>
            <w:r w:rsidRPr="004221CB">
              <w:rPr>
                <w:rFonts w:ascii="Times New Roman" w:eastAsia="Times New Roman" w:hAnsi="Times New Roman" w:cs="Times New Roman"/>
                <w:kern w:val="0"/>
                <w:sz w:val="24"/>
                <w:szCs w:val="24"/>
                <w:lang w:eastAsia="ru-RU"/>
                <w14:ligatures w14:val="none"/>
              </w:rPr>
              <w:t>проявляют готовность к сотрудничеству с учителем и учащимися.</w:t>
            </w:r>
          </w:p>
        </w:tc>
      </w:tr>
      <w:tr w:rsidR="004221CB" w:rsidRPr="004221CB" w14:paraId="1A9A80E0" w14:textId="77777777" w:rsidTr="004221CB">
        <w:trPr>
          <w:tblCellSpacing w:w="15" w:type="dxa"/>
        </w:trPr>
        <w:tc>
          <w:tcPr>
            <w:tcW w:w="0" w:type="auto"/>
            <w:tcMar>
              <w:top w:w="75" w:type="dxa"/>
              <w:left w:w="150" w:type="dxa"/>
              <w:bottom w:w="75" w:type="dxa"/>
              <w:right w:w="150" w:type="dxa"/>
            </w:tcMar>
            <w:hideMark/>
          </w:tcPr>
          <w:p w14:paraId="0191C51B" w14:textId="77777777" w:rsidR="004221CB" w:rsidRPr="004221CB" w:rsidRDefault="004221CB" w:rsidP="004221CB">
            <w:pPr>
              <w:spacing w:after="0" w:line="240" w:lineRule="auto"/>
              <w:rPr>
                <w:rFonts w:ascii="Times New Roman" w:eastAsia="Times New Roman" w:hAnsi="Times New Roman" w:cs="Times New Roman"/>
                <w:kern w:val="0"/>
                <w:sz w:val="24"/>
                <w:szCs w:val="24"/>
                <w:lang w:eastAsia="ru-RU"/>
                <w14:ligatures w14:val="none"/>
              </w:rPr>
            </w:pPr>
            <w:r w:rsidRPr="004221CB">
              <w:rPr>
                <w:rFonts w:ascii="Times New Roman" w:eastAsia="Times New Roman" w:hAnsi="Times New Roman" w:cs="Times New Roman"/>
                <w:b/>
                <w:bCs/>
                <w:kern w:val="0"/>
                <w:sz w:val="24"/>
                <w:szCs w:val="24"/>
                <w:lang w:eastAsia="ru-RU"/>
                <w14:ligatures w14:val="none"/>
              </w:rPr>
              <w:t>Универсальные учебные действия (метапредметные)</w:t>
            </w:r>
          </w:p>
        </w:tc>
        <w:tc>
          <w:tcPr>
            <w:tcW w:w="0" w:type="auto"/>
            <w:tcMar>
              <w:top w:w="75" w:type="dxa"/>
              <w:left w:w="150" w:type="dxa"/>
              <w:bottom w:w="75" w:type="dxa"/>
              <w:right w:w="150" w:type="dxa"/>
            </w:tcMar>
            <w:hideMark/>
          </w:tcPr>
          <w:p w14:paraId="50435BF9" w14:textId="77777777" w:rsidR="004221CB" w:rsidRPr="004221CB" w:rsidRDefault="004221CB" w:rsidP="004221CB">
            <w:pPr>
              <w:spacing w:after="240" w:line="240" w:lineRule="auto"/>
              <w:rPr>
                <w:rFonts w:ascii="Times New Roman" w:eastAsia="Times New Roman" w:hAnsi="Times New Roman" w:cs="Times New Roman"/>
                <w:kern w:val="0"/>
                <w:sz w:val="24"/>
                <w:szCs w:val="24"/>
                <w:lang w:eastAsia="ru-RU"/>
                <w14:ligatures w14:val="none"/>
              </w:rPr>
            </w:pPr>
            <w:r w:rsidRPr="004221CB">
              <w:rPr>
                <w:rFonts w:ascii="Times New Roman" w:eastAsia="Times New Roman" w:hAnsi="Times New Roman" w:cs="Times New Roman"/>
                <w:b/>
                <w:bCs/>
                <w:i/>
                <w:iCs/>
                <w:kern w:val="0"/>
                <w:sz w:val="24"/>
                <w:szCs w:val="24"/>
                <w:lang w:eastAsia="ru-RU"/>
                <w14:ligatures w14:val="none"/>
              </w:rPr>
              <w:t>Регулятивные</w:t>
            </w:r>
            <w:r w:rsidRPr="004221CB">
              <w:rPr>
                <w:rFonts w:ascii="Times New Roman" w:eastAsia="Times New Roman" w:hAnsi="Times New Roman" w:cs="Times New Roman"/>
                <w:i/>
                <w:iCs/>
                <w:kern w:val="0"/>
                <w:sz w:val="24"/>
                <w:szCs w:val="24"/>
                <w:lang w:eastAsia="ru-RU"/>
                <w14:ligatures w14:val="none"/>
              </w:rPr>
              <w:t>:</w:t>
            </w:r>
            <w:r w:rsidRPr="004221CB">
              <w:rPr>
                <w:rFonts w:ascii="Times New Roman" w:eastAsia="Times New Roman" w:hAnsi="Times New Roman" w:cs="Times New Roman"/>
                <w:kern w:val="0"/>
                <w:sz w:val="24"/>
                <w:szCs w:val="24"/>
                <w:lang w:eastAsia="ru-RU"/>
                <w14:ligatures w14:val="none"/>
              </w:rPr>
              <w:t> формулируют и удерживают учебную задачу, установка на поиск способов разрешения трудностей, вносят необходимые коррективы в действие после его завершения, умеют контролировать и оценивать собственную учебную деятельность и партнёров.</w:t>
            </w:r>
          </w:p>
          <w:p w14:paraId="432C3E05" w14:textId="77777777" w:rsidR="004221CB" w:rsidRPr="004221CB" w:rsidRDefault="004221CB" w:rsidP="004221CB">
            <w:pPr>
              <w:spacing w:after="240" w:line="240" w:lineRule="auto"/>
              <w:rPr>
                <w:rFonts w:ascii="Times New Roman" w:eastAsia="Times New Roman" w:hAnsi="Times New Roman" w:cs="Times New Roman"/>
                <w:kern w:val="0"/>
                <w:sz w:val="24"/>
                <w:szCs w:val="24"/>
                <w:lang w:eastAsia="ru-RU"/>
                <w14:ligatures w14:val="none"/>
              </w:rPr>
            </w:pPr>
            <w:r w:rsidRPr="004221CB">
              <w:rPr>
                <w:rFonts w:ascii="Times New Roman" w:eastAsia="Times New Roman" w:hAnsi="Times New Roman" w:cs="Times New Roman"/>
                <w:b/>
                <w:bCs/>
                <w:i/>
                <w:iCs/>
                <w:kern w:val="0"/>
                <w:sz w:val="24"/>
                <w:szCs w:val="24"/>
                <w:lang w:eastAsia="ru-RU"/>
                <w14:ligatures w14:val="none"/>
              </w:rPr>
              <w:t>Познавательные</w:t>
            </w:r>
            <w:r w:rsidRPr="004221CB">
              <w:rPr>
                <w:rFonts w:ascii="Times New Roman" w:eastAsia="Times New Roman" w:hAnsi="Times New Roman" w:cs="Times New Roman"/>
                <w:i/>
                <w:iCs/>
                <w:kern w:val="0"/>
                <w:sz w:val="24"/>
                <w:szCs w:val="24"/>
                <w:lang w:eastAsia="ru-RU"/>
                <w14:ligatures w14:val="none"/>
              </w:rPr>
              <w:t>:</w:t>
            </w:r>
            <w:r w:rsidRPr="004221CB">
              <w:rPr>
                <w:rFonts w:ascii="Times New Roman" w:eastAsia="Times New Roman" w:hAnsi="Times New Roman" w:cs="Times New Roman"/>
                <w:kern w:val="0"/>
                <w:sz w:val="24"/>
                <w:szCs w:val="24"/>
                <w:lang w:eastAsia="ru-RU"/>
                <w14:ligatures w14:val="none"/>
              </w:rPr>
              <w:t xml:space="preserve"> выделяют и формулируют проблемы, выдвигают гипотезы, осознанно и произвольно строят речевые </w:t>
            </w:r>
            <w:proofErr w:type="spellStart"/>
            <w:proofErr w:type="gramStart"/>
            <w:r w:rsidRPr="004221CB">
              <w:rPr>
                <w:rFonts w:ascii="Times New Roman" w:eastAsia="Times New Roman" w:hAnsi="Times New Roman" w:cs="Times New Roman"/>
                <w:kern w:val="0"/>
                <w:sz w:val="24"/>
                <w:szCs w:val="24"/>
                <w:lang w:eastAsia="ru-RU"/>
                <w14:ligatures w14:val="none"/>
              </w:rPr>
              <w:t>высказывания:</w:t>
            </w:r>
            <w:r w:rsidRPr="004221CB">
              <w:rPr>
                <w:rFonts w:ascii="Times New Roman" w:eastAsia="Times New Roman" w:hAnsi="Times New Roman" w:cs="Times New Roman"/>
                <w:i/>
                <w:iCs/>
                <w:kern w:val="0"/>
                <w:sz w:val="24"/>
                <w:szCs w:val="24"/>
                <w:lang w:eastAsia="ru-RU"/>
                <w14:ligatures w14:val="none"/>
              </w:rPr>
              <w:t>общеучебные</w:t>
            </w:r>
            <w:proofErr w:type="spellEnd"/>
            <w:proofErr w:type="gramEnd"/>
            <w:r w:rsidRPr="004221CB">
              <w:rPr>
                <w:rFonts w:ascii="Times New Roman" w:eastAsia="Times New Roman" w:hAnsi="Times New Roman" w:cs="Times New Roman"/>
                <w:kern w:val="0"/>
                <w:sz w:val="24"/>
                <w:szCs w:val="24"/>
                <w:lang w:eastAsia="ru-RU"/>
                <w14:ligatures w14:val="none"/>
              </w:rPr>
              <w:t xml:space="preserve"> – находят ответы на вопросы в иллюстрациях, в художественном </w:t>
            </w:r>
            <w:proofErr w:type="spellStart"/>
            <w:r w:rsidRPr="004221CB">
              <w:rPr>
                <w:rFonts w:ascii="Times New Roman" w:eastAsia="Times New Roman" w:hAnsi="Times New Roman" w:cs="Times New Roman"/>
                <w:kern w:val="0"/>
                <w:sz w:val="24"/>
                <w:szCs w:val="24"/>
                <w:lang w:eastAsia="ru-RU"/>
                <w14:ligatures w14:val="none"/>
              </w:rPr>
              <w:t>тексте,</w:t>
            </w:r>
            <w:r w:rsidRPr="004221CB">
              <w:rPr>
                <w:rFonts w:ascii="Times New Roman" w:eastAsia="Times New Roman" w:hAnsi="Times New Roman" w:cs="Times New Roman"/>
                <w:i/>
                <w:iCs/>
                <w:kern w:val="0"/>
                <w:sz w:val="24"/>
                <w:szCs w:val="24"/>
                <w:lang w:eastAsia="ru-RU"/>
                <w14:ligatures w14:val="none"/>
              </w:rPr>
              <w:t>логические</w:t>
            </w:r>
            <w:proofErr w:type="spellEnd"/>
            <w:r w:rsidRPr="004221CB">
              <w:rPr>
                <w:rFonts w:ascii="Times New Roman" w:eastAsia="Times New Roman" w:hAnsi="Times New Roman" w:cs="Times New Roman"/>
                <w:kern w:val="0"/>
                <w:sz w:val="24"/>
                <w:szCs w:val="24"/>
                <w:lang w:eastAsia="ru-RU"/>
                <w14:ligatures w14:val="none"/>
              </w:rPr>
              <w:t> – соотносят поступки героев со своими собственными поступками.</w:t>
            </w:r>
          </w:p>
          <w:p w14:paraId="13540D9A" w14:textId="77777777" w:rsidR="004221CB" w:rsidRPr="004221CB" w:rsidRDefault="004221CB" w:rsidP="004221CB">
            <w:pPr>
              <w:spacing w:after="0" w:line="240" w:lineRule="auto"/>
              <w:rPr>
                <w:rFonts w:ascii="Times New Roman" w:eastAsia="Times New Roman" w:hAnsi="Times New Roman" w:cs="Times New Roman"/>
                <w:kern w:val="0"/>
                <w:sz w:val="24"/>
                <w:szCs w:val="24"/>
                <w:lang w:eastAsia="ru-RU"/>
                <w14:ligatures w14:val="none"/>
              </w:rPr>
            </w:pPr>
            <w:r w:rsidRPr="004221CB">
              <w:rPr>
                <w:rFonts w:ascii="Times New Roman" w:eastAsia="Times New Roman" w:hAnsi="Times New Roman" w:cs="Times New Roman"/>
                <w:b/>
                <w:bCs/>
                <w:i/>
                <w:iCs/>
                <w:kern w:val="0"/>
                <w:sz w:val="24"/>
                <w:szCs w:val="24"/>
                <w:lang w:eastAsia="ru-RU"/>
                <w14:ligatures w14:val="none"/>
              </w:rPr>
              <w:t>Коммуникативные</w:t>
            </w:r>
            <w:r w:rsidRPr="004221CB">
              <w:rPr>
                <w:rFonts w:ascii="Times New Roman" w:eastAsia="Times New Roman" w:hAnsi="Times New Roman" w:cs="Times New Roman"/>
                <w:i/>
                <w:iCs/>
                <w:kern w:val="0"/>
                <w:sz w:val="24"/>
                <w:szCs w:val="24"/>
                <w:lang w:eastAsia="ru-RU"/>
                <w14:ligatures w14:val="none"/>
              </w:rPr>
              <w:t>:</w:t>
            </w:r>
            <w:r w:rsidRPr="004221CB">
              <w:rPr>
                <w:rFonts w:ascii="Times New Roman" w:eastAsia="Times New Roman" w:hAnsi="Times New Roman" w:cs="Times New Roman"/>
                <w:kern w:val="0"/>
                <w:sz w:val="24"/>
                <w:szCs w:val="24"/>
                <w:lang w:eastAsia="ru-RU"/>
                <w14:ligatures w14:val="none"/>
              </w:rPr>
              <w:t> учатся работать в парах, внимательно слушать и слышать друг друга, договариваться между собой, выражать свои мысли в соответствии с задачами и условиями коммуникации. </w:t>
            </w:r>
            <w:r w:rsidRPr="004221CB">
              <w:rPr>
                <w:rFonts w:ascii="Times New Roman" w:eastAsia="Times New Roman" w:hAnsi="Times New Roman" w:cs="Times New Roman"/>
                <w:i/>
                <w:iCs/>
                <w:kern w:val="0"/>
                <w:sz w:val="24"/>
                <w:szCs w:val="24"/>
                <w:lang w:eastAsia="ru-RU"/>
                <w14:ligatures w14:val="none"/>
              </w:rPr>
              <w:t xml:space="preserve">Выразительно читать рассказы </w:t>
            </w:r>
            <w:proofErr w:type="spellStart"/>
            <w:r w:rsidRPr="004221CB">
              <w:rPr>
                <w:rFonts w:ascii="Times New Roman" w:eastAsia="Times New Roman" w:hAnsi="Times New Roman" w:cs="Times New Roman"/>
                <w:i/>
                <w:iCs/>
                <w:kern w:val="0"/>
                <w:sz w:val="24"/>
                <w:szCs w:val="24"/>
                <w:lang w:eastAsia="ru-RU"/>
                <w14:ligatures w14:val="none"/>
              </w:rPr>
              <w:t>Л.Толстого</w:t>
            </w:r>
            <w:proofErr w:type="spellEnd"/>
            <w:r w:rsidRPr="004221CB">
              <w:rPr>
                <w:rFonts w:ascii="Times New Roman" w:eastAsia="Times New Roman" w:hAnsi="Times New Roman" w:cs="Times New Roman"/>
                <w:i/>
                <w:iCs/>
                <w:kern w:val="0"/>
                <w:sz w:val="24"/>
                <w:szCs w:val="24"/>
                <w:lang w:eastAsia="ru-RU"/>
                <w14:ligatures w14:val="none"/>
              </w:rPr>
              <w:t>.</w:t>
            </w:r>
          </w:p>
        </w:tc>
      </w:tr>
      <w:tr w:rsidR="004221CB" w:rsidRPr="004221CB" w14:paraId="0C53FEEE" w14:textId="77777777" w:rsidTr="004221CB">
        <w:trPr>
          <w:tblCellSpacing w:w="15" w:type="dxa"/>
        </w:trPr>
        <w:tc>
          <w:tcPr>
            <w:tcW w:w="0" w:type="auto"/>
            <w:tcMar>
              <w:top w:w="75" w:type="dxa"/>
              <w:left w:w="150" w:type="dxa"/>
              <w:bottom w:w="75" w:type="dxa"/>
              <w:right w:w="150" w:type="dxa"/>
            </w:tcMar>
            <w:hideMark/>
          </w:tcPr>
          <w:p w14:paraId="344EC022" w14:textId="77777777" w:rsidR="004221CB" w:rsidRPr="004221CB" w:rsidRDefault="004221CB" w:rsidP="004221CB">
            <w:pPr>
              <w:spacing w:after="0" w:line="240" w:lineRule="auto"/>
              <w:rPr>
                <w:rFonts w:ascii="Times New Roman" w:eastAsia="Times New Roman" w:hAnsi="Times New Roman" w:cs="Times New Roman"/>
                <w:kern w:val="0"/>
                <w:sz w:val="24"/>
                <w:szCs w:val="24"/>
                <w:lang w:eastAsia="ru-RU"/>
                <w14:ligatures w14:val="none"/>
              </w:rPr>
            </w:pPr>
            <w:r w:rsidRPr="004221CB">
              <w:rPr>
                <w:rFonts w:ascii="Times New Roman" w:eastAsia="Times New Roman" w:hAnsi="Times New Roman" w:cs="Times New Roman"/>
                <w:b/>
                <w:bCs/>
                <w:kern w:val="0"/>
                <w:sz w:val="24"/>
                <w:szCs w:val="24"/>
                <w:lang w:eastAsia="ru-RU"/>
                <w14:ligatures w14:val="none"/>
              </w:rPr>
              <w:t>Основное содержание темы, понятия и термины</w:t>
            </w:r>
          </w:p>
        </w:tc>
        <w:tc>
          <w:tcPr>
            <w:tcW w:w="0" w:type="auto"/>
            <w:tcMar>
              <w:top w:w="75" w:type="dxa"/>
              <w:left w:w="150" w:type="dxa"/>
              <w:bottom w:w="75" w:type="dxa"/>
              <w:right w:w="150" w:type="dxa"/>
            </w:tcMar>
            <w:hideMark/>
          </w:tcPr>
          <w:p w14:paraId="4C2D9904" w14:textId="77777777" w:rsidR="004221CB" w:rsidRPr="004221CB" w:rsidRDefault="004221CB" w:rsidP="004221CB">
            <w:pPr>
              <w:spacing w:after="0" w:line="240" w:lineRule="auto"/>
              <w:rPr>
                <w:rFonts w:ascii="Times New Roman" w:eastAsia="Times New Roman" w:hAnsi="Times New Roman" w:cs="Times New Roman"/>
                <w:kern w:val="0"/>
                <w:sz w:val="24"/>
                <w:szCs w:val="24"/>
                <w:lang w:eastAsia="ru-RU"/>
                <w14:ligatures w14:val="none"/>
              </w:rPr>
            </w:pPr>
            <w:r w:rsidRPr="004221CB">
              <w:rPr>
                <w:rFonts w:ascii="Times New Roman" w:eastAsia="Times New Roman" w:hAnsi="Times New Roman" w:cs="Times New Roman"/>
                <w:kern w:val="0"/>
                <w:sz w:val="24"/>
                <w:szCs w:val="24"/>
                <w:lang w:eastAsia="ru-RU"/>
                <w14:ligatures w14:val="none"/>
              </w:rPr>
              <w:t>Л. Н. Толстой. Рассказы для детей. Нравственный смысл поступка</w:t>
            </w:r>
          </w:p>
        </w:tc>
      </w:tr>
      <w:tr w:rsidR="004221CB" w:rsidRPr="004221CB" w14:paraId="77D9D3B7" w14:textId="77777777" w:rsidTr="004221CB">
        <w:trPr>
          <w:tblCellSpacing w:w="15" w:type="dxa"/>
        </w:trPr>
        <w:tc>
          <w:tcPr>
            <w:tcW w:w="0" w:type="auto"/>
            <w:tcMar>
              <w:top w:w="75" w:type="dxa"/>
              <w:left w:w="150" w:type="dxa"/>
              <w:bottom w:w="75" w:type="dxa"/>
              <w:right w:w="150" w:type="dxa"/>
            </w:tcMar>
          </w:tcPr>
          <w:p w14:paraId="0D67A716" w14:textId="77777777" w:rsidR="004221CB" w:rsidRPr="004221CB" w:rsidRDefault="004221CB" w:rsidP="004221CB">
            <w:pPr>
              <w:spacing w:after="0" w:line="240" w:lineRule="auto"/>
              <w:rPr>
                <w:rFonts w:ascii="Times New Roman" w:eastAsia="Times New Roman" w:hAnsi="Times New Roman" w:cs="Times New Roman"/>
                <w:kern w:val="0"/>
                <w:sz w:val="24"/>
                <w:szCs w:val="24"/>
                <w:lang w:eastAsia="ru-RU"/>
                <w14:ligatures w14:val="none"/>
              </w:rPr>
            </w:pPr>
          </w:p>
        </w:tc>
        <w:tc>
          <w:tcPr>
            <w:tcW w:w="0" w:type="auto"/>
            <w:tcMar>
              <w:top w:w="75" w:type="dxa"/>
              <w:left w:w="150" w:type="dxa"/>
              <w:bottom w:w="75" w:type="dxa"/>
              <w:right w:w="150" w:type="dxa"/>
            </w:tcMar>
          </w:tcPr>
          <w:p w14:paraId="5C81BA6D" w14:textId="77777777" w:rsidR="004221CB" w:rsidRPr="004221CB" w:rsidRDefault="004221CB" w:rsidP="004221CB">
            <w:pPr>
              <w:spacing w:after="0" w:line="240" w:lineRule="auto"/>
              <w:rPr>
                <w:rFonts w:ascii="Times New Roman" w:eastAsia="Times New Roman" w:hAnsi="Times New Roman" w:cs="Times New Roman"/>
                <w:kern w:val="0"/>
                <w:sz w:val="24"/>
                <w:szCs w:val="24"/>
                <w:lang w:eastAsia="ru-RU"/>
                <w14:ligatures w14:val="none"/>
              </w:rPr>
            </w:pPr>
          </w:p>
        </w:tc>
      </w:tr>
    </w:tbl>
    <w:p w14:paraId="0CBD8E2C" w14:textId="4876D27C" w:rsidR="004221CB" w:rsidRPr="004221CB" w:rsidRDefault="004221CB" w:rsidP="004221CB">
      <w:pPr>
        <w:spacing w:after="240" w:line="240" w:lineRule="auto"/>
        <w:rPr>
          <w:rFonts w:ascii="Open Sans" w:eastAsia="Times New Roman" w:hAnsi="Open Sans" w:cs="Open Sans"/>
          <w:b/>
          <w:bCs/>
          <w:color w:val="404040"/>
          <w:kern w:val="0"/>
          <w:sz w:val="24"/>
          <w:szCs w:val="24"/>
          <w:lang w:val="en-US" w:eastAsia="ru-RU"/>
          <w14:ligatures w14:val="none"/>
        </w:rPr>
      </w:pPr>
      <w:r>
        <w:rPr>
          <w:rFonts w:ascii="Open Sans" w:eastAsia="Times New Roman" w:hAnsi="Open Sans" w:cs="Open Sans"/>
          <w:b/>
          <w:bCs/>
          <w:color w:val="404040"/>
          <w:kern w:val="0"/>
          <w:sz w:val="24"/>
          <w:szCs w:val="24"/>
          <w:lang w:val="en-US" w:eastAsia="ru-RU"/>
          <w14:ligatures w14:val="none"/>
        </w:rPr>
        <w:t>I.</w:t>
      </w:r>
      <w:r w:rsidRPr="004221CB">
        <w:rPr>
          <w:rFonts w:ascii="Open Sans" w:eastAsia="Times New Roman" w:hAnsi="Open Sans" w:cs="Open Sans"/>
          <w:b/>
          <w:bCs/>
          <w:color w:val="404040"/>
          <w:kern w:val="0"/>
          <w:sz w:val="24"/>
          <w:szCs w:val="24"/>
          <w:lang w:eastAsia="ru-RU"/>
          <w14:ligatures w14:val="none"/>
        </w:rPr>
        <w:t>Организация начала урока</w:t>
      </w:r>
    </w:p>
    <w:p w14:paraId="5F03E37B"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i/>
          <w:iCs/>
          <w:color w:val="404040"/>
          <w:kern w:val="0"/>
          <w:sz w:val="24"/>
          <w:szCs w:val="24"/>
          <w:lang w:eastAsia="ru-RU"/>
          <w14:ligatures w14:val="none"/>
        </w:rPr>
        <w:t>Начинается урок.</w:t>
      </w:r>
    </w:p>
    <w:p w14:paraId="333ADA0C"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i/>
          <w:iCs/>
          <w:color w:val="404040"/>
          <w:kern w:val="0"/>
          <w:sz w:val="24"/>
          <w:szCs w:val="24"/>
          <w:lang w:eastAsia="ru-RU"/>
          <w14:ligatures w14:val="none"/>
        </w:rPr>
        <w:t>Рот закрыли на замок.</w:t>
      </w:r>
    </w:p>
    <w:p w14:paraId="73CBDB91"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i/>
          <w:iCs/>
          <w:color w:val="404040"/>
          <w:kern w:val="0"/>
          <w:sz w:val="24"/>
          <w:szCs w:val="24"/>
          <w:lang w:eastAsia="ru-RU"/>
          <w14:ligatures w14:val="none"/>
        </w:rPr>
        <w:t>Тихо сели, ноги вместе</w:t>
      </w:r>
    </w:p>
    <w:p w14:paraId="6EB34861"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i/>
          <w:iCs/>
          <w:color w:val="404040"/>
          <w:kern w:val="0"/>
          <w:sz w:val="24"/>
          <w:szCs w:val="24"/>
          <w:lang w:eastAsia="ru-RU"/>
          <w14:ligatures w14:val="none"/>
        </w:rPr>
        <w:t>Книги, ручки - всё на месте.</w:t>
      </w:r>
    </w:p>
    <w:p w14:paraId="6EEC9112"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i/>
          <w:iCs/>
          <w:color w:val="404040"/>
          <w:kern w:val="0"/>
          <w:sz w:val="24"/>
          <w:szCs w:val="24"/>
          <w:lang w:eastAsia="ru-RU"/>
          <w14:ligatures w14:val="none"/>
        </w:rPr>
        <w:t>Руки замерли у всех.</w:t>
      </w:r>
    </w:p>
    <w:p w14:paraId="048645AC"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i/>
          <w:iCs/>
          <w:color w:val="404040"/>
          <w:kern w:val="0"/>
          <w:sz w:val="24"/>
          <w:szCs w:val="24"/>
          <w:lang w:eastAsia="ru-RU"/>
          <w14:ligatures w14:val="none"/>
        </w:rPr>
        <w:t>Будем думать, будем слушать</w:t>
      </w:r>
    </w:p>
    <w:p w14:paraId="2E2B7AC7"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i/>
          <w:iCs/>
          <w:color w:val="404040"/>
          <w:kern w:val="0"/>
          <w:sz w:val="24"/>
          <w:szCs w:val="24"/>
          <w:lang w:eastAsia="ru-RU"/>
          <w14:ligatures w14:val="none"/>
        </w:rPr>
        <w:t>И учится лучше всех!</w:t>
      </w:r>
    </w:p>
    <w:p w14:paraId="5511ECF9"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b/>
          <w:bCs/>
          <w:color w:val="404040"/>
          <w:kern w:val="0"/>
          <w:sz w:val="24"/>
          <w:szCs w:val="24"/>
          <w:lang w:eastAsia="ru-RU"/>
          <w14:ligatures w14:val="none"/>
        </w:rPr>
        <w:t>Постановка цели урока:</w:t>
      </w:r>
    </w:p>
    <w:p w14:paraId="2BBCEDA4"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color w:val="404040"/>
          <w:kern w:val="0"/>
          <w:sz w:val="24"/>
          <w:szCs w:val="24"/>
          <w:lang w:eastAsia="ru-RU"/>
          <w14:ligatures w14:val="none"/>
        </w:rPr>
        <w:t>Сегодня на уроке чтения мы продолжим с вами разговор о хороших и плохих поступках. Определите по символам, над чем еще будем работать.</w:t>
      </w:r>
    </w:p>
    <w:p w14:paraId="09F5769C" w14:textId="1175B6CB"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b/>
          <w:bCs/>
          <w:color w:val="404040"/>
          <w:kern w:val="0"/>
          <w:sz w:val="24"/>
          <w:szCs w:val="24"/>
          <w:lang w:eastAsia="ru-RU"/>
          <w14:ligatures w14:val="none"/>
        </w:rPr>
        <w:t>II</w:t>
      </w:r>
      <w:r>
        <w:rPr>
          <w:rFonts w:ascii="Open Sans" w:eastAsia="Times New Roman" w:hAnsi="Open Sans" w:cs="Open Sans"/>
          <w:b/>
          <w:bCs/>
          <w:color w:val="404040"/>
          <w:kern w:val="0"/>
          <w:sz w:val="24"/>
          <w:szCs w:val="24"/>
          <w:lang w:eastAsia="ru-RU"/>
          <w14:ligatures w14:val="none"/>
        </w:rPr>
        <w:t>.</w:t>
      </w:r>
      <w:r w:rsidRPr="004221CB">
        <w:rPr>
          <w:rFonts w:ascii="Open Sans" w:eastAsia="Times New Roman" w:hAnsi="Open Sans" w:cs="Open Sans"/>
          <w:b/>
          <w:bCs/>
          <w:color w:val="404040"/>
          <w:kern w:val="0"/>
          <w:sz w:val="24"/>
          <w:szCs w:val="24"/>
          <w:lang w:eastAsia="ru-RU"/>
          <w14:ligatures w14:val="none"/>
        </w:rPr>
        <w:t xml:space="preserve"> Актуализация знаний. Пробуждения интереса к получению новых знаний, постановка целей урока.</w:t>
      </w:r>
    </w:p>
    <w:p w14:paraId="28D403D5"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b/>
          <w:bCs/>
          <w:color w:val="404040"/>
          <w:kern w:val="0"/>
          <w:sz w:val="24"/>
          <w:szCs w:val="24"/>
          <w:lang w:eastAsia="ru-RU"/>
          <w14:ligatures w14:val="none"/>
        </w:rPr>
        <w:t>Загадка</w:t>
      </w:r>
    </w:p>
    <w:p w14:paraId="68A3CEF4" w14:textId="77777777" w:rsidR="004221CB" w:rsidRPr="004221CB" w:rsidRDefault="004221CB" w:rsidP="004221CB">
      <w:pPr>
        <w:spacing w:after="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color w:val="404040"/>
          <w:kern w:val="0"/>
          <w:sz w:val="24"/>
          <w:szCs w:val="24"/>
          <w:lang w:eastAsia="ru-RU"/>
          <w14:ligatures w14:val="none"/>
        </w:rPr>
        <w:t>Мы в беде друг другу </w:t>
      </w:r>
      <w:r w:rsidRPr="004221CB">
        <w:rPr>
          <w:rFonts w:ascii="Open Sans" w:eastAsia="Times New Roman" w:hAnsi="Open Sans" w:cs="Open Sans"/>
          <w:b/>
          <w:bCs/>
          <w:color w:val="404040"/>
          <w:kern w:val="0"/>
          <w:sz w:val="24"/>
          <w:szCs w:val="24"/>
          <w:lang w:eastAsia="ru-RU"/>
          <w14:ligatures w14:val="none"/>
        </w:rPr>
        <w:t>помогаем</w:t>
      </w:r>
      <w:r w:rsidRPr="004221CB">
        <w:rPr>
          <w:rFonts w:ascii="Open Sans" w:eastAsia="Times New Roman" w:hAnsi="Open Sans" w:cs="Open Sans"/>
          <w:color w:val="404040"/>
          <w:kern w:val="0"/>
          <w:sz w:val="24"/>
          <w:szCs w:val="24"/>
          <w:lang w:eastAsia="ru-RU"/>
          <w14:ligatures w14:val="none"/>
        </w:rPr>
        <w:t>,</w:t>
      </w:r>
      <w:r w:rsidRPr="004221CB">
        <w:rPr>
          <w:rFonts w:ascii="Open Sans" w:eastAsia="Times New Roman" w:hAnsi="Open Sans" w:cs="Open Sans"/>
          <w:color w:val="404040"/>
          <w:kern w:val="0"/>
          <w:sz w:val="24"/>
          <w:szCs w:val="24"/>
          <w:lang w:eastAsia="ru-RU"/>
          <w14:ligatures w14:val="none"/>
        </w:rPr>
        <w:br/>
      </w:r>
      <w:r w:rsidRPr="004221CB">
        <w:rPr>
          <w:rFonts w:ascii="Open Sans" w:eastAsia="Times New Roman" w:hAnsi="Open Sans" w:cs="Open Sans"/>
          <w:b/>
          <w:bCs/>
          <w:color w:val="404040"/>
          <w:kern w:val="0"/>
          <w:sz w:val="24"/>
          <w:szCs w:val="24"/>
          <w:lang w:eastAsia="ru-RU"/>
          <w14:ligatures w14:val="none"/>
        </w:rPr>
        <w:t>Вместе</w:t>
      </w:r>
      <w:r w:rsidRPr="004221CB">
        <w:rPr>
          <w:rFonts w:ascii="Open Sans" w:eastAsia="Times New Roman" w:hAnsi="Open Sans" w:cs="Open Sans"/>
          <w:color w:val="404040"/>
          <w:kern w:val="0"/>
          <w:sz w:val="24"/>
          <w:szCs w:val="24"/>
          <w:lang w:eastAsia="ru-RU"/>
          <w14:ligatures w14:val="none"/>
        </w:rPr>
        <w:t> делаем уроки и играем,</w:t>
      </w:r>
      <w:r w:rsidRPr="004221CB">
        <w:rPr>
          <w:rFonts w:ascii="Open Sans" w:eastAsia="Times New Roman" w:hAnsi="Open Sans" w:cs="Open Sans"/>
          <w:color w:val="404040"/>
          <w:kern w:val="0"/>
          <w:sz w:val="24"/>
          <w:szCs w:val="24"/>
          <w:lang w:eastAsia="ru-RU"/>
          <w14:ligatures w14:val="none"/>
        </w:rPr>
        <w:br/>
      </w:r>
      <w:r w:rsidRPr="004221CB">
        <w:rPr>
          <w:rFonts w:ascii="Open Sans" w:eastAsia="Times New Roman" w:hAnsi="Open Sans" w:cs="Open Sans"/>
          <w:b/>
          <w:bCs/>
          <w:color w:val="404040"/>
          <w:kern w:val="0"/>
          <w:sz w:val="24"/>
          <w:szCs w:val="24"/>
          <w:lang w:eastAsia="ru-RU"/>
          <w14:ligatures w14:val="none"/>
        </w:rPr>
        <w:t>Вместе</w:t>
      </w:r>
      <w:r w:rsidRPr="004221CB">
        <w:rPr>
          <w:rFonts w:ascii="Open Sans" w:eastAsia="Times New Roman" w:hAnsi="Open Sans" w:cs="Open Sans"/>
          <w:color w:val="404040"/>
          <w:kern w:val="0"/>
          <w:sz w:val="24"/>
          <w:szCs w:val="24"/>
          <w:lang w:eastAsia="ru-RU"/>
          <w14:ligatures w14:val="none"/>
        </w:rPr>
        <w:t> ходим на прогулку, в магазин.</w:t>
      </w:r>
      <w:r w:rsidRPr="004221CB">
        <w:rPr>
          <w:rFonts w:ascii="Open Sans" w:eastAsia="Times New Roman" w:hAnsi="Open Sans" w:cs="Open Sans"/>
          <w:color w:val="404040"/>
          <w:kern w:val="0"/>
          <w:sz w:val="24"/>
          <w:szCs w:val="24"/>
          <w:lang w:eastAsia="ru-RU"/>
          <w14:ligatures w14:val="none"/>
        </w:rPr>
        <w:br/>
        <w:t>Когда нет тебя, то я </w:t>
      </w:r>
      <w:r w:rsidRPr="004221CB">
        <w:rPr>
          <w:rFonts w:ascii="Open Sans" w:eastAsia="Times New Roman" w:hAnsi="Open Sans" w:cs="Open Sans"/>
          <w:b/>
          <w:bCs/>
          <w:color w:val="404040"/>
          <w:kern w:val="0"/>
          <w:sz w:val="24"/>
          <w:szCs w:val="24"/>
          <w:lang w:eastAsia="ru-RU"/>
          <w14:ligatures w14:val="none"/>
        </w:rPr>
        <w:t>один.</w:t>
      </w:r>
      <w:r w:rsidRPr="004221CB">
        <w:rPr>
          <w:rFonts w:ascii="Open Sans" w:eastAsia="Times New Roman" w:hAnsi="Open Sans" w:cs="Open Sans"/>
          <w:b/>
          <w:bCs/>
          <w:color w:val="404040"/>
          <w:kern w:val="0"/>
          <w:sz w:val="24"/>
          <w:szCs w:val="24"/>
          <w:lang w:eastAsia="ru-RU"/>
          <w14:ligatures w14:val="none"/>
        </w:rPr>
        <w:br/>
        <w:t>Приходи</w:t>
      </w:r>
      <w:r w:rsidRPr="004221CB">
        <w:rPr>
          <w:rFonts w:ascii="Open Sans" w:eastAsia="Times New Roman" w:hAnsi="Open Sans" w:cs="Open Sans"/>
          <w:color w:val="404040"/>
          <w:kern w:val="0"/>
          <w:sz w:val="24"/>
          <w:szCs w:val="24"/>
          <w:lang w:eastAsia="ru-RU"/>
          <w14:ligatures w14:val="none"/>
        </w:rPr>
        <w:t> скорее, я </w:t>
      </w:r>
      <w:r w:rsidRPr="004221CB">
        <w:rPr>
          <w:rFonts w:ascii="Open Sans" w:eastAsia="Times New Roman" w:hAnsi="Open Sans" w:cs="Open Sans"/>
          <w:b/>
          <w:bCs/>
          <w:color w:val="404040"/>
          <w:kern w:val="0"/>
          <w:sz w:val="24"/>
          <w:szCs w:val="24"/>
          <w:lang w:eastAsia="ru-RU"/>
          <w14:ligatures w14:val="none"/>
        </w:rPr>
        <w:t>скучаю</w:t>
      </w:r>
      <w:r w:rsidRPr="004221CB">
        <w:rPr>
          <w:rFonts w:ascii="Open Sans" w:eastAsia="Times New Roman" w:hAnsi="Open Sans" w:cs="Open Sans"/>
          <w:color w:val="404040"/>
          <w:kern w:val="0"/>
          <w:sz w:val="24"/>
          <w:szCs w:val="24"/>
          <w:lang w:eastAsia="ru-RU"/>
          <w14:ligatures w14:val="none"/>
        </w:rPr>
        <w:t>,</w:t>
      </w:r>
      <w:r w:rsidRPr="004221CB">
        <w:rPr>
          <w:rFonts w:ascii="Open Sans" w:eastAsia="Times New Roman" w:hAnsi="Open Sans" w:cs="Open Sans"/>
          <w:color w:val="404040"/>
          <w:kern w:val="0"/>
          <w:sz w:val="24"/>
          <w:szCs w:val="24"/>
          <w:lang w:eastAsia="ru-RU"/>
          <w14:ligatures w14:val="none"/>
        </w:rPr>
        <w:br/>
        <w:t>Даже в игры без тебя я </w:t>
      </w:r>
      <w:r w:rsidRPr="004221CB">
        <w:rPr>
          <w:rFonts w:ascii="Open Sans" w:eastAsia="Times New Roman" w:hAnsi="Open Sans" w:cs="Open Sans"/>
          <w:b/>
          <w:bCs/>
          <w:color w:val="404040"/>
          <w:kern w:val="0"/>
          <w:sz w:val="24"/>
          <w:szCs w:val="24"/>
          <w:lang w:eastAsia="ru-RU"/>
          <w14:ligatures w14:val="none"/>
        </w:rPr>
        <w:t>не играю</w:t>
      </w:r>
      <w:r w:rsidRPr="004221CB">
        <w:rPr>
          <w:rFonts w:ascii="Open Sans" w:eastAsia="Times New Roman" w:hAnsi="Open Sans" w:cs="Open Sans"/>
          <w:color w:val="404040"/>
          <w:kern w:val="0"/>
          <w:sz w:val="24"/>
          <w:szCs w:val="24"/>
          <w:lang w:eastAsia="ru-RU"/>
          <w14:ligatures w14:val="none"/>
        </w:rPr>
        <w:t>.</w:t>
      </w:r>
      <w:r w:rsidRPr="004221CB">
        <w:rPr>
          <w:rFonts w:ascii="Open Sans" w:eastAsia="Times New Roman" w:hAnsi="Open Sans" w:cs="Open Sans"/>
          <w:color w:val="404040"/>
          <w:kern w:val="0"/>
          <w:sz w:val="24"/>
          <w:szCs w:val="24"/>
          <w:lang w:eastAsia="ru-RU"/>
          <w14:ligatures w14:val="none"/>
        </w:rPr>
        <w:br/>
        <w:t>Мне общение с тобою очень </w:t>
      </w:r>
      <w:r w:rsidRPr="004221CB">
        <w:rPr>
          <w:rFonts w:ascii="Open Sans" w:eastAsia="Times New Roman" w:hAnsi="Open Sans" w:cs="Open Sans"/>
          <w:b/>
          <w:bCs/>
          <w:color w:val="404040"/>
          <w:kern w:val="0"/>
          <w:sz w:val="24"/>
          <w:szCs w:val="24"/>
          <w:lang w:eastAsia="ru-RU"/>
          <w14:ligatures w14:val="none"/>
        </w:rPr>
        <w:t>нужно,</w:t>
      </w:r>
      <w:r w:rsidRPr="004221CB">
        <w:rPr>
          <w:rFonts w:ascii="Open Sans" w:eastAsia="Times New Roman" w:hAnsi="Open Sans" w:cs="Open Sans"/>
          <w:color w:val="404040"/>
          <w:kern w:val="0"/>
          <w:sz w:val="24"/>
          <w:szCs w:val="24"/>
          <w:lang w:eastAsia="ru-RU"/>
          <w14:ligatures w14:val="none"/>
        </w:rPr>
        <w:br/>
      </w:r>
      <w:r w:rsidRPr="004221CB">
        <w:rPr>
          <w:rFonts w:ascii="Open Sans" w:eastAsia="Times New Roman" w:hAnsi="Open Sans" w:cs="Open Sans"/>
          <w:color w:val="404040"/>
          <w:kern w:val="0"/>
          <w:sz w:val="24"/>
          <w:szCs w:val="24"/>
          <w:lang w:eastAsia="ru-RU"/>
          <w14:ligatures w14:val="none"/>
        </w:rPr>
        <w:lastRenderedPageBreak/>
        <w:t>А еще нужна мужская…</w:t>
      </w:r>
      <w:r w:rsidRPr="004221CB">
        <w:rPr>
          <w:rFonts w:ascii="Open Sans" w:eastAsia="Times New Roman" w:hAnsi="Open Sans" w:cs="Open Sans"/>
          <w:color w:val="404040"/>
          <w:kern w:val="0"/>
          <w:sz w:val="24"/>
          <w:szCs w:val="24"/>
          <w:lang w:eastAsia="ru-RU"/>
          <w14:ligatures w14:val="none"/>
        </w:rPr>
        <w:br/>
        <w:t>(</w:t>
      </w:r>
      <w:r w:rsidRPr="004221CB">
        <w:rPr>
          <w:rFonts w:ascii="Open Sans" w:eastAsia="Times New Roman" w:hAnsi="Open Sans" w:cs="Open Sans"/>
          <w:b/>
          <w:bCs/>
          <w:color w:val="404040"/>
          <w:kern w:val="0"/>
          <w:sz w:val="24"/>
          <w:szCs w:val="24"/>
          <w:lang w:eastAsia="ru-RU"/>
          <w14:ligatures w14:val="none"/>
        </w:rPr>
        <w:t>дружба</w:t>
      </w:r>
      <w:r w:rsidRPr="004221CB">
        <w:rPr>
          <w:rFonts w:ascii="Open Sans" w:eastAsia="Times New Roman" w:hAnsi="Open Sans" w:cs="Open Sans"/>
          <w:color w:val="404040"/>
          <w:kern w:val="0"/>
          <w:sz w:val="24"/>
          <w:szCs w:val="24"/>
          <w:lang w:eastAsia="ru-RU"/>
          <w14:ligatures w14:val="none"/>
        </w:rPr>
        <w:t>) </w:t>
      </w:r>
    </w:p>
    <w:p w14:paraId="6F4758E7"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color w:val="404040"/>
          <w:kern w:val="0"/>
          <w:sz w:val="24"/>
          <w:szCs w:val="24"/>
          <w:lang w:eastAsia="ru-RU"/>
          <w14:ligatures w14:val="none"/>
        </w:rPr>
        <w:t>- Ребята, какая отгадка в этой загадке? А что такое дружба?</w:t>
      </w:r>
    </w:p>
    <w:p w14:paraId="1F2A9633"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color w:val="404040"/>
          <w:kern w:val="0"/>
          <w:sz w:val="24"/>
          <w:szCs w:val="24"/>
          <w:lang w:eastAsia="ru-RU"/>
          <w14:ligatures w14:val="none"/>
        </w:rPr>
        <w:t>Задание: прочитать выразительно, выделяя голосом выделенные слова. (Дети читают вполголоса).</w:t>
      </w:r>
    </w:p>
    <w:p w14:paraId="3FD0D4CE"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color w:val="404040"/>
          <w:kern w:val="0"/>
          <w:sz w:val="24"/>
          <w:szCs w:val="24"/>
          <w:lang w:eastAsia="ru-RU"/>
          <w14:ligatures w14:val="none"/>
        </w:rPr>
        <w:t>Чтение хором.</w:t>
      </w:r>
    </w:p>
    <w:p w14:paraId="4980B81B"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color w:val="404040"/>
          <w:kern w:val="0"/>
          <w:sz w:val="24"/>
          <w:szCs w:val="24"/>
          <w:lang w:eastAsia="ru-RU"/>
          <w14:ligatures w14:val="none"/>
        </w:rPr>
        <w:t>- Настоящие ли это друзья? Почему так считаете?</w:t>
      </w:r>
    </w:p>
    <w:p w14:paraId="6A23B268"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color w:val="404040"/>
          <w:kern w:val="0"/>
          <w:sz w:val="24"/>
          <w:szCs w:val="24"/>
          <w:lang w:eastAsia="ru-RU"/>
          <w14:ligatures w14:val="none"/>
        </w:rPr>
        <w:t>Соедините начало и конец пословиц:</w:t>
      </w:r>
    </w:p>
    <w:tbl>
      <w:tblPr>
        <w:tblW w:w="13583" w:type="dxa"/>
        <w:tblCellSpacing w:w="15" w:type="dxa"/>
        <w:tblCellMar>
          <w:top w:w="15" w:type="dxa"/>
          <w:left w:w="15" w:type="dxa"/>
          <w:bottom w:w="15" w:type="dxa"/>
          <w:right w:w="15" w:type="dxa"/>
        </w:tblCellMar>
        <w:tblLook w:val="04A0" w:firstRow="1" w:lastRow="0" w:firstColumn="1" w:lastColumn="0" w:noHBand="0" w:noVBand="1"/>
      </w:tblPr>
      <w:tblGrid>
        <w:gridCol w:w="5897"/>
        <w:gridCol w:w="7686"/>
      </w:tblGrid>
      <w:tr w:rsidR="004221CB" w:rsidRPr="004221CB" w14:paraId="7E24A180" w14:textId="77777777" w:rsidTr="004221CB">
        <w:trPr>
          <w:trHeight w:val="289"/>
          <w:tblCellSpacing w:w="15" w:type="dxa"/>
        </w:trPr>
        <w:tc>
          <w:tcPr>
            <w:tcW w:w="0" w:type="auto"/>
            <w:tcMar>
              <w:top w:w="75" w:type="dxa"/>
              <w:left w:w="150" w:type="dxa"/>
              <w:bottom w:w="75" w:type="dxa"/>
              <w:right w:w="150" w:type="dxa"/>
            </w:tcMar>
            <w:hideMark/>
          </w:tcPr>
          <w:p w14:paraId="76802E5F" w14:textId="77777777" w:rsidR="004221CB" w:rsidRPr="004221CB" w:rsidRDefault="004221CB" w:rsidP="004221CB">
            <w:pPr>
              <w:spacing w:after="0" w:line="240" w:lineRule="auto"/>
              <w:rPr>
                <w:rFonts w:ascii="Times New Roman" w:eastAsia="Times New Roman" w:hAnsi="Times New Roman" w:cs="Times New Roman"/>
                <w:kern w:val="0"/>
                <w:sz w:val="24"/>
                <w:szCs w:val="24"/>
                <w:lang w:eastAsia="ru-RU"/>
                <w14:ligatures w14:val="none"/>
              </w:rPr>
            </w:pPr>
            <w:r w:rsidRPr="004221CB">
              <w:rPr>
                <w:rFonts w:ascii="Times New Roman" w:eastAsia="Times New Roman" w:hAnsi="Times New Roman" w:cs="Times New Roman"/>
                <w:i/>
                <w:iCs/>
                <w:kern w:val="0"/>
                <w:sz w:val="24"/>
                <w:szCs w:val="24"/>
                <w:lang w:eastAsia="ru-RU"/>
                <w14:ligatures w14:val="none"/>
              </w:rPr>
              <w:t>Нет друга-ищи,…</w:t>
            </w:r>
          </w:p>
        </w:tc>
        <w:tc>
          <w:tcPr>
            <w:tcW w:w="0" w:type="auto"/>
            <w:tcMar>
              <w:top w:w="75" w:type="dxa"/>
              <w:left w:w="150" w:type="dxa"/>
              <w:bottom w:w="75" w:type="dxa"/>
              <w:right w:w="150" w:type="dxa"/>
            </w:tcMar>
            <w:hideMark/>
          </w:tcPr>
          <w:p w14:paraId="2E7FF69D" w14:textId="77777777" w:rsidR="004221CB" w:rsidRPr="004221CB" w:rsidRDefault="004221CB" w:rsidP="004221CB">
            <w:pPr>
              <w:spacing w:after="0" w:line="240" w:lineRule="auto"/>
              <w:rPr>
                <w:rFonts w:ascii="Times New Roman" w:eastAsia="Times New Roman" w:hAnsi="Times New Roman" w:cs="Times New Roman"/>
                <w:kern w:val="0"/>
                <w:sz w:val="24"/>
                <w:szCs w:val="24"/>
                <w:lang w:eastAsia="ru-RU"/>
                <w14:ligatures w14:val="none"/>
              </w:rPr>
            </w:pPr>
            <w:r w:rsidRPr="004221CB">
              <w:rPr>
                <w:rFonts w:ascii="Times New Roman" w:eastAsia="Times New Roman" w:hAnsi="Times New Roman" w:cs="Times New Roman"/>
                <w:kern w:val="0"/>
                <w:sz w:val="24"/>
                <w:szCs w:val="24"/>
                <w:lang w:eastAsia="ru-RU"/>
                <w14:ligatures w14:val="none"/>
              </w:rPr>
              <w:t>…</w:t>
            </w:r>
            <w:r w:rsidRPr="004221CB">
              <w:rPr>
                <w:rFonts w:ascii="Times New Roman" w:eastAsia="Times New Roman" w:hAnsi="Times New Roman" w:cs="Times New Roman"/>
                <w:i/>
                <w:iCs/>
                <w:kern w:val="0"/>
                <w:sz w:val="24"/>
                <w:szCs w:val="24"/>
                <w:lang w:eastAsia="ru-RU"/>
                <w14:ligatures w14:val="none"/>
              </w:rPr>
              <w:t>лучше новых двух..</w:t>
            </w:r>
          </w:p>
        </w:tc>
      </w:tr>
      <w:tr w:rsidR="004221CB" w:rsidRPr="004221CB" w14:paraId="47CEE63B" w14:textId="77777777" w:rsidTr="004221CB">
        <w:trPr>
          <w:trHeight w:val="289"/>
          <w:tblCellSpacing w:w="15" w:type="dxa"/>
        </w:trPr>
        <w:tc>
          <w:tcPr>
            <w:tcW w:w="0" w:type="auto"/>
            <w:tcMar>
              <w:top w:w="75" w:type="dxa"/>
              <w:left w:w="150" w:type="dxa"/>
              <w:bottom w:w="75" w:type="dxa"/>
              <w:right w:w="150" w:type="dxa"/>
            </w:tcMar>
            <w:hideMark/>
          </w:tcPr>
          <w:p w14:paraId="5E549BBE" w14:textId="77777777" w:rsidR="004221CB" w:rsidRPr="004221CB" w:rsidRDefault="004221CB" w:rsidP="004221CB">
            <w:pPr>
              <w:spacing w:after="0" w:line="240" w:lineRule="auto"/>
              <w:rPr>
                <w:rFonts w:ascii="Times New Roman" w:eastAsia="Times New Roman" w:hAnsi="Times New Roman" w:cs="Times New Roman"/>
                <w:kern w:val="0"/>
                <w:sz w:val="24"/>
                <w:szCs w:val="24"/>
                <w:lang w:eastAsia="ru-RU"/>
                <w14:ligatures w14:val="none"/>
              </w:rPr>
            </w:pPr>
            <w:r w:rsidRPr="004221CB">
              <w:rPr>
                <w:rFonts w:ascii="Times New Roman" w:eastAsia="Times New Roman" w:hAnsi="Times New Roman" w:cs="Times New Roman"/>
                <w:i/>
                <w:iCs/>
                <w:kern w:val="0"/>
                <w:sz w:val="24"/>
                <w:szCs w:val="24"/>
                <w:lang w:eastAsia="ru-RU"/>
                <w14:ligatures w14:val="none"/>
              </w:rPr>
              <w:t>Сам погибай,…</w:t>
            </w:r>
          </w:p>
        </w:tc>
        <w:tc>
          <w:tcPr>
            <w:tcW w:w="0" w:type="auto"/>
            <w:tcMar>
              <w:top w:w="75" w:type="dxa"/>
              <w:left w:w="150" w:type="dxa"/>
              <w:bottom w:w="75" w:type="dxa"/>
              <w:right w:w="150" w:type="dxa"/>
            </w:tcMar>
            <w:hideMark/>
          </w:tcPr>
          <w:p w14:paraId="6EE7A5C2" w14:textId="77777777" w:rsidR="004221CB" w:rsidRPr="004221CB" w:rsidRDefault="004221CB" w:rsidP="004221CB">
            <w:pPr>
              <w:spacing w:after="0" w:line="240" w:lineRule="auto"/>
              <w:rPr>
                <w:rFonts w:ascii="Times New Roman" w:eastAsia="Times New Roman" w:hAnsi="Times New Roman" w:cs="Times New Roman"/>
                <w:kern w:val="0"/>
                <w:sz w:val="24"/>
                <w:szCs w:val="24"/>
                <w:lang w:eastAsia="ru-RU"/>
                <w14:ligatures w14:val="none"/>
              </w:rPr>
            </w:pPr>
            <w:r w:rsidRPr="004221CB">
              <w:rPr>
                <w:rFonts w:ascii="Times New Roman" w:eastAsia="Times New Roman" w:hAnsi="Times New Roman" w:cs="Times New Roman"/>
                <w:kern w:val="0"/>
                <w:sz w:val="24"/>
                <w:szCs w:val="24"/>
                <w:lang w:eastAsia="ru-RU"/>
                <w14:ligatures w14:val="none"/>
              </w:rPr>
              <w:t>…</w:t>
            </w:r>
            <w:r w:rsidRPr="004221CB">
              <w:rPr>
                <w:rFonts w:ascii="Times New Roman" w:eastAsia="Times New Roman" w:hAnsi="Times New Roman" w:cs="Times New Roman"/>
                <w:i/>
                <w:iCs/>
                <w:kern w:val="0"/>
                <w:sz w:val="24"/>
                <w:szCs w:val="24"/>
                <w:lang w:eastAsia="ru-RU"/>
                <w14:ligatures w14:val="none"/>
              </w:rPr>
              <w:t>а нашёл - береги.</w:t>
            </w:r>
          </w:p>
        </w:tc>
      </w:tr>
      <w:tr w:rsidR="004221CB" w:rsidRPr="004221CB" w14:paraId="74E7F217" w14:textId="77777777" w:rsidTr="004221CB">
        <w:trPr>
          <w:trHeight w:val="289"/>
          <w:tblCellSpacing w:w="15" w:type="dxa"/>
        </w:trPr>
        <w:tc>
          <w:tcPr>
            <w:tcW w:w="0" w:type="auto"/>
            <w:tcMar>
              <w:top w:w="75" w:type="dxa"/>
              <w:left w:w="150" w:type="dxa"/>
              <w:bottom w:w="75" w:type="dxa"/>
              <w:right w:w="150" w:type="dxa"/>
            </w:tcMar>
            <w:hideMark/>
          </w:tcPr>
          <w:p w14:paraId="67634EDB" w14:textId="77777777" w:rsidR="004221CB" w:rsidRPr="004221CB" w:rsidRDefault="004221CB" w:rsidP="004221CB">
            <w:pPr>
              <w:spacing w:after="0" w:line="240" w:lineRule="auto"/>
              <w:rPr>
                <w:rFonts w:ascii="Times New Roman" w:eastAsia="Times New Roman" w:hAnsi="Times New Roman" w:cs="Times New Roman"/>
                <w:kern w:val="0"/>
                <w:sz w:val="24"/>
                <w:szCs w:val="24"/>
                <w:lang w:eastAsia="ru-RU"/>
                <w14:ligatures w14:val="none"/>
              </w:rPr>
            </w:pPr>
            <w:r w:rsidRPr="004221CB">
              <w:rPr>
                <w:rFonts w:ascii="Times New Roman" w:eastAsia="Times New Roman" w:hAnsi="Times New Roman" w:cs="Times New Roman"/>
                <w:i/>
                <w:iCs/>
                <w:kern w:val="0"/>
                <w:sz w:val="24"/>
                <w:szCs w:val="24"/>
                <w:lang w:eastAsia="ru-RU"/>
                <w14:ligatures w14:val="none"/>
              </w:rPr>
              <w:t>Старый друг</w:t>
            </w:r>
          </w:p>
        </w:tc>
        <w:tc>
          <w:tcPr>
            <w:tcW w:w="0" w:type="auto"/>
            <w:tcMar>
              <w:top w:w="75" w:type="dxa"/>
              <w:left w:w="150" w:type="dxa"/>
              <w:bottom w:w="75" w:type="dxa"/>
              <w:right w:w="150" w:type="dxa"/>
            </w:tcMar>
            <w:hideMark/>
          </w:tcPr>
          <w:p w14:paraId="67D51733" w14:textId="77777777" w:rsidR="004221CB" w:rsidRPr="004221CB" w:rsidRDefault="004221CB" w:rsidP="004221CB">
            <w:pPr>
              <w:spacing w:after="0" w:line="240" w:lineRule="auto"/>
              <w:rPr>
                <w:rFonts w:ascii="Times New Roman" w:eastAsia="Times New Roman" w:hAnsi="Times New Roman" w:cs="Times New Roman"/>
                <w:kern w:val="0"/>
                <w:sz w:val="24"/>
                <w:szCs w:val="24"/>
                <w:lang w:eastAsia="ru-RU"/>
                <w14:ligatures w14:val="none"/>
              </w:rPr>
            </w:pPr>
            <w:r w:rsidRPr="004221CB">
              <w:rPr>
                <w:rFonts w:ascii="Times New Roman" w:eastAsia="Times New Roman" w:hAnsi="Times New Roman" w:cs="Times New Roman"/>
                <w:kern w:val="0"/>
                <w:sz w:val="24"/>
                <w:szCs w:val="24"/>
                <w:lang w:eastAsia="ru-RU"/>
                <w14:ligatures w14:val="none"/>
              </w:rPr>
              <w:t>… </w:t>
            </w:r>
            <w:r w:rsidRPr="004221CB">
              <w:rPr>
                <w:rFonts w:ascii="Times New Roman" w:eastAsia="Times New Roman" w:hAnsi="Times New Roman" w:cs="Times New Roman"/>
                <w:i/>
                <w:iCs/>
                <w:kern w:val="0"/>
                <w:sz w:val="24"/>
                <w:szCs w:val="24"/>
                <w:lang w:eastAsia="ru-RU"/>
                <w14:ligatures w14:val="none"/>
              </w:rPr>
              <w:t>а товарища выручай.</w:t>
            </w:r>
          </w:p>
        </w:tc>
      </w:tr>
    </w:tbl>
    <w:p w14:paraId="013F5226"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b/>
          <w:bCs/>
          <w:color w:val="404040"/>
          <w:kern w:val="0"/>
          <w:sz w:val="24"/>
          <w:szCs w:val="24"/>
          <w:lang w:eastAsia="ru-RU"/>
          <w14:ligatures w14:val="none"/>
        </w:rPr>
        <w:t>Вопросы («Тонкие» и «толстые» вопросы)</w:t>
      </w:r>
    </w:p>
    <w:p w14:paraId="753F1D98"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color w:val="404040"/>
          <w:kern w:val="0"/>
          <w:sz w:val="24"/>
          <w:szCs w:val="24"/>
          <w:lang w:eastAsia="ru-RU"/>
          <w14:ligatures w14:val="none"/>
        </w:rPr>
        <w:t>1.Как вы понимаете слово «дружба»?</w:t>
      </w:r>
    </w:p>
    <w:p w14:paraId="115F4D5A"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color w:val="404040"/>
          <w:kern w:val="0"/>
          <w:sz w:val="24"/>
          <w:szCs w:val="24"/>
          <w:lang w:eastAsia="ru-RU"/>
          <w14:ligatures w14:val="none"/>
        </w:rPr>
        <w:t>2.У вас есть друг, товарищ?</w:t>
      </w:r>
    </w:p>
    <w:p w14:paraId="102741C0"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color w:val="404040"/>
          <w:kern w:val="0"/>
          <w:sz w:val="24"/>
          <w:szCs w:val="24"/>
          <w:lang w:eastAsia="ru-RU"/>
          <w14:ligatures w14:val="none"/>
        </w:rPr>
        <w:t>4.Кого можно</w:t>
      </w:r>
    </w:p>
    <w:p w14:paraId="4D12243D"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color w:val="404040"/>
          <w:kern w:val="0"/>
          <w:sz w:val="24"/>
          <w:szCs w:val="24"/>
          <w:lang w:eastAsia="ru-RU"/>
          <w14:ligatures w14:val="none"/>
        </w:rPr>
        <w:t>3.Какой он?</w:t>
      </w:r>
    </w:p>
    <w:p w14:paraId="4C05088F"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color w:val="404040"/>
          <w:kern w:val="0"/>
          <w:sz w:val="24"/>
          <w:szCs w:val="24"/>
          <w:lang w:eastAsia="ru-RU"/>
          <w14:ligatures w14:val="none"/>
        </w:rPr>
        <w:t>назвать другом, товарищем?</w:t>
      </w:r>
    </w:p>
    <w:p w14:paraId="78262BF7"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color w:val="404040"/>
          <w:kern w:val="0"/>
          <w:sz w:val="24"/>
          <w:szCs w:val="24"/>
          <w:lang w:eastAsia="ru-RU"/>
          <w14:ligatures w14:val="none"/>
        </w:rPr>
        <w:t xml:space="preserve">О чём эта </w:t>
      </w:r>
      <w:proofErr w:type="gramStart"/>
      <w:r w:rsidRPr="004221CB">
        <w:rPr>
          <w:rFonts w:ascii="Open Sans" w:eastAsia="Times New Roman" w:hAnsi="Open Sans" w:cs="Open Sans"/>
          <w:color w:val="404040"/>
          <w:kern w:val="0"/>
          <w:sz w:val="24"/>
          <w:szCs w:val="24"/>
          <w:lang w:eastAsia="ru-RU"/>
          <w14:ligatures w14:val="none"/>
        </w:rPr>
        <w:t>скороговорка?-</w:t>
      </w:r>
      <w:proofErr w:type="gramEnd"/>
      <w:r w:rsidRPr="004221CB">
        <w:rPr>
          <w:rFonts w:ascii="Open Sans" w:eastAsia="Times New Roman" w:hAnsi="Open Sans" w:cs="Open Sans"/>
          <w:color w:val="404040"/>
          <w:kern w:val="0"/>
          <w:sz w:val="24"/>
          <w:szCs w:val="24"/>
          <w:lang w:eastAsia="ru-RU"/>
          <w14:ligatures w14:val="none"/>
        </w:rPr>
        <w:t xml:space="preserve"> Что для вас настоящая дружба?</w:t>
      </w:r>
    </w:p>
    <w:p w14:paraId="6B7190A6"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proofErr w:type="spellStart"/>
      <w:r w:rsidRPr="004221CB">
        <w:rPr>
          <w:rFonts w:ascii="Open Sans" w:eastAsia="Times New Roman" w:hAnsi="Open Sans" w:cs="Open Sans"/>
          <w:b/>
          <w:bCs/>
          <w:color w:val="404040"/>
          <w:kern w:val="0"/>
          <w:sz w:val="24"/>
          <w:szCs w:val="24"/>
          <w:lang w:eastAsia="ru-RU"/>
          <w14:ligatures w14:val="none"/>
        </w:rPr>
        <w:t>Физминутка</w:t>
      </w:r>
      <w:proofErr w:type="spellEnd"/>
    </w:p>
    <w:p w14:paraId="7EC71C1F"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b/>
          <w:bCs/>
          <w:color w:val="404040"/>
          <w:kern w:val="0"/>
          <w:sz w:val="24"/>
          <w:szCs w:val="24"/>
          <w:lang w:eastAsia="ru-RU"/>
          <w14:ligatures w14:val="none"/>
        </w:rPr>
        <w:t>Физкультминутка </w:t>
      </w:r>
      <w:r w:rsidRPr="004221CB">
        <w:rPr>
          <w:rFonts w:ascii="Open Sans" w:eastAsia="Times New Roman" w:hAnsi="Open Sans" w:cs="Open Sans"/>
          <w:b/>
          <w:bCs/>
          <w:i/>
          <w:iCs/>
          <w:color w:val="404040"/>
          <w:kern w:val="0"/>
          <w:sz w:val="24"/>
          <w:szCs w:val="24"/>
          <w:lang w:eastAsia="ru-RU"/>
          <w14:ligatures w14:val="none"/>
        </w:rPr>
        <w:t>«Мы – друзья»</w:t>
      </w:r>
    </w:p>
    <w:p w14:paraId="378EE027"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color w:val="404040"/>
          <w:kern w:val="0"/>
          <w:sz w:val="24"/>
          <w:szCs w:val="24"/>
          <w:lang w:eastAsia="ru-RU"/>
          <w14:ligatures w14:val="none"/>
        </w:rPr>
        <w:lastRenderedPageBreak/>
        <w:t>Дружно за руки берись</w:t>
      </w:r>
      <w:r w:rsidRPr="004221CB">
        <w:rPr>
          <w:rFonts w:ascii="Open Sans" w:eastAsia="Times New Roman" w:hAnsi="Open Sans" w:cs="Open Sans"/>
          <w:b/>
          <w:bCs/>
          <w:color w:val="404040"/>
          <w:kern w:val="0"/>
          <w:sz w:val="24"/>
          <w:szCs w:val="24"/>
          <w:lang w:eastAsia="ru-RU"/>
          <w14:ligatures w14:val="none"/>
        </w:rPr>
        <w:t>,</w:t>
      </w:r>
    </w:p>
    <w:p w14:paraId="7F39FAA0"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color w:val="404040"/>
          <w:kern w:val="0"/>
          <w:sz w:val="24"/>
          <w:szCs w:val="24"/>
          <w:lang w:eastAsia="ru-RU"/>
          <w14:ligatures w14:val="none"/>
        </w:rPr>
        <w:t>Вправо – влево повернись! </w:t>
      </w:r>
      <w:r w:rsidRPr="004221CB">
        <w:rPr>
          <w:rFonts w:ascii="Open Sans" w:eastAsia="Times New Roman" w:hAnsi="Open Sans" w:cs="Open Sans"/>
          <w:i/>
          <w:iCs/>
          <w:color w:val="404040"/>
          <w:kern w:val="0"/>
          <w:sz w:val="24"/>
          <w:szCs w:val="24"/>
          <w:lang w:eastAsia="ru-RU"/>
          <w14:ligatures w14:val="none"/>
        </w:rPr>
        <w:t>(повороты вправо – влево)</w:t>
      </w:r>
    </w:p>
    <w:p w14:paraId="6E50D0BF"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color w:val="404040"/>
          <w:kern w:val="0"/>
          <w:sz w:val="24"/>
          <w:szCs w:val="24"/>
          <w:lang w:eastAsia="ru-RU"/>
          <w14:ligatures w14:val="none"/>
        </w:rPr>
        <w:t>Будем веселиться, </w:t>
      </w:r>
      <w:r w:rsidRPr="004221CB">
        <w:rPr>
          <w:rFonts w:ascii="Open Sans" w:eastAsia="Times New Roman" w:hAnsi="Open Sans" w:cs="Open Sans"/>
          <w:i/>
          <w:iCs/>
          <w:color w:val="404040"/>
          <w:kern w:val="0"/>
          <w:sz w:val="24"/>
          <w:szCs w:val="24"/>
          <w:lang w:eastAsia="ru-RU"/>
          <w14:ligatures w14:val="none"/>
        </w:rPr>
        <w:t>(хлопки)</w:t>
      </w:r>
    </w:p>
    <w:p w14:paraId="2D651CB5"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color w:val="404040"/>
          <w:kern w:val="0"/>
          <w:sz w:val="24"/>
          <w:szCs w:val="24"/>
          <w:lang w:eastAsia="ru-RU"/>
          <w14:ligatures w14:val="none"/>
        </w:rPr>
        <w:t>Прыгать </w:t>
      </w:r>
      <w:r w:rsidRPr="004221CB">
        <w:rPr>
          <w:rFonts w:ascii="Open Sans" w:eastAsia="Times New Roman" w:hAnsi="Open Sans" w:cs="Open Sans"/>
          <w:i/>
          <w:iCs/>
          <w:color w:val="404040"/>
          <w:kern w:val="0"/>
          <w:sz w:val="24"/>
          <w:szCs w:val="24"/>
          <w:lang w:eastAsia="ru-RU"/>
          <w14:ligatures w14:val="none"/>
        </w:rPr>
        <w:t>(прыжки)</w:t>
      </w:r>
    </w:p>
    <w:p w14:paraId="1B0B2632"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color w:val="404040"/>
          <w:kern w:val="0"/>
          <w:sz w:val="24"/>
          <w:szCs w:val="24"/>
          <w:lang w:eastAsia="ru-RU"/>
          <w14:ligatures w14:val="none"/>
        </w:rPr>
        <w:t>И кружиться. </w:t>
      </w:r>
      <w:r w:rsidRPr="004221CB">
        <w:rPr>
          <w:rFonts w:ascii="Open Sans" w:eastAsia="Times New Roman" w:hAnsi="Open Sans" w:cs="Open Sans"/>
          <w:i/>
          <w:iCs/>
          <w:color w:val="404040"/>
          <w:kern w:val="0"/>
          <w:sz w:val="24"/>
          <w:szCs w:val="24"/>
          <w:lang w:eastAsia="ru-RU"/>
          <w14:ligatures w14:val="none"/>
        </w:rPr>
        <w:t>(кружение)</w:t>
      </w:r>
    </w:p>
    <w:p w14:paraId="15C508DC"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color w:val="404040"/>
          <w:kern w:val="0"/>
          <w:sz w:val="24"/>
          <w:szCs w:val="24"/>
          <w:lang w:eastAsia="ru-RU"/>
          <w14:ligatures w14:val="none"/>
        </w:rPr>
        <w:t>Много радостных людей, </w:t>
      </w:r>
      <w:r w:rsidRPr="004221CB">
        <w:rPr>
          <w:rFonts w:ascii="Open Sans" w:eastAsia="Times New Roman" w:hAnsi="Open Sans" w:cs="Open Sans"/>
          <w:i/>
          <w:iCs/>
          <w:color w:val="404040"/>
          <w:kern w:val="0"/>
          <w:sz w:val="24"/>
          <w:szCs w:val="24"/>
          <w:lang w:eastAsia="ru-RU"/>
          <w14:ligatures w14:val="none"/>
        </w:rPr>
        <w:t>(хлопки)</w:t>
      </w:r>
    </w:p>
    <w:p w14:paraId="42F19858"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color w:val="404040"/>
          <w:kern w:val="0"/>
          <w:sz w:val="24"/>
          <w:szCs w:val="24"/>
          <w:lang w:eastAsia="ru-RU"/>
          <w14:ligatures w14:val="none"/>
        </w:rPr>
        <w:t>Добрых верных нам друзей.</w:t>
      </w:r>
    </w:p>
    <w:p w14:paraId="496E3931"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color w:val="404040"/>
          <w:kern w:val="0"/>
          <w:sz w:val="24"/>
          <w:szCs w:val="24"/>
          <w:lang w:eastAsia="ru-RU"/>
          <w14:ligatures w14:val="none"/>
        </w:rPr>
        <w:t>Ссориться не будем, </w:t>
      </w:r>
    </w:p>
    <w:p w14:paraId="2494E2BF"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color w:val="404040"/>
          <w:kern w:val="0"/>
          <w:sz w:val="24"/>
          <w:szCs w:val="24"/>
          <w:lang w:eastAsia="ru-RU"/>
          <w14:ligatures w14:val="none"/>
        </w:rPr>
        <w:t>Про печаль забудем! </w:t>
      </w:r>
    </w:p>
    <w:p w14:paraId="7ECB79F9"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color w:val="404040"/>
          <w:kern w:val="0"/>
          <w:sz w:val="24"/>
          <w:szCs w:val="24"/>
          <w:lang w:eastAsia="ru-RU"/>
          <w14:ligatures w14:val="none"/>
        </w:rPr>
        <w:t xml:space="preserve">Работа с выставкой книг </w:t>
      </w:r>
      <w:proofErr w:type="spellStart"/>
      <w:r w:rsidRPr="004221CB">
        <w:rPr>
          <w:rFonts w:ascii="Open Sans" w:eastAsia="Times New Roman" w:hAnsi="Open Sans" w:cs="Open Sans"/>
          <w:color w:val="404040"/>
          <w:kern w:val="0"/>
          <w:sz w:val="24"/>
          <w:szCs w:val="24"/>
          <w:lang w:eastAsia="ru-RU"/>
          <w14:ligatures w14:val="none"/>
        </w:rPr>
        <w:t>Л.Н.Толстого</w:t>
      </w:r>
      <w:proofErr w:type="spellEnd"/>
    </w:p>
    <w:p w14:paraId="5F133553"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color w:val="404040"/>
          <w:kern w:val="0"/>
          <w:sz w:val="24"/>
          <w:szCs w:val="24"/>
          <w:lang w:eastAsia="ru-RU"/>
          <w14:ligatures w14:val="none"/>
        </w:rPr>
        <w:t>– Какие рассказы вы читали и о чём они? - Как вы думаете, что мы будем изучать сегодня на уроке?</w:t>
      </w:r>
    </w:p>
    <w:p w14:paraId="7EF19255"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color w:val="404040"/>
          <w:kern w:val="0"/>
          <w:sz w:val="24"/>
          <w:szCs w:val="24"/>
          <w:lang w:eastAsia="ru-RU"/>
          <w14:ligatures w14:val="none"/>
        </w:rPr>
        <w:t>Под руководством учителя формулируют тему</w:t>
      </w:r>
    </w:p>
    <w:p w14:paraId="1487B746"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color w:val="404040"/>
          <w:kern w:val="0"/>
          <w:sz w:val="24"/>
          <w:szCs w:val="24"/>
          <w:lang w:eastAsia="ru-RU"/>
          <w14:ligatures w14:val="none"/>
        </w:rPr>
        <w:t>Сегодня мы познакомимся с творчеством великого русского писателя и его рассказами для детей.</w:t>
      </w:r>
    </w:p>
    <w:p w14:paraId="358EBD97"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color w:val="404040"/>
          <w:kern w:val="0"/>
          <w:sz w:val="24"/>
          <w:szCs w:val="24"/>
          <w:lang w:eastAsia="ru-RU"/>
          <w14:ligatures w14:val="none"/>
        </w:rPr>
        <w:t>Под руководством учителя формулируют тему урока и учебные задачи. (слайд1)</w:t>
      </w:r>
    </w:p>
    <w:p w14:paraId="400C166F" w14:textId="5B474A85"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b/>
          <w:bCs/>
          <w:color w:val="404040"/>
          <w:kern w:val="0"/>
          <w:sz w:val="24"/>
          <w:szCs w:val="24"/>
          <w:lang w:eastAsia="ru-RU"/>
          <w14:ligatures w14:val="none"/>
        </w:rPr>
        <w:t>I</w:t>
      </w:r>
      <w:r>
        <w:rPr>
          <w:rFonts w:ascii="Open Sans" w:eastAsia="Times New Roman" w:hAnsi="Open Sans" w:cs="Open Sans"/>
          <w:b/>
          <w:bCs/>
          <w:color w:val="404040"/>
          <w:kern w:val="0"/>
          <w:sz w:val="24"/>
          <w:szCs w:val="24"/>
          <w:lang w:val="en-US" w:eastAsia="ru-RU"/>
          <w14:ligatures w14:val="none"/>
        </w:rPr>
        <w:t>II</w:t>
      </w:r>
      <w:r w:rsidRPr="00124D72">
        <w:rPr>
          <w:rFonts w:ascii="Open Sans" w:eastAsia="Times New Roman" w:hAnsi="Open Sans" w:cs="Open Sans"/>
          <w:b/>
          <w:bCs/>
          <w:color w:val="404040"/>
          <w:kern w:val="0"/>
          <w:sz w:val="24"/>
          <w:szCs w:val="24"/>
          <w:lang w:eastAsia="ru-RU"/>
          <w14:ligatures w14:val="none"/>
        </w:rPr>
        <w:t>.</w:t>
      </w:r>
      <w:r>
        <w:rPr>
          <w:rFonts w:ascii="Open Sans" w:eastAsia="Times New Roman" w:hAnsi="Open Sans" w:cs="Open Sans"/>
          <w:b/>
          <w:bCs/>
          <w:color w:val="404040"/>
          <w:kern w:val="0"/>
          <w:sz w:val="24"/>
          <w:szCs w:val="24"/>
          <w:lang w:eastAsia="ru-RU"/>
          <w14:ligatures w14:val="none"/>
        </w:rPr>
        <w:t>Э</w:t>
      </w:r>
      <w:r w:rsidRPr="004221CB">
        <w:rPr>
          <w:rFonts w:ascii="Open Sans" w:eastAsia="Times New Roman" w:hAnsi="Open Sans" w:cs="Open Sans"/>
          <w:b/>
          <w:bCs/>
          <w:color w:val="404040"/>
          <w:kern w:val="0"/>
          <w:sz w:val="24"/>
          <w:szCs w:val="24"/>
          <w:lang w:eastAsia="ru-RU"/>
          <w14:ligatures w14:val="none"/>
        </w:rPr>
        <w:t>тап: осмысление</w:t>
      </w:r>
    </w:p>
    <w:p w14:paraId="2AC56C3A"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color w:val="404040"/>
          <w:kern w:val="0"/>
          <w:sz w:val="24"/>
          <w:szCs w:val="24"/>
          <w:lang w:eastAsia="ru-RU"/>
          <w14:ligatures w14:val="none"/>
        </w:rPr>
        <w:t>Цель: получение новой информации</w:t>
      </w:r>
    </w:p>
    <w:p w14:paraId="72D5C6FB" w14:textId="1F70100D"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color w:val="404040"/>
          <w:kern w:val="0"/>
          <w:sz w:val="24"/>
          <w:szCs w:val="24"/>
          <w:lang w:eastAsia="ru-RU"/>
          <w14:ligatures w14:val="none"/>
        </w:rPr>
        <w:t>Знакомство с биографией и творчеством Л. Н. Толстого</w:t>
      </w:r>
    </w:p>
    <w:p w14:paraId="0E3F8A31"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i/>
          <w:iCs/>
          <w:color w:val="404040"/>
          <w:kern w:val="0"/>
          <w:sz w:val="24"/>
          <w:szCs w:val="24"/>
          <w:lang w:eastAsia="ru-RU"/>
          <w14:ligatures w14:val="none"/>
        </w:rPr>
        <w:t>Рассказ о жизни и творчестве Л. Н. Толстого</w:t>
      </w:r>
    </w:p>
    <w:p w14:paraId="36A528C8"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proofErr w:type="spellStart"/>
      <w:r w:rsidRPr="004221CB">
        <w:rPr>
          <w:rFonts w:ascii="Open Sans" w:eastAsia="Times New Roman" w:hAnsi="Open Sans" w:cs="Open Sans"/>
          <w:i/>
          <w:iCs/>
          <w:color w:val="404040"/>
          <w:kern w:val="0"/>
          <w:sz w:val="24"/>
          <w:szCs w:val="24"/>
          <w:lang w:eastAsia="ru-RU"/>
          <w14:ligatures w14:val="none"/>
        </w:rPr>
        <w:lastRenderedPageBreak/>
        <w:t>Л.Н.Толстой</w:t>
      </w:r>
      <w:proofErr w:type="spellEnd"/>
      <w:r w:rsidRPr="004221CB">
        <w:rPr>
          <w:rFonts w:ascii="Open Sans" w:eastAsia="Times New Roman" w:hAnsi="Open Sans" w:cs="Open Sans"/>
          <w:i/>
          <w:iCs/>
          <w:color w:val="404040"/>
          <w:kern w:val="0"/>
          <w:sz w:val="24"/>
          <w:szCs w:val="24"/>
          <w:lang w:eastAsia="ru-RU"/>
          <w14:ligatures w14:val="none"/>
        </w:rPr>
        <w:t xml:space="preserve"> родился 178 лет назад в селе Ясная поляна. Толстой был четвертым ребенком в большой дворянской семье. Его мать умерла, когда Толстому не было еще двух лет, но по рассказам членов семьи он хорошо помнил ее. Отец Толстого был добродушным человеком, любил читать, охотиться. Рано умер. Всю жизнь он посвятил литературе. Его книги переведены на многие языки, их читают во всем мире.</w:t>
      </w:r>
    </w:p>
    <w:p w14:paraId="791A5639"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i/>
          <w:iCs/>
          <w:color w:val="404040"/>
          <w:kern w:val="0"/>
          <w:sz w:val="24"/>
          <w:szCs w:val="24"/>
          <w:lang w:eastAsia="ru-RU"/>
          <w14:ligatures w14:val="none"/>
        </w:rPr>
        <w:t>Он очень любил детей. Лев Николаевич открыл в Ясной Поляне школу, написал для детей «Азбуку» по которой учил детей.</w:t>
      </w:r>
    </w:p>
    <w:p w14:paraId="026AB32F"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i/>
          <w:iCs/>
          <w:color w:val="404040"/>
          <w:kern w:val="0"/>
          <w:sz w:val="24"/>
          <w:szCs w:val="24"/>
          <w:lang w:eastAsia="ru-RU"/>
          <w14:ligatures w14:val="none"/>
        </w:rPr>
        <w:t xml:space="preserve">Он был великим тружеником. Лев Николаевич говорил, что человеком может называться только тот, кто трудится, кто делает добро другим </w:t>
      </w:r>
      <w:proofErr w:type="gramStart"/>
      <w:r w:rsidRPr="004221CB">
        <w:rPr>
          <w:rFonts w:ascii="Open Sans" w:eastAsia="Times New Roman" w:hAnsi="Open Sans" w:cs="Open Sans"/>
          <w:i/>
          <w:iCs/>
          <w:color w:val="404040"/>
          <w:kern w:val="0"/>
          <w:sz w:val="24"/>
          <w:szCs w:val="24"/>
          <w:lang w:eastAsia="ru-RU"/>
          <w14:ligatures w14:val="none"/>
        </w:rPr>
        <w:t>людям</w:t>
      </w:r>
      <w:proofErr w:type="gramEnd"/>
      <w:r w:rsidRPr="004221CB">
        <w:rPr>
          <w:rFonts w:ascii="Open Sans" w:eastAsia="Times New Roman" w:hAnsi="Open Sans" w:cs="Open Sans"/>
          <w:i/>
          <w:iCs/>
          <w:color w:val="404040"/>
          <w:kern w:val="0"/>
          <w:sz w:val="24"/>
          <w:szCs w:val="24"/>
          <w:lang w:eastAsia="ru-RU"/>
          <w14:ligatures w14:val="none"/>
        </w:rPr>
        <w:t xml:space="preserve"> кто честно исполняет свой долг. Стыдно, недостойно человека жить чужим трудом.</w:t>
      </w:r>
    </w:p>
    <w:p w14:paraId="5268C9E5"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i/>
          <w:iCs/>
          <w:color w:val="404040"/>
          <w:kern w:val="0"/>
          <w:sz w:val="24"/>
          <w:szCs w:val="24"/>
          <w:lang w:eastAsia="ru-RU"/>
          <w14:ligatures w14:val="none"/>
        </w:rPr>
        <w:t>Толстой был добрым, справедливым, чутким человеком. Об этом он писал в своих книгах.</w:t>
      </w:r>
    </w:p>
    <w:p w14:paraId="19163C66"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color w:val="404040"/>
          <w:kern w:val="0"/>
          <w:sz w:val="24"/>
          <w:szCs w:val="24"/>
          <w:lang w:eastAsia="ru-RU"/>
          <w14:ligatures w14:val="none"/>
        </w:rPr>
        <w:t> </w:t>
      </w:r>
      <w:r w:rsidRPr="004221CB">
        <w:rPr>
          <w:rFonts w:ascii="Open Sans" w:eastAsia="Times New Roman" w:hAnsi="Open Sans" w:cs="Open Sans"/>
          <w:i/>
          <w:iCs/>
          <w:color w:val="404040"/>
          <w:kern w:val="0"/>
          <w:sz w:val="24"/>
          <w:szCs w:val="24"/>
          <w:lang w:eastAsia="ru-RU"/>
          <w14:ligatures w14:val="none"/>
        </w:rPr>
        <w:t>Рассказы из «Азбуки» мы сегодня будем читать, а некоторые уже читали.</w:t>
      </w:r>
    </w:p>
    <w:p w14:paraId="0517D63F"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color w:val="404040"/>
          <w:kern w:val="0"/>
          <w:sz w:val="24"/>
          <w:szCs w:val="24"/>
          <w:lang w:eastAsia="ru-RU"/>
          <w14:ligatures w14:val="none"/>
        </w:rPr>
        <w:t>Работа с рассказом (учебник, с. 94)</w:t>
      </w:r>
    </w:p>
    <w:p w14:paraId="7E82E368"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b/>
          <w:bCs/>
          <w:color w:val="404040"/>
          <w:kern w:val="0"/>
          <w:sz w:val="24"/>
          <w:szCs w:val="24"/>
          <w:lang w:eastAsia="ru-RU"/>
          <w14:ligatures w14:val="none"/>
        </w:rPr>
        <w:t>Упражнение в чтении трудных слов. / </w:t>
      </w:r>
      <w:r w:rsidRPr="004221CB">
        <w:rPr>
          <w:rFonts w:ascii="Open Sans" w:eastAsia="Times New Roman" w:hAnsi="Open Sans" w:cs="Open Sans"/>
          <w:color w:val="404040"/>
          <w:kern w:val="0"/>
          <w:sz w:val="24"/>
          <w:szCs w:val="24"/>
          <w:lang w:eastAsia="ru-RU"/>
          <w14:ligatures w14:val="none"/>
        </w:rPr>
        <w:t>слова записаны зигзагом /</w:t>
      </w:r>
    </w:p>
    <w:p w14:paraId="7E5B19A5"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color w:val="404040"/>
          <w:kern w:val="0"/>
          <w:sz w:val="24"/>
          <w:szCs w:val="24"/>
          <w:lang w:eastAsia="ru-RU"/>
          <w14:ligatures w14:val="none"/>
        </w:rPr>
        <w:t xml:space="preserve">Читаем по </w:t>
      </w:r>
      <w:proofErr w:type="gramStart"/>
      <w:r w:rsidRPr="004221CB">
        <w:rPr>
          <w:rFonts w:ascii="Open Sans" w:eastAsia="Times New Roman" w:hAnsi="Open Sans" w:cs="Open Sans"/>
          <w:color w:val="404040"/>
          <w:kern w:val="0"/>
          <w:sz w:val="24"/>
          <w:szCs w:val="24"/>
          <w:lang w:eastAsia="ru-RU"/>
          <w14:ligatures w14:val="none"/>
        </w:rPr>
        <w:t>стрелке</w:t>
      </w:r>
      <w:r w:rsidRPr="004221CB">
        <w:rPr>
          <w:rFonts w:ascii="Open Sans" w:eastAsia="Times New Roman" w:hAnsi="Open Sans" w:cs="Open Sans"/>
          <w:b/>
          <w:bCs/>
          <w:color w:val="404040"/>
          <w:kern w:val="0"/>
          <w:sz w:val="24"/>
          <w:szCs w:val="24"/>
          <w:lang w:eastAsia="ru-RU"/>
          <w14:ligatures w14:val="none"/>
        </w:rPr>
        <w:t> :</w:t>
      </w:r>
      <w:proofErr w:type="gramEnd"/>
    </w:p>
    <w:p w14:paraId="07F3BB5E"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b/>
          <w:bCs/>
          <w:color w:val="404040"/>
          <w:kern w:val="0"/>
          <w:sz w:val="24"/>
          <w:szCs w:val="24"/>
          <w:lang w:eastAsia="ru-RU"/>
          <w14:ligatures w14:val="none"/>
        </w:rPr>
        <w:t>ВЕ –ЛИ –КИЙ – РУС-СКИЙ – ПИ –СА –ТЕЛЬ – ИН –ТЕ –РЕС- НЫ-Е</w:t>
      </w:r>
    </w:p>
    <w:p w14:paraId="2C67B255"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color w:val="404040"/>
          <w:kern w:val="0"/>
          <w:sz w:val="24"/>
          <w:szCs w:val="24"/>
          <w:lang w:eastAsia="ru-RU"/>
          <w14:ligatures w14:val="none"/>
        </w:rPr>
        <w:t>Рассмотрите картинку. Прочитайте рассказ про коня</w:t>
      </w:r>
      <w:r w:rsidRPr="004221CB">
        <w:rPr>
          <w:rFonts w:ascii="Open Sans" w:eastAsia="Times New Roman" w:hAnsi="Open Sans" w:cs="Open Sans"/>
          <w:b/>
          <w:bCs/>
          <w:color w:val="404040"/>
          <w:kern w:val="0"/>
          <w:sz w:val="24"/>
          <w:szCs w:val="24"/>
          <w:lang w:eastAsia="ru-RU"/>
          <w14:ligatures w14:val="none"/>
        </w:rPr>
        <w:t>.</w:t>
      </w:r>
    </w:p>
    <w:p w14:paraId="76D7E3AE" w14:textId="77777777" w:rsidR="004221CB" w:rsidRPr="004221CB" w:rsidRDefault="004221CB" w:rsidP="004221CB">
      <w:pPr>
        <w:spacing w:after="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b/>
          <w:bCs/>
          <w:i/>
          <w:iCs/>
          <w:color w:val="404040"/>
          <w:kern w:val="0"/>
          <w:sz w:val="24"/>
          <w:szCs w:val="24"/>
          <w:lang w:eastAsia="ru-RU"/>
          <w14:ligatures w14:val="none"/>
        </w:rPr>
        <w:t>Простые вопросы:</w:t>
      </w:r>
    </w:p>
    <w:p w14:paraId="534685B1"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color w:val="404040"/>
          <w:kern w:val="0"/>
          <w:sz w:val="24"/>
          <w:szCs w:val="24"/>
          <w:lang w:eastAsia="ru-RU"/>
          <w14:ligatures w14:val="none"/>
        </w:rPr>
        <w:t>- Что произошло между Петей и Митей?</w:t>
      </w:r>
    </w:p>
    <w:p w14:paraId="5383BE54"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color w:val="404040"/>
          <w:kern w:val="0"/>
          <w:sz w:val="24"/>
          <w:szCs w:val="24"/>
          <w:lang w:eastAsia="ru-RU"/>
          <w14:ligatures w14:val="none"/>
        </w:rPr>
        <w:t>- Назови, кто решил их спор?</w:t>
      </w:r>
    </w:p>
    <w:p w14:paraId="00296CFE"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color w:val="404040"/>
          <w:kern w:val="0"/>
          <w:sz w:val="24"/>
          <w:szCs w:val="24"/>
          <w:lang w:eastAsia="ru-RU"/>
          <w14:ligatures w14:val="none"/>
        </w:rPr>
        <w:t>- У кого был конь?</w:t>
      </w:r>
    </w:p>
    <w:p w14:paraId="504702E5"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b/>
          <w:bCs/>
          <w:i/>
          <w:iCs/>
          <w:color w:val="404040"/>
          <w:kern w:val="0"/>
          <w:sz w:val="24"/>
          <w:szCs w:val="24"/>
          <w:lang w:eastAsia="ru-RU"/>
          <w14:ligatures w14:val="none"/>
        </w:rPr>
        <w:t>Уточняющие вопросы</w:t>
      </w:r>
      <w:r w:rsidRPr="004221CB">
        <w:rPr>
          <w:rFonts w:ascii="Open Sans" w:eastAsia="Times New Roman" w:hAnsi="Open Sans" w:cs="Open Sans"/>
          <w:color w:val="404040"/>
          <w:kern w:val="0"/>
          <w:sz w:val="24"/>
          <w:szCs w:val="24"/>
          <w:lang w:eastAsia="ru-RU"/>
          <w14:ligatures w14:val="none"/>
        </w:rPr>
        <w:t>:</w:t>
      </w:r>
    </w:p>
    <w:p w14:paraId="4F46F4FE"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color w:val="404040"/>
          <w:kern w:val="0"/>
          <w:sz w:val="24"/>
          <w:szCs w:val="24"/>
          <w:lang w:eastAsia="ru-RU"/>
          <w14:ligatures w14:val="none"/>
        </w:rPr>
        <w:t>"Если я правильно понял, то дети поссорились из-за коня?</w:t>
      </w:r>
      <w:proofErr w:type="gramStart"/>
      <w:r w:rsidRPr="004221CB">
        <w:rPr>
          <w:rFonts w:ascii="Open Sans" w:eastAsia="Times New Roman" w:hAnsi="Open Sans" w:cs="Open Sans"/>
          <w:color w:val="404040"/>
          <w:kern w:val="0"/>
          <w:sz w:val="24"/>
          <w:szCs w:val="24"/>
          <w:lang w:eastAsia="ru-RU"/>
          <w14:ligatures w14:val="none"/>
        </w:rPr>
        <w:t>",\</w:t>
      </w:r>
      <w:proofErr w:type="gramEnd"/>
    </w:p>
    <w:p w14:paraId="7031886A"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b/>
          <w:bCs/>
          <w:i/>
          <w:iCs/>
          <w:color w:val="404040"/>
          <w:kern w:val="0"/>
          <w:sz w:val="24"/>
          <w:szCs w:val="24"/>
          <w:lang w:eastAsia="ru-RU"/>
          <w14:ligatures w14:val="none"/>
        </w:rPr>
        <w:lastRenderedPageBreak/>
        <w:t>Объясняющие вопросы:</w:t>
      </w:r>
    </w:p>
    <w:p w14:paraId="374B4A09"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color w:val="404040"/>
          <w:kern w:val="0"/>
          <w:sz w:val="24"/>
          <w:szCs w:val="24"/>
          <w:lang w:eastAsia="ru-RU"/>
          <w14:ligatures w14:val="none"/>
        </w:rPr>
        <w:t>- Почему мама отобрала коня?</w:t>
      </w:r>
    </w:p>
    <w:p w14:paraId="5E641B1A"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b/>
          <w:bCs/>
          <w:i/>
          <w:iCs/>
          <w:color w:val="404040"/>
          <w:kern w:val="0"/>
          <w:sz w:val="24"/>
          <w:szCs w:val="24"/>
          <w:lang w:eastAsia="ru-RU"/>
          <w14:ligatures w14:val="none"/>
        </w:rPr>
        <w:t>Творческие вопросы:</w:t>
      </w:r>
    </w:p>
    <w:p w14:paraId="41709A7F"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color w:val="404040"/>
          <w:kern w:val="0"/>
          <w:sz w:val="24"/>
          <w:szCs w:val="24"/>
          <w:lang w:eastAsia="ru-RU"/>
          <w14:ligatures w14:val="none"/>
        </w:rPr>
        <w:t>Что было бы, если мама не пришла?</w:t>
      </w:r>
    </w:p>
    <w:p w14:paraId="17E3E31D"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proofErr w:type="gramStart"/>
      <w:r w:rsidRPr="004221CB">
        <w:rPr>
          <w:rFonts w:ascii="Open Sans" w:eastAsia="Times New Roman" w:hAnsi="Open Sans" w:cs="Open Sans"/>
          <w:i/>
          <w:iCs/>
          <w:color w:val="404040"/>
          <w:kern w:val="0"/>
          <w:sz w:val="24"/>
          <w:szCs w:val="24"/>
          <w:lang w:eastAsia="ru-RU"/>
          <w14:ligatures w14:val="none"/>
        </w:rPr>
        <w:t>Придумай ,</w:t>
      </w:r>
      <w:proofErr w:type="gramEnd"/>
      <w:r w:rsidRPr="004221CB">
        <w:rPr>
          <w:rFonts w:ascii="Open Sans" w:eastAsia="Times New Roman" w:hAnsi="Open Sans" w:cs="Open Sans"/>
          <w:i/>
          <w:iCs/>
          <w:color w:val="404040"/>
          <w:kern w:val="0"/>
          <w:sz w:val="24"/>
          <w:szCs w:val="24"/>
          <w:lang w:eastAsia="ru-RU"/>
          <w14:ligatures w14:val="none"/>
        </w:rPr>
        <w:t xml:space="preserve"> чем могла закончится ссора?</w:t>
      </w:r>
    </w:p>
    <w:p w14:paraId="1C8C955F"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b/>
          <w:bCs/>
          <w:i/>
          <w:iCs/>
          <w:color w:val="404040"/>
          <w:kern w:val="0"/>
          <w:sz w:val="24"/>
          <w:szCs w:val="24"/>
          <w:lang w:eastAsia="ru-RU"/>
          <w14:ligatures w14:val="none"/>
        </w:rPr>
        <w:t>Практические вопросы:</w:t>
      </w:r>
    </w:p>
    <w:p w14:paraId="584B1C13"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color w:val="404040"/>
          <w:kern w:val="0"/>
          <w:sz w:val="24"/>
          <w:szCs w:val="24"/>
          <w:lang w:eastAsia="ru-RU"/>
          <w14:ligatures w14:val="none"/>
        </w:rPr>
        <w:t>Как бы вы поступили на месте героев рассказа?</w:t>
      </w:r>
    </w:p>
    <w:p w14:paraId="5480F871"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b/>
          <w:bCs/>
          <w:i/>
          <w:iCs/>
          <w:color w:val="404040"/>
          <w:kern w:val="0"/>
          <w:sz w:val="24"/>
          <w:szCs w:val="24"/>
          <w:lang w:eastAsia="ru-RU"/>
          <w14:ligatures w14:val="none"/>
        </w:rPr>
        <w:t>Оценочные вопросы</w:t>
      </w:r>
      <w:r w:rsidRPr="004221CB">
        <w:rPr>
          <w:rFonts w:ascii="Open Sans" w:eastAsia="Times New Roman" w:hAnsi="Open Sans" w:cs="Open Sans"/>
          <w:color w:val="404040"/>
          <w:kern w:val="0"/>
          <w:sz w:val="24"/>
          <w:szCs w:val="24"/>
          <w:lang w:eastAsia="ru-RU"/>
          <w14:ligatures w14:val="none"/>
        </w:rPr>
        <w:t>:</w:t>
      </w:r>
    </w:p>
    <w:p w14:paraId="72C7E455"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color w:val="404040"/>
          <w:kern w:val="0"/>
          <w:sz w:val="24"/>
          <w:szCs w:val="24"/>
          <w:lang w:eastAsia="ru-RU"/>
          <w14:ligatures w14:val="none"/>
        </w:rPr>
        <w:t>Как вы относитесь к главным героям - мальчикам?</w:t>
      </w:r>
    </w:p>
    <w:p w14:paraId="798F968C"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color w:val="404040"/>
          <w:kern w:val="0"/>
          <w:sz w:val="24"/>
          <w:szCs w:val="24"/>
          <w:lang w:eastAsia="ru-RU"/>
          <w14:ligatures w14:val="none"/>
        </w:rPr>
        <w:t>- Что хотел нам сказать автор этим рассказом? Главная мысль рассказа.</w:t>
      </w:r>
    </w:p>
    <w:p w14:paraId="1E3AC4BD" w14:textId="7B3BD44A"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b/>
          <w:bCs/>
          <w:i/>
          <w:iCs/>
          <w:color w:val="404040"/>
          <w:kern w:val="0"/>
          <w:sz w:val="24"/>
          <w:szCs w:val="24"/>
          <w:lang w:eastAsia="ru-RU"/>
          <w14:ligatures w14:val="none"/>
        </w:rPr>
        <w:t>Чтение рассказа «Помню я была мала.»</w:t>
      </w:r>
      <w:r w:rsidRPr="004221CB">
        <w:rPr>
          <w:rFonts w:ascii="Open Sans" w:eastAsia="Times New Roman" w:hAnsi="Open Sans" w:cs="Open Sans"/>
          <w:color w:val="404040"/>
          <w:kern w:val="0"/>
          <w:sz w:val="24"/>
          <w:szCs w:val="24"/>
          <w:lang w:eastAsia="ru-RU"/>
          <w14:ligatures w14:val="none"/>
        </w:rPr>
        <w:t> </w:t>
      </w:r>
    </w:p>
    <w:p w14:paraId="5F692974"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color w:val="404040"/>
          <w:kern w:val="0"/>
          <w:sz w:val="24"/>
          <w:szCs w:val="24"/>
          <w:lang w:eastAsia="ru-RU"/>
          <w14:ligatures w14:val="none"/>
        </w:rPr>
        <w:t>Послушайте рассказ.</w:t>
      </w:r>
    </w:p>
    <w:p w14:paraId="606837AE"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color w:val="404040"/>
          <w:kern w:val="0"/>
          <w:sz w:val="24"/>
          <w:szCs w:val="24"/>
          <w:lang w:eastAsia="ru-RU"/>
          <w14:ligatures w14:val="none"/>
        </w:rPr>
        <w:t>- О ком этот рассказ?</w:t>
      </w:r>
    </w:p>
    <w:p w14:paraId="192D07AC"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color w:val="404040"/>
          <w:kern w:val="0"/>
          <w:sz w:val="24"/>
          <w:szCs w:val="24"/>
          <w:lang w:eastAsia="ru-RU"/>
          <w14:ligatures w14:val="none"/>
        </w:rPr>
        <w:t>- Почему вы так решили? Прочитайте это предложение.</w:t>
      </w:r>
    </w:p>
    <w:p w14:paraId="6F8C15D1"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color w:val="404040"/>
          <w:kern w:val="0"/>
          <w:sz w:val="24"/>
          <w:szCs w:val="24"/>
          <w:lang w:eastAsia="ru-RU"/>
          <w14:ligatures w14:val="none"/>
        </w:rPr>
        <w:t>- Какая получилась сумка у девочки?</w:t>
      </w:r>
    </w:p>
    <w:p w14:paraId="6C2DE5F0"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color w:val="404040"/>
          <w:kern w:val="0"/>
          <w:sz w:val="24"/>
          <w:szCs w:val="24"/>
          <w:lang w:eastAsia="ru-RU"/>
          <w14:ligatures w14:val="none"/>
        </w:rPr>
        <w:t>- Почему девочка гордилась своей работой?</w:t>
      </w:r>
    </w:p>
    <w:p w14:paraId="37DB217F"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color w:val="404040"/>
          <w:kern w:val="0"/>
          <w:sz w:val="24"/>
          <w:szCs w:val="24"/>
          <w:lang w:eastAsia="ru-RU"/>
          <w14:ligatures w14:val="none"/>
        </w:rPr>
        <w:t>- Эта девочка была очень мала, но какой ей хотелось быть?</w:t>
      </w:r>
    </w:p>
    <w:p w14:paraId="6CA0E1F8"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b/>
          <w:bCs/>
          <w:color w:val="404040"/>
          <w:kern w:val="0"/>
          <w:sz w:val="24"/>
          <w:szCs w:val="24"/>
          <w:lang w:eastAsia="ru-RU"/>
          <w14:ligatures w14:val="none"/>
        </w:rPr>
        <w:t xml:space="preserve">Чтение рассказа </w:t>
      </w:r>
      <w:proofErr w:type="spellStart"/>
      <w:r w:rsidRPr="004221CB">
        <w:rPr>
          <w:rFonts w:ascii="Open Sans" w:eastAsia="Times New Roman" w:hAnsi="Open Sans" w:cs="Open Sans"/>
          <w:b/>
          <w:bCs/>
          <w:color w:val="404040"/>
          <w:kern w:val="0"/>
          <w:sz w:val="24"/>
          <w:szCs w:val="24"/>
          <w:lang w:eastAsia="ru-RU"/>
          <w14:ligatures w14:val="none"/>
        </w:rPr>
        <w:t>рассказа</w:t>
      </w:r>
      <w:proofErr w:type="spellEnd"/>
      <w:r w:rsidRPr="004221CB">
        <w:rPr>
          <w:rFonts w:ascii="Open Sans" w:eastAsia="Times New Roman" w:hAnsi="Open Sans" w:cs="Open Sans"/>
          <w:b/>
          <w:bCs/>
          <w:color w:val="404040"/>
          <w:kern w:val="0"/>
          <w:sz w:val="24"/>
          <w:szCs w:val="24"/>
          <w:lang w:eastAsia="ru-RU"/>
          <w14:ligatures w14:val="none"/>
        </w:rPr>
        <w:t xml:space="preserve"> </w:t>
      </w:r>
      <w:proofErr w:type="gramStart"/>
      <w:r w:rsidRPr="004221CB">
        <w:rPr>
          <w:rFonts w:ascii="Open Sans" w:eastAsia="Times New Roman" w:hAnsi="Open Sans" w:cs="Open Sans"/>
          <w:b/>
          <w:bCs/>
          <w:color w:val="404040"/>
          <w:kern w:val="0"/>
          <w:sz w:val="24"/>
          <w:szCs w:val="24"/>
          <w:lang w:eastAsia="ru-RU"/>
          <w14:ligatures w14:val="none"/>
        </w:rPr>
        <w:t>« Косточка</w:t>
      </w:r>
      <w:proofErr w:type="gramEnd"/>
      <w:r w:rsidRPr="004221CB">
        <w:rPr>
          <w:rFonts w:ascii="Open Sans" w:eastAsia="Times New Roman" w:hAnsi="Open Sans" w:cs="Open Sans"/>
          <w:b/>
          <w:bCs/>
          <w:color w:val="404040"/>
          <w:kern w:val="0"/>
          <w:sz w:val="24"/>
          <w:szCs w:val="24"/>
          <w:lang w:eastAsia="ru-RU"/>
          <w14:ligatures w14:val="none"/>
        </w:rPr>
        <w:t>».</w:t>
      </w:r>
    </w:p>
    <w:p w14:paraId="7309E951"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proofErr w:type="gramStart"/>
      <w:r w:rsidRPr="004221CB">
        <w:rPr>
          <w:rFonts w:ascii="Open Sans" w:eastAsia="Times New Roman" w:hAnsi="Open Sans" w:cs="Open Sans"/>
          <w:color w:val="404040"/>
          <w:kern w:val="0"/>
          <w:sz w:val="24"/>
          <w:szCs w:val="24"/>
          <w:lang w:eastAsia="ru-RU"/>
          <w14:ligatures w14:val="none"/>
        </w:rPr>
        <w:lastRenderedPageBreak/>
        <w:t>.-</w:t>
      </w:r>
      <w:proofErr w:type="gramEnd"/>
      <w:r w:rsidRPr="004221CB">
        <w:rPr>
          <w:rFonts w:ascii="Open Sans" w:eastAsia="Times New Roman" w:hAnsi="Open Sans" w:cs="Open Sans"/>
          <w:color w:val="404040"/>
          <w:kern w:val="0"/>
          <w:sz w:val="24"/>
          <w:szCs w:val="24"/>
          <w:lang w:eastAsia="ru-RU"/>
          <w14:ligatures w14:val="none"/>
        </w:rPr>
        <w:t xml:space="preserve"> Как вы охарактеризуете мальчика Ваню?</w:t>
      </w:r>
    </w:p>
    <w:p w14:paraId="5E48BCF0"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color w:val="404040"/>
          <w:kern w:val="0"/>
          <w:sz w:val="24"/>
          <w:szCs w:val="24"/>
          <w:lang w:eastAsia="ru-RU"/>
          <w14:ligatures w14:val="none"/>
        </w:rPr>
        <w:t>- Почему взрослые не поверили мальчику?</w:t>
      </w:r>
    </w:p>
    <w:p w14:paraId="27852E69"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color w:val="404040"/>
          <w:kern w:val="0"/>
          <w:sz w:val="24"/>
          <w:szCs w:val="24"/>
          <w:lang w:eastAsia="ru-RU"/>
          <w14:ligatures w14:val="none"/>
        </w:rPr>
        <w:t>- Почему важно всегда говорить правду?</w:t>
      </w:r>
    </w:p>
    <w:p w14:paraId="3B524936"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b/>
          <w:bCs/>
          <w:color w:val="404040"/>
          <w:kern w:val="0"/>
          <w:sz w:val="24"/>
          <w:szCs w:val="24"/>
          <w:lang w:eastAsia="ru-RU"/>
          <w14:ligatures w14:val="none"/>
        </w:rPr>
        <w:t>V. </w:t>
      </w:r>
      <w:proofErr w:type="gramStart"/>
      <w:r w:rsidRPr="004221CB">
        <w:rPr>
          <w:rFonts w:ascii="Open Sans" w:eastAsia="Times New Roman" w:hAnsi="Open Sans" w:cs="Open Sans"/>
          <w:b/>
          <w:bCs/>
          <w:color w:val="404040"/>
          <w:kern w:val="0"/>
          <w:sz w:val="24"/>
          <w:szCs w:val="24"/>
          <w:lang w:eastAsia="ru-RU"/>
          <w14:ligatures w14:val="none"/>
        </w:rPr>
        <w:t>Рефлексия( Приём</w:t>
      </w:r>
      <w:proofErr w:type="gramEnd"/>
      <w:r w:rsidRPr="004221CB">
        <w:rPr>
          <w:rFonts w:ascii="Open Sans" w:eastAsia="Times New Roman" w:hAnsi="Open Sans" w:cs="Open Sans"/>
          <w:b/>
          <w:bCs/>
          <w:color w:val="404040"/>
          <w:kern w:val="0"/>
          <w:sz w:val="24"/>
          <w:szCs w:val="24"/>
          <w:lang w:eastAsia="ru-RU"/>
          <w14:ligatures w14:val="none"/>
        </w:rPr>
        <w:t xml:space="preserve"> «</w:t>
      </w:r>
      <w:proofErr w:type="spellStart"/>
      <w:r w:rsidRPr="004221CB">
        <w:rPr>
          <w:rFonts w:ascii="Open Sans" w:eastAsia="Times New Roman" w:hAnsi="Open Sans" w:cs="Open Sans"/>
          <w:b/>
          <w:bCs/>
          <w:color w:val="404040"/>
          <w:kern w:val="0"/>
          <w:sz w:val="24"/>
          <w:szCs w:val="24"/>
          <w:lang w:eastAsia="ru-RU"/>
          <w14:ligatures w14:val="none"/>
        </w:rPr>
        <w:t>синквейн</w:t>
      </w:r>
      <w:proofErr w:type="spellEnd"/>
      <w:r w:rsidRPr="004221CB">
        <w:rPr>
          <w:rFonts w:ascii="Open Sans" w:eastAsia="Times New Roman" w:hAnsi="Open Sans" w:cs="Open Sans"/>
          <w:b/>
          <w:bCs/>
          <w:color w:val="404040"/>
          <w:kern w:val="0"/>
          <w:sz w:val="24"/>
          <w:szCs w:val="24"/>
          <w:lang w:eastAsia="ru-RU"/>
          <w14:ligatures w14:val="none"/>
        </w:rPr>
        <w:t>»)</w:t>
      </w:r>
    </w:p>
    <w:p w14:paraId="5ECF7901"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color w:val="404040"/>
          <w:kern w:val="0"/>
          <w:sz w:val="24"/>
          <w:szCs w:val="24"/>
          <w:lang w:eastAsia="ru-RU"/>
          <w14:ligatures w14:val="none"/>
        </w:rPr>
        <w:t>Сделайте вывод, чему хотел научить нас автор?</w:t>
      </w:r>
    </w:p>
    <w:p w14:paraId="5861F3C7" w14:textId="77777777"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color w:val="404040"/>
          <w:kern w:val="0"/>
          <w:sz w:val="24"/>
          <w:szCs w:val="24"/>
          <w:lang w:eastAsia="ru-RU"/>
          <w14:ligatures w14:val="none"/>
        </w:rPr>
        <w:t>- С кем из главных героев вы хотели бы дружить?</w:t>
      </w:r>
    </w:p>
    <w:p w14:paraId="40D20005" w14:textId="6DBBB00D"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r w:rsidRPr="004221CB">
        <w:rPr>
          <w:rFonts w:ascii="Open Sans" w:eastAsia="Times New Roman" w:hAnsi="Open Sans" w:cs="Open Sans"/>
          <w:color w:val="404040"/>
          <w:kern w:val="0"/>
          <w:sz w:val="24"/>
          <w:szCs w:val="24"/>
          <w:lang w:eastAsia="ru-RU"/>
          <w14:ligatures w14:val="none"/>
        </w:rPr>
        <w:t>Составить</w:t>
      </w:r>
      <w:r>
        <w:rPr>
          <w:rFonts w:ascii="Open Sans" w:eastAsia="Times New Roman" w:hAnsi="Open Sans" w:cs="Open Sans"/>
          <w:color w:val="404040"/>
          <w:kern w:val="0"/>
          <w:sz w:val="24"/>
          <w:szCs w:val="24"/>
          <w:lang w:eastAsia="ru-RU"/>
          <w14:ligatures w14:val="none"/>
        </w:rPr>
        <w:t xml:space="preserve"> </w:t>
      </w:r>
      <w:proofErr w:type="spellStart"/>
      <w:r w:rsidRPr="004221CB">
        <w:rPr>
          <w:rFonts w:ascii="Open Sans" w:eastAsia="Times New Roman" w:hAnsi="Open Sans" w:cs="Open Sans"/>
          <w:b/>
          <w:bCs/>
          <w:color w:val="404040"/>
          <w:kern w:val="0"/>
          <w:sz w:val="24"/>
          <w:szCs w:val="24"/>
          <w:lang w:eastAsia="ru-RU"/>
          <w14:ligatures w14:val="none"/>
        </w:rPr>
        <w:t>синквейн</w:t>
      </w:r>
      <w:r w:rsidRPr="004221CB">
        <w:rPr>
          <w:rFonts w:ascii="Open Sans" w:eastAsia="Times New Roman" w:hAnsi="Open Sans" w:cs="Open Sans"/>
          <w:color w:val="404040"/>
          <w:kern w:val="0"/>
          <w:sz w:val="24"/>
          <w:szCs w:val="24"/>
          <w:lang w:eastAsia="ru-RU"/>
          <w14:ligatures w14:val="none"/>
        </w:rPr>
        <w:t>к</w:t>
      </w:r>
      <w:proofErr w:type="spellEnd"/>
      <w:r w:rsidRPr="004221CB">
        <w:rPr>
          <w:rFonts w:ascii="Open Sans" w:eastAsia="Times New Roman" w:hAnsi="Open Sans" w:cs="Open Sans"/>
          <w:color w:val="404040"/>
          <w:kern w:val="0"/>
          <w:sz w:val="24"/>
          <w:szCs w:val="24"/>
          <w:lang w:eastAsia="ru-RU"/>
          <w14:ligatures w14:val="none"/>
        </w:rPr>
        <w:t xml:space="preserve"> слову «дружба».</w:t>
      </w:r>
    </w:p>
    <w:p w14:paraId="53579AC7" w14:textId="642EAD50" w:rsidR="004221CB" w:rsidRPr="004221CB" w:rsidRDefault="004221CB" w:rsidP="004221CB">
      <w:pPr>
        <w:spacing w:after="240" w:line="240" w:lineRule="auto"/>
        <w:rPr>
          <w:rFonts w:ascii="Open Sans" w:eastAsia="Times New Roman" w:hAnsi="Open Sans" w:cs="Open Sans"/>
          <w:color w:val="404040"/>
          <w:kern w:val="0"/>
          <w:sz w:val="24"/>
          <w:szCs w:val="24"/>
          <w:lang w:eastAsia="ru-RU"/>
          <w14:ligatures w14:val="none"/>
        </w:rPr>
      </w:pPr>
    </w:p>
    <w:p w14:paraId="08C34E4E" w14:textId="77777777" w:rsidR="004221CB" w:rsidRDefault="004221CB"/>
    <w:sectPr w:rsidR="004221CB" w:rsidSect="004221CB">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Open Sans">
    <w:altName w:val="Arial"/>
    <w:charset w:val="00"/>
    <w:family w:val="swiss"/>
    <w:pitch w:val="variable"/>
    <w:sig w:usb0="00000001" w:usb1="4000205B" w:usb2="00000028"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439A1"/>
    <w:multiLevelType w:val="hybridMultilevel"/>
    <w:tmpl w:val="38BABAE8"/>
    <w:lvl w:ilvl="0" w:tplc="6DF6E546">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8C7"/>
    <w:rsid w:val="00124D72"/>
    <w:rsid w:val="00141CAD"/>
    <w:rsid w:val="0031324F"/>
    <w:rsid w:val="004221CB"/>
    <w:rsid w:val="008E28C7"/>
    <w:rsid w:val="009F7E2C"/>
    <w:rsid w:val="00A82B16"/>
    <w:rsid w:val="00D927C5"/>
    <w:rsid w:val="00E910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3B55D"/>
  <w15:chartTrackingRefBased/>
  <w15:docId w15:val="{EC330364-E6CA-4C96-8866-E8498987E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1081"/>
  </w:style>
  <w:style w:type="paragraph" w:styleId="1">
    <w:name w:val="heading 1"/>
    <w:basedOn w:val="a"/>
    <w:next w:val="a"/>
    <w:link w:val="10"/>
    <w:uiPriority w:val="9"/>
    <w:qFormat/>
    <w:rsid w:val="008E28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E28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E28C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E28C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E28C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E28C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E28C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E28C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E28C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28C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E28C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E28C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E28C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E28C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E28C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E28C7"/>
    <w:rPr>
      <w:rFonts w:eastAsiaTheme="majorEastAsia" w:cstheme="majorBidi"/>
      <w:color w:val="595959" w:themeColor="text1" w:themeTint="A6"/>
    </w:rPr>
  </w:style>
  <w:style w:type="character" w:customStyle="1" w:styleId="80">
    <w:name w:val="Заголовок 8 Знак"/>
    <w:basedOn w:val="a0"/>
    <w:link w:val="8"/>
    <w:uiPriority w:val="9"/>
    <w:semiHidden/>
    <w:rsid w:val="008E28C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E28C7"/>
    <w:rPr>
      <w:rFonts w:eastAsiaTheme="majorEastAsia" w:cstheme="majorBidi"/>
      <w:color w:val="272727" w:themeColor="text1" w:themeTint="D8"/>
    </w:rPr>
  </w:style>
  <w:style w:type="paragraph" w:styleId="a3">
    <w:name w:val="Title"/>
    <w:basedOn w:val="a"/>
    <w:next w:val="a"/>
    <w:link w:val="a4"/>
    <w:uiPriority w:val="10"/>
    <w:qFormat/>
    <w:rsid w:val="008E28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E28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28C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E28C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E28C7"/>
    <w:pPr>
      <w:spacing w:before="160"/>
      <w:jc w:val="center"/>
    </w:pPr>
    <w:rPr>
      <w:i/>
      <w:iCs/>
      <w:color w:val="404040" w:themeColor="text1" w:themeTint="BF"/>
    </w:rPr>
  </w:style>
  <w:style w:type="character" w:customStyle="1" w:styleId="22">
    <w:name w:val="Цитата 2 Знак"/>
    <w:basedOn w:val="a0"/>
    <w:link w:val="21"/>
    <w:uiPriority w:val="29"/>
    <w:rsid w:val="008E28C7"/>
    <w:rPr>
      <w:i/>
      <w:iCs/>
      <w:color w:val="404040" w:themeColor="text1" w:themeTint="BF"/>
    </w:rPr>
  </w:style>
  <w:style w:type="paragraph" w:styleId="a7">
    <w:name w:val="List Paragraph"/>
    <w:basedOn w:val="a"/>
    <w:uiPriority w:val="34"/>
    <w:qFormat/>
    <w:rsid w:val="008E28C7"/>
    <w:pPr>
      <w:ind w:left="720"/>
      <w:contextualSpacing/>
    </w:pPr>
  </w:style>
  <w:style w:type="character" w:styleId="a8">
    <w:name w:val="Intense Emphasis"/>
    <w:basedOn w:val="a0"/>
    <w:uiPriority w:val="21"/>
    <w:qFormat/>
    <w:rsid w:val="008E28C7"/>
    <w:rPr>
      <w:i/>
      <w:iCs/>
      <w:color w:val="2F5496" w:themeColor="accent1" w:themeShade="BF"/>
    </w:rPr>
  </w:style>
  <w:style w:type="paragraph" w:styleId="a9">
    <w:name w:val="Intense Quote"/>
    <w:basedOn w:val="a"/>
    <w:next w:val="a"/>
    <w:link w:val="aa"/>
    <w:uiPriority w:val="30"/>
    <w:qFormat/>
    <w:rsid w:val="008E28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E28C7"/>
    <w:rPr>
      <w:i/>
      <w:iCs/>
      <w:color w:val="2F5496" w:themeColor="accent1" w:themeShade="BF"/>
    </w:rPr>
  </w:style>
  <w:style w:type="character" w:styleId="ab">
    <w:name w:val="Intense Reference"/>
    <w:basedOn w:val="a0"/>
    <w:uiPriority w:val="32"/>
    <w:qFormat/>
    <w:rsid w:val="008E28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938</Words>
  <Characters>5348</Characters>
  <Application>Microsoft Office Word</Application>
  <DocSecurity>0</DocSecurity>
  <Lines>44</Lines>
  <Paragraphs>12</Paragraphs>
  <ScaleCrop>false</ScaleCrop>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B-ZONE</dc:creator>
  <cp:keywords/>
  <dc:description/>
  <cp:lastModifiedBy>User</cp:lastModifiedBy>
  <cp:revision>5</cp:revision>
  <dcterms:created xsi:type="dcterms:W3CDTF">2025-11-10T16:09:00Z</dcterms:created>
  <dcterms:modified xsi:type="dcterms:W3CDTF">2025-11-18T12:54:00Z</dcterms:modified>
</cp:coreProperties>
</file>