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C5" w:rsidRPr="00677CD3" w:rsidRDefault="002150C5" w:rsidP="002150C5">
      <w:pPr>
        <w:spacing w:after="0" w:line="480" w:lineRule="auto"/>
        <w:rPr>
          <w:rFonts w:ascii="Times New Roman" w:eastAsia="Calibri" w:hAnsi="Times New Roman" w:cs="Times New Roman"/>
          <w:b/>
        </w:rPr>
      </w:pPr>
      <w:r w:rsidRPr="00677CD3">
        <w:rPr>
          <w:rFonts w:ascii="Times New Roman" w:eastAsia="Calibri" w:hAnsi="Times New Roman" w:cs="Times New Roman"/>
          <w:b/>
        </w:rPr>
        <w:t>Тема урока :  «Города Эллады подчиняются Македонии»</w:t>
      </w:r>
    </w:p>
    <w:p w:rsidR="002150C5" w:rsidRPr="00677CD3" w:rsidRDefault="002150C5" w:rsidP="002150C5">
      <w:pPr>
        <w:spacing w:after="0" w:line="300" w:lineRule="atLeast"/>
        <w:rPr>
          <w:rFonts w:ascii="Times New Roman" w:eastAsia="Times New Roman" w:hAnsi="Times New Roman" w:cs="Times New Roman"/>
          <w:iCs/>
          <w:color w:val="333333"/>
        </w:rPr>
      </w:pPr>
      <w:r w:rsidRPr="00677CD3">
        <w:rPr>
          <w:rFonts w:ascii="Times New Roman" w:eastAsia="Calibri" w:hAnsi="Times New Roman" w:cs="Times New Roman"/>
          <w:b/>
        </w:rPr>
        <w:t>Цель</w:t>
      </w:r>
      <w:r w:rsidRPr="00677CD3">
        <w:rPr>
          <w:rFonts w:ascii="Times New Roman" w:eastAsia="Calibri" w:hAnsi="Times New Roman" w:cs="Times New Roman"/>
        </w:rPr>
        <w:t>:</w:t>
      </w:r>
      <w:r w:rsidRPr="00677CD3">
        <w:rPr>
          <w:rFonts w:ascii="Times New Roman" w:eastAsia="Times New Roman" w:hAnsi="Times New Roman" w:cs="Times New Roman"/>
          <w:iCs/>
          <w:color w:val="333333"/>
        </w:rPr>
        <w:t xml:space="preserve"> объяснить причины  упадка Греции и подчинение её Македонии. Сформировать представления об образовании Македонского царства и начале завоеваний Филиппа.</w:t>
      </w:r>
    </w:p>
    <w:p w:rsidR="002150C5" w:rsidRPr="00677CD3" w:rsidRDefault="002150C5" w:rsidP="002150C5">
      <w:pPr>
        <w:spacing w:after="0" w:line="300" w:lineRule="atLeast"/>
        <w:rPr>
          <w:rFonts w:ascii="Times New Roman" w:eastAsia="Times New Roman" w:hAnsi="Times New Roman" w:cs="Times New Roman"/>
          <w:iCs/>
          <w:color w:val="333333"/>
        </w:rPr>
      </w:pPr>
      <w:r w:rsidRPr="00677CD3">
        <w:rPr>
          <w:rFonts w:ascii="Times New Roman" w:eastAsia="Times New Roman" w:hAnsi="Times New Roman" w:cs="Times New Roman"/>
          <w:iCs/>
          <w:color w:val="333333"/>
        </w:rPr>
        <w:t>.</w:t>
      </w:r>
    </w:p>
    <w:p w:rsidR="002150C5" w:rsidRPr="00677CD3" w:rsidRDefault="002150C5" w:rsidP="002150C5">
      <w:pPr>
        <w:spacing w:after="0" w:line="300" w:lineRule="atLeast"/>
        <w:rPr>
          <w:rFonts w:ascii="Times New Roman" w:eastAsia="Times New Roman" w:hAnsi="Times New Roman" w:cs="Times New Roman"/>
          <w:iCs/>
          <w:color w:val="333333"/>
        </w:rPr>
      </w:pPr>
      <w:r w:rsidRPr="00677CD3">
        <w:rPr>
          <w:rFonts w:ascii="Times New Roman" w:eastAsia="Times New Roman" w:hAnsi="Times New Roman" w:cs="Times New Roman"/>
          <w:iCs/>
          <w:color w:val="333333"/>
        </w:rPr>
        <w:t>УУД:</w:t>
      </w:r>
    </w:p>
    <w:p w:rsidR="002150C5" w:rsidRPr="00677CD3" w:rsidRDefault="002150C5" w:rsidP="002150C5">
      <w:pPr>
        <w:numPr>
          <w:ilvl w:val="0"/>
          <w:numId w:val="1"/>
        </w:num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iCs/>
          <w:color w:val="333333"/>
        </w:rPr>
        <w:t>ЛичностныеУУД: понимание жизненной необходимости научиться критически относиться ко всем событиям, историческим и государственным деятелям, их оценкам и информации, поступающей из различных источников, сверять её с практикой.</w:t>
      </w:r>
    </w:p>
    <w:p w:rsidR="002150C5" w:rsidRPr="00677CD3" w:rsidRDefault="002150C5" w:rsidP="002150C5">
      <w:pPr>
        <w:numPr>
          <w:ilvl w:val="0"/>
          <w:numId w:val="1"/>
        </w:num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 </w:t>
      </w:r>
      <w:r w:rsidRPr="00677CD3">
        <w:rPr>
          <w:rFonts w:ascii="Times New Roman" w:eastAsia="Times New Roman" w:hAnsi="Times New Roman" w:cs="Times New Roman"/>
          <w:iCs/>
          <w:color w:val="333333"/>
        </w:rPr>
        <w:t>Регулятивные УУД:</w:t>
      </w:r>
      <w:r w:rsidRPr="00677CD3">
        <w:rPr>
          <w:rFonts w:ascii="Times New Roman" w:eastAsia="Times New Roman" w:hAnsi="Times New Roman" w:cs="Times New Roman"/>
          <w:color w:val="333333"/>
        </w:rPr>
        <w:t> </w:t>
      </w:r>
      <w:r w:rsidRPr="00677CD3">
        <w:rPr>
          <w:rFonts w:ascii="Times New Roman" w:eastAsia="Times New Roman" w:hAnsi="Times New Roman" w:cs="Times New Roman"/>
          <w:iCs/>
          <w:color w:val="333333"/>
        </w:rPr>
        <w:t>уметь организовывать своё рабочее место; определять цель выполнения заданий на уроке, определять план выполнения заданий на уроках; использовать в своей деятельности учебник, иллюстрации, карту, дополнительные источники уметь различать способ и результат действия.</w:t>
      </w:r>
    </w:p>
    <w:p w:rsidR="002150C5" w:rsidRPr="00677CD3" w:rsidRDefault="002150C5" w:rsidP="002150C5">
      <w:pPr>
        <w:numPr>
          <w:ilvl w:val="0"/>
          <w:numId w:val="1"/>
        </w:num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iCs/>
          <w:color w:val="333333"/>
        </w:rPr>
        <w:t>Коммуникативные УУД: умения и навыка работать в группе (паре), общаться, слушать друг друга, высказываться</w:t>
      </w:r>
    </w:p>
    <w:p w:rsidR="002150C5" w:rsidRPr="00677CD3" w:rsidRDefault="002150C5" w:rsidP="002150C5">
      <w:pPr>
        <w:numPr>
          <w:ilvl w:val="0"/>
          <w:numId w:val="1"/>
        </w:num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iCs/>
          <w:color w:val="333333"/>
        </w:rPr>
        <w:t>Познавательные УУД:</w:t>
      </w:r>
      <w:r w:rsidRPr="00677CD3">
        <w:rPr>
          <w:rFonts w:ascii="Times New Roman" w:eastAsia="Times New Roman" w:hAnsi="Times New Roman" w:cs="Times New Roman"/>
          <w:color w:val="333333"/>
        </w:rPr>
        <w:t> </w:t>
      </w:r>
      <w:r w:rsidRPr="00677CD3">
        <w:rPr>
          <w:rFonts w:ascii="Times New Roman" w:eastAsia="Times New Roman" w:hAnsi="Times New Roman" w:cs="Times New Roman"/>
          <w:iCs/>
          <w:color w:val="333333"/>
        </w:rPr>
        <w:t>способствовать развитию интереса к истории, к политике прошлого и современности</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Планируемые результаты:</w:t>
      </w:r>
    </w:p>
    <w:p w:rsidR="002150C5" w:rsidRPr="00677CD3" w:rsidRDefault="002150C5" w:rsidP="002150C5">
      <w:pPr>
        <w:numPr>
          <w:ilvl w:val="0"/>
          <w:numId w:val="2"/>
        </w:num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углубление знаний учащихся по истории Древней Греции;</w:t>
      </w:r>
    </w:p>
    <w:p w:rsidR="002150C5" w:rsidRPr="00677CD3" w:rsidRDefault="002150C5" w:rsidP="002150C5">
      <w:pPr>
        <w:numPr>
          <w:ilvl w:val="0"/>
          <w:numId w:val="2"/>
        </w:num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Знание причин возвышения Македонии</w:t>
      </w:r>
    </w:p>
    <w:p w:rsidR="002150C5" w:rsidRPr="00677CD3" w:rsidRDefault="002150C5" w:rsidP="002150C5">
      <w:pPr>
        <w:numPr>
          <w:ilvl w:val="0"/>
          <w:numId w:val="2"/>
        </w:num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Знание причин упадка Греции и подчинение её Македонии</w:t>
      </w:r>
    </w:p>
    <w:p w:rsidR="002150C5" w:rsidRPr="00677CD3" w:rsidRDefault="002150C5" w:rsidP="002150C5">
      <w:pPr>
        <w:spacing w:after="0" w:line="300" w:lineRule="atLeast"/>
        <w:ind w:left="720"/>
        <w:rPr>
          <w:rFonts w:ascii="Times New Roman" w:eastAsia="Times New Roman" w:hAnsi="Times New Roman" w:cs="Times New Roman"/>
          <w:color w:val="333333"/>
        </w:rPr>
      </w:pPr>
    </w:p>
    <w:p w:rsidR="002150C5" w:rsidRPr="00677CD3" w:rsidRDefault="002150C5" w:rsidP="002150C5">
      <w:pPr>
        <w:spacing w:after="200" w:line="276" w:lineRule="auto"/>
        <w:ind w:left="-142"/>
        <w:rPr>
          <w:rFonts w:ascii="Times New Roman" w:eastAsia="Calibri" w:hAnsi="Times New Roman" w:cs="Times New Roman"/>
          <w:iCs/>
          <w:lang w:eastAsia="ar-SA"/>
        </w:rPr>
      </w:pPr>
      <w:r w:rsidRPr="00677CD3">
        <w:rPr>
          <w:rFonts w:ascii="Times New Roman" w:eastAsia="Calibri" w:hAnsi="Times New Roman" w:cs="Times New Roman"/>
        </w:rPr>
        <w:t xml:space="preserve">Материалы:  презентация PowerPoint, энциклопедия  для детей «Всемирная история», </w:t>
      </w:r>
      <w:r w:rsidRPr="00677CD3">
        <w:rPr>
          <w:rFonts w:ascii="Times New Roman" w:eastAsia="Calibri" w:hAnsi="Times New Roman" w:cs="Times New Roman"/>
          <w:iCs/>
          <w:lang w:eastAsia="ar-SA"/>
        </w:rPr>
        <w:t>материал из Википедии — свободной энциклопедии, учебник истории «Древнего мира 5 класс»  А.А. Вигасин,  карта « Древняя Греция в V  веке до н. э.»</w:t>
      </w:r>
    </w:p>
    <w:p w:rsidR="002150C5" w:rsidRPr="00677CD3" w:rsidRDefault="002150C5" w:rsidP="002150C5">
      <w:pPr>
        <w:spacing w:after="200" w:line="276" w:lineRule="auto"/>
        <w:rPr>
          <w:rFonts w:ascii="Times New Roman" w:eastAsia="Calibri" w:hAnsi="Times New Roman" w:cs="Times New Roman"/>
        </w:rPr>
      </w:pPr>
      <w:r w:rsidRPr="00677CD3">
        <w:rPr>
          <w:rFonts w:ascii="Times New Roman" w:eastAsia="Calibri" w:hAnsi="Times New Roman" w:cs="Times New Roman"/>
        </w:rPr>
        <w:t>Оборудование: экран, ноутбук, карта.</w:t>
      </w:r>
    </w:p>
    <w:p w:rsidR="002150C5" w:rsidRPr="00677CD3" w:rsidRDefault="002150C5" w:rsidP="002150C5">
      <w:pPr>
        <w:spacing w:after="200" w:line="276" w:lineRule="auto"/>
        <w:rPr>
          <w:rFonts w:ascii="Times New Roman" w:eastAsia="Calibri" w:hAnsi="Times New Roman" w:cs="Times New Roman"/>
          <w:bCs/>
        </w:rPr>
      </w:pP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Методы работы на уроке:</w:t>
      </w:r>
    </w:p>
    <w:p w:rsidR="002150C5" w:rsidRPr="00677CD3" w:rsidRDefault="002150C5" w:rsidP="002150C5">
      <w:pPr>
        <w:numPr>
          <w:ilvl w:val="0"/>
          <w:numId w:val="3"/>
        </w:numPr>
        <w:suppressAutoHyphens/>
        <w:spacing w:after="0" w:line="240" w:lineRule="auto"/>
        <w:rPr>
          <w:rFonts w:ascii="Times New Roman" w:eastAsia="Calibri" w:hAnsi="Times New Roman" w:cs="Times New Roman"/>
        </w:rPr>
      </w:pPr>
      <w:r w:rsidRPr="00677CD3">
        <w:rPr>
          <w:rFonts w:ascii="Times New Roman" w:eastAsia="Calibri" w:hAnsi="Times New Roman" w:cs="Times New Roman"/>
        </w:rPr>
        <w:t>Словесные – объяснение учителя , выступление учащихся;</w:t>
      </w:r>
    </w:p>
    <w:p w:rsidR="002150C5" w:rsidRPr="00677CD3" w:rsidRDefault="002150C5" w:rsidP="002150C5">
      <w:pPr>
        <w:numPr>
          <w:ilvl w:val="0"/>
          <w:numId w:val="3"/>
        </w:numPr>
        <w:suppressAutoHyphens/>
        <w:spacing w:after="0" w:line="240" w:lineRule="auto"/>
        <w:rPr>
          <w:rFonts w:ascii="Times New Roman" w:eastAsia="Calibri" w:hAnsi="Times New Roman" w:cs="Times New Roman"/>
        </w:rPr>
      </w:pPr>
      <w:r w:rsidRPr="00677CD3">
        <w:rPr>
          <w:rFonts w:ascii="Times New Roman" w:eastAsia="Calibri" w:hAnsi="Times New Roman" w:cs="Times New Roman"/>
        </w:rPr>
        <w:t>Наглядные – презентация, карта «Древняя Греция», исторический документ;</w:t>
      </w:r>
    </w:p>
    <w:p w:rsidR="002150C5" w:rsidRPr="00677CD3" w:rsidRDefault="002150C5" w:rsidP="002150C5">
      <w:pPr>
        <w:numPr>
          <w:ilvl w:val="0"/>
          <w:numId w:val="3"/>
        </w:numPr>
        <w:suppressAutoHyphens/>
        <w:spacing w:after="0" w:line="240" w:lineRule="auto"/>
        <w:rPr>
          <w:rFonts w:ascii="Times New Roman" w:eastAsia="Calibri" w:hAnsi="Times New Roman" w:cs="Times New Roman"/>
        </w:rPr>
      </w:pPr>
      <w:r w:rsidRPr="00677CD3">
        <w:rPr>
          <w:rFonts w:ascii="Times New Roman" w:eastAsia="Calibri" w:hAnsi="Times New Roman" w:cs="Times New Roman"/>
          <w:spacing w:val="20"/>
          <w:w w:val="80"/>
        </w:rPr>
        <w:t>Г</w:t>
      </w:r>
      <w:r w:rsidRPr="00677CD3">
        <w:rPr>
          <w:rFonts w:ascii="Times New Roman" w:eastAsia="Calibri" w:hAnsi="Times New Roman" w:cs="Times New Roman"/>
        </w:rPr>
        <w:t>рупповые: работа с документами;</w:t>
      </w:r>
    </w:p>
    <w:p w:rsidR="002150C5" w:rsidRPr="00677CD3" w:rsidRDefault="002150C5" w:rsidP="002150C5">
      <w:pPr>
        <w:numPr>
          <w:ilvl w:val="0"/>
          <w:numId w:val="3"/>
        </w:numPr>
        <w:suppressAutoHyphens/>
        <w:spacing w:after="0" w:line="240" w:lineRule="auto"/>
        <w:rPr>
          <w:rFonts w:ascii="Times New Roman" w:eastAsia="Calibri" w:hAnsi="Times New Roman" w:cs="Times New Roman"/>
        </w:rPr>
      </w:pPr>
      <w:r w:rsidRPr="00677CD3">
        <w:rPr>
          <w:rFonts w:ascii="Times New Roman" w:eastAsia="Calibri" w:hAnsi="Times New Roman" w:cs="Times New Roman"/>
        </w:rPr>
        <w:t>Индивидуальные –  работа с тестом, работа с учебником, с  источниками;</w:t>
      </w:r>
    </w:p>
    <w:p w:rsidR="002150C5" w:rsidRPr="00677CD3" w:rsidRDefault="002150C5" w:rsidP="002150C5">
      <w:pPr>
        <w:numPr>
          <w:ilvl w:val="0"/>
          <w:numId w:val="3"/>
        </w:numPr>
        <w:suppressAutoHyphens/>
        <w:spacing w:after="0" w:line="240" w:lineRule="auto"/>
        <w:rPr>
          <w:rFonts w:ascii="Times New Roman" w:eastAsia="Calibri" w:hAnsi="Times New Roman" w:cs="Times New Roman"/>
        </w:rPr>
      </w:pPr>
      <w:r w:rsidRPr="00677CD3">
        <w:rPr>
          <w:rFonts w:ascii="Times New Roman" w:eastAsia="Calibri" w:hAnsi="Times New Roman" w:cs="Times New Roman"/>
        </w:rPr>
        <w:t>Парная: работа с материалами энциклопедии</w:t>
      </w:r>
    </w:p>
    <w:p w:rsidR="002150C5" w:rsidRPr="00677CD3" w:rsidRDefault="002150C5" w:rsidP="002150C5">
      <w:pPr>
        <w:suppressAutoHyphens/>
        <w:spacing w:after="0" w:line="240" w:lineRule="auto"/>
        <w:ind w:left="142"/>
        <w:rPr>
          <w:rFonts w:ascii="Times New Roman" w:eastAsia="Calibri" w:hAnsi="Times New Roman" w:cs="Times New Roman"/>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r w:rsidRPr="00677CD3">
        <w:rPr>
          <w:rFonts w:ascii="Times New Roman" w:eastAsia="Calibri" w:hAnsi="Times New Roman" w:cs="Times New Roman"/>
          <w:i/>
        </w:rPr>
        <w:t>.</w:t>
      </w: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i/>
        </w:rPr>
      </w:pPr>
    </w:p>
    <w:p w:rsidR="002150C5" w:rsidRPr="00677CD3" w:rsidRDefault="002150C5" w:rsidP="002150C5">
      <w:pPr>
        <w:suppressAutoHyphens/>
        <w:spacing w:after="0" w:line="240" w:lineRule="auto"/>
        <w:rPr>
          <w:rFonts w:ascii="Times New Roman" w:eastAsia="Calibri" w:hAnsi="Times New Roman" w:cs="Times New Roman"/>
        </w:rPr>
      </w:pPr>
      <w:r w:rsidRPr="00677CD3">
        <w:rPr>
          <w:rFonts w:ascii="Times New Roman" w:eastAsia="Calibri" w:hAnsi="Times New Roman" w:cs="Times New Roman"/>
          <w:i/>
        </w:rPr>
        <w:t>Х</w:t>
      </w:r>
      <w:r w:rsidRPr="00677CD3">
        <w:rPr>
          <w:rFonts w:ascii="Times New Roman" w:eastAsia="Calibri" w:hAnsi="Times New Roman" w:cs="Times New Roman"/>
        </w:rPr>
        <w:t>од урока</w:t>
      </w:r>
    </w:p>
    <w:p w:rsidR="002150C5" w:rsidRPr="00677CD3" w:rsidRDefault="002150C5" w:rsidP="002150C5">
      <w:pPr>
        <w:suppressAutoHyphens/>
        <w:spacing w:after="0" w:line="240" w:lineRule="auto"/>
        <w:rPr>
          <w:rFonts w:ascii="Times New Roman" w:eastAsia="Calibri" w:hAnsi="Times New Roman" w:cs="Times New Roman"/>
        </w:rPr>
      </w:pPr>
    </w:p>
    <w:p w:rsidR="002150C5" w:rsidRPr="00677CD3" w:rsidRDefault="002150C5" w:rsidP="002150C5">
      <w:pPr>
        <w:suppressAutoHyphens/>
        <w:spacing w:after="0" w:line="240" w:lineRule="auto"/>
        <w:rPr>
          <w:rFonts w:ascii="Times New Roman" w:eastAsia="Calibri" w:hAnsi="Times New Roman" w:cs="Times New Roman"/>
          <w:b/>
        </w:rPr>
      </w:pPr>
      <w:r w:rsidRPr="00677CD3">
        <w:rPr>
          <w:rFonts w:ascii="Times New Roman" w:eastAsia="Calibri" w:hAnsi="Times New Roman" w:cs="Times New Roman"/>
          <w:b/>
          <w:lang w:val="en-US"/>
        </w:rPr>
        <w:t xml:space="preserve">I </w:t>
      </w:r>
      <w:r w:rsidRPr="00677CD3">
        <w:rPr>
          <w:rFonts w:ascii="Times New Roman" w:eastAsia="Calibri" w:hAnsi="Times New Roman" w:cs="Times New Roman"/>
          <w:b/>
        </w:rPr>
        <w:t>Организационный момент:</w:t>
      </w:r>
    </w:p>
    <w:p w:rsidR="002150C5" w:rsidRPr="00677CD3" w:rsidRDefault="002150C5" w:rsidP="002150C5">
      <w:pPr>
        <w:suppressAutoHyphens/>
        <w:spacing w:after="0" w:line="240" w:lineRule="auto"/>
        <w:rPr>
          <w:rFonts w:ascii="Times New Roman" w:eastAsia="Calibri" w:hAnsi="Times New Roman" w:cs="Times New Roman"/>
        </w:rPr>
      </w:pPr>
      <w:r w:rsidRPr="00677CD3">
        <w:rPr>
          <w:rFonts w:ascii="Times New Roman" w:eastAsia="Calibri" w:hAnsi="Times New Roman" w:cs="Times New Roman"/>
        </w:rPr>
        <w:t>-Здравствуйте,  ребята! Я рада видеть вас сегодня на своем уроке. Давайте проверим вашу готовность к уроку ( ступеньки).</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Молодцы!</w:t>
      </w:r>
    </w:p>
    <w:p w:rsidR="002150C5" w:rsidRPr="00677CD3" w:rsidRDefault="002150C5" w:rsidP="002150C5">
      <w:pPr>
        <w:spacing w:after="0" w:line="276" w:lineRule="auto"/>
        <w:rPr>
          <w:rFonts w:ascii="Times New Roman" w:eastAsia="Calibri" w:hAnsi="Times New Roman" w:cs="Times New Roman"/>
          <w:b/>
        </w:rPr>
      </w:pPr>
      <w:r w:rsidRPr="00677CD3">
        <w:rPr>
          <w:rFonts w:ascii="Times New Roman" w:eastAsia="Calibri" w:hAnsi="Times New Roman" w:cs="Times New Roman"/>
          <w:b/>
          <w:lang w:val="en-US"/>
        </w:rPr>
        <w:t>II</w:t>
      </w:r>
      <w:r w:rsidRPr="00677CD3">
        <w:rPr>
          <w:rFonts w:ascii="Times New Roman" w:eastAsia="Calibri" w:hAnsi="Times New Roman" w:cs="Times New Roman"/>
          <w:b/>
        </w:rPr>
        <w:t>Актуализация опорных знаний</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На прошлом уроке мы с вами познакомились с новой темой « Афинская демократия при Перикле». Давайте проверим наши знания по данной теме.Сделаем это в форме  терминологического  диктанта. Вам предлагаются термины необходимо дать им определения.</w:t>
      </w:r>
    </w:p>
    <w:p w:rsidR="002150C5" w:rsidRPr="00677CD3" w:rsidRDefault="002150C5" w:rsidP="002150C5">
      <w:pPr>
        <w:spacing w:after="0" w:line="276" w:lineRule="auto"/>
        <w:rPr>
          <w:rFonts w:ascii="Times New Roman" w:eastAsia="Calibri" w:hAnsi="Times New Roman" w:cs="Times New Roman"/>
          <w:b/>
        </w:rPr>
      </w:pPr>
      <w:r w:rsidRPr="00677CD3">
        <w:rPr>
          <w:rFonts w:ascii="Times New Roman" w:eastAsia="Calibri" w:hAnsi="Times New Roman" w:cs="Times New Roman"/>
          <w:b/>
        </w:rPr>
        <w:t>Слайд1</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1.Власть народа</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2.Простой народ</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3.Коренной  житель Греции</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4.город-государство</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5.Человек, умеющий красиво и убедительно произносить речи.</w:t>
      </w:r>
      <w:r w:rsidRPr="00677CD3">
        <w:rPr>
          <w:rFonts w:ascii="Times New Roman" w:eastAsia="Calibri" w:hAnsi="Times New Roman" w:cs="Times New Roman"/>
        </w:rPr>
        <w:tab/>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6.Военачальник</w:t>
      </w:r>
    </w:p>
    <w:p w:rsidR="002150C5" w:rsidRPr="00677CD3" w:rsidRDefault="002150C5" w:rsidP="002150C5">
      <w:pPr>
        <w:spacing w:after="0" w:line="276" w:lineRule="auto"/>
        <w:rPr>
          <w:rFonts w:ascii="Times New Roman" w:eastAsia="Calibri" w:hAnsi="Times New Roman" w:cs="Times New Roman"/>
        </w:rPr>
      </w:pPr>
    </w:p>
    <w:p w:rsidR="002150C5" w:rsidRPr="00677CD3" w:rsidRDefault="002150C5" w:rsidP="002150C5">
      <w:pPr>
        <w:spacing w:after="0" w:line="276" w:lineRule="auto"/>
        <w:rPr>
          <w:rFonts w:ascii="Times New Roman" w:eastAsia="Calibri" w:hAnsi="Times New Roman" w:cs="Times New Roman"/>
          <w:b/>
        </w:rPr>
      </w:pPr>
      <w:r w:rsidRPr="00677CD3">
        <w:rPr>
          <w:rFonts w:ascii="Times New Roman" w:eastAsia="Calibri" w:hAnsi="Times New Roman" w:cs="Times New Roman"/>
          <w:b/>
        </w:rPr>
        <w:t>Слайд 2.</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1.Демократия</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2.Демос</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3.Гражданин</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4.Полис</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5.Оратор</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 xml:space="preserve">6.Стратег </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Оцените свою работу:  всё верно-5, 1 ошибка -4, 2-3 ошибки -3</w:t>
      </w:r>
    </w:p>
    <w:p w:rsidR="002150C5" w:rsidRPr="00677CD3" w:rsidRDefault="002150C5" w:rsidP="002150C5">
      <w:pPr>
        <w:spacing w:after="0" w:line="276" w:lineRule="auto"/>
        <w:ind w:left="142"/>
        <w:rPr>
          <w:rFonts w:ascii="Times New Roman" w:eastAsia="Calibri" w:hAnsi="Times New Roman" w:cs="Times New Roman"/>
          <w:b/>
        </w:rPr>
      </w:pPr>
      <w:r w:rsidRPr="00677CD3">
        <w:rPr>
          <w:rFonts w:ascii="Times New Roman" w:eastAsia="Calibri" w:hAnsi="Times New Roman" w:cs="Times New Roman"/>
          <w:b/>
          <w:lang w:val="en-US"/>
        </w:rPr>
        <w:t>III</w:t>
      </w:r>
      <w:r w:rsidRPr="00677CD3">
        <w:rPr>
          <w:rFonts w:ascii="Times New Roman" w:eastAsia="Calibri" w:hAnsi="Times New Roman" w:cs="Times New Roman"/>
          <w:b/>
        </w:rPr>
        <w:t>. Мотивация к учебной деятельности</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Сегодня мы  с вами выступим в роли отважных искателей приключений и отправимся  впутешествие по просторам Греции. Ребята скажите, а что  с собой привозили искатели приключений из далёких стран?( сокровища)</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-Как вы думаете, что для учеников является главным сокровищем? ( знания)</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-В конце урока мы увидим, насколько велик ваш сундук с сокровищами.</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Ребята, посмотрите, жители Греции прислали за нами транспортное средство. Вам оно знакомо? Как называется? (триера)</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 А вас ничего не удивляет? Почему паруса черные? Что пытаются сообщить нам греки?( что-то случилось)</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Вы хотите узнать, что произошло? Тогда устраивайтесь поудобнее, мы отплываем.</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Ребята греки очень предусмотрительны и оставили нам послание.</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 К какому виду  источников его можно отнести?( письменным)</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 Что дают нам источники? (информацию)</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 Посмотрите внимательно на название документа, и скажите какую информацию мы можем получить,  прочитав его? ( о положении Греции в 4 веке до н.э.)</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 Давайте прочитаем  и найдём ответы на следующие вопросы:</w:t>
      </w:r>
    </w:p>
    <w:p w:rsidR="002150C5" w:rsidRPr="00677CD3" w:rsidRDefault="002150C5" w:rsidP="002150C5">
      <w:pPr>
        <w:spacing w:after="0" w:line="276" w:lineRule="auto"/>
        <w:ind w:left="142"/>
        <w:rPr>
          <w:rFonts w:ascii="Times New Roman" w:eastAsia="Calibri" w:hAnsi="Times New Roman" w:cs="Times New Roman"/>
          <w:b/>
        </w:rPr>
      </w:pPr>
      <w:r w:rsidRPr="00677CD3">
        <w:rPr>
          <w:rFonts w:ascii="Times New Roman" w:eastAsia="Calibri" w:hAnsi="Times New Roman" w:cs="Times New Roman"/>
          <w:b/>
        </w:rPr>
        <w:t>Слайд№3</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Что происходило в Греции в 4в. до н.э.?</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К чему это привело?</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Какое царство в это время возвышается?</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 xml:space="preserve">-Работая с документом,  вы можете делать пометки. </w:t>
      </w:r>
    </w:p>
    <w:p w:rsidR="002150C5" w:rsidRPr="00677CD3" w:rsidRDefault="002150C5" w:rsidP="002150C5">
      <w:pPr>
        <w:spacing w:after="0" w:line="276" w:lineRule="auto"/>
        <w:ind w:left="142"/>
        <w:rPr>
          <w:rFonts w:ascii="Times New Roman" w:eastAsia="Calibri" w:hAnsi="Times New Roman" w:cs="Times New Roman"/>
        </w:rPr>
      </w:pPr>
    </w:p>
    <w:p w:rsidR="002150C5" w:rsidRPr="00677CD3" w:rsidRDefault="002150C5" w:rsidP="002150C5">
      <w:pPr>
        <w:spacing w:after="0" w:line="276" w:lineRule="auto"/>
        <w:ind w:left="142"/>
        <w:rPr>
          <w:rFonts w:ascii="Times New Roman" w:eastAsia="Calibri" w:hAnsi="Times New Roman" w:cs="Times New Roman"/>
        </w:rPr>
      </w:pPr>
    </w:p>
    <w:p w:rsidR="002150C5" w:rsidRPr="00677CD3" w:rsidRDefault="002150C5" w:rsidP="002150C5">
      <w:pPr>
        <w:spacing w:after="0" w:line="276" w:lineRule="auto"/>
        <w:ind w:left="142"/>
        <w:rPr>
          <w:rFonts w:ascii="Times New Roman" w:eastAsia="Calibri" w:hAnsi="Times New Roman" w:cs="Times New Roman"/>
          <w:b/>
          <w:color w:val="000000"/>
          <w:sz w:val="24"/>
          <w:szCs w:val="24"/>
          <w:shd w:val="clear" w:color="auto" w:fill="FFFFFF"/>
        </w:rPr>
      </w:pPr>
    </w:p>
    <w:p w:rsidR="002150C5" w:rsidRPr="00677CD3" w:rsidRDefault="002150C5" w:rsidP="002150C5">
      <w:pPr>
        <w:spacing w:after="0" w:line="276" w:lineRule="auto"/>
        <w:ind w:left="142"/>
        <w:rPr>
          <w:rFonts w:ascii="Times New Roman" w:eastAsia="Calibri" w:hAnsi="Times New Roman" w:cs="Times New Roman"/>
          <w:b/>
          <w:color w:val="000000"/>
          <w:sz w:val="24"/>
          <w:szCs w:val="24"/>
          <w:shd w:val="clear" w:color="auto" w:fill="FFFFFF"/>
        </w:rPr>
      </w:pPr>
    </w:p>
    <w:p w:rsidR="002150C5" w:rsidRPr="00677CD3" w:rsidRDefault="002150C5" w:rsidP="002150C5">
      <w:pPr>
        <w:spacing w:after="0" w:line="276" w:lineRule="auto"/>
        <w:ind w:left="142"/>
        <w:rPr>
          <w:rFonts w:ascii="Times New Roman" w:eastAsia="Calibri" w:hAnsi="Times New Roman" w:cs="Times New Roman"/>
          <w:b/>
          <w:color w:val="000000"/>
          <w:sz w:val="24"/>
          <w:szCs w:val="24"/>
          <w:shd w:val="clear" w:color="auto" w:fill="FFFFFF"/>
        </w:rPr>
      </w:pPr>
      <w:r w:rsidRPr="00677CD3">
        <w:rPr>
          <w:rFonts w:ascii="Times New Roman" w:eastAsia="Calibri" w:hAnsi="Times New Roman" w:cs="Times New Roman"/>
          <w:b/>
          <w:color w:val="000000"/>
          <w:sz w:val="24"/>
          <w:szCs w:val="24"/>
          <w:shd w:val="clear" w:color="auto" w:fill="FFFFFF"/>
        </w:rPr>
        <w:t>Греция в 4 веке до н.э.</w:t>
      </w:r>
    </w:p>
    <w:p w:rsidR="002150C5" w:rsidRPr="00677CD3" w:rsidRDefault="002150C5" w:rsidP="002150C5">
      <w:pPr>
        <w:spacing w:after="0" w:line="276" w:lineRule="auto"/>
        <w:ind w:left="142"/>
        <w:rPr>
          <w:rFonts w:ascii="Times New Roman" w:eastAsia="Calibri" w:hAnsi="Times New Roman" w:cs="Times New Roman"/>
          <w:color w:val="000000"/>
          <w:shd w:val="clear" w:color="auto" w:fill="FFFFFF"/>
        </w:rPr>
      </w:pPr>
      <w:r w:rsidRPr="00677CD3">
        <w:rPr>
          <w:rFonts w:ascii="Times New Roman" w:eastAsia="Calibri" w:hAnsi="Times New Roman" w:cs="Times New Roman"/>
          <w:color w:val="000000"/>
          <w:shd w:val="clear" w:color="auto" w:fill="FFFFFF"/>
        </w:rPr>
        <w:t>«Расцвет греческих городов-государств был недолгим. Еще при жизни Перикла в самой Греции начались  междоусобные войны между городами за право главенствовать в Элладе. И Афины, и Спарта стремились к господству над Грецией. Для греков настали страшные времена: лилась кровь, разрушались жилища, приходили в запустение оливковые рощи, разорялись крестьяне и ремесленники... Всё это  ослабляло Грецию. А между тем северный сосед Греции Македония в это время становится сильным и мощным государством.»</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color w:val="000000"/>
          <w:shd w:val="clear" w:color="auto" w:fill="FFFFFF"/>
        </w:rPr>
        <w:t xml:space="preserve">-Что же вы узнали из документа? </w:t>
      </w:r>
    </w:p>
    <w:p w:rsidR="002150C5" w:rsidRPr="00677CD3" w:rsidRDefault="002150C5" w:rsidP="002150C5">
      <w:pPr>
        <w:spacing w:after="0" w:line="276" w:lineRule="auto"/>
        <w:ind w:left="142"/>
        <w:rPr>
          <w:rFonts w:ascii="Times New Roman" w:eastAsia="Calibri" w:hAnsi="Times New Roman" w:cs="Times New Roman"/>
          <w:b/>
        </w:rPr>
      </w:pPr>
      <w:r w:rsidRPr="00677CD3">
        <w:rPr>
          <w:rFonts w:ascii="Times New Roman" w:eastAsia="Calibri" w:hAnsi="Times New Roman" w:cs="Times New Roman"/>
        </w:rPr>
        <w:t>.</w:t>
      </w:r>
      <w:r w:rsidRPr="00677CD3">
        <w:rPr>
          <w:rFonts w:ascii="Times New Roman" w:eastAsia="Calibri" w:hAnsi="Times New Roman" w:cs="Times New Roman"/>
          <w:b/>
        </w:rPr>
        <w:t>Слайд №4 ( воюющие города)</w:t>
      </w:r>
    </w:p>
    <w:p w:rsidR="002150C5" w:rsidRPr="00677CD3" w:rsidRDefault="002150C5" w:rsidP="002150C5">
      <w:pPr>
        <w:spacing w:after="0" w:line="276" w:lineRule="auto"/>
        <w:ind w:left="142"/>
        <w:rPr>
          <w:rFonts w:ascii="Times New Roman" w:eastAsia="Calibri" w:hAnsi="Times New Roman" w:cs="Times New Roman"/>
          <w:b/>
        </w:rPr>
      </w:pPr>
      <w:r w:rsidRPr="00677CD3">
        <w:rPr>
          <w:rFonts w:ascii="Times New Roman" w:eastAsia="Calibri" w:hAnsi="Times New Roman" w:cs="Times New Roman"/>
          <w:b/>
        </w:rPr>
        <w:t>Слайд № 5</w:t>
      </w:r>
    </w:p>
    <w:p w:rsidR="002150C5" w:rsidRPr="00677CD3" w:rsidRDefault="002150C5" w:rsidP="002150C5">
      <w:pPr>
        <w:spacing w:after="0" w:line="276" w:lineRule="auto"/>
        <w:ind w:left="142"/>
        <w:rPr>
          <w:rFonts w:ascii="Times New Roman" w:eastAsia="Calibri" w:hAnsi="Times New Roman" w:cs="Times New Roman"/>
          <w:b/>
        </w:rPr>
      </w:pP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 междоусобные войны( войны внутри государства между различными его областями);</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Calibri" w:hAnsi="Times New Roman" w:cs="Times New Roman"/>
        </w:rPr>
        <w:t xml:space="preserve">  -ослабление государства (</w:t>
      </w:r>
      <w:r w:rsidRPr="00677CD3">
        <w:rPr>
          <w:rFonts w:ascii="Times New Roman" w:eastAsia="Times New Roman" w:hAnsi="Times New Roman" w:cs="Times New Roman"/>
          <w:color w:val="333333"/>
        </w:rPr>
        <w:t>упадок хозяйства, разорение крестьян и ремесленников, обострение борьбы внутри гражданского общества);</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 xml:space="preserve"> - возвышение Македонии;</w:t>
      </w:r>
    </w:p>
    <w:p w:rsidR="002150C5" w:rsidRPr="00677CD3" w:rsidRDefault="002150C5" w:rsidP="002150C5">
      <w:pPr>
        <w:spacing w:after="0" w:line="300" w:lineRule="atLeast"/>
        <w:rPr>
          <w:rFonts w:ascii="Times New Roman" w:eastAsia="Times New Roman" w:hAnsi="Times New Roman" w:cs="Times New Roman"/>
          <w:b/>
          <w:color w:val="333333"/>
        </w:rPr>
      </w:pPr>
      <w:r w:rsidRPr="00677CD3">
        <w:rPr>
          <w:rFonts w:ascii="Times New Roman" w:eastAsia="Times New Roman" w:hAnsi="Times New Roman" w:cs="Times New Roman"/>
          <w:b/>
          <w:color w:val="333333"/>
          <w:lang w:val="en-US"/>
        </w:rPr>
        <w:t>IV</w:t>
      </w:r>
      <w:r w:rsidRPr="00677CD3">
        <w:rPr>
          <w:rFonts w:ascii="Times New Roman" w:eastAsia="Times New Roman" w:hAnsi="Times New Roman" w:cs="Times New Roman"/>
          <w:b/>
          <w:color w:val="333333"/>
        </w:rPr>
        <w:t>.</w:t>
      </w:r>
      <w:r w:rsidRPr="00677CD3">
        <w:rPr>
          <w:rFonts w:ascii="Times New Roman" w:eastAsia="Times New Roman" w:hAnsi="Times New Roman" w:cs="Times New Roman"/>
          <w:b/>
          <w:color w:val="333333"/>
          <w:lang w:val="en-US"/>
        </w:rPr>
        <w:t>C</w:t>
      </w:r>
      <w:r w:rsidRPr="00677CD3">
        <w:rPr>
          <w:rFonts w:ascii="Times New Roman" w:eastAsia="Times New Roman" w:hAnsi="Times New Roman" w:cs="Times New Roman"/>
          <w:b/>
          <w:color w:val="333333"/>
        </w:rPr>
        <w:t>оздание проблемной ситуации</w:t>
      </w:r>
    </w:p>
    <w:p w:rsidR="002150C5" w:rsidRPr="00677CD3" w:rsidRDefault="002150C5" w:rsidP="002150C5">
      <w:pPr>
        <w:spacing w:after="0" w:line="300" w:lineRule="atLeast"/>
        <w:rPr>
          <w:rFonts w:ascii="Times New Roman" w:eastAsia="Times New Roman" w:hAnsi="Times New Roman" w:cs="Times New Roman"/>
          <w:color w:val="333333"/>
        </w:rPr>
      </w:pP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Helvetica" w:eastAsia="Times New Roman" w:hAnsi="Helvetica" w:cs="Helvetica"/>
          <w:color w:val="333333"/>
          <w:sz w:val="20"/>
          <w:szCs w:val="20"/>
        </w:rPr>
        <w:t xml:space="preserve">-- </w:t>
      </w:r>
      <w:r w:rsidRPr="00677CD3">
        <w:rPr>
          <w:rFonts w:ascii="Times New Roman" w:eastAsia="Times New Roman" w:hAnsi="Times New Roman" w:cs="Times New Roman"/>
          <w:color w:val="333333"/>
        </w:rPr>
        <w:t>Как вы думаете, какую опасность для Греции может представлять Македония? (захватить)</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Исходя, из всего вышесказанного давайте попробуем сформулировать тему урока  «Города Эллады подчиняются  Македонии». Как  вы  думаете о чём пойдёт речь на уроке?( задачи)</w:t>
      </w:r>
    </w:p>
    <w:p w:rsidR="002150C5" w:rsidRPr="00677CD3" w:rsidRDefault="002150C5" w:rsidP="002150C5">
      <w:pPr>
        <w:spacing w:after="0" w:line="300" w:lineRule="atLeast"/>
        <w:rPr>
          <w:rFonts w:ascii="Times New Roman" w:eastAsia="Times New Roman" w:hAnsi="Times New Roman" w:cs="Times New Roman"/>
          <w:b/>
          <w:color w:val="333333"/>
        </w:rPr>
      </w:pPr>
    </w:p>
    <w:p w:rsidR="002150C5" w:rsidRPr="00677CD3" w:rsidRDefault="002150C5" w:rsidP="002150C5">
      <w:pPr>
        <w:spacing w:after="0" w:line="300" w:lineRule="atLeast"/>
        <w:rPr>
          <w:rFonts w:ascii="Times New Roman" w:eastAsia="Times New Roman" w:hAnsi="Times New Roman" w:cs="Times New Roman"/>
          <w:b/>
          <w:color w:val="333333"/>
        </w:rPr>
      </w:pPr>
      <w:r w:rsidRPr="00677CD3">
        <w:rPr>
          <w:rFonts w:ascii="Times New Roman" w:eastAsia="Times New Roman" w:hAnsi="Times New Roman" w:cs="Times New Roman"/>
          <w:b/>
          <w:color w:val="333333"/>
          <w:lang w:val="en-US"/>
        </w:rPr>
        <w:t>V</w:t>
      </w:r>
      <w:r w:rsidRPr="00677CD3">
        <w:rPr>
          <w:rFonts w:ascii="Times New Roman" w:eastAsia="Times New Roman" w:hAnsi="Times New Roman" w:cs="Times New Roman"/>
          <w:b/>
          <w:color w:val="333333"/>
        </w:rPr>
        <w:t>. Открытие новых знаний</w:t>
      </w:r>
    </w:p>
    <w:p w:rsidR="002150C5" w:rsidRPr="00677CD3" w:rsidRDefault="002150C5" w:rsidP="002150C5">
      <w:pPr>
        <w:spacing w:after="0" w:line="300" w:lineRule="atLeast"/>
        <w:rPr>
          <w:rFonts w:ascii="Times New Roman" w:eastAsia="Times New Roman" w:hAnsi="Times New Roman" w:cs="Times New Roman"/>
          <w:color w:val="333333"/>
        </w:rPr>
      </w:pPr>
    </w:p>
    <w:p w:rsidR="002150C5" w:rsidRPr="00677CD3" w:rsidRDefault="002150C5" w:rsidP="002150C5">
      <w:pPr>
        <w:spacing w:after="0" w:line="300" w:lineRule="atLeast"/>
        <w:rPr>
          <w:rFonts w:ascii="Times New Roman" w:eastAsia="Times New Roman" w:hAnsi="Times New Roman" w:cs="Times New Roman"/>
          <w:b/>
          <w:color w:val="333333"/>
        </w:rPr>
      </w:pPr>
      <w:r w:rsidRPr="00677CD3">
        <w:rPr>
          <w:rFonts w:ascii="Times New Roman" w:eastAsia="Times New Roman" w:hAnsi="Times New Roman" w:cs="Times New Roman"/>
          <w:b/>
          <w:color w:val="333333"/>
        </w:rPr>
        <w:t>(На доске)</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 выяснить причины падения Греции;</w:t>
      </w:r>
      <w:r w:rsidRPr="00677CD3">
        <w:rPr>
          <w:rFonts w:ascii="Times New Roman" w:eastAsia="Times New Roman" w:hAnsi="Times New Roman" w:cs="Times New Roman"/>
          <w:color w:val="333333"/>
        </w:rPr>
        <w:br/>
        <w:t>- определить причины возвышения Македонии;</w:t>
      </w:r>
    </w:p>
    <w:p w:rsidR="002150C5" w:rsidRPr="00677CD3" w:rsidRDefault="002150C5" w:rsidP="002150C5">
      <w:pPr>
        <w:spacing w:after="0" w:line="300" w:lineRule="atLeast"/>
        <w:rPr>
          <w:rFonts w:ascii="Times New Roman" w:eastAsia="Times New Roman" w:hAnsi="Times New Roman" w:cs="Times New Roman"/>
          <w:color w:val="333333"/>
        </w:rPr>
      </w:pP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Calibri" w:hAnsi="Times New Roman" w:cs="Times New Roman"/>
        </w:rPr>
        <w:t>На одном из уроков мы уже знакомились  с греческими воинами.</w:t>
      </w:r>
    </w:p>
    <w:p w:rsidR="002150C5" w:rsidRPr="00677CD3" w:rsidRDefault="002150C5" w:rsidP="002150C5">
      <w:pPr>
        <w:spacing w:after="0" w:line="276" w:lineRule="auto"/>
        <w:jc w:val="both"/>
        <w:rPr>
          <w:rFonts w:ascii="Times New Roman" w:eastAsia="Calibri" w:hAnsi="Times New Roman" w:cs="Times New Roman"/>
        </w:rPr>
      </w:pPr>
      <w:r w:rsidRPr="00677CD3">
        <w:rPr>
          <w:rFonts w:ascii="Times New Roman" w:eastAsia="Calibri" w:hAnsi="Times New Roman" w:cs="Times New Roman"/>
        </w:rPr>
        <w:t>- Давайте вспомним с  кем и когда пришлось воевать Греции? ( с персами в5 веке до н.э.)</w:t>
      </w:r>
    </w:p>
    <w:p w:rsidR="002150C5" w:rsidRPr="00677CD3" w:rsidRDefault="002150C5" w:rsidP="002150C5">
      <w:pPr>
        <w:spacing w:after="0" w:line="276" w:lineRule="auto"/>
        <w:jc w:val="both"/>
        <w:rPr>
          <w:rFonts w:ascii="Times New Roman" w:eastAsia="Calibri" w:hAnsi="Times New Roman" w:cs="Times New Roman"/>
        </w:rPr>
      </w:pPr>
      <w:r w:rsidRPr="00677CD3">
        <w:rPr>
          <w:rFonts w:ascii="Times New Roman" w:eastAsia="Calibri" w:hAnsi="Times New Roman" w:cs="Times New Roman"/>
        </w:rPr>
        <w:t>-  Каковы итоги  Греко –персидской войны? ( персы потерпели поражение)</w:t>
      </w:r>
    </w:p>
    <w:p w:rsidR="002150C5" w:rsidRPr="00677CD3" w:rsidRDefault="002150C5" w:rsidP="002150C5">
      <w:pPr>
        <w:spacing w:after="0" w:line="276" w:lineRule="auto"/>
        <w:jc w:val="both"/>
        <w:rPr>
          <w:rFonts w:ascii="Times New Roman" w:eastAsia="Calibri" w:hAnsi="Times New Roman" w:cs="Times New Roman"/>
        </w:rPr>
      </w:pPr>
      <w:r w:rsidRPr="00677CD3">
        <w:rPr>
          <w:rFonts w:ascii="Times New Roman" w:eastAsia="Calibri" w:hAnsi="Times New Roman" w:cs="Times New Roman"/>
        </w:rPr>
        <w:t>- Что помогло грекам одержать победу над персами? (1. Чувство патриотизма. Они защищали свою Родину.2. Союз 30 полисов 3.Незаурядный  талант  греческих стратегов.)</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Calibri" w:hAnsi="Times New Roman" w:cs="Times New Roman"/>
        </w:rPr>
        <w:t>- Как же можно одолеть врага? (Только в единстве, в желании защитить свою страну )</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-Как вы думаете почему же произошло подчинение Греции Македонии( ответы учеников).</w:t>
      </w:r>
    </w:p>
    <w:p w:rsidR="002150C5" w:rsidRPr="00677CD3" w:rsidRDefault="002150C5" w:rsidP="002150C5">
      <w:pPr>
        <w:spacing w:after="0" w:line="300" w:lineRule="atLeast"/>
        <w:rPr>
          <w:rFonts w:ascii="Times New Roman" w:eastAsia="Times New Roman" w:hAnsi="Times New Roman" w:cs="Times New Roman"/>
          <w:color w:val="333333"/>
        </w:rPr>
      </w:pP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w:t>
      </w:r>
      <w:r w:rsidRPr="00677CD3">
        <w:rPr>
          <w:rFonts w:ascii="Times New Roman" w:eastAsia="Times New Roman" w:hAnsi="Times New Roman" w:cs="Times New Roman"/>
          <w:b/>
          <w:color w:val="333333"/>
        </w:rPr>
        <w:t>Гипотеза:</w:t>
      </w:r>
      <w:r w:rsidRPr="00677CD3">
        <w:rPr>
          <w:rFonts w:ascii="Times New Roman" w:eastAsia="Times New Roman" w:hAnsi="Times New Roman" w:cs="Times New Roman"/>
          <w:color w:val="333333"/>
        </w:rPr>
        <w:t xml:space="preserve"> предположим, что Причины  подчинения Греции Македонии – ослабление Греции и усиление Македонии.</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 Работая на уроке мы попытаемся доказать или  опровергнуть наше предположение. А работать мы будем по следующему плану:</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(На доске)</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 xml:space="preserve">           1)Македония в 4 в. до н.э.:</w:t>
      </w:r>
    </w:p>
    <w:p w:rsidR="002150C5" w:rsidRPr="00677CD3" w:rsidRDefault="002150C5" w:rsidP="002150C5">
      <w:pPr>
        <w:spacing w:after="0" w:line="300" w:lineRule="atLeast"/>
        <w:ind w:left="1440"/>
        <w:contextualSpacing/>
        <w:rPr>
          <w:rFonts w:ascii="Times New Roman" w:eastAsia="Times New Roman" w:hAnsi="Times New Roman" w:cs="Times New Roman"/>
          <w:color w:val="333333"/>
        </w:rPr>
      </w:pPr>
      <w:r w:rsidRPr="00677CD3">
        <w:rPr>
          <w:rFonts w:ascii="Times New Roman" w:eastAsia="Times New Roman" w:hAnsi="Times New Roman" w:cs="Times New Roman"/>
          <w:color w:val="333333"/>
        </w:rPr>
        <w:t>-Филипп Македонский. Его качества.</w:t>
      </w:r>
    </w:p>
    <w:p w:rsidR="002150C5" w:rsidRPr="00677CD3" w:rsidRDefault="002150C5" w:rsidP="002150C5">
      <w:pPr>
        <w:spacing w:after="0" w:line="300" w:lineRule="atLeast"/>
        <w:ind w:left="1440"/>
        <w:contextualSpacing/>
        <w:rPr>
          <w:rFonts w:ascii="Times New Roman" w:eastAsia="Times New Roman" w:hAnsi="Times New Roman" w:cs="Times New Roman"/>
          <w:color w:val="333333"/>
        </w:rPr>
      </w:pPr>
      <w:r w:rsidRPr="00677CD3">
        <w:rPr>
          <w:rFonts w:ascii="Times New Roman" w:eastAsia="Times New Roman" w:hAnsi="Times New Roman" w:cs="Times New Roman"/>
          <w:color w:val="333333"/>
        </w:rPr>
        <w:t>-Реформы Филиппа.</w:t>
      </w:r>
    </w:p>
    <w:p w:rsidR="002150C5" w:rsidRPr="00677CD3" w:rsidRDefault="002150C5" w:rsidP="002150C5">
      <w:pPr>
        <w:spacing w:after="0" w:line="300" w:lineRule="atLeast"/>
        <w:ind w:left="1440"/>
        <w:contextualSpacing/>
        <w:rPr>
          <w:rFonts w:ascii="Times New Roman" w:eastAsia="Times New Roman" w:hAnsi="Times New Roman" w:cs="Times New Roman"/>
          <w:color w:val="333333"/>
        </w:rPr>
      </w:pPr>
      <w:r w:rsidRPr="00677CD3">
        <w:rPr>
          <w:rFonts w:ascii="Times New Roman" w:eastAsia="Times New Roman" w:hAnsi="Times New Roman" w:cs="Times New Roman"/>
          <w:color w:val="333333"/>
        </w:rPr>
        <w:t>-Армия Македонии, её особенности.</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2)    Отношение греков к вторжению македонской армии</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lastRenderedPageBreak/>
        <w:t xml:space="preserve">          3)   Сражение греков с армией Филиппа </w:t>
      </w:r>
      <w:r w:rsidRPr="00677CD3">
        <w:rPr>
          <w:rFonts w:ascii="Times New Roman" w:eastAsia="Times New Roman" w:hAnsi="Times New Roman" w:cs="Times New Roman"/>
          <w:color w:val="333333"/>
          <w:lang w:val="en-US"/>
        </w:rPr>
        <w:t>II</w:t>
      </w:r>
    </w:p>
    <w:p w:rsidR="002150C5" w:rsidRPr="00677CD3" w:rsidRDefault="002150C5" w:rsidP="002150C5">
      <w:pPr>
        <w:spacing w:after="0" w:line="300" w:lineRule="atLeast"/>
        <w:rPr>
          <w:rFonts w:ascii="Times New Roman" w:eastAsia="Times New Roman" w:hAnsi="Times New Roman" w:cs="Times New Roman"/>
          <w:b/>
          <w:color w:val="333333"/>
        </w:rPr>
      </w:pPr>
      <w:r w:rsidRPr="00677CD3">
        <w:rPr>
          <w:rFonts w:ascii="Times New Roman" w:eastAsia="Times New Roman" w:hAnsi="Times New Roman" w:cs="Times New Roman"/>
          <w:b/>
          <w:color w:val="333333"/>
        </w:rPr>
        <w:t>Слайд № 6( карта)</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Давайте посмотрим на карту и определим местоположение Македонии ( С. 114 учебника)</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 Северо-восток  Балканского п-ова)</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Каковы ее размеры, по сравнению с Грецией? ( одинаковая) Почему же ей удалось захватить Грецию? Мы сумеем ответить на этот вопрос, если узнаем что происходило в Македонии  в 4 в. до н.э. Для решения данной проблемы мы разделимся на три группы, каждая из которых получит своё задание ( по  1 пункту плана).</w:t>
      </w:r>
    </w:p>
    <w:p w:rsidR="002150C5" w:rsidRPr="00677CD3" w:rsidRDefault="002150C5" w:rsidP="002150C5">
      <w:pPr>
        <w:spacing w:after="0" w:line="300" w:lineRule="atLeast"/>
        <w:rPr>
          <w:rFonts w:ascii="Times New Roman" w:eastAsia="Calibri" w:hAnsi="Times New Roman" w:cs="Times New Roman"/>
        </w:rPr>
      </w:pPr>
      <w:r w:rsidRPr="00677CD3">
        <w:rPr>
          <w:rFonts w:ascii="Times New Roman" w:eastAsia="Calibri" w:hAnsi="Times New Roman" w:cs="Times New Roman"/>
        </w:rPr>
        <w:t>1 группа</w:t>
      </w:r>
    </w:p>
    <w:p w:rsidR="002150C5" w:rsidRPr="00677CD3" w:rsidRDefault="002150C5" w:rsidP="002150C5">
      <w:pPr>
        <w:spacing w:after="0" w:line="300" w:lineRule="atLeast"/>
        <w:rPr>
          <w:rFonts w:ascii="Times New Roman" w:eastAsia="Calibri" w:hAnsi="Times New Roman" w:cs="Times New Roman"/>
        </w:rPr>
      </w:pPr>
      <w:r w:rsidRPr="00677CD3">
        <w:rPr>
          <w:rFonts w:ascii="Times New Roman" w:eastAsia="Calibri" w:hAnsi="Times New Roman" w:cs="Times New Roman"/>
        </w:rPr>
        <w:t xml:space="preserve">« Возвышение Македонии началось в 4 в. до н.э. при  царе Филиппе II, дальновидном и энергичном политике, искусном дипломате и талантливом полководце. Он стремился создать сильное государство, чтобы властвовать над всем миром. </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Calibri" w:hAnsi="Times New Roman" w:cs="Times New Roman"/>
        </w:rPr>
        <w:t>Филипп был решительным и смелым человеком, талантливым полководцем и искусным дипломатом. Он  рассчитывал не только на военную силу. Филипп умел заключать выгодные для себя договоры: одних он подкупал деньгами, других обещаниями. Для достижения своих целей Филипп использовал угрозы, подкуп, интриги, стравливал соперников между собой.</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Но если этого было мало, в дело шла армия»</w:t>
      </w:r>
    </w:p>
    <w:p w:rsidR="002150C5" w:rsidRPr="00677CD3" w:rsidRDefault="002150C5" w:rsidP="002150C5">
      <w:pPr>
        <w:spacing w:after="0" w:line="276" w:lineRule="auto"/>
        <w:rPr>
          <w:rFonts w:ascii="Times New Roman" w:eastAsia="Calibri" w:hAnsi="Times New Roman" w:cs="Times New Roman"/>
          <w:b/>
        </w:rPr>
      </w:pPr>
      <w:r w:rsidRPr="00677CD3">
        <w:rPr>
          <w:rFonts w:ascii="Times New Roman" w:eastAsia="Calibri" w:hAnsi="Times New Roman" w:cs="Times New Roman"/>
          <w:b/>
        </w:rPr>
        <w:t>Слайд № 7</w:t>
      </w:r>
    </w:p>
    <w:p w:rsidR="002150C5" w:rsidRPr="00677CD3" w:rsidRDefault="002150C5" w:rsidP="002150C5">
      <w:pPr>
        <w:spacing w:after="0" w:line="276" w:lineRule="auto"/>
        <w:rPr>
          <w:rFonts w:ascii="Times New Roman" w:eastAsia="Times New Roman" w:hAnsi="Times New Roman" w:cs="Times New Roman"/>
          <w:color w:val="333333"/>
        </w:rPr>
      </w:pPr>
      <w:r w:rsidRPr="00677CD3">
        <w:rPr>
          <w:rFonts w:ascii="Times New Roman" w:eastAsia="Calibri" w:hAnsi="Times New Roman" w:cs="Times New Roman"/>
        </w:rPr>
        <w:t>-</w:t>
      </w:r>
      <w:r w:rsidRPr="00677CD3">
        <w:rPr>
          <w:rFonts w:ascii="Times New Roman" w:eastAsia="Times New Roman" w:hAnsi="Times New Roman" w:cs="Times New Roman"/>
          <w:color w:val="333333"/>
        </w:rPr>
        <w:t>Кто такой Филипп Македонский. Как его характеризуют историки. Какими методами добивался своих целей? На какие слова вы обратили внимание? Почему?</w:t>
      </w:r>
    </w:p>
    <w:p w:rsidR="002150C5" w:rsidRPr="00677CD3" w:rsidRDefault="002150C5" w:rsidP="002150C5">
      <w:pPr>
        <w:spacing w:after="0" w:line="276" w:lineRule="auto"/>
        <w:rPr>
          <w:rFonts w:ascii="Times New Roman" w:eastAsia="Times New Roman" w:hAnsi="Times New Roman" w:cs="Times New Roman"/>
          <w:color w:val="333333"/>
        </w:rPr>
      </w:pPr>
    </w:p>
    <w:p w:rsidR="002150C5" w:rsidRPr="00677CD3" w:rsidRDefault="002150C5" w:rsidP="002150C5">
      <w:pPr>
        <w:spacing w:after="0" w:line="276" w:lineRule="auto"/>
        <w:rPr>
          <w:rFonts w:ascii="Times New Roman" w:eastAsia="Times New Roman" w:hAnsi="Times New Roman" w:cs="Times New Roman"/>
          <w:color w:val="333333"/>
        </w:rPr>
      </w:pPr>
      <w:r w:rsidRPr="00677CD3">
        <w:rPr>
          <w:rFonts w:ascii="Times New Roman" w:eastAsia="Times New Roman" w:hAnsi="Times New Roman" w:cs="Times New Roman"/>
          <w:color w:val="333333"/>
        </w:rPr>
        <w:t>2группа</w:t>
      </w:r>
    </w:p>
    <w:p w:rsidR="002150C5" w:rsidRPr="00677CD3" w:rsidRDefault="002150C5" w:rsidP="002150C5">
      <w:pPr>
        <w:spacing w:after="0" w:line="276" w:lineRule="auto"/>
        <w:rPr>
          <w:rFonts w:ascii="Times New Roman" w:eastAsia="Times New Roman" w:hAnsi="Times New Roman" w:cs="Times New Roman"/>
          <w:color w:val="333333"/>
        </w:rPr>
      </w:pPr>
      <w:r w:rsidRPr="00677CD3">
        <w:rPr>
          <w:rFonts w:ascii="Calibri" w:eastAsia="Calibri" w:hAnsi="Calibri" w:cs="Times New Roman"/>
          <w:color w:val="333333"/>
        </w:rPr>
        <w:t>«</w:t>
      </w:r>
      <w:r w:rsidRPr="00677CD3">
        <w:rPr>
          <w:rFonts w:ascii="Georgia" w:eastAsia="Calibri" w:hAnsi="Georgia" w:cs="Times New Roman"/>
          <w:color w:val="000000"/>
          <w:sz w:val="21"/>
          <w:szCs w:val="21"/>
        </w:rPr>
        <w:t>Основными целями  Филиппа   было укрепление границ царства и выход к морю, т. е. борьба с греческими колониями.  Первой реформой, проведенной Филиппом, была военная реформа.  Он создал  сильную  и боеспособную армии. По своим боевым качествам, по построению и вооружению, а также по суровой военной дисциплине, эта армия стояла несравненно выше любой армии греческих городов.  Усилил свою власть, подчинив себе самые знатные семьи. При Филиппе создавались новые города, расцветала культура. Захват золотых  рудников позволил Филиппу начать  выпускать    монеты  Македонии, на которой ставилось его имя.  Благодаря ей пополнялась государственная казна, развивались торговые связи с другими  государствами»</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-Какие реформы( изменения, нововведения) провел в государстве Филипп</w:t>
      </w:r>
      <w:r w:rsidRPr="00677CD3">
        <w:rPr>
          <w:rFonts w:ascii="Times New Roman" w:eastAsia="Times New Roman" w:hAnsi="Times New Roman" w:cs="Times New Roman"/>
          <w:color w:val="333333"/>
          <w:lang w:val="en-US"/>
        </w:rPr>
        <w:t>II</w:t>
      </w:r>
    </w:p>
    <w:p w:rsidR="002150C5" w:rsidRPr="00677CD3" w:rsidRDefault="002150C5" w:rsidP="002150C5">
      <w:pPr>
        <w:spacing w:after="0" w:line="300" w:lineRule="atLeast"/>
        <w:rPr>
          <w:rFonts w:ascii="Times New Roman" w:eastAsia="Times New Roman" w:hAnsi="Times New Roman" w:cs="Times New Roman"/>
          <w:color w:val="333333"/>
        </w:rPr>
      </w:pPr>
    </w:p>
    <w:p w:rsidR="002150C5" w:rsidRPr="00677CD3" w:rsidRDefault="002150C5" w:rsidP="002150C5">
      <w:pPr>
        <w:spacing w:after="0" w:line="300" w:lineRule="atLeast"/>
        <w:rPr>
          <w:rFonts w:ascii="Times New Roman" w:eastAsia="Times New Roman" w:hAnsi="Times New Roman" w:cs="Times New Roman"/>
          <w:b/>
          <w:color w:val="333333"/>
        </w:rPr>
      </w:pPr>
      <w:r w:rsidRPr="00677CD3">
        <w:rPr>
          <w:rFonts w:ascii="Times New Roman" w:eastAsia="Times New Roman" w:hAnsi="Times New Roman" w:cs="Times New Roman"/>
          <w:b/>
          <w:color w:val="333333"/>
        </w:rPr>
        <w:t>Слайд №8</w:t>
      </w:r>
    </w:p>
    <w:p w:rsidR="002150C5" w:rsidRPr="00677CD3" w:rsidRDefault="002150C5" w:rsidP="002150C5">
      <w:pPr>
        <w:spacing w:after="200" w:line="276" w:lineRule="auto"/>
        <w:rPr>
          <w:rFonts w:ascii="Times New Roman" w:eastAsia="Calibri" w:hAnsi="Times New Roman" w:cs="Times New Roman"/>
          <w:i/>
        </w:rPr>
      </w:pPr>
      <w:r w:rsidRPr="00677CD3">
        <w:rPr>
          <w:rFonts w:ascii="Times New Roman" w:eastAsia="Calibri" w:hAnsi="Times New Roman" w:cs="Times New Roman"/>
        </w:rPr>
        <w:t>Реформы Филиппа II</w:t>
      </w:r>
    </w:p>
    <w:p w:rsidR="002150C5" w:rsidRPr="00677CD3" w:rsidRDefault="002150C5" w:rsidP="002150C5">
      <w:pPr>
        <w:numPr>
          <w:ilvl w:val="0"/>
          <w:numId w:val="4"/>
        </w:numPr>
        <w:suppressAutoHyphens/>
        <w:spacing w:after="0" w:line="288" w:lineRule="auto"/>
        <w:jc w:val="both"/>
        <w:rPr>
          <w:rFonts w:ascii="Times New Roman" w:eastAsia="Calibri" w:hAnsi="Times New Roman" w:cs="Times New Roman"/>
        </w:rPr>
      </w:pPr>
      <w:r w:rsidRPr="00677CD3">
        <w:rPr>
          <w:rFonts w:ascii="Times New Roman" w:eastAsia="Calibri" w:hAnsi="Times New Roman" w:cs="Times New Roman"/>
        </w:rPr>
        <w:t>Укрепил царскую власть</w:t>
      </w:r>
    </w:p>
    <w:p w:rsidR="002150C5" w:rsidRPr="00677CD3" w:rsidRDefault="002150C5" w:rsidP="002150C5">
      <w:pPr>
        <w:numPr>
          <w:ilvl w:val="0"/>
          <w:numId w:val="4"/>
        </w:numPr>
        <w:suppressAutoHyphens/>
        <w:spacing w:after="0" w:line="288" w:lineRule="auto"/>
        <w:jc w:val="both"/>
        <w:rPr>
          <w:rFonts w:ascii="Times New Roman" w:eastAsia="Calibri" w:hAnsi="Times New Roman" w:cs="Times New Roman"/>
        </w:rPr>
      </w:pPr>
      <w:r w:rsidRPr="00677CD3">
        <w:rPr>
          <w:rFonts w:ascii="Times New Roman" w:eastAsia="Calibri" w:hAnsi="Times New Roman" w:cs="Times New Roman"/>
        </w:rPr>
        <w:t>Начал чеканить золотую монету</w:t>
      </w:r>
    </w:p>
    <w:p w:rsidR="002150C5" w:rsidRPr="00677CD3" w:rsidRDefault="002150C5" w:rsidP="002150C5">
      <w:pPr>
        <w:numPr>
          <w:ilvl w:val="0"/>
          <w:numId w:val="4"/>
        </w:numPr>
        <w:suppressAutoHyphens/>
        <w:spacing w:after="0" w:line="288" w:lineRule="auto"/>
        <w:jc w:val="both"/>
        <w:rPr>
          <w:rFonts w:ascii="Times New Roman" w:eastAsia="Calibri" w:hAnsi="Times New Roman" w:cs="Times New Roman"/>
        </w:rPr>
      </w:pPr>
      <w:r w:rsidRPr="00677CD3">
        <w:rPr>
          <w:rFonts w:ascii="Times New Roman" w:eastAsia="Calibri" w:hAnsi="Times New Roman" w:cs="Times New Roman"/>
        </w:rPr>
        <w:t>Основал новые города.</w:t>
      </w:r>
    </w:p>
    <w:p w:rsidR="002150C5" w:rsidRPr="00677CD3" w:rsidRDefault="002150C5" w:rsidP="002150C5">
      <w:pPr>
        <w:numPr>
          <w:ilvl w:val="0"/>
          <w:numId w:val="4"/>
        </w:numPr>
        <w:suppressAutoHyphens/>
        <w:spacing w:after="0" w:line="288" w:lineRule="auto"/>
        <w:jc w:val="both"/>
        <w:rPr>
          <w:rFonts w:ascii="Times New Roman" w:eastAsia="Calibri" w:hAnsi="Times New Roman" w:cs="Times New Roman"/>
        </w:rPr>
      </w:pPr>
      <w:r w:rsidRPr="00677CD3">
        <w:rPr>
          <w:rFonts w:ascii="Times New Roman" w:eastAsia="Calibri" w:hAnsi="Times New Roman" w:cs="Times New Roman"/>
        </w:rPr>
        <w:t>Установил тесные торговые связи с соседями.</w:t>
      </w:r>
    </w:p>
    <w:p w:rsidR="002150C5" w:rsidRPr="00677CD3" w:rsidRDefault="002150C5" w:rsidP="002150C5">
      <w:pPr>
        <w:numPr>
          <w:ilvl w:val="0"/>
          <w:numId w:val="4"/>
        </w:numPr>
        <w:spacing w:after="0" w:line="300" w:lineRule="atLeast"/>
        <w:contextualSpacing/>
        <w:rPr>
          <w:rFonts w:ascii="Times New Roman" w:eastAsia="Times New Roman" w:hAnsi="Times New Roman" w:cs="Times New Roman"/>
          <w:color w:val="333333"/>
        </w:rPr>
      </w:pPr>
      <w:r w:rsidRPr="00677CD3">
        <w:rPr>
          <w:rFonts w:ascii="Times New Roman" w:eastAsia="Calibri" w:hAnsi="Times New Roman" w:cs="Times New Roman"/>
        </w:rPr>
        <w:t>Создал большую и боеспособную армию</w:t>
      </w:r>
    </w:p>
    <w:p w:rsidR="002150C5" w:rsidRPr="00677CD3" w:rsidRDefault="002150C5" w:rsidP="002150C5">
      <w:pPr>
        <w:spacing w:after="0" w:line="300" w:lineRule="atLeast"/>
        <w:rPr>
          <w:rFonts w:ascii="Times New Roman" w:eastAsia="Times New Roman" w:hAnsi="Times New Roman" w:cs="Times New Roman"/>
          <w:color w:val="333333"/>
        </w:rPr>
      </w:pP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3группа</w:t>
      </w:r>
    </w:p>
    <w:p w:rsidR="002150C5" w:rsidRPr="00677CD3" w:rsidRDefault="002150C5" w:rsidP="002150C5">
      <w:pPr>
        <w:spacing w:after="0" w:line="276" w:lineRule="auto"/>
        <w:jc w:val="center"/>
        <w:rPr>
          <w:rFonts w:ascii="Times New Roman" w:eastAsia="Calibri" w:hAnsi="Times New Roman" w:cs="Times New Roman"/>
        </w:rPr>
      </w:pPr>
      <w:r w:rsidRPr="00677CD3">
        <w:rPr>
          <w:rFonts w:ascii="Times New Roman" w:eastAsia="Calibri" w:hAnsi="Times New Roman" w:cs="Times New Roman"/>
        </w:rPr>
        <w:t xml:space="preserve"> Созданная армия была сильной и боеспособной. Македонская армия состояла из конницы  и пехоты. Каждый пехотинец получал шлем, кожаный панцирь, круглый щит, короткий меч и длинное копье. Фаланга строилась в 16 рядов. В бою пер</w:t>
      </w:r>
      <w:r w:rsidRPr="00677CD3">
        <w:rPr>
          <w:rFonts w:ascii="Times New Roman" w:eastAsia="Calibri" w:hAnsi="Times New Roman" w:cs="Times New Roman"/>
        </w:rPr>
        <w:softHyphen/>
        <w:t>вые шесть рядов держали двумя руками копья, направляя их в сторону врага: первый ряд — пе</w:t>
      </w:r>
      <w:r w:rsidRPr="00677CD3">
        <w:rPr>
          <w:rFonts w:ascii="Times New Roman" w:eastAsia="Calibri" w:hAnsi="Times New Roman" w:cs="Times New Roman"/>
        </w:rPr>
        <w:softHyphen/>
        <w:t xml:space="preserve">ред собой, а воины остальных рядов клали свои копья на плечи впереди стоящих. Если же часть вражеского войска заходила фаланге в тыл, </w:t>
      </w:r>
      <w:r w:rsidRPr="00677CD3">
        <w:rPr>
          <w:rFonts w:ascii="Times New Roman" w:eastAsia="Calibri" w:hAnsi="Times New Roman" w:cs="Times New Roman"/>
        </w:rPr>
        <w:lastRenderedPageBreak/>
        <w:t>то воины последних рядов поворачивались к противнику лицом. Тогда фаланга становилась не</w:t>
      </w:r>
      <w:r w:rsidRPr="00677CD3">
        <w:rPr>
          <w:rFonts w:ascii="Times New Roman" w:eastAsia="Calibri" w:hAnsi="Times New Roman" w:cs="Times New Roman"/>
        </w:rPr>
        <w:softHyphen/>
        <w:t>приступной со всех сторон. Недаром говорили, что она похожа наощетинившегося железом зверя, к которому опасно приближаться.</w:t>
      </w:r>
    </w:p>
    <w:p w:rsidR="002150C5" w:rsidRPr="00677CD3" w:rsidRDefault="002150C5" w:rsidP="002150C5">
      <w:pPr>
        <w:spacing w:after="0" w:line="276" w:lineRule="auto"/>
        <w:jc w:val="center"/>
        <w:rPr>
          <w:rFonts w:ascii="Times New Roman" w:eastAsia="Calibri" w:hAnsi="Times New Roman" w:cs="Times New Roman"/>
        </w:rPr>
      </w:pPr>
      <w:r w:rsidRPr="00677CD3">
        <w:rPr>
          <w:rFonts w:ascii="Times New Roman" w:eastAsia="Calibri" w:hAnsi="Times New Roman" w:cs="Times New Roman"/>
        </w:rPr>
        <w:t>Армия Филиппа имела метательные орудия, с помощью которых в противника бросали кам</w:t>
      </w:r>
      <w:r w:rsidRPr="00677CD3">
        <w:rPr>
          <w:rFonts w:ascii="Times New Roman" w:eastAsia="Calibri" w:hAnsi="Times New Roman" w:cs="Times New Roman"/>
        </w:rPr>
        <w:softHyphen/>
        <w:t>ни, бревна и большие стрелы. Такие орудия ус</w:t>
      </w:r>
      <w:r w:rsidRPr="00677CD3">
        <w:rPr>
          <w:rFonts w:ascii="Times New Roman" w:eastAsia="Calibri" w:hAnsi="Times New Roman" w:cs="Times New Roman"/>
        </w:rPr>
        <w:softHyphen/>
        <w:t>танавливались также в огромных многоэтаж</w:t>
      </w:r>
      <w:r w:rsidRPr="00677CD3">
        <w:rPr>
          <w:rFonts w:ascii="Times New Roman" w:eastAsia="Calibri" w:hAnsi="Times New Roman" w:cs="Times New Roman"/>
        </w:rPr>
        <w:softHyphen/>
        <w:t xml:space="preserve">ных </w:t>
      </w:r>
      <w:r w:rsidRPr="00677CD3">
        <w:rPr>
          <w:rFonts w:ascii="Times New Roman" w:eastAsia="Calibri" w:hAnsi="Times New Roman" w:cs="Times New Roman"/>
          <w:iCs/>
        </w:rPr>
        <w:t>башнях на колесах»</w:t>
      </w:r>
    </w:p>
    <w:p w:rsidR="002150C5" w:rsidRPr="00677CD3" w:rsidRDefault="002150C5" w:rsidP="002150C5">
      <w:pPr>
        <w:spacing w:after="0" w:line="276" w:lineRule="auto"/>
        <w:jc w:val="center"/>
        <w:rPr>
          <w:rFonts w:ascii="Times New Roman" w:eastAsia="Calibri" w:hAnsi="Times New Roman" w:cs="Times New Roman"/>
        </w:rPr>
      </w:pP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 xml:space="preserve">Какова армия Македонии? Из чего состояла армия Филиппа?Из скольких рядов состояла фаланга? В чём особенность построения  в фаланге? </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b/>
          <w:color w:val="333333"/>
        </w:rPr>
        <w:t>Слайд №9</w:t>
      </w:r>
      <w:r w:rsidRPr="00677CD3">
        <w:rPr>
          <w:rFonts w:ascii="Times New Roman" w:eastAsia="Times New Roman" w:hAnsi="Times New Roman" w:cs="Times New Roman"/>
          <w:color w:val="333333"/>
        </w:rPr>
        <w:t xml:space="preserve"> (фаланга)</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Почему её принимали за ощетинившегося зверя? Чем оснащена армия?</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b/>
          <w:color w:val="333333"/>
        </w:rPr>
        <w:t>Слайд № 10</w:t>
      </w:r>
      <w:r w:rsidRPr="00677CD3">
        <w:rPr>
          <w:rFonts w:ascii="Times New Roman" w:eastAsia="Times New Roman" w:hAnsi="Times New Roman" w:cs="Times New Roman"/>
          <w:color w:val="333333"/>
        </w:rPr>
        <w:t>( метательные орудия,)</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b/>
          <w:color w:val="333333"/>
        </w:rPr>
        <w:t>Слайд №11</w:t>
      </w:r>
      <w:r w:rsidRPr="00677CD3">
        <w:rPr>
          <w:rFonts w:ascii="Times New Roman" w:eastAsia="Times New Roman" w:hAnsi="Times New Roman" w:cs="Times New Roman"/>
          <w:color w:val="333333"/>
        </w:rPr>
        <w:t>( Осадные башни)</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Times New Roman" w:hAnsi="Times New Roman" w:cs="Times New Roman"/>
          <w:color w:val="333333"/>
        </w:rPr>
        <w:t xml:space="preserve"> Для наглядности  давайте  обратимся к таблице. Сравним армию греков с македонской( таблица)</w:t>
      </w:r>
    </w:p>
    <w:p w:rsidR="002150C5" w:rsidRPr="00677CD3" w:rsidRDefault="002150C5" w:rsidP="002150C5">
      <w:pPr>
        <w:spacing w:after="0" w:line="300" w:lineRule="atLeast"/>
        <w:rPr>
          <w:rFonts w:ascii="Times New Roman" w:eastAsia="Times New Roman" w:hAnsi="Times New Roman" w:cs="Times New Roman"/>
          <w:b/>
          <w:color w:val="333333"/>
        </w:rPr>
      </w:pPr>
      <w:r w:rsidRPr="00677CD3">
        <w:rPr>
          <w:rFonts w:ascii="Times New Roman" w:eastAsia="Times New Roman" w:hAnsi="Times New Roman" w:cs="Times New Roman"/>
          <w:b/>
          <w:color w:val="333333"/>
        </w:rPr>
        <w:t>Слайд №12</w:t>
      </w:r>
    </w:p>
    <w:p w:rsidR="002150C5" w:rsidRPr="00677CD3" w:rsidRDefault="002150C5" w:rsidP="002150C5">
      <w:pPr>
        <w:spacing w:after="0" w:line="300" w:lineRule="atLeast"/>
        <w:rPr>
          <w:rFonts w:ascii="Times New Roman" w:eastAsia="Times New Roman" w:hAnsi="Times New Roman" w:cs="Times New Roman"/>
          <w:color w:val="333333"/>
        </w:rPr>
      </w:pPr>
    </w:p>
    <w:tbl>
      <w:tblPr>
        <w:tblStyle w:val="a3"/>
        <w:tblW w:w="9601" w:type="dxa"/>
        <w:tblLook w:val="00A0" w:firstRow="1" w:lastRow="0" w:firstColumn="1" w:lastColumn="0" w:noHBand="0" w:noVBand="0"/>
      </w:tblPr>
      <w:tblGrid>
        <w:gridCol w:w="4800"/>
        <w:gridCol w:w="4801"/>
      </w:tblGrid>
      <w:tr w:rsidR="002150C5" w:rsidRPr="00677CD3" w:rsidTr="00186DBC">
        <w:trPr>
          <w:trHeight w:val="283"/>
        </w:trPr>
        <w:tc>
          <w:tcPr>
            <w:tcW w:w="4800" w:type="dxa"/>
          </w:tcPr>
          <w:p w:rsidR="002150C5" w:rsidRPr="00677CD3" w:rsidRDefault="002150C5" w:rsidP="00186DBC">
            <w:pPr>
              <w:spacing w:before="280" w:after="280"/>
              <w:ind w:left="134" w:right="134"/>
              <w:rPr>
                <w:rFonts w:ascii="Times New Roman" w:eastAsia="Calibri" w:hAnsi="Times New Roman" w:cs="Times New Roman"/>
                <w:iCs/>
                <w:color w:val="000000"/>
                <w:sz w:val="20"/>
                <w:szCs w:val="20"/>
                <w:lang w:eastAsia="ar-SA"/>
              </w:rPr>
            </w:pPr>
            <w:r w:rsidRPr="00677CD3">
              <w:rPr>
                <w:rFonts w:ascii="Times New Roman" w:eastAsia="Calibri" w:hAnsi="Times New Roman" w:cs="Times New Roman"/>
                <w:iCs/>
                <w:color w:val="000000"/>
                <w:sz w:val="20"/>
                <w:szCs w:val="20"/>
                <w:lang w:eastAsia="ar-SA"/>
              </w:rPr>
              <w:t>Греческая</w:t>
            </w:r>
          </w:p>
        </w:tc>
        <w:tc>
          <w:tcPr>
            <w:tcW w:w="4801" w:type="dxa"/>
          </w:tcPr>
          <w:p w:rsidR="002150C5" w:rsidRPr="00677CD3" w:rsidRDefault="002150C5" w:rsidP="00186DBC">
            <w:pPr>
              <w:spacing w:before="280" w:after="280"/>
              <w:ind w:left="134" w:right="134"/>
              <w:rPr>
                <w:rFonts w:ascii="Times New Roman" w:eastAsia="Calibri" w:hAnsi="Times New Roman" w:cs="Times New Roman"/>
                <w:iCs/>
                <w:color w:val="000000"/>
                <w:sz w:val="20"/>
                <w:szCs w:val="20"/>
                <w:lang w:eastAsia="ar-SA"/>
              </w:rPr>
            </w:pPr>
            <w:r w:rsidRPr="00677CD3">
              <w:rPr>
                <w:rFonts w:ascii="Times New Roman" w:eastAsia="Calibri" w:hAnsi="Times New Roman" w:cs="Times New Roman"/>
                <w:iCs/>
                <w:color w:val="000000"/>
                <w:sz w:val="20"/>
                <w:szCs w:val="20"/>
                <w:lang w:eastAsia="ar-SA"/>
              </w:rPr>
              <w:t>Македонская</w:t>
            </w:r>
          </w:p>
        </w:tc>
      </w:tr>
      <w:tr w:rsidR="002150C5" w:rsidRPr="00677CD3" w:rsidTr="00186DBC">
        <w:trPr>
          <w:trHeight w:val="288"/>
        </w:trPr>
        <w:tc>
          <w:tcPr>
            <w:tcW w:w="4800" w:type="dxa"/>
          </w:tcPr>
          <w:p w:rsidR="002150C5" w:rsidRPr="00677CD3" w:rsidRDefault="002150C5" w:rsidP="00186DBC">
            <w:pPr>
              <w:spacing w:before="280" w:after="280"/>
              <w:ind w:left="134" w:right="134"/>
              <w:rPr>
                <w:rFonts w:ascii="Times New Roman" w:eastAsia="Calibri" w:hAnsi="Times New Roman" w:cs="Times New Roman"/>
                <w:iCs/>
                <w:color w:val="000000"/>
                <w:sz w:val="20"/>
                <w:szCs w:val="20"/>
                <w:lang w:eastAsia="ar-SA"/>
              </w:rPr>
            </w:pPr>
            <w:r w:rsidRPr="00677CD3">
              <w:rPr>
                <w:rFonts w:ascii="Times New Roman" w:eastAsia="Calibri" w:hAnsi="Times New Roman" w:cs="Times New Roman"/>
                <w:iCs/>
                <w:color w:val="000000"/>
                <w:sz w:val="20"/>
                <w:szCs w:val="20"/>
                <w:lang w:eastAsia="ar-SA"/>
              </w:rPr>
              <w:t>В фаланге было от 6 до 9 рядов</w:t>
            </w:r>
          </w:p>
        </w:tc>
        <w:tc>
          <w:tcPr>
            <w:tcW w:w="4801" w:type="dxa"/>
          </w:tcPr>
          <w:p w:rsidR="002150C5" w:rsidRPr="00677CD3" w:rsidRDefault="002150C5" w:rsidP="00186DBC">
            <w:pPr>
              <w:spacing w:before="280" w:after="280"/>
              <w:ind w:left="134" w:right="134"/>
              <w:rPr>
                <w:rFonts w:ascii="Times New Roman" w:eastAsia="Calibri" w:hAnsi="Times New Roman" w:cs="Times New Roman"/>
                <w:iCs/>
                <w:color w:val="000000"/>
                <w:sz w:val="20"/>
                <w:szCs w:val="20"/>
                <w:lang w:eastAsia="ar-SA"/>
              </w:rPr>
            </w:pPr>
            <w:r w:rsidRPr="00677CD3">
              <w:rPr>
                <w:rFonts w:ascii="Times New Roman" w:eastAsia="Calibri" w:hAnsi="Times New Roman" w:cs="Times New Roman"/>
                <w:iCs/>
                <w:color w:val="000000"/>
                <w:sz w:val="20"/>
                <w:szCs w:val="20"/>
                <w:lang w:eastAsia="ar-SA"/>
              </w:rPr>
              <w:t>В фаланге от 16 и более рядов</w:t>
            </w:r>
          </w:p>
        </w:tc>
      </w:tr>
      <w:tr w:rsidR="002150C5" w:rsidRPr="00677CD3" w:rsidTr="00186DBC">
        <w:trPr>
          <w:trHeight w:val="2008"/>
        </w:trPr>
        <w:tc>
          <w:tcPr>
            <w:tcW w:w="4800" w:type="dxa"/>
          </w:tcPr>
          <w:p w:rsidR="002150C5" w:rsidRPr="00677CD3" w:rsidRDefault="002150C5" w:rsidP="00186DBC">
            <w:pPr>
              <w:spacing w:before="280" w:after="280"/>
              <w:ind w:left="134" w:right="134"/>
              <w:rPr>
                <w:rFonts w:ascii="Times New Roman" w:eastAsia="Calibri" w:hAnsi="Times New Roman" w:cs="Times New Roman"/>
                <w:iCs/>
                <w:color w:val="000000"/>
                <w:sz w:val="20"/>
                <w:szCs w:val="20"/>
                <w:lang w:eastAsia="ar-SA"/>
              </w:rPr>
            </w:pPr>
            <w:r w:rsidRPr="00677CD3">
              <w:rPr>
                <w:rFonts w:ascii="Times New Roman" w:eastAsia="Calibri" w:hAnsi="Times New Roman" w:cs="Times New Roman"/>
                <w:iCs/>
                <w:color w:val="000000"/>
                <w:sz w:val="20"/>
                <w:szCs w:val="20"/>
                <w:lang w:eastAsia="ar-SA"/>
              </w:rPr>
              <w:t>Копья были длинной до 2 м.</w:t>
            </w:r>
          </w:p>
          <w:p w:rsidR="002150C5" w:rsidRPr="00677CD3" w:rsidRDefault="002150C5" w:rsidP="00186DBC">
            <w:pPr>
              <w:spacing w:before="280" w:after="280"/>
              <w:ind w:left="134" w:right="134"/>
              <w:rPr>
                <w:rFonts w:ascii="Times New Roman" w:eastAsia="Calibri" w:hAnsi="Times New Roman" w:cs="Times New Roman"/>
                <w:iCs/>
                <w:color w:val="000000"/>
                <w:sz w:val="20"/>
                <w:szCs w:val="20"/>
                <w:lang w:eastAsia="ar-SA"/>
              </w:rPr>
            </w:pPr>
          </w:p>
          <w:p w:rsidR="002150C5" w:rsidRPr="00677CD3" w:rsidRDefault="002150C5" w:rsidP="00186DBC">
            <w:pPr>
              <w:spacing w:before="280" w:after="280"/>
              <w:ind w:right="134"/>
              <w:rPr>
                <w:rFonts w:ascii="Times New Roman" w:eastAsia="Calibri" w:hAnsi="Times New Roman" w:cs="Times New Roman"/>
                <w:iCs/>
                <w:color w:val="000000"/>
                <w:sz w:val="20"/>
                <w:szCs w:val="20"/>
                <w:lang w:eastAsia="ar-SA"/>
              </w:rPr>
            </w:pPr>
            <w:r w:rsidRPr="00677CD3">
              <w:rPr>
                <w:rFonts w:ascii="Times New Roman" w:eastAsia="Calibri" w:hAnsi="Times New Roman" w:cs="Times New Roman"/>
                <w:iCs/>
                <w:color w:val="000000"/>
                <w:sz w:val="20"/>
                <w:szCs w:val="20"/>
                <w:lang w:eastAsia="ar-SA"/>
              </w:rPr>
              <w:t>Греческая конница была лёгкой по вооружению и  незначительной по своим размерам</w:t>
            </w:r>
          </w:p>
        </w:tc>
        <w:tc>
          <w:tcPr>
            <w:tcW w:w="4801" w:type="dxa"/>
          </w:tcPr>
          <w:p w:rsidR="002150C5" w:rsidRPr="00677CD3" w:rsidRDefault="002150C5" w:rsidP="00186DBC">
            <w:pPr>
              <w:spacing w:before="280" w:after="280"/>
              <w:ind w:left="134" w:right="134"/>
              <w:rPr>
                <w:rFonts w:ascii="Times New Roman" w:eastAsia="Calibri" w:hAnsi="Times New Roman" w:cs="Times New Roman"/>
                <w:iCs/>
                <w:color w:val="000000"/>
                <w:sz w:val="20"/>
                <w:szCs w:val="20"/>
                <w:lang w:eastAsia="ar-SA"/>
              </w:rPr>
            </w:pPr>
            <w:r w:rsidRPr="00677CD3">
              <w:rPr>
                <w:rFonts w:ascii="Times New Roman" w:eastAsia="Calibri" w:hAnsi="Times New Roman" w:cs="Times New Roman"/>
                <w:iCs/>
                <w:color w:val="000000"/>
                <w:sz w:val="20"/>
                <w:szCs w:val="20"/>
                <w:lang w:eastAsia="ar-SA"/>
              </w:rPr>
              <w:t>Копья были неодинаковой длины: у первого ряда короткие, у второго длиннее, у третьего длиннее, чем у второго. Самые длинные –  копья длиной 5 метров.</w:t>
            </w:r>
          </w:p>
          <w:p w:rsidR="002150C5" w:rsidRPr="00677CD3" w:rsidRDefault="002150C5" w:rsidP="00186DBC">
            <w:pPr>
              <w:spacing w:before="280" w:after="280"/>
              <w:ind w:right="134"/>
              <w:rPr>
                <w:rFonts w:ascii="Times New Roman" w:eastAsia="Calibri" w:hAnsi="Times New Roman" w:cs="Times New Roman"/>
                <w:iCs/>
                <w:color w:val="000000"/>
                <w:sz w:val="20"/>
                <w:szCs w:val="20"/>
                <w:lang w:eastAsia="ar-SA"/>
              </w:rPr>
            </w:pPr>
            <w:r w:rsidRPr="00677CD3">
              <w:rPr>
                <w:rFonts w:ascii="Times New Roman" w:eastAsia="Calibri" w:hAnsi="Times New Roman" w:cs="Times New Roman"/>
                <w:iCs/>
                <w:color w:val="000000"/>
                <w:sz w:val="20"/>
                <w:szCs w:val="20"/>
                <w:lang w:eastAsia="ar-SA"/>
              </w:rPr>
              <w:t>Конница была тяжёлой и огромной</w:t>
            </w:r>
          </w:p>
        </w:tc>
      </w:tr>
      <w:tr w:rsidR="002150C5" w:rsidRPr="00677CD3" w:rsidTr="00186DBC">
        <w:trPr>
          <w:trHeight w:val="847"/>
        </w:trPr>
        <w:tc>
          <w:tcPr>
            <w:tcW w:w="4800" w:type="dxa"/>
          </w:tcPr>
          <w:p w:rsidR="002150C5" w:rsidRPr="00677CD3" w:rsidRDefault="002150C5" w:rsidP="00186DBC">
            <w:pPr>
              <w:spacing w:before="280" w:after="280"/>
              <w:ind w:left="134" w:right="134"/>
              <w:rPr>
                <w:rFonts w:ascii="Times New Roman" w:eastAsia="Calibri" w:hAnsi="Times New Roman" w:cs="Times New Roman"/>
                <w:iCs/>
                <w:color w:val="000000"/>
                <w:sz w:val="20"/>
                <w:szCs w:val="20"/>
                <w:lang w:eastAsia="ar-SA"/>
              </w:rPr>
            </w:pPr>
          </w:p>
        </w:tc>
        <w:tc>
          <w:tcPr>
            <w:tcW w:w="4801" w:type="dxa"/>
          </w:tcPr>
          <w:p w:rsidR="002150C5" w:rsidRPr="00677CD3" w:rsidRDefault="002150C5" w:rsidP="00186DBC">
            <w:pPr>
              <w:spacing w:before="280" w:after="280"/>
              <w:ind w:left="134" w:right="134"/>
              <w:rPr>
                <w:rFonts w:ascii="Times New Roman" w:eastAsia="Calibri" w:hAnsi="Times New Roman" w:cs="Times New Roman"/>
                <w:iCs/>
                <w:color w:val="000000"/>
                <w:sz w:val="20"/>
                <w:szCs w:val="20"/>
                <w:lang w:eastAsia="ar-SA"/>
              </w:rPr>
            </w:pPr>
            <w:r w:rsidRPr="00677CD3">
              <w:rPr>
                <w:rFonts w:ascii="Times New Roman" w:eastAsia="Calibri" w:hAnsi="Times New Roman" w:cs="Times New Roman"/>
                <w:iCs/>
                <w:color w:val="000000"/>
                <w:sz w:val="20"/>
                <w:szCs w:val="20"/>
                <w:lang w:eastAsia="ar-SA"/>
              </w:rPr>
              <w:t>Имели метательные орудия, с помощью которых бросали камни, брёвна и большие стрелы.</w:t>
            </w:r>
          </w:p>
        </w:tc>
      </w:tr>
    </w:tbl>
    <w:p w:rsidR="002150C5" w:rsidRPr="00677CD3" w:rsidRDefault="002150C5" w:rsidP="002150C5">
      <w:pPr>
        <w:spacing w:after="0" w:line="276" w:lineRule="auto"/>
        <w:rPr>
          <w:rFonts w:ascii="Times New Roman" w:eastAsia="Calibri" w:hAnsi="Times New Roman" w:cs="Times New Roman"/>
        </w:rPr>
      </w:pP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 Какой вывод можно сделать? ( македонская армия  сильная , превосходит греческую)</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-Мы много узнали  о Македонии . Можем ли мы сформулировать причины возвышения Македонии?:</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 умелая политика Филиппа;</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-сильная и боеспособная армия;( на доске)</w:t>
      </w:r>
    </w:p>
    <w:p w:rsidR="002150C5" w:rsidRPr="00677CD3" w:rsidRDefault="002150C5" w:rsidP="002150C5">
      <w:pPr>
        <w:spacing w:after="0" w:line="276" w:lineRule="auto"/>
        <w:rPr>
          <w:rFonts w:ascii="Times New Roman" w:eastAsia="Calibri" w:hAnsi="Times New Roman" w:cs="Times New Roman"/>
        </w:rPr>
      </w:pPr>
    </w:p>
    <w:p w:rsidR="002150C5" w:rsidRPr="00677CD3" w:rsidRDefault="002150C5" w:rsidP="002150C5">
      <w:pPr>
        <w:spacing w:after="0" w:line="276" w:lineRule="auto"/>
        <w:rPr>
          <w:rFonts w:ascii="Times New Roman" w:eastAsia="Calibri" w:hAnsi="Times New Roman" w:cs="Times New Roman"/>
          <w:b/>
        </w:rPr>
      </w:pPr>
      <w:r w:rsidRPr="00677CD3">
        <w:rPr>
          <w:rFonts w:ascii="Times New Roman" w:eastAsia="Calibri" w:hAnsi="Times New Roman" w:cs="Times New Roman"/>
          <w:b/>
        </w:rPr>
        <w:t>Физ.минутка</w:t>
      </w:r>
    </w:p>
    <w:p w:rsidR="002150C5" w:rsidRPr="00677CD3" w:rsidRDefault="002150C5" w:rsidP="002150C5">
      <w:pPr>
        <w:spacing w:after="200" w:line="276" w:lineRule="auto"/>
        <w:rPr>
          <w:rFonts w:ascii="Times New Roman" w:eastAsia="Calibri" w:hAnsi="Times New Roman" w:cs="Times New Roman"/>
        </w:rPr>
      </w:pPr>
      <w:r w:rsidRPr="00677CD3">
        <w:rPr>
          <w:rFonts w:ascii="Times New Roman" w:eastAsia="Calibri" w:hAnsi="Times New Roman" w:cs="Times New Roman"/>
        </w:rPr>
        <w:t>А сейчас, немного отдохнем, и попробуем выполнить несколько упражнений, построившись македонской фалангой.  (Фаланга, шаг вправо, влево, вперед, назад)</w:t>
      </w:r>
    </w:p>
    <w:p w:rsidR="002150C5" w:rsidRPr="00677CD3" w:rsidRDefault="002150C5" w:rsidP="002150C5">
      <w:pPr>
        <w:spacing w:after="200" w:line="276" w:lineRule="auto"/>
        <w:rPr>
          <w:rFonts w:ascii="Times New Roman" w:eastAsia="Calibri" w:hAnsi="Times New Roman" w:cs="Times New Roman"/>
        </w:rPr>
      </w:pPr>
      <w:r w:rsidRPr="00677CD3">
        <w:rPr>
          <w:rFonts w:ascii="Times New Roman" w:eastAsia="Calibri" w:hAnsi="Times New Roman" w:cs="Times New Roman"/>
        </w:rPr>
        <w:t>-Легко, тяжело, выполнять действия в фаланге? Какими качествами должны были обладать македонские воины? (внимательность организованность</w:t>
      </w:r>
      <w:r w:rsidRPr="00677CD3">
        <w:rPr>
          <w:rFonts w:ascii="Calibri" w:eastAsia="Calibri" w:hAnsi="Calibri" w:cs="Times New Roman"/>
        </w:rPr>
        <w:t>)</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Times New Roman" w:hAnsi="Times New Roman" w:cs="Times New Roman"/>
          <w:bCs/>
          <w:iCs/>
          <w:color w:val="333333"/>
        </w:rPr>
        <w:t xml:space="preserve">Как вы думаете, причина поражения греков, и их подчинение Филиппу </w:t>
      </w:r>
      <w:r w:rsidRPr="00677CD3">
        <w:rPr>
          <w:rFonts w:ascii="Times New Roman" w:eastAsia="Times New Roman" w:hAnsi="Times New Roman" w:cs="Times New Roman"/>
          <w:bCs/>
          <w:iCs/>
          <w:color w:val="333333"/>
          <w:lang w:val="en-US"/>
        </w:rPr>
        <w:t>II</w:t>
      </w:r>
      <w:r w:rsidRPr="00677CD3">
        <w:rPr>
          <w:rFonts w:ascii="Times New Roman" w:eastAsia="Times New Roman" w:hAnsi="Times New Roman" w:cs="Times New Roman"/>
          <w:bCs/>
          <w:iCs/>
          <w:color w:val="333333"/>
        </w:rPr>
        <w:t>кроется, только ли в сильном и многочисленном войске македонян? Были ли ещё причины?</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Ответ на этот вопрос мы найдем в сообщении Сотинчук Софьи ( сообщение об отношении греков к вторжению македонской  армии</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lastRenderedPageBreak/>
        <w:t>«</w:t>
      </w:r>
      <w:r w:rsidRPr="00677CD3">
        <w:rPr>
          <w:rFonts w:ascii="Times New Roman" w:eastAsia="Calibri" w:hAnsi="Times New Roman" w:cs="Times New Roman"/>
          <w:i/>
        </w:rPr>
        <w:t>В середине IV  века до н.э. ранее отсталая, слабая Македония превратилась в самое сильное средиземноморское государство. Создав лучшую в мире армию, Филипп Македонский перешёл кпокорению Эллады. Первыми под власть македонского царя попали полисы Северной Греции. Однако на пути дальнейшего продвижения стали Афины. В этом полисе разгорелась борьба между сторонниками и противниками Филиппа.</w:t>
      </w:r>
      <w:r w:rsidRPr="00677CD3">
        <w:rPr>
          <w:rFonts w:ascii="Times New Roman" w:eastAsia="Calibri" w:hAnsi="Times New Roman" w:cs="Times New Roman"/>
          <w:i/>
          <w:color w:val="000000"/>
        </w:rPr>
        <w:t xml:space="preserve">   Живший в это время афинский писатель Исократ   видел спасение родины в добровольном подчинении Филиппу. Он призывал его объединить всех эллинов и вместе с ними двинутся походом против персидского царя.Но были и такие греки, которые выше всего ставили независимость и свободу своего народа. В Афинах страстным и непримиримым противником Филиппа стал оратор Демосфен. Разъезжая по Греции и произнося гневные речи против македонского царя,, он сплотил ряд городов для борьбы</w:t>
      </w:r>
      <w:r w:rsidRPr="00677CD3">
        <w:rPr>
          <w:rFonts w:ascii="Calibri" w:eastAsia="Calibri" w:hAnsi="Calibri" w:cs="Times New Roman"/>
          <w:i/>
          <w:color w:val="000000"/>
        </w:rPr>
        <w:t xml:space="preserve"> с </w:t>
      </w:r>
      <w:r w:rsidRPr="00677CD3">
        <w:rPr>
          <w:rFonts w:ascii="Times New Roman" w:eastAsia="Calibri" w:hAnsi="Times New Roman" w:cs="Times New Roman"/>
          <w:i/>
          <w:color w:val="000000"/>
        </w:rPr>
        <w:t>ним</w:t>
      </w:r>
      <w:r w:rsidRPr="00677CD3">
        <w:rPr>
          <w:rFonts w:ascii="Calibri" w:eastAsia="Calibri" w:hAnsi="Calibri" w:cs="Times New Roman"/>
          <w:i/>
          <w:color w:val="000000"/>
        </w:rPr>
        <w:t>.»</w:t>
      </w:r>
    </w:p>
    <w:p w:rsidR="002150C5" w:rsidRPr="00677CD3" w:rsidRDefault="002150C5" w:rsidP="002150C5">
      <w:pPr>
        <w:spacing w:after="200" w:line="276" w:lineRule="auto"/>
        <w:ind w:left="720"/>
        <w:jc w:val="both"/>
        <w:rPr>
          <w:rFonts w:ascii="Times New Roman" w:eastAsia="Calibri" w:hAnsi="Times New Roman" w:cs="Times New Roman"/>
          <w:b/>
        </w:rPr>
      </w:pPr>
      <w:r w:rsidRPr="00677CD3">
        <w:rPr>
          <w:rFonts w:ascii="Times New Roman" w:eastAsia="Calibri" w:hAnsi="Times New Roman" w:cs="Times New Roman"/>
          <w:b/>
        </w:rPr>
        <w:t>Слайд № 13</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Что можно сказать о положении внутри страны?( разногласия)</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-Кто являлся сторонником Филиппа в Афинах? ( Исократ)</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 Почему  оратор Исократ  поддерживал Филиппа? (сохранить жизнь, одолеть персов)</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 Кто являлся противником Филиппа? ( Демосфен)</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 Почему? ( главное это независимость)</w:t>
      </w:r>
    </w:p>
    <w:p w:rsidR="002150C5" w:rsidRPr="00677CD3" w:rsidRDefault="002150C5" w:rsidP="002150C5">
      <w:pPr>
        <w:spacing w:after="0" w:line="276" w:lineRule="auto"/>
        <w:rPr>
          <w:rFonts w:ascii="Times New Roman" w:eastAsia="Calibri" w:hAnsi="Times New Roman" w:cs="Times New Roman"/>
        </w:rPr>
      </w:pPr>
    </w:p>
    <w:p w:rsidR="002150C5" w:rsidRPr="00677CD3" w:rsidRDefault="002150C5" w:rsidP="002150C5">
      <w:pPr>
        <w:spacing w:after="0" w:line="276" w:lineRule="auto"/>
        <w:rPr>
          <w:rFonts w:ascii="Times New Roman" w:eastAsia="Calibri" w:hAnsi="Times New Roman" w:cs="Times New Roman"/>
        </w:rPr>
      </w:pP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Собрав войско греков, Демосфен выступил против  армии Филиппа.  Как происходило решающее сражение узнаем, обратившись к учебнику на с. 199( прочтение)</w:t>
      </w:r>
    </w:p>
    <w:p w:rsidR="002150C5" w:rsidRPr="00677CD3" w:rsidRDefault="002150C5" w:rsidP="002150C5">
      <w:pPr>
        <w:spacing w:after="0" w:line="276" w:lineRule="auto"/>
        <w:rPr>
          <w:rFonts w:ascii="Times New Roman" w:eastAsia="Calibri" w:hAnsi="Times New Roman" w:cs="Times New Roman"/>
          <w:b/>
        </w:rPr>
      </w:pPr>
      <w:r w:rsidRPr="00677CD3">
        <w:rPr>
          <w:rFonts w:ascii="Times New Roman" w:eastAsia="Calibri" w:hAnsi="Times New Roman" w:cs="Times New Roman"/>
          <w:b/>
        </w:rPr>
        <w:t>Слайд № 14( картинка боя)</w:t>
      </w:r>
    </w:p>
    <w:p w:rsidR="002150C5" w:rsidRPr="00677CD3" w:rsidRDefault="002150C5" w:rsidP="002150C5">
      <w:pPr>
        <w:spacing w:after="0" w:line="276" w:lineRule="auto"/>
        <w:rPr>
          <w:rFonts w:ascii="Times New Roman" w:eastAsia="Calibri" w:hAnsi="Times New Roman" w:cs="Times New Roman"/>
          <w:b/>
        </w:rPr>
      </w:pPr>
      <w:r w:rsidRPr="00677CD3">
        <w:rPr>
          <w:rFonts w:ascii="Times New Roman" w:eastAsia="Calibri" w:hAnsi="Times New Roman" w:cs="Times New Roman"/>
          <w:b/>
        </w:rPr>
        <w:t>Слайд №15</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 Когда и где произошла битва? Найдите на карте.</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 Чем закончилось сражение?</w:t>
      </w:r>
    </w:p>
    <w:p w:rsidR="002150C5" w:rsidRPr="00677CD3" w:rsidRDefault="002150C5" w:rsidP="002150C5">
      <w:pPr>
        <w:spacing w:after="0" w:line="276" w:lineRule="auto"/>
        <w:rPr>
          <w:rFonts w:ascii="Times New Roman" w:eastAsia="Calibri" w:hAnsi="Times New Roman" w:cs="Times New Roman"/>
          <w:sz w:val="20"/>
          <w:szCs w:val="20"/>
        </w:rPr>
      </w:pPr>
      <w:r w:rsidRPr="00677CD3">
        <w:rPr>
          <w:rFonts w:ascii="Times New Roman" w:eastAsia="Calibri" w:hAnsi="Times New Roman" w:cs="Times New Roman"/>
        </w:rPr>
        <w:t>-Благодаря чему армия Филиппа сумела одержать победу?</w:t>
      </w:r>
      <w:r w:rsidRPr="00677CD3">
        <w:rPr>
          <w:rFonts w:ascii="Times New Roman" w:eastAsia="Calibri" w:hAnsi="Times New Roman" w:cs="Times New Roman"/>
          <w:sz w:val="20"/>
          <w:szCs w:val="20"/>
        </w:rPr>
        <w:t>(Умелым действиям Филиппа  его сына Александра Македонского)</w:t>
      </w:r>
    </w:p>
    <w:p w:rsidR="002150C5" w:rsidRPr="00677CD3" w:rsidRDefault="002150C5" w:rsidP="002150C5">
      <w:pPr>
        <w:spacing w:after="0" w:line="276" w:lineRule="auto"/>
        <w:rPr>
          <w:rFonts w:ascii="Times New Roman" w:eastAsia="Calibri" w:hAnsi="Times New Roman" w:cs="Times New Roman"/>
          <w:sz w:val="20"/>
          <w:szCs w:val="20"/>
        </w:rPr>
      </w:pPr>
      <w:r w:rsidRPr="00677CD3">
        <w:rPr>
          <w:rFonts w:ascii="Times New Roman" w:eastAsia="Calibri" w:hAnsi="Times New Roman" w:cs="Times New Roman"/>
        </w:rPr>
        <w:t>-Что добился Филипп от греческих городов?  (поклялись в верности  и провозгласили  его -военным предводителем)</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 Каковы дальнейшие планы Филиппа? (поход на персов)</w:t>
      </w:r>
    </w:p>
    <w:p w:rsidR="002150C5" w:rsidRPr="00677CD3" w:rsidRDefault="002150C5" w:rsidP="002150C5">
      <w:pPr>
        <w:spacing w:after="0" w:line="276" w:lineRule="auto"/>
        <w:jc w:val="both"/>
        <w:rPr>
          <w:rFonts w:ascii="Times New Roman" w:eastAsia="Calibri" w:hAnsi="Times New Roman" w:cs="Times New Roman"/>
          <w:i/>
        </w:rPr>
      </w:pPr>
      <w:r w:rsidRPr="00677CD3">
        <w:rPr>
          <w:rFonts w:ascii="Times New Roman" w:eastAsia="Calibri" w:hAnsi="Times New Roman" w:cs="Times New Roman"/>
          <w:i/>
        </w:rPr>
        <w:t>-</w:t>
      </w:r>
      <w:r w:rsidRPr="00677CD3">
        <w:rPr>
          <w:rFonts w:ascii="Times New Roman" w:eastAsia="Calibri" w:hAnsi="Times New Roman" w:cs="Times New Roman"/>
        </w:rPr>
        <w:t>Однако задуманный поход против Персии Филиппу не удалось осуществить. Во время праздника в театре один из приближённых Филиппа нанёс смертельный удар царю. Убийца Филиппа был настигнут телохранителями, и его постигла та же учесть,  что и Филиппа. Тайна смерти царя так и осталась не раскрытой. Новым правителем Македонии был провозглашён  сын Филиппа Александр</w:t>
      </w:r>
      <w:r w:rsidRPr="00677CD3">
        <w:rPr>
          <w:rFonts w:ascii="Times New Roman" w:eastAsia="Calibri" w:hAnsi="Times New Roman" w:cs="Times New Roman"/>
          <w:i/>
        </w:rPr>
        <w:t>.</w:t>
      </w:r>
    </w:p>
    <w:p w:rsidR="002150C5" w:rsidRPr="00677CD3" w:rsidRDefault="002150C5" w:rsidP="002150C5">
      <w:pPr>
        <w:spacing w:after="200" w:line="276" w:lineRule="auto"/>
        <w:jc w:val="both"/>
        <w:rPr>
          <w:rFonts w:ascii="Times New Roman" w:eastAsia="Calibri" w:hAnsi="Times New Roman" w:cs="Times New Roman"/>
        </w:rPr>
      </w:pPr>
      <w:r w:rsidRPr="00677CD3">
        <w:rPr>
          <w:rFonts w:ascii="Times New Roman" w:eastAsia="Calibri" w:hAnsi="Times New Roman" w:cs="Times New Roman"/>
          <w:b/>
        </w:rPr>
        <w:t>Слайд № 14</w:t>
      </w:r>
      <w:r w:rsidRPr="00677CD3">
        <w:rPr>
          <w:rFonts w:ascii="Times New Roman" w:eastAsia="Calibri" w:hAnsi="Times New Roman" w:cs="Times New Roman"/>
        </w:rPr>
        <w:t>( фото)</w:t>
      </w:r>
    </w:p>
    <w:p w:rsidR="002150C5" w:rsidRPr="00677CD3" w:rsidRDefault="002150C5" w:rsidP="002150C5">
      <w:pPr>
        <w:spacing w:after="200" w:line="276" w:lineRule="auto"/>
        <w:jc w:val="both"/>
        <w:rPr>
          <w:rFonts w:ascii="Times New Roman" w:eastAsia="Calibri" w:hAnsi="Times New Roman" w:cs="Times New Roman"/>
        </w:rPr>
      </w:pPr>
      <w:r w:rsidRPr="00677CD3">
        <w:rPr>
          <w:rFonts w:ascii="Times New Roman" w:eastAsia="Calibri" w:hAnsi="Times New Roman" w:cs="Times New Roman"/>
          <w:b/>
          <w:lang w:val="en-US"/>
        </w:rPr>
        <w:t>VI</w:t>
      </w:r>
      <w:r w:rsidRPr="00677CD3">
        <w:rPr>
          <w:rFonts w:ascii="Times New Roman" w:eastAsia="Calibri" w:hAnsi="Times New Roman" w:cs="Times New Roman"/>
          <w:b/>
        </w:rPr>
        <w:t>. Применение новых знаний:</w:t>
      </w:r>
    </w:p>
    <w:p w:rsidR="002150C5" w:rsidRPr="00677CD3" w:rsidRDefault="002150C5" w:rsidP="002150C5">
      <w:pPr>
        <w:spacing w:after="0" w:line="300" w:lineRule="atLeast"/>
        <w:rPr>
          <w:rFonts w:ascii="Times New Roman" w:eastAsia="Calibri" w:hAnsi="Times New Roman" w:cs="Times New Roman"/>
        </w:rPr>
      </w:pPr>
      <w:r w:rsidRPr="00677CD3">
        <w:rPr>
          <w:rFonts w:ascii="Times New Roman" w:eastAsia="Calibri" w:hAnsi="Times New Roman" w:cs="Times New Roman"/>
        </w:rPr>
        <w:t xml:space="preserve"> Наше путешествие подошло к концу. Давайте подытожим.</w:t>
      </w:r>
    </w:p>
    <w:p w:rsidR="002150C5" w:rsidRPr="00677CD3" w:rsidRDefault="002150C5" w:rsidP="002150C5">
      <w:pPr>
        <w:spacing w:after="0" w:line="300" w:lineRule="atLeast"/>
        <w:rPr>
          <w:rFonts w:ascii="Times New Roman" w:eastAsia="Calibri" w:hAnsi="Times New Roman" w:cs="Times New Roman"/>
        </w:rPr>
      </w:pPr>
      <w:r w:rsidRPr="00677CD3">
        <w:rPr>
          <w:rFonts w:ascii="Times New Roman" w:eastAsia="Calibri" w:hAnsi="Times New Roman" w:cs="Times New Roman"/>
        </w:rPr>
        <w:t xml:space="preserve"> -Как называется тема урока?</w:t>
      </w:r>
    </w:p>
    <w:p w:rsidR="002150C5" w:rsidRPr="00677CD3" w:rsidRDefault="002150C5" w:rsidP="002150C5">
      <w:pPr>
        <w:spacing w:after="0" w:line="300" w:lineRule="atLeast"/>
        <w:rPr>
          <w:rFonts w:ascii="Times New Roman" w:eastAsia="Calibri" w:hAnsi="Times New Roman" w:cs="Times New Roman"/>
        </w:rPr>
      </w:pPr>
      <w:r w:rsidRPr="00677CD3">
        <w:rPr>
          <w:rFonts w:ascii="Times New Roman" w:eastAsia="Calibri" w:hAnsi="Times New Roman" w:cs="Times New Roman"/>
        </w:rPr>
        <w:t xml:space="preserve"> -В каком веке это произошло?</w:t>
      </w:r>
    </w:p>
    <w:p w:rsidR="002150C5" w:rsidRPr="00677CD3" w:rsidRDefault="002150C5" w:rsidP="002150C5">
      <w:pPr>
        <w:spacing w:after="0" w:line="300" w:lineRule="atLeast"/>
        <w:rPr>
          <w:rFonts w:ascii="Times New Roman" w:eastAsia="Calibri" w:hAnsi="Times New Roman" w:cs="Times New Roman"/>
        </w:rPr>
      </w:pPr>
      <w:r w:rsidRPr="00677CD3">
        <w:rPr>
          <w:rFonts w:ascii="Times New Roman" w:eastAsia="Calibri" w:hAnsi="Times New Roman" w:cs="Times New Roman"/>
        </w:rPr>
        <w:t>У каждой группы есть строчки характеризующие Грецию  и Македонию в 4 в. До н.э., соотнесите их записям на доске.</w:t>
      </w:r>
    </w:p>
    <w:p w:rsidR="002150C5" w:rsidRPr="00677CD3" w:rsidRDefault="002150C5" w:rsidP="002150C5">
      <w:pPr>
        <w:spacing w:after="0" w:line="300" w:lineRule="atLeast"/>
        <w:rPr>
          <w:rFonts w:ascii="Times New Roman" w:eastAsia="Calibri" w:hAnsi="Times New Roman" w:cs="Times New Roman"/>
        </w:rPr>
      </w:pPr>
      <w:r w:rsidRPr="00677CD3">
        <w:rPr>
          <w:rFonts w:ascii="Times New Roman" w:eastAsia="Calibri" w:hAnsi="Times New Roman" w:cs="Times New Roman"/>
        </w:rPr>
        <w:t xml:space="preserve">Греция в </w:t>
      </w:r>
      <w:r w:rsidRPr="00677CD3">
        <w:rPr>
          <w:rFonts w:ascii="Times New Roman" w:eastAsia="Calibri" w:hAnsi="Times New Roman" w:cs="Times New Roman"/>
          <w:lang w:val="en-US"/>
        </w:rPr>
        <w:t>IV</w:t>
      </w:r>
      <w:r w:rsidRPr="00677CD3">
        <w:rPr>
          <w:rFonts w:ascii="Times New Roman" w:eastAsia="Calibri" w:hAnsi="Times New Roman" w:cs="Times New Roman"/>
        </w:rPr>
        <w:t xml:space="preserve"> в. до н.э.                                              Македония в </w:t>
      </w:r>
      <w:r w:rsidRPr="00677CD3">
        <w:rPr>
          <w:rFonts w:ascii="Times New Roman" w:eastAsia="Calibri" w:hAnsi="Times New Roman" w:cs="Times New Roman"/>
          <w:lang w:val="en-US"/>
        </w:rPr>
        <w:t>IV</w:t>
      </w:r>
      <w:r w:rsidRPr="00677CD3">
        <w:rPr>
          <w:rFonts w:ascii="Times New Roman" w:eastAsia="Calibri" w:hAnsi="Times New Roman" w:cs="Times New Roman"/>
        </w:rPr>
        <w:t>в. до н.э.</w:t>
      </w:r>
    </w:p>
    <w:p w:rsidR="002150C5" w:rsidRPr="00677CD3" w:rsidRDefault="002150C5" w:rsidP="002150C5">
      <w:pPr>
        <w:spacing w:after="0" w:line="300" w:lineRule="atLeast"/>
        <w:rPr>
          <w:rFonts w:ascii="Times New Roman" w:eastAsia="Calibri" w:hAnsi="Times New Roman" w:cs="Times New Roman"/>
          <w:b/>
        </w:rPr>
      </w:pPr>
      <w:r w:rsidRPr="00677CD3">
        <w:rPr>
          <w:rFonts w:ascii="Times New Roman" w:eastAsia="Calibri" w:hAnsi="Times New Roman" w:cs="Times New Roman"/>
          <w:b/>
        </w:rPr>
        <w:t xml:space="preserve"> </w:t>
      </w:r>
      <w:r w:rsidRPr="00677CD3">
        <w:rPr>
          <w:rFonts w:ascii="Times New Roman" w:eastAsia="Calibri" w:hAnsi="Times New Roman" w:cs="Times New Roman"/>
        </w:rPr>
        <w:t>-разногласия  между политиками                         - ловкая  политика правителя</w:t>
      </w:r>
    </w:p>
    <w:p w:rsidR="002150C5" w:rsidRPr="00677CD3" w:rsidRDefault="002150C5" w:rsidP="002150C5">
      <w:pPr>
        <w:spacing w:after="0" w:line="300" w:lineRule="atLeast"/>
        <w:rPr>
          <w:rFonts w:ascii="Times New Roman" w:eastAsia="Calibri" w:hAnsi="Times New Roman" w:cs="Times New Roman"/>
        </w:rPr>
      </w:pPr>
      <w:r w:rsidRPr="00677CD3">
        <w:rPr>
          <w:rFonts w:ascii="Times New Roman" w:eastAsia="Calibri" w:hAnsi="Times New Roman" w:cs="Times New Roman"/>
        </w:rPr>
        <w:t>-междоусобные войны в государстве                   - реформы в государстве</w:t>
      </w:r>
    </w:p>
    <w:p w:rsidR="002150C5" w:rsidRPr="00677CD3" w:rsidRDefault="002150C5" w:rsidP="002150C5">
      <w:pPr>
        <w:spacing w:after="0" w:line="300" w:lineRule="atLeast"/>
        <w:rPr>
          <w:rFonts w:ascii="Times New Roman" w:eastAsia="Calibri" w:hAnsi="Times New Roman" w:cs="Times New Roman"/>
        </w:rPr>
      </w:pPr>
      <w:r w:rsidRPr="00677CD3">
        <w:rPr>
          <w:rFonts w:ascii="Times New Roman" w:eastAsia="Calibri" w:hAnsi="Times New Roman" w:cs="Times New Roman"/>
        </w:rPr>
        <w:t>- ослабление в государстве                                    - возвышение государства</w:t>
      </w:r>
    </w:p>
    <w:p w:rsidR="002150C5" w:rsidRPr="00677CD3" w:rsidRDefault="002150C5" w:rsidP="002150C5">
      <w:pPr>
        <w:spacing w:after="0" w:line="300" w:lineRule="atLeast"/>
        <w:rPr>
          <w:rFonts w:ascii="Times New Roman" w:eastAsia="Calibri" w:hAnsi="Times New Roman" w:cs="Times New Roman"/>
          <w:b/>
        </w:rPr>
      </w:pPr>
    </w:p>
    <w:p w:rsidR="002150C5" w:rsidRPr="00677CD3" w:rsidRDefault="002150C5" w:rsidP="002150C5">
      <w:pPr>
        <w:spacing w:after="0" w:line="300" w:lineRule="atLeast"/>
        <w:rPr>
          <w:rFonts w:ascii="Times New Roman" w:eastAsia="Calibri" w:hAnsi="Times New Roman" w:cs="Times New Roman"/>
        </w:rPr>
      </w:pPr>
      <w:r w:rsidRPr="00677CD3">
        <w:rPr>
          <w:rFonts w:ascii="Times New Roman" w:eastAsia="Calibri" w:hAnsi="Times New Roman" w:cs="Times New Roman"/>
          <w:b/>
          <w:lang w:val="en-US"/>
        </w:rPr>
        <w:t>VII</w:t>
      </w:r>
      <w:r w:rsidRPr="00677CD3">
        <w:rPr>
          <w:rFonts w:ascii="Times New Roman" w:eastAsia="Calibri" w:hAnsi="Times New Roman" w:cs="Times New Roman"/>
          <w:b/>
        </w:rPr>
        <w:t>. Закрепление новых знаний</w:t>
      </w:r>
      <w:r w:rsidRPr="00677CD3">
        <w:rPr>
          <w:rFonts w:ascii="Times New Roman" w:eastAsia="Calibri" w:hAnsi="Times New Roman" w:cs="Times New Roman"/>
        </w:rPr>
        <w:t>:</w:t>
      </w:r>
    </w:p>
    <w:p w:rsidR="002150C5" w:rsidRPr="00677CD3" w:rsidRDefault="002150C5" w:rsidP="002150C5">
      <w:pPr>
        <w:spacing w:after="0" w:line="300" w:lineRule="atLeast"/>
        <w:rPr>
          <w:rFonts w:ascii="Times New Roman" w:eastAsia="Times New Roman" w:hAnsi="Times New Roman" w:cs="Times New Roman"/>
          <w:color w:val="333333"/>
        </w:rPr>
      </w:pPr>
      <w:r w:rsidRPr="00677CD3">
        <w:rPr>
          <w:rFonts w:ascii="Times New Roman" w:eastAsia="Calibri" w:hAnsi="Times New Roman" w:cs="Times New Roman"/>
        </w:rPr>
        <w:lastRenderedPageBreak/>
        <w:t xml:space="preserve">В начале урока мы с вами сделали предположение о том , что </w:t>
      </w:r>
      <w:r w:rsidRPr="00677CD3">
        <w:rPr>
          <w:rFonts w:ascii="Times New Roman" w:eastAsia="Times New Roman" w:hAnsi="Times New Roman" w:cs="Times New Roman"/>
          <w:color w:val="333333"/>
        </w:rPr>
        <w:t>причины  подчинения Греции Македонии – ослабление Греции и усиление Македонии.</w:t>
      </w:r>
    </w:p>
    <w:p w:rsidR="002150C5" w:rsidRPr="00677CD3" w:rsidRDefault="002150C5" w:rsidP="002150C5">
      <w:pPr>
        <w:spacing w:after="0" w:line="276" w:lineRule="auto"/>
        <w:ind w:left="142"/>
        <w:rPr>
          <w:rFonts w:ascii="Times New Roman" w:eastAsia="Calibri" w:hAnsi="Times New Roman" w:cs="Times New Roman"/>
        </w:rPr>
      </w:pPr>
      <w:r w:rsidRPr="00677CD3">
        <w:rPr>
          <w:rFonts w:ascii="Times New Roman" w:eastAsia="Calibri" w:hAnsi="Times New Roman" w:cs="Times New Roman"/>
        </w:rPr>
        <w:t>Давайте посмотрим, сумели ли мы доказать нашу гипотезу.(Да потому что Греция действительно ослабла в результате  междоусобных войн , аМакедония возвысилась благодаря умелой политике Филиппа и создании им сильной армии)</w:t>
      </w:r>
    </w:p>
    <w:p w:rsidR="002150C5" w:rsidRPr="00677CD3" w:rsidRDefault="002150C5" w:rsidP="002150C5">
      <w:pPr>
        <w:spacing w:after="0" w:line="276" w:lineRule="auto"/>
        <w:rPr>
          <w:rFonts w:ascii="Times New Roman" w:eastAsia="Calibri" w:hAnsi="Times New Roman" w:cs="Times New Roman"/>
          <w:b/>
        </w:rPr>
      </w:pPr>
    </w:p>
    <w:p w:rsidR="002150C5" w:rsidRPr="00677CD3" w:rsidRDefault="002150C5" w:rsidP="002150C5">
      <w:pPr>
        <w:spacing w:after="0" w:line="276" w:lineRule="auto"/>
        <w:rPr>
          <w:rFonts w:ascii="Times New Roman" w:eastAsia="Calibri" w:hAnsi="Times New Roman" w:cs="Times New Roman"/>
          <w:b/>
        </w:rPr>
      </w:pPr>
      <w:r w:rsidRPr="00677CD3">
        <w:rPr>
          <w:rFonts w:ascii="Times New Roman" w:eastAsia="Calibri" w:hAnsi="Times New Roman" w:cs="Times New Roman"/>
          <w:b/>
          <w:lang w:val="en-US"/>
        </w:rPr>
        <w:t>VIII</w:t>
      </w:r>
      <w:r w:rsidRPr="00677CD3">
        <w:rPr>
          <w:rFonts w:ascii="Times New Roman" w:eastAsia="Calibri" w:hAnsi="Times New Roman" w:cs="Times New Roman"/>
          <w:b/>
        </w:rPr>
        <w:t xml:space="preserve">.Выставление оценок: </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rPr>
        <w:t>Вы хорошо сегодня поработали, а каждая работа поощряется. Поэтому оценки за урок получают…</w:t>
      </w:r>
    </w:p>
    <w:p w:rsidR="002150C5" w:rsidRPr="00677CD3" w:rsidRDefault="002150C5" w:rsidP="002150C5">
      <w:pPr>
        <w:spacing w:after="0" w:line="276" w:lineRule="auto"/>
        <w:rPr>
          <w:rFonts w:ascii="Times New Roman" w:eastAsia="Calibri" w:hAnsi="Times New Roman" w:cs="Times New Roman"/>
          <w:b/>
        </w:rPr>
      </w:pPr>
      <w:r w:rsidRPr="00677CD3">
        <w:rPr>
          <w:rFonts w:ascii="Times New Roman" w:eastAsia="Calibri" w:hAnsi="Times New Roman" w:cs="Times New Roman"/>
          <w:b/>
          <w:lang w:val="en-US"/>
        </w:rPr>
        <w:t>IX</w:t>
      </w:r>
      <w:r w:rsidRPr="00677CD3">
        <w:rPr>
          <w:rFonts w:ascii="Times New Roman" w:eastAsia="Calibri" w:hAnsi="Times New Roman" w:cs="Times New Roman"/>
          <w:b/>
        </w:rPr>
        <w:t>. Рефлексия</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b/>
        </w:rPr>
        <w:t xml:space="preserve"> - </w:t>
      </w:r>
      <w:r w:rsidRPr="00677CD3">
        <w:rPr>
          <w:rFonts w:ascii="Times New Roman" w:eastAsia="Calibri" w:hAnsi="Times New Roman" w:cs="Times New Roman"/>
        </w:rPr>
        <w:t>А теперь давайте заглянем в наш сундук с сокровищами .Какие же знания вы привезли  с собой из путешествия ( собираем сундук знаний)</w:t>
      </w:r>
    </w:p>
    <w:p w:rsidR="002150C5" w:rsidRPr="00677CD3" w:rsidRDefault="002150C5" w:rsidP="002150C5">
      <w:pPr>
        <w:spacing w:after="0" w:line="276" w:lineRule="auto"/>
        <w:rPr>
          <w:rFonts w:ascii="Times New Roman" w:eastAsia="Calibri" w:hAnsi="Times New Roman" w:cs="Times New Roman"/>
        </w:rPr>
      </w:pPr>
      <w:r w:rsidRPr="00677CD3">
        <w:rPr>
          <w:rFonts w:ascii="Times New Roman" w:eastAsia="Calibri" w:hAnsi="Times New Roman" w:cs="Times New Roman"/>
          <w:b/>
          <w:lang w:val="en-US"/>
        </w:rPr>
        <w:t>X</w:t>
      </w:r>
      <w:r w:rsidRPr="00677CD3">
        <w:rPr>
          <w:rFonts w:ascii="Times New Roman" w:eastAsia="Calibri" w:hAnsi="Times New Roman" w:cs="Times New Roman"/>
          <w:b/>
        </w:rPr>
        <w:t xml:space="preserve">. Домашнее задание: </w:t>
      </w:r>
      <w:r w:rsidRPr="00677CD3">
        <w:rPr>
          <w:rFonts w:ascii="Times New Roman" w:eastAsia="Calibri" w:hAnsi="Times New Roman" w:cs="Times New Roman"/>
        </w:rPr>
        <w:t>П.41, записи в тетради</w:t>
      </w:r>
    </w:p>
    <w:p w:rsidR="002150C5" w:rsidRPr="00677CD3" w:rsidRDefault="002150C5" w:rsidP="002150C5">
      <w:pPr>
        <w:spacing w:after="0" w:line="276" w:lineRule="auto"/>
        <w:rPr>
          <w:rFonts w:ascii="Times New Roman" w:eastAsia="Calibri" w:hAnsi="Times New Roman" w:cs="Times New Roman"/>
        </w:rPr>
      </w:pPr>
    </w:p>
    <w:p w:rsidR="002150C5" w:rsidRDefault="002150C5" w:rsidP="002150C5"/>
    <w:p w:rsidR="00D1229F" w:rsidRDefault="00D1229F">
      <w:bookmarkStart w:id="0" w:name="_GoBack"/>
      <w:bookmarkEnd w:id="0"/>
    </w:p>
    <w:sectPr w:rsidR="00D12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1" w15:restartNumberingAfterBreak="0">
    <w:nsid w:val="0000000A"/>
    <w:multiLevelType w:val="multilevel"/>
    <w:tmpl w:val="0000000A"/>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2" w15:restartNumberingAfterBreak="0">
    <w:nsid w:val="5B686970"/>
    <w:multiLevelType w:val="multilevel"/>
    <w:tmpl w:val="9702A3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AC72FE"/>
    <w:multiLevelType w:val="multilevel"/>
    <w:tmpl w:val="EA36A17A"/>
    <w:lvl w:ilvl="0">
      <w:start w:val="1"/>
      <w:numFmt w:val="decimal"/>
      <w:lvlText w:val="%1."/>
      <w:lvlJc w:val="left"/>
      <w:pPr>
        <w:tabs>
          <w:tab w:val="num" w:pos="720"/>
        </w:tabs>
        <w:ind w:left="720" w:hanging="360"/>
      </w:pPr>
    </w:lvl>
    <w:lvl w:ilvl="1">
      <w:start w:val="2"/>
      <w:numFmt w:val="decimal"/>
      <w:lvlText w:val="%2"/>
      <w:lvlJc w:val="left"/>
      <w:pPr>
        <w:ind w:left="1440" w:hanging="360"/>
      </w:pPr>
      <w:rPr>
        <w:rFonts w:eastAsia="Times New Roman" w:hint="default"/>
        <w:color w:val="333333"/>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24"/>
    <w:rsid w:val="002150C5"/>
    <w:rsid w:val="00D1229F"/>
    <w:rsid w:val="00F76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69002-8A3C-47FB-8576-FBB9844E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5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2087</Words>
  <Characters>11899</Characters>
  <Application>Microsoft Office Word</Application>
  <DocSecurity>0</DocSecurity>
  <Lines>99</Lines>
  <Paragraphs>27</Paragraphs>
  <ScaleCrop>false</ScaleCrop>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2025-05-05T08:18:00Z</dcterms:created>
  <dcterms:modified xsi:type="dcterms:W3CDTF">2025-05-05T08:18:00Z</dcterms:modified>
</cp:coreProperties>
</file>