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23" w:rsidRPr="009053A8" w:rsidRDefault="00486323" w:rsidP="001302A7">
      <w:pPr>
        <w:tabs>
          <w:tab w:val="left" w:pos="2280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3A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941F6" w:rsidRPr="009053A8" w:rsidRDefault="009941F6" w:rsidP="001302A7">
      <w:pPr>
        <w:spacing w:after="0"/>
        <w:ind w:left="36" w:right="1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3A8">
        <w:rPr>
          <w:rFonts w:ascii="Times New Roman" w:eastAsia="Times New Roman" w:hAnsi="Times New Roman" w:cs="Times New Roman"/>
          <w:sz w:val="24"/>
          <w:szCs w:val="24"/>
        </w:rPr>
        <w:t>Рабочая программа внеурочной деятельности «Русский язык без пробелов» составлена на основе:</w:t>
      </w:r>
    </w:p>
    <w:p w:rsidR="009941F6" w:rsidRPr="009053A8" w:rsidRDefault="009941F6" w:rsidP="001302A7">
      <w:pPr>
        <w:numPr>
          <w:ilvl w:val="0"/>
          <w:numId w:val="1"/>
        </w:numPr>
        <w:spacing w:after="0"/>
        <w:ind w:right="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3A8">
        <w:rPr>
          <w:rFonts w:ascii="Times New Roman" w:eastAsia="Times New Roman" w:hAnsi="Times New Roman" w:cs="Times New Roman"/>
          <w:sz w:val="24"/>
          <w:szCs w:val="24"/>
        </w:rPr>
        <w:t>Федерального закона № 273-ФЗ от 29.12.2012г. «Об образовании в Российской Федерации»;</w:t>
      </w:r>
    </w:p>
    <w:p w:rsidR="009941F6" w:rsidRPr="009053A8" w:rsidRDefault="009941F6" w:rsidP="001302A7">
      <w:pPr>
        <w:numPr>
          <w:ilvl w:val="0"/>
          <w:numId w:val="1"/>
        </w:numPr>
        <w:spacing w:after="0"/>
        <w:ind w:right="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3A8">
        <w:rPr>
          <w:rFonts w:ascii="Times New Roman" w:eastAsia="Times New Roman" w:hAnsi="Times New Roman" w:cs="Times New Roman"/>
          <w:sz w:val="24"/>
          <w:szCs w:val="24"/>
        </w:rPr>
        <w:t>Примерной образовательной программы;</w:t>
      </w:r>
    </w:p>
    <w:p w:rsidR="009941F6" w:rsidRPr="009053A8" w:rsidRDefault="009941F6" w:rsidP="001302A7">
      <w:pPr>
        <w:numPr>
          <w:ilvl w:val="0"/>
          <w:numId w:val="1"/>
        </w:numPr>
        <w:spacing w:after="0"/>
        <w:ind w:right="1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3A8">
        <w:rPr>
          <w:rFonts w:ascii="Times New Roman" w:eastAsia="Times New Roman" w:hAnsi="Times New Roman" w:cs="Times New Roman"/>
          <w:sz w:val="24"/>
          <w:szCs w:val="24"/>
        </w:rPr>
        <w:t>Постановления Главного санитарного врача РФ от 28.01 2021 № 2</w:t>
      </w:r>
    </w:p>
    <w:p w:rsidR="009941F6" w:rsidRPr="009053A8" w:rsidRDefault="009941F6" w:rsidP="00130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 xml:space="preserve">Данная программа имеет своей </w:t>
      </w:r>
      <w:r w:rsidRPr="009053A8">
        <w:rPr>
          <w:rFonts w:ascii="Times New Roman" w:hAnsi="Times New Roman" w:cs="Times New Roman"/>
          <w:b/>
          <w:sz w:val="24"/>
          <w:szCs w:val="24"/>
        </w:rPr>
        <w:t>целью</w:t>
      </w:r>
      <w:r w:rsidRPr="009053A8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личностных, познавательных, регулятивных и коммуникативных универсальных учебных действий. </w:t>
      </w:r>
      <w:r w:rsidRPr="009053A8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905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DC1" w:rsidRPr="009053A8" w:rsidRDefault="001302A7" w:rsidP="001302A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>- развивать речевые умения и практические навыки учащихся</w:t>
      </w:r>
      <w:r w:rsidR="009941F6" w:rsidRPr="009053A8">
        <w:rPr>
          <w:rFonts w:ascii="Times New Roman" w:hAnsi="Times New Roman" w:cs="Times New Roman"/>
          <w:sz w:val="24"/>
          <w:szCs w:val="24"/>
        </w:rPr>
        <w:t>;</w:t>
      </w:r>
    </w:p>
    <w:p w:rsidR="009941F6" w:rsidRPr="009053A8" w:rsidRDefault="009941F6" w:rsidP="001302A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 xml:space="preserve">- формирование лингвистической, коммуникативной компетенции; </w:t>
      </w:r>
    </w:p>
    <w:p w:rsidR="009941F6" w:rsidRPr="009053A8" w:rsidRDefault="009941F6" w:rsidP="001302A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 xml:space="preserve">- воспитание гражданина, патриота, знающего и любящего свой язык; </w:t>
      </w:r>
    </w:p>
    <w:p w:rsidR="009941F6" w:rsidRPr="009053A8" w:rsidRDefault="009941F6" w:rsidP="001302A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>- подготовка учащихся к олимпиадам и конкурсам; - расширение зоны творческих возможностей детей</w:t>
      </w:r>
    </w:p>
    <w:p w:rsidR="009941F6" w:rsidRPr="009053A8" w:rsidRDefault="00B22DC1" w:rsidP="001302A7">
      <w:pPr>
        <w:tabs>
          <w:tab w:val="left" w:pos="2280"/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>Программа рассчитана на 34 часа (1 час в неделю)</w:t>
      </w:r>
    </w:p>
    <w:p w:rsidR="00B22DC1" w:rsidRPr="009053A8" w:rsidRDefault="00B22DC1" w:rsidP="001302A7">
      <w:pPr>
        <w:tabs>
          <w:tab w:val="left" w:pos="2280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3A8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A8704B" w:rsidRPr="009053A8">
        <w:rPr>
          <w:rFonts w:ascii="Times New Roman" w:hAnsi="Times New Roman" w:cs="Times New Roman"/>
          <w:b/>
          <w:sz w:val="24"/>
          <w:szCs w:val="24"/>
        </w:rPr>
        <w:t>курса внеурочной деятельности.</w:t>
      </w:r>
    </w:p>
    <w:p w:rsidR="00A8704B" w:rsidRPr="009053A8" w:rsidRDefault="00A8704B" w:rsidP="00130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b/>
          <w:sz w:val="24"/>
          <w:szCs w:val="24"/>
        </w:rPr>
        <w:t xml:space="preserve">Могучее средство общественного развития. </w:t>
      </w:r>
      <w:r w:rsidR="009053A8" w:rsidRPr="009053A8">
        <w:rPr>
          <w:rFonts w:ascii="Times New Roman" w:hAnsi="Times New Roman" w:cs="Times New Roman"/>
          <w:b/>
          <w:sz w:val="24"/>
          <w:szCs w:val="24"/>
        </w:rPr>
        <w:t>Русский язык в современном мире</w:t>
      </w:r>
      <w:r w:rsidRPr="009053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3A8" w:rsidRPr="009053A8">
        <w:rPr>
          <w:rFonts w:ascii="Times New Roman" w:hAnsi="Times New Roman" w:cs="Times New Roman"/>
          <w:sz w:val="24"/>
          <w:szCs w:val="24"/>
        </w:rPr>
        <w:t>(3 ч.)</w:t>
      </w:r>
    </w:p>
    <w:p w:rsidR="00A8704B" w:rsidRPr="009053A8" w:rsidRDefault="00A8704B" w:rsidP="00130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>Язык как могучее средство общественного развития, важнейшее средство человеческого общения. Место русского языка среди других языков в сов</w:t>
      </w:r>
      <w:r w:rsidR="00704937" w:rsidRPr="009053A8">
        <w:rPr>
          <w:rFonts w:ascii="Times New Roman" w:hAnsi="Times New Roman" w:cs="Times New Roman"/>
          <w:sz w:val="24"/>
          <w:szCs w:val="24"/>
        </w:rPr>
        <w:t xml:space="preserve">ременном мире. Язык – развивающееся </w:t>
      </w:r>
      <w:proofErr w:type="gramStart"/>
      <w:r w:rsidR="00704937" w:rsidRPr="009053A8">
        <w:rPr>
          <w:rFonts w:ascii="Times New Roman" w:hAnsi="Times New Roman" w:cs="Times New Roman"/>
          <w:sz w:val="24"/>
          <w:szCs w:val="24"/>
        </w:rPr>
        <w:t xml:space="preserve">явление </w:t>
      </w:r>
      <w:r w:rsidRPr="009053A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704B" w:rsidRPr="009053A8" w:rsidRDefault="00A8704B" w:rsidP="00130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b/>
          <w:sz w:val="24"/>
          <w:szCs w:val="24"/>
        </w:rPr>
        <w:t xml:space="preserve">Словари русского языка. </w:t>
      </w:r>
      <w:r w:rsidR="00704937" w:rsidRPr="009053A8">
        <w:rPr>
          <w:rFonts w:ascii="Times New Roman" w:hAnsi="Times New Roman" w:cs="Times New Roman"/>
          <w:b/>
          <w:sz w:val="24"/>
          <w:szCs w:val="24"/>
        </w:rPr>
        <w:t>Виды словарей</w:t>
      </w:r>
      <w:r w:rsidR="009053A8" w:rsidRPr="009053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937" w:rsidRPr="009053A8">
        <w:rPr>
          <w:rFonts w:ascii="Times New Roman" w:hAnsi="Times New Roman" w:cs="Times New Roman"/>
          <w:sz w:val="24"/>
          <w:szCs w:val="24"/>
        </w:rPr>
        <w:t>(1</w:t>
      </w:r>
      <w:r w:rsidR="009053A8" w:rsidRPr="009053A8">
        <w:rPr>
          <w:rFonts w:ascii="Times New Roman" w:hAnsi="Times New Roman" w:cs="Times New Roman"/>
          <w:sz w:val="24"/>
          <w:szCs w:val="24"/>
        </w:rPr>
        <w:t xml:space="preserve"> ч.)</w:t>
      </w:r>
    </w:p>
    <w:p w:rsidR="00A8704B" w:rsidRPr="009053A8" w:rsidRDefault="00A8704B" w:rsidP="00130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>Овладение навыками практической работы со словарем, самостоятельное составление словарных статей для словарей орфографических, лексико-грамматических, толковых, фразеологических, синонимов, антонимов. Словари омонимов, паронимов, этимологический.</w:t>
      </w:r>
    </w:p>
    <w:p w:rsidR="00A8704B" w:rsidRPr="009053A8" w:rsidRDefault="00A8704B" w:rsidP="00130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b/>
          <w:sz w:val="24"/>
          <w:szCs w:val="24"/>
        </w:rPr>
        <w:t>Нормы современного русского литературного языка</w:t>
      </w:r>
      <w:r w:rsidR="00704937" w:rsidRPr="009053A8">
        <w:rPr>
          <w:rFonts w:ascii="Times New Roman" w:hAnsi="Times New Roman" w:cs="Times New Roman"/>
          <w:sz w:val="24"/>
          <w:szCs w:val="24"/>
        </w:rPr>
        <w:t xml:space="preserve"> (1</w:t>
      </w:r>
      <w:r w:rsidR="009053A8" w:rsidRPr="009053A8">
        <w:rPr>
          <w:rFonts w:ascii="Times New Roman" w:hAnsi="Times New Roman" w:cs="Times New Roman"/>
          <w:sz w:val="24"/>
          <w:szCs w:val="24"/>
        </w:rPr>
        <w:t xml:space="preserve"> ч.)</w:t>
      </w:r>
    </w:p>
    <w:p w:rsidR="00A8704B" w:rsidRPr="009053A8" w:rsidRDefault="00A8704B" w:rsidP="00130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>Основные морфологические, синтаксические и орфоэпические нормы.</w:t>
      </w:r>
    </w:p>
    <w:p w:rsidR="00A8704B" w:rsidRPr="009053A8" w:rsidRDefault="00A8704B" w:rsidP="00130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 xml:space="preserve">Сложные случаи правописания числительных, существительных. Примеры изменения норм литературного языка из художественных произведений. </w:t>
      </w:r>
      <w:r w:rsidRPr="009053A8">
        <w:rPr>
          <w:rFonts w:ascii="Times New Roman" w:hAnsi="Times New Roman" w:cs="Times New Roman"/>
          <w:b/>
          <w:sz w:val="24"/>
          <w:szCs w:val="24"/>
        </w:rPr>
        <w:t>Лексика и фразеология. Типы лексических значений слов. Новые термины</w:t>
      </w:r>
      <w:r w:rsidR="00704937" w:rsidRPr="009053A8">
        <w:rPr>
          <w:rFonts w:ascii="Times New Roman" w:hAnsi="Times New Roman" w:cs="Times New Roman"/>
          <w:sz w:val="24"/>
          <w:szCs w:val="24"/>
        </w:rPr>
        <w:t xml:space="preserve"> (5</w:t>
      </w:r>
      <w:r w:rsidR="009053A8" w:rsidRPr="009053A8">
        <w:rPr>
          <w:rFonts w:ascii="Times New Roman" w:hAnsi="Times New Roman" w:cs="Times New Roman"/>
          <w:sz w:val="24"/>
          <w:szCs w:val="24"/>
        </w:rPr>
        <w:t xml:space="preserve"> ч.)</w:t>
      </w:r>
    </w:p>
    <w:p w:rsidR="00A8704B" w:rsidRPr="009053A8" w:rsidRDefault="00A8704B" w:rsidP="00130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 xml:space="preserve">Обогащение лексики, паронимы, синонимы, омонимы, омографы: </w:t>
      </w:r>
      <w:proofErr w:type="spellStart"/>
      <w:r w:rsidRPr="009053A8">
        <w:rPr>
          <w:rFonts w:ascii="Times New Roman" w:hAnsi="Times New Roman" w:cs="Times New Roman"/>
          <w:sz w:val="24"/>
          <w:szCs w:val="24"/>
        </w:rPr>
        <w:t>бОльшая</w:t>
      </w:r>
      <w:proofErr w:type="spellEnd"/>
      <w:r w:rsidRPr="009053A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053A8">
        <w:rPr>
          <w:rFonts w:ascii="Times New Roman" w:hAnsi="Times New Roman" w:cs="Times New Roman"/>
          <w:sz w:val="24"/>
          <w:szCs w:val="24"/>
        </w:rPr>
        <w:t>большАя</w:t>
      </w:r>
      <w:proofErr w:type="spellEnd"/>
      <w:r w:rsidRPr="009053A8">
        <w:rPr>
          <w:rFonts w:ascii="Times New Roman" w:hAnsi="Times New Roman" w:cs="Times New Roman"/>
          <w:sz w:val="24"/>
          <w:szCs w:val="24"/>
        </w:rPr>
        <w:t xml:space="preserve">, омофоны: </w:t>
      </w:r>
      <w:proofErr w:type="spellStart"/>
      <w:r w:rsidRPr="009053A8">
        <w:rPr>
          <w:rFonts w:ascii="Times New Roman" w:hAnsi="Times New Roman" w:cs="Times New Roman"/>
          <w:sz w:val="24"/>
          <w:szCs w:val="24"/>
        </w:rPr>
        <w:t>баЛ</w:t>
      </w:r>
      <w:proofErr w:type="spellEnd"/>
      <w:r w:rsidRPr="009053A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053A8">
        <w:rPr>
          <w:rFonts w:ascii="Times New Roman" w:hAnsi="Times New Roman" w:cs="Times New Roman"/>
          <w:sz w:val="24"/>
          <w:szCs w:val="24"/>
        </w:rPr>
        <w:t>баЛЛ</w:t>
      </w:r>
      <w:proofErr w:type="spellEnd"/>
      <w:r w:rsidRPr="009053A8">
        <w:rPr>
          <w:rFonts w:ascii="Times New Roman" w:hAnsi="Times New Roman" w:cs="Times New Roman"/>
          <w:sz w:val="24"/>
          <w:szCs w:val="24"/>
        </w:rPr>
        <w:t>, антонимы. Понятие о градации. Значение и происхождение фразеологизмов.</w:t>
      </w:r>
      <w:r w:rsidR="00704937" w:rsidRPr="009053A8">
        <w:rPr>
          <w:rFonts w:ascii="Times New Roman" w:hAnsi="Times New Roman" w:cs="Times New Roman"/>
          <w:sz w:val="24"/>
          <w:szCs w:val="24"/>
        </w:rPr>
        <w:t xml:space="preserve"> Использование фразеологизмов в речи.</w:t>
      </w:r>
      <w:r w:rsidRPr="009053A8">
        <w:rPr>
          <w:rFonts w:ascii="Times New Roman" w:hAnsi="Times New Roman" w:cs="Times New Roman"/>
          <w:sz w:val="24"/>
          <w:szCs w:val="24"/>
        </w:rPr>
        <w:t xml:space="preserve"> Иноязычные заимствования. Стилистическая окраска лексических единиц. Изобразительно-выразительные средства языка.</w:t>
      </w:r>
    </w:p>
    <w:p w:rsidR="006F62E1" w:rsidRPr="009053A8" w:rsidRDefault="00A8704B" w:rsidP="001302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3A8">
        <w:rPr>
          <w:rFonts w:ascii="Times New Roman" w:hAnsi="Times New Roman" w:cs="Times New Roman"/>
          <w:b/>
          <w:sz w:val="24"/>
          <w:szCs w:val="24"/>
        </w:rPr>
        <w:t>Трудные случи орфо</w:t>
      </w:r>
      <w:r w:rsidR="0037000F" w:rsidRPr="009053A8">
        <w:rPr>
          <w:rFonts w:ascii="Times New Roman" w:hAnsi="Times New Roman" w:cs="Times New Roman"/>
          <w:b/>
          <w:sz w:val="24"/>
          <w:szCs w:val="24"/>
        </w:rPr>
        <w:t>графии (13</w:t>
      </w:r>
      <w:r w:rsidR="009053A8" w:rsidRPr="009053A8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37000F" w:rsidRPr="009053A8">
        <w:rPr>
          <w:rFonts w:ascii="Times New Roman" w:hAnsi="Times New Roman" w:cs="Times New Roman"/>
          <w:b/>
          <w:sz w:val="24"/>
          <w:szCs w:val="24"/>
        </w:rPr>
        <w:t>)</w:t>
      </w:r>
    </w:p>
    <w:p w:rsidR="009053A8" w:rsidRPr="009053A8" w:rsidRDefault="0037000F" w:rsidP="009053A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t>Безударные гласные в корне слова, проверяемые ударением. Правописание согласных в корнях слов. Чередующиеся гласные в корне слова.</w:t>
      </w:r>
      <w:r w:rsidR="009053A8"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О, Ё после шипящих в суффиксах существительных и прилагательных. Суффиксы –ЕК (-ИК).  Буквы Ч, Щ в суффиксах существительных. Различение на письме суффиксов прилагательных –К-, -СК-.</w:t>
      </w:r>
    </w:p>
    <w:p w:rsidR="009053A8" w:rsidRPr="009053A8" w:rsidRDefault="009053A8" w:rsidP="009053A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тестовых и олимпиадных заданий</w:t>
      </w:r>
    </w:p>
    <w:p w:rsidR="009053A8" w:rsidRPr="009053A8" w:rsidRDefault="009053A8" w:rsidP="009053A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Правописание Н и НН в суффиксах различных частей речи.</w:t>
      </w:r>
    </w:p>
    <w:p w:rsidR="009053A8" w:rsidRPr="009053A8" w:rsidRDefault="009053A8" w:rsidP="009053A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Правописание гласных в суффиксах глаголов –ОВА-(-ЕВА-), –ИВА-(-ЫВА).</w:t>
      </w:r>
    </w:p>
    <w:p w:rsidR="009053A8" w:rsidRPr="009053A8" w:rsidRDefault="009053A8" w:rsidP="009053A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Правописание суффиксов действительных и страдательных причастий.</w:t>
      </w:r>
    </w:p>
    <w:p w:rsidR="009053A8" w:rsidRPr="009053A8" w:rsidRDefault="009053A8" w:rsidP="009053A8">
      <w:pPr>
        <w:tabs>
          <w:tab w:val="left" w:pos="204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Правописание личных окончаний глаголов.</w:t>
      </w:r>
    </w:p>
    <w:p w:rsidR="009053A8" w:rsidRPr="009053A8" w:rsidRDefault="009053A8" w:rsidP="009053A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t>Слитное и дефисное написание сложных прилагательных.</w:t>
      </w:r>
    </w:p>
    <w:p w:rsidR="009053A8" w:rsidRPr="009053A8" w:rsidRDefault="009053A8" w:rsidP="009053A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Правописание производных и непроизводных предлогов. Слитное и раздельное написание союзов.</w:t>
      </w:r>
    </w:p>
    <w:p w:rsidR="009053A8" w:rsidRPr="009053A8" w:rsidRDefault="009053A8" w:rsidP="009053A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t>Различение частиц НЕ и НИ.  Правописание частиц НЕ и НИ с разными частями речи.</w:t>
      </w:r>
    </w:p>
    <w:p w:rsidR="009053A8" w:rsidRPr="009053A8" w:rsidRDefault="009053A8" w:rsidP="009053A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t>Употребление Ь для обозначения мягкости согласных; разделительные Ъ и Ь; Ь правописание Ь на конце слов после шипящих</w:t>
      </w:r>
    </w:p>
    <w:p w:rsidR="0037000F" w:rsidRPr="009053A8" w:rsidRDefault="0037000F" w:rsidP="003700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53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Правописание приставок</w:t>
      </w:r>
      <w:r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t>. (</w:t>
      </w:r>
      <w:r w:rsidR="009053A8"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t>3 ч.</w:t>
      </w:r>
      <w:r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37000F" w:rsidRPr="009053A8" w:rsidRDefault="0037000F" w:rsidP="003700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Правописание приставок, изменяющихся на письме. Приставки на -З, -С.</w:t>
      </w:r>
    </w:p>
    <w:p w:rsidR="0037000F" w:rsidRPr="009053A8" w:rsidRDefault="0037000F" w:rsidP="003700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Правописание приставок, зависящих от значения. Приставки ПРЕ-, ПРИ-.</w:t>
      </w:r>
    </w:p>
    <w:p w:rsidR="0037000F" w:rsidRPr="009053A8" w:rsidRDefault="0037000F" w:rsidP="003700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Правописание на стыке приставки и корня. Ы, </w:t>
      </w:r>
      <w:proofErr w:type="gramStart"/>
      <w:r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приставок</w:t>
      </w:r>
      <w:r w:rsidR="009053A8" w:rsidRPr="009053A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7000F" w:rsidRPr="009053A8" w:rsidRDefault="0037000F" w:rsidP="00130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b/>
          <w:sz w:val="24"/>
          <w:szCs w:val="24"/>
        </w:rPr>
        <w:t xml:space="preserve">Состав слова. Морфемы и их значение </w:t>
      </w:r>
      <w:r w:rsidR="009053A8" w:rsidRPr="009053A8">
        <w:rPr>
          <w:rFonts w:ascii="Times New Roman" w:hAnsi="Times New Roman" w:cs="Times New Roman"/>
          <w:b/>
          <w:sz w:val="24"/>
          <w:szCs w:val="24"/>
        </w:rPr>
        <w:t>(</w:t>
      </w:r>
      <w:r w:rsidR="009053A8" w:rsidRPr="009053A8">
        <w:rPr>
          <w:rFonts w:ascii="Times New Roman" w:hAnsi="Times New Roman" w:cs="Times New Roman"/>
          <w:sz w:val="24"/>
          <w:szCs w:val="24"/>
        </w:rPr>
        <w:t>1 ч.</w:t>
      </w:r>
      <w:r w:rsidRPr="009053A8">
        <w:rPr>
          <w:rFonts w:ascii="Times New Roman" w:hAnsi="Times New Roman" w:cs="Times New Roman"/>
          <w:sz w:val="24"/>
          <w:szCs w:val="24"/>
        </w:rPr>
        <w:t>)</w:t>
      </w:r>
    </w:p>
    <w:p w:rsidR="00A8704B" w:rsidRPr="009053A8" w:rsidRDefault="00A8704B" w:rsidP="00130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b/>
          <w:sz w:val="24"/>
          <w:szCs w:val="24"/>
        </w:rPr>
        <w:t>Синтаксис простого и сложного  предложения</w:t>
      </w:r>
      <w:r w:rsidR="009053A8" w:rsidRPr="009053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00F" w:rsidRPr="009053A8">
        <w:rPr>
          <w:rFonts w:ascii="Times New Roman" w:hAnsi="Times New Roman" w:cs="Times New Roman"/>
          <w:sz w:val="24"/>
          <w:szCs w:val="24"/>
        </w:rPr>
        <w:t>(4</w:t>
      </w:r>
      <w:r w:rsidR="009053A8" w:rsidRPr="009053A8">
        <w:rPr>
          <w:rFonts w:ascii="Times New Roman" w:hAnsi="Times New Roman" w:cs="Times New Roman"/>
          <w:sz w:val="24"/>
          <w:szCs w:val="24"/>
        </w:rPr>
        <w:t xml:space="preserve"> ч.)</w:t>
      </w:r>
    </w:p>
    <w:p w:rsidR="00A8704B" w:rsidRPr="009053A8" w:rsidRDefault="00A8704B" w:rsidP="00130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>Синтаксический и пунктуационный разбор простого и сложного предложения. Сложные синтаксические конструкции.</w:t>
      </w:r>
      <w:r w:rsidR="00704937" w:rsidRPr="009053A8">
        <w:rPr>
          <w:rFonts w:ascii="Times New Roman" w:hAnsi="Times New Roman" w:cs="Times New Roman"/>
          <w:sz w:val="24"/>
          <w:szCs w:val="24"/>
        </w:rPr>
        <w:t xml:space="preserve"> Словосо</w:t>
      </w:r>
      <w:r w:rsidR="0037000F" w:rsidRPr="009053A8">
        <w:rPr>
          <w:rFonts w:ascii="Times New Roman" w:hAnsi="Times New Roman" w:cs="Times New Roman"/>
          <w:sz w:val="24"/>
          <w:szCs w:val="24"/>
        </w:rPr>
        <w:t>четани</w:t>
      </w:r>
      <w:r w:rsidR="00704937" w:rsidRPr="009053A8">
        <w:rPr>
          <w:rFonts w:ascii="Times New Roman" w:hAnsi="Times New Roman" w:cs="Times New Roman"/>
          <w:sz w:val="24"/>
          <w:szCs w:val="24"/>
        </w:rPr>
        <w:t xml:space="preserve">я именные и глагольные. </w:t>
      </w:r>
      <w:r w:rsidR="0037000F" w:rsidRPr="009053A8">
        <w:rPr>
          <w:rFonts w:ascii="Times New Roman" w:hAnsi="Times New Roman" w:cs="Times New Roman"/>
          <w:sz w:val="24"/>
          <w:szCs w:val="24"/>
        </w:rPr>
        <w:t>Решение тестовых</w:t>
      </w:r>
      <w:r w:rsidR="00704937" w:rsidRPr="009053A8">
        <w:rPr>
          <w:rFonts w:ascii="Times New Roman" w:hAnsi="Times New Roman" w:cs="Times New Roman"/>
          <w:sz w:val="24"/>
          <w:szCs w:val="24"/>
        </w:rPr>
        <w:t xml:space="preserve"> задач.</w:t>
      </w:r>
    </w:p>
    <w:p w:rsidR="00A8704B" w:rsidRPr="009053A8" w:rsidRDefault="0037000F" w:rsidP="00130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b/>
          <w:sz w:val="24"/>
          <w:szCs w:val="24"/>
        </w:rPr>
        <w:t xml:space="preserve">Изобразительно-выразительные средства языка </w:t>
      </w:r>
      <w:r w:rsidRPr="009053A8">
        <w:rPr>
          <w:rFonts w:ascii="Times New Roman" w:hAnsi="Times New Roman" w:cs="Times New Roman"/>
          <w:sz w:val="24"/>
          <w:szCs w:val="24"/>
        </w:rPr>
        <w:t xml:space="preserve"> (2</w:t>
      </w:r>
      <w:r w:rsidR="009053A8" w:rsidRPr="009053A8">
        <w:rPr>
          <w:rFonts w:ascii="Times New Roman" w:hAnsi="Times New Roman" w:cs="Times New Roman"/>
          <w:sz w:val="24"/>
          <w:szCs w:val="24"/>
        </w:rPr>
        <w:t xml:space="preserve"> ч.)</w:t>
      </w:r>
    </w:p>
    <w:p w:rsidR="00A8704B" w:rsidRPr="009053A8" w:rsidRDefault="009053A8" w:rsidP="00130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гиперболы </w:t>
      </w:r>
      <w:r w:rsidR="00A8704B" w:rsidRPr="009053A8">
        <w:rPr>
          <w:rFonts w:ascii="Times New Roman" w:hAnsi="Times New Roman" w:cs="Times New Roman"/>
          <w:sz w:val="24"/>
          <w:szCs w:val="24"/>
        </w:rPr>
        <w:t>художественном произведении. Роль эпитета в художественном произведении. Сравнение и способы его оформления. Олицетворение и его роль в создании картин природы в художественном произведении. Метафора и ее разновидности.</w:t>
      </w:r>
      <w:r w:rsidR="0037000F" w:rsidRPr="009053A8">
        <w:rPr>
          <w:rFonts w:ascii="Times New Roman" w:hAnsi="Times New Roman" w:cs="Times New Roman"/>
          <w:sz w:val="24"/>
          <w:szCs w:val="24"/>
        </w:rPr>
        <w:t xml:space="preserve"> О</w:t>
      </w:r>
      <w:r w:rsidR="00A8704B" w:rsidRPr="009053A8">
        <w:rPr>
          <w:rFonts w:ascii="Times New Roman" w:hAnsi="Times New Roman" w:cs="Times New Roman"/>
          <w:sz w:val="24"/>
          <w:szCs w:val="24"/>
        </w:rPr>
        <w:t>сновные средства художественной изобразительности. Знакомство с новыми тропами: анафора, эпифора, синтаксический параллелизм, оксюморон и др.</w:t>
      </w:r>
    </w:p>
    <w:p w:rsidR="00A8704B" w:rsidRPr="009053A8" w:rsidRDefault="0037000F" w:rsidP="00130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>Итоговая т</w:t>
      </w:r>
      <w:r w:rsidR="00A8704B" w:rsidRPr="009053A8">
        <w:rPr>
          <w:rFonts w:ascii="Times New Roman" w:hAnsi="Times New Roman" w:cs="Times New Roman"/>
          <w:b/>
          <w:sz w:val="24"/>
          <w:szCs w:val="24"/>
        </w:rPr>
        <w:t>естовая работа</w:t>
      </w:r>
      <w:r w:rsidRPr="009053A8">
        <w:rPr>
          <w:rFonts w:ascii="Times New Roman" w:hAnsi="Times New Roman" w:cs="Times New Roman"/>
          <w:sz w:val="24"/>
          <w:szCs w:val="24"/>
        </w:rPr>
        <w:t xml:space="preserve"> (1 </w:t>
      </w:r>
      <w:r w:rsidR="009053A8" w:rsidRPr="009053A8">
        <w:rPr>
          <w:rFonts w:ascii="Times New Roman" w:hAnsi="Times New Roman" w:cs="Times New Roman"/>
          <w:sz w:val="24"/>
          <w:szCs w:val="24"/>
        </w:rPr>
        <w:t>ч.)</w:t>
      </w:r>
    </w:p>
    <w:p w:rsidR="00A8704B" w:rsidRPr="009053A8" w:rsidRDefault="00A8704B" w:rsidP="001302A7">
      <w:pPr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22DC1" w:rsidRPr="009053A8" w:rsidRDefault="00B22DC1" w:rsidP="001302A7">
      <w:pPr>
        <w:tabs>
          <w:tab w:val="left" w:pos="2280"/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 курса внеурочной деятельности</w:t>
      </w:r>
    </w:p>
    <w:p w:rsidR="00B22DC1" w:rsidRPr="009053A8" w:rsidRDefault="00B22DC1" w:rsidP="001302A7">
      <w:pPr>
        <w:tabs>
          <w:tab w:val="left" w:pos="228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 xml:space="preserve">Реализация программы обеспечивает достижение учащимися следующих личностных, </w:t>
      </w:r>
      <w:proofErr w:type="spellStart"/>
      <w:r w:rsidRPr="009053A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053A8">
        <w:rPr>
          <w:rFonts w:ascii="Times New Roman" w:hAnsi="Times New Roman" w:cs="Times New Roman"/>
          <w:sz w:val="24"/>
          <w:szCs w:val="24"/>
        </w:rPr>
        <w:t xml:space="preserve"> и предметных результатов. </w:t>
      </w:r>
    </w:p>
    <w:p w:rsidR="00B22DC1" w:rsidRPr="009053A8" w:rsidRDefault="00B22DC1" w:rsidP="001302A7">
      <w:pPr>
        <w:tabs>
          <w:tab w:val="left" w:pos="2280"/>
          <w:tab w:val="center" w:pos="467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53A8">
        <w:rPr>
          <w:rFonts w:ascii="Times New Roman" w:hAnsi="Times New Roman" w:cs="Times New Roman"/>
          <w:i/>
          <w:sz w:val="24"/>
          <w:szCs w:val="24"/>
        </w:rPr>
        <w:t xml:space="preserve">Личностные результаты: </w:t>
      </w:r>
    </w:p>
    <w:p w:rsidR="00B22DC1" w:rsidRPr="009053A8" w:rsidRDefault="00B22DC1" w:rsidP="001302A7">
      <w:pPr>
        <w:tabs>
          <w:tab w:val="left" w:pos="228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>• понимание культурно-исторической и эстетической ценности языка, его роли в развитии личности, достаточный объем знаний по языку для организации речевого общения;</w:t>
      </w:r>
    </w:p>
    <w:p w:rsidR="00B22DC1" w:rsidRPr="009053A8" w:rsidRDefault="00B22DC1" w:rsidP="001302A7">
      <w:pPr>
        <w:tabs>
          <w:tab w:val="left" w:pos="228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 xml:space="preserve"> • воспитание уважения к русскому языку, сознательного отношения к нему как явлению культуры, средству освоения морально-этических норм; </w:t>
      </w:r>
    </w:p>
    <w:p w:rsidR="00B22DC1" w:rsidRPr="009053A8" w:rsidRDefault="00B22DC1" w:rsidP="001302A7">
      <w:pPr>
        <w:tabs>
          <w:tab w:val="left" w:pos="228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 xml:space="preserve">• достаточный словарный запас и объем грамматических средств (обеспечение речевого общения). </w:t>
      </w:r>
    </w:p>
    <w:p w:rsidR="00B22DC1" w:rsidRPr="009053A8" w:rsidRDefault="00B22DC1" w:rsidP="001302A7">
      <w:pPr>
        <w:tabs>
          <w:tab w:val="left" w:pos="2280"/>
          <w:tab w:val="center" w:pos="467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053A8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9053A8">
        <w:rPr>
          <w:rFonts w:ascii="Times New Roman" w:hAnsi="Times New Roman" w:cs="Times New Roman"/>
          <w:i/>
          <w:sz w:val="24"/>
          <w:szCs w:val="24"/>
        </w:rPr>
        <w:t xml:space="preserve"> результаты: </w:t>
      </w:r>
    </w:p>
    <w:p w:rsidR="00B22DC1" w:rsidRPr="009053A8" w:rsidRDefault="00B22DC1" w:rsidP="001302A7">
      <w:pPr>
        <w:tabs>
          <w:tab w:val="left" w:pos="228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 xml:space="preserve">• владение всеми видами речевой деятельности; </w:t>
      </w:r>
    </w:p>
    <w:p w:rsidR="00B22DC1" w:rsidRPr="009053A8" w:rsidRDefault="00B22DC1" w:rsidP="001302A7">
      <w:pPr>
        <w:tabs>
          <w:tab w:val="left" w:pos="228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 xml:space="preserve">• способность использовать русский язык как средство получения знаний в других областях, повседневной жизни; </w:t>
      </w:r>
    </w:p>
    <w:p w:rsidR="00B22DC1" w:rsidRPr="009053A8" w:rsidRDefault="00B22DC1" w:rsidP="001302A7">
      <w:pPr>
        <w:tabs>
          <w:tab w:val="left" w:pos="228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>• взаимодействие в процессе речевого общения;</w:t>
      </w:r>
    </w:p>
    <w:p w:rsidR="00B22DC1" w:rsidRPr="009053A8" w:rsidRDefault="00B22DC1" w:rsidP="001302A7">
      <w:pPr>
        <w:tabs>
          <w:tab w:val="left" w:pos="228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 xml:space="preserve"> • овладение нормами речевого поведения в ситуациях формального и неформального межличностного и межкультурного общения. </w:t>
      </w:r>
    </w:p>
    <w:p w:rsidR="00B22DC1" w:rsidRPr="009053A8" w:rsidRDefault="00B22DC1" w:rsidP="001302A7">
      <w:pPr>
        <w:tabs>
          <w:tab w:val="left" w:pos="2280"/>
          <w:tab w:val="center" w:pos="467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53A8">
        <w:rPr>
          <w:rFonts w:ascii="Times New Roman" w:hAnsi="Times New Roman" w:cs="Times New Roman"/>
          <w:i/>
          <w:sz w:val="24"/>
          <w:szCs w:val="24"/>
        </w:rPr>
        <w:t xml:space="preserve">Предметные результаты: </w:t>
      </w:r>
    </w:p>
    <w:p w:rsidR="00B22DC1" w:rsidRPr="009053A8" w:rsidRDefault="00B22DC1" w:rsidP="001302A7">
      <w:pPr>
        <w:tabs>
          <w:tab w:val="left" w:pos="228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 xml:space="preserve">• овладение общими сведениями о языке; </w:t>
      </w:r>
    </w:p>
    <w:p w:rsidR="00B22DC1" w:rsidRPr="009053A8" w:rsidRDefault="00B22DC1" w:rsidP="001302A7">
      <w:pPr>
        <w:tabs>
          <w:tab w:val="left" w:pos="228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lastRenderedPageBreak/>
        <w:t xml:space="preserve">• усвоение основ научных знаний, понимание взаимосвязи его уровней и единиц; опознавание и анализ единиц и грамматических категорий языка; </w:t>
      </w:r>
    </w:p>
    <w:p w:rsidR="00B22DC1" w:rsidRPr="009053A8" w:rsidRDefault="00B22DC1" w:rsidP="001302A7">
      <w:pPr>
        <w:tabs>
          <w:tab w:val="left" w:pos="228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>• освоение базовых понятий лингвистики;</w:t>
      </w:r>
    </w:p>
    <w:p w:rsidR="00B22DC1" w:rsidRPr="009053A8" w:rsidRDefault="00B22DC1" w:rsidP="001302A7">
      <w:pPr>
        <w:tabs>
          <w:tab w:val="left" w:pos="228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 xml:space="preserve"> • опознавание и анализ основных единиц языка, грамматических категорий языка, употребление языковых единиц адекватно речевой ситуации; </w:t>
      </w:r>
    </w:p>
    <w:p w:rsidR="00486323" w:rsidRPr="009053A8" w:rsidRDefault="00B22DC1" w:rsidP="001302A7">
      <w:pPr>
        <w:tabs>
          <w:tab w:val="left" w:pos="2280"/>
          <w:tab w:val="center" w:pos="467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3A8">
        <w:rPr>
          <w:rFonts w:ascii="Times New Roman" w:hAnsi="Times New Roman" w:cs="Times New Roman"/>
          <w:sz w:val="24"/>
          <w:szCs w:val="24"/>
        </w:rPr>
        <w:t xml:space="preserve">• овладение стилистическими ресурсами, нормами языка, нормами речевого этикета; понимание и использование грамматической и лексической синонимии. </w:t>
      </w:r>
    </w:p>
    <w:p w:rsidR="00486323" w:rsidRPr="009053A8" w:rsidRDefault="00486323" w:rsidP="001302A7">
      <w:pPr>
        <w:tabs>
          <w:tab w:val="left" w:pos="2280"/>
          <w:tab w:val="center" w:pos="467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323" w:rsidRPr="009053A8" w:rsidRDefault="00486323" w:rsidP="001302A7">
      <w:pPr>
        <w:tabs>
          <w:tab w:val="left" w:pos="2280"/>
          <w:tab w:val="center" w:pos="467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7D2" w:rsidRPr="009053A8" w:rsidRDefault="00534F9B" w:rsidP="007B0512">
      <w:pPr>
        <w:tabs>
          <w:tab w:val="left" w:pos="2280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53A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993"/>
        <w:gridCol w:w="1134"/>
        <w:gridCol w:w="1099"/>
      </w:tblGrid>
      <w:tr w:rsidR="00534F9B" w:rsidRPr="009053A8" w:rsidTr="00486323">
        <w:tc>
          <w:tcPr>
            <w:tcW w:w="675" w:type="dxa"/>
            <w:vMerge w:val="restart"/>
          </w:tcPr>
          <w:p w:rsidR="00534F9B" w:rsidRPr="009053A8" w:rsidRDefault="00534F9B" w:rsidP="0048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b/>
                <w:sz w:val="24"/>
                <w:szCs w:val="24"/>
              </w:rPr>
              <w:t>№/п</w:t>
            </w:r>
          </w:p>
        </w:tc>
        <w:tc>
          <w:tcPr>
            <w:tcW w:w="5670" w:type="dxa"/>
            <w:vMerge w:val="restart"/>
          </w:tcPr>
          <w:p w:rsidR="00534F9B" w:rsidRPr="009053A8" w:rsidRDefault="00534F9B" w:rsidP="0048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:rsidR="00534F9B" w:rsidRPr="009053A8" w:rsidRDefault="00534F9B" w:rsidP="0048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33" w:type="dxa"/>
            <w:gridSpan w:val="2"/>
          </w:tcPr>
          <w:p w:rsidR="00534F9B" w:rsidRPr="009053A8" w:rsidRDefault="00534F9B" w:rsidP="0048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534F9B" w:rsidRPr="009053A8" w:rsidTr="00486323">
        <w:tc>
          <w:tcPr>
            <w:tcW w:w="675" w:type="dxa"/>
            <w:vMerge/>
          </w:tcPr>
          <w:p w:rsidR="00534F9B" w:rsidRPr="009053A8" w:rsidRDefault="00534F9B" w:rsidP="0048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534F9B" w:rsidRPr="009053A8" w:rsidRDefault="00534F9B" w:rsidP="0048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34F9B" w:rsidRPr="009053A8" w:rsidRDefault="00534F9B" w:rsidP="0048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34F9B" w:rsidRPr="009053A8" w:rsidRDefault="00534F9B" w:rsidP="0048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99" w:type="dxa"/>
          </w:tcPr>
          <w:p w:rsidR="00534F9B" w:rsidRPr="009053A8" w:rsidRDefault="00534F9B" w:rsidP="0048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534F9B" w:rsidRPr="009053A8" w:rsidTr="00486323">
        <w:tc>
          <w:tcPr>
            <w:tcW w:w="675" w:type="dxa"/>
          </w:tcPr>
          <w:p w:rsidR="00534F9B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34F9B" w:rsidRPr="009053A8" w:rsidRDefault="00534F9B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Язык как могучее средство общественного развития.</w:t>
            </w:r>
          </w:p>
        </w:tc>
        <w:tc>
          <w:tcPr>
            <w:tcW w:w="993" w:type="dxa"/>
          </w:tcPr>
          <w:p w:rsidR="00534F9B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34F9B" w:rsidRPr="009053A8" w:rsidRDefault="00534F9B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534F9B" w:rsidRPr="009053A8" w:rsidRDefault="00534F9B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Словари русского языка. Виды словарей. Практическая работа со словарями.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Нормы современного русского литературного языка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Принципы русской орфографии. Части речи в русском языке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Язык – развивающееся явление. Изменения норм литературного языка .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 слова. Морфемы и их значение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Безударные гласные в корне слова, проверяемые ударением. Правописание согласных в корнях слов.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Чередующиеся гласные в корне слова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приставок, изменяющихся на письме. Приставки на -З, -С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приставок, зависящих от значения. Приставки ПРЕ-, ПРИ-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на стыке приставки и корня. Ы, И после приставок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О, Ё после шипящих в суффиксах существительных и прилагательных. Суффиксы –ЕК (-ИК).  Буквы Ч, Щ в суффиксах существительных. Различение на письме суффиксов прилагательных –К-, -СК-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тестовых и олимпиадных заданий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Н и НН в суффиксах различных частей речи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гласных в суффиксах глаголов –ОВА-(-ЕВА-), –ИВА-(-ЫВА)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суффиксов действительных и страдательных причастий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tabs>
                <w:tab w:val="left" w:pos="20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личных окончаний глаголов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Слитное и дефисное написание сложных прилагательных.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производных и непроизводных предлогов. Слитное и раздельное написание союзов.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Различение частиц НЕ и НИ.  Правописание частиц НЕ и НИ с разными частями речи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Употребление Ь для обозначения мягкости </w:t>
            </w: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согласных; разделительные Ъ и Ь; Ь правописание Ь на конце слов после шипящих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Лексика и фразеология. Значение и происхождение фразеологизмов. Использование фразеологизмов в речи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Обогащение лексики: паронимы,  синонимы, омонимы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Обогащение лексики: паронимы,  синонимы, омонимы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Синтаксические нормы языка. Грамматические ошибки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понятия синтаксиса (словосочетания и предложение, структура предложения)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работа по определению синтаксических средств выразительности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Словосочетание. Именные и глагольные словосочетания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Синтаксис простого предложения. Грамматическая основа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Синтаксис простого предложения. Грамматическая основа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тестовых заданий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Изобразительно-выразительные средства языка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Изобразительно-выразительные средства языка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323" w:rsidRPr="009053A8" w:rsidTr="00486323">
        <w:tc>
          <w:tcPr>
            <w:tcW w:w="675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Комплексный анализ  текста.</w:t>
            </w:r>
          </w:p>
        </w:tc>
        <w:tc>
          <w:tcPr>
            <w:tcW w:w="993" w:type="dxa"/>
          </w:tcPr>
          <w:p w:rsidR="00486323" w:rsidRPr="009053A8" w:rsidRDefault="00486323" w:rsidP="004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323" w:rsidRPr="009053A8" w:rsidRDefault="00486323" w:rsidP="0053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4F9B" w:rsidRPr="009053A8" w:rsidRDefault="00534F9B" w:rsidP="00534F9B">
      <w:pPr>
        <w:rPr>
          <w:rFonts w:ascii="Times New Roman" w:hAnsi="Times New Roman" w:cs="Times New Roman"/>
          <w:b/>
          <w:sz w:val="24"/>
          <w:szCs w:val="24"/>
        </w:rPr>
      </w:pPr>
    </w:p>
    <w:sectPr w:rsidR="00534F9B" w:rsidRPr="009053A8" w:rsidSect="000C4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22460"/>
    <w:multiLevelType w:val="hybridMultilevel"/>
    <w:tmpl w:val="F50EA69A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4F9B"/>
    <w:rsid w:val="000C47D2"/>
    <w:rsid w:val="001302A7"/>
    <w:rsid w:val="0037000F"/>
    <w:rsid w:val="00486323"/>
    <w:rsid w:val="00534F9B"/>
    <w:rsid w:val="006F62E1"/>
    <w:rsid w:val="00704937"/>
    <w:rsid w:val="007B0512"/>
    <w:rsid w:val="009053A8"/>
    <w:rsid w:val="009941F6"/>
    <w:rsid w:val="00A8704B"/>
    <w:rsid w:val="00B22DC1"/>
    <w:rsid w:val="00C33D48"/>
    <w:rsid w:val="00DB63AC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531C"/>
  <w15:docId w15:val="{426AACDA-F3E1-4BBB-9743-D4BDC23E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F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N3</cp:lastModifiedBy>
  <cp:revision>7</cp:revision>
  <cp:lastPrinted>2023-08-31T19:03:00Z</cp:lastPrinted>
  <dcterms:created xsi:type="dcterms:W3CDTF">2023-08-31T17:13:00Z</dcterms:created>
  <dcterms:modified xsi:type="dcterms:W3CDTF">2023-10-12T10:14:00Z</dcterms:modified>
</cp:coreProperties>
</file>