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0D4" w:rsidRPr="00B46B68" w:rsidRDefault="0056380C" w:rsidP="0056380C">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449060" cy="8869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 к образовательной программе.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49060" cy="8869045"/>
                    </a:xfrm>
                    <a:prstGeom prst="rect">
                      <a:avLst/>
                    </a:prstGeom>
                  </pic:spPr>
                </pic:pic>
              </a:graphicData>
            </a:graphic>
          </wp:inline>
        </w:drawing>
      </w: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rsidP="00E2056E">
      <w:pPr>
        <w:jc w:val="center"/>
        <w:rPr>
          <w:rFonts w:ascii="Times New Roman" w:hAnsi="Times New Roman" w:cs="Times New Roman"/>
          <w:sz w:val="48"/>
          <w:szCs w:val="28"/>
        </w:rPr>
      </w:pPr>
      <w:r w:rsidRPr="00B46B68">
        <w:rPr>
          <w:rFonts w:ascii="Times New Roman" w:hAnsi="Times New Roman" w:cs="Times New Roman"/>
          <w:sz w:val="48"/>
          <w:szCs w:val="28"/>
        </w:rPr>
        <w:t>Образовательная программа дополнительного образования детей МОУ «СОШ №9 Сонковского района Тверской области»</w:t>
      </w: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Pr="00B46B68"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56380C" w:rsidRDefault="0056380C">
      <w:pPr>
        <w:rPr>
          <w:rFonts w:ascii="Times New Roman" w:hAnsi="Times New Roman" w:cs="Times New Roman"/>
          <w:sz w:val="28"/>
          <w:szCs w:val="28"/>
        </w:rPr>
      </w:pPr>
    </w:p>
    <w:p w:rsidR="0056380C" w:rsidRPr="00B46B68" w:rsidRDefault="0056380C">
      <w:pPr>
        <w:rPr>
          <w:rFonts w:ascii="Times New Roman" w:hAnsi="Times New Roman" w:cs="Times New Roman"/>
          <w:sz w:val="28"/>
          <w:szCs w:val="28"/>
        </w:rPr>
      </w:pPr>
    </w:p>
    <w:p w:rsidR="002200D4" w:rsidRPr="00B46B68" w:rsidRDefault="002200D4" w:rsidP="002200D4">
      <w:pPr>
        <w:shd w:val="clear" w:color="auto" w:fill="FFFFFF"/>
        <w:spacing w:after="100" w:afterAutospacing="1" w:line="240" w:lineRule="auto"/>
        <w:jc w:val="center"/>
        <w:rPr>
          <w:rFonts w:ascii="Times New Roman" w:eastAsia="Times New Roman" w:hAnsi="Times New Roman" w:cs="Times New Roman"/>
          <w:color w:val="222222"/>
          <w:sz w:val="28"/>
          <w:szCs w:val="28"/>
        </w:rPr>
      </w:pPr>
      <w:r w:rsidRPr="00B46B68">
        <w:rPr>
          <w:rFonts w:ascii="Times New Roman" w:eastAsia="Times New Roman" w:hAnsi="Times New Roman" w:cs="Times New Roman"/>
          <w:b/>
          <w:bCs/>
          <w:color w:val="222222"/>
          <w:sz w:val="28"/>
          <w:szCs w:val="28"/>
        </w:rPr>
        <w:lastRenderedPageBreak/>
        <w:t>ПОЯСНИТЕЛЬНАЯ ЗАПИСКА</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Современная педагогика способствует созданию условий для свободного выбора ребенком форм дополнительного образования, способов самореализации на основе освоения общечеловеческих ценностей. Воспитательная среда дополнительного образования должна быть как можно более разнообразной, вариативной. Этому и способствует Образовательная программа дополнительного образования МОУ  « СОШ №9 Сонковского района Тверской области»</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b/>
          <w:bCs/>
          <w:color w:val="222222"/>
          <w:sz w:val="28"/>
          <w:szCs w:val="28"/>
        </w:rPr>
        <w:t>      </w:t>
      </w:r>
      <w:r w:rsidRPr="00B46B68">
        <w:rPr>
          <w:rFonts w:ascii="Times New Roman" w:eastAsia="Times New Roman" w:hAnsi="Times New Roman" w:cs="Times New Roman"/>
          <w:color w:val="222222"/>
          <w:sz w:val="28"/>
          <w:szCs w:val="28"/>
        </w:rPr>
        <w:t>Дополнительное образование ориентировано на удовлетворение индивидуально-групповых потребностей, которые объективно не могут быть учтены при организации общего образования. В дополнительном образовании образование рассматривается не просто как «подготовка к жизни» или освоение основ профессии, а как непрерывный процесс саморазвития, самосовершенствования, увлекательного и радостного потребления интеллектуальных ресурсов. В дополнительном образовании подрастающее поколение учится мечтать, проектировать, планировать, преобразовывать свою жизнь и окружающую действительность, стремясь в своей творческой деятельности к совершенству и гармонии. Такое образование основывается на свободе мысли и действия, творчестве, партнѐрстве, уважении достоинства каждой личности. Это становится возможным, поскольку в сравнении с институтом общего образования институт дополнительного образования обладает следующими особенностями:</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участие в дополнительном образовании на основе добровольного выбора детей (семьи) в соответствии с их интересами, склонностями и системой ценностей;</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возможность выбора программы, режима ее освоения, смены программ.</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В дополнительном образовании обеспечивается более тесная, чем в основном, связь с практикой, имеются благоприятные возможности для приобретения социального опыта, разнообразия выбора (с правом на пробы и ошибки), профессиональной ориентации.</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В системе дополнительного образования познавательная активность обучающихся всегда выходит за рамки собственно образовательной среды.</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xml:space="preserve">   В творческой среде дополнительного образования, обеспечивающей возможности для раскрытия и эффективного развития способностей, формируется творческая социально зрелая и активная личность.</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xml:space="preserve">Дополнительное образование является важным фактором повышения социальной стабильности и справедливости в обществе, создавая условия для успешности каждого ребенка, независимо от места жительства и социально- экономического статуса семьи. Дополнительное образование детей – целенаправленный процесс воспитания, развития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как дополнение к основному </w:t>
      </w:r>
      <w:r w:rsidRPr="00B46B68">
        <w:rPr>
          <w:rFonts w:ascii="Times New Roman" w:eastAsia="Times New Roman" w:hAnsi="Times New Roman" w:cs="Times New Roman"/>
          <w:color w:val="222222"/>
          <w:sz w:val="28"/>
          <w:szCs w:val="28"/>
        </w:rPr>
        <w:lastRenderedPageBreak/>
        <w:t xml:space="preserve">базовому образованию, а также развитие умений и навыков самопознания, </w:t>
      </w:r>
      <w:proofErr w:type="spellStart"/>
      <w:r w:rsidRPr="00B46B68">
        <w:rPr>
          <w:rFonts w:ascii="Times New Roman" w:eastAsia="Times New Roman" w:hAnsi="Times New Roman" w:cs="Times New Roman"/>
          <w:color w:val="222222"/>
          <w:sz w:val="28"/>
          <w:szCs w:val="28"/>
        </w:rPr>
        <w:t>саморегуляции</w:t>
      </w:r>
      <w:proofErr w:type="spellEnd"/>
      <w:r w:rsidRPr="00B46B68">
        <w:rPr>
          <w:rFonts w:ascii="Times New Roman" w:eastAsia="Times New Roman" w:hAnsi="Times New Roman" w:cs="Times New Roman"/>
          <w:color w:val="222222"/>
          <w:sz w:val="28"/>
          <w:szCs w:val="28"/>
        </w:rPr>
        <w:t>, самосовершенствования.</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w:t>
      </w:r>
      <w:r w:rsidRPr="00B46B68">
        <w:rPr>
          <w:rFonts w:ascii="Times New Roman" w:eastAsia="Times New Roman" w:hAnsi="Times New Roman" w:cs="Times New Roman"/>
          <w:b/>
          <w:bCs/>
          <w:i/>
          <w:iCs/>
          <w:color w:val="222222"/>
          <w:sz w:val="28"/>
          <w:szCs w:val="28"/>
        </w:rPr>
        <w:t>Актуальность Программы</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В условиях дополнительного образования дети могут развивать свой творческий потенциал, навыки адаптации к современному обществу и получают возможность полноценной организации свободного времени.</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xml:space="preserve">   Школьное дополнительное образование оказывает существенное воспитательное воздействие на учащихся: оно способствует возникновению у ребенка потребности в саморазвитии, формирует у него готовность и привычку к творческой деятельности, повышает его собственную самооценку и его статус в глазах сверстников, педагогов, родителей. Занятость обучающихся после уроков содействует укреплению самодисциплины, развитию </w:t>
      </w:r>
      <w:proofErr w:type="spellStart"/>
      <w:r w:rsidRPr="00B46B68">
        <w:rPr>
          <w:rFonts w:ascii="Times New Roman" w:eastAsia="Times New Roman" w:hAnsi="Times New Roman" w:cs="Times New Roman"/>
          <w:color w:val="222222"/>
          <w:sz w:val="28"/>
          <w:szCs w:val="28"/>
        </w:rPr>
        <w:t>самоорганизованности</w:t>
      </w:r>
      <w:proofErr w:type="spellEnd"/>
      <w:r w:rsidRPr="00B46B68">
        <w:rPr>
          <w:rFonts w:ascii="Times New Roman" w:eastAsia="Times New Roman" w:hAnsi="Times New Roman" w:cs="Times New Roman"/>
          <w:color w:val="222222"/>
          <w:sz w:val="28"/>
          <w:szCs w:val="28"/>
        </w:rPr>
        <w:t xml:space="preserve"> и самоконтроля школьников,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 Массовое участие детей в досуговых программах способствует сплочению школьного коллектива, укреплению традиций гимназии, утверждению благоприятного социально-психологического климата в ней.</w:t>
      </w:r>
    </w:p>
    <w:p w:rsidR="005F0C30" w:rsidRPr="00B46B68" w:rsidRDefault="002200D4" w:rsidP="005F0C30">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xml:space="preserve">    Сегодня дополнительное образование детей – реально действующая подсистема образования. Деятельность системы дополнительного образования в </w:t>
      </w:r>
      <w:r w:rsidR="005F0C30" w:rsidRPr="00B46B68">
        <w:rPr>
          <w:rFonts w:ascii="Times New Roman" w:eastAsia="Times New Roman" w:hAnsi="Times New Roman" w:cs="Times New Roman"/>
          <w:color w:val="222222"/>
          <w:sz w:val="28"/>
          <w:szCs w:val="28"/>
        </w:rPr>
        <w:t>МОУ  « СОШ №9 Сонковского района Тверской области»</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xml:space="preserve"> регламентируется образовательными программами, разработанными педагогами на основе государственных стандартов, на основании требований Министерства образования Российской Федерации к содержанию и оформлению программ дополнительного образования.</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b/>
          <w:bCs/>
          <w:i/>
          <w:iCs/>
          <w:color w:val="222222"/>
          <w:sz w:val="28"/>
          <w:szCs w:val="28"/>
        </w:rPr>
        <w:t>Цель и задачи дополнительного образования</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Основная </w:t>
      </w:r>
      <w:r w:rsidRPr="00B46B68">
        <w:rPr>
          <w:rFonts w:ascii="Times New Roman" w:eastAsia="Times New Roman" w:hAnsi="Times New Roman" w:cs="Times New Roman"/>
          <w:b/>
          <w:bCs/>
          <w:color w:val="222222"/>
          <w:sz w:val="28"/>
          <w:szCs w:val="28"/>
        </w:rPr>
        <w:t>цель </w:t>
      </w:r>
      <w:r w:rsidRPr="00B46B68">
        <w:rPr>
          <w:rFonts w:ascii="Times New Roman" w:eastAsia="Times New Roman" w:hAnsi="Times New Roman" w:cs="Times New Roman"/>
          <w:color w:val="222222"/>
          <w:sz w:val="28"/>
          <w:szCs w:val="28"/>
        </w:rPr>
        <w:t>дополнительного образования детей: обеспечение прав личности на развитие и самореализацию, расширение возможностей для удовлетворения разнообразных интересов детей и их семей, обеспечение общественной солидарности.</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Основные </w:t>
      </w:r>
      <w:r w:rsidRPr="00B46B68">
        <w:rPr>
          <w:rFonts w:ascii="Times New Roman" w:eastAsia="Times New Roman" w:hAnsi="Times New Roman" w:cs="Times New Roman"/>
          <w:b/>
          <w:bCs/>
          <w:color w:val="222222"/>
          <w:sz w:val="28"/>
          <w:szCs w:val="28"/>
        </w:rPr>
        <w:t>задачи </w:t>
      </w:r>
      <w:r w:rsidRPr="00B46B68">
        <w:rPr>
          <w:rFonts w:ascii="Times New Roman" w:eastAsia="Times New Roman" w:hAnsi="Times New Roman" w:cs="Times New Roman"/>
          <w:color w:val="222222"/>
          <w:sz w:val="28"/>
          <w:szCs w:val="28"/>
        </w:rPr>
        <w:t>дополнительного образования детей: увеличение охвата детей услугами дополнительного образования; повышение качества дополнительного образования; обновление содержания дополнительного образования в соответствии с задачами развития государства, интересами детей и потребностями семьи, изменениями технологического и социального уклада.</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b/>
          <w:bCs/>
          <w:i/>
          <w:iCs/>
          <w:color w:val="222222"/>
          <w:sz w:val="28"/>
          <w:szCs w:val="28"/>
        </w:rPr>
        <w:t>Принципы дополнительного образования</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Дополнительное образование опирается на следующие приоритетные принципы:</w:t>
      </w:r>
    </w:p>
    <w:p w:rsidR="002200D4" w:rsidRPr="00B46B68" w:rsidRDefault="002200D4" w:rsidP="002200D4">
      <w:pPr>
        <w:numPr>
          <w:ilvl w:val="0"/>
          <w:numId w:val="1"/>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lastRenderedPageBreak/>
        <w:t>Свободный выбор ребенком видов и сфер деятельности.</w:t>
      </w:r>
    </w:p>
    <w:p w:rsidR="002200D4" w:rsidRPr="00B46B68" w:rsidRDefault="002200D4" w:rsidP="002200D4">
      <w:pPr>
        <w:numPr>
          <w:ilvl w:val="0"/>
          <w:numId w:val="1"/>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Ориентация на личностные интересы, потребности, способности ребенка.</w:t>
      </w:r>
    </w:p>
    <w:p w:rsidR="002200D4" w:rsidRPr="00B46B68" w:rsidRDefault="002200D4" w:rsidP="002200D4">
      <w:pPr>
        <w:numPr>
          <w:ilvl w:val="0"/>
          <w:numId w:val="1"/>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Возможность свободного самоопределения и самореализации ребенка.</w:t>
      </w:r>
    </w:p>
    <w:p w:rsidR="002200D4" w:rsidRPr="00B46B68" w:rsidRDefault="002200D4" w:rsidP="002200D4">
      <w:pPr>
        <w:numPr>
          <w:ilvl w:val="0"/>
          <w:numId w:val="1"/>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Единство обучения, воспитания, развития.</w:t>
      </w:r>
    </w:p>
    <w:p w:rsidR="002200D4" w:rsidRPr="00B46B68" w:rsidRDefault="002200D4" w:rsidP="002200D4">
      <w:pPr>
        <w:numPr>
          <w:ilvl w:val="0"/>
          <w:numId w:val="1"/>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Реализация практико-</w:t>
      </w:r>
      <w:proofErr w:type="spellStart"/>
      <w:r w:rsidRPr="00B46B68">
        <w:rPr>
          <w:rFonts w:ascii="Times New Roman" w:eastAsia="Times New Roman" w:hAnsi="Times New Roman" w:cs="Times New Roman"/>
          <w:color w:val="222222"/>
          <w:sz w:val="28"/>
          <w:szCs w:val="28"/>
        </w:rPr>
        <w:t>деятельностной</w:t>
      </w:r>
      <w:proofErr w:type="spellEnd"/>
      <w:r w:rsidRPr="00B46B68">
        <w:rPr>
          <w:rFonts w:ascii="Times New Roman" w:eastAsia="Times New Roman" w:hAnsi="Times New Roman" w:cs="Times New Roman"/>
          <w:color w:val="222222"/>
          <w:sz w:val="28"/>
          <w:szCs w:val="28"/>
        </w:rPr>
        <w:t xml:space="preserve"> основы образовательного процесса.</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w:t>
      </w:r>
      <w:r w:rsidRPr="00B46B68">
        <w:rPr>
          <w:rFonts w:ascii="Times New Roman" w:eastAsia="Times New Roman" w:hAnsi="Times New Roman" w:cs="Times New Roman"/>
          <w:b/>
          <w:bCs/>
          <w:i/>
          <w:iCs/>
          <w:color w:val="222222"/>
          <w:sz w:val="28"/>
          <w:szCs w:val="28"/>
        </w:rPr>
        <w:t>Предмет дополнительного образования</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Предметом деятельности дополнительного образования школы является:</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организация учебного процесса дополнительного образования, в соответствии с действующими программами;</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реализация образовательных программ, направленных на духовное, культурное, эстетическое образование подрастающего поколения в системе дополнительного образования;</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участие воспитанников в концертных выступлениях, фестивалях, конкурсах, соревнованиях, выставках и иных мероприятиях различного уровня.</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w:t>
      </w:r>
      <w:r w:rsidRPr="00B46B68">
        <w:rPr>
          <w:rFonts w:ascii="Times New Roman" w:eastAsia="Times New Roman" w:hAnsi="Times New Roman" w:cs="Times New Roman"/>
          <w:b/>
          <w:bCs/>
          <w:i/>
          <w:iCs/>
          <w:color w:val="222222"/>
          <w:sz w:val="28"/>
          <w:szCs w:val="28"/>
        </w:rPr>
        <w:t>Функции дополнительного образования</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Система дополнительного образования осуществляет 5 исключительно важных функций:</w:t>
      </w:r>
    </w:p>
    <w:p w:rsidR="002200D4" w:rsidRPr="00B46B68" w:rsidRDefault="002200D4" w:rsidP="002200D4">
      <w:pPr>
        <w:numPr>
          <w:ilvl w:val="0"/>
          <w:numId w:val="2"/>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Функция социализации</w:t>
      </w:r>
    </w:p>
    <w:p w:rsidR="002200D4" w:rsidRPr="00B46B68" w:rsidRDefault="002200D4" w:rsidP="002200D4">
      <w:pPr>
        <w:numPr>
          <w:ilvl w:val="0"/>
          <w:numId w:val="2"/>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Развивающая функция</w:t>
      </w:r>
    </w:p>
    <w:p w:rsidR="002200D4" w:rsidRPr="00B46B68" w:rsidRDefault="002200D4" w:rsidP="002200D4">
      <w:pPr>
        <w:numPr>
          <w:ilvl w:val="0"/>
          <w:numId w:val="2"/>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Обучающая функция</w:t>
      </w:r>
    </w:p>
    <w:p w:rsidR="002200D4" w:rsidRPr="00B46B68" w:rsidRDefault="002200D4" w:rsidP="002200D4">
      <w:pPr>
        <w:numPr>
          <w:ilvl w:val="0"/>
          <w:numId w:val="2"/>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Воспитательная функция</w:t>
      </w:r>
    </w:p>
    <w:p w:rsidR="002200D4" w:rsidRPr="00B46B68" w:rsidRDefault="002200D4" w:rsidP="002200D4">
      <w:pPr>
        <w:numPr>
          <w:ilvl w:val="0"/>
          <w:numId w:val="2"/>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Социокультурная функция</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w:t>
      </w:r>
      <w:r w:rsidRPr="00B46B68">
        <w:rPr>
          <w:rFonts w:ascii="Times New Roman" w:eastAsia="Times New Roman" w:hAnsi="Times New Roman" w:cs="Times New Roman"/>
          <w:b/>
          <w:bCs/>
          <w:i/>
          <w:iCs/>
          <w:color w:val="222222"/>
          <w:sz w:val="28"/>
          <w:szCs w:val="28"/>
        </w:rPr>
        <w:t>Ожидаемые результаты освоения Программы дополнительного образования детей</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Основными результатами освоения Программы будут:</w:t>
      </w:r>
    </w:p>
    <w:p w:rsidR="002200D4" w:rsidRPr="00B46B68" w:rsidRDefault="002200D4" w:rsidP="002200D4">
      <w:pPr>
        <w:numPr>
          <w:ilvl w:val="0"/>
          <w:numId w:val="3"/>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Расширение возможностей для наиболее полного удовлетворения потребностей и интересов учащихся, выявление одарѐнных детей и формирование мотивации успеха.</w:t>
      </w:r>
    </w:p>
    <w:p w:rsidR="002200D4" w:rsidRPr="00B46B68" w:rsidRDefault="002200D4" w:rsidP="002200D4">
      <w:pPr>
        <w:numPr>
          <w:ilvl w:val="0"/>
          <w:numId w:val="3"/>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Повышение роли дополнительного образования в деятельности гимназии.</w:t>
      </w:r>
    </w:p>
    <w:p w:rsidR="002200D4" w:rsidRPr="00B46B68" w:rsidRDefault="002200D4" w:rsidP="002200D4">
      <w:pPr>
        <w:numPr>
          <w:ilvl w:val="0"/>
          <w:numId w:val="3"/>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Вовлечение в различные виды деятельности большего количества учащихся.</w:t>
      </w:r>
    </w:p>
    <w:p w:rsidR="002200D4" w:rsidRPr="00B46B68" w:rsidRDefault="002200D4" w:rsidP="002200D4">
      <w:pPr>
        <w:numPr>
          <w:ilvl w:val="0"/>
          <w:numId w:val="3"/>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Снижение роста негативных проявлений среди несовершеннолетних.</w:t>
      </w:r>
    </w:p>
    <w:p w:rsidR="002200D4" w:rsidRPr="00B46B68" w:rsidRDefault="002200D4" w:rsidP="002200D4">
      <w:pPr>
        <w:numPr>
          <w:ilvl w:val="0"/>
          <w:numId w:val="3"/>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Укрепление здоровья детей, формирование навыков здорового образа жизни.</w:t>
      </w:r>
    </w:p>
    <w:p w:rsidR="002200D4" w:rsidRPr="00B46B68" w:rsidRDefault="002200D4" w:rsidP="002200D4">
      <w:pPr>
        <w:numPr>
          <w:ilvl w:val="0"/>
          <w:numId w:val="3"/>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Обеспечение социальной защиты, поддержки и адаптации детей к жизни в обществе.</w:t>
      </w:r>
    </w:p>
    <w:p w:rsidR="002200D4" w:rsidRPr="00B46B68" w:rsidRDefault="002200D4" w:rsidP="002200D4">
      <w:pPr>
        <w:numPr>
          <w:ilvl w:val="0"/>
          <w:numId w:val="3"/>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Воспитание у детей гражданственности, уважения к правам и свободам человека, любви к Родине, природе, семье.</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lastRenderedPageBreak/>
        <w:t> </w:t>
      </w:r>
      <w:r w:rsidRPr="00B46B68">
        <w:rPr>
          <w:rFonts w:ascii="Times New Roman" w:eastAsia="Times New Roman" w:hAnsi="Times New Roman" w:cs="Times New Roman"/>
          <w:b/>
          <w:bCs/>
          <w:i/>
          <w:iCs/>
          <w:color w:val="222222"/>
          <w:sz w:val="28"/>
          <w:szCs w:val="28"/>
        </w:rPr>
        <w:t>Условия реализации Программы дополнительного образования</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xml:space="preserve">     Количество учебных групп, численный состав каждого объединения, количество часов занятий в неделю регламентируется учебным  планом из расчета норм бюджетного финансирования. Режим занятий определяется дополнительными общеобразовательными программа в соответствии с возрастными и психолого-педагогическими особенностями обучающихся, санитарными правилами и нормами. Расписание занятий составляется в соответствии с возрастными и психолого-педагогическими особенностями обучающихся, санитарными правилами и нормами. Занятия, предусмотренные программой дополнительного образования, проводятся после окончания основного учебного процесса и перерыва отведенного на отдых. Продолжительность занятия исчисляется в академических часах. Продолжительность академического часа – 45 минут; для обучающихся младшего школьного возраста – 30 минут. После каждого академического часа занятий предусмотрен короткий перерыв 5 минут. Строгих условий набора обучающихся в творческие объединения отделения дополнительного образования детей нет. В группы записываются все желающие. Группы второго года обучения формируются из обучающихся, закончивших первый год обучения или ранее обучавшихся, </w:t>
      </w:r>
      <w:proofErr w:type="gramStart"/>
      <w:r w:rsidRPr="00B46B68">
        <w:rPr>
          <w:rFonts w:ascii="Times New Roman" w:eastAsia="Times New Roman" w:hAnsi="Times New Roman" w:cs="Times New Roman"/>
          <w:color w:val="222222"/>
          <w:sz w:val="28"/>
          <w:szCs w:val="28"/>
        </w:rPr>
        <w:t>по разным причинам</w:t>
      </w:r>
      <w:proofErr w:type="gramEnd"/>
      <w:r w:rsidRPr="00B46B68">
        <w:rPr>
          <w:rFonts w:ascii="Times New Roman" w:eastAsia="Times New Roman" w:hAnsi="Times New Roman" w:cs="Times New Roman"/>
          <w:color w:val="222222"/>
          <w:sz w:val="28"/>
          <w:szCs w:val="28"/>
        </w:rPr>
        <w:t xml:space="preserve"> прекратившим занятия, но имеющим навыки работы.</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Комплектование групп осуществляется с учетом возрастных и психологических особенностей д</w:t>
      </w:r>
      <w:r w:rsidR="00724E2D" w:rsidRPr="00B46B68">
        <w:rPr>
          <w:rFonts w:ascii="Times New Roman" w:eastAsia="Times New Roman" w:hAnsi="Times New Roman" w:cs="Times New Roman"/>
          <w:color w:val="222222"/>
          <w:sz w:val="28"/>
          <w:szCs w:val="28"/>
        </w:rPr>
        <w:t>етей. Наполняемость групп: 8-15</w:t>
      </w:r>
      <w:r w:rsidRPr="00B46B68">
        <w:rPr>
          <w:rFonts w:ascii="Times New Roman" w:eastAsia="Times New Roman" w:hAnsi="Times New Roman" w:cs="Times New Roman"/>
          <w:color w:val="222222"/>
          <w:sz w:val="28"/>
          <w:szCs w:val="28"/>
        </w:rPr>
        <w:t xml:space="preserve"> человек</w:t>
      </w:r>
      <w:r w:rsidR="00724E2D" w:rsidRPr="00B46B68">
        <w:rPr>
          <w:rFonts w:ascii="Times New Roman" w:eastAsia="Times New Roman" w:hAnsi="Times New Roman" w:cs="Times New Roman"/>
          <w:color w:val="222222"/>
          <w:sz w:val="28"/>
          <w:szCs w:val="28"/>
        </w:rPr>
        <w:t>.</w:t>
      </w:r>
      <w:r w:rsidRPr="00B46B68">
        <w:rPr>
          <w:rFonts w:ascii="Times New Roman" w:eastAsia="Times New Roman" w:hAnsi="Times New Roman" w:cs="Times New Roman"/>
          <w:color w:val="222222"/>
          <w:sz w:val="28"/>
          <w:szCs w:val="28"/>
        </w:rPr>
        <w:t xml:space="preserve"> В программах дополнительного образования предусмотрены творческие отчеты о проделанной работе. Это могут быть спектакли, конкурсные программы, тематические вечера, олимпиады, показательные выступления, викторины и фестивали. Учебный процесс по программам дополнительного образования осуществляется в кабинетах, других  помещениях гимназии,  актовом зале, конференц-зале</w:t>
      </w:r>
      <w:r w:rsidR="006F2EF6" w:rsidRPr="00B46B68">
        <w:rPr>
          <w:rFonts w:ascii="Times New Roman" w:eastAsia="Times New Roman" w:hAnsi="Times New Roman" w:cs="Times New Roman"/>
          <w:color w:val="222222"/>
          <w:sz w:val="28"/>
          <w:szCs w:val="28"/>
        </w:rPr>
        <w:t xml:space="preserve">, </w:t>
      </w:r>
      <w:r w:rsidRPr="00B46B68">
        <w:rPr>
          <w:rFonts w:ascii="Times New Roman" w:eastAsia="Times New Roman" w:hAnsi="Times New Roman" w:cs="Times New Roman"/>
          <w:color w:val="222222"/>
          <w:sz w:val="28"/>
          <w:szCs w:val="28"/>
        </w:rPr>
        <w:t xml:space="preserve"> и за пределами школы (музеи, театры, архивы и т.д.) Основные формы обучения: мастерская, занятие, игра, тренировка, тренинг, экскурсия, репетиция. Обучающиеся могут выбирать интересующие их программы дополнительного образования в соответствии со своими склонностями, также они имеют возможность заниматься по нескольким интересующим их программам и в случае необходимости заменять одни программы на другие. Для улучшения качества образовательных услуг в школе регулярно проводится мониторинг среди всех участников образовательного процесса:</w:t>
      </w:r>
    </w:p>
    <w:p w:rsidR="002200D4" w:rsidRPr="00B46B68" w:rsidRDefault="002200D4" w:rsidP="002200D4">
      <w:pPr>
        <w:numPr>
          <w:ilvl w:val="0"/>
          <w:numId w:val="4"/>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Спектр интересов учащихся в области дополнительного образования;</w:t>
      </w:r>
    </w:p>
    <w:p w:rsidR="002200D4" w:rsidRPr="00B46B68" w:rsidRDefault="002200D4" w:rsidP="002200D4">
      <w:pPr>
        <w:numPr>
          <w:ilvl w:val="0"/>
          <w:numId w:val="4"/>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Анализ выполнения конкретных программ;</w:t>
      </w:r>
    </w:p>
    <w:p w:rsidR="002200D4" w:rsidRPr="00B46B68" w:rsidRDefault="002200D4" w:rsidP="002200D4">
      <w:pPr>
        <w:numPr>
          <w:ilvl w:val="0"/>
          <w:numId w:val="4"/>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Анализ выполнения тестовых заданий.</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xml:space="preserve">     Анализируя полученные данные, педагоги имеют возможность корректировать </w:t>
      </w:r>
      <w:proofErr w:type="gramStart"/>
      <w:r w:rsidRPr="00B46B68">
        <w:rPr>
          <w:rFonts w:ascii="Times New Roman" w:eastAsia="Times New Roman" w:hAnsi="Times New Roman" w:cs="Times New Roman"/>
          <w:color w:val="222222"/>
          <w:sz w:val="28"/>
          <w:szCs w:val="28"/>
        </w:rPr>
        <w:t>программы</w:t>
      </w:r>
      <w:proofErr w:type="gramEnd"/>
      <w:r w:rsidRPr="00B46B68">
        <w:rPr>
          <w:rFonts w:ascii="Times New Roman" w:eastAsia="Times New Roman" w:hAnsi="Times New Roman" w:cs="Times New Roman"/>
          <w:color w:val="222222"/>
          <w:sz w:val="28"/>
          <w:szCs w:val="28"/>
        </w:rPr>
        <w:t xml:space="preserve"> по которым работают, апробировать новые программы, востребованные потребителем, выбирать различные технологии проведения занятий, ориентировать учащихся в сфере дополнительного образования.</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xml:space="preserve">    Психологическая служба школы предоставляет помощь учащимся в выборе программы наиболее для них подходящей. Педагоги школы знакомят родителей с </w:t>
      </w:r>
      <w:r w:rsidRPr="00B46B68">
        <w:rPr>
          <w:rFonts w:ascii="Times New Roman" w:eastAsia="Times New Roman" w:hAnsi="Times New Roman" w:cs="Times New Roman"/>
          <w:color w:val="222222"/>
          <w:sz w:val="28"/>
          <w:szCs w:val="28"/>
        </w:rPr>
        <w:lastRenderedPageBreak/>
        <w:t>достижениями учащихся, организуя выставки работ, концерты, различные открытые мероприятия. Все это направлено на ориентацию детей и родителей в разнообразии направлений дополнительного образования представленного в гимназии.</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b/>
          <w:bCs/>
          <w:i/>
          <w:iCs/>
          <w:color w:val="222222"/>
          <w:sz w:val="28"/>
          <w:szCs w:val="28"/>
        </w:rPr>
        <w:t>Возраст обучающихся</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Программа дополнительного образования детей предназначена для детей 7-18 лет. В образовательное пространство отделения дополнительного образования детей включены дети, находящиеся в различных трудных жизненных ситуациях, дети из многодетных семей, опекаемые, дети с ограниченными возможностями здоровья. В проведении занятий совместно с детьми могут участвовать родители (законные представители) без включения их в списочный состав учебных групп при наличии согласия педагога - руководителя детского объединения.</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Контроль за результатами обучения</w:t>
      </w:r>
    </w:p>
    <w:tbl>
      <w:tblPr>
        <w:tblW w:w="5000" w:type="pct"/>
        <w:tblCellMar>
          <w:top w:w="15" w:type="dxa"/>
          <w:left w:w="15" w:type="dxa"/>
          <w:bottom w:w="15" w:type="dxa"/>
          <w:right w:w="15" w:type="dxa"/>
        </w:tblCellMar>
        <w:tblLook w:val="04A0" w:firstRow="1" w:lastRow="0" w:firstColumn="1" w:lastColumn="0" w:noHBand="0" w:noVBand="1"/>
      </w:tblPr>
      <w:tblGrid>
        <w:gridCol w:w="3396"/>
        <w:gridCol w:w="3396"/>
        <w:gridCol w:w="3394"/>
      </w:tblGrid>
      <w:tr w:rsidR="002200D4" w:rsidRPr="00B46B68" w:rsidTr="0056380C">
        <w:tc>
          <w:tcPr>
            <w:tcW w:w="1667" w:type="pct"/>
            <w:tcBorders>
              <w:top w:val="single" w:sz="6" w:space="0" w:color="DEE2E6"/>
              <w:left w:val="single" w:sz="6" w:space="0" w:color="DEE2E6"/>
              <w:bottom w:val="single" w:sz="6" w:space="0" w:color="DEE2E6"/>
              <w:right w:val="single" w:sz="6" w:space="0" w:color="DEE2E6"/>
            </w:tcBorders>
            <w:shd w:val="clear" w:color="auto" w:fill="auto"/>
            <w:hideMark/>
          </w:tcPr>
          <w:p w:rsidR="002200D4" w:rsidRPr="00B46B68" w:rsidRDefault="002200D4" w:rsidP="002200D4">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Вид контроля</w:t>
            </w:r>
          </w:p>
        </w:tc>
        <w:tc>
          <w:tcPr>
            <w:tcW w:w="1667" w:type="pct"/>
            <w:tcBorders>
              <w:top w:val="single" w:sz="6" w:space="0" w:color="DEE2E6"/>
              <w:left w:val="single" w:sz="6" w:space="0" w:color="DEE2E6"/>
              <w:bottom w:val="single" w:sz="6" w:space="0" w:color="DEE2E6"/>
              <w:right w:val="single" w:sz="6" w:space="0" w:color="DEE2E6"/>
            </w:tcBorders>
            <w:shd w:val="clear" w:color="auto" w:fill="auto"/>
            <w:hideMark/>
          </w:tcPr>
          <w:p w:rsidR="002200D4" w:rsidRPr="00B46B68" w:rsidRDefault="002200D4" w:rsidP="002200D4">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Формы контроля</w:t>
            </w:r>
          </w:p>
        </w:tc>
        <w:tc>
          <w:tcPr>
            <w:tcW w:w="1667" w:type="pct"/>
            <w:tcBorders>
              <w:top w:val="single" w:sz="6" w:space="0" w:color="DEE2E6"/>
              <w:left w:val="single" w:sz="6" w:space="0" w:color="DEE2E6"/>
              <w:bottom w:val="single" w:sz="6" w:space="0" w:color="DEE2E6"/>
              <w:right w:val="single" w:sz="6" w:space="0" w:color="DEE2E6"/>
            </w:tcBorders>
            <w:shd w:val="clear" w:color="auto" w:fill="auto"/>
            <w:hideMark/>
          </w:tcPr>
          <w:p w:rsidR="002200D4" w:rsidRPr="00B46B68" w:rsidRDefault="002200D4" w:rsidP="002200D4">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Срок контроля</w:t>
            </w:r>
          </w:p>
        </w:tc>
      </w:tr>
      <w:tr w:rsidR="002200D4" w:rsidRPr="00B46B68" w:rsidTr="0056380C">
        <w:tc>
          <w:tcPr>
            <w:tcW w:w="1667" w:type="pct"/>
            <w:tcBorders>
              <w:top w:val="single" w:sz="6" w:space="0" w:color="DEE2E6"/>
              <w:left w:val="single" w:sz="6" w:space="0" w:color="DEE2E6"/>
              <w:bottom w:val="single" w:sz="6" w:space="0" w:color="DEE2E6"/>
              <w:right w:val="single" w:sz="6" w:space="0" w:color="DEE2E6"/>
            </w:tcBorders>
            <w:shd w:val="clear" w:color="auto" w:fill="auto"/>
            <w:hideMark/>
          </w:tcPr>
          <w:p w:rsidR="002200D4" w:rsidRPr="00B46B68" w:rsidRDefault="002200D4" w:rsidP="002200D4">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b/>
                <w:bCs/>
                <w:i/>
                <w:iCs/>
                <w:sz w:val="28"/>
                <w:szCs w:val="28"/>
              </w:rPr>
              <w:t>Вводный</w:t>
            </w:r>
          </w:p>
        </w:tc>
        <w:tc>
          <w:tcPr>
            <w:tcW w:w="1667" w:type="pct"/>
            <w:tcBorders>
              <w:top w:val="single" w:sz="6" w:space="0" w:color="DEE2E6"/>
              <w:left w:val="single" w:sz="6" w:space="0" w:color="DEE2E6"/>
              <w:bottom w:val="single" w:sz="6" w:space="0" w:color="DEE2E6"/>
              <w:right w:val="single" w:sz="6" w:space="0" w:color="DEE2E6"/>
            </w:tcBorders>
            <w:shd w:val="clear" w:color="auto" w:fill="auto"/>
            <w:hideMark/>
          </w:tcPr>
          <w:p w:rsidR="002200D4" w:rsidRPr="00B46B68" w:rsidRDefault="002200D4" w:rsidP="002200D4">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Собеседование, тестирование, прослушивание, просмотр</w:t>
            </w:r>
          </w:p>
        </w:tc>
        <w:tc>
          <w:tcPr>
            <w:tcW w:w="1667" w:type="pct"/>
            <w:tcBorders>
              <w:top w:val="single" w:sz="6" w:space="0" w:color="DEE2E6"/>
              <w:left w:val="single" w:sz="6" w:space="0" w:color="DEE2E6"/>
              <w:bottom w:val="single" w:sz="6" w:space="0" w:color="DEE2E6"/>
              <w:right w:val="single" w:sz="6" w:space="0" w:color="DEE2E6"/>
            </w:tcBorders>
            <w:shd w:val="clear" w:color="auto" w:fill="auto"/>
            <w:hideMark/>
          </w:tcPr>
          <w:p w:rsidR="002200D4" w:rsidRPr="00B46B68" w:rsidRDefault="002200D4" w:rsidP="002200D4">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Сентябрь</w:t>
            </w:r>
          </w:p>
        </w:tc>
      </w:tr>
      <w:tr w:rsidR="002200D4" w:rsidRPr="00B46B68" w:rsidTr="0056380C">
        <w:tc>
          <w:tcPr>
            <w:tcW w:w="1667" w:type="pct"/>
            <w:tcBorders>
              <w:top w:val="single" w:sz="6" w:space="0" w:color="DEE2E6"/>
              <w:left w:val="single" w:sz="6" w:space="0" w:color="DEE2E6"/>
              <w:bottom w:val="single" w:sz="6" w:space="0" w:color="DEE2E6"/>
              <w:right w:val="single" w:sz="6" w:space="0" w:color="DEE2E6"/>
            </w:tcBorders>
            <w:shd w:val="clear" w:color="auto" w:fill="auto"/>
            <w:hideMark/>
          </w:tcPr>
          <w:p w:rsidR="002200D4" w:rsidRPr="00B46B68" w:rsidRDefault="002200D4" w:rsidP="002200D4">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Промежуточный</w:t>
            </w:r>
          </w:p>
        </w:tc>
        <w:tc>
          <w:tcPr>
            <w:tcW w:w="1667" w:type="pct"/>
            <w:tcBorders>
              <w:top w:val="single" w:sz="6" w:space="0" w:color="DEE2E6"/>
              <w:left w:val="single" w:sz="6" w:space="0" w:color="DEE2E6"/>
              <w:bottom w:val="single" w:sz="6" w:space="0" w:color="DEE2E6"/>
              <w:right w:val="single" w:sz="6" w:space="0" w:color="DEE2E6"/>
            </w:tcBorders>
            <w:shd w:val="clear" w:color="auto" w:fill="auto"/>
            <w:hideMark/>
          </w:tcPr>
          <w:p w:rsidR="002200D4" w:rsidRPr="00B46B68" w:rsidRDefault="002200D4" w:rsidP="002200D4">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Зачет, экзамен, открытое занятие, олимпиада, конкурс, опрос, викторина, ми- ни- выставка, выставка творческих работ, коллективный анализ работ</w:t>
            </w:r>
          </w:p>
        </w:tc>
        <w:tc>
          <w:tcPr>
            <w:tcW w:w="1667" w:type="pct"/>
            <w:tcBorders>
              <w:top w:val="single" w:sz="6" w:space="0" w:color="DEE2E6"/>
              <w:left w:val="single" w:sz="6" w:space="0" w:color="DEE2E6"/>
              <w:bottom w:val="single" w:sz="6" w:space="0" w:color="DEE2E6"/>
              <w:right w:val="single" w:sz="6" w:space="0" w:color="DEE2E6"/>
            </w:tcBorders>
            <w:shd w:val="clear" w:color="auto" w:fill="auto"/>
            <w:hideMark/>
          </w:tcPr>
          <w:p w:rsidR="002200D4" w:rsidRPr="00B46B68" w:rsidRDefault="002200D4" w:rsidP="002200D4">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Декабрь-январь</w:t>
            </w:r>
          </w:p>
        </w:tc>
      </w:tr>
      <w:tr w:rsidR="002200D4" w:rsidRPr="00B46B68" w:rsidTr="0056380C">
        <w:tc>
          <w:tcPr>
            <w:tcW w:w="1667" w:type="pct"/>
            <w:tcBorders>
              <w:top w:val="single" w:sz="6" w:space="0" w:color="DEE2E6"/>
              <w:left w:val="single" w:sz="6" w:space="0" w:color="DEE2E6"/>
              <w:bottom w:val="single" w:sz="6" w:space="0" w:color="DEE2E6"/>
              <w:right w:val="single" w:sz="6" w:space="0" w:color="DEE2E6"/>
            </w:tcBorders>
            <w:shd w:val="clear" w:color="auto" w:fill="auto"/>
            <w:hideMark/>
          </w:tcPr>
          <w:p w:rsidR="002200D4" w:rsidRPr="00B46B68" w:rsidRDefault="002200D4" w:rsidP="002200D4">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Итоговый</w:t>
            </w:r>
          </w:p>
        </w:tc>
        <w:tc>
          <w:tcPr>
            <w:tcW w:w="1667" w:type="pct"/>
            <w:tcBorders>
              <w:top w:val="single" w:sz="6" w:space="0" w:color="DEE2E6"/>
              <w:left w:val="single" w:sz="6" w:space="0" w:color="DEE2E6"/>
              <w:bottom w:val="single" w:sz="6" w:space="0" w:color="DEE2E6"/>
              <w:right w:val="single" w:sz="6" w:space="0" w:color="DEE2E6"/>
            </w:tcBorders>
            <w:shd w:val="clear" w:color="auto" w:fill="auto"/>
            <w:hideMark/>
          </w:tcPr>
          <w:p w:rsidR="002200D4" w:rsidRPr="00B46B68" w:rsidRDefault="002200D4" w:rsidP="002200D4">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Зачет, экзамен, открытое зачетное занятие, показ творческих работ, экзамен – концерт, концерт, праздник, спектакль, опрос, викторина, выставка творческих работ, конкурс, коллективный анализ</w:t>
            </w:r>
          </w:p>
        </w:tc>
        <w:tc>
          <w:tcPr>
            <w:tcW w:w="1667" w:type="pct"/>
            <w:tcBorders>
              <w:top w:val="single" w:sz="6" w:space="0" w:color="DEE2E6"/>
              <w:left w:val="single" w:sz="6" w:space="0" w:color="DEE2E6"/>
              <w:bottom w:val="single" w:sz="6" w:space="0" w:color="DEE2E6"/>
              <w:right w:val="single" w:sz="6" w:space="0" w:color="DEE2E6"/>
            </w:tcBorders>
            <w:shd w:val="clear" w:color="auto" w:fill="auto"/>
            <w:hideMark/>
          </w:tcPr>
          <w:p w:rsidR="002200D4" w:rsidRPr="00B46B68" w:rsidRDefault="002200D4" w:rsidP="002200D4">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   Май</w:t>
            </w:r>
          </w:p>
        </w:tc>
      </w:tr>
    </w:tbl>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В школе реализуются следующие направленности дополнительного образования</w:t>
      </w:r>
      <w:r w:rsidRPr="00B46B68">
        <w:rPr>
          <w:rFonts w:ascii="Times New Roman" w:eastAsia="Times New Roman" w:hAnsi="Times New Roman" w:cs="Times New Roman"/>
          <w:b/>
          <w:bCs/>
          <w:color w:val="222222"/>
          <w:sz w:val="28"/>
          <w:szCs w:val="28"/>
        </w:rPr>
        <w:t>:</w:t>
      </w:r>
    </w:p>
    <w:p w:rsidR="002200D4" w:rsidRDefault="00590B71"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естественнонаучная; художественно-эстетическая; техническая.</w:t>
      </w:r>
    </w:p>
    <w:p w:rsidR="0056380C" w:rsidRDefault="0056380C" w:rsidP="002200D4">
      <w:pPr>
        <w:shd w:val="clear" w:color="auto" w:fill="FFFFFF"/>
        <w:spacing w:after="100" w:afterAutospacing="1" w:line="240" w:lineRule="auto"/>
        <w:rPr>
          <w:rFonts w:ascii="Times New Roman" w:eastAsia="Times New Roman" w:hAnsi="Times New Roman" w:cs="Times New Roman"/>
          <w:color w:val="222222"/>
          <w:sz w:val="28"/>
          <w:szCs w:val="28"/>
        </w:rPr>
      </w:pPr>
    </w:p>
    <w:p w:rsidR="0056380C" w:rsidRDefault="0056380C" w:rsidP="002200D4">
      <w:pPr>
        <w:shd w:val="clear" w:color="auto" w:fill="FFFFFF"/>
        <w:spacing w:after="100" w:afterAutospacing="1" w:line="240" w:lineRule="auto"/>
        <w:rPr>
          <w:rFonts w:ascii="Times New Roman" w:eastAsia="Times New Roman" w:hAnsi="Times New Roman" w:cs="Times New Roman"/>
          <w:color w:val="222222"/>
          <w:sz w:val="28"/>
          <w:szCs w:val="28"/>
        </w:rPr>
      </w:pPr>
    </w:p>
    <w:p w:rsidR="0056380C" w:rsidRPr="00B46B68" w:rsidRDefault="0056380C" w:rsidP="002200D4">
      <w:pPr>
        <w:shd w:val="clear" w:color="auto" w:fill="FFFFFF"/>
        <w:spacing w:after="100" w:afterAutospacing="1" w:line="240" w:lineRule="auto"/>
        <w:rPr>
          <w:rFonts w:ascii="Times New Roman" w:eastAsia="Times New Roman" w:hAnsi="Times New Roman" w:cs="Times New Roman"/>
          <w:color w:val="222222"/>
          <w:sz w:val="28"/>
          <w:szCs w:val="28"/>
        </w:rPr>
      </w:pPr>
    </w:p>
    <w:p w:rsidR="002200D4" w:rsidRPr="00B46B68" w:rsidRDefault="002200D4" w:rsidP="002200D4">
      <w:pPr>
        <w:shd w:val="clear" w:color="auto" w:fill="FFFFFF"/>
        <w:spacing w:after="100" w:afterAutospacing="1" w:line="240" w:lineRule="auto"/>
        <w:jc w:val="center"/>
        <w:rPr>
          <w:rFonts w:ascii="Times New Roman" w:eastAsia="Times New Roman" w:hAnsi="Times New Roman" w:cs="Times New Roman"/>
          <w:b/>
          <w:bCs/>
          <w:color w:val="222222"/>
          <w:sz w:val="28"/>
          <w:szCs w:val="28"/>
        </w:rPr>
      </w:pPr>
      <w:r w:rsidRPr="00B46B68">
        <w:rPr>
          <w:rFonts w:ascii="Times New Roman" w:eastAsia="Times New Roman" w:hAnsi="Times New Roman" w:cs="Times New Roman"/>
          <w:b/>
          <w:bCs/>
          <w:color w:val="222222"/>
          <w:sz w:val="28"/>
          <w:szCs w:val="28"/>
        </w:rPr>
        <w:lastRenderedPageBreak/>
        <w:t>УЧЕБНЫЙ ПЛАН ПРОГРАММЫ ДОПОЛНИТЕЛЬНОГО ОБРАЗОВАНИЯ ДЕТЕЙ</w:t>
      </w:r>
    </w:p>
    <w:p w:rsidR="00590B71" w:rsidRPr="00B46B68" w:rsidRDefault="00590B71" w:rsidP="00590B71">
      <w:pPr>
        <w:rPr>
          <w:rFonts w:ascii="Times New Roman" w:hAnsi="Times New Roman" w:cs="Times New Roman"/>
          <w:sz w:val="28"/>
        </w:rPr>
      </w:pPr>
      <w:r w:rsidRPr="00B46B68">
        <w:rPr>
          <w:rFonts w:ascii="Times New Roman" w:hAnsi="Times New Roman" w:cs="Times New Roman"/>
          <w:sz w:val="28"/>
        </w:rPr>
        <w:t xml:space="preserve">На основании приказа директора  школы  МОУ «СОШ №9 </w:t>
      </w:r>
      <w:proofErr w:type="spellStart"/>
      <w:r w:rsidRPr="00B46B68">
        <w:rPr>
          <w:rFonts w:ascii="Times New Roman" w:hAnsi="Times New Roman" w:cs="Times New Roman"/>
          <w:sz w:val="28"/>
        </w:rPr>
        <w:t>Сонковсчкого</w:t>
      </w:r>
      <w:proofErr w:type="spellEnd"/>
      <w:r w:rsidRPr="00B46B68">
        <w:rPr>
          <w:rFonts w:ascii="Times New Roman" w:hAnsi="Times New Roman" w:cs="Times New Roman"/>
          <w:sz w:val="28"/>
        </w:rPr>
        <w:t xml:space="preserve">  района Тверской Области» в программу дополнительного образования   внесены изменения.</w:t>
      </w:r>
    </w:p>
    <w:p w:rsidR="00590B71" w:rsidRPr="00B46B68" w:rsidRDefault="00590B71" w:rsidP="00590B71">
      <w:pPr>
        <w:pStyle w:val="a8"/>
        <w:numPr>
          <w:ilvl w:val="0"/>
          <w:numId w:val="14"/>
        </w:numPr>
        <w:rPr>
          <w:rFonts w:ascii="Times New Roman" w:hAnsi="Times New Roman" w:cs="Times New Roman"/>
          <w:sz w:val="28"/>
        </w:rPr>
      </w:pPr>
      <w:r w:rsidRPr="00B46B68">
        <w:rPr>
          <w:rFonts w:ascii="Times New Roman" w:hAnsi="Times New Roman" w:cs="Times New Roman"/>
          <w:sz w:val="28"/>
        </w:rPr>
        <w:t xml:space="preserve">Начало обучения  групп с 1.04.2021года (4 </w:t>
      </w:r>
      <w:proofErr w:type="spellStart"/>
      <w:r w:rsidRPr="00B46B68">
        <w:rPr>
          <w:rFonts w:ascii="Times New Roman" w:hAnsi="Times New Roman" w:cs="Times New Roman"/>
          <w:sz w:val="28"/>
        </w:rPr>
        <w:t>четветь</w:t>
      </w:r>
      <w:proofErr w:type="spellEnd"/>
      <w:r w:rsidRPr="00B46B68">
        <w:rPr>
          <w:rFonts w:ascii="Times New Roman" w:hAnsi="Times New Roman" w:cs="Times New Roman"/>
          <w:sz w:val="28"/>
        </w:rPr>
        <w:t>).</w:t>
      </w:r>
    </w:p>
    <w:p w:rsidR="00590B71" w:rsidRPr="00B46B68" w:rsidRDefault="00590B71" w:rsidP="00590B71">
      <w:pPr>
        <w:pStyle w:val="a8"/>
        <w:numPr>
          <w:ilvl w:val="0"/>
          <w:numId w:val="14"/>
        </w:numPr>
        <w:rPr>
          <w:rFonts w:ascii="Times New Roman" w:hAnsi="Times New Roman" w:cs="Times New Roman"/>
          <w:sz w:val="28"/>
        </w:rPr>
      </w:pPr>
      <w:r w:rsidRPr="00B46B68">
        <w:rPr>
          <w:rFonts w:ascii="Times New Roman" w:hAnsi="Times New Roman" w:cs="Times New Roman"/>
          <w:sz w:val="28"/>
        </w:rPr>
        <w:t>Сократить прог</w:t>
      </w:r>
      <w:r w:rsidR="00B46B68" w:rsidRPr="00B46B68">
        <w:rPr>
          <w:rFonts w:ascii="Times New Roman" w:hAnsi="Times New Roman" w:cs="Times New Roman"/>
          <w:sz w:val="28"/>
        </w:rPr>
        <w:t xml:space="preserve">рамму реализации до восьми учебных </w:t>
      </w:r>
      <w:proofErr w:type="gramStart"/>
      <w:r w:rsidR="00B46B68" w:rsidRPr="00B46B68">
        <w:rPr>
          <w:rFonts w:ascii="Times New Roman" w:hAnsi="Times New Roman" w:cs="Times New Roman"/>
          <w:sz w:val="28"/>
        </w:rPr>
        <w:t>недель</w:t>
      </w:r>
      <w:r w:rsidRPr="00B46B68">
        <w:rPr>
          <w:rFonts w:ascii="Times New Roman" w:hAnsi="Times New Roman" w:cs="Times New Roman"/>
          <w:sz w:val="28"/>
        </w:rPr>
        <w:t xml:space="preserve"> .</w:t>
      </w:r>
      <w:proofErr w:type="gramEnd"/>
    </w:p>
    <w:tbl>
      <w:tblPr>
        <w:tblpPr w:leftFromText="180" w:rightFromText="180" w:vertAnchor="page" w:horzAnchor="margin" w:tblpXSpec="center" w:tblpY="1726"/>
        <w:tblW w:w="10208" w:type="dxa"/>
        <w:tblCellMar>
          <w:top w:w="15" w:type="dxa"/>
          <w:left w:w="15" w:type="dxa"/>
          <w:bottom w:w="15" w:type="dxa"/>
          <w:right w:w="15" w:type="dxa"/>
        </w:tblCellMar>
        <w:tblLook w:val="04A0" w:firstRow="1" w:lastRow="0" w:firstColumn="1" w:lastColumn="0" w:noHBand="0" w:noVBand="1"/>
      </w:tblPr>
      <w:tblGrid>
        <w:gridCol w:w="1416"/>
        <w:gridCol w:w="4179"/>
        <w:gridCol w:w="2353"/>
        <w:gridCol w:w="2260"/>
      </w:tblGrid>
      <w:tr w:rsidR="00B46B68" w:rsidRPr="00B46B68" w:rsidTr="00B46B68">
        <w:trPr>
          <w:trHeight w:val="655"/>
        </w:trPr>
        <w:tc>
          <w:tcPr>
            <w:tcW w:w="1416"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 п/п</w:t>
            </w:r>
          </w:p>
        </w:tc>
        <w:tc>
          <w:tcPr>
            <w:tcW w:w="4179"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Наименование дополнительных общеобразовательных программ</w:t>
            </w:r>
          </w:p>
        </w:tc>
        <w:tc>
          <w:tcPr>
            <w:tcW w:w="2353"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Количество часов в год</w:t>
            </w:r>
          </w:p>
        </w:tc>
        <w:tc>
          <w:tcPr>
            <w:tcW w:w="2260"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 xml:space="preserve">Срок освоения программы </w:t>
            </w:r>
          </w:p>
        </w:tc>
      </w:tr>
      <w:tr w:rsidR="00B46B68" w:rsidRPr="00B46B68" w:rsidTr="00B46B68">
        <w:trPr>
          <w:trHeight w:val="2157"/>
        </w:trPr>
        <w:tc>
          <w:tcPr>
            <w:tcW w:w="1416"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1</w:t>
            </w:r>
          </w:p>
        </w:tc>
        <w:tc>
          <w:tcPr>
            <w:tcW w:w="4179"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b/>
                <w:bCs/>
                <w:i/>
                <w:iCs/>
                <w:sz w:val="28"/>
                <w:szCs w:val="28"/>
              </w:rPr>
              <w:t>Художественно- эстетическое</w:t>
            </w:r>
          </w:p>
          <w:p w:rsidR="00B46B68" w:rsidRPr="00B46B68" w:rsidRDefault="00B46B68" w:rsidP="00B46B68">
            <w:pPr>
              <w:spacing w:after="100" w:afterAutospacing="1" w:line="240" w:lineRule="auto"/>
              <w:rPr>
                <w:rFonts w:ascii="Times New Roman" w:eastAsia="Times New Roman" w:hAnsi="Times New Roman" w:cs="Times New Roman"/>
                <w:i/>
                <w:sz w:val="28"/>
                <w:szCs w:val="28"/>
              </w:rPr>
            </w:pPr>
            <w:r w:rsidRPr="00B46B68">
              <w:rPr>
                <w:rFonts w:ascii="Times New Roman" w:eastAsia="Times New Roman" w:hAnsi="Times New Roman" w:cs="Times New Roman"/>
                <w:i/>
                <w:sz w:val="28"/>
                <w:szCs w:val="28"/>
              </w:rPr>
              <w:t>Основы дизайна и конструирования</w:t>
            </w:r>
          </w:p>
        </w:tc>
        <w:tc>
          <w:tcPr>
            <w:tcW w:w="2353"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 </w:t>
            </w:r>
          </w:p>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8</w:t>
            </w:r>
          </w:p>
          <w:p w:rsidR="00B46B68" w:rsidRPr="00B46B68" w:rsidRDefault="00B46B68" w:rsidP="00B46B68">
            <w:pPr>
              <w:spacing w:after="100" w:afterAutospacing="1" w:line="240" w:lineRule="auto"/>
              <w:rPr>
                <w:rFonts w:ascii="Times New Roman" w:eastAsia="Times New Roman" w:hAnsi="Times New Roman" w:cs="Times New Roman"/>
                <w:sz w:val="28"/>
                <w:szCs w:val="28"/>
              </w:rPr>
            </w:pPr>
          </w:p>
          <w:p w:rsidR="00B46B68" w:rsidRPr="00B46B68" w:rsidRDefault="00B46B68" w:rsidP="00B46B68">
            <w:pPr>
              <w:spacing w:after="100" w:afterAutospacing="1" w:line="240" w:lineRule="auto"/>
              <w:rPr>
                <w:rFonts w:ascii="Times New Roman" w:eastAsia="Times New Roman" w:hAnsi="Times New Roman" w:cs="Times New Roman"/>
                <w:sz w:val="28"/>
                <w:szCs w:val="28"/>
              </w:rPr>
            </w:pPr>
          </w:p>
        </w:tc>
        <w:tc>
          <w:tcPr>
            <w:tcW w:w="2260"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 </w:t>
            </w:r>
          </w:p>
          <w:p w:rsidR="00B46B68" w:rsidRPr="00B46B68" w:rsidRDefault="00B46B68" w:rsidP="00B46B68">
            <w:pPr>
              <w:spacing w:after="100" w:afterAutospacing="1" w:line="240" w:lineRule="auto"/>
              <w:rPr>
                <w:rFonts w:ascii="Times New Roman" w:eastAsia="Times New Roman" w:hAnsi="Times New Roman" w:cs="Times New Roman"/>
                <w:sz w:val="28"/>
                <w:szCs w:val="28"/>
              </w:rPr>
            </w:pPr>
            <w:proofErr w:type="gramStart"/>
            <w:r w:rsidRPr="00B46B68">
              <w:rPr>
                <w:rFonts w:ascii="Times New Roman" w:eastAsia="Times New Roman" w:hAnsi="Times New Roman" w:cs="Times New Roman"/>
                <w:sz w:val="28"/>
                <w:szCs w:val="28"/>
              </w:rPr>
              <w:t>1( 1</w:t>
            </w:r>
            <w:proofErr w:type="gramEnd"/>
            <w:r w:rsidRPr="00B46B68">
              <w:rPr>
                <w:rFonts w:ascii="Times New Roman" w:eastAsia="Times New Roman" w:hAnsi="Times New Roman" w:cs="Times New Roman"/>
                <w:sz w:val="28"/>
                <w:szCs w:val="28"/>
              </w:rPr>
              <w:t xml:space="preserve"> четверть)</w:t>
            </w:r>
          </w:p>
          <w:p w:rsidR="00B46B68" w:rsidRPr="00B46B68" w:rsidRDefault="00B46B68" w:rsidP="00B46B68">
            <w:pPr>
              <w:spacing w:after="100" w:afterAutospacing="1" w:line="240" w:lineRule="auto"/>
              <w:rPr>
                <w:rFonts w:ascii="Times New Roman" w:eastAsia="Times New Roman" w:hAnsi="Times New Roman" w:cs="Times New Roman"/>
                <w:sz w:val="28"/>
                <w:szCs w:val="28"/>
              </w:rPr>
            </w:pPr>
          </w:p>
          <w:p w:rsidR="00B46B68" w:rsidRPr="00B46B68" w:rsidRDefault="00B46B68" w:rsidP="00B46B68">
            <w:pPr>
              <w:spacing w:after="100" w:afterAutospacing="1" w:line="240" w:lineRule="auto"/>
              <w:rPr>
                <w:rFonts w:ascii="Times New Roman" w:eastAsia="Times New Roman" w:hAnsi="Times New Roman" w:cs="Times New Roman"/>
                <w:sz w:val="28"/>
                <w:szCs w:val="28"/>
              </w:rPr>
            </w:pPr>
          </w:p>
        </w:tc>
      </w:tr>
      <w:tr w:rsidR="00B46B68" w:rsidRPr="00B46B68" w:rsidTr="00B46B68">
        <w:trPr>
          <w:trHeight w:val="943"/>
        </w:trPr>
        <w:tc>
          <w:tcPr>
            <w:tcW w:w="1416"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2</w:t>
            </w:r>
          </w:p>
        </w:tc>
        <w:tc>
          <w:tcPr>
            <w:tcW w:w="4179"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b/>
                <w:bCs/>
                <w:i/>
                <w:iCs/>
                <w:sz w:val="28"/>
                <w:szCs w:val="28"/>
              </w:rPr>
              <w:t>Естественнонаучная</w:t>
            </w:r>
          </w:p>
          <w:p w:rsidR="00B46B68" w:rsidRPr="00B46B68" w:rsidRDefault="00B46B68" w:rsidP="00B46B68">
            <w:pPr>
              <w:spacing w:after="100" w:afterAutospacing="1" w:line="240" w:lineRule="auto"/>
              <w:rPr>
                <w:rFonts w:ascii="Times New Roman" w:eastAsia="Times New Roman" w:hAnsi="Times New Roman" w:cs="Times New Roman"/>
                <w:i/>
                <w:sz w:val="28"/>
                <w:szCs w:val="28"/>
              </w:rPr>
            </w:pPr>
            <w:r w:rsidRPr="00B46B68">
              <w:rPr>
                <w:rFonts w:ascii="Times New Roman" w:eastAsia="Times New Roman" w:hAnsi="Times New Roman" w:cs="Times New Roman"/>
                <w:i/>
                <w:sz w:val="28"/>
                <w:szCs w:val="28"/>
              </w:rPr>
              <w:t>Начальная медицинская подготовка</w:t>
            </w:r>
          </w:p>
        </w:tc>
        <w:tc>
          <w:tcPr>
            <w:tcW w:w="2353"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 </w:t>
            </w:r>
          </w:p>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8</w:t>
            </w:r>
          </w:p>
        </w:tc>
        <w:tc>
          <w:tcPr>
            <w:tcW w:w="2260"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 </w:t>
            </w:r>
          </w:p>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1( четверть)</w:t>
            </w:r>
          </w:p>
        </w:tc>
      </w:tr>
      <w:tr w:rsidR="00B46B68" w:rsidRPr="00B46B68" w:rsidTr="00B46B68">
        <w:trPr>
          <w:trHeight w:val="958"/>
        </w:trPr>
        <w:tc>
          <w:tcPr>
            <w:tcW w:w="1416"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3</w:t>
            </w:r>
          </w:p>
        </w:tc>
        <w:tc>
          <w:tcPr>
            <w:tcW w:w="4179"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b/>
                <w:bCs/>
                <w:i/>
                <w:iCs/>
                <w:sz w:val="28"/>
                <w:szCs w:val="28"/>
              </w:rPr>
              <w:t>Техническое</w:t>
            </w:r>
          </w:p>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i/>
                <w:iCs/>
                <w:sz w:val="28"/>
                <w:szCs w:val="28"/>
              </w:rPr>
              <w:t>Образовательная робототехника</w:t>
            </w:r>
          </w:p>
        </w:tc>
        <w:tc>
          <w:tcPr>
            <w:tcW w:w="2353"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 </w:t>
            </w:r>
          </w:p>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8</w:t>
            </w:r>
          </w:p>
        </w:tc>
        <w:tc>
          <w:tcPr>
            <w:tcW w:w="2260"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 </w:t>
            </w:r>
          </w:p>
          <w:p w:rsidR="00B46B68" w:rsidRPr="00B46B68" w:rsidRDefault="00B46B68" w:rsidP="00B46B68">
            <w:pPr>
              <w:spacing w:after="100" w:afterAutospacing="1" w:line="240" w:lineRule="auto"/>
              <w:rPr>
                <w:rFonts w:ascii="Times New Roman" w:eastAsia="Times New Roman" w:hAnsi="Times New Roman" w:cs="Times New Roman"/>
                <w:sz w:val="28"/>
                <w:szCs w:val="28"/>
              </w:rPr>
            </w:pPr>
            <w:r w:rsidRPr="00B46B68">
              <w:rPr>
                <w:rFonts w:ascii="Times New Roman" w:eastAsia="Times New Roman" w:hAnsi="Times New Roman" w:cs="Times New Roman"/>
                <w:sz w:val="28"/>
                <w:szCs w:val="28"/>
              </w:rPr>
              <w:t>1( четверть)</w:t>
            </w:r>
          </w:p>
        </w:tc>
      </w:tr>
      <w:tr w:rsidR="00B46B68" w:rsidRPr="00B46B68" w:rsidTr="00B46B68">
        <w:trPr>
          <w:trHeight w:val="16"/>
        </w:trPr>
        <w:tc>
          <w:tcPr>
            <w:tcW w:w="1416"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p>
        </w:tc>
        <w:tc>
          <w:tcPr>
            <w:tcW w:w="4179"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p>
        </w:tc>
        <w:tc>
          <w:tcPr>
            <w:tcW w:w="2353"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p>
        </w:tc>
        <w:tc>
          <w:tcPr>
            <w:tcW w:w="2260"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p>
        </w:tc>
      </w:tr>
      <w:tr w:rsidR="00B46B68" w:rsidRPr="00B46B68" w:rsidTr="00B46B68">
        <w:trPr>
          <w:trHeight w:val="16"/>
        </w:trPr>
        <w:tc>
          <w:tcPr>
            <w:tcW w:w="1416"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p>
        </w:tc>
        <w:tc>
          <w:tcPr>
            <w:tcW w:w="4179"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p>
        </w:tc>
        <w:tc>
          <w:tcPr>
            <w:tcW w:w="2353"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p>
        </w:tc>
        <w:tc>
          <w:tcPr>
            <w:tcW w:w="2260" w:type="dxa"/>
            <w:tcBorders>
              <w:top w:val="single" w:sz="6" w:space="0" w:color="DEE2E6"/>
              <w:left w:val="single" w:sz="6" w:space="0" w:color="DEE2E6"/>
              <w:bottom w:val="single" w:sz="6" w:space="0" w:color="DEE2E6"/>
              <w:right w:val="single" w:sz="6" w:space="0" w:color="DEE2E6"/>
            </w:tcBorders>
            <w:shd w:val="clear" w:color="auto" w:fill="auto"/>
            <w:hideMark/>
          </w:tcPr>
          <w:p w:rsidR="00B46B68" w:rsidRPr="00B46B68" w:rsidRDefault="00B46B68" w:rsidP="00B46B68">
            <w:pPr>
              <w:spacing w:after="100" w:afterAutospacing="1" w:line="240" w:lineRule="auto"/>
              <w:rPr>
                <w:rFonts w:ascii="Times New Roman" w:eastAsia="Times New Roman" w:hAnsi="Times New Roman" w:cs="Times New Roman"/>
                <w:sz w:val="28"/>
                <w:szCs w:val="28"/>
              </w:rPr>
            </w:pPr>
          </w:p>
        </w:tc>
      </w:tr>
    </w:tbl>
    <w:p w:rsidR="00590B71" w:rsidRPr="00B46B68" w:rsidRDefault="00590B71" w:rsidP="002200D4">
      <w:pPr>
        <w:shd w:val="clear" w:color="auto" w:fill="FFFFFF"/>
        <w:spacing w:after="100" w:afterAutospacing="1" w:line="240" w:lineRule="auto"/>
        <w:jc w:val="center"/>
        <w:rPr>
          <w:rFonts w:ascii="Times New Roman" w:eastAsia="Times New Roman" w:hAnsi="Times New Roman" w:cs="Times New Roman"/>
          <w:color w:val="222222"/>
          <w:sz w:val="28"/>
          <w:szCs w:val="28"/>
        </w:rPr>
      </w:pPr>
    </w:p>
    <w:p w:rsidR="00724E2D"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w:t>
      </w:r>
    </w:p>
    <w:p w:rsidR="00724E2D"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xml:space="preserve"> Программы дополнительного образования созданы в целях конкретизации содержания образовательного стандарта с учетом </w:t>
      </w:r>
      <w:proofErr w:type="spellStart"/>
      <w:r w:rsidRPr="00B46B68">
        <w:rPr>
          <w:rFonts w:ascii="Times New Roman" w:eastAsia="Times New Roman" w:hAnsi="Times New Roman" w:cs="Times New Roman"/>
          <w:color w:val="222222"/>
          <w:sz w:val="28"/>
          <w:szCs w:val="28"/>
        </w:rPr>
        <w:t>межпредметных</w:t>
      </w:r>
      <w:proofErr w:type="spellEnd"/>
      <w:r w:rsidRPr="00B46B68">
        <w:rPr>
          <w:rFonts w:ascii="Times New Roman" w:eastAsia="Times New Roman" w:hAnsi="Times New Roman" w:cs="Times New Roman"/>
          <w:color w:val="222222"/>
          <w:sz w:val="28"/>
          <w:szCs w:val="28"/>
        </w:rPr>
        <w:t xml:space="preserve"> и </w:t>
      </w:r>
      <w:proofErr w:type="spellStart"/>
      <w:r w:rsidRPr="00B46B68">
        <w:rPr>
          <w:rFonts w:ascii="Times New Roman" w:eastAsia="Times New Roman" w:hAnsi="Times New Roman" w:cs="Times New Roman"/>
          <w:color w:val="222222"/>
          <w:sz w:val="28"/>
          <w:szCs w:val="28"/>
        </w:rPr>
        <w:t>внутрипредметных</w:t>
      </w:r>
      <w:proofErr w:type="spellEnd"/>
      <w:r w:rsidRPr="00B46B68">
        <w:rPr>
          <w:rFonts w:ascii="Times New Roman" w:eastAsia="Times New Roman" w:hAnsi="Times New Roman" w:cs="Times New Roman"/>
          <w:color w:val="222222"/>
          <w:sz w:val="28"/>
          <w:szCs w:val="28"/>
        </w:rPr>
        <w:t xml:space="preserve"> связей, логики учебного процесса и возрастных особенностей школьников. Содержание образовательных программ по дополнительному образованию соответствует достижениям мировой культуры, российским традициям, культурно-национальным особенностям. На занятиях преподаватели  используют современные образовательные технологии, которые отражены в принципах: индивидуальности, доступности, преемственности, результативности. Ребята под руководством педагогов участвуют в конкурсах, соревнованиях, фестивалях разного уровня (школьных, муниципальных, районных, городских, всероссийских).      </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Содержание образовательных программ направлено на:</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создание условий для развития личности ребенка;</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lastRenderedPageBreak/>
        <w:t>- развитие мотивации личности к познанию и творчеству;</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обеспечение эмоционального благополучия обучающегося;</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создание условий для социального, культурного и профессионального самоопределения, творческой самореализации личности</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интеллектуальное и духовное развитие личности ребенка; взаимодействие педагога дополнительного образования с семьей</w:t>
      </w:r>
      <w:r w:rsidRPr="00B46B68">
        <w:rPr>
          <w:rFonts w:ascii="Times New Roman" w:eastAsia="Times New Roman" w:hAnsi="Times New Roman" w:cs="Times New Roman"/>
          <w:b/>
          <w:bCs/>
          <w:color w:val="222222"/>
          <w:sz w:val="28"/>
          <w:szCs w:val="28"/>
        </w:rPr>
        <w:t>.</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Приложением к данной Программе являются рабочие программы по направлениям.</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w:t>
      </w:r>
      <w:r w:rsidRPr="00B46B68">
        <w:rPr>
          <w:rFonts w:ascii="Times New Roman" w:eastAsia="Times New Roman" w:hAnsi="Times New Roman" w:cs="Times New Roman"/>
          <w:b/>
          <w:bCs/>
          <w:color w:val="222222"/>
          <w:sz w:val="28"/>
          <w:szCs w:val="28"/>
        </w:rPr>
        <w:t>МАТЕРИАЛЬНО-ТЕХНИЧЕСКОЕ ОБЕСПЕЧЕНИЕ</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      Группы дополнительного образования занимаются  в кабинетах, других  помещениях гимназии,  актовом зале, конференц-зале, спортивном и тренажерном залах и за пределами школы (музеи, театры, архивы и т.д.), компьютерных классах. Материалы, инструменты и другое необходимое оборудование имеется и приобретается за счет бюджетных и внебюджетных средств.</w:t>
      </w:r>
    </w:p>
    <w:p w:rsidR="002200D4" w:rsidRPr="00B46B68"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B46B68">
        <w:rPr>
          <w:rFonts w:ascii="Times New Roman" w:eastAsia="Times New Roman" w:hAnsi="Times New Roman" w:cs="Times New Roman"/>
          <w:b/>
          <w:bCs/>
          <w:color w:val="222222"/>
          <w:sz w:val="28"/>
          <w:szCs w:val="28"/>
        </w:rPr>
        <w:t>НОРМАТИВНО-ПРАВОВЫЕ ОСНОВАНИЯ ДЛЯ РАЗРАБОТКИ ПРОГРАММЫ ДОПОЛНИТЕЛЬНОГО ОБРАЗОВАНИЯ ДЕТЕЙ</w:t>
      </w:r>
    </w:p>
    <w:p w:rsidR="002200D4" w:rsidRPr="00B46B68"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Конституция Российской Федерации.</w:t>
      </w:r>
    </w:p>
    <w:p w:rsidR="002200D4" w:rsidRPr="00B46B68"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Конвенция о правах ребенка.</w:t>
      </w:r>
    </w:p>
    <w:p w:rsidR="002200D4" w:rsidRPr="00B46B68"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Послание Президента Российской Федерации Федеральному Собранию Российской Федерации от 12 декабря 2012 года.</w:t>
      </w:r>
    </w:p>
    <w:p w:rsidR="002200D4" w:rsidRPr="00B46B68"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Стратегия государственной национальной политики Российской Федерации на период до 2015 г. Федеральный Закон от 29.12.2012 г. №273-ФЗ «Об образовании в Российской Федерации»</w:t>
      </w:r>
    </w:p>
    <w:p w:rsidR="002200D4" w:rsidRPr="00B46B68"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Указ Президента Российской Федерации «О мерах по реализации государственной политики в области образования и науки» от 7 мая 2012 года № 599.</w:t>
      </w:r>
    </w:p>
    <w:p w:rsidR="002200D4" w:rsidRPr="00B46B68"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Указ Президента Российской Федерации «О национальной стратегии действий в интересах детей на 2012-2017 годы» от 1 июня 2012 года № 761.</w:t>
      </w:r>
    </w:p>
    <w:p w:rsidR="002200D4" w:rsidRPr="00B46B68"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Государственная программа Российской Федерации «Развитие образования», утвержденная распоряжением Правительства Российской Федерации от 22 ноября 2012 г. № 2148-р.</w:t>
      </w:r>
    </w:p>
    <w:p w:rsidR="002200D4" w:rsidRPr="00B46B68"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Концепция развития дополнительного образования.</w:t>
      </w:r>
    </w:p>
    <w:p w:rsidR="002200D4" w:rsidRPr="00B46B68"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СанПиН 2.4.4.3172-14 «Санитарно-эпидемиологические требования к устройству, содержанию и организации режима работы организаций дополнительного образования детей».</w:t>
      </w:r>
    </w:p>
    <w:p w:rsidR="002200D4" w:rsidRPr="00B46B68"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Постановление правительства Российской Федерации об утверждении Положения о Всероссийском физкультурно-спортивном комплексе «Готов к труду и обороне» от 11.06.2014 № 540.</w:t>
      </w:r>
    </w:p>
    <w:p w:rsidR="002200D4" w:rsidRPr="00B46B68"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lastRenderedPageBreak/>
        <w:t>Приказ Министерства образования и науки Российской Федерации от 29.08.2013 № 1008 об утверждении порядка организации и осуществлении образовательной деятельности по дополнительным общеобразовательным программам.</w:t>
      </w:r>
    </w:p>
    <w:p w:rsidR="002200D4" w:rsidRPr="00B46B68" w:rsidRDefault="00724E2D"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B46B68">
        <w:rPr>
          <w:rFonts w:ascii="Times New Roman" w:eastAsia="Times New Roman" w:hAnsi="Times New Roman" w:cs="Times New Roman"/>
          <w:color w:val="222222"/>
          <w:sz w:val="28"/>
          <w:szCs w:val="28"/>
        </w:rPr>
        <w:t>Устав МОУ «СОШ №9 Сонковского района Тверской области»</w:t>
      </w:r>
    </w:p>
    <w:p w:rsidR="002200D4" w:rsidRPr="00B46B68" w:rsidRDefault="002200D4">
      <w:pPr>
        <w:rPr>
          <w:rFonts w:ascii="Times New Roman" w:hAnsi="Times New Roman" w:cs="Times New Roman"/>
          <w:sz w:val="28"/>
          <w:szCs w:val="28"/>
        </w:rPr>
      </w:pPr>
    </w:p>
    <w:p w:rsidR="002200D4" w:rsidRPr="00B46B68" w:rsidRDefault="002200D4">
      <w:pPr>
        <w:rPr>
          <w:rFonts w:ascii="Times New Roman" w:hAnsi="Times New Roman" w:cs="Times New Roman"/>
          <w:sz w:val="28"/>
          <w:szCs w:val="28"/>
        </w:rPr>
      </w:pPr>
    </w:p>
    <w:p w:rsidR="002200D4" w:rsidRPr="00B46B68" w:rsidRDefault="002200D4">
      <w:pPr>
        <w:rPr>
          <w:rFonts w:ascii="Times New Roman" w:hAnsi="Times New Roman" w:cs="Times New Roman"/>
          <w:sz w:val="28"/>
          <w:szCs w:val="28"/>
        </w:rPr>
      </w:pPr>
    </w:p>
    <w:p w:rsidR="00724E2D" w:rsidRPr="00B46B68" w:rsidRDefault="00724E2D" w:rsidP="00E2056E">
      <w:pPr>
        <w:rPr>
          <w:rFonts w:ascii="Times New Roman" w:hAnsi="Times New Roman" w:cs="Times New Roman"/>
          <w:b/>
          <w:sz w:val="32"/>
          <w:szCs w:val="28"/>
        </w:rPr>
      </w:pPr>
    </w:p>
    <w:p w:rsidR="00E2056E" w:rsidRPr="00B46B68" w:rsidRDefault="00E2056E" w:rsidP="00E2056E">
      <w:pPr>
        <w:jc w:val="center"/>
        <w:rPr>
          <w:rFonts w:ascii="Times New Roman" w:hAnsi="Times New Roman" w:cs="Times New Roman"/>
          <w:sz w:val="32"/>
          <w:szCs w:val="32"/>
        </w:rPr>
      </w:pPr>
    </w:p>
    <w:p w:rsidR="00E2056E" w:rsidRPr="00B46B68" w:rsidRDefault="00E2056E" w:rsidP="00E2056E">
      <w:pPr>
        <w:jc w:val="center"/>
        <w:rPr>
          <w:rFonts w:ascii="Times New Roman" w:hAnsi="Times New Roman" w:cs="Times New Roman"/>
          <w:sz w:val="32"/>
          <w:szCs w:val="32"/>
        </w:rPr>
      </w:pPr>
    </w:p>
    <w:p w:rsidR="00E2056E" w:rsidRPr="00B46B68" w:rsidRDefault="00E2056E" w:rsidP="00E2056E">
      <w:pPr>
        <w:jc w:val="center"/>
        <w:rPr>
          <w:rFonts w:ascii="Times New Roman" w:hAnsi="Times New Roman" w:cs="Times New Roman"/>
          <w:sz w:val="32"/>
          <w:szCs w:val="32"/>
        </w:rPr>
      </w:pPr>
    </w:p>
    <w:p w:rsidR="00E2056E" w:rsidRPr="00B46B68" w:rsidRDefault="00E2056E" w:rsidP="00E2056E">
      <w:pPr>
        <w:jc w:val="center"/>
        <w:rPr>
          <w:rFonts w:ascii="Times New Roman" w:hAnsi="Times New Roman" w:cs="Times New Roman"/>
          <w:sz w:val="32"/>
          <w:szCs w:val="32"/>
        </w:rPr>
      </w:pPr>
    </w:p>
    <w:p w:rsidR="00E2056E" w:rsidRDefault="00E2056E" w:rsidP="00E2056E">
      <w:pPr>
        <w:jc w:val="center"/>
        <w:rPr>
          <w:rFonts w:ascii="Times New Roman" w:hAnsi="Times New Roman" w:cs="Times New Roman"/>
          <w:sz w:val="32"/>
          <w:szCs w:val="32"/>
        </w:rPr>
      </w:pPr>
    </w:p>
    <w:p w:rsidR="0056380C" w:rsidRDefault="0056380C" w:rsidP="00E2056E">
      <w:pPr>
        <w:jc w:val="center"/>
        <w:rPr>
          <w:rFonts w:ascii="Times New Roman" w:hAnsi="Times New Roman" w:cs="Times New Roman"/>
          <w:sz w:val="32"/>
          <w:szCs w:val="32"/>
        </w:rPr>
      </w:pPr>
    </w:p>
    <w:p w:rsidR="0056380C" w:rsidRDefault="0056380C" w:rsidP="00E2056E">
      <w:pPr>
        <w:jc w:val="center"/>
        <w:rPr>
          <w:rFonts w:ascii="Times New Roman" w:hAnsi="Times New Roman" w:cs="Times New Roman"/>
          <w:sz w:val="32"/>
          <w:szCs w:val="32"/>
        </w:rPr>
      </w:pPr>
    </w:p>
    <w:p w:rsidR="0056380C" w:rsidRDefault="0056380C" w:rsidP="00E2056E">
      <w:pPr>
        <w:jc w:val="center"/>
        <w:rPr>
          <w:rFonts w:ascii="Times New Roman" w:hAnsi="Times New Roman" w:cs="Times New Roman"/>
          <w:sz w:val="32"/>
          <w:szCs w:val="32"/>
        </w:rPr>
      </w:pPr>
    </w:p>
    <w:p w:rsidR="0056380C" w:rsidRDefault="0056380C" w:rsidP="00E2056E">
      <w:pPr>
        <w:jc w:val="center"/>
        <w:rPr>
          <w:rFonts w:ascii="Times New Roman" w:hAnsi="Times New Roman" w:cs="Times New Roman"/>
          <w:sz w:val="32"/>
          <w:szCs w:val="32"/>
        </w:rPr>
      </w:pPr>
    </w:p>
    <w:p w:rsidR="0056380C" w:rsidRDefault="0056380C" w:rsidP="00E2056E">
      <w:pPr>
        <w:jc w:val="center"/>
        <w:rPr>
          <w:rFonts w:ascii="Times New Roman" w:hAnsi="Times New Roman" w:cs="Times New Roman"/>
          <w:sz w:val="32"/>
          <w:szCs w:val="32"/>
        </w:rPr>
      </w:pPr>
    </w:p>
    <w:p w:rsidR="0056380C" w:rsidRDefault="0056380C" w:rsidP="00E2056E">
      <w:pPr>
        <w:jc w:val="center"/>
        <w:rPr>
          <w:rFonts w:ascii="Times New Roman" w:hAnsi="Times New Roman" w:cs="Times New Roman"/>
          <w:sz w:val="32"/>
          <w:szCs w:val="32"/>
        </w:rPr>
      </w:pPr>
    </w:p>
    <w:p w:rsidR="0056380C" w:rsidRDefault="0056380C" w:rsidP="00E2056E">
      <w:pPr>
        <w:jc w:val="center"/>
        <w:rPr>
          <w:rFonts w:ascii="Times New Roman" w:hAnsi="Times New Roman" w:cs="Times New Roman"/>
          <w:sz w:val="32"/>
          <w:szCs w:val="32"/>
        </w:rPr>
      </w:pPr>
    </w:p>
    <w:p w:rsidR="0056380C" w:rsidRDefault="0056380C" w:rsidP="00E2056E">
      <w:pPr>
        <w:jc w:val="center"/>
        <w:rPr>
          <w:rFonts w:ascii="Times New Roman" w:hAnsi="Times New Roman" w:cs="Times New Roman"/>
          <w:sz w:val="32"/>
          <w:szCs w:val="32"/>
        </w:rPr>
      </w:pPr>
    </w:p>
    <w:p w:rsidR="0056380C" w:rsidRDefault="0056380C" w:rsidP="00E2056E">
      <w:pPr>
        <w:jc w:val="center"/>
        <w:rPr>
          <w:rFonts w:ascii="Times New Roman" w:hAnsi="Times New Roman" w:cs="Times New Roman"/>
          <w:sz w:val="32"/>
          <w:szCs w:val="32"/>
        </w:rPr>
      </w:pPr>
    </w:p>
    <w:p w:rsidR="0056380C" w:rsidRDefault="0056380C" w:rsidP="00E2056E">
      <w:pPr>
        <w:jc w:val="center"/>
        <w:rPr>
          <w:rFonts w:ascii="Times New Roman" w:hAnsi="Times New Roman" w:cs="Times New Roman"/>
          <w:sz w:val="32"/>
          <w:szCs w:val="32"/>
        </w:rPr>
      </w:pPr>
    </w:p>
    <w:p w:rsidR="0056380C" w:rsidRPr="00B46B68" w:rsidRDefault="0056380C" w:rsidP="00E2056E">
      <w:pPr>
        <w:jc w:val="center"/>
        <w:rPr>
          <w:rFonts w:ascii="Times New Roman" w:hAnsi="Times New Roman" w:cs="Times New Roman"/>
          <w:sz w:val="32"/>
          <w:szCs w:val="32"/>
        </w:rPr>
      </w:pPr>
    </w:p>
    <w:p w:rsidR="00E2056E" w:rsidRPr="00B46B68" w:rsidRDefault="00E2056E" w:rsidP="00E2056E">
      <w:pPr>
        <w:jc w:val="center"/>
        <w:rPr>
          <w:rFonts w:ascii="Times New Roman" w:hAnsi="Times New Roman" w:cs="Times New Roman"/>
          <w:sz w:val="36"/>
          <w:szCs w:val="32"/>
        </w:rPr>
      </w:pPr>
      <w:r w:rsidRPr="00B46B68">
        <w:rPr>
          <w:rFonts w:ascii="Times New Roman" w:hAnsi="Times New Roman" w:cs="Times New Roman"/>
          <w:sz w:val="36"/>
          <w:szCs w:val="32"/>
        </w:rPr>
        <w:lastRenderedPageBreak/>
        <w:t xml:space="preserve">Образовательная программа </w:t>
      </w:r>
      <w:proofErr w:type="gramStart"/>
      <w:r w:rsidRPr="00B46B68">
        <w:rPr>
          <w:rFonts w:ascii="Times New Roman" w:hAnsi="Times New Roman" w:cs="Times New Roman"/>
          <w:sz w:val="36"/>
          <w:szCs w:val="32"/>
        </w:rPr>
        <w:t>дополнительного  образования</w:t>
      </w:r>
      <w:proofErr w:type="gramEnd"/>
      <w:r w:rsidRPr="00B46B68">
        <w:rPr>
          <w:rFonts w:ascii="Times New Roman" w:hAnsi="Times New Roman" w:cs="Times New Roman"/>
          <w:sz w:val="36"/>
          <w:szCs w:val="32"/>
        </w:rPr>
        <w:t xml:space="preserve"> по техническому направлению</w:t>
      </w:r>
    </w:p>
    <w:p w:rsidR="00724E2D" w:rsidRPr="00B46B68" w:rsidRDefault="00932F37" w:rsidP="002E489C">
      <w:pPr>
        <w:jc w:val="center"/>
        <w:rPr>
          <w:rFonts w:ascii="Times New Roman" w:hAnsi="Times New Roman" w:cs="Times New Roman"/>
          <w:sz w:val="36"/>
          <w:szCs w:val="32"/>
        </w:rPr>
      </w:pPr>
      <w:r w:rsidRPr="00B46B68">
        <w:rPr>
          <w:rFonts w:ascii="Times New Roman" w:hAnsi="Times New Roman" w:cs="Times New Roman"/>
          <w:sz w:val="36"/>
          <w:szCs w:val="32"/>
        </w:rPr>
        <w:t xml:space="preserve">«Образовательная </w:t>
      </w:r>
      <w:proofErr w:type="spellStart"/>
      <w:r w:rsidRPr="00B46B68">
        <w:rPr>
          <w:rFonts w:ascii="Times New Roman" w:hAnsi="Times New Roman" w:cs="Times New Roman"/>
          <w:sz w:val="36"/>
          <w:szCs w:val="32"/>
        </w:rPr>
        <w:t>работотехника</w:t>
      </w:r>
      <w:proofErr w:type="spellEnd"/>
      <w:r w:rsidRPr="00B46B68">
        <w:rPr>
          <w:rFonts w:ascii="Times New Roman" w:hAnsi="Times New Roman" w:cs="Times New Roman"/>
          <w:sz w:val="36"/>
          <w:szCs w:val="32"/>
        </w:rPr>
        <w:t>»</w:t>
      </w:r>
    </w:p>
    <w:p w:rsidR="00E2056E" w:rsidRPr="00B46B68" w:rsidRDefault="00E2056E" w:rsidP="002E489C">
      <w:pPr>
        <w:jc w:val="center"/>
        <w:rPr>
          <w:rFonts w:ascii="Times New Roman" w:hAnsi="Times New Roman" w:cs="Times New Roman"/>
          <w:sz w:val="32"/>
          <w:szCs w:val="32"/>
        </w:rPr>
      </w:pPr>
    </w:p>
    <w:p w:rsidR="00724E2D" w:rsidRPr="00B46B68" w:rsidRDefault="00724E2D" w:rsidP="00724E2D">
      <w:pPr>
        <w:pStyle w:val="Default"/>
        <w:jc w:val="center"/>
        <w:rPr>
          <w:sz w:val="32"/>
          <w:szCs w:val="32"/>
        </w:rPr>
      </w:pPr>
      <w:r w:rsidRPr="00B46B68">
        <w:rPr>
          <w:b/>
          <w:bCs/>
          <w:sz w:val="32"/>
          <w:szCs w:val="32"/>
        </w:rPr>
        <w:t>Пояснительная записка</w:t>
      </w:r>
    </w:p>
    <w:p w:rsidR="00724E2D" w:rsidRPr="00B46B68" w:rsidRDefault="00724E2D" w:rsidP="00724E2D">
      <w:pPr>
        <w:pStyle w:val="Default"/>
        <w:jc w:val="both"/>
        <w:rPr>
          <w:sz w:val="28"/>
          <w:szCs w:val="28"/>
        </w:rPr>
      </w:pPr>
      <w:r w:rsidRPr="00B46B68">
        <w:rPr>
          <w:sz w:val="28"/>
          <w:szCs w:val="28"/>
        </w:rPr>
        <w:t>В современных условиях дополнительное образование несёт в себе огромные возможности в деле адаптации детей в обществе.</w:t>
      </w:r>
    </w:p>
    <w:p w:rsidR="00724E2D" w:rsidRPr="00B46B68" w:rsidRDefault="00724E2D" w:rsidP="00724E2D">
      <w:pPr>
        <w:jc w:val="both"/>
        <w:rPr>
          <w:rFonts w:ascii="Times New Roman" w:hAnsi="Times New Roman" w:cs="Times New Roman"/>
          <w:sz w:val="28"/>
          <w:szCs w:val="28"/>
        </w:rPr>
      </w:pPr>
      <w:r w:rsidRPr="00B46B68">
        <w:rPr>
          <w:rFonts w:ascii="Times New Roman" w:hAnsi="Times New Roman" w:cs="Times New Roman"/>
          <w:sz w:val="28"/>
          <w:szCs w:val="28"/>
        </w:rPr>
        <w:t>Владение компьютерными технологиями рассматривается как важнейший компонент образования, играющий значимую роль в решении приоритетных задач образования – в формировании целостного мировоззрения, системно-информационной картины мира, учебных и коммуникативных навыков.</w:t>
      </w:r>
    </w:p>
    <w:p w:rsidR="00724E2D" w:rsidRPr="00B46B68" w:rsidRDefault="00724E2D" w:rsidP="00724E2D">
      <w:pPr>
        <w:pStyle w:val="Default"/>
        <w:jc w:val="both"/>
        <w:rPr>
          <w:sz w:val="28"/>
          <w:szCs w:val="28"/>
        </w:rPr>
      </w:pPr>
      <w:r w:rsidRPr="00B46B68">
        <w:rPr>
          <w:b/>
          <w:bCs/>
          <w:sz w:val="28"/>
          <w:szCs w:val="28"/>
        </w:rPr>
        <w:t xml:space="preserve">Направленность программы «Образовательная робототехника» техническая. </w:t>
      </w:r>
      <w:r w:rsidRPr="00B46B68">
        <w:rPr>
          <w:sz w:val="28"/>
          <w:szCs w:val="28"/>
        </w:rPr>
        <w:t xml:space="preserve">Занятия по программе дают возможность для получения дополнительного образования, решают задачи развивающего, мировоззренческого, технологического характера. </w:t>
      </w:r>
    </w:p>
    <w:p w:rsidR="00724E2D" w:rsidRPr="00B46B68" w:rsidRDefault="00724E2D" w:rsidP="00724E2D">
      <w:pPr>
        <w:pStyle w:val="Default"/>
        <w:jc w:val="both"/>
        <w:rPr>
          <w:sz w:val="28"/>
          <w:szCs w:val="28"/>
        </w:rPr>
      </w:pPr>
      <w:r w:rsidRPr="00B46B68">
        <w:rPr>
          <w:sz w:val="28"/>
          <w:szCs w:val="28"/>
        </w:rPr>
        <w:t>Программа разработана на основании Устава и локальных актов МОУ «СОШ №9 Сонковского района Тверской области»</w:t>
      </w:r>
    </w:p>
    <w:p w:rsidR="00724E2D" w:rsidRPr="00B46B68" w:rsidRDefault="00724E2D" w:rsidP="00724E2D">
      <w:pPr>
        <w:pStyle w:val="Default"/>
        <w:jc w:val="both"/>
        <w:rPr>
          <w:sz w:val="28"/>
          <w:szCs w:val="28"/>
        </w:rPr>
      </w:pPr>
      <w:r w:rsidRPr="00B46B68">
        <w:rPr>
          <w:sz w:val="28"/>
          <w:szCs w:val="28"/>
        </w:rPr>
        <w:t xml:space="preserve">Программа обеспечивает оптимальные условия воспитания и обучение детей с тем, чтобы содействовать как можно лучшей подготовки к самостоятельной активной общественной жизни. </w:t>
      </w:r>
    </w:p>
    <w:p w:rsidR="00724E2D" w:rsidRPr="00B46B68" w:rsidRDefault="00724E2D" w:rsidP="00724E2D">
      <w:pPr>
        <w:pStyle w:val="Default"/>
        <w:jc w:val="both"/>
        <w:rPr>
          <w:sz w:val="28"/>
          <w:szCs w:val="28"/>
        </w:rPr>
      </w:pPr>
      <w:r w:rsidRPr="00B46B68">
        <w:rPr>
          <w:sz w:val="28"/>
          <w:szCs w:val="28"/>
        </w:rPr>
        <w:t xml:space="preserve">Занимаясь по данной программе, обучающиеся получают представление о работе с ПК, о возможностях компьютерной графики, работают с текстовыми редакторами и создают презентации для защиты творческих проектов. </w:t>
      </w:r>
    </w:p>
    <w:p w:rsidR="00724E2D" w:rsidRPr="00B46B68" w:rsidRDefault="00724E2D" w:rsidP="00724E2D">
      <w:pPr>
        <w:jc w:val="both"/>
        <w:rPr>
          <w:rFonts w:ascii="Times New Roman" w:hAnsi="Times New Roman" w:cs="Times New Roman"/>
          <w:sz w:val="28"/>
          <w:szCs w:val="28"/>
        </w:rPr>
      </w:pPr>
      <w:r w:rsidRPr="00B46B68">
        <w:rPr>
          <w:rFonts w:ascii="Times New Roman" w:hAnsi="Times New Roman" w:cs="Times New Roman"/>
          <w:sz w:val="28"/>
          <w:szCs w:val="28"/>
        </w:rPr>
        <w:t xml:space="preserve">Программу </w:t>
      </w:r>
      <w:r w:rsidRPr="00B46B68">
        <w:rPr>
          <w:rFonts w:ascii="Times New Roman" w:hAnsi="Times New Roman" w:cs="Times New Roman"/>
          <w:b/>
          <w:bCs/>
          <w:sz w:val="28"/>
          <w:szCs w:val="28"/>
        </w:rPr>
        <w:t xml:space="preserve">отличает </w:t>
      </w:r>
      <w:r w:rsidRPr="00B46B68">
        <w:rPr>
          <w:rFonts w:ascii="Times New Roman" w:hAnsi="Times New Roman" w:cs="Times New Roman"/>
          <w:sz w:val="28"/>
          <w:szCs w:val="28"/>
        </w:rPr>
        <w:t>практическая направленность преподавания в сочетании с теоретической: творческий поиск, научный и современный подход, внедрение новых оригинальных методов и приемов обучения в сочетании с дифференцированным подходом обучения. Главным условием каждого занятия является эмоциональный настрой, расположенность к размышлениям и желание творить.</w:t>
      </w:r>
    </w:p>
    <w:p w:rsidR="00724E2D" w:rsidRPr="00B46B68" w:rsidRDefault="00724E2D" w:rsidP="00724E2D">
      <w:pPr>
        <w:pStyle w:val="Default"/>
        <w:jc w:val="both"/>
        <w:rPr>
          <w:sz w:val="28"/>
          <w:szCs w:val="28"/>
        </w:rPr>
      </w:pPr>
      <w:r w:rsidRPr="00B46B68">
        <w:rPr>
          <w:b/>
          <w:bCs/>
          <w:sz w:val="28"/>
          <w:szCs w:val="28"/>
        </w:rPr>
        <w:t xml:space="preserve">Актуальность обусловлена: </w:t>
      </w:r>
    </w:p>
    <w:p w:rsidR="00724E2D" w:rsidRPr="00B46B68" w:rsidRDefault="00724E2D" w:rsidP="00724E2D">
      <w:pPr>
        <w:pStyle w:val="Default"/>
        <w:jc w:val="both"/>
        <w:rPr>
          <w:sz w:val="28"/>
          <w:szCs w:val="28"/>
        </w:rPr>
      </w:pPr>
      <w:r w:rsidRPr="00B46B68">
        <w:rPr>
          <w:sz w:val="28"/>
          <w:szCs w:val="28"/>
        </w:rPr>
        <w:t xml:space="preserve">Знание персонального компьютера и умение им пользоваться сегодня, как никогда, актуально. Программа позволяет детям идти в ногу со временем. Компьютер пришёл в науку, культуру, экономику и образование. И сегодня уже трудно представить себе хоть одну сферу деятельности человека, в которой не было бы компьютерных технологий. </w:t>
      </w:r>
    </w:p>
    <w:p w:rsidR="00724E2D" w:rsidRPr="00B46B68" w:rsidRDefault="00724E2D" w:rsidP="00724E2D">
      <w:pPr>
        <w:pStyle w:val="Default"/>
        <w:jc w:val="both"/>
        <w:rPr>
          <w:sz w:val="28"/>
          <w:szCs w:val="28"/>
        </w:rPr>
      </w:pPr>
      <w:r w:rsidRPr="00B46B68">
        <w:rPr>
          <w:b/>
          <w:bCs/>
          <w:sz w:val="28"/>
          <w:szCs w:val="28"/>
        </w:rPr>
        <w:t xml:space="preserve">Цель программы: </w:t>
      </w:r>
      <w:r w:rsidRPr="00B46B68">
        <w:rPr>
          <w:sz w:val="28"/>
          <w:szCs w:val="28"/>
        </w:rPr>
        <w:t xml:space="preserve">социализация детей  через практическую подготовку к самостоятельной жизни средствами овладения компьютерной грамотности. </w:t>
      </w:r>
    </w:p>
    <w:p w:rsidR="00724E2D" w:rsidRPr="00B46B68" w:rsidRDefault="00724E2D" w:rsidP="00724E2D">
      <w:pPr>
        <w:pStyle w:val="Default"/>
        <w:jc w:val="both"/>
        <w:rPr>
          <w:sz w:val="28"/>
          <w:szCs w:val="28"/>
        </w:rPr>
      </w:pPr>
      <w:r w:rsidRPr="00B46B68">
        <w:rPr>
          <w:b/>
          <w:bCs/>
          <w:sz w:val="28"/>
          <w:szCs w:val="28"/>
        </w:rPr>
        <w:t xml:space="preserve">Основные задачи программы: </w:t>
      </w:r>
    </w:p>
    <w:p w:rsidR="00724E2D" w:rsidRPr="00B46B68" w:rsidRDefault="00724E2D" w:rsidP="00724E2D">
      <w:pPr>
        <w:pStyle w:val="Default"/>
        <w:spacing w:after="29"/>
        <w:jc w:val="both"/>
        <w:rPr>
          <w:sz w:val="28"/>
          <w:szCs w:val="28"/>
        </w:rPr>
      </w:pPr>
      <w:r w:rsidRPr="00B46B68">
        <w:rPr>
          <w:sz w:val="28"/>
          <w:szCs w:val="28"/>
        </w:rPr>
        <w:t xml:space="preserve">1. Знакомство с основами знаний работы с персональным компьютером; </w:t>
      </w:r>
    </w:p>
    <w:p w:rsidR="00724E2D" w:rsidRPr="00B46B68" w:rsidRDefault="00724E2D" w:rsidP="00724E2D">
      <w:pPr>
        <w:pStyle w:val="Default"/>
        <w:spacing w:after="29"/>
        <w:jc w:val="both"/>
        <w:rPr>
          <w:sz w:val="28"/>
          <w:szCs w:val="28"/>
          <w:lang w:val="en-US"/>
        </w:rPr>
      </w:pPr>
      <w:r w:rsidRPr="00B46B68">
        <w:rPr>
          <w:sz w:val="28"/>
          <w:szCs w:val="28"/>
          <w:lang w:val="en-US"/>
        </w:rPr>
        <w:lastRenderedPageBreak/>
        <w:t xml:space="preserve">2. </w:t>
      </w:r>
      <w:proofErr w:type="spellStart"/>
      <w:r w:rsidRPr="00B46B68">
        <w:rPr>
          <w:sz w:val="28"/>
          <w:szCs w:val="28"/>
        </w:rPr>
        <w:t>Обучениеработеспрограммой</w:t>
      </w:r>
      <w:proofErr w:type="spellEnd"/>
      <w:r w:rsidRPr="00B46B68">
        <w:rPr>
          <w:sz w:val="28"/>
          <w:szCs w:val="28"/>
          <w:lang w:val="en-US"/>
        </w:rPr>
        <w:t xml:space="preserve"> Microsoft Word; MS Excel; MS PowerPoint; Paint. </w:t>
      </w:r>
    </w:p>
    <w:p w:rsidR="00724E2D" w:rsidRPr="00B46B68" w:rsidRDefault="00724E2D" w:rsidP="00724E2D">
      <w:pPr>
        <w:pStyle w:val="Default"/>
        <w:spacing w:after="29"/>
        <w:jc w:val="both"/>
        <w:rPr>
          <w:sz w:val="28"/>
          <w:szCs w:val="28"/>
        </w:rPr>
      </w:pPr>
      <w:r w:rsidRPr="00B46B68">
        <w:rPr>
          <w:sz w:val="28"/>
          <w:szCs w:val="28"/>
        </w:rPr>
        <w:t xml:space="preserve">3. Привитие интереса к современным технологиям и развитие навыков работы с ПК; </w:t>
      </w:r>
    </w:p>
    <w:p w:rsidR="00724E2D" w:rsidRPr="00B46B68" w:rsidRDefault="00724E2D" w:rsidP="00724E2D">
      <w:pPr>
        <w:pStyle w:val="Default"/>
        <w:jc w:val="both"/>
        <w:rPr>
          <w:sz w:val="28"/>
          <w:szCs w:val="28"/>
        </w:rPr>
      </w:pPr>
      <w:r w:rsidRPr="00B46B68">
        <w:rPr>
          <w:sz w:val="28"/>
          <w:szCs w:val="28"/>
        </w:rPr>
        <w:t xml:space="preserve">4. Воспитание умственных и волевых усилий, концентрации внимания. </w:t>
      </w:r>
    </w:p>
    <w:p w:rsidR="00724E2D" w:rsidRPr="00B46B68" w:rsidRDefault="00724E2D" w:rsidP="00724E2D">
      <w:pPr>
        <w:pStyle w:val="Default"/>
        <w:jc w:val="both"/>
        <w:rPr>
          <w:sz w:val="28"/>
          <w:szCs w:val="28"/>
        </w:rPr>
      </w:pPr>
    </w:p>
    <w:p w:rsidR="00724E2D" w:rsidRPr="00B46B68" w:rsidRDefault="00724E2D" w:rsidP="00724E2D">
      <w:pPr>
        <w:pStyle w:val="Default"/>
        <w:jc w:val="both"/>
        <w:rPr>
          <w:sz w:val="28"/>
          <w:szCs w:val="28"/>
        </w:rPr>
      </w:pPr>
      <w:r w:rsidRPr="00B46B68">
        <w:rPr>
          <w:b/>
          <w:bCs/>
          <w:sz w:val="28"/>
          <w:szCs w:val="28"/>
        </w:rPr>
        <w:t xml:space="preserve">Срок реализации </w:t>
      </w:r>
      <w:r w:rsidRPr="00B46B68">
        <w:rPr>
          <w:sz w:val="28"/>
          <w:szCs w:val="28"/>
        </w:rPr>
        <w:t xml:space="preserve">- 1 год. </w:t>
      </w:r>
    </w:p>
    <w:p w:rsidR="00724E2D" w:rsidRPr="00B46B68" w:rsidRDefault="00724E2D" w:rsidP="00724E2D">
      <w:pPr>
        <w:pStyle w:val="Default"/>
        <w:jc w:val="both"/>
        <w:rPr>
          <w:sz w:val="28"/>
          <w:szCs w:val="28"/>
        </w:rPr>
      </w:pPr>
    </w:p>
    <w:p w:rsidR="00724E2D" w:rsidRPr="00B46B68" w:rsidRDefault="00724E2D" w:rsidP="00724E2D">
      <w:pPr>
        <w:pStyle w:val="Default"/>
        <w:jc w:val="both"/>
        <w:rPr>
          <w:sz w:val="28"/>
          <w:szCs w:val="28"/>
        </w:rPr>
      </w:pPr>
    </w:p>
    <w:p w:rsidR="00724E2D" w:rsidRPr="00B46B68" w:rsidRDefault="00724E2D" w:rsidP="00724E2D">
      <w:pPr>
        <w:pStyle w:val="Default"/>
        <w:jc w:val="both"/>
        <w:rPr>
          <w:sz w:val="28"/>
          <w:szCs w:val="28"/>
        </w:rPr>
      </w:pPr>
      <w:r w:rsidRPr="00B46B68">
        <w:rPr>
          <w:b/>
          <w:bCs/>
          <w:sz w:val="28"/>
          <w:szCs w:val="28"/>
        </w:rPr>
        <w:t>Форма обучения</w:t>
      </w:r>
      <w:r w:rsidRPr="00B46B68">
        <w:rPr>
          <w:sz w:val="28"/>
          <w:szCs w:val="28"/>
        </w:rPr>
        <w:t xml:space="preserve">: очная. </w:t>
      </w:r>
    </w:p>
    <w:p w:rsidR="00724E2D" w:rsidRPr="00B46B68" w:rsidRDefault="00724E2D" w:rsidP="00724E2D">
      <w:pPr>
        <w:pStyle w:val="Default"/>
        <w:jc w:val="both"/>
        <w:rPr>
          <w:sz w:val="28"/>
          <w:szCs w:val="28"/>
        </w:rPr>
      </w:pPr>
      <w:r w:rsidRPr="00B46B68">
        <w:rPr>
          <w:b/>
          <w:bCs/>
          <w:sz w:val="28"/>
          <w:szCs w:val="28"/>
        </w:rPr>
        <w:t xml:space="preserve">Формы организации образовательного процесса: </w:t>
      </w:r>
      <w:r w:rsidRPr="00B46B68">
        <w:rPr>
          <w:sz w:val="28"/>
          <w:szCs w:val="28"/>
        </w:rPr>
        <w:t xml:space="preserve">групповая, наполняемость групп: 8-15 человек. </w:t>
      </w:r>
    </w:p>
    <w:p w:rsidR="00724E2D" w:rsidRPr="00B46B68" w:rsidRDefault="00724E2D" w:rsidP="00724E2D">
      <w:pPr>
        <w:pStyle w:val="Default"/>
        <w:jc w:val="both"/>
        <w:rPr>
          <w:sz w:val="28"/>
          <w:szCs w:val="28"/>
        </w:rPr>
      </w:pPr>
      <w:r w:rsidRPr="00B46B68">
        <w:rPr>
          <w:b/>
          <w:bCs/>
          <w:sz w:val="28"/>
          <w:szCs w:val="28"/>
        </w:rPr>
        <w:t xml:space="preserve">Педагогическая целесообразность используемых методов. </w:t>
      </w:r>
    </w:p>
    <w:p w:rsidR="00724E2D" w:rsidRPr="00B46B68" w:rsidRDefault="00724E2D" w:rsidP="00724E2D">
      <w:pPr>
        <w:pStyle w:val="Default"/>
        <w:jc w:val="both"/>
        <w:rPr>
          <w:sz w:val="28"/>
          <w:szCs w:val="28"/>
        </w:rPr>
      </w:pPr>
      <w:r w:rsidRPr="00B46B68">
        <w:rPr>
          <w:sz w:val="28"/>
          <w:szCs w:val="28"/>
        </w:rPr>
        <w:t xml:space="preserve">- развитие навыков самостоятельного размышления, рассуждения; </w:t>
      </w:r>
    </w:p>
    <w:p w:rsidR="00724E2D" w:rsidRPr="00B46B68" w:rsidRDefault="00724E2D" w:rsidP="00724E2D">
      <w:pPr>
        <w:pStyle w:val="Default"/>
        <w:jc w:val="both"/>
        <w:rPr>
          <w:sz w:val="28"/>
          <w:szCs w:val="28"/>
        </w:rPr>
      </w:pPr>
      <w:r w:rsidRPr="00B46B68">
        <w:rPr>
          <w:sz w:val="28"/>
          <w:szCs w:val="28"/>
        </w:rPr>
        <w:t xml:space="preserve">- развитие глубинных творческих стремлений, природных талантов; </w:t>
      </w:r>
    </w:p>
    <w:p w:rsidR="00724E2D" w:rsidRPr="00B46B68" w:rsidRDefault="00724E2D" w:rsidP="00724E2D">
      <w:pPr>
        <w:pStyle w:val="Default"/>
        <w:jc w:val="both"/>
        <w:rPr>
          <w:sz w:val="28"/>
          <w:szCs w:val="28"/>
        </w:rPr>
      </w:pPr>
      <w:r w:rsidRPr="00B46B68">
        <w:rPr>
          <w:sz w:val="28"/>
          <w:szCs w:val="28"/>
        </w:rPr>
        <w:t xml:space="preserve">- вовлечение человека в процесс обучения, активизацию всех его творческих возможностей, ресурсов для решения проблем; </w:t>
      </w:r>
    </w:p>
    <w:p w:rsidR="00724E2D" w:rsidRPr="00B46B68" w:rsidRDefault="00724E2D" w:rsidP="00724E2D">
      <w:pPr>
        <w:jc w:val="both"/>
        <w:rPr>
          <w:rFonts w:ascii="Times New Roman" w:hAnsi="Times New Roman" w:cs="Times New Roman"/>
          <w:sz w:val="28"/>
          <w:szCs w:val="28"/>
        </w:rPr>
      </w:pPr>
      <w:r w:rsidRPr="00B46B68">
        <w:rPr>
          <w:rFonts w:ascii="Times New Roman" w:hAnsi="Times New Roman" w:cs="Times New Roman"/>
          <w:sz w:val="28"/>
          <w:szCs w:val="28"/>
        </w:rPr>
        <w:t>- развитие игровых элементов творческой деятельности.</w:t>
      </w:r>
    </w:p>
    <w:p w:rsidR="00724E2D" w:rsidRPr="00B46B68" w:rsidRDefault="00724E2D" w:rsidP="00724E2D">
      <w:pPr>
        <w:pStyle w:val="Default"/>
        <w:rPr>
          <w:sz w:val="28"/>
          <w:szCs w:val="28"/>
        </w:rPr>
      </w:pPr>
      <w:r w:rsidRPr="00B46B68">
        <w:rPr>
          <w:b/>
          <w:bCs/>
          <w:sz w:val="28"/>
          <w:szCs w:val="28"/>
        </w:rPr>
        <w:t xml:space="preserve">Формы проверки результатов </w:t>
      </w:r>
    </w:p>
    <w:p w:rsidR="00724E2D" w:rsidRPr="00B46B68" w:rsidRDefault="00724E2D" w:rsidP="00724E2D">
      <w:pPr>
        <w:pStyle w:val="Default"/>
        <w:spacing w:after="27"/>
        <w:rPr>
          <w:sz w:val="28"/>
          <w:szCs w:val="28"/>
        </w:rPr>
      </w:pPr>
      <w:r w:rsidRPr="00B46B68">
        <w:rPr>
          <w:sz w:val="28"/>
          <w:szCs w:val="28"/>
        </w:rPr>
        <w:t xml:space="preserve"> наблюдение за детьми в процессе работы; </w:t>
      </w:r>
    </w:p>
    <w:p w:rsidR="00724E2D" w:rsidRPr="00B46B68" w:rsidRDefault="00724E2D" w:rsidP="00724E2D">
      <w:pPr>
        <w:pStyle w:val="Default"/>
        <w:spacing w:after="27"/>
        <w:rPr>
          <w:sz w:val="28"/>
          <w:szCs w:val="28"/>
        </w:rPr>
      </w:pPr>
      <w:r w:rsidRPr="00B46B68">
        <w:rPr>
          <w:sz w:val="28"/>
          <w:szCs w:val="28"/>
        </w:rPr>
        <w:t xml:space="preserve"> коллективные творческие работы; </w:t>
      </w:r>
    </w:p>
    <w:p w:rsidR="00724E2D" w:rsidRPr="00B46B68" w:rsidRDefault="00724E2D" w:rsidP="00724E2D">
      <w:pPr>
        <w:pStyle w:val="Default"/>
        <w:rPr>
          <w:sz w:val="28"/>
          <w:szCs w:val="28"/>
        </w:rPr>
      </w:pPr>
      <w:r w:rsidRPr="00B46B68">
        <w:rPr>
          <w:sz w:val="28"/>
          <w:szCs w:val="28"/>
        </w:rPr>
        <w:t xml:space="preserve"> тестирование, защита презентации; </w:t>
      </w:r>
    </w:p>
    <w:p w:rsidR="00724E2D" w:rsidRPr="00B46B68" w:rsidRDefault="00724E2D" w:rsidP="00724E2D">
      <w:pPr>
        <w:pStyle w:val="Default"/>
        <w:rPr>
          <w:sz w:val="28"/>
          <w:szCs w:val="28"/>
        </w:rPr>
      </w:pPr>
    </w:p>
    <w:p w:rsidR="00724E2D" w:rsidRPr="00B46B68" w:rsidRDefault="00724E2D" w:rsidP="00724E2D">
      <w:pPr>
        <w:pStyle w:val="Default"/>
        <w:rPr>
          <w:sz w:val="28"/>
          <w:szCs w:val="28"/>
        </w:rPr>
      </w:pPr>
      <w:r w:rsidRPr="00B46B68">
        <w:rPr>
          <w:b/>
          <w:bCs/>
          <w:sz w:val="28"/>
          <w:szCs w:val="28"/>
        </w:rPr>
        <w:t xml:space="preserve">Основные критерии оценки работы учащихся: </w:t>
      </w:r>
    </w:p>
    <w:p w:rsidR="00724E2D" w:rsidRPr="00B46B68" w:rsidRDefault="00724E2D" w:rsidP="00724E2D">
      <w:pPr>
        <w:pStyle w:val="Default"/>
        <w:spacing w:after="27"/>
        <w:rPr>
          <w:sz w:val="28"/>
          <w:szCs w:val="28"/>
        </w:rPr>
      </w:pPr>
      <w:r w:rsidRPr="00B46B68">
        <w:rPr>
          <w:sz w:val="28"/>
          <w:szCs w:val="28"/>
        </w:rPr>
        <w:t xml:space="preserve"> аккуратность исполнения; </w:t>
      </w:r>
    </w:p>
    <w:p w:rsidR="00724E2D" w:rsidRPr="00B46B68" w:rsidRDefault="00724E2D" w:rsidP="00724E2D">
      <w:pPr>
        <w:pStyle w:val="Default"/>
        <w:spacing w:after="27"/>
        <w:rPr>
          <w:sz w:val="28"/>
          <w:szCs w:val="28"/>
        </w:rPr>
      </w:pPr>
      <w:r w:rsidRPr="00B46B68">
        <w:rPr>
          <w:sz w:val="28"/>
          <w:szCs w:val="28"/>
        </w:rPr>
        <w:t xml:space="preserve"> выбор правильной техники выполнения элементов; </w:t>
      </w:r>
    </w:p>
    <w:p w:rsidR="00724E2D" w:rsidRPr="00B46B68" w:rsidRDefault="00724E2D" w:rsidP="00724E2D">
      <w:pPr>
        <w:pStyle w:val="Default"/>
        <w:rPr>
          <w:sz w:val="28"/>
          <w:szCs w:val="28"/>
        </w:rPr>
      </w:pPr>
      <w:r w:rsidRPr="00B46B68">
        <w:rPr>
          <w:sz w:val="28"/>
          <w:szCs w:val="28"/>
        </w:rPr>
        <w:t xml:space="preserve"> самостоятельное выполнение работы от начала до конца. </w:t>
      </w:r>
    </w:p>
    <w:p w:rsidR="00724E2D" w:rsidRPr="00B46B68" w:rsidRDefault="00724E2D" w:rsidP="00724E2D">
      <w:pPr>
        <w:pStyle w:val="Default"/>
        <w:rPr>
          <w:sz w:val="28"/>
          <w:szCs w:val="28"/>
        </w:rPr>
      </w:pPr>
    </w:p>
    <w:p w:rsidR="00724E2D" w:rsidRPr="00B46B68" w:rsidRDefault="00724E2D" w:rsidP="00724E2D">
      <w:pPr>
        <w:pStyle w:val="Default"/>
        <w:rPr>
          <w:sz w:val="28"/>
          <w:szCs w:val="28"/>
        </w:rPr>
      </w:pPr>
      <w:r w:rsidRPr="00B46B68">
        <w:rPr>
          <w:sz w:val="28"/>
          <w:szCs w:val="28"/>
        </w:rPr>
        <w:t xml:space="preserve">На занятиях используются различные методы обучения (словесные, наглядные, практические) и их сочетание. Учебное занятие может проводиться как с использованием одного метода обучения, так и с помощью комбинирования нескольких методов. В ходе реализации </w:t>
      </w:r>
      <w:proofErr w:type="spellStart"/>
      <w:r w:rsidRPr="00B46B68">
        <w:rPr>
          <w:sz w:val="28"/>
          <w:szCs w:val="28"/>
        </w:rPr>
        <w:t>модулейиспользуются</w:t>
      </w:r>
      <w:proofErr w:type="spellEnd"/>
      <w:r w:rsidRPr="00B46B68">
        <w:rPr>
          <w:sz w:val="28"/>
          <w:szCs w:val="28"/>
        </w:rPr>
        <w:t xml:space="preserve"> такие приемы как упражнения, презентации, устное изложение. Целесообразность и выбор применения того или иного метода и приема зависит от образовательных задач, которые ставит педагог. </w:t>
      </w:r>
    </w:p>
    <w:p w:rsidR="00724E2D" w:rsidRPr="00B46B68" w:rsidRDefault="00724E2D" w:rsidP="00724E2D">
      <w:pPr>
        <w:jc w:val="both"/>
        <w:rPr>
          <w:rFonts w:ascii="Times New Roman" w:hAnsi="Times New Roman" w:cs="Times New Roman"/>
          <w:sz w:val="28"/>
          <w:szCs w:val="28"/>
        </w:rPr>
      </w:pPr>
      <w:r w:rsidRPr="00B46B68">
        <w:rPr>
          <w:rFonts w:ascii="Times New Roman" w:hAnsi="Times New Roman" w:cs="Times New Roman"/>
          <w:sz w:val="28"/>
          <w:szCs w:val="28"/>
        </w:rPr>
        <w:t>Формы деятельности: лекции, беседы, практические занятия, самостоятельная работа.</w:t>
      </w:r>
    </w:p>
    <w:p w:rsidR="00724E2D" w:rsidRPr="00B46B68" w:rsidRDefault="00724E2D" w:rsidP="00724E2D">
      <w:pPr>
        <w:jc w:val="both"/>
        <w:rPr>
          <w:rFonts w:ascii="Times New Roman" w:hAnsi="Times New Roman" w:cs="Times New Roman"/>
          <w:sz w:val="28"/>
          <w:szCs w:val="28"/>
        </w:rPr>
      </w:pPr>
      <w:r w:rsidRPr="00B46B68">
        <w:rPr>
          <w:rFonts w:ascii="Times New Roman" w:hAnsi="Times New Roman" w:cs="Times New Roman"/>
          <w:sz w:val="28"/>
          <w:szCs w:val="28"/>
        </w:rPr>
        <w:t xml:space="preserve">Данная программа была выбрана с учетом материально-технической базы школы. Начало занятий планируется проводить с 1 апреля 2021 года. Поэтому выбирается тема </w:t>
      </w:r>
      <w:r w:rsidRPr="00B46B68">
        <w:rPr>
          <w:rFonts w:ascii="Times New Roman" w:hAnsi="Times New Roman" w:cs="Times New Roman"/>
          <w:b/>
          <w:bCs/>
          <w:sz w:val="28"/>
          <w:szCs w:val="28"/>
        </w:rPr>
        <w:t>Создание компьютерных презентаций (</w:t>
      </w:r>
      <w:proofErr w:type="spellStart"/>
      <w:r w:rsidRPr="00B46B68">
        <w:rPr>
          <w:rFonts w:ascii="Times New Roman" w:hAnsi="Times New Roman" w:cs="Times New Roman"/>
          <w:b/>
          <w:bCs/>
          <w:sz w:val="28"/>
          <w:szCs w:val="28"/>
        </w:rPr>
        <w:t>PowerPoint</w:t>
      </w:r>
      <w:proofErr w:type="spellEnd"/>
      <w:r w:rsidRPr="00B46B68">
        <w:rPr>
          <w:rFonts w:ascii="Times New Roman" w:hAnsi="Times New Roman" w:cs="Times New Roman"/>
          <w:b/>
          <w:bCs/>
          <w:sz w:val="28"/>
          <w:szCs w:val="28"/>
        </w:rPr>
        <w:t xml:space="preserve">). </w:t>
      </w:r>
      <w:r w:rsidRPr="00B46B68">
        <w:rPr>
          <w:rFonts w:ascii="Times New Roman" w:hAnsi="Times New Roman" w:cs="Times New Roman"/>
          <w:bCs/>
          <w:sz w:val="28"/>
          <w:szCs w:val="28"/>
        </w:rPr>
        <w:t>Она более актуальна для изучения, так как учащимся сейчас для защиты индивидуальных проектов нужно уметь создавать компьютерные презентации.</w:t>
      </w:r>
    </w:p>
    <w:p w:rsidR="00724E2D" w:rsidRPr="00B46B68" w:rsidRDefault="00724E2D" w:rsidP="00724E2D">
      <w:pPr>
        <w:jc w:val="both"/>
        <w:rPr>
          <w:rFonts w:ascii="Times New Roman" w:hAnsi="Times New Roman" w:cs="Times New Roman"/>
          <w:sz w:val="28"/>
          <w:szCs w:val="28"/>
        </w:rPr>
      </w:pPr>
    </w:p>
    <w:p w:rsidR="00B46B68" w:rsidRPr="00B46B68" w:rsidRDefault="00B46B68" w:rsidP="00724E2D">
      <w:pPr>
        <w:jc w:val="both"/>
        <w:rPr>
          <w:rFonts w:ascii="Times New Roman" w:hAnsi="Times New Roman" w:cs="Times New Roman"/>
          <w:sz w:val="28"/>
          <w:szCs w:val="28"/>
        </w:rPr>
      </w:pPr>
    </w:p>
    <w:p w:rsidR="00B46B68" w:rsidRPr="00B46B68" w:rsidRDefault="00B46B68" w:rsidP="00724E2D">
      <w:pPr>
        <w:jc w:val="both"/>
        <w:rPr>
          <w:rFonts w:ascii="Times New Roman" w:hAnsi="Times New Roman" w:cs="Times New Roman"/>
          <w:sz w:val="28"/>
          <w:szCs w:val="28"/>
        </w:rPr>
      </w:pPr>
    </w:p>
    <w:p w:rsidR="00724E2D" w:rsidRPr="00B46B68" w:rsidRDefault="00724E2D" w:rsidP="00724E2D">
      <w:pPr>
        <w:pStyle w:val="Default"/>
        <w:jc w:val="both"/>
        <w:rPr>
          <w:sz w:val="28"/>
          <w:szCs w:val="28"/>
        </w:rPr>
      </w:pPr>
      <w:r w:rsidRPr="00B46B68">
        <w:rPr>
          <w:b/>
          <w:bCs/>
          <w:sz w:val="28"/>
          <w:szCs w:val="28"/>
        </w:rPr>
        <w:t xml:space="preserve">СОДЕРЖАНИЕ </w:t>
      </w:r>
    </w:p>
    <w:p w:rsidR="00724E2D" w:rsidRPr="00B46B68" w:rsidRDefault="00724E2D" w:rsidP="00724E2D">
      <w:pPr>
        <w:pStyle w:val="Default"/>
        <w:jc w:val="both"/>
        <w:rPr>
          <w:sz w:val="28"/>
          <w:szCs w:val="28"/>
        </w:rPr>
      </w:pPr>
      <w:r w:rsidRPr="00B46B68">
        <w:rPr>
          <w:b/>
          <w:bCs/>
          <w:sz w:val="28"/>
          <w:szCs w:val="28"/>
        </w:rPr>
        <w:t xml:space="preserve">1. Вводное </w:t>
      </w:r>
    </w:p>
    <w:p w:rsidR="00724E2D" w:rsidRPr="00B46B68" w:rsidRDefault="00724E2D" w:rsidP="00724E2D">
      <w:pPr>
        <w:pStyle w:val="Default"/>
        <w:jc w:val="both"/>
        <w:rPr>
          <w:sz w:val="28"/>
          <w:szCs w:val="28"/>
        </w:rPr>
      </w:pPr>
      <w:r w:rsidRPr="00B46B68">
        <w:rPr>
          <w:b/>
          <w:bCs/>
          <w:sz w:val="28"/>
          <w:szCs w:val="28"/>
        </w:rPr>
        <w:t xml:space="preserve">Теория: </w:t>
      </w:r>
      <w:r w:rsidRPr="00B46B68">
        <w:rPr>
          <w:sz w:val="28"/>
          <w:szCs w:val="28"/>
        </w:rPr>
        <w:t xml:space="preserve">Техника безопасности, организация рабочего места </w:t>
      </w:r>
    </w:p>
    <w:p w:rsidR="00724E2D" w:rsidRPr="00B46B68" w:rsidRDefault="00724E2D" w:rsidP="00724E2D">
      <w:pPr>
        <w:pStyle w:val="Default"/>
        <w:jc w:val="both"/>
        <w:rPr>
          <w:sz w:val="28"/>
          <w:szCs w:val="28"/>
        </w:rPr>
      </w:pPr>
      <w:r w:rsidRPr="00B46B68">
        <w:rPr>
          <w:b/>
          <w:bCs/>
          <w:sz w:val="28"/>
          <w:szCs w:val="28"/>
        </w:rPr>
        <w:t xml:space="preserve">2. Основы работы в среде WINDOWS </w:t>
      </w:r>
    </w:p>
    <w:p w:rsidR="00724E2D" w:rsidRPr="00B46B68" w:rsidRDefault="00724E2D" w:rsidP="00724E2D">
      <w:pPr>
        <w:pStyle w:val="Default"/>
        <w:jc w:val="both"/>
        <w:rPr>
          <w:sz w:val="28"/>
          <w:szCs w:val="28"/>
        </w:rPr>
      </w:pPr>
      <w:r w:rsidRPr="00B46B68">
        <w:rPr>
          <w:b/>
          <w:bCs/>
          <w:sz w:val="28"/>
          <w:szCs w:val="28"/>
        </w:rPr>
        <w:t xml:space="preserve">Теория: </w:t>
      </w:r>
      <w:r w:rsidRPr="00B46B68">
        <w:rPr>
          <w:sz w:val="28"/>
          <w:szCs w:val="28"/>
        </w:rPr>
        <w:t xml:space="preserve">Операционная система WINDOWS. Усвоение основных принципов работы с интерфейсом WINDOWS. </w:t>
      </w:r>
    </w:p>
    <w:p w:rsidR="00724E2D" w:rsidRPr="00B46B68" w:rsidRDefault="00724E2D" w:rsidP="00724E2D">
      <w:pPr>
        <w:pStyle w:val="Default"/>
        <w:jc w:val="both"/>
        <w:rPr>
          <w:sz w:val="28"/>
          <w:szCs w:val="28"/>
        </w:rPr>
      </w:pPr>
      <w:r w:rsidRPr="00B46B68">
        <w:rPr>
          <w:sz w:val="28"/>
          <w:szCs w:val="28"/>
        </w:rPr>
        <w:t xml:space="preserve">Интерфейс </w:t>
      </w:r>
      <w:proofErr w:type="spellStart"/>
      <w:r w:rsidRPr="00B46B68">
        <w:rPr>
          <w:sz w:val="28"/>
          <w:szCs w:val="28"/>
        </w:rPr>
        <w:t>Windows</w:t>
      </w:r>
      <w:proofErr w:type="spellEnd"/>
      <w:r w:rsidRPr="00B46B68">
        <w:rPr>
          <w:sz w:val="28"/>
          <w:szCs w:val="28"/>
        </w:rPr>
        <w:t xml:space="preserve">. Указатели мыши. Элементы окна. Использование меню. Оконное меню. Панели инструментов. Прокрутка содержимого в окне. Управление размерами и положением окна. Работа с несколькими окнами. </w:t>
      </w:r>
    </w:p>
    <w:p w:rsidR="00724E2D" w:rsidRPr="00B46B68" w:rsidRDefault="00724E2D" w:rsidP="00724E2D">
      <w:pPr>
        <w:pStyle w:val="Default"/>
        <w:jc w:val="both"/>
        <w:rPr>
          <w:sz w:val="28"/>
          <w:szCs w:val="28"/>
        </w:rPr>
      </w:pPr>
      <w:r w:rsidRPr="00B46B68">
        <w:rPr>
          <w:b/>
          <w:bCs/>
          <w:sz w:val="28"/>
          <w:szCs w:val="28"/>
        </w:rPr>
        <w:t xml:space="preserve">Практика: </w:t>
      </w:r>
      <w:r w:rsidRPr="00B46B68">
        <w:rPr>
          <w:sz w:val="28"/>
          <w:szCs w:val="28"/>
        </w:rPr>
        <w:t xml:space="preserve">Окно диалога и его элементы. Выбор элемента диалогового окна с клавиатуры. Справочная система. Файлы и папки. Длинные имена файлов и папок. Проводник. Изменение размеров и расположение объектов в окне. Отображение содержимого папки. Создание ярлыка для часто используемых объектов. Копирование объектов. Перемещение объектов. Переименование объектов. Удаление объектов. </w:t>
      </w:r>
    </w:p>
    <w:p w:rsidR="00724E2D" w:rsidRPr="00B46B68" w:rsidRDefault="00724E2D" w:rsidP="00724E2D">
      <w:pPr>
        <w:pStyle w:val="Default"/>
        <w:jc w:val="both"/>
        <w:rPr>
          <w:i/>
          <w:iCs/>
          <w:sz w:val="28"/>
          <w:szCs w:val="28"/>
        </w:rPr>
      </w:pPr>
      <w:r w:rsidRPr="00B46B68">
        <w:rPr>
          <w:sz w:val="28"/>
          <w:szCs w:val="28"/>
        </w:rPr>
        <w:t>Корзина. Меню Пуск. Поиск файлов и папок</w:t>
      </w:r>
      <w:r w:rsidRPr="00B46B68">
        <w:rPr>
          <w:i/>
          <w:iCs/>
          <w:sz w:val="28"/>
          <w:szCs w:val="28"/>
        </w:rPr>
        <w:t xml:space="preserve">. </w:t>
      </w:r>
    </w:p>
    <w:p w:rsidR="00724E2D" w:rsidRPr="00B46B68" w:rsidRDefault="00724E2D" w:rsidP="00724E2D">
      <w:pPr>
        <w:jc w:val="both"/>
        <w:rPr>
          <w:rFonts w:ascii="Times New Roman" w:hAnsi="Times New Roman" w:cs="Times New Roman"/>
          <w:sz w:val="28"/>
          <w:szCs w:val="28"/>
        </w:rPr>
      </w:pPr>
      <w:r w:rsidRPr="00B46B68">
        <w:rPr>
          <w:rFonts w:ascii="Times New Roman" w:hAnsi="Times New Roman" w:cs="Times New Roman"/>
          <w:b/>
          <w:bCs/>
          <w:sz w:val="28"/>
          <w:szCs w:val="28"/>
        </w:rPr>
        <w:t xml:space="preserve">Контроль: </w:t>
      </w:r>
      <w:r w:rsidRPr="00B46B68">
        <w:rPr>
          <w:rFonts w:ascii="Times New Roman" w:hAnsi="Times New Roman" w:cs="Times New Roman"/>
          <w:sz w:val="28"/>
          <w:szCs w:val="28"/>
        </w:rPr>
        <w:t>Тестирование.</w:t>
      </w:r>
    </w:p>
    <w:p w:rsidR="00724E2D" w:rsidRPr="00B46B68" w:rsidRDefault="00724E2D" w:rsidP="00724E2D">
      <w:pPr>
        <w:pStyle w:val="Default"/>
        <w:rPr>
          <w:sz w:val="28"/>
          <w:szCs w:val="28"/>
        </w:rPr>
      </w:pPr>
      <w:r w:rsidRPr="00B46B68">
        <w:rPr>
          <w:b/>
          <w:bCs/>
          <w:sz w:val="28"/>
          <w:szCs w:val="28"/>
        </w:rPr>
        <w:t xml:space="preserve">3. Основы работы с графическими документами </w:t>
      </w:r>
    </w:p>
    <w:p w:rsidR="00724E2D" w:rsidRPr="00B46B68" w:rsidRDefault="00724E2D" w:rsidP="00724E2D">
      <w:pPr>
        <w:pStyle w:val="Default"/>
        <w:rPr>
          <w:sz w:val="28"/>
          <w:szCs w:val="28"/>
        </w:rPr>
      </w:pPr>
      <w:r w:rsidRPr="00B46B68">
        <w:rPr>
          <w:b/>
          <w:bCs/>
          <w:sz w:val="28"/>
          <w:szCs w:val="28"/>
        </w:rPr>
        <w:t xml:space="preserve">Теория: </w:t>
      </w:r>
      <w:r w:rsidRPr="00B46B68">
        <w:rPr>
          <w:sz w:val="28"/>
          <w:szCs w:val="28"/>
        </w:rPr>
        <w:t xml:space="preserve">Класс программ «Графические редакторы». Работа с графическим редактором </w:t>
      </w:r>
      <w:proofErr w:type="spellStart"/>
      <w:r w:rsidRPr="00B46B68">
        <w:rPr>
          <w:sz w:val="28"/>
          <w:szCs w:val="28"/>
        </w:rPr>
        <w:t>Paint</w:t>
      </w:r>
      <w:proofErr w:type="spellEnd"/>
      <w:r w:rsidRPr="00B46B68">
        <w:rPr>
          <w:sz w:val="28"/>
          <w:szCs w:val="28"/>
        </w:rPr>
        <w:t xml:space="preserve">. Вызов программы, меню и палитра инструментов, цветовая палитра, сохранение выполненной работы в файле, открытие файла для продолжения работы. </w:t>
      </w:r>
    </w:p>
    <w:p w:rsidR="00724E2D" w:rsidRPr="00B46B68" w:rsidRDefault="00724E2D" w:rsidP="00724E2D">
      <w:pPr>
        <w:pStyle w:val="Default"/>
        <w:rPr>
          <w:sz w:val="28"/>
          <w:szCs w:val="28"/>
        </w:rPr>
      </w:pPr>
      <w:r w:rsidRPr="00B46B68">
        <w:rPr>
          <w:b/>
          <w:bCs/>
          <w:sz w:val="28"/>
          <w:szCs w:val="28"/>
        </w:rPr>
        <w:t xml:space="preserve">Практика: </w:t>
      </w:r>
      <w:r w:rsidRPr="00B46B68">
        <w:rPr>
          <w:sz w:val="28"/>
          <w:szCs w:val="28"/>
        </w:rPr>
        <w:t xml:space="preserve">Создание композиции на свободную тему в графическом редакторе </w:t>
      </w:r>
    </w:p>
    <w:p w:rsidR="00724E2D" w:rsidRPr="00B46B68" w:rsidRDefault="00724E2D" w:rsidP="00724E2D">
      <w:pPr>
        <w:pStyle w:val="Default"/>
        <w:rPr>
          <w:sz w:val="28"/>
          <w:szCs w:val="28"/>
        </w:rPr>
      </w:pPr>
      <w:r w:rsidRPr="00B46B68">
        <w:rPr>
          <w:b/>
          <w:bCs/>
          <w:sz w:val="28"/>
          <w:szCs w:val="28"/>
        </w:rPr>
        <w:t xml:space="preserve">Контроль: </w:t>
      </w:r>
      <w:r w:rsidRPr="00B46B68">
        <w:rPr>
          <w:sz w:val="28"/>
          <w:szCs w:val="28"/>
        </w:rPr>
        <w:t xml:space="preserve">Защита композиции </w:t>
      </w:r>
    </w:p>
    <w:p w:rsidR="00724E2D" w:rsidRPr="00B46B68" w:rsidRDefault="00724E2D" w:rsidP="00724E2D">
      <w:pPr>
        <w:pStyle w:val="Default"/>
        <w:rPr>
          <w:sz w:val="28"/>
          <w:szCs w:val="28"/>
        </w:rPr>
      </w:pPr>
      <w:r w:rsidRPr="00B46B68">
        <w:rPr>
          <w:b/>
          <w:bCs/>
          <w:sz w:val="28"/>
          <w:szCs w:val="28"/>
        </w:rPr>
        <w:t xml:space="preserve">4. Компьютерная подготовка текстовых документов (WORD) </w:t>
      </w:r>
    </w:p>
    <w:p w:rsidR="00724E2D" w:rsidRPr="00B46B68" w:rsidRDefault="00724E2D" w:rsidP="00724E2D">
      <w:pPr>
        <w:jc w:val="both"/>
        <w:rPr>
          <w:rFonts w:ascii="Times New Roman" w:hAnsi="Times New Roman" w:cs="Times New Roman"/>
          <w:sz w:val="28"/>
          <w:szCs w:val="28"/>
        </w:rPr>
      </w:pPr>
      <w:r w:rsidRPr="00B46B68">
        <w:rPr>
          <w:rFonts w:ascii="Times New Roman" w:hAnsi="Times New Roman" w:cs="Times New Roman"/>
          <w:b/>
          <w:bCs/>
          <w:sz w:val="28"/>
          <w:szCs w:val="28"/>
        </w:rPr>
        <w:t xml:space="preserve">Теория: </w:t>
      </w:r>
      <w:r w:rsidRPr="00B46B68">
        <w:rPr>
          <w:rFonts w:ascii="Times New Roman" w:hAnsi="Times New Roman" w:cs="Times New Roman"/>
          <w:sz w:val="28"/>
          <w:szCs w:val="28"/>
        </w:rPr>
        <w:t xml:space="preserve">Запуск и завершение работы </w:t>
      </w:r>
      <w:proofErr w:type="spellStart"/>
      <w:r w:rsidRPr="00B46B68">
        <w:rPr>
          <w:rFonts w:ascii="Times New Roman" w:hAnsi="Times New Roman" w:cs="Times New Roman"/>
          <w:sz w:val="28"/>
          <w:szCs w:val="28"/>
        </w:rPr>
        <w:t>Word</w:t>
      </w:r>
      <w:proofErr w:type="spellEnd"/>
      <w:r w:rsidRPr="00B46B68">
        <w:rPr>
          <w:rFonts w:ascii="Times New Roman" w:hAnsi="Times New Roman" w:cs="Times New Roman"/>
          <w:sz w:val="28"/>
          <w:szCs w:val="28"/>
        </w:rPr>
        <w:t xml:space="preserve">. Помощник </w:t>
      </w:r>
      <w:proofErr w:type="spellStart"/>
      <w:r w:rsidRPr="00B46B68">
        <w:rPr>
          <w:rFonts w:ascii="Times New Roman" w:hAnsi="Times New Roman" w:cs="Times New Roman"/>
          <w:sz w:val="28"/>
          <w:szCs w:val="28"/>
        </w:rPr>
        <w:t>поОffice</w:t>
      </w:r>
      <w:proofErr w:type="spellEnd"/>
      <w:r w:rsidRPr="00B46B68">
        <w:rPr>
          <w:rFonts w:ascii="Times New Roman" w:hAnsi="Times New Roman" w:cs="Times New Roman"/>
          <w:sz w:val="28"/>
          <w:szCs w:val="28"/>
        </w:rPr>
        <w:t xml:space="preserve">. Окно </w:t>
      </w:r>
      <w:proofErr w:type="spellStart"/>
      <w:r w:rsidRPr="00B46B68">
        <w:rPr>
          <w:rFonts w:ascii="Times New Roman" w:hAnsi="Times New Roman" w:cs="Times New Roman"/>
          <w:sz w:val="28"/>
          <w:szCs w:val="28"/>
        </w:rPr>
        <w:t>Word</w:t>
      </w:r>
      <w:proofErr w:type="spellEnd"/>
      <w:r w:rsidRPr="00B46B68">
        <w:rPr>
          <w:rFonts w:ascii="Times New Roman" w:hAnsi="Times New Roman" w:cs="Times New Roman"/>
          <w:sz w:val="28"/>
          <w:szCs w:val="28"/>
        </w:rPr>
        <w:t>. Ввод текста. Вставка и замена текста. Перемещение по тексту. Добавление и удаление пустой строки. Выделение текста. Копирование текста с помощью кнопок панели инструментов, команд меню «Правка». Копирование текста с помощью контекстного меню и мыши. Перемещение текста с помощью кнопок панели инструментов, команд меню «Правка». Перемещение текста с помощью контекстного меню и мыши.</w:t>
      </w:r>
    </w:p>
    <w:p w:rsidR="00724E2D" w:rsidRPr="00B46B68" w:rsidRDefault="00724E2D" w:rsidP="00724E2D">
      <w:pPr>
        <w:pStyle w:val="Default"/>
        <w:jc w:val="both"/>
        <w:rPr>
          <w:sz w:val="28"/>
          <w:szCs w:val="28"/>
        </w:rPr>
      </w:pPr>
      <w:r w:rsidRPr="00B46B68">
        <w:rPr>
          <w:sz w:val="28"/>
          <w:szCs w:val="28"/>
        </w:rPr>
        <w:t xml:space="preserve">Форматирование символов при помощи панели инструментов и при помощи команды «Шрифт» меню «Формат». Форматирование абзацев. Добавление обрамления и заливка. Стили абзаца и символов. </w:t>
      </w:r>
    </w:p>
    <w:p w:rsidR="00724E2D" w:rsidRPr="00B46B68" w:rsidRDefault="00724E2D" w:rsidP="00724E2D">
      <w:pPr>
        <w:pStyle w:val="Default"/>
        <w:jc w:val="both"/>
        <w:rPr>
          <w:sz w:val="28"/>
          <w:szCs w:val="28"/>
        </w:rPr>
      </w:pPr>
      <w:r w:rsidRPr="00B46B68">
        <w:rPr>
          <w:sz w:val="28"/>
          <w:szCs w:val="28"/>
        </w:rPr>
        <w:t xml:space="preserve">Работа с полями. Создание колонтитулов. Поиск и замена текста. Списки. Проверка орфографии и грамматики. Подбор синонимов и антонимов. Создание таблиц. Форматирование таблиц. Удаление таблицы или её частей. </w:t>
      </w:r>
    </w:p>
    <w:p w:rsidR="00724E2D" w:rsidRPr="00B46B68" w:rsidRDefault="00724E2D" w:rsidP="00724E2D">
      <w:pPr>
        <w:pStyle w:val="Default"/>
        <w:jc w:val="both"/>
        <w:rPr>
          <w:sz w:val="28"/>
          <w:szCs w:val="28"/>
        </w:rPr>
      </w:pPr>
      <w:r w:rsidRPr="00B46B68">
        <w:rPr>
          <w:sz w:val="28"/>
          <w:szCs w:val="28"/>
        </w:rPr>
        <w:t xml:space="preserve">Колонки. Создание, открытие и сохранение файла. Печать документа. Работа с графикой, фигурный текст и надписи. </w:t>
      </w:r>
    </w:p>
    <w:p w:rsidR="00724E2D" w:rsidRPr="00B46B68" w:rsidRDefault="00724E2D" w:rsidP="00724E2D">
      <w:pPr>
        <w:pStyle w:val="Default"/>
        <w:jc w:val="both"/>
        <w:rPr>
          <w:sz w:val="28"/>
          <w:szCs w:val="28"/>
        </w:rPr>
      </w:pPr>
      <w:r w:rsidRPr="00B46B68">
        <w:rPr>
          <w:b/>
          <w:bCs/>
          <w:sz w:val="28"/>
          <w:szCs w:val="28"/>
        </w:rPr>
        <w:t xml:space="preserve">Практика: </w:t>
      </w:r>
      <w:r w:rsidRPr="00B46B68">
        <w:rPr>
          <w:sz w:val="28"/>
          <w:szCs w:val="28"/>
        </w:rPr>
        <w:t xml:space="preserve">Набор текста, редактирование </w:t>
      </w:r>
    </w:p>
    <w:p w:rsidR="00724E2D" w:rsidRPr="00B46B68" w:rsidRDefault="00724E2D" w:rsidP="00724E2D">
      <w:pPr>
        <w:pStyle w:val="Default"/>
        <w:jc w:val="both"/>
        <w:rPr>
          <w:sz w:val="28"/>
          <w:szCs w:val="28"/>
        </w:rPr>
      </w:pPr>
      <w:r w:rsidRPr="00B46B68">
        <w:rPr>
          <w:b/>
          <w:bCs/>
          <w:sz w:val="28"/>
          <w:szCs w:val="28"/>
        </w:rPr>
        <w:t xml:space="preserve">Контроль: </w:t>
      </w:r>
      <w:r w:rsidRPr="00B46B68">
        <w:rPr>
          <w:sz w:val="28"/>
          <w:szCs w:val="28"/>
        </w:rPr>
        <w:t xml:space="preserve">Тестирование </w:t>
      </w:r>
    </w:p>
    <w:p w:rsidR="00724E2D" w:rsidRPr="00B46B68" w:rsidRDefault="00724E2D" w:rsidP="00724E2D">
      <w:pPr>
        <w:pStyle w:val="Default"/>
        <w:jc w:val="both"/>
        <w:rPr>
          <w:sz w:val="28"/>
          <w:szCs w:val="28"/>
        </w:rPr>
      </w:pPr>
      <w:r w:rsidRPr="00B46B68">
        <w:rPr>
          <w:b/>
          <w:bCs/>
          <w:sz w:val="28"/>
          <w:szCs w:val="28"/>
        </w:rPr>
        <w:lastRenderedPageBreak/>
        <w:t xml:space="preserve">5. Технология обработки числовых данных в электронных таблицах (EXCEL) </w:t>
      </w:r>
    </w:p>
    <w:p w:rsidR="00724E2D" w:rsidRPr="00B46B68" w:rsidRDefault="00724E2D" w:rsidP="00724E2D">
      <w:pPr>
        <w:pStyle w:val="Default"/>
        <w:jc w:val="both"/>
        <w:rPr>
          <w:sz w:val="28"/>
          <w:szCs w:val="28"/>
        </w:rPr>
      </w:pPr>
      <w:r w:rsidRPr="00B46B68">
        <w:rPr>
          <w:b/>
          <w:bCs/>
          <w:sz w:val="28"/>
          <w:szCs w:val="28"/>
        </w:rPr>
        <w:t xml:space="preserve">Теория: </w:t>
      </w:r>
      <w:r w:rsidRPr="00B46B68">
        <w:rPr>
          <w:sz w:val="28"/>
          <w:szCs w:val="28"/>
        </w:rPr>
        <w:t xml:space="preserve">Рабочие книги и листы. Диапазон ячеек, выделение ячеек. Ввод данных. Быстрый ввод данных. </w:t>
      </w:r>
      <w:proofErr w:type="spellStart"/>
      <w:r w:rsidRPr="00B46B68">
        <w:rPr>
          <w:sz w:val="28"/>
          <w:szCs w:val="28"/>
        </w:rPr>
        <w:t>Автозаполнение</w:t>
      </w:r>
      <w:proofErr w:type="spellEnd"/>
      <w:r w:rsidRPr="00B46B68">
        <w:rPr>
          <w:sz w:val="28"/>
          <w:szCs w:val="28"/>
        </w:rPr>
        <w:t xml:space="preserve">. Добавление примечания, проверка орфографии. Редактирование листа, поиск и замена. Абсолютные и относительные адреса ячеек. Ввод формул. Копирование данных и формул. Перемещение данных. Удаление данных. Вставка и удаление строк и столбцов. </w:t>
      </w:r>
    </w:p>
    <w:p w:rsidR="00724E2D" w:rsidRPr="00B46B68" w:rsidRDefault="00724E2D" w:rsidP="00724E2D">
      <w:pPr>
        <w:pStyle w:val="Default"/>
        <w:jc w:val="both"/>
        <w:rPr>
          <w:sz w:val="28"/>
          <w:szCs w:val="28"/>
        </w:rPr>
      </w:pPr>
      <w:r w:rsidRPr="00B46B68">
        <w:rPr>
          <w:sz w:val="28"/>
          <w:szCs w:val="28"/>
        </w:rPr>
        <w:t xml:space="preserve">Форматирование ячеек и рабочих листов. Изменение формата чисел. Значение ошибок. Форматирование заголовков. Объединение и разделение ячеек. Границы ячеек, обрамление таблицы рамкой. Функции. </w:t>
      </w:r>
    </w:p>
    <w:p w:rsidR="00724E2D" w:rsidRPr="00B46B68" w:rsidRDefault="00724E2D" w:rsidP="00724E2D">
      <w:pPr>
        <w:pStyle w:val="Default"/>
        <w:jc w:val="both"/>
        <w:rPr>
          <w:sz w:val="28"/>
          <w:szCs w:val="28"/>
        </w:rPr>
      </w:pPr>
      <w:r w:rsidRPr="00B46B68">
        <w:rPr>
          <w:sz w:val="28"/>
          <w:szCs w:val="28"/>
        </w:rPr>
        <w:t xml:space="preserve">Диаграммы. Форматирование диаграммы. Экспорт диаграмм. </w:t>
      </w:r>
    </w:p>
    <w:p w:rsidR="00724E2D" w:rsidRPr="00B46B68" w:rsidRDefault="00724E2D" w:rsidP="00724E2D">
      <w:pPr>
        <w:pStyle w:val="Default"/>
        <w:jc w:val="both"/>
        <w:rPr>
          <w:sz w:val="28"/>
          <w:szCs w:val="28"/>
        </w:rPr>
      </w:pPr>
      <w:r w:rsidRPr="00B46B68">
        <w:rPr>
          <w:b/>
          <w:bCs/>
          <w:sz w:val="28"/>
          <w:szCs w:val="28"/>
        </w:rPr>
        <w:t xml:space="preserve">Практика: </w:t>
      </w:r>
      <w:r w:rsidRPr="00B46B68">
        <w:rPr>
          <w:sz w:val="28"/>
          <w:szCs w:val="28"/>
        </w:rPr>
        <w:t xml:space="preserve">Создание таблицы в </w:t>
      </w:r>
      <w:proofErr w:type="spellStart"/>
      <w:r w:rsidRPr="00B46B68">
        <w:rPr>
          <w:sz w:val="28"/>
          <w:szCs w:val="28"/>
        </w:rPr>
        <w:t>Excel</w:t>
      </w:r>
      <w:proofErr w:type="spellEnd"/>
    </w:p>
    <w:p w:rsidR="00724E2D" w:rsidRPr="00B46B68" w:rsidRDefault="00724E2D" w:rsidP="00724E2D">
      <w:pPr>
        <w:pStyle w:val="Default"/>
        <w:jc w:val="both"/>
        <w:rPr>
          <w:sz w:val="28"/>
          <w:szCs w:val="28"/>
        </w:rPr>
      </w:pPr>
      <w:r w:rsidRPr="00B46B68">
        <w:rPr>
          <w:b/>
          <w:bCs/>
          <w:sz w:val="28"/>
          <w:szCs w:val="28"/>
        </w:rPr>
        <w:t xml:space="preserve">Контроль: </w:t>
      </w:r>
      <w:r w:rsidRPr="00B46B68">
        <w:rPr>
          <w:sz w:val="28"/>
          <w:szCs w:val="28"/>
        </w:rPr>
        <w:t xml:space="preserve">Тестирование </w:t>
      </w:r>
    </w:p>
    <w:p w:rsidR="00724E2D" w:rsidRPr="00B46B68" w:rsidRDefault="00724E2D" w:rsidP="00724E2D">
      <w:pPr>
        <w:pStyle w:val="Default"/>
        <w:jc w:val="both"/>
        <w:rPr>
          <w:sz w:val="28"/>
          <w:szCs w:val="28"/>
        </w:rPr>
      </w:pPr>
      <w:r w:rsidRPr="00B46B68">
        <w:rPr>
          <w:b/>
          <w:bCs/>
          <w:sz w:val="28"/>
          <w:szCs w:val="28"/>
        </w:rPr>
        <w:t>6. Создание компьютерных презентаций (</w:t>
      </w:r>
      <w:proofErr w:type="spellStart"/>
      <w:r w:rsidRPr="00B46B68">
        <w:rPr>
          <w:b/>
          <w:bCs/>
          <w:sz w:val="28"/>
          <w:szCs w:val="28"/>
        </w:rPr>
        <w:t>PowerPoint</w:t>
      </w:r>
      <w:proofErr w:type="spellEnd"/>
      <w:r w:rsidRPr="00B46B68">
        <w:rPr>
          <w:b/>
          <w:bCs/>
          <w:sz w:val="28"/>
          <w:szCs w:val="28"/>
        </w:rPr>
        <w:t xml:space="preserve">) </w:t>
      </w:r>
    </w:p>
    <w:p w:rsidR="00724E2D" w:rsidRPr="00B46B68" w:rsidRDefault="00724E2D" w:rsidP="00724E2D">
      <w:pPr>
        <w:pStyle w:val="Default"/>
        <w:jc w:val="both"/>
        <w:rPr>
          <w:sz w:val="28"/>
          <w:szCs w:val="28"/>
        </w:rPr>
      </w:pPr>
      <w:r w:rsidRPr="00B46B68">
        <w:rPr>
          <w:b/>
          <w:bCs/>
          <w:sz w:val="28"/>
          <w:szCs w:val="28"/>
        </w:rPr>
        <w:t xml:space="preserve">Теория: </w:t>
      </w:r>
      <w:r w:rsidRPr="00B46B68">
        <w:rPr>
          <w:sz w:val="28"/>
          <w:szCs w:val="28"/>
        </w:rPr>
        <w:t xml:space="preserve">Работа в программе </w:t>
      </w:r>
      <w:proofErr w:type="spellStart"/>
      <w:r w:rsidRPr="00B46B68">
        <w:rPr>
          <w:sz w:val="28"/>
          <w:szCs w:val="28"/>
        </w:rPr>
        <w:t>MicrosoftPowerPoint</w:t>
      </w:r>
      <w:proofErr w:type="spellEnd"/>
      <w:r w:rsidRPr="00B46B68">
        <w:rPr>
          <w:sz w:val="28"/>
          <w:szCs w:val="28"/>
        </w:rPr>
        <w:t xml:space="preserve">. Вызов программы, меню и панель инструментов. Табличный слайд. Организационная диаграмма. Режимы просмотра. Сортировщик слайдов. Форматирование образца. Вставка объектов. Анимация. Показ слайдов. </w:t>
      </w:r>
    </w:p>
    <w:p w:rsidR="00724E2D" w:rsidRPr="00B46B68" w:rsidRDefault="00724E2D" w:rsidP="00724E2D">
      <w:pPr>
        <w:pStyle w:val="Default"/>
        <w:jc w:val="both"/>
        <w:rPr>
          <w:sz w:val="28"/>
          <w:szCs w:val="28"/>
        </w:rPr>
      </w:pPr>
      <w:r w:rsidRPr="00B46B68">
        <w:rPr>
          <w:sz w:val="28"/>
          <w:szCs w:val="28"/>
        </w:rPr>
        <w:t xml:space="preserve">Творческая работа. Создание презентации на свободную тему. Презентация содержит сеть сладов, тематически связанных между собой, содержащих графику и анимацию. Презентация должна демонстрироваться в автоматическом режиме. </w:t>
      </w:r>
    </w:p>
    <w:p w:rsidR="00724E2D" w:rsidRPr="00B46B68" w:rsidRDefault="00724E2D" w:rsidP="00724E2D">
      <w:pPr>
        <w:pStyle w:val="Default"/>
        <w:jc w:val="both"/>
        <w:rPr>
          <w:sz w:val="28"/>
          <w:szCs w:val="28"/>
        </w:rPr>
      </w:pPr>
      <w:r w:rsidRPr="00B46B68">
        <w:rPr>
          <w:b/>
          <w:bCs/>
          <w:sz w:val="28"/>
          <w:szCs w:val="28"/>
        </w:rPr>
        <w:t xml:space="preserve">Практика: </w:t>
      </w:r>
      <w:r w:rsidRPr="00B46B68">
        <w:rPr>
          <w:sz w:val="28"/>
          <w:szCs w:val="28"/>
        </w:rPr>
        <w:t xml:space="preserve">Создание презентации </w:t>
      </w:r>
    </w:p>
    <w:p w:rsidR="00724E2D" w:rsidRPr="00B46B68" w:rsidRDefault="00724E2D" w:rsidP="00724E2D">
      <w:pPr>
        <w:pStyle w:val="Default"/>
        <w:jc w:val="both"/>
        <w:rPr>
          <w:sz w:val="28"/>
          <w:szCs w:val="28"/>
        </w:rPr>
      </w:pPr>
      <w:r w:rsidRPr="00B46B68">
        <w:rPr>
          <w:b/>
          <w:bCs/>
          <w:sz w:val="28"/>
          <w:szCs w:val="28"/>
        </w:rPr>
        <w:t xml:space="preserve">Контроль: </w:t>
      </w:r>
      <w:r w:rsidRPr="00B46B68">
        <w:rPr>
          <w:sz w:val="28"/>
          <w:szCs w:val="28"/>
        </w:rPr>
        <w:t xml:space="preserve">Защита презентации </w:t>
      </w:r>
    </w:p>
    <w:p w:rsidR="00724E2D" w:rsidRPr="00B46B68" w:rsidRDefault="00724E2D" w:rsidP="00724E2D">
      <w:pPr>
        <w:pStyle w:val="Default"/>
        <w:jc w:val="both"/>
        <w:rPr>
          <w:sz w:val="28"/>
          <w:szCs w:val="28"/>
        </w:rPr>
      </w:pPr>
      <w:r w:rsidRPr="00B46B68">
        <w:rPr>
          <w:b/>
          <w:bCs/>
          <w:sz w:val="28"/>
          <w:szCs w:val="28"/>
        </w:rPr>
        <w:t xml:space="preserve">Ожидаемые результаты </w:t>
      </w:r>
    </w:p>
    <w:p w:rsidR="00724E2D" w:rsidRPr="00B46B68" w:rsidRDefault="00724E2D" w:rsidP="00724E2D">
      <w:pPr>
        <w:pStyle w:val="Default"/>
        <w:jc w:val="both"/>
        <w:rPr>
          <w:sz w:val="28"/>
          <w:szCs w:val="28"/>
        </w:rPr>
      </w:pPr>
      <w:r w:rsidRPr="00B46B68">
        <w:rPr>
          <w:sz w:val="28"/>
          <w:szCs w:val="28"/>
        </w:rPr>
        <w:t xml:space="preserve">К концу изучения программы дети должны овладеть основами работы на ПК, а именно </w:t>
      </w:r>
      <w:r w:rsidRPr="00B46B68">
        <w:rPr>
          <w:b/>
          <w:bCs/>
          <w:sz w:val="28"/>
          <w:szCs w:val="28"/>
        </w:rPr>
        <w:t xml:space="preserve">должны знать: </w:t>
      </w:r>
    </w:p>
    <w:p w:rsidR="00724E2D" w:rsidRPr="00B46B68" w:rsidRDefault="00724E2D" w:rsidP="00724E2D">
      <w:pPr>
        <w:pStyle w:val="Default"/>
        <w:spacing w:after="14"/>
        <w:jc w:val="both"/>
        <w:rPr>
          <w:sz w:val="28"/>
          <w:szCs w:val="28"/>
        </w:rPr>
      </w:pPr>
      <w:r w:rsidRPr="00B46B68">
        <w:rPr>
          <w:sz w:val="28"/>
          <w:szCs w:val="28"/>
        </w:rPr>
        <w:t xml:space="preserve"> основные приемы работы в программе </w:t>
      </w:r>
      <w:proofErr w:type="spellStart"/>
      <w:r w:rsidRPr="00B46B68">
        <w:rPr>
          <w:sz w:val="28"/>
          <w:szCs w:val="28"/>
        </w:rPr>
        <w:t>Paint</w:t>
      </w:r>
      <w:proofErr w:type="spellEnd"/>
      <w:r w:rsidRPr="00B46B68">
        <w:rPr>
          <w:sz w:val="28"/>
          <w:szCs w:val="28"/>
        </w:rPr>
        <w:t xml:space="preserve">, </w:t>
      </w:r>
      <w:proofErr w:type="spellStart"/>
      <w:r w:rsidRPr="00B46B68">
        <w:rPr>
          <w:sz w:val="28"/>
          <w:szCs w:val="28"/>
        </w:rPr>
        <w:t>MicrosoftWord</w:t>
      </w:r>
      <w:proofErr w:type="spellEnd"/>
      <w:r w:rsidRPr="00B46B68">
        <w:rPr>
          <w:sz w:val="28"/>
          <w:szCs w:val="28"/>
        </w:rPr>
        <w:t xml:space="preserve">, </w:t>
      </w:r>
      <w:proofErr w:type="spellStart"/>
      <w:r w:rsidRPr="00B46B68">
        <w:rPr>
          <w:sz w:val="28"/>
          <w:szCs w:val="28"/>
        </w:rPr>
        <w:t>MicrosoftExcel</w:t>
      </w:r>
      <w:proofErr w:type="spellEnd"/>
      <w:r w:rsidRPr="00B46B68">
        <w:rPr>
          <w:sz w:val="28"/>
          <w:szCs w:val="28"/>
        </w:rPr>
        <w:t xml:space="preserve">, </w:t>
      </w:r>
      <w:proofErr w:type="spellStart"/>
      <w:r w:rsidRPr="00B46B68">
        <w:rPr>
          <w:sz w:val="28"/>
          <w:szCs w:val="28"/>
        </w:rPr>
        <w:t>MicrosoftPowerPoint</w:t>
      </w:r>
      <w:proofErr w:type="spellEnd"/>
      <w:r w:rsidRPr="00B46B68">
        <w:rPr>
          <w:sz w:val="28"/>
          <w:szCs w:val="28"/>
        </w:rPr>
        <w:t xml:space="preserve">; </w:t>
      </w:r>
    </w:p>
    <w:p w:rsidR="00724E2D" w:rsidRPr="00B46B68" w:rsidRDefault="00724E2D" w:rsidP="00724E2D">
      <w:pPr>
        <w:pStyle w:val="Default"/>
        <w:spacing w:after="14"/>
        <w:jc w:val="both"/>
        <w:rPr>
          <w:sz w:val="28"/>
          <w:szCs w:val="28"/>
        </w:rPr>
      </w:pPr>
      <w:r w:rsidRPr="00B46B68">
        <w:rPr>
          <w:sz w:val="28"/>
          <w:szCs w:val="28"/>
        </w:rPr>
        <w:t xml:space="preserve"> базовые элементы ПК; </w:t>
      </w:r>
    </w:p>
    <w:p w:rsidR="00724E2D" w:rsidRPr="00B46B68" w:rsidRDefault="00724E2D" w:rsidP="00724E2D">
      <w:pPr>
        <w:pStyle w:val="Default"/>
        <w:jc w:val="both"/>
        <w:rPr>
          <w:sz w:val="28"/>
          <w:szCs w:val="28"/>
        </w:rPr>
      </w:pPr>
      <w:r w:rsidRPr="00B46B68">
        <w:rPr>
          <w:sz w:val="28"/>
          <w:szCs w:val="28"/>
        </w:rPr>
        <w:t xml:space="preserve"> Основные понятия. </w:t>
      </w:r>
    </w:p>
    <w:p w:rsidR="00724E2D" w:rsidRPr="00B46B68" w:rsidRDefault="00724E2D" w:rsidP="00724E2D">
      <w:pPr>
        <w:pStyle w:val="Default"/>
        <w:jc w:val="both"/>
        <w:rPr>
          <w:sz w:val="28"/>
          <w:szCs w:val="28"/>
        </w:rPr>
      </w:pPr>
    </w:p>
    <w:p w:rsidR="00724E2D" w:rsidRPr="00B46B68" w:rsidRDefault="00724E2D" w:rsidP="00724E2D">
      <w:pPr>
        <w:pStyle w:val="Default"/>
        <w:jc w:val="both"/>
        <w:rPr>
          <w:sz w:val="28"/>
          <w:szCs w:val="28"/>
        </w:rPr>
      </w:pPr>
      <w:r w:rsidRPr="00B46B68">
        <w:rPr>
          <w:b/>
          <w:bCs/>
          <w:sz w:val="28"/>
          <w:szCs w:val="28"/>
        </w:rPr>
        <w:t xml:space="preserve">должны уметь: </w:t>
      </w:r>
    </w:p>
    <w:p w:rsidR="00724E2D" w:rsidRPr="00B46B68" w:rsidRDefault="00724E2D" w:rsidP="00724E2D">
      <w:pPr>
        <w:pStyle w:val="Default"/>
        <w:spacing w:after="28"/>
        <w:jc w:val="both"/>
        <w:rPr>
          <w:sz w:val="28"/>
          <w:szCs w:val="28"/>
        </w:rPr>
      </w:pPr>
      <w:r w:rsidRPr="00B46B68">
        <w:rPr>
          <w:sz w:val="28"/>
          <w:szCs w:val="28"/>
        </w:rPr>
        <w:t xml:space="preserve"> самостоятельно создавать композиции; </w:t>
      </w:r>
    </w:p>
    <w:p w:rsidR="00724E2D" w:rsidRPr="00B46B68" w:rsidRDefault="00724E2D" w:rsidP="00724E2D">
      <w:pPr>
        <w:pStyle w:val="Default"/>
        <w:spacing w:after="28"/>
        <w:jc w:val="both"/>
        <w:rPr>
          <w:sz w:val="28"/>
          <w:szCs w:val="28"/>
        </w:rPr>
      </w:pPr>
      <w:r w:rsidRPr="00B46B68">
        <w:rPr>
          <w:sz w:val="28"/>
          <w:szCs w:val="28"/>
        </w:rPr>
        <w:t xml:space="preserve"> уметь набирать текст; </w:t>
      </w:r>
    </w:p>
    <w:p w:rsidR="00724E2D" w:rsidRPr="00B46B68" w:rsidRDefault="00724E2D" w:rsidP="00724E2D">
      <w:pPr>
        <w:pStyle w:val="Default"/>
        <w:jc w:val="both"/>
        <w:rPr>
          <w:sz w:val="28"/>
          <w:szCs w:val="28"/>
        </w:rPr>
      </w:pPr>
      <w:r w:rsidRPr="00B46B68">
        <w:rPr>
          <w:sz w:val="28"/>
          <w:szCs w:val="28"/>
        </w:rPr>
        <w:t xml:space="preserve"> уметь создавать презентацию для защиты своих творческих проектов </w:t>
      </w:r>
    </w:p>
    <w:p w:rsidR="00724E2D" w:rsidRPr="00B46B68" w:rsidRDefault="00724E2D" w:rsidP="00724E2D">
      <w:pPr>
        <w:pStyle w:val="Default"/>
        <w:rPr>
          <w:color w:val="auto"/>
        </w:rPr>
      </w:pPr>
    </w:p>
    <w:p w:rsidR="00724E2D" w:rsidRPr="00B46B68" w:rsidRDefault="00724E2D" w:rsidP="00724E2D">
      <w:pPr>
        <w:pStyle w:val="Default"/>
        <w:rPr>
          <w:color w:val="auto"/>
        </w:rPr>
      </w:pPr>
    </w:p>
    <w:p w:rsidR="00724E2D" w:rsidRPr="00B46B68" w:rsidRDefault="00724E2D" w:rsidP="00724E2D">
      <w:pPr>
        <w:pStyle w:val="Default"/>
        <w:rPr>
          <w:color w:val="auto"/>
          <w:sz w:val="28"/>
          <w:szCs w:val="28"/>
        </w:rPr>
        <w:sectPr w:rsidR="00724E2D" w:rsidRPr="00B46B68">
          <w:pgSz w:w="11906" w:h="17338"/>
          <w:pgMar w:top="1278" w:right="277" w:bottom="1134" w:left="1473" w:header="720" w:footer="720" w:gutter="0"/>
          <w:cols w:space="720"/>
          <w:noEndnote/>
        </w:sectPr>
      </w:pPr>
      <w:r w:rsidRPr="00B46B68">
        <w:rPr>
          <w:b/>
          <w:bCs/>
          <w:color w:val="auto"/>
          <w:sz w:val="28"/>
          <w:szCs w:val="28"/>
        </w:rPr>
        <w:t>Методическое обеспечение</w:t>
      </w:r>
    </w:p>
    <w:tbl>
      <w:tblPr>
        <w:tblW w:w="0" w:type="auto"/>
        <w:tblBorders>
          <w:top w:val="nil"/>
          <w:left w:val="nil"/>
          <w:bottom w:val="nil"/>
          <w:right w:val="nil"/>
        </w:tblBorders>
        <w:tblLayout w:type="fixed"/>
        <w:tblLook w:val="0000" w:firstRow="0" w:lastRow="0" w:firstColumn="0" w:lastColumn="0" w:noHBand="0" w:noVBand="0"/>
      </w:tblPr>
      <w:tblGrid>
        <w:gridCol w:w="1884"/>
        <w:gridCol w:w="1884"/>
        <w:gridCol w:w="1884"/>
        <w:gridCol w:w="1884"/>
        <w:gridCol w:w="1884"/>
      </w:tblGrid>
      <w:tr w:rsidR="00724E2D" w:rsidRPr="00B46B68" w:rsidTr="00590B71">
        <w:trPr>
          <w:trHeight w:val="521"/>
        </w:trPr>
        <w:tc>
          <w:tcPr>
            <w:tcW w:w="1884" w:type="dxa"/>
          </w:tcPr>
          <w:p w:rsidR="00724E2D" w:rsidRPr="00B46B68" w:rsidRDefault="00724E2D" w:rsidP="00590B71">
            <w:pPr>
              <w:pStyle w:val="Default"/>
              <w:rPr>
                <w:sz w:val="28"/>
                <w:szCs w:val="28"/>
              </w:rPr>
            </w:pPr>
            <w:r w:rsidRPr="00B46B68">
              <w:rPr>
                <w:b/>
                <w:bCs/>
                <w:sz w:val="28"/>
                <w:szCs w:val="28"/>
              </w:rPr>
              <w:lastRenderedPageBreak/>
              <w:t xml:space="preserve">№ п/п </w:t>
            </w:r>
          </w:p>
        </w:tc>
        <w:tc>
          <w:tcPr>
            <w:tcW w:w="1884" w:type="dxa"/>
          </w:tcPr>
          <w:p w:rsidR="00724E2D" w:rsidRPr="00B46B68" w:rsidRDefault="00724E2D" w:rsidP="00590B71">
            <w:pPr>
              <w:pStyle w:val="Default"/>
              <w:rPr>
                <w:sz w:val="28"/>
                <w:szCs w:val="28"/>
              </w:rPr>
            </w:pPr>
            <w:r w:rsidRPr="00B46B68">
              <w:rPr>
                <w:b/>
                <w:bCs/>
                <w:sz w:val="28"/>
                <w:szCs w:val="28"/>
              </w:rPr>
              <w:t xml:space="preserve">Раздел (модуль) </w:t>
            </w:r>
          </w:p>
        </w:tc>
        <w:tc>
          <w:tcPr>
            <w:tcW w:w="1884" w:type="dxa"/>
          </w:tcPr>
          <w:p w:rsidR="00724E2D" w:rsidRPr="00B46B68" w:rsidRDefault="00724E2D" w:rsidP="00590B71">
            <w:pPr>
              <w:pStyle w:val="Default"/>
              <w:rPr>
                <w:sz w:val="28"/>
                <w:szCs w:val="28"/>
              </w:rPr>
            </w:pPr>
            <w:r w:rsidRPr="00B46B68">
              <w:rPr>
                <w:b/>
                <w:bCs/>
                <w:sz w:val="28"/>
                <w:szCs w:val="28"/>
              </w:rPr>
              <w:t xml:space="preserve">Формы организации деятельности учащихся </w:t>
            </w:r>
          </w:p>
        </w:tc>
        <w:tc>
          <w:tcPr>
            <w:tcW w:w="1884" w:type="dxa"/>
          </w:tcPr>
          <w:p w:rsidR="00724E2D" w:rsidRPr="00B46B68" w:rsidRDefault="00724E2D" w:rsidP="00590B71">
            <w:pPr>
              <w:pStyle w:val="Default"/>
              <w:rPr>
                <w:sz w:val="28"/>
                <w:szCs w:val="28"/>
              </w:rPr>
            </w:pPr>
            <w:r w:rsidRPr="00B46B68">
              <w:rPr>
                <w:b/>
                <w:bCs/>
                <w:sz w:val="28"/>
                <w:szCs w:val="28"/>
              </w:rPr>
              <w:t xml:space="preserve">Методы и приёмы </w:t>
            </w:r>
          </w:p>
        </w:tc>
        <w:tc>
          <w:tcPr>
            <w:tcW w:w="1884" w:type="dxa"/>
          </w:tcPr>
          <w:p w:rsidR="00724E2D" w:rsidRPr="00B46B68" w:rsidRDefault="00724E2D" w:rsidP="00590B71">
            <w:pPr>
              <w:pStyle w:val="Default"/>
              <w:rPr>
                <w:sz w:val="28"/>
                <w:szCs w:val="28"/>
              </w:rPr>
            </w:pPr>
            <w:r w:rsidRPr="00B46B68">
              <w:rPr>
                <w:b/>
                <w:bCs/>
                <w:sz w:val="28"/>
                <w:szCs w:val="28"/>
              </w:rPr>
              <w:t xml:space="preserve">Дидактическое и материальное обеспечение </w:t>
            </w:r>
          </w:p>
        </w:tc>
      </w:tr>
      <w:tr w:rsidR="00724E2D" w:rsidRPr="00B46B68" w:rsidTr="00590B71">
        <w:trPr>
          <w:trHeight w:val="523"/>
        </w:trPr>
        <w:tc>
          <w:tcPr>
            <w:tcW w:w="1884" w:type="dxa"/>
          </w:tcPr>
          <w:p w:rsidR="00724E2D" w:rsidRPr="00B46B68" w:rsidRDefault="00724E2D" w:rsidP="00590B71">
            <w:pPr>
              <w:pStyle w:val="Default"/>
              <w:rPr>
                <w:sz w:val="28"/>
                <w:szCs w:val="28"/>
              </w:rPr>
            </w:pPr>
            <w:r w:rsidRPr="00B46B68">
              <w:rPr>
                <w:sz w:val="28"/>
                <w:szCs w:val="28"/>
              </w:rPr>
              <w:t xml:space="preserve">1 </w:t>
            </w:r>
          </w:p>
        </w:tc>
        <w:tc>
          <w:tcPr>
            <w:tcW w:w="1884" w:type="dxa"/>
          </w:tcPr>
          <w:p w:rsidR="00724E2D" w:rsidRPr="00B46B68" w:rsidRDefault="00724E2D" w:rsidP="00590B71">
            <w:pPr>
              <w:pStyle w:val="Default"/>
              <w:rPr>
                <w:sz w:val="28"/>
                <w:szCs w:val="28"/>
              </w:rPr>
            </w:pPr>
            <w:r w:rsidRPr="00B46B68">
              <w:rPr>
                <w:sz w:val="28"/>
                <w:szCs w:val="28"/>
              </w:rPr>
              <w:t xml:space="preserve">Введение, техника безопасности при работе с ПК </w:t>
            </w:r>
          </w:p>
        </w:tc>
        <w:tc>
          <w:tcPr>
            <w:tcW w:w="1884" w:type="dxa"/>
          </w:tcPr>
          <w:p w:rsidR="00724E2D" w:rsidRPr="00B46B68" w:rsidRDefault="00724E2D" w:rsidP="00590B71">
            <w:pPr>
              <w:pStyle w:val="Default"/>
              <w:rPr>
                <w:sz w:val="28"/>
                <w:szCs w:val="28"/>
              </w:rPr>
            </w:pPr>
            <w:r w:rsidRPr="00B46B68">
              <w:rPr>
                <w:sz w:val="28"/>
                <w:szCs w:val="28"/>
              </w:rPr>
              <w:t xml:space="preserve">Фронтальная </w:t>
            </w:r>
          </w:p>
        </w:tc>
        <w:tc>
          <w:tcPr>
            <w:tcW w:w="1884" w:type="dxa"/>
          </w:tcPr>
          <w:p w:rsidR="00724E2D" w:rsidRPr="00B46B68" w:rsidRDefault="00724E2D" w:rsidP="00590B71">
            <w:pPr>
              <w:pStyle w:val="Default"/>
              <w:rPr>
                <w:sz w:val="28"/>
                <w:szCs w:val="28"/>
              </w:rPr>
            </w:pPr>
            <w:r w:rsidRPr="00B46B68">
              <w:rPr>
                <w:sz w:val="28"/>
                <w:szCs w:val="28"/>
              </w:rPr>
              <w:t xml:space="preserve">Беседа, рассказ, информационно-рецептивный </w:t>
            </w:r>
          </w:p>
        </w:tc>
        <w:tc>
          <w:tcPr>
            <w:tcW w:w="1884" w:type="dxa"/>
          </w:tcPr>
          <w:p w:rsidR="00724E2D" w:rsidRPr="00B46B68" w:rsidRDefault="00724E2D" w:rsidP="00590B71">
            <w:pPr>
              <w:pStyle w:val="Default"/>
              <w:rPr>
                <w:sz w:val="28"/>
                <w:szCs w:val="28"/>
              </w:rPr>
            </w:pPr>
            <w:r w:rsidRPr="00B46B68">
              <w:rPr>
                <w:sz w:val="28"/>
                <w:szCs w:val="28"/>
              </w:rPr>
              <w:t xml:space="preserve">Инструктажи по правилам безопасности, программа курса </w:t>
            </w:r>
          </w:p>
        </w:tc>
      </w:tr>
      <w:tr w:rsidR="00724E2D" w:rsidRPr="00B46B68" w:rsidTr="00590B71">
        <w:trPr>
          <w:trHeight w:val="799"/>
        </w:trPr>
        <w:tc>
          <w:tcPr>
            <w:tcW w:w="1884" w:type="dxa"/>
          </w:tcPr>
          <w:p w:rsidR="00724E2D" w:rsidRPr="00B46B68" w:rsidRDefault="00724E2D" w:rsidP="00590B71">
            <w:pPr>
              <w:pStyle w:val="Default"/>
              <w:rPr>
                <w:sz w:val="28"/>
                <w:szCs w:val="28"/>
              </w:rPr>
            </w:pPr>
            <w:r w:rsidRPr="00B46B68">
              <w:rPr>
                <w:sz w:val="28"/>
                <w:szCs w:val="28"/>
              </w:rPr>
              <w:t xml:space="preserve">2 </w:t>
            </w:r>
          </w:p>
        </w:tc>
        <w:tc>
          <w:tcPr>
            <w:tcW w:w="1884" w:type="dxa"/>
          </w:tcPr>
          <w:p w:rsidR="00724E2D" w:rsidRPr="00B46B68" w:rsidRDefault="00724E2D" w:rsidP="00590B71">
            <w:pPr>
              <w:pStyle w:val="Default"/>
              <w:rPr>
                <w:sz w:val="28"/>
                <w:szCs w:val="28"/>
              </w:rPr>
            </w:pPr>
            <w:r w:rsidRPr="00B46B68">
              <w:rPr>
                <w:sz w:val="28"/>
                <w:szCs w:val="28"/>
              </w:rPr>
              <w:t xml:space="preserve">Основы работы в среде ОС </w:t>
            </w:r>
          </w:p>
        </w:tc>
        <w:tc>
          <w:tcPr>
            <w:tcW w:w="1884" w:type="dxa"/>
          </w:tcPr>
          <w:p w:rsidR="00724E2D" w:rsidRPr="00B46B68" w:rsidRDefault="00724E2D" w:rsidP="00590B71">
            <w:pPr>
              <w:pStyle w:val="Default"/>
              <w:rPr>
                <w:sz w:val="28"/>
                <w:szCs w:val="28"/>
              </w:rPr>
            </w:pPr>
            <w:r w:rsidRPr="00B46B68">
              <w:rPr>
                <w:sz w:val="28"/>
                <w:szCs w:val="28"/>
              </w:rPr>
              <w:t xml:space="preserve">Индивидуальная, групповая </w:t>
            </w:r>
          </w:p>
        </w:tc>
        <w:tc>
          <w:tcPr>
            <w:tcW w:w="1884" w:type="dxa"/>
          </w:tcPr>
          <w:p w:rsidR="00724E2D" w:rsidRPr="00B46B68" w:rsidRDefault="00724E2D" w:rsidP="00590B71">
            <w:pPr>
              <w:pStyle w:val="Default"/>
              <w:rPr>
                <w:sz w:val="28"/>
                <w:szCs w:val="28"/>
              </w:rPr>
            </w:pPr>
            <w:r w:rsidRPr="00B46B68">
              <w:rPr>
                <w:sz w:val="28"/>
                <w:szCs w:val="28"/>
              </w:rPr>
              <w:t xml:space="preserve">Беседа, рассказ, объяснительно-наглядный, практическая работа, тестирование </w:t>
            </w:r>
          </w:p>
        </w:tc>
        <w:tc>
          <w:tcPr>
            <w:tcW w:w="1884" w:type="dxa"/>
          </w:tcPr>
          <w:p w:rsidR="00724E2D" w:rsidRPr="00B46B68" w:rsidRDefault="00724E2D" w:rsidP="00590B71">
            <w:pPr>
              <w:pStyle w:val="Default"/>
              <w:rPr>
                <w:sz w:val="28"/>
                <w:szCs w:val="28"/>
              </w:rPr>
            </w:pPr>
            <w:r w:rsidRPr="00B46B68">
              <w:rPr>
                <w:sz w:val="28"/>
                <w:szCs w:val="28"/>
              </w:rPr>
              <w:t xml:space="preserve">набор материалов для практической работы </w:t>
            </w:r>
          </w:p>
        </w:tc>
      </w:tr>
      <w:tr w:rsidR="00724E2D" w:rsidRPr="00B46B68" w:rsidTr="00590B71">
        <w:trPr>
          <w:trHeight w:val="799"/>
        </w:trPr>
        <w:tc>
          <w:tcPr>
            <w:tcW w:w="1884" w:type="dxa"/>
          </w:tcPr>
          <w:p w:rsidR="00724E2D" w:rsidRPr="00B46B68" w:rsidRDefault="00724E2D" w:rsidP="00590B71">
            <w:pPr>
              <w:pStyle w:val="Default"/>
              <w:rPr>
                <w:sz w:val="28"/>
                <w:szCs w:val="28"/>
              </w:rPr>
            </w:pPr>
            <w:r w:rsidRPr="00B46B68">
              <w:rPr>
                <w:sz w:val="28"/>
                <w:szCs w:val="28"/>
              </w:rPr>
              <w:t xml:space="preserve">3 </w:t>
            </w:r>
          </w:p>
        </w:tc>
        <w:tc>
          <w:tcPr>
            <w:tcW w:w="1884" w:type="dxa"/>
          </w:tcPr>
          <w:p w:rsidR="00724E2D" w:rsidRPr="00B46B68" w:rsidRDefault="00724E2D" w:rsidP="00590B71">
            <w:pPr>
              <w:pStyle w:val="Default"/>
              <w:rPr>
                <w:sz w:val="28"/>
                <w:szCs w:val="28"/>
              </w:rPr>
            </w:pPr>
            <w:r w:rsidRPr="00B46B68">
              <w:rPr>
                <w:sz w:val="28"/>
                <w:szCs w:val="28"/>
              </w:rPr>
              <w:t xml:space="preserve">Основы работы с графическими документами </w:t>
            </w:r>
          </w:p>
        </w:tc>
        <w:tc>
          <w:tcPr>
            <w:tcW w:w="1884" w:type="dxa"/>
          </w:tcPr>
          <w:p w:rsidR="00724E2D" w:rsidRPr="00B46B68" w:rsidRDefault="00724E2D" w:rsidP="00590B71">
            <w:pPr>
              <w:pStyle w:val="Default"/>
              <w:rPr>
                <w:sz w:val="28"/>
                <w:szCs w:val="28"/>
              </w:rPr>
            </w:pPr>
            <w:r w:rsidRPr="00B46B68">
              <w:rPr>
                <w:sz w:val="28"/>
                <w:szCs w:val="28"/>
              </w:rPr>
              <w:t xml:space="preserve">Индивидуальная, групповая </w:t>
            </w:r>
          </w:p>
        </w:tc>
        <w:tc>
          <w:tcPr>
            <w:tcW w:w="1884" w:type="dxa"/>
          </w:tcPr>
          <w:p w:rsidR="00724E2D" w:rsidRPr="00B46B68" w:rsidRDefault="00724E2D" w:rsidP="00590B71">
            <w:pPr>
              <w:pStyle w:val="Default"/>
              <w:rPr>
                <w:sz w:val="28"/>
                <w:szCs w:val="28"/>
              </w:rPr>
            </w:pPr>
            <w:r w:rsidRPr="00B46B68">
              <w:rPr>
                <w:sz w:val="28"/>
                <w:szCs w:val="28"/>
              </w:rPr>
              <w:t xml:space="preserve">Беседа, рассказ, объяснительно-наглядный, практическая работа, тестирование </w:t>
            </w:r>
          </w:p>
        </w:tc>
        <w:tc>
          <w:tcPr>
            <w:tcW w:w="1884" w:type="dxa"/>
          </w:tcPr>
          <w:p w:rsidR="00724E2D" w:rsidRPr="00B46B68" w:rsidRDefault="00724E2D" w:rsidP="00590B71">
            <w:pPr>
              <w:pStyle w:val="Default"/>
              <w:rPr>
                <w:sz w:val="28"/>
                <w:szCs w:val="28"/>
              </w:rPr>
            </w:pPr>
            <w:r w:rsidRPr="00B46B68">
              <w:rPr>
                <w:sz w:val="28"/>
                <w:szCs w:val="28"/>
              </w:rPr>
              <w:t xml:space="preserve">набор материалов для практической работы </w:t>
            </w:r>
          </w:p>
        </w:tc>
      </w:tr>
      <w:tr w:rsidR="00724E2D" w:rsidRPr="00B46B68" w:rsidTr="00590B71">
        <w:trPr>
          <w:trHeight w:val="799"/>
        </w:trPr>
        <w:tc>
          <w:tcPr>
            <w:tcW w:w="1884" w:type="dxa"/>
          </w:tcPr>
          <w:p w:rsidR="00724E2D" w:rsidRPr="00B46B68" w:rsidRDefault="00724E2D" w:rsidP="00590B71">
            <w:pPr>
              <w:pStyle w:val="Default"/>
              <w:rPr>
                <w:sz w:val="28"/>
                <w:szCs w:val="28"/>
              </w:rPr>
            </w:pPr>
            <w:r w:rsidRPr="00B46B68">
              <w:rPr>
                <w:sz w:val="28"/>
                <w:szCs w:val="28"/>
              </w:rPr>
              <w:t xml:space="preserve">4 </w:t>
            </w:r>
          </w:p>
        </w:tc>
        <w:tc>
          <w:tcPr>
            <w:tcW w:w="1884" w:type="dxa"/>
          </w:tcPr>
          <w:p w:rsidR="00724E2D" w:rsidRPr="00B46B68" w:rsidRDefault="00724E2D" w:rsidP="00590B71">
            <w:pPr>
              <w:pStyle w:val="Default"/>
              <w:rPr>
                <w:sz w:val="28"/>
                <w:szCs w:val="28"/>
              </w:rPr>
            </w:pPr>
            <w:r w:rsidRPr="00B46B68">
              <w:rPr>
                <w:sz w:val="28"/>
                <w:szCs w:val="28"/>
              </w:rPr>
              <w:t xml:space="preserve">Компьютерная подготовка текстовых документов </w:t>
            </w:r>
          </w:p>
        </w:tc>
        <w:tc>
          <w:tcPr>
            <w:tcW w:w="1884" w:type="dxa"/>
          </w:tcPr>
          <w:p w:rsidR="00724E2D" w:rsidRPr="00B46B68" w:rsidRDefault="00724E2D" w:rsidP="00590B71">
            <w:pPr>
              <w:pStyle w:val="Default"/>
              <w:rPr>
                <w:sz w:val="28"/>
                <w:szCs w:val="28"/>
              </w:rPr>
            </w:pPr>
            <w:r w:rsidRPr="00B46B68">
              <w:rPr>
                <w:sz w:val="28"/>
                <w:szCs w:val="28"/>
              </w:rPr>
              <w:t xml:space="preserve">Индивидуальная, групповая </w:t>
            </w:r>
          </w:p>
        </w:tc>
        <w:tc>
          <w:tcPr>
            <w:tcW w:w="1884" w:type="dxa"/>
          </w:tcPr>
          <w:p w:rsidR="00724E2D" w:rsidRPr="00B46B68" w:rsidRDefault="00724E2D" w:rsidP="00590B71">
            <w:pPr>
              <w:pStyle w:val="Default"/>
              <w:rPr>
                <w:sz w:val="28"/>
                <w:szCs w:val="28"/>
              </w:rPr>
            </w:pPr>
            <w:r w:rsidRPr="00B46B68">
              <w:rPr>
                <w:sz w:val="28"/>
                <w:szCs w:val="28"/>
              </w:rPr>
              <w:t xml:space="preserve">Беседа, рассказ, объяснительно-наглядный, практическая работа, тестирование </w:t>
            </w:r>
          </w:p>
        </w:tc>
        <w:tc>
          <w:tcPr>
            <w:tcW w:w="1884" w:type="dxa"/>
          </w:tcPr>
          <w:p w:rsidR="00724E2D" w:rsidRPr="00B46B68" w:rsidRDefault="00724E2D" w:rsidP="00590B71">
            <w:pPr>
              <w:pStyle w:val="Default"/>
              <w:rPr>
                <w:sz w:val="28"/>
                <w:szCs w:val="28"/>
              </w:rPr>
            </w:pPr>
            <w:r w:rsidRPr="00B46B68">
              <w:rPr>
                <w:sz w:val="28"/>
                <w:szCs w:val="28"/>
              </w:rPr>
              <w:t xml:space="preserve">набор материалов для практической работы </w:t>
            </w:r>
          </w:p>
        </w:tc>
      </w:tr>
      <w:tr w:rsidR="00724E2D" w:rsidRPr="00B46B68" w:rsidTr="00590B71">
        <w:trPr>
          <w:trHeight w:val="799"/>
        </w:trPr>
        <w:tc>
          <w:tcPr>
            <w:tcW w:w="1884" w:type="dxa"/>
          </w:tcPr>
          <w:p w:rsidR="00724E2D" w:rsidRPr="00B46B68" w:rsidRDefault="00724E2D" w:rsidP="00590B71">
            <w:pPr>
              <w:pStyle w:val="Default"/>
              <w:rPr>
                <w:sz w:val="28"/>
                <w:szCs w:val="28"/>
              </w:rPr>
            </w:pPr>
            <w:r w:rsidRPr="00B46B68">
              <w:rPr>
                <w:sz w:val="28"/>
                <w:szCs w:val="28"/>
              </w:rPr>
              <w:t xml:space="preserve">5 </w:t>
            </w:r>
          </w:p>
        </w:tc>
        <w:tc>
          <w:tcPr>
            <w:tcW w:w="1884" w:type="dxa"/>
          </w:tcPr>
          <w:p w:rsidR="00724E2D" w:rsidRPr="00B46B68" w:rsidRDefault="00724E2D" w:rsidP="00590B71">
            <w:pPr>
              <w:pStyle w:val="Default"/>
              <w:rPr>
                <w:sz w:val="28"/>
                <w:szCs w:val="28"/>
              </w:rPr>
            </w:pPr>
            <w:r w:rsidRPr="00B46B68">
              <w:rPr>
                <w:sz w:val="28"/>
                <w:szCs w:val="28"/>
              </w:rPr>
              <w:t xml:space="preserve">Технология обработки числовых данных в электронных таблицах </w:t>
            </w:r>
          </w:p>
        </w:tc>
        <w:tc>
          <w:tcPr>
            <w:tcW w:w="1884" w:type="dxa"/>
          </w:tcPr>
          <w:p w:rsidR="00724E2D" w:rsidRPr="00B46B68" w:rsidRDefault="00724E2D" w:rsidP="00590B71">
            <w:pPr>
              <w:pStyle w:val="Default"/>
              <w:rPr>
                <w:sz w:val="28"/>
                <w:szCs w:val="28"/>
              </w:rPr>
            </w:pPr>
            <w:r w:rsidRPr="00B46B68">
              <w:rPr>
                <w:sz w:val="28"/>
                <w:szCs w:val="28"/>
              </w:rPr>
              <w:t xml:space="preserve">Индивидуальная, групповая </w:t>
            </w:r>
          </w:p>
        </w:tc>
        <w:tc>
          <w:tcPr>
            <w:tcW w:w="1884" w:type="dxa"/>
          </w:tcPr>
          <w:p w:rsidR="00724E2D" w:rsidRPr="00B46B68" w:rsidRDefault="00724E2D" w:rsidP="00590B71">
            <w:pPr>
              <w:pStyle w:val="Default"/>
              <w:rPr>
                <w:sz w:val="28"/>
                <w:szCs w:val="28"/>
              </w:rPr>
            </w:pPr>
            <w:r w:rsidRPr="00B46B68">
              <w:rPr>
                <w:sz w:val="28"/>
                <w:szCs w:val="28"/>
              </w:rPr>
              <w:t xml:space="preserve">Беседа, рассказ, объяснительно-наглядный, практическая работа, тестирование </w:t>
            </w:r>
          </w:p>
        </w:tc>
        <w:tc>
          <w:tcPr>
            <w:tcW w:w="1884" w:type="dxa"/>
          </w:tcPr>
          <w:p w:rsidR="00724E2D" w:rsidRPr="00B46B68" w:rsidRDefault="00724E2D" w:rsidP="00590B71">
            <w:pPr>
              <w:pStyle w:val="Default"/>
              <w:rPr>
                <w:sz w:val="28"/>
                <w:szCs w:val="28"/>
              </w:rPr>
            </w:pPr>
            <w:r w:rsidRPr="00B46B68">
              <w:rPr>
                <w:sz w:val="28"/>
                <w:szCs w:val="28"/>
              </w:rPr>
              <w:t xml:space="preserve">набор материалов для практической работы </w:t>
            </w:r>
          </w:p>
        </w:tc>
      </w:tr>
      <w:tr w:rsidR="00724E2D" w:rsidRPr="00B46B68" w:rsidTr="00590B71">
        <w:trPr>
          <w:trHeight w:val="523"/>
        </w:trPr>
        <w:tc>
          <w:tcPr>
            <w:tcW w:w="1884" w:type="dxa"/>
          </w:tcPr>
          <w:p w:rsidR="00724E2D" w:rsidRPr="00B46B68" w:rsidRDefault="00724E2D" w:rsidP="00590B71">
            <w:pPr>
              <w:pStyle w:val="Default"/>
              <w:rPr>
                <w:sz w:val="28"/>
                <w:szCs w:val="28"/>
              </w:rPr>
            </w:pPr>
            <w:r w:rsidRPr="00B46B68">
              <w:rPr>
                <w:sz w:val="28"/>
                <w:szCs w:val="28"/>
              </w:rPr>
              <w:t xml:space="preserve">6 </w:t>
            </w:r>
          </w:p>
        </w:tc>
        <w:tc>
          <w:tcPr>
            <w:tcW w:w="1884" w:type="dxa"/>
          </w:tcPr>
          <w:p w:rsidR="00724E2D" w:rsidRPr="00B46B68" w:rsidRDefault="00724E2D" w:rsidP="00590B71">
            <w:pPr>
              <w:pStyle w:val="Default"/>
              <w:rPr>
                <w:sz w:val="28"/>
                <w:szCs w:val="28"/>
              </w:rPr>
            </w:pPr>
            <w:r w:rsidRPr="00B46B68">
              <w:rPr>
                <w:sz w:val="28"/>
                <w:szCs w:val="28"/>
              </w:rPr>
              <w:t xml:space="preserve">Создание компьютерных презентаций «MS </w:t>
            </w:r>
            <w:proofErr w:type="spellStart"/>
            <w:r w:rsidRPr="00B46B68">
              <w:rPr>
                <w:sz w:val="28"/>
                <w:szCs w:val="28"/>
              </w:rPr>
              <w:t>PowerPoint</w:t>
            </w:r>
            <w:proofErr w:type="spellEnd"/>
            <w:r w:rsidRPr="00B46B68">
              <w:rPr>
                <w:sz w:val="28"/>
                <w:szCs w:val="28"/>
              </w:rPr>
              <w:t xml:space="preserve">» </w:t>
            </w:r>
          </w:p>
        </w:tc>
        <w:tc>
          <w:tcPr>
            <w:tcW w:w="1884" w:type="dxa"/>
          </w:tcPr>
          <w:p w:rsidR="00724E2D" w:rsidRPr="00B46B68" w:rsidRDefault="00724E2D" w:rsidP="00590B71">
            <w:pPr>
              <w:pStyle w:val="Default"/>
              <w:rPr>
                <w:sz w:val="28"/>
                <w:szCs w:val="28"/>
              </w:rPr>
            </w:pPr>
            <w:r w:rsidRPr="00B46B68">
              <w:rPr>
                <w:sz w:val="28"/>
                <w:szCs w:val="28"/>
              </w:rPr>
              <w:t xml:space="preserve">Индивидуальная, групповая </w:t>
            </w:r>
          </w:p>
        </w:tc>
        <w:tc>
          <w:tcPr>
            <w:tcW w:w="1884" w:type="dxa"/>
          </w:tcPr>
          <w:p w:rsidR="00724E2D" w:rsidRPr="00B46B68" w:rsidRDefault="00724E2D" w:rsidP="00590B71">
            <w:pPr>
              <w:pStyle w:val="Default"/>
              <w:rPr>
                <w:sz w:val="28"/>
                <w:szCs w:val="28"/>
              </w:rPr>
            </w:pPr>
            <w:r w:rsidRPr="00B46B68">
              <w:rPr>
                <w:sz w:val="28"/>
                <w:szCs w:val="28"/>
              </w:rPr>
              <w:t xml:space="preserve">Беседа, демонстрация, практическая работа, презентация </w:t>
            </w:r>
          </w:p>
        </w:tc>
        <w:tc>
          <w:tcPr>
            <w:tcW w:w="1884" w:type="dxa"/>
          </w:tcPr>
          <w:p w:rsidR="00724E2D" w:rsidRPr="00B46B68" w:rsidRDefault="00724E2D" w:rsidP="00590B71">
            <w:pPr>
              <w:pStyle w:val="Default"/>
              <w:rPr>
                <w:sz w:val="28"/>
                <w:szCs w:val="28"/>
              </w:rPr>
            </w:pPr>
            <w:r w:rsidRPr="00B46B68">
              <w:rPr>
                <w:sz w:val="28"/>
                <w:szCs w:val="28"/>
              </w:rPr>
              <w:t xml:space="preserve">набор материалов для практической работы </w:t>
            </w:r>
          </w:p>
        </w:tc>
      </w:tr>
    </w:tbl>
    <w:p w:rsidR="00724E2D" w:rsidRPr="00B46B68" w:rsidRDefault="00724E2D" w:rsidP="00724E2D">
      <w:pPr>
        <w:jc w:val="both"/>
        <w:rPr>
          <w:rFonts w:ascii="Times New Roman" w:hAnsi="Times New Roman" w:cs="Times New Roman"/>
          <w:sz w:val="28"/>
          <w:szCs w:val="28"/>
        </w:rPr>
      </w:pPr>
    </w:p>
    <w:p w:rsidR="00724E2D" w:rsidRPr="00B46B68" w:rsidRDefault="00724E2D" w:rsidP="00724E2D">
      <w:pPr>
        <w:pStyle w:val="Default"/>
        <w:jc w:val="both"/>
        <w:rPr>
          <w:sz w:val="28"/>
          <w:szCs w:val="28"/>
        </w:rPr>
      </w:pPr>
      <w:r w:rsidRPr="00B46B68">
        <w:rPr>
          <w:b/>
          <w:bCs/>
          <w:sz w:val="28"/>
          <w:szCs w:val="28"/>
        </w:rPr>
        <w:lastRenderedPageBreak/>
        <w:t xml:space="preserve">Материально-техническое обеспечение: </w:t>
      </w:r>
    </w:p>
    <w:p w:rsidR="00724E2D" w:rsidRPr="00B46B68" w:rsidRDefault="00724E2D" w:rsidP="00724E2D">
      <w:pPr>
        <w:pStyle w:val="Default"/>
        <w:jc w:val="both"/>
        <w:rPr>
          <w:sz w:val="28"/>
          <w:szCs w:val="28"/>
        </w:rPr>
      </w:pPr>
      <w:r w:rsidRPr="00B46B68">
        <w:rPr>
          <w:sz w:val="28"/>
          <w:szCs w:val="28"/>
        </w:rPr>
        <w:t xml:space="preserve">Кабинет, оборудованный компьютерами, столами, стульями, общим освещением, классной доской, таблицами, мультимедийным оборудованием (проектор, экран, аудиоустройства). </w:t>
      </w:r>
    </w:p>
    <w:p w:rsidR="00724E2D" w:rsidRPr="00B46B68" w:rsidRDefault="00724E2D" w:rsidP="00724E2D">
      <w:pPr>
        <w:pStyle w:val="Default"/>
        <w:jc w:val="both"/>
        <w:rPr>
          <w:sz w:val="28"/>
          <w:szCs w:val="28"/>
        </w:rPr>
      </w:pPr>
      <w:r w:rsidRPr="00B46B68">
        <w:rPr>
          <w:sz w:val="28"/>
          <w:szCs w:val="28"/>
        </w:rPr>
        <w:t xml:space="preserve">Для реализации настоящей программы требуется компьютерный класс, полностью оснащенный компьютерной техникой: </w:t>
      </w:r>
    </w:p>
    <w:p w:rsidR="00724E2D" w:rsidRPr="00B46B68" w:rsidRDefault="00724E2D" w:rsidP="00724E2D">
      <w:pPr>
        <w:pStyle w:val="Default"/>
        <w:spacing w:after="14"/>
        <w:jc w:val="both"/>
        <w:rPr>
          <w:sz w:val="28"/>
          <w:szCs w:val="28"/>
        </w:rPr>
      </w:pPr>
      <w:r w:rsidRPr="00B46B68">
        <w:rPr>
          <w:sz w:val="28"/>
          <w:szCs w:val="28"/>
        </w:rPr>
        <w:t xml:space="preserve"> персональные компьютеры, программное обеспечение; по одному на каждое рабочее место, оснащенное выходом в Интернет; </w:t>
      </w:r>
    </w:p>
    <w:p w:rsidR="00724E2D" w:rsidRPr="00B46B68" w:rsidRDefault="00724E2D" w:rsidP="00724E2D">
      <w:pPr>
        <w:pStyle w:val="Default"/>
        <w:jc w:val="both"/>
        <w:rPr>
          <w:sz w:val="28"/>
          <w:szCs w:val="28"/>
        </w:rPr>
      </w:pPr>
      <w:r w:rsidRPr="00B46B68">
        <w:rPr>
          <w:sz w:val="28"/>
          <w:szCs w:val="28"/>
        </w:rPr>
        <w:t xml:space="preserve"> центральный компьютер (сервер) с более высокими техническими характеристиками и содержащий на жестких дисках все изучаемое программное обеспечение; </w:t>
      </w:r>
    </w:p>
    <w:p w:rsidR="00724E2D" w:rsidRPr="00B46B68" w:rsidRDefault="00724E2D" w:rsidP="00724E2D">
      <w:pPr>
        <w:jc w:val="both"/>
        <w:rPr>
          <w:rFonts w:ascii="Times New Roman" w:hAnsi="Times New Roman" w:cs="Times New Roman"/>
          <w:sz w:val="28"/>
          <w:szCs w:val="28"/>
        </w:rPr>
      </w:pPr>
    </w:p>
    <w:p w:rsidR="00724E2D" w:rsidRPr="00B46B68" w:rsidRDefault="00724E2D" w:rsidP="00724E2D">
      <w:pPr>
        <w:pStyle w:val="Default"/>
        <w:jc w:val="both"/>
        <w:rPr>
          <w:b/>
          <w:bCs/>
          <w:sz w:val="28"/>
          <w:szCs w:val="28"/>
        </w:rPr>
      </w:pPr>
      <w:r w:rsidRPr="00B46B68">
        <w:rPr>
          <w:b/>
          <w:bCs/>
          <w:sz w:val="28"/>
          <w:szCs w:val="28"/>
        </w:rPr>
        <w:t>Учебно-тематический план (8 часов)</w:t>
      </w:r>
    </w:p>
    <w:tbl>
      <w:tblPr>
        <w:tblStyle w:val="a6"/>
        <w:tblW w:w="0" w:type="auto"/>
        <w:tblLook w:val="04A0" w:firstRow="1" w:lastRow="0" w:firstColumn="1" w:lastColumn="0" w:noHBand="0" w:noVBand="1"/>
      </w:tblPr>
      <w:tblGrid>
        <w:gridCol w:w="675"/>
        <w:gridCol w:w="4979"/>
        <w:gridCol w:w="2118"/>
        <w:gridCol w:w="1799"/>
      </w:tblGrid>
      <w:tr w:rsidR="00724E2D" w:rsidRPr="00B46B68" w:rsidTr="00590B71">
        <w:tc>
          <w:tcPr>
            <w:tcW w:w="675" w:type="dxa"/>
          </w:tcPr>
          <w:p w:rsidR="00724E2D" w:rsidRPr="00B46B68" w:rsidRDefault="00724E2D" w:rsidP="00590B71">
            <w:pPr>
              <w:pStyle w:val="Default"/>
              <w:jc w:val="both"/>
              <w:rPr>
                <w:sz w:val="28"/>
                <w:szCs w:val="28"/>
              </w:rPr>
            </w:pPr>
            <w:r w:rsidRPr="00B46B68">
              <w:rPr>
                <w:sz w:val="28"/>
                <w:szCs w:val="28"/>
              </w:rPr>
              <w:t>№</w:t>
            </w:r>
          </w:p>
        </w:tc>
        <w:tc>
          <w:tcPr>
            <w:tcW w:w="4979" w:type="dxa"/>
          </w:tcPr>
          <w:p w:rsidR="00724E2D" w:rsidRPr="00B46B68" w:rsidRDefault="00724E2D" w:rsidP="00590B71">
            <w:pPr>
              <w:pStyle w:val="Default"/>
              <w:jc w:val="center"/>
              <w:rPr>
                <w:sz w:val="28"/>
                <w:szCs w:val="28"/>
              </w:rPr>
            </w:pPr>
            <w:r w:rsidRPr="00B46B68">
              <w:rPr>
                <w:sz w:val="28"/>
                <w:szCs w:val="28"/>
              </w:rPr>
              <w:t>Тема</w:t>
            </w:r>
          </w:p>
        </w:tc>
        <w:tc>
          <w:tcPr>
            <w:tcW w:w="0" w:type="auto"/>
          </w:tcPr>
          <w:p w:rsidR="00724E2D" w:rsidRPr="00B46B68" w:rsidRDefault="00724E2D" w:rsidP="00590B71">
            <w:pPr>
              <w:pStyle w:val="Default"/>
              <w:jc w:val="center"/>
              <w:rPr>
                <w:sz w:val="28"/>
                <w:szCs w:val="28"/>
              </w:rPr>
            </w:pPr>
            <w:r w:rsidRPr="00B46B68">
              <w:rPr>
                <w:sz w:val="28"/>
                <w:szCs w:val="28"/>
              </w:rPr>
              <w:t>Планируемые сроки</w:t>
            </w:r>
          </w:p>
        </w:tc>
        <w:tc>
          <w:tcPr>
            <w:tcW w:w="0" w:type="auto"/>
          </w:tcPr>
          <w:p w:rsidR="00724E2D" w:rsidRPr="00B46B68" w:rsidRDefault="00724E2D" w:rsidP="00590B71">
            <w:pPr>
              <w:pStyle w:val="Default"/>
              <w:jc w:val="center"/>
              <w:rPr>
                <w:sz w:val="28"/>
                <w:szCs w:val="28"/>
              </w:rPr>
            </w:pPr>
            <w:r w:rsidRPr="00B46B68">
              <w:rPr>
                <w:sz w:val="28"/>
                <w:szCs w:val="28"/>
              </w:rPr>
              <w:t>Дата проведения</w:t>
            </w:r>
          </w:p>
        </w:tc>
      </w:tr>
      <w:tr w:rsidR="00724E2D" w:rsidRPr="00B46B68" w:rsidTr="00590B71">
        <w:tc>
          <w:tcPr>
            <w:tcW w:w="675" w:type="dxa"/>
          </w:tcPr>
          <w:p w:rsidR="00724E2D" w:rsidRPr="00B46B68" w:rsidRDefault="00724E2D" w:rsidP="00590B71">
            <w:pPr>
              <w:pStyle w:val="Default"/>
              <w:jc w:val="both"/>
              <w:rPr>
                <w:sz w:val="28"/>
                <w:szCs w:val="28"/>
              </w:rPr>
            </w:pPr>
            <w:r w:rsidRPr="00B46B68">
              <w:rPr>
                <w:sz w:val="28"/>
                <w:szCs w:val="28"/>
              </w:rPr>
              <w:t>1.</w:t>
            </w:r>
          </w:p>
        </w:tc>
        <w:tc>
          <w:tcPr>
            <w:tcW w:w="4979" w:type="dxa"/>
          </w:tcPr>
          <w:p w:rsidR="00724E2D" w:rsidRPr="00B46B68" w:rsidRDefault="00724E2D" w:rsidP="00590B71">
            <w:pPr>
              <w:pStyle w:val="Default"/>
              <w:jc w:val="both"/>
              <w:rPr>
                <w:sz w:val="28"/>
                <w:szCs w:val="28"/>
              </w:rPr>
            </w:pPr>
            <w:r w:rsidRPr="00B46B68">
              <w:rPr>
                <w:sz w:val="28"/>
                <w:szCs w:val="28"/>
              </w:rPr>
              <w:t>Техника безопасности, организация рабочего места</w:t>
            </w:r>
          </w:p>
        </w:tc>
        <w:tc>
          <w:tcPr>
            <w:tcW w:w="0" w:type="auto"/>
          </w:tcPr>
          <w:p w:rsidR="00724E2D" w:rsidRPr="00B46B68" w:rsidRDefault="00724E2D" w:rsidP="00590B71">
            <w:pPr>
              <w:pStyle w:val="Default"/>
              <w:jc w:val="both"/>
              <w:rPr>
                <w:sz w:val="28"/>
                <w:szCs w:val="28"/>
              </w:rPr>
            </w:pPr>
          </w:p>
        </w:tc>
        <w:tc>
          <w:tcPr>
            <w:tcW w:w="0" w:type="auto"/>
          </w:tcPr>
          <w:p w:rsidR="00724E2D" w:rsidRPr="00B46B68" w:rsidRDefault="00724E2D" w:rsidP="00590B71">
            <w:pPr>
              <w:pStyle w:val="Default"/>
              <w:jc w:val="both"/>
              <w:rPr>
                <w:sz w:val="28"/>
                <w:szCs w:val="28"/>
              </w:rPr>
            </w:pPr>
          </w:p>
        </w:tc>
      </w:tr>
      <w:tr w:rsidR="00724E2D" w:rsidRPr="00B46B68" w:rsidTr="00590B71">
        <w:tc>
          <w:tcPr>
            <w:tcW w:w="675" w:type="dxa"/>
          </w:tcPr>
          <w:p w:rsidR="00724E2D" w:rsidRPr="00B46B68" w:rsidRDefault="00724E2D" w:rsidP="00590B71">
            <w:pPr>
              <w:pStyle w:val="Default"/>
              <w:jc w:val="both"/>
              <w:rPr>
                <w:sz w:val="28"/>
                <w:szCs w:val="28"/>
              </w:rPr>
            </w:pPr>
            <w:r w:rsidRPr="00B46B68">
              <w:rPr>
                <w:sz w:val="28"/>
                <w:szCs w:val="28"/>
              </w:rPr>
              <w:t>2.</w:t>
            </w:r>
          </w:p>
        </w:tc>
        <w:tc>
          <w:tcPr>
            <w:tcW w:w="4979" w:type="dxa"/>
          </w:tcPr>
          <w:p w:rsidR="00724E2D" w:rsidRPr="00B46B68" w:rsidRDefault="00724E2D" w:rsidP="00590B71">
            <w:pPr>
              <w:pStyle w:val="Default"/>
              <w:jc w:val="both"/>
              <w:rPr>
                <w:sz w:val="28"/>
                <w:szCs w:val="28"/>
              </w:rPr>
            </w:pPr>
            <w:r w:rsidRPr="00B46B68">
              <w:rPr>
                <w:sz w:val="28"/>
                <w:szCs w:val="28"/>
              </w:rPr>
              <w:t xml:space="preserve">Работа в программе </w:t>
            </w:r>
            <w:proofErr w:type="spellStart"/>
            <w:r w:rsidRPr="00B46B68">
              <w:rPr>
                <w:sz w:val="28"/>
                <w:szCs w:val="28"/>
              </w:rPr>
              <w:t>MicrosoftPowerPoint</w:t>
            </w:r>
            <w:proofErr w:type="spellEnd"/>
            <w:r w:rsidRPr="00B46B68">
              <w:rPr>
                <w:sz w:val="28"/>
                <w:szCs w:val="28"/>
              </w:rPr>
              <w:t>. Вызов программы, меню и панель инструментов.</w:t>
            </w:r>
          </w:p>
        </w:tc>
        <w:tc>
          <w:tcPr>
            <w:tcW w:w="0" w:type="auto"/>
          </w:tcPr>
          <w:p w:rsidR="00724E2D" w:rsidRPr="00B46B68" w:rsidRDefault="00724E2D" w:rsidP="00590B71">
            <w:pPr>
              <w:pStyle w:val="Default"/>
              <w:jc w:val="both"/>
              <w:rPr>
                <w:sz w:val="28"/>
                <w:szCs w:val="28"/>
              </w:rPr>
            </w:pPr>
          </w:p>
        </w:tc>
        <w:tc>
          <w:tcPr>
            <w:tcW w:w="0" w:type="auto"/>
          </w:tcPr>
          <w:p w:rsidR="00724E2D" w:rsidRPr="00B46B68" w:rsidRDefault="00724E2D" w:rsidP="00590B71">
            <w:pPr>
              <w:pStyle w:val="Default"/>
              <w:jc w:val="both"/>
              <w:rPr>
                <w:sz w:val="28"/>
                <w:szCs w:val="28"/>
              </w:rPr>
            </w:pPr>
          </w:p>
        </w:tc>
      </w:tr>
      <w:tr w:rsidR="00724E2D" w:rsidRPr="00B46B68" w:rsidTr="00590B71">
        <w:tc>
          <w:tcPr>
            <w:tcW w:w="675" w:type="dxa"/>
          </w:tcPr>
          <w:p w:rsidR="00724E2D" w:rsidRPr="00B46B68" w:rsidRDefault="00724E2D" w:rsidP="00590B71">
            <w:pPr>
              <w:pStyle w:val="Default"/>
              <w:jc w:val="both"/>
              <w:rPr>
                <w:sz w:val="28"/>
                <w:szCs w:val="28"/>
              </w:rPr>
            </w:pPr>
            <w:r w:rsidRPr="00B46B68">
              <w:rPr>
                <w:sz w:val="28"/>
                <w:szCs w:val="28"/>
              </w:rPr>
              <w:t>3.</w:t>
            </w:r>
          </w:p>
        </w:tc>
        <w:tc>
          <w:tcPr>
            <w:tcW w:w="4979" w:type="dxa"/>
          </w:tcPr>
          <w:p w:rsidR="00724E2D" w:rsidRPr="00B46B68" w:rsidRDefault="00724E2D" w:rsidP="00590B71">
            <w:pPr>
              <w:pStyle w:val="Default"/>
              <w:jc w:val="both"/>
              <w:rPr>
                <w:sz w:val="28"/>
                <w:szCs w:val="28"/>
              </w:rPr>
            </w:pPr>
            <w:r w:rsidRPr="00B46B68">
              <w:rPr>
                <w:sz w:val="28"/>
                <w:szCs w:val="28"/>
              </w:rPr>
              <w:t>Табличный слайд. Организационная диаграмма. Режимы просмотра.</w:t>
            </w:r>
          </w:p>
        </w:tc>
        <w:tc>
          <w:tcPr>
            <w:tcW w:w="0" w:type="auto"/>
          </w:tcPr>
          <w:p w:rsidR="00724E2D" w:rsidRPr="00B46B68" w:rsidRDefault="00724E2D" w:rsidP="00590B71">
            <w:pPr>
              <w:pStyle w:val="Default"/>
              <w:jc w:val="both"/>
              <w:rPr>
                <w:sz w:val="28"/>
                <w:szCs w:val="28"/>
              </w:rPr>
            </w:pPr>
          </w:p>
        </w:tc>
        <w:tc>
          <w:tcPr>
            <w:tcW w:w="0" w:type="auto"/>
          </w:tcPr>
          <w:p w:rsidR="00724E2D" w:rsidRPr="00B46B68" w:rsidRDefault="00724E2D" w:rsidP="00590B71">
            <w:pPr>
              <w:pStyle w:val="Default"/>
              <w:jc w:val="both"/>
              <w:rPr>
                <w:sz w:val="28"/>
                <w:szCs w:val="28"/>
              </w:rPr>
            </w:pPr>
          </w:p>
        </w:tc>
      </w:tr>
      <w:tr w:rsidR="00724E2D" w:rsidRPr="00B46B68" w:rsidTr="00590B71">
        <w:tc>
          <w:tcPr>
            <w:tcW w:w="675" w:type="dxa"/>
          </w:tcPr>
          <w:p w:rsidR="00724E2D" w:rsidRPr="00B46B68" w:rsidRDefault="00724E2D" w:rsidP="00590B71">
            <w:pPr>
              <w:pStyle w:val="Default"/>
              <w:jc w:val="both"/>
              <w:rPr>
                <w:sz w:val="28"/>
                <w:szCs w:val="28"/>
              </w:rPr>
            </w:pPr>
            <w:r w:rsidRPr="00B46B68">
              <w:rPr>
                <w:sz w:val="28"/>
                <w:szCs w:val="28"/>
              </w:rPr>
              <w:t>4.</w:t>
            </w:r>
          </w:p>
        </w:tc>
        <w:tc>
          <w:tcPr>
            <w:tcW w:w="4979" w:type="dxa"/>
          </w:tcPr>
          <w:p w:rsidR="00724E2D" w:rsidRPr="00B46B68" w:rsidRDefault="00724E2D" w:rsidP="00590B71">
            <w:pPr>
              <w:pStyle w:val="Default"/>
              <w:jc w:val="both"/>
              <w:rPr>
                <w:sz w:val="28"/>
                <w:szCs w:val="28"/>
              </w:rPr>
            </w:pPr>
            <w:r w:rsidRPr="00B46B68">
              <w:rPr>
                <w:sz w:val="28"/>
                <w:szCs w:val="28"/>
              </w:rPr>
              <w:t>Сортировщик слайдов. Форматирование образца. Вставка объектов</w:t>
            </w:r>
          </w:p>
        </w:tc>
        <w:tc>
          <w:tcPr>
            <w:tcW w:w="0" w:type="auto"/>
          </w:tcPr>
          <w:p w:rsidR="00724E2D" w:rsidRPr="00B46B68" w:rsidRDefault="00724E2D" w:rsidP="00590B71">
            <w:pPr>
              <w:pStyle w:val="Default"/>
              <w:jc w:val="both"/>
              <w:rPr>
                <w:sz w:val="28"/>
                <w:szCs w:val="28"/>
              </w:rPr>
            </w:pPr>
          </w:p>
        </w:tc>
        <w:tc>
          <w:tcPr>
            <w:tcW w:w="0" w:type="auto"/>
          </w:tcPr>
          <w:p w:rsidR="00724E2D" w:rsidRPr="00B46B68" w:rsidRDefault="00724E2D" w:rsidP="00590B71">
            <w:pPr>
              <w:pStyle w:val="Default"/>
              <w:jc w:val="both"/>
              <w:rPr>
                <w:sz w:val="28"/>
                <w:szCs w:val="28"/>
              </w:rPr>
            </w:pPr>
          </w:p>
        </w:tc>
      </w:tr>
      <w:tr w:rsidR="00724E2D" w:rsidRPr="00B46B68" w:rsidTr="00590B71">
        <w:tc>
          <w:tcPr>
            <w:tcW w:w="675" w:type="dxa"/>
          </w:tcPr>
          <w:p w:rsidR="00724E2D" w:rsidRPr="00B46B68" w:rsidRDefault="00724E2D" w:rsidP="00590B71">
            <w:pPr>
              <w:pStyle w:val="Default"/>
              <w:jc w:val="both"/>
              <w:rPr>
                <w:sz w:val="28"/>
                <w:szCs w:val="28"/>
              </w:rPr>
            </w:pPr>
            <w:r w:rsidRPr="00B46B68">
              <w:rPr>
                <w:sz w:val="28"/>
                <w:szCs w:val="28"/>
              </w:rPr>
              <w:t>5.</w:t>
            </w:r>
          </w:p>
        </w:tc>
        <w:tc>
          <w:tcPr>
            <w:tcW w:w="4979" w:type="dxa"/>
          </w:tcPr>
          <w:p w:rsidR="00724E2D" w:rsidRPr="00B46B68" w:rsidRDefault="00724E2D" w:rsidP="00590B71">
            <w:pPr>
              <w:pStyle w:val="Default"/>
              <w:jc w:val="both"/>
              <w:rPr>
                <w:sz w:val="28"/>
                <w:szCs w:val="28"/>
              </w:rPr>
            </w:pPr>
            <w:r w:rsidRPr="00B46B68">
              <w:rPr>
                <w:sz w:val="28"/>
                <w:szCs w:val="28"/>
              </w:rPr>
              <w:t xml:space="preserve">Анимация. Показ слайдов. </w:t>
            </w:r>
          </w:p>
        </w:tc>
        <w:tc>
          <w:tcPr>
            <w:tcW w:w="0" w:type="auto"/>
          </w:tcPr>
          <w:p w:rsidR="00724E2D" w:rsidRPr="00B46B68" w:rsidRDefault="00724E2D" w:rsidP="00590B71">
            <w:pPr>
              <w:pStyle w:val="Default"/>
              <w:jc w:val="both"/>
              <w:rPr>
                <w:sz w:val="28"/>
                <w:szCs w:val="28"/>
              </w:rPr>
            </w:pPr>
          </w:p>
        </w:tc>
        <w:tc>
          <w:tcPr>
            <w:tcW w:w="0" w:type="auto"/>
          </w:tcPr>
          <w:p w:rsidR="00724E2D" w:rsidRPr="00B46B68" w:rsidRDefault="00724E2D" w:rsidP="00590B71">
            <w:pPr>
              <w:pStyle w:val="Default"/>
              <w:jc w:val="both"/>
              <w:rPr>
                <w:sz w:val="28"/>
                <w:szCs w:val="28"/>
              </w:rPr>
            </w:pPr>
          </w:p>
        </w:tc>
      </w:tr>
      <w:tr w:rsidR="00724E2D" w:rsidRPr="00B46B68" w:rsidTr="00590B71">
        <w:tc>
          <w:tcPr>
            <w:tcW w:w="675" w:type="dxa"/>
          </w:tcPr>
          <w:p w:rsidR="00724E2D" w:rsidRPr="00B46B68" w:rsidRDefault="00724E2D" w:rsidP="00590B71">
            <w:pPr>
              <w:pStyle w:val="Default"/>
              <w:jc w:val="both"/>
              <w:rPr>
                <w:sz w:val="28"/>
                <w:szCs w:val="28"/>
              </w:rPr>
            </w:pPr>
            <w:r w:rsidRPr="00B46B68">
              <w:rPr>
                <w:sz w:val="28"/>
                <w:szCs w:val="28"/>
              </w:rPr>
              <w:t>6-7</w:t>
            </w:r>
          </w:p>
        </w:tc>
        <w:tc>
          <w:tcPr>
            <w:tcW w:w="4979" w:type="dxa"/>
          </w:tcPr>
          <w:p w:rsidR="00724E2D" w:rsidRPr="00B46B68" w:rsidRDefault="00724E2D" w:rsidP="00590B71">
            <w:pPr>
              <w:pStyle w:val="Default"/>
              <w:jc w:val="both"/>
              <w:rPr>
                <w:sz w:val="28"/>
                <w:szCs w:val="28"/>
              </w:rPr>
            </w:pPr>
            <w:r w:rsidRPr="00B46B68">
              <w:rPr>
                <w:sz w:val="28"/>
                <w:szCs w:val="28"/>
              </w:rPr>
              <w:t>Создание презентации на свободную тему</w:t>
            </w:r>
          </w:p>
        </w:tc>
        <w:tc>
          <w:tcPr>
            <w:tcW w:w="0" w:type="auto"/>
          </w:tcPr>
          <w:p w:rsidR="00724E2D" w:rsidRPr="00B46B68" w:rsidRDefault="00724E2D" w:rsidP="00590B71">
            <w:pPr>
              <w:pStyle w:val="Default"/>
              <w:jc w:val="both"/>
              <w:rPr>
                <w:sz w:val="28"/>
                <w:szCs w:val="28"/>
              </w:rPr>
            </w:pPr>
          </w:p>
        </w:tc>
        <w:tc>
          <w:tcPr>
            <w:tcW w:w="0" w:type="auto"/>
          </w:tcPr>
          <w:p w:rsidR="00724E2D" w:rsidRPr="00B46B68" w:rsidRDefault="00724E2D" w:rsidP="00590B71">
            <w:pPr>
              <w:pStyle w:val="Default"/>
              <w:jc w:val="both"/>
              <w:rPr>
                <w:sz w:val="28"/>
                <w:szCs w:val="28"/>
              </w:rPr>
            </w:pPr>
          </w:p>
        </w:tc>
      </w:tr>
      <w:tr w:rsidR="00724E2D" w:rsidRPr="00B46B68" w:rsidTr="00590B71">
        <w:tc>
          <w:tcPr>
            <w:tcW w:w="675" w:type="dxa"/>
          </w:tcPr>
          <w:p w:rsidR="00724E2D" w:rsidRPr="00B46B68" w:rsidRDefault="00724E2D" w:rsidP="00590B71">
            <w:pPr>
              <w:pStyle w:val="Default"/>
              <w:jc w:val="both"/>
              <w:rPr>
                <w:sz w:val="28"/>
                <w:szCs w:val="28"/>
              </w:rPr>
            </w:pPr>
            <w:r w:rsidRPr="00B46B68">
              <w:rPr>
                <w:sz w:val="28"/>
                <w:szCs w:val="28"/>
              </w:rPr>
              <w:t>8.</w:t>
            </w:r>
          </w:p>
        </w:tc>
        <w:tc>
          <w:tcPr>
            <w:tcW w:w="4979" w:type="dxa"/>
          </w:tcPr>
          <w:p w:rsidR="00724E2D" w:rsidRPr="00B46B68" w:rsidRDefault="00724E2D" w:rsidP="00590B71">
            <w:pPr>
              <w:pStyle w:val="Default"/>
              <w:jc w:val="both"/>
              <w:rPr>
                <w:sz w:val="28"/>
                <w:szCs w:val="28"/>
              </w:rPr>
            </w:pPr>
            <w:r w:rsidRPr="00B46B68">
              <w:rPr>
                <w:sz w:val="28"/>
                <w:szCs w:val="28"/>
              </w:rPr>
              <w:t>Защита презентации</w:t>
            </w:r>
          </w:p>
        </w:tc>
        <w:tc>
          <w:tcPr>
            <w:tcW w:w="0" w:type="auto"/>
          </w:tcPr>
          <w:p w:rsidR="00724E2D" w:rsidRPr="00B46B68" w:rsidRDefault="00724E2D" w:rsidP="00590B71">
            <w:pPr>
              <w:pStyle w:val="Default"/>
              <w:jc w:val="both"/>
              <w:rPr>
                <w:sz w:val="28"/>
                <w:szCs w:val="28"/>
              </w:rPr>
            </w:pPr>
          </w:p>
        </w:tc>
        <w:tc>
          <w:tcPr>
            <w:tcW w:w="0" w:type="auto"/>
          </w:tcPr>
          <w:p w:rsidR="00724E2D" w:rsidRPr="00B46B68" w:rsidRDefault="00724E2D" w:rsidP="00590B71">
            <w:pPr>
              <w:pStyle w:val="Default"/>
              <w:jc w:val="both"/>
              <w:rPr>
                <w:sz w:val="28"/>
                <w:szCs w:val="28"/>
              </w:rPr>
            </w:pPr>
          </w:p>
        </w:tc>
      </w:tr>
    </w:tbl>
    <w:p w:rsidR="00724E2D" w:rsidRPr="00B46B68" w:rsidRDefault="00724E2D" w:rsidP="00724E2D">
      <w:pPr>
        <w:pStyle w:val="Default"/>
        <w:jc w:val="both"/>
        <w:rPr>
          <w:sz w:val="28"/>
          <w:szCs w:val="28"/>
        </w:rPr>
      </w:pPr>
    </w:p>
    <w:p w:rsidR="00724E2D" w:rsidRPr="00B46B68" w:rsidRDefault="00724E2D" w:rsidP="00724E2D">
      <w:pPr>
        <w:pStyle w:val="Default"/>
        <w:rPr>
          <w:sz w:val="23"/>
          <w:szCs w:val="23"/>
        </w:rPr>
      </w:pPr>
      <w:r w:rsidRPr="00B46B68">
        <w:rPr>
          <w:b/>
          <w:bCs/>
          <w:sz w:val="23"/>
          <w:szCs w:val="23"/>
        </w:rPr>
        <w:t xml:space="preserve">Литература для педагога </w:t>
      </w:r>
    </w:p>
    <w:p w:rsidR="00724E2D" w:rsidRPr="00B46B68" w:rsidRDefault="00724E2D" w:rsidP="00724E2D">
      <w:pPr>
        <w:pStyle w:val="Default"/>
        <w:spacing w:after="33"/>
        <w:rPr>
          <w:sz w:val="28"/>
          <w:szCs w:val="28"/>
        </w:rPr>
      </w:pPr>
      <w:r w:rsidRPr="00B46B68">
        <w:rPr>
          <w:sz w:val="28"/>
          <w:szCs w:val="28"/>
        </w:rPr>
        <w:t xml:space="preserve">1. Леонтьев В.П. Новейшая энциклопедия персонального компьютера 2001. – М.: ОЛМА-ПРЕСС, 2014. – 847 с.: ил. </w:t>
      </w:r>
    </w:p>
    <w:p w:rsidR="00724E2D" w:rsidRPr="00B46B68" w:rsidRDefault="00724E2D" w:rsidP="00724E2D">
      <w:pPr>
        <w:pStyle w:val="Default"/>
        <w:spacing w:after="33"/>
        <w:rPr>
          <w:sz w:val="28"/>
          <w:szCs w:val="28"/>
        </w:rPr>
      </w:pPr>
      <w:r w:rsidRPr="00B46B68">
        <w:rPr>
          <w:sz w:val="28"/>
          <w:szCs w:val="28"/>
        </w:rPr>
        <w:t xml:space="preserve">2. </w:t>
      </w:r>
      <w:proofErr w:type="spellStart"/>
      <w:r w:rsidRPr="00B46B68">
        <w:rPr>
          <w:sz w:val="28"/>
          <w:szCs w:val="28"/>
        </w:rPr>
        <w:t>Можаров</w:t>
      </w:r>
      <w:proofErr w:type="spellEnd"/>
      <w:r w:rsidRPr="00B46B68">
        <w:rPr>
          <w:sz w:val="28"/>
          <w:szCs w:val="28"/>
        </w:rPr>
        <w:t xml:space="preserve"> М.С., </w:t>
      </w:r>
      <w:proofErr w:type="spellStart"/>
      <w:r w:rsidRPr="00B46B68">
        <w:rPr>
          <w:sz w:val="28"/>
          <w:szCs w:val="28"/>
        </w:rPr>
        <w:t>Сликишина</w:t>
      </w:r>
      <w:proofErr w:type="spellEnd"/>
      <w:r w:rsidRPr="00B46B68">
        <w:rPr>
          <w:sz w:val="28"/>
          <w:szCs w:val="28"/>
        </w:rPr>
        <w:t xml:space="preserve"> И.В. Теория и методика обучения информатике. Учебное пособие. – Новокузнецк: изд-во </w:t>
      </w:r>
      <w:proofErr w:type="spellStart"/>
      <w:r w:rsidRPr="00B46B68">
        <w:rPr>
          <w:sz w:val="28"/>
          <w:szCs w:val="28"/>
        </w:rPr>
        <w:t>КузГПА</w:t>
      </w:r>
      <w:proofErr w:type="spellEnd"/>
      <w:r w:rsidRPr="00B46B68">
        <w:rPr>
          <w:sz w:val="28"/>
          <w:szCs w:val="28"/>
        </w:rPr>
        <w:t xml:space="preserve">, 2010. – 152 с. </w:t>
      </w:r>
    </w:p>
    <w:p w:rsidR="00724E2D" w:rsidRPr="00B46B68" w:rsidRDefault="00724E2D" w:rsidP="00724E2D">
      <w:pPr>
        <w:pStyle w:val="Default"/>
        <w:spacing w:after="33"/>
        <w:rPr>
          <w:sz w:val="28"/>
          <w:szCs w:val="28"/>
        </w:rPr>
      </w:pPr>
      <w:r w:rsidRPr="00B46B68">
        <w:rPr>
          <w:sz w:val="28"/>
          <w:szCs w:val="28"/>
        </w:rPr>
        <w:t xml:space="preserve">3. Окулов С.М. Информатика: Развитие интеллекта школьников. – М.: БИНОМ. Лаборатория знаний, 2012. – 212 с., ил. </w:t>
      </w:r>
    </w:p>
    <w:p w:rsidR="00724E2D" w:rsidRPr="00B46B68" w:rsidRDefault="00724E2D" w:rsidP="00724E2D">
      <w:pPr>
        <w:pStyle w:val="Default"/>
        <w:spacing w:after="33"/>
        <w:rPr>
          <w:sz w:val="28"/>
          <w:szCs w:val="28"/>
        </w:rPr>
      </w:pPr>
      <w:r w:rsidRPr="00B46B68">
        <w:rPr>
          <w:sz w:val="28"/>
          <w:szCs w:val="28"/>
        </w:rPr>
        <w:t xml:space="preserve">4. http://ua-referat.com/warcraft/Microsoft_PowerPoint </w:t>
      </w:r>
    </w:p>
    <w:p w:rsidR="00724E2D" w:rsidRPr="00B46B68" w:rsidRDefault="00724E2D" w:rsidP="00724E2D">
      <w:pPr>
        <w:pStyle w:val="Default"/>
        <w:spacing w:after="33"/>
        <w:rPr>
          <w:sz w:val="28"/>
          <w:szCs w:val="28"/>
        </w:rPr>
      </w:pPr>
      <w:r w:rsidRPr="00B46B68">
        <w:rPr>
          <w:sz w:val="28"/>
          <w:szCs w:val="28"/>
        </w:rPr>
        <w:t xml:space="preserve">5. http://www.neumeka.ru/microsoft_word.html </w:t>
      </w:r>
    </w:p>
    <w:p w:rsidR="00724E2D" w:rsidRPr="00B46B68" w:rsidRDefault="00724E2D" w:rsidP="00724E2D">
      <w:pPr>
        <w:pStyle w:val="Default"/>
        <w:rPr>
          <w:sz w:val="28"/>
          <w:szCs w:val="28"/>
        </w:rPr>
      </w:pPr>
      <w:r w:rsidRPr="00B46B68">
        <w:rPr>
          <w:sz w:val="28"/>
          <w:szCs w:val="28"/>
        </w:rPr>
        <w:t xml:space="preserve">6. http://elektramoto.ru/1/9.html </w:t>
      </w:r>
    </w:p>
    <w:p w:rsidR="00724E2D" w:rsidRPr="00B46B68" w:rsidRDefault="00724E2D" w:rsidP="00724E2D">
      <w:pPr>
        <w:pStyle w:val="Default"/>
        <w:rPr>
          <w:sz w:val="28"/>
          <w:szCs w:val="28"/>
        </w:rPr>
      </w:pPr>
    </w:p>
    <w:p w:rsidR="00724E2D" w:rsidRPr="00B46B68" w:rsidRDefault="00724E2D" w:rsidP="00724E2D">
      <w:pPr>
        <w:pStyle w:val="Default"/>
        <w:rPr>
          <w:sz w:val="28"/>
          <w:szCs w:val="28"/>
        </w:rPr>
      </w:pPr>
      <w:r w:rsidRPr="00B46B68">
        <w:rPr>
          <w:b/>
          <w:bCs/>
          <w:sz w:val="28"/>
          <w:szCs w:val="28"/>
        </w:rPr>
        <w:lastRenderedPageBreak/>
        <w:t xml:space="preserve">Интернет-ресурсы: </w:t>
      </w:r>
    </w:p>
    <w:p w:rsidR="00724E2D" w:rsidRPr="00B46B68" w:rsidRDefault="00724E2D" w:rsidP="00724E2D">
      <w:pPr>
        <w:pStyle w:val="Default"/>
        <w:spacing w:after="22"/>
        <w:rPr>
          <w:sz w:val="28"/>
          <w:szCs w:val="28"/>
        </w:rPr>
      </w:pPr>
      <w:r w:rsidRPr="00B46B68">
        <w:rPr>
          <w:sz w:val="28"/>
          <w:szCs w:val="28"/>
        </w:rPr>
        <w:t xml:space="preserve">1. Федеральный центр цифровых образовательных ресурсов. Форма доступа: http://fcior.edu.ru/ </w:t>
      </w:r>
    </w:p>
    <w:p w:rsidR="00724E2D" w:rsidRPr="00B46B68" w:rsidRDefault="00724E2D" w:rsidP="00724E2D">
      <w:pPr>
        <w:pStyle w:val="Default"/>
        <w:spacing w:after="22"/>
        <w:rPr>
          <w:sz w:val="28"/>
          <w:szCs w:val="28"/>
        </w:rPr>
      </w:pPr>
      <w:r w:rsidRPr="00B46B68">
        <w:rPr>
          <w:sz w:val="28"/>
          <w:szCs w:val="28"/>
        </w:rPr>
        <w:t xml:space="preserve">2. Единая коллекция цифровых образовательных ресурсов. Форма доступа: http://school-collection.edu.ru </w:t>
      </w:r>
    </w:p>
    <w:p w:rsidR="00724E2D" w:rsidRPr="00B46B68" w:rsidRDefault="00724E2D" w:rsidP="00724E2D">
      <w:pPr>
        <w:pStyle w:val="Default"/>
        <w:spacing w:after="22"/>
        <w:rPr>
          <w:sz w:val="28"/>
          <w:szCs w:val="28"/>
        </w:rPr>
      </w:pPr>
      <w:r w:rsidRPr="00B46B68">
        <w:rPr>
          <w:sz w:val="28"/>
          <w:szCs w:val="28"/>
        </w:rPr>
        <w:t xml:space="preserve">3. Образовательно-информационный ресурс для учителей информатики, учащихся. Форма доступа: http://www.metod-kopilka.ru. </w:t>
      </w:r>
    </w:p>
    <w:p w:rsidR="00724E2D" w:rsidRPr="00B46B68" w:rsidRDefault="00724E2D" w:rsidP="00724E2D">
      <w:pPr>
        <w:pStyle w:val="Default"/>
        <w:spacing w:after="22"/>
        <w:rPr>
          <w:sz w:val="28"/>
          <w:szCs w:val="28"/>
        </w:rPr>
      </w:pPr>
      <w:r w:rsidRPr="00B46B68">
        <w:rPr>
          <w:sz w:val="28"/>
          <w:szCs w:val="28"/>
        </w:rPr>
        <w:t xml:space="preserve">4. Портал "Клякс@.net". Полезные советы. Методические материалы. Форма доступа: http://www.klyaksa.net. </w:t>
      </w:r>
    </w:p>
    <w:p w:rsidR="00724E2D" w:rsidRPr="00B46B68" w:rsidRDefault="00724E2D" w:rsidP="00724E2D">
      <w:pPr>
        <w:pStyle w:val="Default"/>
        <w:spacing w:after="22"/>
        <w:rPr>
          <w:sz w:val="28"/>
          <w:szCs w:val="28"/>
        </w:rPr>
      </w:pPr>
      <w:r w:rsidRPr="00B46B68">
        <w:rPr>
          <w:sz w:val="28"/>
          <w:szCs w:val="28"/>
        </w:rPr>
        <w:t xml:space="preserve">5. Материалы для проведения занятий по информатике, учебники и тесты для самообразования. Форма доступа: http://www.psbatishev.narod.ru. </w:t>
      </w:r>
    </w:p>
    <w:p w:rsidR="00724E2D" w:rsidRPr="00B46B68" w:rsidRDefault="00724E2D" w:rsidP="00724E2D">
      <w:pPr>
        <w:pStyle w:val="Default"/>
        <w:spacing w:after="22"/>
        <w:rPr>
          <w:sz w:val="28"/>
          <w:szCs w:val="28"/>
        </w:rPr>
      </w:pPr>
      <w:r w:rsidRPr="00B46B68">
        <w:rPr>
          <w:sz w:val="28"/>
          <w:szCs w:val="28"/>
        </w:rPr>
        <w:t xml:space="preserve">6. Сайт, который содержит все необходимые вам данные по предмету "Информатика и информация". Форма </w:t>
      </w:r>
      <w:proofErr w:type="spellStart"/>
      <w:r w:rsidRPr="00B46B68">
        <w:rPr>
          <w:sz w:val="28"/>
          <w:szCs w:val="28"/>
        </w:rPr>
        <w:t>доступа:http</w:t>
      </w:r>
      <w:proofErr w:type="spellEnd"/>
      <w:r w:rsidRPr="00B46B68">
        <w:rPr>
          <w:sz w:val="28"/>
          <w:szCs w:val="28"/>
        </w:rPr>
        <w:t>://www.phis.org.ru/</w:t>
      </w:r>
      <w:proofErr w:type="spellStart"/>
      <w:r w:rsidRPr="00B46B68">
        <w:rPr>
          <w:sz w:val="28"/>
          <w:szCs w:val="28"/>
        </w:rPr>
        <w:t>informatika</w:t>
      </w:r>
      <w:proofErr w:type="spellEnd"/>
      <w:r w:rsidRPr="00B46B68">
        <w:rPr>
          <w:sz w:val="28"/>
          <w:szCs w:val="28"/>
        </w:rPr>
        <w:t xml:space="preserve">/. </w:t>
      </w:r>
    </w:p>
    <w:p w:rsidR="00724E2D" w:rsidRPr="00B46B68" w:rsidRDefault="00724E2D" w:rsidP="00724E2D">
      <w:pPr>
        <w:pStyle w:val="Default"/>
        <w:spacing w:after="22"/>
        <w:rPr>
          <w:sz w:val="28"/>
          <w:szCs w:val="28"/>
          <w:lang w:val="en-US"/>
        </w:rPr>
      </w:pPr>
      <w:r w:rsidRPr="00B46B68">
        <w:rPr>
          <w:sz w:val="28"/>
          <w:szCs w:val="28"/>
        </w:rPr>
        <w:t xml:space="preserve">7. Виртуальный компьютерный музей. </w:t>
      </w:r>
      <w:proofErr w:type="spellStart"/>
      <w:r w:rsidRPr="00B46B68">
        <w:rPr>
          <w:sz w:val="28"/>
          <w:szCs w:val="28"/>
        </w:rPr>
        <w:t>Формадоступа</w:t>
      </w:r>
      <w:proofErr w:type="spellEnd"/>
      <w:r w:rsidRPr="00B46B68">
        <w:rPr>
          <w:sz w:val="28"/>
          <w:szCs w:val="28"/>
          <w:lang w:val="en-US"/>
        </w:rPr>
        <w:t xml:space="preserve">:http://www.computermuseum. </w:t>
      </w:r>
      <w:proofErr w:type="spellStart"/>
      <w:r w:rsidRPr="00B46B68">
        <w:rPr>
          <w:sz w:val="28"/>
          <w:szCs w:val="28"/>
          <w:lang w:val="en-US"/>
        </w:rPr>
        <w:t>ru</w:t>
      </w:r>
      <w:proofErr w:type="spellEnd"/>
      <w:r w:rsidRPr="00B46B68">
        <w:rPr>
          <w:sz w:val="28"/>
          <w:szCs w:val="28"/>
          <w:lang w:val="en-US"/>
        </w:rPr>
        <w:t>/</w:t>
      </w:r>
      <w:proofErr w:type="spellStart"/>
      <w:r w:rsidRPr="00B46B68">
        <w:rPr>
          <w:sz w:val="28"/>
          <w:szCs w:val="28"/>
          <w:lang w:val="en-US"/>
        </w:rPr>
        <w:t>index.php</w:t>
      </w:r>
      <w:proofErr w:type="spellEnd"/>
    </w:p>
    <w:p w:rsidR="00724E2D" w:rsidRPr="00B46B68" w:rsidRDefault="00724E2D" w:rsidP="00724E2D">
      <w:pPr>
        <w:pStyle w:val="Default"/>
        <w:spacing w:after="22"/>
        <w:rPr>
          <w:sz w:val="28"/>
          <w:szCs w:val="28"/>
        </w:rPr>
      </w:pPr>
      <w:r w:rsidRPr="00B46B68">
        <w:rPr>
          <w:sz w:val="28"/>
          <w:szCs w:val="28"/>
        </w:rPr>
        <w:t xml:space="preserve">8. www.edu/ru/modules.php - каталог образовательных Интернет-ресурсов: учебно-методические пособия </w:t>
      </w:r>
    </w:p>
    <w:p w:rsidR="00724E2D" w:rsidRPr="00B46B68" w:rsidRDefault="00724E2D" w:rsidP="00724E2D">
      <w:pPr>
        <w:pStyle w:val="Default"/>
        <w:spacing w:after="22"/>
        <w:rPr>
          <w:sz w:val="28"/>
          <w:szCs w:val="28"/>
        </w:rPr>
      </w:pPr>
      <w:r w:rsidRPr="00B46B68">
        <w:rPr>
          <w:sz w:val="28"/>
          <w:szCs w:val="28"/>
        </w:rPr>
        <w:t xml:space="preserve">9. http://center.fio.ru/com/ - материалы по стандартам и учебникам </w:t>
      </w:r>
    </w:p>
    <w:p w:rsidR="00724E2D" w:rsidRPr="00B46B68" w:rsidRDefault="00724E2D" w:rsidP="00724E2D">
      <w:pPr>
        <w:pStyle w:val="Default"/>
        <w:spacing w:after="22"/>
        <w:rPr>
          <w:sz w:val="28"/>
          <w:szCs w:val="28"/>
        </w:rPr>
      </w:pPr>
      <w:r w:rsidRPr="00B46B68">
        <w:rPr>
          <w:sz w:val="28"/>
          <w:szCs w:val="28"/>
        </w:rPr>
        <w:t xml:space="preserve">10. http://nsk.fio.ru/works/informatics-nsk/ - методические рекомендации по оборудованию и использованию кабинета информатики, преподавание информатики </w:t>
      </w:r>
    </w:p>
    <w:p w:rsidR="00724E2D" w:rsidRPr="00B46B68" w:rsidRDefault="00724E2D" w:rsidP="00724E2D">
      <w:pPr>
        <w:pStyle w:val="Default"/>
        <w:spacing w:after="22"/>
        <w:rPr>
          <w:sz w:val="28"/>
          <w:szCs w:val="28"/>
        </w:rPr>
      </w:pPr>
      <w:r w:rsidRPr="00B46B68">
        <w:rPr>
          <w:sz w:val="28"/>
          <w:szCs w:val="28"/>
        </w:rPr>
        <w:t xml:space="preserve">11. http://www.phis.org.ru/informatica/ - сайт Информатика </w:t>
      </w:r>
    </w:p>
    <w:p w:rsidR="00724E2D" w:rsidRPr="00B46B68" w:rsidRDefault="00724E2D" w:rsidP="00724E2D">
      <w:pPr>
        <w:pStyle w:val="Default"/>
        <w:spacing w:after="22"/>
        <w:rPr>
          <w:sz w:val="28"/>
          <w:szCs w:val="28"/>
        </w:rPr>
      </w:pPr>
      <w:r w:rsidRPr="00B46B68">
        <w:rPr>
          <w:sz w:val="28"/>
          <w:szCs w:val="28"/>
        </w:rPr>
        <w:t xml:space="preserve">12. http://www.ctc.msiu.ru/ - электронный учебник по информатике и информационным технологиям </w:t>
      </w:r>
    </w:p>
    <w:p w:rsidR="00724E2D" w:rsidRPr="00B46B68" w:rsidRDefault="00724E2D" w:rsidP="00724E2D">
      <w:pPr>
        <w:pStyle w:val="Default"/>
        <w:spacing w:after="22"/>
        <w:rPr>
          <w:sz w:val="28"/>
          <w:szCs w:val="28"/>
        </w:rPr>
      </w:pPr>
      <w:r w:rsidRPr="00B46B68">
        <w:rPr>
          <w:sz w:val="28"/>
          <w:szCs w:val="28"/>
        </w:rPr>
        <w:t xml:space="preserve">13. http://www.km.ru/ - энциклопедия </w:t>
      </w:r>
    </w:p>
    <w:p w:rsidR="00724E2D" w:rsidRPr="00B46B68" w:rsidRDefault="00724E2D" w:rsidP="00724E2D">
      <w:pPr>
        <w:pStyle w:val="Default"/>
        <w:spacing w:after="22"/>
        <w:rPr>
          <w:sz w:val="28"/>
          <w:szCs w:val="28"/>
        </w:rPr>
      </w:pPr>
      <w:r w:rsidRPr="00B46B68">
        <w:rPr>
          <w:sz w:val="28"/>
          <w:szCs w:val="28"/>
        </w:rPr>
        <w:t xml:space="preserve">14. http://comp-science.narod.ru/ - дидактические материалы по информатике </w:t>
      </w:r>
    </w:p>
    <w:p w:rsidR="00724E2D" w:rsidRPr="00B46B68" w:rsidRDefault="00724E2D" w:rsidP="00724E2D">
      <w:pPr>
        <w:pStyle w:val="Default"/>
        <w:spacing w:after="22"/>
        <w:rPr>
          <w:sz w:val="28"/>
          <w:szCs w:val="28"/>
        </w:rPr>
      </w:pPr>
      <w:r w:rsidRPr="00B46B68">
        <w:rPr>
          <w:sz w:val="28"/>
          <w:szCs w:val="28"/>
        </w:rPr>
        <w:t xml:space="preserve">15. http://www.e-learning.by/ - портал электронного обучения </w:t>
      </w:r>
    </w:p>
    <w:p w:rsidR="00724E2D" w:rsidRPr="00B46B68" w:rsidRDefault="00724E2D" w:rsidP="00724E2D">
      <w:pPr>
        <w:pStyle w:val="Default"/>
        <w:spacing w:after="22"/>
        <w:rPr>
          <w:sz w:val="28"/>
          <w:szCs w:val="28"/>
        </w:rPr>
      </w:pPr>
      <w:r w:rsidRPr="00B46B68">
        <w:rPr>
          <w:sz w:val="28"/>
          <w:szCs w:val="28"/>
        </w:rPr>
        <w:t xml:space="preserve">16. http://ru.wikipedia.org/wiki/E-learning - </w:t>
      </w:r>
      <w:proofErr w:type="spellStart"/>
      <w:r w:rsidRPr="00B46B68">
        <w:rPr>
          <w:sz w:val="28"/>
          <w:szCs w:val="28"/>
        </w:rPr>
        <w:t>википедия</w:t>
      </w:r>
      <w:proofErr w:type="spellEnd"/>
    </w:p>
    <w:p w:rsidR="00724E2D" w:rsidRPr="00B46B68" w:rsidRDefault="00724E2D" w:rsidP="00724E2D">
      <w:pPr>
        <w:pStyle w:val="Default"/>
        <w:spacing w:after="22"/>
        <w:rPr>
          <w:sz w:val="28"/>
          <w:szCs w:val="28"/>
          <w:lang w:val="en-US"/>
        </w:rPr>
      </w:pPr>
      <w:r w:rsidRPr="00B46B68">
        <w:rPr>
          <w:sz w:val="28"/>
          <w:szCs w:val="28"/>
          <w:lang w:val="en-US"/>
        </w:rPr>
        <w:t xml:space="preserve">17. http://www.elw.ru/ - </w:t>
      </w:r>
      <w:r w:rsidRPr="00B46B68">
        <w:rPr>
          <w:sz w:val="28"/>
          <w:szCs w:val="28"/>
        </w:rPr>
        <w:t>Журнал</w:t>
      </w:r>
      <w:r w:rsidRPr="00B46B68">
        <w:rPr>
          <w:sz w:val="28"/>
          <w:szCs w:val="28"/>
          <w:lang w:val="en-US"/>
        </w:rPr>
        <w:t xml:space="preserve"> e-learning world </w:t>
      </w:r>
    </w:p>
    <w:p w:rsidR="00724E2D" w:rsidRPr="00B46B68" w:rsidRDefault="00724E2D" w:rsidP="00724E2D">
      <w:pPr>
        <w:pStyle w:val="Default"/>
        <w:spacing w:after="22"/>
        <w:rPr>
          <w:sz w:val="28"/>
          <w:szCs w:val="28"/>
        </w:rPr>
      </w:pPr>
      <w:r w:rsidRPr="00B46B68">
        <w:rPr>
          <w:sz w:val="28"/>
          <w:szCs w:val="28"/>
        </w:rPr>
        <w:t xml:space="preserve">18. http://jgk.ucoz.ru/dir/ - Каталог сайтов - Мир информатики </w:t>
      </w:r>
    </w:p>
    <w:p w:rsidR="00724E2D" w:rsidRPr="00B46B68" w:rsidRDefault="00724E2D" w:rsidP="00724E2D">
      <w:pPr>
        <w:pStyle w:val="Default"/>
        <w:spacing w:after="22"/>
        <w:rPr>
          <w:sz w:val="28"/>
          <w:szCs w:val="28"/>
        </w:rPr>
      </w:pPr>
      <w:r w:rsidRPr="00B46B68">
        <w:rPr>
          <w:sz w:val="28"/>
          <w:szCs w:val="28"/>
        </w:rPr>
        <w:t xml:space="preserve">19. Ресурсы Единой коллекции цифровых образовательных ресурсов (http://school-collection.edu.ru/) </w:t>
      </w:r>
    </w:p>
    <w:p w:rsidR="00724E2D" w:rsidRPr="00B46B68" w:rsidRDefault="00724E2D" w:rsidP="00724E2D">
      <w:pPr>
        <w:pStyle w:val="Default"/>
        <w:spacing w:after="22"/>
        <w:rPr>
          <w:sz w:val="28"/>
          <w:szCs w:val="28"/>
        </w:rPr>
      </w:pPr>
      <w:r w:rsidRPr="00B46B68">
        <w:rPr>
          <w:sz w:val="28"/>
          <w:szCs w:val="28"/>
        </w:rPr>
        <w:t xml:space="preserve">20. ОАО "Издательство "Просвещение" http://school-collection.edu54.ru/catalog/rubr/18fd93c9-c986-cf56-bf3e-6eb14efbf1fb/134291/ </w:t>
      </w:r>
    </w:p>
    <w:p w:rsidR="00724E2D" w:rsidRPr="00B46B68" w:rsidRDefault="00724E2D" w:rsidP="00724E2D">
      <w:pPr>
        <w:pStyle w:val="Default"/>
        <w:rPr>
          <w:sz w:val="28"/>
          <w:szCs w:val="28"/>
        </w:rPr>
      </w:pPr>
      <w:r w:rsidRPr="00B46B68">
        <w:rPr>
          <w:sz w:val="28"/>
          <w:szCs w:val="28"/>
        </w:rPr>
        <w:t xml:space="preserve">21. http://kpolyakov.narod.ru/school/kumir.htm </w:t>
      </w:r>
    </w:p>
    <w:p w:rsidR="00724E2D" w:rsidRPr="00B46B68" w:rsidRDefault="00724E2D" w:rsidP="00724E2D">
      <w:pPr>
        <w:pStyle w:val="Default"/>
        <w:spacing w:after="21"/>
        <w:rPr>
          <w:sz w:val="28"/>
          <w:szCs w:val="28"/>
        </w:rPr>
      </w:pPr>
      <w:r w:rsidRPr="00B46B68">
        <w:rPr>
          <w:sz w:val="28"/>
          <w:szCs w:val="28"/>
        </w:rPr>
        <w:t xml:space="preserve">22. http://vashechudo.ru/raznoe/zagadki/detskie-zagadki-po-informatike-s-otvetami.html </w:t>
      </w:r>
    </w:p>
    <w:p w:rsidR="00724E2D" w:rsidRPr="00B46B68" w:rsidRDefault="00724E2D" w:rsidP="00724E2D">
      <w:pPr>
        <w:pStyle w:val="Default"/>
        <w:spacing w:after="21"/>
        <w:rPr>
          <w:sz w:val="28"/>
          <w:szCs w:val="28"/>
        </w:rPr>
      </w:pPr>
      <w:r w:rsidRPr="00B46B68">
        <w:rPr>
          <w:sz w:val="28"/>
          <w:szCs w:val="28"/>
        </w:rPr>
        <w:t xml:space="preserve">23. http://ifthen.pp.ua/rebusy.html </w:t>
      </w:r>
    </w:p>
    <w:p w:rsidR="00724E2D" w:rsidRPr="00B46B68" w:rsidRDefault="00724E2D" w:rsidP="00724E2D">
      <w:pPr>
        <w:pStyle w:val="Default"/>
        <w:spacing w:after="21"/>
        <w:rPr>
          <w:sz w:val="28"/>
          <w:szCs w:val="28"/>
        </w:rPr>
      </w:pPr>
      <w:r w:rsidRPr="00B46B68">
        <w:rPr>
          <w:sz w:val="28"/>
          <w:szCs w:val="28"/>
        </w:rPr>
        <w:t xml:space="preserve">24. Моргунова Е.Л. Дидактический материал для изучения графического редактора. (Адрес: http://klyaksa.net/htm/kopilka/mel/index.htm) </w:t>
      </w:r>
    </w:p>
    <w:p w:rsidR="00724E2D" w:rsidRPr="00B46B68" w:rsidRDefault="00724E2D" w:rsidP="00724E2D">
      <w:pPr>
        <w:pStyle w:val="Default"/>
        <w:spacing w:after="21"/>
        <w:rPr>
          <w:sz w:val="28"/>
          <w:szCs w:val="28"/>
        </w:rPr>
      </w:pPr>
      <w:r w:rsidRPr="00B46B68">
        <w:rPr>
          <w:sz w:val="28"/>
          <w:szCs w:val="28"/>
        </w:rPr>
        <w:lastRenderedPageBreak/>
        <w:t xml:space="preserve">25. Метод проектов - Материал из Википедии — свободной энциклопедии (http://ru.wikipedia.org/wiki/%CC%E5%F2%EE%E4_%EF%F0%EE%E5%EA%F2%EE%E2) </w:t>
      </w:r>
    </w:p>
    <w:p w:rsidR="00724E2D" w:rsidRPr="00B46B68" w:rsidRDefault="00724E2D" w:rsidP="00724E2D">
      <w:pPr>
        <w:pStyle w:val="Default"/>
        <w:spacing w:after="21"/>
        <w:rPr>
          <w:sz w:val="28"/>
          <w:szCs w:val="28"/>
        </w:rPr>
      </w:pPr>
      <w:r w:rsidRPr="00B46B68">
        <w:rPr>
          <w:sz w:val="28"/>
          <w:szCs w:val="28"/>
        </w:rPr>
        <w:t xml:space="preserve">26. Загадки (http://www.zagadki.org/riddles/animals/1) </w:t>
      </w:r>
    </w:p>
    <w:p w:rsidR="00724E2D" w:rsidRPr="00B46B68" w:rsidRDefault="00724E2D" w:rsidP="00724E2D">
      <w:pPr>
        <w:pStyle w:val="Default"/>
        <w:spacing w:after="21"/>
        <w:rPr>
          <w:sz w:val="28"/>
          <w:szCs w:val="28"/>
        </w:rPr>
      </w:pPr>
      <w:r w:rsidRPr="00B46B68">
        <w:rPr>
          <w:sz w:val="28"/>
          <w:szCs w:val="28"/>
        </w:rPr>
        <w:t>27. Картинки для пошагового рисования (</w:t>
      </w:r>
      <w:proofErr w:type="gramStart"/>
      <w:r w:rsidRPr="00B46B68">
        <w:rPr>
          <w:sz w:val="28"/>
          <w:szCs w:val="28"/>
        </w:rPr>
        <w:t>http://www.kalyamalya.ru/ )</w:t>
      </w:r>
      <w:proofErr w:type="gramEnd"/>
    </w:p>
    <w:p w:rsidR="00724E2D" w:rsidRPr="00B46B68" w:rsidRDefault="00724E2D" w:rsidP="00724E2D">
      <w:pPr>
        <w:pStyle w:val="Default"/>
        <w:rPr>
          <w:sz w:val="28"/>
          <w:szCs w:val="28"/>
        </w:rPr>
      </w:pPr>
      <w:r w:rsidRPr="00B46B68">
        <w:rPr>
          <w:sz w:val="28"/>
          <w:szCs w:val="28"/>
        </w:rPr>
        <w:t xml:space="preserve">28. </w:t>
      </w:r>
      <w:proofErr w:type="spellStart"/>
      <w:r w:rsidRPr="00B46B68">
        <w:rPr>
          <w:sz w:val="28"/>
          <w:szCs w:val="28"/>
        </w:rPr>
        <w:t>Физминутки</w:t>
      </w:r>
      <w:proofErr w:type="spellEnd"/>
      <w:r w:rsidRPr="00B46B68">
        <w:rPr>
          <w:sz w:val="28"/>
          <w:szCs w:val="28"/>
        </w:rPr>
        <w:t xml:space="preserve"> (http://www.psyoffice.ru/) </w:t>
      </w:r>
    </w:p>
    <w:p w:rsidR="00724E2D" w:rsidRPr="00B46B68" w:rsidRDefault="00724E2D" w:rsidP="00724E2D">
      <w:pPr>
        <w:pStyle w:val="Default"/>
        <w:rPr>
          <w:sz w:val="28"/>
          <w:szCs w:val="28"/>
        </w:rPr>
      </w:pPr>
      <w:r w:rsidRPr="00B46B68">
        <w:rPr>
          <w:b/>
          <w:bCs/>
          <w:sz w:val="28"/>
          <w:szCs w:val="28"/>
        </w:rPr>
        <w:t xml:space="preserve">Литература для обучающегося </w:t>
      </w:r>
    </w:p>
    <w:p w:rsidR="00724E2D" w:rsidRPr="00B46B68" w:rsidRDefault="00724E2D" w:rsidP="00724E2D">
      <w:pPr>
        <w:pStyle w:val="Default"/>
        <w:rPr>
          <w:sz w:val="28"/>
          <w:szCs w:val="28"/>
        </w:rPr>
      </w:pPr>
      <w:r w:rsidRPr="00B46B68">
        <w:rPr>
          <w:sz w:val="28"/>
          <w:szCs w:val="28"/>
        </w:rPr>
        <w:t xml:space="preserve">1. Презентация для работы с программами </w:t>
      </w:r>
      <w:proofErr w:type="spellStart"/>
      <w:r w:rsidRPr="00B46B68">
        <w:rPr>
          <w:sz w:val="28"/>
          <w:szCs w:val="28"/>
        </w:rPr>
        <w:t>Paint</w:t>
      </w:r>
      <w:proofErr w:type="spellEnd"/>
      <w:r w:rsidRPr="00B46B68">
        <w:rPr>
          <w:sz w:val="28"/>
          <w:szCs w:val="28"/>
        </w:rPr>
        <w:t xml:space="preserve">, </w:t>
      </w:r>
      <w:proofErr w:type="spellStart"/>
      <w:r w:rsidRPr="00B46B68">
        <w:rPr>
          <w:sz w:val="28"/>
          <w:szCs w:val="28"/>
        </w:rPr>
        <w:t>MicrosoftWord</w:t>
      </w:r>
      <w:proofErr w:type="spellEnd"/>
      <w:r w:rsidRPr="00B46B68">
        <w:rPr>
          <w:sz w:val="28"/>
          <w:szCs w:val="28"/>
        </w:rPr>
        <w:t xml:space="preserve">, </w:t>
      </w:r>
      <w:proofErr w:type="spellStart"/>
      <w:r w:rsidRPr="00B46B68">
        <w:rPr>
          <w:sz w:val="28"/>
          <w:szCs w:val="28"/>
        </w:rPr>
        <w:t>MicrosoftPowerPoint</w:t>
      </w:r>
      <w:proofErr w:type="spellEnd"/>
    </w:p>
    <w:p w:rsidR="00724E2D" w:rsidRPr="00B46B68" w:rsidRDefault="00724E2D" w:rsidP="00724E2D">
      <w:pPr>
        <w:pStyle w:val="Default"/>
        <w:rPr>
          <w:sz w:val="28"/>
          <w:szCs w:val="28"/>
        </w:rPr>
      </w:pPr>
      <w:r w:rsidRPr="00B46B68">
        <w:rPr>
          <w:sz w:val="28"/>
          <w:szCs w:val="28"/>
        </w:rPr>
        <w:t xml:space="preserve">2. http://windows.microsoft.com/ru-RU/windows7/Using-Paint </w:t>
      </w:r>
    </w:p>
    <w:p w:rsidR="00724E2D" w:rsidRPr="00B46B68" w:rsidRDefault="00724E2D" w:rsidP="00724E2D">
      <w:pPr>
        <w:pStyle w:val="Default"/>
        <w:rPr>
          <w:sz w:val="28"/>
          <w:szCs w:val="28"/>
        </w:rPr>
      </w:pPr>
      <w:r w:rsidRPr="00B46B68">
        <w:rPr>
          <w:sz w:val="28"/>
          <w:szCs w:val="28"/>
        </w:rPr>
        <w:t xml:space="preserve">3. http://www.neumeka.ru/risovanie_v_paint.html </w:t>
      </w:r>
    </w:p>
    <w:p w:rsidR="00724E2D" w:rsidRPr="00B46B68" w:rsidRDefault="00724E2D" w:rsidP="00724E2D">
      <w:pPr>
        <w:pStyle w:val="Default"/>
        <w:rPr>
          <w:sz w:val="28"/>
          <w:szCs w:val="28"/>
        </w:rPr>
      </w:pPr>
      <w:r w:rsidRPr="00B46B68">
        <w:rPr>
          <w:sz w:val="28"/>
          <w:szCs w:val="28"/>
        </w:rPr>
        <w:t xml:space="preserve">4. http://textlider.ru/material/word1.php </w:t>
      </w:r>
    </w:p>
    <w:p w:rsidR="00724E2D" w:rsidRPr="00B46B68" w:rsidRDefault="00724E2D" w:rsidP="00724E2D">
      <w:pPr>
        <w:pStyle w:val="Default"/>
        <w:rPr>
          <w:sz w:val="28"/>
          <w:szCs w:val="28"/>
        </w:rPr>
      </w:pPr>
      <w:r w:rsidRPr="00B46B68">
        <w:rPr>
          <w:sz w:val="28"/>
          <w:szCs w:val="28"/>
        </w:rPr>
        <w:t xml:space="preserve">5. http://psykam.ucoz.com/publ/obuchenie_kompjuternoj_gramotnosti_chast_1/1-1-0-2 </w:t>
      </w:r>
    </w:p>
    <w:p w:rsidR="00724E2D" w:rsidRPr="00B46B68" w:rsidRDefault="00724E2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724E2D">
      <w:pPr>
        <w:jc w:val="both"/>
        <w:rPr>
          <w:rFonts w:ascii="Times New Roman" w:hAnsi="Times New Roman" w:cs="Times New Roman"/>
          <w:sz w:val="28"/>
          <w:szCs w:val="28"/>
        </w:rPr>
      </w:pPr>
    </w:p>
    <w:p w:rsidR="0053756D" w:rsidRPr="00B46B68" w:rsidRDefault="0053756D" w:rsidP="0053756D">
      <w:pPr>
        <w:jc w:val="center"/>
        <w:rPr>
          <w:rFonts w:ascii="Times New Roman" w:hAnsi="Times New Roman" w:cs="Times New Roman"/>
          <w:sz w:val="40"/>
          <w:szCs w:val="32"/>
        </w:rPr>
      </w:pPr>
      <w:r w:rsidRPr="00B46B68">
        <w:rPr>
          <w:rFonts w:ascii="Times New Roman" w:hAnsi="Times New Roman" w:cs="Times New Roman"/>
          <w:sz w:val="40"/>
          <w:szCs w:val="32"/>
        </w:rPr>
        <w:t>Образовательная программа дополнительного  образования по естественнонаучному направлению</w:t>
      </w:r>
    </w:p>
    <w:p w:rsidR="00724E2D" w:rsidRPr="00B46B68" w:rsidRDefault="00724E2D" w:rsidP="0053756D">
      <w:pPr>
        <w:jc w:val="center"/>
        <w:rPr>
          <w:rFonts w:ascii="Times New Roman" w:hAnsi="Times New Roman" w:cs="Times New Roman"/>
          <w:sz w:val="28"/>
          <w:szCs w:val="28"/>
        </w:rPr>
      </w:pPr>
    </w:p>
    <w:p w:rsidR="00932F37" w:rsidRPr="00B46B68" w:rsidRDefault="00932F37" w:rsidP="0053756D">
      <w:pPr>
        <w:spacing w:after="0" w:line="240" w:lineRule="auto"/>
        <w:jc w:val="center"/>
        <w:rPr>
          <w:rFonts w:ascii="Times New Roman" w:eastAsia="Times New Roman" w:hAnsi="Times New Roman" w:cs="Times New Roman"/>
          <w:bCs/>
          <w:sz w:val="40"/>
          <w:szCs w:val="40"/>
        </w:rPr>
      </w:pPr>
      <w:r w:rsidRPr="00B46B68">
        <w:rPr>
          <w:rFonts w:ascii="Times New Roman" w:eastAsia="Times New Roman" w:hAnsi="Times New Roman" w:cs="Times New Roman"/>
          <w:bCs/>
          <w:sz w:val="40"/>
          <w:szCs w:val="40"/>
        </w:rPr>
        <w:t>«Начальная медицинская подготовка»</w:t>
      </w:r>
    </w:p>
    <w:p w:rsidR="006F2EF6" w:rsidRPr="00B46B68" w:rsidRDefault="006F2EF6" w:rsidP="0053756D">
      <w:pPr>
        <w:spacing w:after="0" w:line="240" w:lineRule="auto"/>
        <w:jc w:val="center"/>
        <w:rPr>
          <w:rFonts w:ascii="Times New Roman" w:eastAsia="Times New Roman" w:hAnsi="Times New Roman" w:cs="Times New Roman"/>
          <w:sz w:val="40"/>
          <w:szCs w:val="40"/>
        </w:rPr>
      </w:pPr>
    </w:p>
    <w:p w:rsidR="0053756D" w:rsidRPr="00B46B68" w:rsidRDefault="0053756D" w:rsidP="0053756D">
      <w:pPr>
        <w:spacing w:after="0" w:line="240" w:lineRule="auto"/>
        <w:jc w:val="center"/>
        <w:rPr>
          <w:rFonts w:ascii="Times New Roman" w:eastAsia="Times New Roman" w:hAnsi="Times New Roman" w:cs="Times New Roman"/>
          <w:sz w:val="40"/>
          <w:szCs w:val="40"/>
        </w:rPr>
      </w:pPr>
    </w:p>
    <w:p w:rsidR="0053756D" w:rsidRPr="00B46B68" w:rsidRDefault="0053756D" w:rsidP="0053756D">
      <w:pPr>
        <w:spacing w:after="0" w:line="240" w:lineRule="auto"/>
        <w:jc w:val="center"/>
        <w:rPr>
          <w:rFonts w:ascii="Times New Roman" w:eastAsia="Times New Roman" w:hAnsi="Times New Roman" w:cs="Times New Roman"/>
          <w:sz w:val="40"/>
          <w:szCs w:val="40"/>
        </w:rPr>
      </w:pPr>
    </w:p>
    <w:p w:rsidR="0053756D" w:rsidRPr="00B46B68" w:rsidRDefault="0053756D" w:rsidP="0053756D">
      <w:pPr>
        <w:spacing w:after="0" w:line="240" w:lineRule="auto"/>
        <w:jc w:val="center"/>
        <w:rPr>
          <w:rFonts w:ascii="Times New Roman" w:eastAsia="Times New Roman" w:hAnsi="Times New Roman" w:cs="Times New Roman"/>
          <w:sz w:val="40"/>
          <w:szCs w:val="40"/>
        </w:rPr>
      </w:pPr>
    </w:p>
    <w:p w:rsidR="0053756D" w:rsidRPr="00B46B68" w:rsidRDefault="0053756D" w:rsidP="0053756D">
      <w:pPr>
        <w:spacing w:after="0" w:line="240" w:lineRule="auto"/>
        <w:jc w:val="center"/>
        <w:rPr>
          <w:rFonts w:ascii="Times New Roman" w:eastAsia="Times New Roman" w:hAnsi="Times New Roman" w:cs="Times New Roman"/>
          <w:sz w:val="40"/>
          <w:szCs w:val="40"/>
        </w:rPr>
      </w:pPr>
    </w:p>
    <w:p w:rsidR="0053756D" w:rsidRPr="00B46B68" w:rsidRDefault="0053756D" w:rsidP="0053756D">
      <w:pPr>
        <w:spacing w:after="0" w:line="240" w:lineRule="auto"/>
        <w:jc w:val="center"/>
        <w:rPr>
          <w:rFonts w:ascii="Times New Roman" w:eastAsia="Times New Roman" w:hAnsi="Times New Roman" w:cs="Times New Roman"/>
          <w:sz w:val="40"/>
          <w:szCs w:val="40"/>
        </w:rPr>
      </w:pPr>
    </w:p>
    <w:p w:rsidR="0053756D" w:rsidRPr="00B46B68" w:rsidRDefault="0053756D" w:rsidP="0053756D">
      <w:pPr>
        <w:spacing w:after="0" w:line="240" w:lineRule="auto"/>
        <w:jc w:val="center"/>
        <w:rPr>
          <w:rFonts w:ascii="Times New Roman" w:eastAsia="Times New Roman" w:hAnsi="Times New Roman" w:cs="Times New Roman"/>
          <w:sz w:val="40"/>
          <w:szCs w:val="40"/>
        </w:rPr>
      </w:pPr>
    </w:p>
    <w:p w:rsidR="0053756D" w:rsidRPr="00B46B68" w:rsidRDefault="0053756D" w:rsidP="0053756D">
      <w:pPr>
        <w:spacing w:after="0" w:line="240" w:lineRule="auto"/>
        <w:jc w:val="center"/>
        <w:rPr>
          <w:rFonts w:ascii="Times New Roman" w:eastAsia="Times New Roman" w:hAnsi="Times New Roman" w:cs="Times New Roman"/>
          <w:sz w:val="40"/>
          <w:szCs w:val="40"/>
        </w:rPr>
      </w:pPr>
    </w:p>
    <w:p w:rsidR="0053756D" w:rsidRPr="00B46B68" w:rsidRDefault="0053756D" w:rsidP="0053756D">
      <w:pPr>
        <w:spacing w:after="0" w:line="240" w:lineRule="auto"/>
        <w:jc w:val="center"/>
        <w:rPr>
          <w:rFonts w:ascii="Times New Roman" w:eastAsia="Times New Roman" w:hAnsi="Times New Roman" w:cs="Times New Roman"/>
          <w:sz w:val="40"/>
          <w:szCs w:val="40"/>
        </w:rPr>
      </w:pPr>
    </w:p>
    <w:p w:rsidR="0053756D" w:rsidRPr="00B46B68" w:rsidRDefault="0053756D" w:rsidP="0053756D">
      <w:pPr>
        <w:spacing w:after="0" w:line="240" w:lineRule="auto"/>
        <w:jc w:val="center"/>
        <w:rPr>
          <w:rFonts w:ascii="Times New Roman" w:eastAsia="Times New Roman" w:hAnsi="Times New Roman" w:cs="Times New Roman"/>
          <w:sz w:val="40"/>
          <w:szCs w:val="40"/>
        </w:rPr>
      </w:pPr>
    </w:p>
    <w:p w:rsidR="0053756D" w:rsidRPr="00B46B68" w:rsidRDefault="0053756D" w:rsidP="0053756D">
      <w:pPr>
        <w:spacing w:after="0" w:line="240" w:lineRule="auto"/>
        <w:jc w:val="center"/>
        <w:rPr>
          <w:rFonts w:ascii="Times New Roman" w:eastAsia="Times New Roman" w:hAnsi="Times New Roman" w:cs="Times New Roman"/>
          <w:sz w:val="40"/>
          <w:szCs w:val="40"/>
        </w:rPr>
      </w:pPr>
    </w:p>
    <w:p w:rsidR="0053756D" w:rsidRPr="00B46B68" w:rsidRDefault="0053756D" w:rsidP="0053756D">
      <w:pPr>
        <w:spacing w:after="0" w:line="240" w:lineRule="auto"/>
        <w:jc w:val="center"/>
        <w:rPr>
          <w:rFonts w:ascii="Times New Roman" w:eastAsia="Times New Roman" w:hAnsi="Times New Roman" w:cs="Times New Roman"/>
          <w:sz w:val="40"/>
          <w:szCs w:val="40"/>
        </w:rPr>
      </w:pPr>
    </w:p>
    <w:p w:rsidR="0053756D" w:rsidRPr="00B46B68" w:rsidRDefault="0053756D" w:rsidP="0053756D">
      <w:pPr>
        <w:spacing w:after="0" w:line="240" w:lineRule="auto"/>
        <w:jc w:val="center"/>
        <w:rPr>
          <w:rFonts w:ascii="Times New Roman" w:eastAsia="Times New Roman" w:hAnsi="Times New Roman" w:cs="Times New Roman"/>
          <w:sz w:val="40"/>
          <w:szCs w:val="40"/>
        </w:rPr>
      </w:pPr>
    </w:p>
    <w:p w:rsidR="0053756D" w:rsidRPr="00B46B68" w:rsidRDefault="0053756D" w:rsidP="0053756D">
      <w:pPr>
        <w:spacing w:after="0" w:line="240" w:lineRule="auto"/>
        <w:jc w:val="center"/>
        <w:rPr>
          <w:rFonts w:ascii="Times New Roman" w:eastAsia="Times New Roman" w:hAnsi="Times New Roman" w:cs="Times New Roman"/>
          <w:sz w:val="40"/>
          <w:szCs w:val="40"/>
        </w:rPr>
      </w:pPr>
    </w:p>
    <w:p w:rsidR="0053756D" w:rsidRDefault="0053756D" w:rsidP="0053756D">
      <w:pPr>
        <w:spacing w:after="0" w:line="240" w:lineRule="auto"/>
        <w:jc w:val="center"/>
        <w:rPr>
          <w:rFonts w:ascii="Times New Roman" w:eastAsia="Times New Roman" w:hAnsi="Times New Roman" w:cs="Times New Roman"/>
          <w:sz w:val="40"/>
          <w:szCs w:val="40"/>
        </w:rPr>
      </w:pPr>
    </w:p>
    <w:p w:rsidR="0056380C" w:rsidRPr="00B46B68" w:rsidRDefault="0056380C" w:rsidP="0053756D">
      <w:pPr>
        <w:spacing w:after="0" w:line="240" w:lineRule="auto"/>
        <w:jc w:val="center"/>
        <w:rPr>
          <w:rFonts w:ascii="Times New Roman" w:eastAsia="Times New Roman" w:hAnsi="Times New Roman" w:cs="Times New Roman"/>
          <w:sz w:val="40"/>
          <w:szCs w:val="40"/>
        </w:rPr>
      </w:pPr>
    </w:p>
    <w:p w:rsidR="0053756D" w:rsidRPr="00B46B68" w:rsidRDefault="0053756D" w:rsidP="0053756D">
      <w:pPr>
        <w:spacing w:after="0" w:line="240" w:lineRule="auto"/>
        <w:jc w:val="center"/>
        <w:rPr>
          <w:rFonts w:ascii="Times New Roman" w:eastAsia="Times New Roman" w:hAnsi="Times New Roman" w:cs="Times New Roman"/>
          <w:sz w:val="40"/>
          <w:szCs w:val="40"/>
        </w:rPr>
      </w:pPr>
    </w:p>
    <w:p w:rsidR="00932F37" w:rsidRPr="00B46B68" w:rsidRDefault="00932F37" w:rsidP="006F2EF6">
      <w:pPr>
        <w:spacing w:line="240" w:lineRule="auto"/>
        <w:jc w:val="center"/>
        <w:rPr>
          <w:rFonts w:ascii="Times New Roman" w:hAnsi="Times New Roman" w:cs="Times New Roman"/>
          <w:sz w:val="28"/>
          <w:szCs w:val="28"/>
        </w:rPr>
      </w:pPr>
      <w:r w:rsidRPr="00B46B68">
        <w:rPr>
          <w:rFonts w:ascii="Times New Roman" w:hAnsi="Times New Roman" w:cs="Times New Roman"/>
          <w:b/>
          <w:sz w:val="28"/>
          <w:szCs w:val="28"/>
        </w:rPr>
        <w:t>ПОЯСНИТЕЛЬНАЯ ЗАПИСКА</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 xml:space="preserve">Образовательная программа «Начальная медицинская подготовка» имеет </w:t>
      </w:r>
      <w:r w:rsidRPr="00B46B68">
        <w:rPr>
          <w:rFonts w:ascii="Times New Roman" w:hAnsi="Times New Roman" w:cs="Times New Roman"/>
          <w:b/>
          <w:sz w:val="28"/>
          <w:szCs w:val="28"/>
        </w:rPr>
        <w:t xml:space="preserve">естественно-научную </w:t>
      </w:r>
      <w:r w:rsidRPr="00B46B68">
        <w:rPr>
          <w:rFonts w:ascii="Times New Roman" w:hAnsi="Times New Roman" w:cs="Times New Roman"/>
          <w:b/>
          <w:bCs/>
          <w:sz w:val="28"/>
          <w:szCs w:val="28"/>
        </w:rPr>
        <w:t>направленность</w:t>
      </w:r>
      <w:r w:rsidRPr="00B46B68">
        <w:rPr>
          <w:rFonts w:ascii="Times New Roman" w:hAnsi="Times New Roman" w:cs="Times New Roman"/>
          <w:sz w:val="28"/>
          <w:szCs w:val="28"/>
        </w:rPr>
        <w:t>, и предполагает углубленный уровень освоения. В связи с поздним поступлением оборудования, реализация образовательной программы дополнительного образования начинается с 1 апреля, количество в неделю – 1 час.</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Актуальность программы заключается в том, что</w:t>
      </w:r>
      <w:r w:rsidRPr="00B46B68">
        <w:rPr>
          <w:rFonts w:ascii="Times New Roman" w:hAnsi="Times New Roman" w:cs="Times New Roman"/>
          <w:i/>
          <w:sz w:val="28"/>
          <w:szCs w:val="28"/>
        </w:rPr>
        <w:t xml:space="preserve"> </w:t>
      </w:r>
      <w:r w:rsidRPr="00B46B68">
        <w:rPr>
          <w:rFonts w:ascii="Times New Roman" w:hAnsi="Times New Roman" w:cs="Times New Roman"/>
          <w:sz w:val="28"/>
          <w:szCs w:val="28"/>
        </w:rPr>
        <w:t xml:space="preserve">проблема здоровья подростков имеет острую социальную значимость. Потеря здоровья у молодых девушек и юношей становится угрозой для здоровья нации, что не может не сказаться на демографическом потенциале страны. Вот почему охрана здоровья – важная государственная задача. </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Родителей, педагогов тревожит проблема ухудшения здоровья подрастающего поколения: распространение среди подростков вредных привычек, а «болезни поведения» стали проблемой современности. Важно, чтобы просвещение подростков было своевременным, поэтому необходимо вовремя сформировать положительное отношение к здоровому образу жизни, научить понимать ответственность за своё поведение и здоровье.</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 xml:space="preserve">Педагогическая целесообразность программы обусловлена тем, что </w:t>
      </w:r>
      <w:r w:rsidRPr="00B46B68">
        <w:rPr>
          <w:rFonts w:ascii="Times New Roman" w:hAnsi="Times New Roman" w:cs="Times New Roman"/>
          <w:sz w:val="28"/>
          <w:szCs w:val="28"/>
        </w:rPr>
        <w:t>программа направлена на расширение знаний по медицинской и биологической тематике и способствует осознанному выбору будущей профессии, сохранению и укреплению здоровья подрастающего поколения.</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 xml:space="preserve">Цель: </w:t>
      </w:r>
      <w:r w:rsidRPr="00B46B68">
        <w:rPr>
          <w:rFonts w:ascii="Times New Roman" w:hAnsi="Times New Roman" w:cs="Times New Roman"/>
          <w:sz w:val="28"/>
          <w:szCs w:val="28"/>
        </w:rPr>
        <w:t>расширение знаний по биологии и медицине и использование этих знаний для оказания первой медицинской помощи.</w:t>
      </w:r>
    </w:p>
    <w:p w:rsidR="00932F37" w:rsidRPr="00B46B68" w:rsidRDefault="00932F37" w:rsidP="006F2EF6">
      <w:pPr>
        <w:pStyle w:val="21"/>
        <w:spacing w:after="0" w:line="240" w:lineRule="auto"/>
        <w:rPr>
          <w:sz w:val="28"/>
          <w:szCs w:val="28"/>
        </w:rPr>
      </w:pPr>
      <w:r w:rsidRPr="00B46B68">
        <w:rPr>
          <w:b/>
          <w:sz w:val="28"/>
          <w:szCs w:val="28"/>
        </w:rPr>
        <w:t>Для достижения данной цели формируются следующие</w:t>
      </w:r>
      <w:r w:rsidRPr="00B46B68">
        <w:rPr>
          <w:sz w:val="28"/>
          <w:szCs w:val="28"/>
        </w:rPr>
        <w:t xml:space="preserve"> </w:t>
      </w:r>
      <w:r w:rsidRPr="00B46B68">
        <w:rPr>
          <w:b/>
          <w:sz w:val="28"/>
          <w:szCs w:val="28"/>
        </w:rPr>
        <w:t>задачи:</w:t>
      </w:r>
    </w:p>
    <w:p w:rsidR="00932F37" w:rsidRPr="00B46B68" w:rsidRDefault="00932F37" w:rsidP="006F2EF6">
      <w:pPr>
        <w:shd w:val="clear" w:color="auto" w:fill="FFFFFF"/>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Обучающие:</w:t>
      </w:r>
    </w:p>
    <w:p w:rsidR="00932F37" w:rsidRPr="00B46B68" w:rsidRDefault="00932F37" w:rsidP="006F2EF6">
      <w:pPr>
        <w:shd w:val="clear" w:color="auto" w:fill="FFFFFF"/>
        <w:tabs>
          <w:tab w:val="left" w:pos="1200"/>
        </w:tabs>
        <w:suppressAutoHyphens/>
        <w:spacing w:after="0" w:line="240" w:lineRule="auto"/>
        <w:jc w:val="both"/>
        <w:rPr>
          <w:rFonts w:ascii="Times New Roman" w:hAnsi="Times New Roman" w:cs="Times New Roman"/>
          <w:sz w:val="28"/>
          <w:szCs w:val="28"/>
        </w:rPr>
      </w:pPr>
      <w:r w:rsidRPr="00B46B68">
        <w:rPr>
          <w:rFonts w:ascii="Times New Roman" w:hAnsi="Times New Roman" w:cs="Times New Roman"/>
          <w:b/>
          <w:color w:val="000000"/>
          <w:sz w:val="28"/>
          <w:szCs w:val="28"/>
        </w:rPr>
        <w:t xml:space="preserve">обучить </w:t>
      </w:r>
      <w:r w:rsidRPr="00B46B68">
        <w:rPr>
          <w:rFonts w:ascii="Times New Roman" w:hAnsi="Times New Roman" w:cs="Times New Roman"/>
          <w:color w:val="000000"/>
          <w:sz w:val="28"/>
          <w:szCs w:val="28"/>
        </w:rPr>
        <w:t>основам гигиенических знаний;</w:t>
      </w:r>
    </w:p>
    <w:p w:rsidR="00932F37" w:rsidRPr="00B46B68" w:rsidRDefault="00932F37" w:rsidP="006F2EF6">
      <w:pPr>
        <w:shd w:val="clear" w:color="auto" w:fill="FFFFFF"/>
        <w:tabs>
          <w:tab w:val="left" w:pos="1200"/>
        </w:tabs>
        <w:suppressAutoHyphens/>
        <w:spacing w:after="0" w:line="240" w:lineRule="auto"/>
        <w:jc w:val="both"/>
        <w:rPr>
          <w:rFonts w:ascii="Times New Roman" w:hAnsi="Times New Roman" w:cs="Times New Roman"/>
          <w:sz w:val="28"/>
          <w:szCs w:val="28"/>
        </w:rPr>
      </w:pPr>
      <w:r w:rsidRPr="00B46B68">
        <w:rPr>
          <w:rFonts w:ascii="Times New Roman" w:hAnsi="Times New Roman" w:cs="Times New Roman"/>
          <w:b/>
          <w:color w:val="000000"/>
          <w:sz w:val="28"/>
          <w:szCs w:val="28"/>
        </w:rPr>
        <w:t>обучить</w:t>
      </w:r>
      <w:r w:rsidRPr="00B46B68">
        <w:rPr>
          <w:rFonts w:ascii="Times New Roman" w:hAnsi="Times New Roman" w:cs="Times New Roman"/>
          <w:color w:val="000000"/>
          <w:sz w:val="28"/>
          <w:szCs w:val="28"/>
        </w:rPr>
        <w:t xml:space="preserve"> навыкам оказания первой медицинской помощи;</w:t>
      </w:r>
    </w:p>
    <w:p w:rsidR="00932F37" w:rsidRPr="00B46B68" w:rsidRDefault="00932F37" w:rsidP="006F2EF6">
      <w:pPr>
        <w:shd w:val="clear" w:color="auto" w:fill="FFFFFF"/>
        <w:tabs>
          <w:tab w:val="left" w:pos="1200"/>
        </w:tabs>
        <w:suppressAutoHyphens/>
        <w:autoSpaceDE w:val="0"/>
        <w:spacing w:after="0" w:line="240" w:lineRule="auto"/>
        <w:jc w:val="both"/>
        <w:rPr>
          <w:rFonts w:ascii="Times New Roman" w:hAnsi="Times New Roman" w:cs="Times New Roman"/>
          <w:sz w:val="28"/>
          <w:szCs w:val="28"/>
        </w:rPr>
      </w:pPr>
      <w:r w:rsidRPr="00B46B68">
        <w:rPr>
          <w:rFonts w:ascii="Times New Roman" w:hAnsi="Times New Roman" w:cs="Times New Roman"/>
          <w:b/>
          <w:color w:val="000000"/>
          <w:sz w:val="28"/>
          <w:szCs w:val="28"/>
        </w:rPr>
        <w:t xml:space="preserve">обучить </w:t>
      </w:r>
      <w:r w:rsidRPr="00B46B68">
        <w:rPr>
          <w:rFonts w:ascii="Times New Roman" w:hAnsi="Times New Roman" w:cs="Times New Roman"/>
          <w:color w:val="000000"/>
          <w:sz w:val="28"/>
          <w:szCs w:val="28"/>
        </w:rPr>
        <w:t>практическим умениям и навыкам в области санитарии и гигиены и первой помощи;</w:t>
      </w:r>
    </w:p>
    <w:p w:rsidR="00932F37" w:rsidRPr="00B46B68" w:rsidRDefault="00932F37" w:rsidP="006F2EF6">
      <w:pPr>
        <w:shd w:val="clear" w:color="auto" w:fill="FFFFFF"/>
        <w:tabs>
          <w:tab w:val="left" w:pos="1200"/>
        </w:tabs>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Развивающие:</w:t>
      </w:r>
    </w:p>
    <w:p w:rsidR="00932F37" w:rsidRPr="00B46B68" w:rsidRDefault="00932F37" w:rsidP="006F2EF6">
      <w:pPr>
        <w:shd w:val="clear" w:color="auto" w:fill="FFFFFF"/>
        <w:tabs>
          <w:tab w:val="left" w:pos="1200"/>
        </w:tabs>
        <w:suppressAutoHyphens/>
        <w:spacing w:after="0" w:line="240" w:lineRule="auto"/>
        <w:jc w:val="both"/>
        <w:rPr>
          <w:rFonts w:ascii="Times New Roman" w:hAnsi="Times New Roman" w:cs="Times New Roman"/>
          <w:sz w:val="28"/>
          <w:szCs w:val="28"/>
        </w:rPr>
      </w:pPr>
      <w:r w:rsidRPr="00B46B68">
        <w:rPr>
          <w:rFonts w:ascii="Times New Roman" w:hAnsi="Times New Roman" w:cs="Times New Roman"/>
          <w:b/>
          <w:color w:val="000000"/>
          <w:sz w:val="28"/>
          <w:szCs w:val="28"/>
        </w:rPr>
        <w:t xml:space="preserve">развить </w:t>
      </w:r>
      <w:r w:rsidRPr="00B46B68">
        <w:rPr>
          <w:rFonts w:ascii="Times New Roman" w:hAnsi="Times New Roman" w:cs="Times New Roman"/>
          <w:color w:val="000000"/>
          <w:sz w:val="28"/>
          <w:szCs w:val="28"/>
        </w:rPr>
        <w:t xml:space="preserve">стремление обучающихся к здоровому образу жизни; </w:t>
      </w:r>
    </w:p>
    <w:p w:rsidR="00932F37" w:rsidRPr="00B46B68" w:rsidRDefault="00932F37" w:rsidP="006F2EF6">
      <w:pPr>
        <w:shd w:val="clear" w:color="auto" w:fill="FFFFFF"/>
        <w:tabs>
          <w:tab w:val="left" w:pos="1200"/>
        </w:tabs>
        <w:suppressAutoHyphens/>
        <w:spacing w:after="0" w:line="240" w:lineRule="auto"/>
        <w:jc w:val="both"/>
        <w:rPr>
          <w:rFonts w:ascii="Times New Roman" w:hAnsi="Times New Roman" w:cs="Times New Roman"/>
          <w:sz w:val="28"/>
          <w:szCs w:val="28"/>
        </w:rPr>
      </w:pPr>
      <w:r w:rsidRPr="00B46B68">
        <w:rPr>
          <w:rFonts w:ascii="Times New Roman" w:hAnsi="Times New Roman" w:cs="Times New Roman"/>
          <w:b/>
          <w:color w:val="000000"/>
          <w:sz w:val="28"/>
          <w:szCs w:val="28"/>
        </w:rPr>
        <w:t>развить</w:t>
      </w:r>
      <w:r w:rsidRPr="00B46B68">
        <w:rPr>
          <w:rFonts w:ascii="Times New Roman" w:hAnsi="Times New Roman" w:cs="Times New Roman"/>
          <w:color w:val="000000"/>
          <w:sz w:val="28"/>
          <w:szCs w:val="28"/>
        </w:rPr>
        <w:t xml:space="preserve"> умение наблю</w:t>
      </w:r>
      <w:r w:rsidRPr="00B46B68">
        <w:rPr>
          <w:rFonts w:ascii="Times New Roman" w:hAnsi="Times New Roman" w:cs="Times New Roman"/>
          <w:color w:val="000000"/>
          <w:sz w:val="28"/>
          <w:szCs w:val="28"/>
        </w:rPr>
        <w:softHyphen/>
        <w:t xml:space="preserve">дать, анализировать; </w:t>
      </w:r>
    </w:p>
    <w:p w:rsidR="00932F37" w:rsidRPr="00B46B68" w:rsidRDefault="00932F37" w:rsidP="006F2EF6">
      <w:pPr>
        <w:shd w:val="clear" w:color="auto" w:fill="FFFFFF"/>
        <w:tabs>
          <w:tab w:val="left" w:pos="1200"/>
        </w:tabs>
        <w:suppressAutoHyphens/>
        <w:spacing w:after="0" w:line="240" w:lineRule="auto"/>
        <w:jc w:val="both"/>
        <w:rPr>
          <w:rFonts w:ascii="Times New Roman" w:hAnsi="Times New Roman" w:cs="Times New Roman"/>
          <w:sz w:val="28"/>
          <w:szCs w:val="28"/>
        </w:rPr>
      </w:pPr>
      <w:r w:rsidRPr="00B46B68">
        <w:rPr>
          <w:rFonts w:ascii="Times New Roman" w:hAnsi="Times New Roman" w:cs="Times New Roman"/>
          <w:b/>
          <w:color w:val="000000"/>
          <w:sz w:val="28"/>
          <w:szCs w:val="28"/>
        </w:rPr>
        <w:t xml:space="preserve">развить </w:t>
      </w:r>
      <w:r w:rsidRPr="00B46B68">
        <w:rPr>
          <w:rFonts w:ascii="Times New Roman" w:hAnsi="Times New Roman" w:cs="Times New Roman"/>
          <w:color w:val="000000"/>
          <w:sz w:val="28"/>
          <w:szCs w:val="28"/>
        </w:rPr>
        <w:t xml:space="preserve">способность применять полученные знания и умения в самостоятельной работе; </w:t>
      </w:r>
    </w:p>
    <w:p w:rsidR="00932F37" w:rsidRPr="00B46B68" w:rsidRDefault="00932F37" w:rsidP="006F2EF6">
      <w:pPr>
        <w:shd w:val="clear" w:color="auto" w:fill="FFFFFF"/>
        <w:tabs>
          <w:tab w:val="left" w:pos="1200"/>
        </w:tabs>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Воспитывающие:</w:t>
      </w:r>
    </w:p>
    <w:p w:rsidR="00932F37" w:rsidRPr="00B46B68" w:rsidRDefault="00932F37" w:rsidP="006F2EF6">
      <w:pPr>
        <w:shd w:val="clear" w:color="auto" w:fill="FFFFFF"/>
        <w:tabs>
          <w:tab w:val="left" w:pos="1200"/>
        </w:tabs>
        <w:suppressAutoHyphens/>
        <w:autoSpaceDE w:val="0"/>
        <w:spacing w:after="0" w:line="240" w:lineRule="auto"/>
        <w:jc w:val="both"/>
        <w:rPr>
          <w:rFonts w:ascii="Times New Roman" w:hAnsi="Times New Roman" w:cs="Times New Roman"/>
          <w:sz w:val="28"/>
          <w:szCs w:val="28"/>
        </w:rPr>
      </w:pPr>
      <w:r w:rsidRPr="00B46B68">
        <w:rPr>
          <w:rFonts w:ascii="Times New Roman" w:hAnsi="Times New Roman" w:cs="Times New Roman"/>
          <w:b/>
          <w:sz w:val="28"/>
          <w:szCs w:val="28"/>
        </w:rPr>
        <w:t>воспитать</w:t>
      </w:r>
      <w:r w:rsidRPr="00B46B68">
        <w:rPr>
          <w:rFonts w:ascii="Times New Roman" w:hAnsi="Times New Roman" w:cs="Times New Roman"/>
          <w:sz w:val="28"/>
          <w:szCs w:val="28"/>
        </w:rPr>
        <w:t xml:space="preserve"> аккуратность;</w:t>
      </w:r>
    </w:p>
    <w:p w:rsidR="00932F37" w:rsidRPr="00B46B68" w:rsidRDefault="00932F37" w:rsidP="006F2EF6">
      <w:pPr>
        <w:shd w:val="clear" w:color="auto" w:fill="FFFFFF"/>
        <w:tabs>
          <w:tab w:val="left" w:pos="1200"/>
        </w:tabs>
        <w:suppressAutoHyphens/>
        <w:spacing w:after="0" w:line="240" w:lineRule="auto"/>
        <w:jc w:val="both"/>
        <w:rPr>
          <w:rFonts w:ascii="Times New Roman" w:hAnsi="Times New Roman" w:cs="Times New Roman"/>
          <w:sz w:val="28"/>
          <w:szCs w:val="28"/>
        </w:rPr>
      </w:pPr>
      <w:r w:rsidRPr="00B46B68">
        <w:rPr>
          <w:rFonts w:ascii="Times New Roman" w:hAnsi="Times New Roman" w:cs="Times New Roman"/>
          <w:b/>
          <w:color w:val="000000"/>
          <w:sz w:val="28"/>
          <w:szCs w:val="28"/>
        </w:rPr>
        <w:t xml:space="preserve">воспитать </w:t>
      </w:r>
      <w:r w:rsidRPr="00B46B68">
        <w:rPr>
          <w:rFonts w:ascii="Times New Roman" w:hAnsi="Times New Roman" w:cs="Times New Roman"/>
          <w:color w:val="000000"/>
          <w:sz w:val="28"/>
          <w:szCs w:val="28"/>
        </w:rPr>
        <w:t>терпение, наблюдательность, умение доводить работу до конца;</w:t>
      </w:r>
    </w:p>
    <w:p w:rsidR="00932F37" w:rsidRPr="00B46B68" w:rsidRDefault="00932F37" w:rsidP="006F2EF6">
      <w:pPr>
        <w:tabs>
          <w:tab w:val="left" w:pos="1200"/>
        </w:tabs>
        <w:suppressAutoHyphens/>
        <w:autoSpaceDE w:val="0"/>
        <w:spacing w:after="0" w:line="240" w:lineRule="auto"/>
        <w:jc w:val="both"/>
        <w:rPr>
          <w:rFonts w:ascii="Times New Roman" w:hAnsi="Times New Roman" w:cs="Times New Roman"/>
          <w:sz w:val="28"/>
          <w:szCs w:val="28"/>
        </w:rPr>
      </w:pPr>
      <w:r w:rsidRPr="00B46B68">
        <w:rPr>
          <w:rFonts w:ascii="Times New Roman" w:hAnsi="Times New Roman" w:cs="Times New Roman"/>
          <w:b/>
          <w:color w:val="000000"/>
          <w:sz w:val="28"/>
          <w:szCs w:val="28"/>
        </w:rPr>
        <w:lastRenderedPageBreak/>
        <w:t xml:space="preserve">воспитать </w:t>
      </w:r>
      <w:r w:rsidRPr="00B46B68">
        <w:rPr>
          <w:rFonts w:ascii="Times New Roman" w:hAnsi="Times New Roman" w:cs="Times New Roman"/>
          <w:color w:val="000000"/>
          <w:sz w:val="28"/>
          <w:szCs w:val="28"/>
        </w:rPr>
        <w:t>физически крепкое молодое поколение с гармоническим развитием физических и духовных качеств.</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Организационно-педагогические основы обучения.</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 xml:space="preserve">Содержание, структура программы соответствует возрастным </w:t>
      </w:r>
      <w:proofErr w:type="gramStart"/>
      <w:r w:rsidRPr="00B46B68">
        <w:rPr>
          <w:rFonts w:ascii="Times New Roman" w:hAnsi="Times New Roman" w:cs="Times New Roman"/>
          <w:sz w:val="28"/>
          <w:szCs w:val="28"/>
        </w:rPr>
        <w:t>особенностям  подростков</w:t>
      </w:r>
      <w:proofErr w:type="gramEnd"/>
      <w:r w:rsidRPr="00B46B68">
        <w:rPr>
          <w:rFonts w:ascii="Times New Roman" w:hAnsi="Times New Roman" w:cs="Times New Roman"/>
          <w:sz w:val="28"/>
          <w:szCs w:val="28"/>
        </w:rPr>
        <w:t>, т. к. в этот период перед обучающимися стоит много проблем, касающихся их здоровья. При этом учитываются интересы детей и знания по данному предмету.</w:t>
      </w:r>
    </w:p>
    <w:p w:rsidR="00932F37" w:rsidRPr="00B46B68" w:rsidRDefault="00932F37" w:rsidP="006F2EF6">
      <w:pPr>
        <w:shd w:val="clear" w:color="auto" w:fill="FFFFFF"/>
        <w:spacing w:line="240" w:lineRule="auto"/>
        <w:ind w:left="720"/>
        <w:jc w:val="both"/>
        <w:rPr>
          <w:rFonts w:ascii="Times New Roman" w:hAnsi="Times New Roman" w:cs="Times New Roman"/>
          <w:sz w:val="28"/>
          <w:szCs w:val="28"/>
        </w:rPr>
      </w:pPr>
      <w:r w:rsidRPr="00B46B68">
        <w:rPr>
          <w:rFonts w:ascii="Times New Roman" w:hAnsi="Times New Roman" w:cs="Times New Roman"/>
          <w:b/>
          <w:color w:val="000000"/>
          <w:sz w:val="28"/>
          <w:szCs w:val="28"/>
        </w:rPr>
        <w:t>Возраст детей</w:t>
      </w:r>
      <w:r w:rsidRPr="00B46B68">
        <w:rPr>
          <w:rFonts w:ascii="Times New Roman" w:hAnsi="Times New Roman" w:cs="Times New Roman"/>
          <w:color w:val="000000"/>
          <w:sz w:val="28"/>
          <w:szCs w:val="28"/>
        </w:rPr>
        <w:t xml:space="preserve"> участвующих в реализации данной дополнительной образовательной программы </w:t>
      </w:r>
      <w:r w:rsidRPr="00B46B68">
        <w:rPr>
          <w:rFonts w:ascii="Times New Roman" w:hAnsi="Times New Roman" w:cs="Times New Roman"/>
          <w:b/>
          <w:color w:val="000000"/>
          <w:sz w:val="28"/>
          <w:szCs w:val="28"/>
        </w:rPr>
        <w:t>от 10 лет.</w:t>
      </w:r>
    </w:p>
    <w:p w:rsidR="00932F37" w:rsidRPr="00B46B68" w:rsidRDefault="00932F37" w:rsidP="006F2EF6">
      <w:pPr>
        <w:shd w:val="clear" w:color="auto" w:fill="FFFFFF"/>
        <w:spacing w:line="240" w:lineRule="auto"/>
        <w:ind w:left="720"/>
        <w:jc w:val="both"/>
        <w:rPr>
          <w:rFonts w:ascii="Times New Roman" w:hAnsi="Times New Roman" w:cs="Times New Roman"/>
          <w:sz w:val="28"/>
          <w:szCs w:val="28"/>
        </w:rPr>
      </w:pPr>
      <w:r w:rsidRPr="00B46B68">
        <w:rPr>
          <w:rFonts w:ascii="Times New Roman" w:hAnsi="Times New Roman" w:cs="Times New Roman"/>
          <w:b/>
          <w:color w:val="000000"/>
          <w:sz w:val="28"/>
          <w:szCs w:val="28"/>
        </w:rPr>
        <w:t xml:space="preserve">Сроки реализации образовательной программы </w:t>
      </w:r>
      <w:r w:rsidRPr="00B46B68">
        <w:rPr>
          <w:rFonts w:ascii="Times New Roman" w:hAnsi="Times New Roman" w:cs="Times New Roman"/>
          <w:color w:val="000000"/>
          <w:sz w:val="28"/>
          <w:szCs w:val="28"/>
        </w:rPr>
        <w:t>– 8 часов.</w:t>
      </w:r>
    </w:p>
    <w:p w:rsidR="00932F37" w:rsidRPr="00B46B68" w:rsidRDefault="00932F37" w:rsidP="006F2EF6">
      <w:pPr>
        <w:shd w:val="clear" w:color="auto" w:fill="FFFFFF"/>
        <w:spacing w:line="240" w:lineRule="auto"/>
        <w:ind w:left="720"/>
        <w:jc w:val="both"/>
        <w:rPr>
          <w:rFonts w:ascii="Times New Roman" w:hAnsi="Times New Roman" w:cs="Times New Roman"/>
          <w:sz w:val="28"/>
          <w:szCs w:val="28"/>
        </w:rPr>
      </w:pPr>
      <w:r w:rsidRPr="00B46B68">
        <w:rPr>
          <w:rFonts w:ascii="Times New Roman" w:hAnsi="Times New Roman" w:cs="Times New Roman"/>
          <w:b/>
          <w:color w:val="000000"/>
          <w:sz w:val="28"/>
          <w:szCs w:val="28"/>
        </w:rPr>
        <w:t xml:space="preserve">Формы и режим занятий. </w:t>
      </w:r>
      <w:r w:rsidRPr="00B46B68">
        <w:rPr>
          <w:rFonts w:ascii="Times New Roman" w:hAnsi="Times New Roman" w:cs="Times New Roman"/>
          <w:color w:val="000000"/>
          <w:sz w:val="28"/>
          <w:szCs w:val="28"/>
        </w:rPr>
        <w:t xml:space="preserve">Содержание программы ориентировано на </w:t>
      </w:r>
      <w:r w:rsidRPr="00B46B68">
        <w:rPr>
          <w:rFonts w:ascii="Times New Roman" w:hAnsi="Times New Roman" w:cs="Times New Roman"/>
          <w:b/>
          <w:color w:val="000000"/>
          <w:sz w:val="28"/>
          <w:szCs w:val="28"/>
        </w:rPr>
        <w:t xml:space="preserve">добровольные </w:t>
      </w:r>
      <w:r w:rsidRPr="00B46B68">
        <w:rPr>
          <w:rFonts w:ascii="Times New Roman" w:hAnsi="Times New Roman" w:cs="Times New Roman"/>
          <w:color w:val="000000"/>
          <w:sz w:val="28"/>
          <w:szCs w:val="28"/>
        </w:rPr>
        <w:t>одновозрастные группы детей.</w:t>
      </w:r>
    </w:p>
    <w:p w:rsidR="00932F37" w:rsidRPr="00B46B68" w:rsidRDefault="00932F37" w:rsidP="006F2EF6">
      <w:pPr>
        <w:shd w:val="clear" w:color="auto" w:fill="FFFFFF"/>
        <w:spacing w:line="240" w:lineRule="auto"/>
        <w:ind w:left="720"/>
        <w:jc w:val="both"/>
        <w:rPr>
          <w:rFonts w:ascii="Times New Roman" w:hAnsi="Times New Roman" w:cs="Times New Roman"/>
          <w:sz w:val="28"/>
          <w:szCs w:val="28"/>
        </w:rPr>
      </w:pPr>
      <w:r w:rsidRPr="00B46B68">
        <w:rPr>
          <w:rFonts w:ascii="Times New Roman" w:hAnsi="Times New Roman" w:cs="Times New Roman"/>
          <w:color w:val="000000"/>
          <w:sz w:val="28"/>
          <w:szCs w:val="28"/>
        </w:rPr>
        <w:t xml:space="preserve">Ведущей формой организации обучения является </w:t>
      </w:r>
      <w:r w:rsidRPr="00B46B68">
        <w:rPr>
          <w:rFonts w:ascii="Times New Roman" w:hAnsi="Times New Roman" w:cs="Times New Roman"/>
          <w:b/>
          <w:color w:val="000000"/>
          <w:sz w:val="28"/>
          <w:szCs w:val="28"/>
        </w:rPr>
        <w:t>групповая.</w:t>
      </w:r>
      <w:r w:rsidRPr="00B46B68">
        <w:rPr>
          <w:rFonts w:ascii="Times New Roman" w:hAnsi="Times New Roman" w:cs="Times New Roman"/>
          <w:color w:val="000000"/>
          <w:sz w:val="28"/>
          <w:szCs w:val="28"/>
        </w:rPr>
        <w:t xml:space="preserve"> </w:t>
      </w:r>
    </w:p>
    <w:p w:rsidR="00932F37" w:rsidRPr="00B46B68" w:rsidRDefault="00932F37" w:rsidP="006F2EF6">
      <w:pPr>
        <w:shd w:val="clear" w:color="auto" w:fill="FFFFFF"/>
        <w:spacing w:line="240" w:lineRule="auto"/>
        <w:jc w:val="both"/>
        <w:rPr>
          <w:rFonts w:ascii="Times New Roman" w:hAnsi="Times New Roman" w:cs="Times New Roman"/>
          <w:sz w:val="28"/>
          <w:szCs w:val="28"/>
        </w:rPr>
      </w:pPr>
      <w:r w:rsidRPr="00B46B68">
        <w:rPr>
          <w:rFonts w:ascii="Times New Roman" w:hAnsi="Times New Roman" w:cs="Times New Roman"/>
          <w:color w:val="000000"/>
          <w:sz w:val="28"/>
          <w:szCs w:val="28"/>
        </w:rPr>
        <w:t>Наряду с групповой формой работы, осуществляется индивидуализация процесса обучения и применение дифференцированного подхода к обучающим, так как в связи с их индивидуальными способностями, результативность в усвоении учебного материала может быть различной.</w:t>
      </w:r>
    </w:p>
    <w:p w:rsidR="00932F37" w:rsidRPr="00B46B68" w:rsidRDefault="00932F37" w:rsidP="006F2EF6">
      <w:pPr>
        <w:shd w:val="clear" w:color="auto" w:fill="FFFFFF"/>
        <w:spacing w:line="240" w:lineRule="auto"/>
        <w:jc w:val="both"/>
        <w:rPr>
          <w:rFonts w:ascii="Times New Roman" w:hAnsi="Times New Roman" w:cs="Times New Roman"/>
          <w:sz w:val="28"/>
          <w:szCs w:val="28"/>
        </w:rPr>
      </w:pPr>
      <w:r w:rsidRPr="00B46B68">
        <w:rPr>
          <w:rFonts w:ascii="Times New Roman" w:hAnsi="Times New Roman" w:cs="Times New Roman"/>
          <w:color w:val="000000"/>
          <w:sz w:val="28"/>
          <w:szCs w:val="28"/>
        </w:rPr>
        <w:t>Дифференцированный подход поддерживает мотивацию к предмету и способствует творческому росту обучающихся.</w:t>
      </w:r>
    </w:p>
    <w:p w:rsidR="00932F37" w:rsidRPr="00B46B68" w:rsidRDefault="00932F37" w:rsidP="006F2EF6">
      <w:pPr>
        <w:shd w:val="clear" w:color="auto" w:fill="FFFFFF"/>
        <w:spacing w:line="240" w:lineRule="auto"/>
        <w:ind w:left="720"/>
        <w:jc w:val="both"/>
        <w:rPr>
          <w:rFonts w:ascii="Times New Roman" w:hAnsi="Times New Roman" w:cs="Times New Roman"/>
          <w:sz w:val="28"/>
          <w:szCs w:val="28"/>
        </w:rPr>
      </w:pPr>
      <w:r w:rsidRPr="00B46B68">
        <w:rPr>
          <w:rFonts w:ascii="Times New Roman" w:hAnsi="Times New Roman" w:cs="Times New Roman"/>
          <w:b/>
          <w:color w:val="000000"/>
          <w:sz w:val="28"/>
          <w:szCs w:val="28"/>
        </w:rPr>
        <w:t>Ожидаемый результат и способы определения их результативности.</w:t>
      </w:r>
    </w:p>
    <w:p w:rsidR="00932F37" w:rsidRPr="00B46B68" w:rsidRDefault="00932F37" w:rsidP="006F2EF6">
      <w:pPr>
        <w:pStyle w:val="a3"/>
        <w:shd w:val="clear" w:color="auto" w:fill="FFFFFF"/>
        <w:spacing w:before="0" w:after="0"/>
        <w:rPr>
          <w:sz w:val="28"/>
          <w:szCs w:val="28"/>
        </w:rPr>
      </w:pPr>
      <w:r w:rsidRPr="00B46B68">
        <w:rPr>
          <w:b/>
          <w:bCs/>
          <w:color w:val="000000"/>
          <w:sz w:val="28"/>
          <w:szCs w:val="28"/>
        </w:rPr>
        <w:t>В процессе работы кружка учащиеся приобретают знания:</w:t>
      </w:r>
    </w:p>
    <w:p w:rsidR="00932F37" w:rsidRPr="00B46B68" w:rsidRDefault="00932F37" w:rsidP="006F2EF6">
      <w:pPr>
        <w:pStyle w:val="a3"/>
        <w:shd w:val="clear" w:color="auto" w:fill="FFFFFF"/>
        <w:spacing w:before="0" w:after="0"/>
        <w:rPr>
          <w:sz w:val="28"/>
          <w:szCs w:val="28"/>
        </w:rPr>
      </w:pPr>
      <w:r w:rsidRPr="00B46B68">
        <w:rPr>
          <w:color w:val="000000"/>
          <w:sz w:val="28"/>
          <w:szCs w:val="28"/>
        </w:rPr>
        <w:t>измерять артериальное давление, пульс.</w:t>
      </w:r>
    </w:p>
    <w:p w:rsidR="00932F37" w:rsidRPr="00B46B68" w:rsidRDefault="00932F37" w:rsidP="006F2EF6">
      <w:pPr>
        <w:pStyle w:val="a3"/>
        <w:shd w:val="clear" w:color="auto" w:fill="FFFFFF"/>
        <w:spacing w:before="0" w:after="0"/>
        <w:rPr>
          <w:sz w:val="28"/>
          <w:szCs w:val="28"/>
        </w:rPr>
      </w:pPr>
      <w:r w:rsidRPr="00B46B68">
        <w:rPr>
          <w:color w:val="000000"/>
          <w:sz w:val="28"/>
          <w:szCs w:val="28"/>
        </w:rPr>
        <w:t>делать перевязки, обрабатывать раны.</w:t>
      </w:r>
    </w:p>
    <w:p w:rsidR="00932F37" w:rsidRPr="00B46B68" w:rsidRDefault="00932F37" w:rsidP="006F2EF6">
      <w:pPr>
        <w:pStyle w:val="a3"/>
        <w:shd w:val="clear" w:color="auto" w:fill="FFFFFF"/>
        <w:spacing w:before="0" w:after="0"/>
        <w:rPr>
          <w:sz w:val="28"/>
          <w:szCs w:val="28"/>
        </w:rPr>
      </w:pPr>
      <w:r w:rsidRPr="00B46B68">
        <w:rPr>
          <w:color w:val="000000"/>
          <w:sz w:val="28"/>
          <w:szCs w:val="28"/>
        </w:rPr>
        <w:t>оказывать первую медицинскую помощь.</w:t>
      </w:r>
    </w:p>
    <w:p w:rsidR="00932F37" w:rsidRPr="00B46B68" w:rsidRDefault="00932F37" w:rsidP="006F2EF6">
      <w:pPr>
        <w:pStyle w:val="a3"/>
        <w:shd w:val="clear" w:color="auto" w:fill="FFFFFF"/>
        <w:spacing w:before="0" w:after="0"/>
        <w:rPr>
          <w:sz w:val="28"/>
          <w:szCs w:val="28"/>
        </w:rPr>
      </w:pPr>
      <w:r w:rsidRPr="00B46B68">
        <w:rPr>
          <w:color w:val="000000"/>
          <w:sz w:val="28"/>
          <w:szCs w:val="28"/>
        </w:rPr>
        <w:t>измерять вес, рост.</w:t>
      </w:r>
    </w:p>
    <w:p w:rsidR="00932F37" w:rsidRPr="00B46B68" w:rsidRDefault="00932F37" w:rsidP="006F2EF6">
      <w:pPr>
        <w:pStyle w:val="a3"/>
        <w:shd w:val="clear" w:color="auto" w:fill="FFFFFF"/>
        <w:spacing w:before="0" w:after="0"/>
        <w:rPr>
          <w:sz w:val="28"/>
          <w:szCs w:val="28"/>
        </w:rPr>
      </w:pPr>
      <w:r w:rsidRPr="00B46B68">
        <w:rPr>
          <w:b/>
          <w:i/>
          <w:color w:val="000000"/>
          <w:sz w:val="28"/>
          <w:szCs w:val="28"/>
        </w:rPr>
        <w:t>По окончании обучающийся должен знать</w:t>
      </w:r>
      <w:r w:rsidRPr="00B46B68">
        <w:rPr>
          <w:i/>
          <w:color w:val="000000"/>
          <w:sz w:val="28"/>
          <w:szCs w:val="28"/>
        </w:rPr>
        <w:t>:</w:t>
      </w:r>
    </w:p>
    <w:p w:rsidR="00932F37" w:rsidRPr="00B46B68" w:rsidRDefault="00932F37" w:rsidP="006F2EF6">
      <w:pPr>
        <w:shd w:val="clear" w:color="auto" w:fill="FFFFFF"/>
        <w:tabs>
          <w:tab w:val="left" w:pos="960"/>
        </w:tabs>
        <w:suppressAutoHyphens/>
        <w:autoSpaceDE w:val="0"/>
        <w:spacing w:after="0" w:line="240" w:lineRule="auto"/>
        <w:jc w:val="both"/>
        <w:rPr>
          <w:rFonts w:ascii="Times New Roman" w:hAnsi="Times New Roman" w:cs="Times New Roman"/>
          <w:sz w:val="28"/>
          <w:szCs w:val="28"/>
        </w:rPr>
      </w:pPr>
      <w:r w:rsidRPr="00B46B68">
        <w:rPr>
          <w:rFonts w:ascii="Times New Roman" w:hAnsi="Times New Roman" w:cs="Times New Roman"/>
          <w:color w:val="000000"/>
          <w:sz w:val="28"/>
          <w:szCs w:val="28"/>
        </w:rPr>
        <w:t>понятия «санитария» и «гигиена» как профилактические области медицины;</w:t>
      </w:r>
    </w:p>
    <w:p w:rsidR="00932F37" w:rsidRPr="00B46B68" w:rsidRDefault="00932F37" w:rsidP="006F2EF6">
      <w:pPr>
        <w:shd w:val="clear" w:color="auto" w:fill="FFFFFF"/>
        <w:tabs>
          <w:tab w:val="left" w:pos="960"/>
        </w:tabs>
        <w:suppressAutoHyphens/>
        <w:autoSpaceDE w:val="0"/>
        <w:spacing w:after="0" w:line="240" w:lineRule="auto"/>
        <w:jc w:val="both"/>
        <w:rPr>
          <w:rFonts w:ascii="Times New Roman" w:hAnsi="Times New Roman" w:cs="Times New Roman"/>
          <w:sz w:val="28"/>
          <w:szCs w:val="28"/>
        </w:rPr>
      </w:pPr>
      <w:r w:rsidRPr="00B46B68">
        <w:rPr>
          <w:rFonts w:ascii="Times New Roman" w:hAnsi="Times New Roman" w:cs="Times New Roman"/>
          <w:color w:val="000000"/>
          <w:sz w:val="28"/>
          <w:szCs w:val="28"/>
        </w:rPr>
        <w:t>понятие «здоровый образ жизни»;</w:t>
      </w:r>
    </w:p>
    <w:p w:rsidR="00932F37" w:rsidRPr="00B46B68" w:rsidRDefault="00932F37" w:rsidP="006F2EF6">
      <w:pPr>
        <w:shd w:val="clear" w:color="auto" w:fill="FFFFFF"/>
        <w:tabs>
          <w:tab w:val="left" w:pos="960"/>
        </w:tabs>
        <w:suppressAutoHyphens/>
        <w:autoSpaceDE w:val="0"/>
        <w:spacing w:after="0" w:line="240" w:lineRule="auto"/>
        <w:jc w:val="both"/>
        <w:rPr>
          <w:rFonts w:ascii="Times New Roman" w:hAnsi="Times New Roman" w:cs="Times New Roman"/>
          <w:sz w:val="28"/>
          <w:szCs w:val="28"/>
        </w:rPr>
      </w:pPr>
      <w:r w:rsidRPr="00B46B68">
        <w:rPr>
          <w:rFonts w:ascii="Times New Roman" w:hAnsi="Times New Roman" w:cs="Times New Roman"/>
          <w:color w:val="000000"/>
          <w:sz w:val="28"/>
          <w:szCs w:val="28"/>
        </w:rPr>
        <w:t>способы сохранения здоровья;</w:t>
      </w:r>
    </w:p>
    <w:p w:rsidR="00932F37" w:rsidRPr="00B46B68" w:rsidRDefault="00932F37" w:rsidP="006F2EF6">
      <w:pPr>
        <w:shd w:val="clear" w:color="auto" w:fill="FFFFFF"/>
        <w:tabs>
          <w:tab w:val="left" w:pos="960"/>
        </w:tabs>
        <w:suppressAutoHyphens/>
        <w:autoSpaceDE w:val="0"/>
        <w:spacing w:after="0" w:line="240" w:lineRule="auto"/>
        <w:jc w:val="both"/>
        <w:rPr>
          <w:rFonts w:ascii="Times New Roman" w:hAnsi="Times New Roman" w:cs="Times New Roman"/>
          <w:sz w:val="28"/>
          <w:szCs w:val="28"/>
        </w:rPr>
      </w:pPr>
      <w:r w:rsidRPr="00B46B68">
        <w:rPr>
          <w:rFonts w:ascii="Times New Roman" w:hAnsi="Times New Roman" w:cs="Times New Roman"/>
          <w:color w:val="000000"/>
          <w:sz w:val="28"/>
          <w:szCs w:val="28"/>
        </w:rPr>
        <w:t>основы гигиенических знаний;</w:t>
      </w:r>
    </w:p>
    <w:p w:rsidR="00932F37" w:rsidRPr="00B46B68" w:rsidRDefault="00932F37" w:rsidP="006F2EF6">
      <w:pPr>
        <w:shd w:val="clear" w:color="auto" w:fill="FFFFFF"/>
        <w:tabs>
          <w:tab w:val="left" w:pos="360"/>
          <w:tab w:val="left" w:pos="600"/>
        </w:tabs>
        <w:spacing w:line="240" w:lineRule="auto"/>
        <w:jc w:val="both"/>
        <w:rPr>
          <w:rFonts w:ascii="Times New Roman" w:hAnsi="Times New Roman" w:cs="Times New Roman"/>
          <w:sz w:val="28"/>
          <w:szCs w:val="28"/>
        </w:rPr>
      </w:pPr>
      <w:r w:rsidRPr="00B46B68">
        <w:rPr>
          <w:rFonts w:ascii="Times New Roman" w:hAnsi="Times New Roman" w:cs="Times New Roman"/>
          <w:b/>
          <w:i/>
          <w:color w:val="000000"/>
          <w:sz w:val="28"/>
          <w:szCs w:val="28"/>
        </w:rPr>
        <w:t>Обучающийся должен уметь:</w:t>
      </w:r>
    </w:p>
    <w:p w:rsidR="00932F37" w:rsidRPr="00B46B68" w:rsidRDefault="00932F37" w:rsidP="006F2EF6">
      <w:pPr>
        <w:shd w:val="clear" w:color="auto" w:fill="FFFFFF"/>
        <w:tabs>
          <w:tab w:val="left" w:pos="360"/>
          <w:tab w:val="left" w:pos="600"/>
        </w:tabs>
        <w:suppressAutoHyphens/>
        <w:autoSpaceDE w:val="0"/>
        <w:spacing w:after="0" w:line="240" w:lineRule="auto"/>
        <w:jc w:val="both"/>
        <w:rPr>
          <w:rFonts w:ascii="Times New Roman" w:hAnsi="Times New Roman" w:cs="Times New Roman"/>
          <w:sz w:val="28"/>
          <w:szCs w:val="28"/>
        </w:rPr>
      </w:pPr>
      <w:r w:rsidRPr="00B46B68">
        <w:rPr>
          <w:rFonts w:ascii="Times New Roman" w:hAnsi="Times New Roman" w:cs="Times New Roman"/>
          <w:color w:val="000000"/>
          <w:sz w:val="28"/>
          <w:szCs w:val="28"/>
        </w:rPr>
        <w:t>самостоятельно работать со справочной и научно-популярной литературой;</w:t>
      </w:r>
    </w:p>
    <w:p w:rsidR="00932F37" w:rsidRPr="00B46B68" w:rsidRDefault="00932F37" w:rsidP="006F2EF6">
      <w:pPr>
        <w:shd w:val="clear" w:color="auto" w:fill="FFFFFF"/>
        <w:tabs>
          <w:tab w:val="left" w:pos="360"/>
          <w:tab w:val="left" w:pos="600"/>
        </w:tabs>
        <w:suppressAutoHyphens/>
        <w:autoSpaceDE w:val="0"/>
        <w:spacing w:after="0" w:line="240" w:lineRule="auto"/>
        <w:jc w:val="both"/>
        <w:rPr>
          <w:rFonts w:ascii="Times New Roman" w:hAnsi="Times New Roman" w:cs="Times New Roman"/>
          <w:sz w:val="28"/>
          <w:szCs w:val="28"/>
        </w:rPr>
      </w:pPr>
      <w:r w:rsidRPr="00B46B68">
        <w:rPr>
          <w:rFonts w:ascii="Times New Roman" w:hAnsi="Times New Roman" w:cs="Times New Roman"/>
          <w:color w:val="000000"/>
          <w:sz w:val="28"/>
          <w:szCs w:val="28"/>
        </w:rPr>
        <w:lastRenderedPageBreak/>
        <w:t>применять полученные знания и умения в самостоятельной работе;</w:t>
      </w:r>
    </w:p>
    <w:p w:rsidR="00932F37" w:rsidRPr="00B46B68" w:rsidRDefault="00932F37" w:rsidP="006F2EF6">
      <w:pPr>
        <w:shd w:val="clear" w:color="auto" w:fill="FFFFFF"/>
        <w:tabs>
          <w:tab w:val="left" w:pos="360"/>
          <w:tab w:val="left" w:pos="600"/>
          <w:tab w:val="left" w:pos="840"/>
        </w:tabs>
        <w:suppressAutoHyphens/>
        <w:autoSpaceDE w:val="0"/>
        <w:spacing w:after="0" w:line="240" w:lineRule="auto"/>
        <w:jc w:val="both"/>
        <w:rPr>
          <w:rFonts w:ascii="Times New Roman" w:hAnsi="Times New Roman" w:cs="Times New Roman"/>
          <w:sz w:val="28"/>
          <w:szCs w:val="28"/>
        </w:rPr>
      </w:pPr>
      <w:r w:rsidRPr="00B46B68">
        <w:rPr>
          <w:rFonts w:ascii="Times New Roman" w:hAnsi="Times New Roman" w:cs="Times New Roman"/>
          <w:color w:val="000000"/>
          <w:sz w:val="28"/>
          <w:szCs w:val="28"/>
        </w:rPr>
        <w:t>наблю</w:t>
      </w:r>
      <w:r w:rsidRPr="00B46B68">
        <w:rPr>
          <w:rFonts w:ascii="Times New Roman" w:hAnsi="Times New Roman" w:cs="Times New Roman"/>
          <w:color w:val="000000"/>
          <w:sz w:val="28"/>
          <w:szCs w:val="28"/>
        </w:rPr>
        <w:softHyphen/>
        <w:t>дать, анализировать;</w:t>
      </w:r>
    </w:p>
    <w:p w:rsidR="00932F37" w:rsidRPr="00B46B68" w:rsidRDefault="00932F37" w:rsidP="006F2EF6">
      <w:pPr>
        <w:shd w:val="clear" w:color="auto" w:fill="FFFFFF"/>
        <w:tabs>
          <w:tab w:val="left" w:pos="360"/>
          <w:tab w:val="left" w:pos="600"/>
          <w:tab w:val="left" w:pos="840"/>
        </w:tabs>
        <w:suppressAutoHyphens/>
        <w:autoSpaceDE w:val="0"/>
        <w:spacing w:after="0" w:line="240" w:lineRule="auto"/>
        <w:jc w:val="both"/>
        <w:rPr>
          <w:rFonts w:ascii="Times New Roman" w:hAnsi="Times New Roman" w:cs="Times New Roman"/>
          <w:sz w:val="28"/>
          <w:szCs w:val="28"/>
        </w:rPr>
      </w:pPr>
      <w:r w:rsidRPr="00B46B68">
        <w:rPr>
          <w:rFonts w:ascii="Times New Roman" w:hAnsi="Times New Roman" w:cs="Times New Roman"/>
          <w:color w:val="000000"/>
          <w:sz w:val="28"/>
          <w:szCs w:val="28"/>
        </w:rPr>
        <w:t>оказывать первую медицинскую помощь;</w:t>
      </w:r>
    </w:p>
    <w:p w:rsidR="006F2EF6" w:rsidRPr="00B46B68" w:rsidRDefault="00932F37" w:rsidP="006F2EF6">
      <w:pPr>
        <w:shd w:val="clear" w:color="auto" w:fill="FFFFFF"/>
        <w:autoSpaceDE w:val="0"/>
        <w:spacing w:line="240" w:lineRule="auto"/>
        <w:jc w:val="both"/>
        <w:rPr>
          <w:rFonts w:ascii="Times New Roman" w:hAnsi="Times New Roman" w:cs="Times New Roman"/>
          <w:sz w:val="28"/>
          <w:szCs w:val="28"/>
        </w:rPr>
      </w:pPr>
      <w:r w:rsidRPr="00B46B68">
        <w:rPr>
          <w:rFonts w:ascii="Times New Roman" w:hAnsi="Times New Roman" w:cs="Times New Roman"/>
          <w:b/>
          <w:color w:val="000000"/>
          <w:sz w:val="28"/>
          <w:szCs w:val="28"/>
        </w:rPr>
        <w:t>Способами определения результативности</w:t>
      </w:r>
      <w:r w:rsidRPr="00B46B68">
        <w:rPr>
          <w:rFonts w:ascii="Times New Roman" w:hAnsi="Times New Roman" w:cs="Times New Roman"/>
          <w:color w:val="000000"/>
          <w:sz w:val="28"/>
          <w:szCs w:val="28"/>
        </w:rPr>
        <w:t xml:space="preserve"> реализации данной программы являются организация и проведение тестирования, анкетирования, опросов. </w:t>
      </w:r>
    </w:p>
    <w:p w:rsidR="00932F37" w:rsidRPr="00B46B68" w:rsidRDefault="00932F37" w:rsidP="006F2EF6">
      <w:pPr>
        <w:spacing w:line="240" w:lineRule="auto"/>
        <w:rPr>
          <w:rFonts w:ascii="Times New Roman" w:hAnsi="Times New Roman" w:cs="Times New Roman"/>
          <w:b/>
          <w:sz w:val="28"/>
          <w:szCs w:val="28"/>
        </w:rPr>
      </w:pPr>
    </w:p>
    <w:p w:rsidR="00932F37" w:rsidRPr="00B46B68" w:rsidRDefault="00932F37" w:rsidP="006F2EF6">
      <w:pPr>
        <w:spacing w:line="240" w:lineRule="auto"/>
        <w:jc w:val="center"/>
        <w:rPr>
          <w:rFonts w:ascii="Times New Roman" w:hAnsi="Times New Roman" w:cs="Times New Roman"/>
          <w:b/>
          <w:sz w:val="28"/>
          <w:szCs w:val="28"/>
        </w:rPr>
      </w:pPr>
      <w:r w:rsidRPr="00B46B68">
        <w:rPr>
          <w:rFonts w:ascii="Times New Roman" w:hAnsi="Times New Roman" w:cs="Times New Roman"/>
          <w:b/>
          <w:sz w:val="28"/>
          <w:szCs w:val="28"/>
        </w:rPr>
        <w:t>Учебно-тематический план</w:t>
      </w:r>
    </w:p>
    <w:tbl>
      <w:tblPr>
        <w:tblW w:w="9677" w:type="dxa"/>
        <w:tblInd w:w="-365" w:type="dxa"/>
        <w:tblLayout w:type="fixed"/>
        <w:tblLook w:val="0000" w:firstRow="0" w:lastRow="0" w:firstColumn="0" w:lastColumn="0" w:noHBand="0" w:noVBand="0"/>
      </w:tblPr>
      <w:tblGrid>
        <w:gridCol w:w="669"/>
        <w:gridCol w:w="4559"/>
        <w:gridCol w:w="1446"/>
        <w:gridCol w:w="1307"/>
        <w:gridCol w:w="1696"/>
      </w:tblGrid>
      <w:tr w:rsidR="00932F37" w:rsidRPr="00B46B68" w:rsidTr="006F2EF6">
        <w:trPr>
          <w:trHeight w:val="242"/>
        </w:trPr>
        <w:tc>
          <w:tcPr>
            <w:tcW w:w="669" w:type="dxa"/>
            <w:vMerge w:val="restart"/>
            <w:tcBorders>
              <w:top w:val="single" w:sz="4" w:space="0" w:color="000000"/>
              <w:left w:val="single" w:sz="4" w:space="0" w:color="000000"/>
              <w:bottom w:val="single" w:sz="4" w:space="0" w:color="000000"/>
            </w:tcBorders>
            <w:shd w:val="clear" w:color="auto" w:fill="auto"/>
            <w:vAlign w:val="center"/>
          </w:tcPr>
          <w:p w:rsidR="00932F37" w:rsidRPr="00B46B68" w:rsidRDefault="00932F37" w:rsidP="006F2EF6">
            <w:pPr>
              <w:spacing w:line="240" w:lineRule="auto"/>
              <w:ind w:left="360"/>
              <w:jc w:val="center"/>
              <w:rPr>
                <w:rFonts w:ascii="Times New Roman" w:hAnsi="Times New Roman" w:cs="Times New Roman"/>
                <w:sz w:val="28"/>
                <w:szCs w:val="28"/>
              </w:rPr>
            </w:pPr>
            <w:r w:rsidRPr="00B46B68">
              <w:rPr>
                <w:rFonts w:ascii="Times New Roman" w:hAnsi="Times New Roman" w:cs="Times New Roman"/>
                <w:b/>
                <w:sz w:val="28"/>
                <w:szCs w:val="28"/>
              </w:rPr>
              <w:t>№</w:t>
            </w:r>
          </w:p>
        </w:tc>
        <w:tc>
          <w:tcPr>
            <w:tcW w:w="4559" w:type="dxa"/>
            <w:vMerge w:val="restart"/>
            <w:tcBorders>
              <w:top w:val="single" w:sz="4" w:space="0" w:color="000000"/>
              <w:left w:val="single" w:sz="4" w:space="0" w:color="000000"/>
              <w:bottom w:val="single" w:sz="4" w:space="0" w:color="000000"/>
            </w:tcBorders>
            <w:shd w:val="clear" w:color="auto" w:fill="auto"/>
            <w:vAlign w:val="center"/>
          </w:tcPr>
          <w:p w:rsidR="00932F37" w:rsidRPr="00B46B68" w:rsidRDefault="00932F37" w:rsidP="006F2EF6">
            <w:pPr>
              <w:spacing w:line="240" w:lineRule="auto"/>
              <w:ind w:left="360"/>
              <w:jc w:val="center"/>
              <w:rPr>
                <w:rFonts w:ascii="Times New Roman" w:hAnsi="Times New Roman" w:cs="Times New Roman"/>
                <w:sz w:val="28"/>
                <w:szCs w:val="28"/>
              </w:rPr>
            </w:pPr>
            <w:r w:rsidRPr="00B46B68">
              <w:rPr>
                <w:rFonts w:ascii="Times New Roman" w:hAnsi="Times New Roman" w:cs="Times New Roman"/>
                <w:b/>
                <w:sz w:val="28"/>
                <w:szCs w:val="28"/>
              </w:rPr>
              <w:t>Тема занятий</w:t>
            </w:r>
          </w:p>
        </w:tc>
        <w:tc>
          <w:tcPr>
            <w:tcW w:w="4449" w:type="dxa"/>
            <w:gridSpan w:val="3"/>
            <w:tcBorders>
              <w:top w:val="single" w:sz="4" w:space="0" w:color="000000"/>
              <w:left w:val="single" w:sz="4" w:space="0" w:color="000000"/>
              <w:bottom w:val="single" w:sz="4" w:space="0" w:color="000000"/>
              <w:right w:val="single" w:sz="4" w:space="0" w:color="000000"/>
            </w:tcBorders>
            <w:shd w:val="clear" w:color="auto" w:fill="auto"/>
          </w:tcPr>
          <w:p w:rsidR="00932F37" w:rsidRPr="00B46B68" w:rsidRDefault="00932F37" w:rsidP="006F2EF6">
            <w:pPr>
              <w:spacing w:line="240" w:lineRule="auto"/>
              <w:ind w:left="360"/>
              <w:jc w:val="center"/>
              <w:rPr>
                <w:rFonts w:ascii="Times New Roman" w:hAnsi="Times New Roman" w:cs="Times New Roman"/>
                <w:sz w:val="28"/>
                <w:szCs w:val="28"/>
              </w:rPr>
            </w:pPr>
            <w:r w:rsidRPr="00B46B68">
              <w:rPr>
                <w:rFonts w:ascii="Times New Roman" w:hAnsi="Times New Roman" w:cs="Times New Roman"/>
                <w:b/>
                <w:sz w:val="28"/>
                <w:szCs w:val="28"/>
              </w:rPr>
              <w:t>Количество часов</w:t>
            </w:r>
          </w:p>
        </w:tc>
      </w:tr>
      <w:tr w:rsidR="00932F37" w:rsidRPr="00B46B68" w:rsidTr="006F2EF6">
        <w:trPr>
          <w:trHeight w:val="534"/>
        </w:trPr>
        <w:tc>
          <w:tcPr>
            <w:tcW w:w="669" w:type="dxa"/>
            <w:vMerge/>
            <w:tcBorders>
              <w:top w:val="single" w:sz="4" w:space="0" w:color="000000"/>
              <w:left w:val="single" w:sz="4" w:space="0" w:color="000000"/>
              <w:bottom w:val="single" w:sz="4" w:space="0" w:color="000000"/>
            </w:tcBorders>
            <w:shd w:val="clear" w:color="auto" w:fill="auto"/>
            <w:vAlign w:val="center"/>
          </w:tcPr>
          <w:p w:rsidR="00932F37" w:rsidRPr="00B46B68" w:rsidRDefault="00932F37" w:rsidP="006F2EF6">
            <w:pPr>
              <w:snapToGrid w:val="0"/>
              <w:spacing w:line="240" w:lineRule="auto"/>
              <w:ind w:left="360"/>
              <w:jc w:val="center"/>
              <w:rPr>
                <w:rFonts w:ascii="Times New Roman" w:hAnsi="Times New Roman" w:cs="Times New Roman"/>
                <w:b/>
                <w:sz w:val="28"/>
                <w:szCs w:val="28"/>
              </w:rPr>
            </w:pPr>
          </w:p>
        </w:tc>
        <w:tc>
          <w:tcPr>
            <w:tcW w:w="4559" w:type="dxa"/>
            <w:vMerge/>
            <w:tcBorders>
              <w:top w:val="single" w:sz="4" w:space="0" w:color="000000"/>
              <w:left w:val="single" w:sz="4" w:space="0" w:color="000000"/>
              <w:bottom w:val="single" w:sz="4" w:space="0" w:color="000000"/>
            </w:tcBorders>
            <w:shd w:val="clear" w:color="auto" w:fill="auto"/>
            <w:vAlign w:val="center"/>
          </w:tcPr>
          <w:p w:rsidR="00932F37" w:rsidRPr="00B46B68" w:rsidRDefault="00932F37" w:rsidP="006F2EF6">
            <w:pPr>
              <w:snapToGrid w:val="0"/>
              <w:spacing w:line="240" w:lineRule="auto"/>
              <w:ind w:left="360"/>
              <w:jc w:val="center"/>
              <w:rPr>
                <w:rFonts w:ascii="Times New Roman" w:hAnsi="Times New Roman" w:cs="Times New Roman"/>
                <w:b/>
                <w:sz w:val="28"/>
                <w:szCs w:val="28"/>
              </w:rPr>
            </w:pPr>
          </w:p>
        </w:tc>
        <w:tc>
          <w:tcPr>
            <w:tcW w:w="1446"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center"/>
              <w:rPr>
                <w:rFonts w:ascii="Times New Roman" w:hAnsi="Times New Roman" w:cs="Times New Roman"/>
                <w:sz w:val="28"/>
                <w:szCs w:val="28"/>
              </w:rPr>
            </w:pPr>
            <w:r w:rsidRPr="00B46B68">
              <w:rPr>
                <w:rFonts w:ascii="Times New Roman" w:hAnsi="Times New Roman" w:cs="Times New Roman"/>
                <w:b/>
                <w:sz w:val="28"/>
                <w:szCs w:val="28"/>
              </w:rPr>
              <w:t>Всего</w:t>
            </w:r>
          </w:p>
        </w:tc>
        <w:tc>
          <w:tcPr>
            <w:tcW w:w="1307"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center"/>
              <w:rPr>
                <w:rFonts w:ascii="Times New Roman" w:hAnsi="Times New Roman" w:cs="Times New Roman"/>
                <w:sz w:val="28"/>
                <w:szCs w:val="28"/>
              </w:rPr>
            </w:pPr>
            <w:r w:rsidRPr="00B46B68">
              <w:rPr>
                <w:rFonts w:ascii="Times New Roman" w:hAnsi="Times New Roman" w:cs="Times New Roman"/>
                <w:b/>
                <w:sz w:val="28"/>
                <w:szCs w:val="28"/>
              </w:rPr>
              <w:t>Теория</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932F37" w:rsidRPr="00B46B68" w:rsidRDefault="00932F37" w:rsidP="006F2EF6">
            <w:pPr>
              <w:spacing w:line="240" w:lineRule="auto"/>
              <w:ind w:left="360"/>
              <w:jc w:val="center"/>
              <w:rPr>
                <w:rFonts w:ascii="Times New Roman" w:hAnsi="Times New Roman" w:cs="Times New Roman"/>
                <w:sz w:val="28"/>
                <w:szCs w:val="28"/>
              </w:rPr>
            </w:pPr>
            <w:r w:rsidRPr="00B46B68">
              <w:rPr>
                <w:rFonts w:ascii="Times New Roman" w:hAnsi="Times New Roman" w:cs="Times New Roman"/>
                <w:b/>
                <w:sz w:val="28"/>
                <w:szCs w:val="28"/>
              </w:rPr>
              <w:t>Практика</w:t>
            </w:r>
          </w:p>
        </w:tc>
      </w:tr>
      <w:tr w:rsidR="00932F37" w:rsidRPr="00B46B68" w:rsidTr="006F2EF6">
        <w:trPr>
          <w:trHeight w:val="621"/>
        </w:trPr>
        <w:tc>
          <w:tcPr>
            <w:tcW w:w="669" w:type="dxa"/>
            <w:tcBorders>
              <w:top w:val="single" w:sz="4" w:space="0" w:color="000000"/>
              <w:left w:val="single" w:sz="4" w:space="0" w:color="000000"/>
              <w:bottom w:val="single" w:sz="4" w:space="0" w:color="000000"/>
            </w:tcBorders>
            <w:shd w:val="clear" w:color="auto" w:fill="auto"/>
            <w:vAlign w:val="center"/>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1.</w:t>
            </w:r>
          </w:p>
        </w:tc>
        <w:tc>
          <w:tcPr>
            <w:tcW w:w="455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Введение. Медицинские науки. Гигиена и санитария.</w:t>
            </w:r>
          </w:p>
        </w:tc>
        <w:tc>
          <w:tcPr>
            <w:tcW w:w="1446" w:type="dxa"/>
            <w:tcBorders>
              <w:top w:val="single" w:sz="4" w:space="0" w:color="000000"/>
              <w:left w:val="single" w:sz="4" w:space="0" w:color="000000"/>
              <w:bottom w:val="single" w:sz="4" w:space="0" w:color="000000"/>
            </w:tcBorders>
            <w:shd w:val="clear" w:color="auto" w:fill="auto"/>
            <w:vAlign w:val="center"/>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1</w:t>
            </w:r>
          </w:p>
        </w:tc>
        <w:tc>
          <w:tcPr>
            <w:tcW w:w="1307" w:type="dxa"/>
            <w:tcBorders>
              <w:top w:val="single" w:sz="4" w:space="0" w:color="000000"/>
              <w:left w:val="single" w:sz="4" w:space="0" w:color="000000"/>
              <w:bottom w:val="single" w:sz="4" w:space="0" w:color="000000"/>
            </w:tcBorders>
            <w:shd w:val="clear" w:color="auto" w:fill="auto"/>
            <w:vAlign w:val="center"/>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1</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w:t>
            </w:r>
          </w:p>
        </w:tc>
      </w:tr>
      <w:tr w:rsidR="00932F37" w:rsidRPr="00B46B68" w:rsidTr="006F2EF6">
        <w:trPr>
          <w:trHeight w:val="1080"/>
        </w:trPr>
        <w:tc>
          <w:tcPr>
            <w:tcW w:w="66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2.</w:t>
            </w:r>
          </w:p>
        </w:tc>
        <w:tc>
          <w:tcPr>
            <w:tcW w:w="455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Опорно-двигательная система. Осанка. Заболевания и методы их предупреждении.</w:t>
            </w:r>
          </w:p>
        </w:tc>
        <w:tc>
          <w:tcPr>
            <w:tcW w:w="1446"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1</w:t>
            </w:r>
          </w:p>
        </w:tc>
        <w:tc>
          <w:tcPr>
            <w:tcW w:w="1307"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0,5</w:t>
            </w:r>
          </w:p>
          <w:p w:rsidR="00932F37" w:rsidRPr="00B46B68" w:rsidRDefault="00932F37" w:rsidP="006F2EF6">
            <w:pPr>
              <w:spacing w:line="240" w:lineRule="auto"/>
              <w:jc w:val="both"/>
              <w:rPr>
                <w:rFonts w:ascii="Times New Roman" w:hAnsi="Times New Roman" w:cs="Times New Roman"/>
                <w:sz w:val="28"/>
                <w:szCs w:val="28"/>
              </w:rPr>
            </w:pPr>
          </w:p>
          <w:p w:rsidR="00932F37" w:rsidRPr="00B46B68" w:rsidRDefault="00932F37" w:rsidP="006F2EF6">
            <w:pPr>
              <w:spacing w:line="240" w:lineRule="auto"/>
              <w:jc w:val="both"/>
              <w:rPr>
                <w:rFonts w:ascii="Times New Roman" w:hAnsi="Times New Roman" w:cs="Times New Roman"/>
                <w:sz w:val="28"/>
                <w:szCs w:val="28"/>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0,5</w:t>
            </w:r>
          </w:p>
          <w:p w:rsidR="00932F37" w:rsidRPr="00B46B68" w:rsidRDefault="00932F37" w:rsidP="006F2EF6">
            <w:pPr>
              <w:spacing w:line="240" w:lineRule="auto"/>
              <w:jc w:val="both"/>
              <w:rPr>
                <w:rFonts w:ascii="Times New Roman" w:hAnsi="Times New Roman" w:cs="Times New Roman"/>
                <w:sz w:val="28"/>
                <w:szCs w:val="28"/>
              </w:rPr>
            </w:pPr>
          </w:p>
          <w:p w:rsidR="00932F37" w:rsidRPr="00B46B68" w:rsidRDefault="00932F37" w:rsidP="006F2EF6">
            <w:pPr>
              <w:spacing w:line="240" w:lineRule="auto"/>
              <w:jc w:val="both"/>
              <w:rPr>
                <w:rFonts w:ascii="Times New Roman" w:hAnsi="Times New Roman" w:cs="Times New Roman"/>
                <w:sz w:val="28"/>
                <w:szCs w:val="28"/>
              </w:rPr>
            </w:pPr>
          </w:p>
        </w:tc>
      </w:tr>
      <w:tr w:rsidR="00932F37" w:rsidRPr="00B46B68" w:rsidTr="006F2EF6">
        <w:trPr>
          <w:trHeight w:val="739"/>
        </w:trPr>
        <w:tc>
          <w:tcPr>
            <w:tcW w:w="66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3.</w:t>
            </w:r>
          </w:p>
        </w:tc>
        <w:tc>
          <w:tcPr>
            <w:tcW w:w="455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 xml:space="preserve">Переломы, их типы. Первая неотложная помощь при переломах. </w:t>
            </w:r>
          </w:p>
        </w:tc>
        <w:tc>
          <w:tcPr>
            <w:tcW w:w="1446"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1</w:t>
            </w:r>
          </w:p>
        </w:tc>
        <w:tc>
          <w:tcPr>
            <w:tcW w:w="1307"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0,5</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0,5</w:t>
            </w:r>
          </w:p>
        </w:tc>
      </w:tr>
      <w:tr w:rsidR="00932F37" w:rsidRPr="00B46B68" w:rsidTr="006F2EF6">
        <w:trPr>
          <w:trHeight w:val="1006"/>
        </w:trPr>
        <w:tc>
          <w:tcPr>
            <w:tcW w:w="66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4.</w:t>
            </w:r>
          </w:p>
        </w:tc>
        <w:tc>
          <w:tcPr>
            <w:tcW w:w="455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Иммунитет. Иммунология. Гомеостаз. Способы укрепления иммунитета. Закаливание.</w:t>
            </w:r>
          </w:p>
        </w:tc>
        <w:tc>
          <w:tcPr>
            <w:tcW w:w="1446"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1</w:t>
            </w:r>
          </w:p>
        </w:tc>
        <w:tc>
          <w:tcPr>
            <w:tcW w:w="1307"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1</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w:t>
            </w:r>
          </w:p>
        </w:tc>
      </w:tr>
      <w:tr w:rsidR="00932F37" w:rsidRPr="00B46B68" w:rsidTr="006F2EF6">
        <w:trPr>
          <w:trHeight w:val="525"/>
        </w:trPr>
        <w:tc>
          <w:tcPr>
            <w:tcW w:w="66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5.</w:t>
            </w:r>
          </w:p>
        </w:tc>
        <w:tc>
          <w:tcPr>
            <w:tcW w:w="455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 xml:space="preserve">Раны. Типы кровотечений. Первая помощь при ранениях. </w:t>
            </w:r>
          </w:p>
        </w:tc>
        <w:tc>
          <w:tcPr>
            <w:tcW w:w="1446"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1</w:t>
            </w:r>
          </w:p>
        </w:tc>
        <w:tc>
          <w:tcPr>
            <w:tcW w:w="1307"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0,5</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0,5</w:t>
            </w:r>
          </w:p>
        </w:tc>
      </w:tr>
      <w:tr w:rsidR="00932F37" w:rsidRPr="00B46B68" w:rsidTr="006F2EF6">
        <w:trPr>
          <w:trHeight w:val="630"/>
        </w:trPr>
        <w:tc>
          <w:tcPr>
            <w:tcW w:w="66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6.</w:t>
            </w:r>
          </w:p>
        </w:tc>
        <w:tc>
          <w:tcPr>
            <w:tcW w:w="455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Болезни и травмы органов дыхания. Первая помощь при остановке дыхания.</w:t>
            </w:r>
          </w:p>
        </w:tc>
        <w:tc>
          <w:tcPr>
            <w:tcW w:w="1446"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1</w:t>
            </w:r>
          </w:p>
        </w:tc>
        <w:tc>
          <w:tcPr>
            <w:tcW w:w="1307"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0,5</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0,5</w:t>
            </w:r>
          </w:p>
        </w:tc>
      </w:tr>
      <w:tr w:rsidR="00932F37" w:rsidRPr="00B46B68" w:rsidTr="006F2EF6">
        <w:trPr>
          <w:trHeight w:val="904"/>
        </w:trPr>
        <w:tc>
          <w:tcPr>
            <w:tcW w:w="66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7.</w:t>
            </w:r>
          </w:p>
        </w:tc>
        <w:tc>
          <w:tcPr>
            <w:tcW w:w="455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Измерение давления. Пульс. Гипертония. Гипотония. Инфаркт. Инсульт.</w:t>
            </w:r>
          </w:p>
        </w:tc>
        <w:tc>
          <w:tcPr>
            <w:tcW w:w="1446"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1</w:t>
            </w:r>
          </w:p>
        </w:tc>
        <w:tc>
          <w:tcPr>
            <w:tcW w:w="1307"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0,5</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0,5</w:t>
            </w:r>
          </w:p>
        </w:tc>
      </w:tr>
      <w:tr w:rsidR="00932F37" w:rsidRPr="00B46B68" w:rsidTr="006F2EF6">
        <w:trPr>
          <w:trHeight w:val="682"/>
        </w:trPr>
        <w:tc>
          <w:tcPr>
            <w:tcW w:w="66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8.</w:t>
            </w:r>
          </w:p>
        </w:tc>
        <w:tc>
          <w:tcPr>
            <w:tcW w:w="455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Способы искусственного дыхания, и непрямой массаж сердца.</w:t>
            </w:r>
          </w:p>
          <w:p w:rsidR="00932F37" w:rsidRPr="00B46B68" w:rsidRDefault="00932F37" w:rsidP="006F2EF6">
            <w:pPr>
              <w:spacing w:line="240" w:lineRule="auto"/>
              <w:jc w:val="both"/>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1</w:t>
            </w:r>
          </w:p>
        </w:tc>
        <w:tc>
          <w:tcPr>
            <w:tcW w:w="1307"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0,5</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sz w:val="28"/>
                <w:szCs w:val="28"/>
              </w:rPr>
              <w:t>0,5</w:t>
            </w:r>
          </w:p>
        </w:tc>
      </w:tr>
      <w:tr w:rsidR="00932F37" w:rsidRPr="00B46B68" w:rsidTr="006F2EF6">
        <w:trPr>
          <w:trHeight w:val="469"/>
        </w:trPr>
        <w:tc>
          <w:tcPr>
            <w:tcW w:w="66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napToGrid w:val="0"/>
              <w:spacing w:line="240" w:lineRule="auto"/>
              <w:ind w:left="360"/>
              <w:jc w:val="both"/>
              <w:rPr>
                <w:rFonts w:ascii="Times New Roman" w:hAnsi="Times New Roman" w:cs="Times New Roman"/>
                <w:b/>
                <w:sz w:val="28"/>
                <w:szCs w:val="28"/>
              </w:rPr>
            </w:pPr>
          </w:p>
        </w:tc>
        <w:tc>
          <w:tcPr>
            <w:tcW w:w="4559"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b/>
                <w:sz w:val="28"/>
                <w:szCs w:val="28"/>
              </w:rPr>
              <w:t>Итого:</w:t>
            </w:r>
          </w:p>
        </w:tc>
        <w:tc>
          <w:tcPr>
            <w:tcW w:w="1446"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b/>
                <w:sz w:val="28"/>
                <w:szCs w:val="28"/>
              </w:rPr>
              <w:t>8</w:t>
            </w:r>
          </w:p>
        </w:tc>
        <w:tc>
          <w:tcPr>
            <w:tcW w:w="1307" w:type="dxa"/>
            <w:tcBorders>
              <w:top w:val="single" w:sz="4" w:space="0" w:color="000000"/>
              <w:left w:val="single" w:sz="4" w:space="0" w:color="000000"/>
              <w:bottom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b/>
                <w:sz w:val="28"/>
                <w:szCs w:val="28"/>
              </w:rPr>
              <w:t>5</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932F37" w:rsidRPr="00B46B68" w:rsidRDefault="00932F37" w:rsidP="006F2EF6">
            <w:pPr>
              <w:spacing w:line="240" w:lineRule="auto"/>
              <w:ind w:left="360"/>
              <w:jc w:val="both"/>
              <w:rPr>
                <w:rFonts w:ascii="Times New Roman" w:hAnsi="Times New Roman" w:cs="Times New Roman"/>
                <w:sz w:val="28"/>
                <w:szCs w:val="28"/>
              </w:rPr>
            </w:pPr>
            <w:r w:rsidRPr="00B46B68">
              <w:rPr>
                <w:rFonts w:ascii="Times New Roman" w:hAnsi="Times New Roman" w:cs="Times New Roman"/>
                <w:b/>
                <w:sz w:val="28"/>
                <w:szCs w:val="28"/>
              </w:rPr>
              <w:t>3</w:t>
            </w:r>
          </w:p>
        </w:tc>
      </w:tr>
    </w:tbl>
    <w:p w:rsidR="00932F37" w:rsidRPr="00B46B68" w:rsidRDefault="00932F37" w:rsidP="006F2EF6">
      <w:pPr>
        <w:spacing w:line="240" w:lineRule="auto"/>
        <w:rPr>
          <w:rFonts w:ascii="Times New Roman" w:hAnsi="Times New Roman" w:cs="Times New Roman"/>
          <w:b/>
          <w:sz w:val="28"/>
          <w:szCs w:val="28"/>
        </w:rPr>
      </w:pPr>
    </w:p>
    <w:p w:rsidR="00932F37" w:rsidRPr="00B46B68" w:rsidRDefault="00932F37" w:rsidP="006F2EF6">
      <w:pPr>
        <w:spacing w:line="240" w:lineRule="auto"/>
        <w:jc w:val="center"/>
        <w:rPr>
          <w:rFonts w:ascii="Times New Roman" w:hAnsi="Times New Roman" w:cs="Times New Roman"/>
          <w:sz w:val="28"/>
          <w:szCs w:val="28"/>
        </w:rPr>
      </w:pPr>
      <w:r w:rsidRPr="00B46B68">
        <w:rPr>
          <w:rFonts w:ascii="Times New Roman" w:hAnsi="Times New Roman" w:cs="Times New Roman"/>
          <w:b/>
          <w:sz w:val="28"/>
          <w:szCs w:val="28"/>
        </w:rPr>
        <w:t>Содержание</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Тема 1</w:t>
      </w:r>
      <w:r w:rsidRPr="00B46B68">
        <w:rPr>
          <w:rFonts w:ascii="Times New Roman" w:hAnsi="Times New Roman" w:cs="Times New Roman"/>
          <w:sz w:val="28"/>
          <w:szCs w:val="28"/>
        </w:rPr>
        <w:t xml:space="preserve">.  </w:t>
      </w:r>
      <w:r w:rsidRPr="00B46B68">
        <w:rPr>
          <w:rFonts w:ascii="Times New Roman" w:hAnsi="Times New Roman" w:cs="Times New Roman"/>
          <w:b/>
          <w:sz w:val="28"/>
          <w:szCs w:val="28"/>
        </w:rPr>
        <w:t>Введение. Медицинские науки. Гигиена и санитария. 1 час.</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Два направления медицины. Гигиена и санитария. Методы гигиены. Отрасли гигиены.</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Тема 2.  Опорно-двигательная система. Осанка. Заболевания и методы их предупреждении. 1 час</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Анатомия и физиология ОДС системы. Упражнения для улучшения осанки.</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Практическая работа № 1.</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Определение гибкости позвоночника. Определение наличия искривления позвоночника.</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Тема 3.</w:t>
      </w:r>
      <w:r w:rsidRPr="00B46B68">
        <w:rPr>
          <w:rFonts w:ascii="Times New Roman" w:hAnsi="Times New Roman" w:cs="Times New Roman"/>
          <w:sz w:val="28"/>
          <w:szCs w:val="28"/>
        </w:rPr>
        <w:t xml:space="preserve"> </w:t>
      </w:r>
      <w:r w:rsidRPr="00B46B68">
        <w:rPr>
          <w:rFonts w:ascii="Times New Roman" w:hAnsi="Times New Roman" w:cs="Times New Roman"/>
          <w:b/>
          <w:sz w:val="28"/>
          <w:szCs w:val="28"/>
        </w:rPr>
        <w:t>Переломы, их типы. Первая неотложная помощь при переломах.</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 xml:space="preserve">Практическая работа № 2. </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Способы наложение шины</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Тема 4. Иммунитет. Иммунология. Гомеостаз. Способы укрепления иммунитета. Закаливание. 1 час</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Виды иммунитета. Условия возникновения инфекционного заболевания. Течение инфекционного заболевания. Периоды инфекционного заболевания. Профилактика инфекционных заболеваний</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Тема 5. Раны. Типы кровотечений. Первая помощь при ранениях.1 часа.</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 xml:space="preserve">Определение типа кровотечения. Доврачебная помощь при кровотечениях. </w:t>
      </w:r>
      <w:r w:rsidRPr="00B46B68">
        <w:rPr>
          <w:rFonts w:ascii="Times New Roman" w:hAnsi="Times New Roman" w:cs="Times New Roman"/>
          <w:b/>
          <w:sz w:val="28"/>
          <w:szCs w:val="28"/>
        </w:rPr>
        <w:t>Практическая работа № 3.</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Способы наложения жгута при артериальных кровотечениях.</w:t>
      </w:r>
      <w:r w:rsidRPr="00B46B68">
        <w:rPr>
          <w:rFonts w:ascii="Times New Roman" w:hAnsi="Times New Roman" w:cs="Times New Roman"/>
          <w:b/>
          <w:sz w:val="28"/>
          <w:szCs w:val="28"/>
        </w:rPr>
        <w:t xml:space="preserve"> </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 xml:space="preserve">Тема 6. Болезни и травмы органов дыхания. Первая помощь, реанимация. </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1 часа.</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Заболевания органов дыхания, причины приводящие к ним. Первая помощь и профилактика заболеваний. Меры, которые необходимо принять при остановке дыхания.</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Практическая работа № 4.</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Первая помощь при остановке дыхания</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lastRenderedPageBreak/>
        <w:t>Тема 7. Измерение давления. Пульс. Гипертония. Гипотония. Инфаркт. Инсульт. 1часа.</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Практика измерения давления и пульса. Как распознать инфаркт и инсульт, первые признаки. Первая помощь при инфаркте и инсульте. Первая помощь при гипертоническом кризе и стенокардии.</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Практическая работа № 5.</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Измерение давления при помощи тонометра. Измерение пульса.</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Тема 8. Способы искусственного дыхания, и непрямой массаж сердца. 1часа.</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 xml:space="preserve">Практическая работа № 6. </w:t>
      </w:r>
      <w:r w:rsidRPr="00B46B68">
        <w:rPr>
          <w:rFonts w:ascii="Times New Roman" w:hAnsi="Times New Roman" w:cs="Times New Roman"/>
          <w:sz w:val="28"/>
          <w:szCs w:val="28"/>
        </w:rPr>
        <w:t>Искусственное дыхание, непрямой массаж сердца.</w:t>
      </w:r>
    </w:p>
    <w:p w:rsidR="00932F37" w:rsidRPr="00B46B68" w:rsidRDefault="00932F37" w:rsidP="006F2EF6">
      <w:pPr>
        <w:spacing w:line="240" w:lineRule="auto"/>
        <w:jc w:val="both"/>
        <w:rPr>
          <w:rFonts w:ascii="Times New Roman" w:hAnsi="Times New Roman" w:cs="Times New Roman"/>
          <w:sz w:val="28"/>
          <w:szCs w:val="28"/>
        </w:rPr>
      </w:pP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Методическое обеспечение образовательной программы</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Принципы и этапы реализации программы:</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Принцип развивающего и воспитывающего характера, направленного на всестороннее развитие личности и индивидуализации ребёнка;</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Принцип систематичности и последовательности в овладении опыта деятельности, который придаст системный характер образовательной деятельности;</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Принцип связи обучения с жизнью;</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 xml:space="preserve">Принцип рационального сочетания коллективных и индивидуальных форм и способов учебной работы. </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Принципы обучения:</w:t>
      </w:r>
    </w:p>
    <w:p w:rsidR="00932F37" w:rsidRPr="00B46B68" w:rsidRDefault="00932F37" w:rsidP="006F2EF6">
      <w:pPr>
        <w:tabs>
          <w:tab w:val="left" w:pos="2160"/>
        </w:tabs>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Принцип сознательности, творческой активности и                                                                               самостоятельности обучающихся при руководящей роли педагога;</w:t>
      </w:r>
    </w:p>
    <w:p w:rsidR="00932F37" w:rsidRPr="00B46B68" w:rsidRDefault="00932F37" w:rsidP="006F2EF6">
      <w:pPr>
        <w:tabs>
          <w:tab w:val="left" w:pos="2160"/>
        </w:tabs>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Принцип доступности обучения;</w:t>
      </w:r>
    </w:p>
    <w:p w:rsidR="00932F37" w:rsidRPr="00B46B68" w:rsidRDefault="00932F37" w:rsidP="006F2EF6">
      <w:pPr>
        <w:tabs>
          <w:tab w:val="left" w:pos="2160"/>
        </w:tabs>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Принцип прочности результатов обучения и развития познавательных сил воспитанников;</w:t>
      </w:r>
    </w:p>
    <w:p w:rsidR="00932F37" w:rsidRPr="00B46B68" w:rsidRDefault="00932F37" w:rsidP="006F2EF6">
      <w:pPr>
        <w:tabs>
          <w:tab w:val="left" w:pos="2160"/>
        </w:tabs>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Принцип наглядности.</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b/>
          <w:sz w:val="28"/>
          <w:szCs w:val="28"/>
        </w:rPr>
        <w:t>Формы и методы организации образовательного процесса:</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Использование методов на занятиях:</w:t>
      </w:r>
    </w:p>
    <w:p w:rsidR="00932F37" w:rsidRPr="00B46B68" w:rsidRDefault="00932F37" w:rsidP="006F2EF6">
      <w:pPr>
        <w:tabs>
          <w:tab w:val="left" w:pos="2160"/>
        </w:tabs>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 Методы практико-ориентированной деятельности (упражнения, тренинги);</w:t>
      </w:r>
    </w:p>
    <w:p w:rsidR="00932F37" w:rsidRPr="00B46B68" w:rsidRDefault="00932F37" w:rsidP="006F2EF6">
      <w:pPr>
        <w:tabs>
          <w:tab w:val="left" w:pos="2160"/>
        </w:tabs>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lastRenderedPageBreak/>
        <w:t>- Словесные методы (объяснение, беседа, диалог, консультация);</w:t>
      </w:r>
    </w:p>
    <w:p w:rsidR="00932F37" w:rsidRPr="00B46B68" w:rsidRDefault="00932F37" w:rsidP="006F2EF6">
      <w:pPr>
        <w:tabs>
          <w:tab w:val="left" w:pos="2160"/>
        </w:tabs>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 Метод наблюдения (визуально, зарисовки, рисунки);</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 xml:space="preserve">- Наглядный метод:  метод иллюстраций: показ плакатов, таблиц, картин, карт, зарисовок на доске. </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Метод демонстраций: демонстрация опытов, компьютер и др.</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Практические: упражнения, лабораторные и практические работы.</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В процессе обучения различные методы и приёмы применяются в различных сочетаниях в зависимости от изучаемых тем. Методы и приёмы могут меняться местами.</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Особая группа – это активные методы обучения: методы, при которых деятельность обучаемого носит продуктивный, творческий, поисковый характер.</w:t>
      </w:r>
    </w:p>
    <w:p w:rsidR="00932F37" w:rsidRPr="00B46B68" w:rsidRDefault="00932F37" w:rsidP="006F2EF6">
      <w:pPr>
        <w:spacing w:line="240" w:lineRule="auto"/>
        <w:jc w:val="both"/>
        <w:rPr>
          <w:rFonts w:ascii="Times New Roman" w:hAnsi="Times New Roman" w:cs="Times New Roman"/>
          <w:sz w:val="28"/>
          <w:szCs w:val="28"/>
        </w:rPr>
      </w:pPr>
      <w:r w:rsidRPr="00B46B68">
        <w:rPr>
          <w:rFonts w:ascii="Times New Roman" w:hAnsi="Times New Roman" w:cs="Times New Roman"/>
          <w:sz w:val="28"/>
          <w:szCs w:val="28"/>
        </w:rPr>
        <w:t xml:space="preserve">Использование педагогом активных методов обучения предполагает: </w:t>
      </w:r>
    </w:p>
    <w:p w:rsidR="00932F37" w:rsidRPr="00B46B68" w:rsidRDefault="00932F37" w:rsidP="006F2EF6">
      <w:pPr>
        <w:tabs>
          <w:tab w:val="left" w:pos="0"/>
        </w:tabs>
        <w:suppressAutoHyphens/>
        <w:spacing w:after="0" w:line="240" w:lineRule="auto"/>
        <w:ind w:left="720"/>
        <w:jc w:val="both"/>
        <w:rPr>
          <w:rFonts w:ascii="Times New Roman" w:hAnsi="Times New Roman" w:cs="Times New Roman"/>
          <w:sz w:val="28"/>
          <w:szCs w:val="28"/>
        </w:rPr>
      </w:pPr>
      <w:r w:rsidRPr="00B46B68">
        <w:rPr>
          <w:rFonts w:ascii="Times New Roman" w:hAnsi="Times New Roman" w:cs="Times New Roman"/>
          <w:sz w:val="28"/>
          <w:szCs w:val="28"/>
        </w:rPr>
        <w:t>Глубоко продуманные учебные цели;</w:t>
      </w:r>
    </w:p>
    <w:p w:rsidR="00932F37" w:rsidRPr="00B46B68" w:rsidRDefault="00932F37" w:rsidP="006F2EF6">
      <w:pPr>
        <w:tabs>
          <w:tab w:val="left" w:pos="0"/>
        </w:tabs>
        <w:suppressAutoHyphens/>
        <w:spacing w:after="0" w:line="240" w:lineRule="auto"/>
        <w:ind w:left="720"/>
        <w:jc w:val="both"/>
        <w:rPr>
          <w:rFonts w:ascii="Times New Roman" w:hAnsi="Times New Roman" w:cs="Times New Roman"/>
          <w:sz w:val="28"/>
          <w:szCs w:val="28"/>
        </w:rPr>
      </w:pPr>
      <w:r w:rsidRPr="00B46B68">
        <w:rPr>
          <w:rFonts w:ascii="Times New Roman" w:hAnsi="Times New Roman" w:cs="Times New Roman"/>
          <w:sz w:val="28"/>
          <w:szCs w:val="28"/>
        </w:rPr>
        <w:t>Высокий уровень включённости обучающихся;</w:t>
      </w:r>
    </w:p>
    <w:p w:rsidR="00932F37" w:rsidRPr="00B46B68" w:rsidRDefault="00932F37" w:rsidP="006F2EF6">
      <w:pPr>
        <w:tabs>
          <w:tab w:val="left" w:pos="0"/>
        </w:tabs>
        <w:suppressAutoHyphens/>
        <w:spacing w:after="0" w:line="240" w:lineRule="auto"/>
        <w:ind w:left="720"/>
        <w:jc w:val="both"/>
        <w:rPr>
          <w:rFonts w:ascii="Times New Roman" w:hAnsi="Times New Roman" w:cs="Times New Roman"/>
          <w:sz w:val="28"/>
          <w:szCs w:val="28"/>
        </w:rPr>
      </w:pPr>
      <w:r w:rsidRPr="00B46B68">
        <w:rPr>
          <w:rFonts w:ascii="Times New Roman" w:hAnsi="Times New Roman" w:cs="Times New Roman"/>
          <w:sz w:val="28"/>
          <w:szCs w:val="28"/>
        </w:rPr>
        <w:t>Анализ и обсуждение приобретённого детьми опыта или полученной информации.</w:t>
      </w:r>
    </w:p>
    <w:p w:rsidR="00932F37" w:rsidRPr="00B46B68" w:rsidRDefault="00932F37" w:rsidP="006F2EF6">
      <w:pPr>
        <w:spacing w:line="240" w:lineRule="auto"/>
        <w:jc w:val="both"/>
        <w:rPr>
          <w:rFonts w:ascii="Times New Roman" w:hAnsi="Times New Roman" w:cs="Times New Roman"/>
          <w:sz w:val="28"/>
          <w:szCs w:val="28"/>
        </w:rPr>
      </w:pPr>
    </w:p>
    <w:p w:rsidR="00932F37" w:rsidRPr="00B46B68" w:rsidRDefault="00932F37" w:rsidP="006F2EF6">
      <w:pPr>
        <w:spacing w:line="240" w:lineRule="auto"/>
        <w:jc w:val="center"/>
        <w:rPr>
          <w:rFonts w:ascii="Times New Roman" w:hAnsi="Times New Roman" w:cs="Times New Roman"/>
          <w:sz w:val="28"/>
          <w:szCs w:val="28"/>
        </w:rPr>
      </w:pPr>
      <w:r w:rsidRPr="00B46B68">
        <w:rPr>
          <w:rFonts w:ascii="Times New Roman" w:hAnsi="Times New Roman" w:cs="Times New Roman"/>
          <w:b/>
          <w:sz w:val="28"/>
          <w:szCs w:val="28"/>
        </w:rPr>
        <w:t>Литература для обучающихся</w:t>
      </w:r>
    </w:p>
    <w:p w:rsidR="00932F37" w:rsidRPr="00B46B68" w:rsidRDefault="00932F37" w:rsidP="006F2EF6">
      <w:pPr>
        <w:suppressAutoHyphens/>
        <w:spacing w:after="0" w:line="240" w:lineRule="auto"/>
        <w:jc w:val="both"/>
        <w:rPr>
          <w:rFonts w:ascii="Times New Roman" w:hAnsi="Times New Roman" w:cs="Times New Roman"/>
          <w:sz w:val="28"/>
          <w:szCs w:val="28"/>
        </w:rPr>
      </w:pPr>
      <w:r w:rsidRPr="00B46B68">
        <w:rPr>
          <w:rFonts w:ascii="Times New Roman" w:hAnsi="Times New Roman" w:cs="Times New Roman"/>
          <w:sz w:val="28"/>
          <w:szCs w:val="28"/>
        </w:rPr>
        <w:t>Антропова М.В. Гигиена детей и подростков. М.: Медицина. 1982.</w:t>
      </w:r>
    </w:p>
    <w:p w:rsidR="00932F37" w:rsidRPr="00B46B68" w:rsidRDefault="00932F37" w:rsidP="006F2EF6">
      <w:pPr>
        <w:suppressAutoHyphens/>
        <w:spacing w:after="0" w:line="240" w:lineRule="auto"/>
        <w:jc w:val="both"/>
        <w:rPr>
          <w:rFonts w:ascii="Times New Roman" w:hAnsi="Times New Roman" w:cs="Times New Roman"/>
          <w:sz w:val="28"/>
          <w:szCs w:val="28"/>
        </w:rPr>
      </w:pPr>
      <w:proofErr w:type="spellStart"/>
      <w:r w:rsidRPr="00B46B68">
        <w:rPr>
          <w:rFonts w:ascii="Times New Roman" w:hAnsi="Times New Roman" w:cs="Times New Roman"/>
          <w:sz w:val="28"/>
          <w:szCs w:val="28"/>
        </w:rPr>
        <w:t>Гостюшкин</w:t>
      </w:r>
      <w:proofErr w:type="spellEnd"/>
      <w:r w:rsidRPr="00B46B68">
        <w:rPr>
          <w:rFonts w:ascii="Times New Roman" w:hAnsi="Times New Roman" w:cs="Times New Roman"/>
          <w:sz w:val="28"/>
          <w:szCs w:val="28"/>
        </w:rPr>
        <w:t xml:space="preserve"> А.В. Энциклопедия экстремальных ситуаций. М.: Изд-во «Зеркало». 1994.</w:t>
      </w:r>
    </w:p>
    <w:p w:rsidR="00932F37" w:rsidRPr="00B46B68" w:rsidRDefault="00932F37" w:rsidP="006F2EF6">
      <w:pPr>
        <w:suppressAutoHyphens/>
        <w:spacing w:after="0" w:line="240" w:lineRule="auto"/>
        <w:jc w:val="both"/>
        <w:rPr>
          <w:rFonts w:ascii="Times New Roman" w:hAnsi="Times New Roman" w:cs="Times New Roman"/>
          <w:sz w:val="28"/>
          <w:szCs w:val="28"/>
        </w:rPr>
      </w:pPr>
      <w:proofErr w:type="spellStart"/>
      <w:r w:rsidRPr="00B46B68">
        <w:rPr>
          <w:rFonts w:ascii="Times New Roman" w:hAnsi="Times New Roman" w:cs="Times New Roman"/>
          <w:sz w:val="28"/>
          <w:szCs w:val="28"/>
        </w:rPr>
        <w:t>Ротенберг</w:t>
      </w:r>
      <w:proofErr w:type="spellEnd"/>
      <w:r w:rsidRPr="00B46B68">
        <w:rPr>
          <w:rFonts w:ascii="Times New Roman" w:hAnsi="Times New Roman" w:cs="Times New Roman"/>
          <w:sz w:val="28"/>
          <w:szCs w:val="28"/>
        </w:rPr>
        <w:t xml:space="preserve"> Р. Расти здоровым. Детская энциклопедия здоровья. М.: Физкультура и спорт, 1990. 567 с.</w:t>
      </w:r>
    </w:p>
    <w:p w:rsidR="00932F37" w:rsidRPr="00B46B68" w:rsidRDefault="00932F37" w:rsidP="006F2EF6">
      <w:pPr>
        <w:spacing w:line="240" w:lineRule="auto"/>
        <w:jc w:val="center"/>
        <w:rPr>
          <w:rFonts w:ascii="Times New Roman" w:hAnsi="Times New Roman" w:cs="Times New Roman"/>
          <w:sz w:val="28"/>
          <w:szCs w:val="28"/>
        </w:rPr>
      </w:pPr>
    </w:p>
    <w:p w:rsidR="00932F37" w:rsidRPr="00B46B68" w:rsidRDefault="00932F37" w:rsidP="006F2EF6">
      <w:pPr>
        <w:spacing w:line="240" w:lineRule="auto"/>
        <w:jc w:val="center"/>
        <w:rPr>
          <w:rFonts w:ascii="Times New Roman" w:hAnsi="Times New Roman" w:cs="Times New Roman"/>
          <w:sz w:val="28"/>
          <w:szCs w:val="28"/>
        </w:rPr>
      </w:pPr>
      <w:r w:rsidRPr="00B46B68">
        <w:rPr>
          <w:rFonts w:ascii="Times New Roman" w:hAnsi="Times New Roman" w:cs="Times New Roman"/>
          <w:b/>
          <w:sz w:val="28"/>
          <w:szCs w:val="28"/>
        </w:rPr>
        <w:t>Литература для педагогов</w:t>
      </w:r>
    </w:p>
    <w:p w:rsidR="00932F37" w:rsidRPr="00B46B68" w:rsidRDefault="00932F37" w:rsidP="006F2EF6">
      <w:pPr>
        <w:suppressAutoHyphens/>
        <w:spacing w:after="0" w:line="240" w:lineRule="auto"/>
        <w:jc w:val="both"/>
        <w:rPr>
          <w:rFonts w:ascii="Times New Roman" w:hAnsi="Times New Roman" w:cs="Times New Roman"/>
          <w:sz w:val="28"/>
          <w:szCs w:val="28"/>
        </w:rPr>
      </w:pPr>
      <w:proofErr w:type="spellStart"/>
      <w:r w:rsidRPr="00B46B68">
        <w:rPr>
          <w:rFonts w:ascii="Times New Roman" w:hAnsi="Times New Roman" w:cs="Times New Roman"/>
          <w:sz w:val="28"/>
          <w:szCs w:val="28"/>
        </w:rPr>
        <w:t>Баиров</w:t>
      </w:r>
      <w:proofErr w:type="spellEnd"/>
      <w:r w:rsidRPr="00B46B68">
        <w:rPr>
          <w:rFonts w:ascii="Times New Roman" w:hAnsi="Times New Roman" w:cs="Times New Roman"/>
          <w:sz w:val="28"/>
          <w:szCs w:val="28"/>
        </w:rPr>
        <w:t xml:space="preserve"> Г.А. Травматология детского возраста. Л.: Медицина, 1976.</w:t>
      </w:r>
    </w:p>
    <w:p w:rsidR="00932F37" w:rsidRPr="00B46B68" w:rsidRDefault="00932F37" w:rsidP="006F2EF6">
      <w:pPr>
        <w:suppressAutoHyphens/>
        <w:spacing w:after="0" w:line="240" w:lineRule="auto"/>
        <w:jc w:val="both"/>
        <w:rPr>
          <w:rFonts w:ascii="Times New Roman" w:hAnsi="Times New Roman" w:cs="Times New Roman"/>
          <w:sz w:val="28"/>
          <w:szCs w:val="28"/>
        </w:rPr>
      </w:pPr>
      <w:proofErr w:type="spellStart"/>
      <w:r w:rsidRPr="00B46B68">
        <w:rPr>
          <w:rFonts w:ascii="Times New Roman" w:hAnsi="Times New Roman" w:cs="Times New Roman"/>
          <w:sz w:val="28"/>
          <w:szCs w:val="28"/>
        </w:rPr>
        <w:t>Немсадзе</w:t>
      </w:r>
      <w:proofErr w:type="spellEnd"/>
      <w:r w:rsidRPr="00B46B68">
        <w:rPr>
          <w:rFonts w:ascii="Times New Roman" w:hAnsi="Times New Roman" w:cs="Times New Roman"/>
          <w:sz w:val="28"/>
          <w:szCs w:val="28"/>
        </w:rPr>
        <w:t xml:space="preserve"> В.П., </w:t>
      </w:r>
      <w:proofErr w:type="spellStart"/>
      <w:r w:rsidRPr="00B46B68">
        <w:rPr>
          <w:rFonts w:ascii="Times New Roman" w:hAnsi="Times New Roman" w:cs="Times New Roman"/>
          <w:sz w:val="28"/>
          <w:szCs w:val="28"/>
        </w:rPr>
        <w:t>Амбернади</w:t>
      </w:r>
      <w:proofErr w:type="spellEnd"/>
      <w:r w:rsidRPr="00B46B68">
        <w:rPr>
          <w:rFonts w:ascii="Times New Roman" w:hAnsi="Times New Roman" w:cs="Times New Roman"/>
          <w:sz w:val="28"/>
          <w:szCs w:val="28"/>
        </w:rPr>
        <w:t xml:space="preserve"> Г.А. Детский травматизм. М.: советский спорт, 1999.</w:t>
      </w:r>
    </w:p>
    <w:p w:rsidR="00932F37" w:rsidRPr="00B46B68" w:rsidRDefault="00932F37" w:rsidP="006F2EF6">
      <w:pPr>
        <w:suppressAutoHyphens/>
        <w:spacing w:after="0" w:line="240" w:lineRule="auto"/>
        <w:jc w:val="both"/>
        <w:rPr>
          <w:rFonts w:ascii="Times New Roman" w:hAnsi="Times New Roman" w:cs="Times New Roman"/>
          <w:sz w:val="28"/>
          <w:szCs w:val="28"/>
        </w:rPr>
      </w:pPr>
      <w:r w:rsidRPr="00B46B68">
        <w:rPr>
          <w:rFonts w:ascii="Times New Roman" w:hAnsi="Times New Roman" w:cs="Times New Roman"/>
          <w:sz w:val="28"/>
          <w:szCs w:val="28"/>
        </w:rPr>
        <w:t>Сидоренко Г.И. Гигиена окружающей среды.</w:t>
      </w:r>
    </w:p>
    <w:p w:rsidR="00932F37" w:rsidRPr="00B46B68" w:rsidRDefault="00932F37" w:rsidP="006F2EF6">
      <w:pPr>
        <w:suppressAutoHyphens/>
        <w:spacing w:after="0" w:line="240" w:lineRule="auto"/>
        <w:jc w:val="both"/>
        <w:rPr>
          <w:rFonts w:ascii="Times New Roman" w:hAnsi="Times New Roman" w:cs="Times New Roman"/>
          <w:sz w:val="28"/>
          <w:szCs w:val="28"/>
        </w:rPr>
      </w:pPr>
      <w:r w:rsidRPr="00B46B68">
        <w:rPr>
          <w:rFonts w:ascii="Times New Roman" w:hAnsi="Times New Roman" w:cs="Times New Roman"/>
          <w:sz w:val="28"/>
          <w:szCs w:val="28"/>
        </w:rPr>
        <w:t>Энциклопедия «Народная медицина». Общие болезни. Т. 1,2. раздел 1 «Как вырастить ребёнка здоровым?». М.: АНС, 1993. 384 с.</w:t>
      </w:r>
    </w:p>
    <w:p w:rsidR="00932F37" w:rsidRPr="00B46B68" w:rsidRDefault="00932F37" w:rsidP="006F2EF6">
      <w:pPr>
        <w:suppressAutoHyphens/>
        <w:spacing w:after="0" w:line="240" w:lineRule="auto"/>
        <w:jc w:val="both"/>
        <w:rPr>
          <w:rFonts w:ascii="Times New Roman" w:hAnsi="Times New Roman" w:cs="Times New Roman"/>
          <w:sz w:val="28"/>
          <w:szCs w:val="28"/>
        </w:rPr>
      </w:pPr>
      <w:r w:rsidRPr="00B46B68">
        <w:rPr>
          <w:rFonts w:ascii="Times New Roman" w:hAnsi="Times New Roman" w:cs="Times New Roman"/>
          <w:sz w:val="28"/>
          <w:szCs w:val="28"/>
        </w:rPr>
        <w:t>Энциклопедия «Народная медицина». Т. 1 «Авитаминозы – простуда». М.: АНС. 1992. 400 с.</w:t>
      </w:r>
    </w:p>
    <w:p w:rsidR="0053756D" w:rsidRPr="00B46B68" w:rsidRDefault="0053756D" w:rsidP="006F2EF6">
      <w:pPr>
        <w:suppressAutoHyphens/>
        <w:spacing w:after="0" w:line="240" w:lineRule="auto"/>
        <w:jc w:val="both"/>
        <w:rPr>
          <w:rFonts w:ascii="Times New Roman" w:hAnsi="Times New Roman" w:cs="Times New Roman"/>
          <w:sz w:val="28"/>
          <w:szCs w:val="28"/>
        </w:rPr>
      </w:pPr>
    </w:p>
    <w:p w:rsidR="0053756D" w:rsidRPr="00B46B68" w:rsidRDefault="0053756D" w:rsidP="006F2EF6">
      <w:pPr>
        <w:suppressAutoHyphens/>
        <w:spacing w:after="0" w:line="240" w:lineRule="auto"/>
        <w:jc w:val="both"/>
        <w:rPr>
          <w:rFonts w:ascii="Times New Roman" w:hAnsi="Times New Roman" w:cs="Times New Roman"/>
          <w:sz w:val="28"/>
          <w:szCs w:val="28"/>
        </w:rPr>
      </w:pPr>
    </w:p>
    <w:p w:rsidR="0053756D" w:rsidRPr="00B46B68" w:rsidRDefault="0053756D" w:rsidP="006F2EF6">
      <w:pPr>
        <w:suppressAutoHyphens/>
        <w:spacing w:after="0" w:line="240" w:lineRule="auto"/>
        <w:jc w:val="both"/>
        <w:rPr>
          <w:rFonts w:ascii="Times New Roman" w:hAnsi="Times New Roman" w:cs="Times New Roman"/>
          <w:sz w:val="28"/>
          <w:szCs w:val="28"/>
        </w:rPr>
      </w:pPr>
    </w:p>
    <w:p w:rsidR="0053756D" w:rsidRDefault="0053756D" w:rsidP="006F2EF6">
      <w:pPr>
        <w:suppressAutoHyphens/>
        <w:spacing w:after="0" w:line="240" w:lineRule="auto"/>
        <w:jc w:val="both"/>
        <w:rPr>
          <w:rFonts w:ascii="Times New Roman" w:hAnsi="Times New Roman" w:cs="Times New Roman"/>
          <w:sz w:val="28"/>
          <w:szCs w:val="28"/>
        </w:rPr>
      </w:pPr>
    </w:p>
    <w:p w:rsidR="0056380C" w:rsidRDefault="0056380C" w:rsidP="006F2EF6">
      <w:pPr>
        <w:suppressAutoHyphens/>
        <w:spacing w:after="0" w:line="240" w:lineRule="auto"/>
        <w:jc w:val="both"/>
        <w:rPr>
          <w:rFonts w:ascii="Times New Roman" w:hAnsi="Times New Roman" w:cs="Times New Roman"/>
          <w:sz w:val="28"/>
          <w:szCs w:val="28"/>
        </w:rPr>
      </w:pPr>
    </w:p>
    <w:p w:rsidR="0056380C" w:rsidRDefault="0056380C" w:rsidP="006F2EF6">
      <w:pPr>
        <w:suppressAutoHyphens/>
        <w:spacing w:after="0" w:line="240" w:lineRule="auto"/>
        <w:jc w:val="both"/>
        <w:rPr>
          <w:rFonts w:ascii="Times New Roman" w:hAnsi="Times New Roman" w:cs="Times New Roman"/>
          <w:sz w:val="28"/>
          <w:szCs w:val="28"/>
        </w:rPr>
      </w:pPr>
    </w:p>
    <w:p w:rsidR="0056380C" w:rsidRPr="00B46B68" w:rsidRDefault="0056380C" w:rsidP="006F2EF6">
      <w:pPr>
        <w:suppressAutoHyphens/>
        <w:spacing w:after="0" w:line="240" w:lineRule="auto"/>
        <w:jc w:val="both"/>
        <w:rPr>
          <w:rFonts w:ascii="Times New Roman" w:hAnsi="Times New Roman" w:cs="Times New Roman"/>
          <w:sz w:val="28"/>
          <w:szCs w:val="28"/>
        </w:rPr>
      </w:pPr>
    </w:p>
    <w:p w:rsidR="0053756D" w:rsidRPr="00B46B68" w:rsidRDefault="0053756D" w:rsidP="006F2EF6">
      <w:pPr>
        <w:suppressAutoHyphens/>
        <w:spacing w:after="0" w:line="240" w:lineRule="auto"/>
        <w:jc w:val="both"/>
        <w:rPr>
          <w:rFonts w:ascii="Times New Roman" w:hAnsi="Times New Roman" w:cs="Times New Roman"/>
          <w:sz w:val="28"/>
          <w:szCs w:val="28"/>
        </w:rPr>
      </w:pPr>
    </w:p>
    <w:p w:rsidR="0053756D" w:rsidRPr="00B46B68" w:rsidRDefault="0053756D" w:rsidP="006F2EF6">
      <w:pPr>
        <w:suppressAutoHyphens/>
        <w:spacing w:after="0" w:line="240" w:lineRule="auto"/>
        <w:jc w:val="both"/>
        <w:rPr>
          <w:rFonts w:ascii="Times New Roman" w:hAnsi="Times New Roman" w:cs="Times New Roman"/>
          <w:sz w:val="28"/>
          <w:szCs w:val="28"/>
        </w:rPr>
      </w:pPr>
    </w:p>
    <w:p w:rsidR="0053756D" w:rsidRPr="00B46B68" w:rsidRDefault="0053756D" w:rsidP="006F2EF6">
      <w:pPr>
        <w:suppressAutoHyphens/>
        <w:spacing w:after="0" w:line="240" w:lineRule="auto"/>
        <w:jc w:val="both"/>
        <w:rPr>
          <w:rFonts w:ascii="Times New Roman" w:hAnsi="Times New Roman" w:cs="Times New Roman"/>
          <w:sz w:val="28"/>
          <w:szCs w:val="28"/>
        </w:rPr>
      </w:pPr>
    </w:p>
    <w:p w:rsidR="0053756D" w:rsidRPr="00B46B68" w:rsidRDefault="0053756D" w:rsidP="0053756D">
      <w:pPr>
        <w:jc w:val="center"/>
        <w:rPr>
          <w:rFonts w:ascii="Times New Roman" w:hAnsi="Times New Roman" w:cs="Times New Roman"/>
          <w:sz w:val="36"/>
          <w:szCs w:val="32"/>
        </w:rPr>
      </w:pPr>
      <w:r w:rsidRPr="00B46B68">
        <w:rPr>
          <w:rFonts w:ascii="Times New Roman" w:hAnsi="Times New Roman" w:cs="Times New Roman"/>
          <w:sz w:val="36"/>
          <w:szCs w:val="32"/>
        </w:rPr>
        <w:t>Образовательная программа дополнительного  образования по художественно-эстетическому  направлению</w:t>
      </w:r>
    </w:p>
    <w:p w:rsidR="00590B71" w:rsidRPr="00B46B68" w:rsidRDefault="00590B71" w:rsidP="0053756D">
      <w:pPr>
        <w:spacing w:after="0" w:line="240" w:lineRule="auto"/>
        <w:jc w:val="center"/>
        <w:rPr>
          <w:rFonts w:ascii="Times New Roman" w:eastAsia="Times New Roman" w:hAnsi="Times New Roman" w:cs="Times New Roman"/>
          <w:b/>
          <w:bCs/>
          <w:sz w:val="52"/>
          <w:szCs w:val="72"/>
        </w:rPr>
      </w:pPr>
    </w:p>
    <w:p w:rsidR="00590B71" w:rsidRPr="00B46B68" w:rsidRDefault="00590B71" w:rsidP="0053756D">
      <w:pPr>
        <w:spacing w:after="0" w:line="240" w:lineRule="auto"/>
        <w:ind w:left="360"/>
        <w:jc w:val="center"/>
        <w:rPr>
          <w:rFonts w:ascii="Times New Roman" w:eastAsia="Times New Roman" w:hAnsi="Times New Roman" w:cs="Times New Roman"/>
          <w:b/>
          <w:bCs/>
          <w:sz w:val="36"/>
          <w:szCs w:val="72"/>
        </w:rPr>
      </w:pPr>
      <w:r w:rsidRPr="00B46B68">
        <w:rPr>
          <w:rFonts w:ascii="Times New Roman" w:eastAsia="Times New Roman" w:hAnsi="Times New Roman" w:cs="Times New Roman"/>
          <w:b/>
          <w:bCs/>
          <w:sz w:val="36"/>
          <w:szCs w:val="72"/>
        </w:rPr>
        <w:t>«Основы дизайна и конструирования»</w:t>
      </w:r>
    </w:p>
    <w:p w:rsidR="0053756D" w:rsidRPr="00B46B68" w:rsidRDefault="0053756D" w:rsidP="0053756D">
      <w:pPr>
        <w:spacing w:after="0" w:line="240" w:lineRule="auto"/>
        <w:ind w:left="360"/>
        <w:jc w:val="center"/>
        <w:rPr>
          <w:rFonts w:ascii="Times New Roman" w:eastAsia="Times New Roman" w:hAnsi="Times New Roman" w:cs="Times New Roman"/>
          <w:b/>
          <w:bCs/>
          <w:sz w:val="36"/>
          <w:szCs w:val="72"/>
        </w:rPr>
      </w:pPr>
    </w:p>
    <w:p w:rsidR="0053756D" w:rsidRPr="00B46B68" w:rsidRDefault="0053756D" w:rsidP="0053756D">
      <w:pPr>
        <w:spacing w:after="0" w:line="240" w:lineRule="auto"/>
        <w:ind w:left="360"/>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B46B68" w:rsidRDefault="00B46B68"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72"/>
        </w:rPr>
      </w:pPr>
    </w:p>
    <w:p w:rsidR="00590B71" w:rsidRPr="00B46B68" w:rsidRDefault="00590B71" w:rsidP="00590B71">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bookmarkStart w:id="0" w:name="_GoBack"/>
      <w:bookmarkEnd w:id="0"/>
      <w:r w:rsidRPr="00B46B68">
        <w:rPr>
          <w:rFonts w:ascii="Times New Roman" w:eastAsia="Times New Roman" w:hAnsi="Times New Roman" w:cs="Times New Roman"/>
          <w:b/>
          <w:bCs/>
          <w:sz w:val="24"/>
          <w:szCs w:val="24"/>
        </w:rPr>
        <w:lastRenderedPageBreak/>
        <w:t>ПОЯСНИТЕЛЬНАЯ ЗАПИСКА</w:t>
      </w:r>
    </w:p>
    <w:p w:rsidR="00590B71" w:rsidRPr="00B46B68" w:rsidRDefault="00590B71" w:rsidP="00590B71">
      <w:pPr>
        <w:spacing w:after="0" w:line="240" w:lineRule="auto"/>
        <w:jc w:val="both"/>
        <w:rPr>
          <w:rFonts w:ascii="Times New Roman" w:eastAsia="Times New Roman" w:hAnsi="Times New Roman" w:cs="Times New Roman"/>
          <w:sz w:val="24"/>
          <w:szCs w:val="24"/>
        </w:rPr>
      </w:pPr>
    </w:p>
    <w:p w:rsidR="00590B71" w:rsidRPr="00B46B68" w:rsidRDefault="00590B71" w:rsidP="00590B71">
      <w:pPr>
        <w:spacing w:after="0" w:line="240" w:lineRule="auto"/>
        <w:jc w:val="both"/>
        <w:rPr>
          <w:rFonts w:ascii="Times New Roman" w:eastAsia="Times New Roman" w:hAnsi="Times New Roman" w:cs="Times New Roman"/>
          <w:sz w:val="24"/>
          <w:szCs w:val="24"/>
        </w:rPr>
      </w:pPr>
    </w:p>
    <w:p w:rsidR="00590B71" w:rsidRPr="00B46B68" w:rsidRDefault="00590B71" w:rsidP="00590B71">
      <w:pPr>
        <w:tabs>
          <w:tab w:val="left" w:pos="567"/>
        </w:tabs>
        <w:spacing w:after="0" w:line="240" w:lineRule="auto"/>
        <w:jc w:val="both"/>
        <w:rPr>
          <w:rFonts w:ascii="Times New Roman" w:eastAsia="Times New Roman" w:hAnsi="Times New Roman" w:cs="Times New Roman"/>
          <w:color w:val="000000"/>
          <w:sz w:val="24"/>
          <w:szCs w:val="24"/>
        </w:rPr>
      </w:pPr>
      <w:r w:rsidRPr="00B46B68">
        <w:rPr>
          <w:rFonts w:ascii="Times New Roman" w:eastAsia="Times New Roman" w:hAnsi="Times New Roman" w:cs="Times New Roman"/>
          <w:color w:val="000000"/>
          <w:sz w:val="24"/>
          <w:szCs w:val="24"/>
        </w:rPr>
        <w:t>Дополнительная общеобразовательная программа «</w:t>
      </w:r>
      <w:r w:rsidRPr="00B46B68">
        <w:rPr>
          <w:rFonts w:ascii="Times New Roman" w:eastAsia="Times New Roman" w:hAnsi="Times New Roman" w:cs="Times New Roman"/>
          <w:bCs/>
          <w:color w:val="000000"/>
          <w:kern w:val="24"/>
          <w:sz w:val="24"/>
          <w:szCs w:val="24"/>
        </w:rPr>
        <w:t>Основы  дизайна и конструирования</w:t>
      </w:r>
      <w:r w:rsidRPr="00B46B68">
        <w:rPr>
          <w:rFonts w:ascii="Times New Roman" w:eastAsia="Times New Roman" w:hAnsi="Times New Roman" w:cs="Times New Roman"/>
          <w:color w:val="000000"/>
          <w:sz w:val="24"/>
          <w:szCs w:val="24"/>
        </w:rPr>
        <w:t>» для детей 12-14 лет, разработана на основе требований </w:t>
      </w:r>
      <w:r w:rsidRPr="00B46B68">
        <w:rPr>
          <w:rFonts w:ascii="Times New Roman" w:eastAsia="Times New Roman" w:hAnsi="Times New Roman" w:cs="Times New Roman"/>
          <w:bCs/>
          <w:i/>
          <w:iCs/>
          <w:color w:val="000000"/>
          <w:sz w:val="24"/>
          <w:szCs w:val="24"/>
        </w:rPr>
        <w:t>следующих нормативно-правовых документов</w:t>
      </w:r>
      <w:r w:rsidRPr="00B46B68">
        <w:rPr>
          <w:rFonts w:ascii="Times New Roman" w:eastAsia="Times New Roman" w:hAnsi="Times New Roman" w:cs="Times New Roman"/>
          <w:i/>
          <w:iCs/>
          <w:color w:val="000000"/>
          <w:sz w:val="24"/>
          <w:szCs w:val="24"/>
        </w:rPr>
        <w:t>:</w:t>
      </w:r>
    </w:p>
    <w:p w:rsidR="00590B71" w:rsidRPr="00B46B68" w:rsidRDefault="00590B71" w:rsidP="00590B71">
      <w:pPr>
        <w:tabs>
          <w:tab w:val="left" w:pos="567"/>
        </w:tabs>
        <w:spacing w:after="0" w:line="240" w:lineRule="auto"/>
        <w:jc w:val="both"/>
        <w:rPr>
          <w:rFonts w:ascii="Times New Roman" w:eastAsia="Times New Roman" w:hAnsi="Times New Roman" w:cs="Times New Roman"/>
          <w:color w:val="000000"/>
          <w:sz w:val="24"/>
          <w:szCs w:val="24"/>
        </w:rPr>
      </w:pPr>
      <w:r w:rsidRPr="00B46B68">
        <w:rPr>
          <w:rFonts w:ascii="Times New Roman" w:eastAsia="Times New Roman" w:hAnsi="Times New Roman" w:cs="Times New Roman"/>
          <w:color w:val="000000"/>
          <w:sz w:val="24"/>
          <w:szCs w:val="24"/>
        </w:rPr>
        <w:t>- Федерального Закона Российской Федерации от 29.12.2012 № 273-ФЗ «Об образовании»;</w:t>
      </w:r>
    </w:p>
    <w:p w:rsidR="00590B71" w:rsidRPr="00B46B68" w:rsidRDefault="00590B71" w:rsidP="00590B71">
      <w:pPr>
        <w:tabs>
          <w:tab w:val="left" w:pos="567"/>
        </w:tabs>
        <w:spacing w:after="0" w:line="240" w:lineRule="auto"/>
        <w:jc w:val="both"/>
        <w:rPr>
          <w:rFonts w:ascii="Times New Roman" w:eastAsia="Times New Roman" w:hAnsi="Times New Roman" w:cs="Times New Roman"/>
          <w:color w:val="000000"/>
          <w:sz w:val="24"/>
          <w:szCs w:val="24"/>
        </w:rPr>
      </w:pPr>
      <w:r w:rsidRPr="00B46B68">
        <w:rPr>
          <w:rFonts w:ascii="Times New Roman" w:eastAsia="Times New Roman" w:hAnsi="Times New Roman" w:cs="Times New Roman"/>
          <w:color w:val="000000"/>
          <w:sz w:val="24"/>
          <w:szCs w:val="24"/>
        </w:rPr>
        <w:t>- Концепции развития дополнительного образования детей  (Распоряжение Правительства РФ от 4 сентября 2014г. № 1726-р).</w:t>
      </w:r>
    </w:p>
    <w:p w:rsidR="00590B71" w:rsidRPr="00B46B68" w:rsidRDefault="00590B71" w:rsidP="00590B71">
      <w:pPr>
        <w:tabs>
          <w:tab w:val="left" w:pos="567"/>
        </w:tabs>
        <w:spacing w:after="0" w:line="240" w:lineRule="auto"/>
        <w:jc w:val="both"/>
        <w:rPr>
          <w:rFonts w:ascii="Times New Roman" w:eastAsia="Times New Roman" w:hAnsi="Times New Roman" w:cs="Times New Roman"/>
          <w:color w:val="000000"/>
          <w:sz w:val="24"/>
          <w:szCs w:val="24"/>
        </w:rPr>
      </w:pPr>
      <w:r w:rsidRPr="00B46B68">
        <w:rPr>
          <w:rFonts w:ascii="Times New Roman" w:eastAsia="Times New Roman" w:hAnsi="Times New Roman" w:cs="Times New Roman"/>
          <w:color w:val="000000"/>
          <w:sz w:val="24"/>
          <w:szCs w:val="24"/>
        </w:rPr>
        <w:t>- Приказа Министерства образования и науки Российской Федерации (</w:t>
      </w:r>
      <w:proofErr w:type="spellStart"/>
      <w:r w:rsidRPr="00B46B68">
        <w:rPr>
          <w:rFonts w:ascii="Times New Roman" w:eastAsia="Times New Roman" w:hAnsi="Times New Roman" w:cs="Times New Roman"/>
          <w:color w:val="000000"/>
          <w:sz w:val="24"/>
          <w:szCs w:val="24"/>
        </w:rPr>
        <w:t>Минобрнауки</w:t>
      </w:r>
      <w:proofErr w:type="spellEnd"/>
      <w:r w:rsidRPr="00B46B68">
        <w:rPr>
          <w:rFonts w:ascii="Times New Roman" w:eastAsia="Times New Roman" w:hAnsi="Times New Roman" w:cs="Times New Roman"/>
          <w:color w:val="000000"/>
          <w:sz w:val="24"/>
          <w:szCs w:val="24"/>
        </w:rPr>
        <w:t xml:space="preserve"> России) от 29 августа 2013г. № 1008 г. Москва «Об утверждении Порядка организации и осуществления образовательной деятельности по дополнительным общеобразовательным программам».</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Сегодня общество испытывает потребность в развитии творческой личности. Творческая личность способна не только адаптироваться к изменениям, но и целесообразно, созидательно и конструктивно взаимодействовать с другими людьми, видеть проблемы и находить способы их разрешения, анализировать и планировать свою деятельность. Возросший интерес значительной части детей и подростков к художественному конструированию (дизайну), как способу эстетической организации окружающего пространства, использование компьютерных технологий, приводит к необходимости совершенствования педагогических условий для творческого развития обучающихся, что обуславливает необходимость разработки данной программы. </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Дизайн (художественное конструирование) – это органическое единство пользы и красоты, функции и формы. Смысл дизайна заключается в комплексном системном подходе к каждой вещи. Придавая определенные функциональные и эстетические свойства вещам и интерьерам, дизайнер формирует человека, который будет пользоваться этими вещами и жить в этой среде. Отсюда следует воспитательная функция дизайна, его социально-культурная и социально-политическая роль в жизни общества.</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ab/>
        <w:t xml:space="preserve">Профессия «дизайнер» предполагает сочетание рациональной и эмоциональной сфер деятельности человека, проектирование определенной модели с учетом правил и закономерностей дизайна. На сегодняшний день для широкого применения в системе дополнительного образования по направлению «дизайн» нет программного обеспечения. </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В образовательных программах по изобразительному искусству проводится знакомство с дизайном и осуществляется во взаимодействии с обучением изобразительной грамоте, но не в полном объеме, что дает возможность для поиска новых творческих идей, исследования современных эффективных методов и приемов работы с детьми в данном направлении. Главная ценностная ориентация дизайнерского образования - воспитание проектного мышления. При поступлении в высшие учебные заведения на специальность дизайн абитуриенты подвергаются творческому экзамену по художественным дисциплинам - рисунку, живописи, композиции. Разумеется, художественные способности - необходимый критерий отбора будущих профессионалов в области дизайна, но также необходимо и наличие проектных способностей. </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
          <w:sz w:val="24"/>
          <w:szCs w:val="24"/>
        </w:rPr>
        <w:t>Актуальность</w:t>
      </w:r>
      <w:r w:rsidRPr="00B46B68">
        <w:rPr>
          <w:rFonts w:ascii="Times New Roman" w:eastAsia="Times New Roman" w:hAnsi="Times New Roman" w:cs="Times New Roman"/>
          <w:sz w:val="24"/>
          <w:szCs w:val="24"/>
        </w:rPr>
        <w:t xml:space="preserve"> данной программы состоит в том, что она стимулирует познавательную деятельность учащихся в области современного дизайнерского искусства, а также в ее практической направленности. Актуальность программы становится очевидной при обращении к таким аспектам жизни, как: формирование современной культуры (новые подходы в организации среды, изменение архитектурного облика городов, общественных сооружений и жилых интерьеров, мест досуга и отдыха); появление новых культурных потребностей в подростковой среде, направленных на решение актуальных для молодежи проблем профессионального </w:t>
      </w:r>
      <w:proofErr w:type="gramStart"/>
      <w:r w:rsidRPr="00B46B68">
        <w:rPr>
          <w:rFonts w:ascii="Times New Roman" w:eastAsia="Times New Roman" w:hAnsi="Times New Roman" w:cs="Times New Roman"/>
          <w:sz w:val="24"/>
          <w:szCs w:val="24"/>
        </w:rPr>
        <w:t xml:space="preserve">самоопределения;   </w:t>
      </w:r>
      <w:proofErr w:type="gramEnd"/>
      <w:r w:rsidRPr="00B46B68">
        <w:rPr>
          <w:rFonts w:ascii="Times New Roman" w:eastAsia="Times New Roman" w:hAnsi="Times New Roman" w:cs="Times New Roman"/>
          <w:sz w:val="24"/>
          <w:szCs w:val="24"/>
        </w:rPr>
        <w:t xml:space="preserve">поддержка художественно одаренных детей. </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
          <w:sz w:val="24"/>
          <w:szCs w:val="24"/>
        </w:rPr>
        <w:lastRenderedPageBreak/>
        <w:t>Новизна и отличительные особенности программы.</w:t>
      </w:r>
      <w:r w:rsidRPr="00B46B68">
        <w:rPr>
          <w:rFonts w:ascii="Times New Roman" w:eastAsia="Times New Roman" w:hAnsi="Times New Roman" w:cs="Times New Roman"/>
          <w:sz w:val="24"/>
          <w:szCs w:val="24"/>
        </w:rPr>
        <w:t xml:space="preserve"> Настоящая программа особенна и отлична от других программ тем, что разработана на основе требований высших и средне профессиональных учебных заведений, предъявляемых к практической подготовке абитуриентов. Включает в себя широкий спектр направлений дизайна и дает возможность учащимся самоопределится и остановить свой выбор на одном из направлений при дальнейшем обучении. А также развитие творческих способностей детей на основе проектных технологий, развитие проектного мышления учащихся и, в результате, создание ими уникальных творческих работ. Предлагаемая программа включает в себя изучение живописи, рисунка и композиции, являющихся фундаментом программы. Кроме того, краткую историю искусства, основы дизайна и знакомство с различными его направлениями, декоративно-прикладное искусство, основы компьютерной графики, фотографии. В процессе обучения используются разнообразные художественные материалы, традиционные и специальные техники рисования, применение которых призвано помочь учащимся более полно выразить свои способности и освоить новые возможности для творчества. В учебно-тематическое планирование программы включены темы, касающиеся культуры и искусства, что позволяет познакомиться с культурными традициями Родины и успешно применять знания при создании творческих работ. Учебный материал подобран с учетом возрастных особенностей детей, их желаний и возможностей. </w:t>
      </w:r>
    </w:p>
    <w:p w:rsidR="00590B71" w:rsidRPr="00B46B68" w:rsidRDefault="00590B71" w:rsidP="00590B71">
      <w:pPr>
        <w:spacing w:after="0" w:line="240" w:lineRule="auto"/>
        <w:jc w:val="both"/>
        <w:rPr>
          <w:rFonts w:ascii="Times New Roman" w:eastAsia="Calibri" w:hAnsi="Times New Roman" w:cs="Times New Roman"/>
          <w:b/>
        </w:rPr>
      </w:pPr>
      <w:r w:rsidRPr="00B46B68">
        <w:rPr>
          <w:rFonts w:ascii="Times New Roman" w:eastAsia="Calibri" w:hAnsi="Times New Roman" w:cs="Times New Roman"/>
          <w:sz w:val="24"/>
          <w:szCs w:val="24"/>
        </w:rPr>
        <w:tab/>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
          <w:sz w:val="24"/>
          <w:szCs w:val="24"/>
        </w:rPr>
        <w:t>Педагогическая целесообразность</w:t>
      </w:r>
      <w:r w:rsidRPr="00B46B68">
        <w:rPr>
          <w:rFonts w:ascii="Times New Roman" w:eastAsia="Times New Roman" w:hAnsi="Times New Roman" w:cs="Times New Roman"/>
          <w:sz w:val="24"/>
          <w:szCs w:val="24"/>
        </w:rPr>
        <w:t xml:space="preserve"> программы заключается в том, что она помогает формировать у обучающихся особый стиль мышления (дизайнерское мышление), для которого характерно понимание основных критериев гармонии, чувства стиля, эстетическое отношение к миру вещей.  </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Содержание программы соответствует действующим образовательным программам и методикам среднего образования.</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На занятиях с детьми осуществляется интеграция познавательной и созидательной творческой деятельности обучающихся. С этой целью, предлагаются   практико-ориентированные технологии преподавания изобразительного искусства, которые опираются на принципы:</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-формирование целостной картины мира;</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-открытость в социокультурную среду;</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-культурологическая и комплексная направленность;</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-единство федерального культурно-образовательного пространства;</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-приоритет общечеловеческих духовных ценностей;</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-личностно ориентированные подходы к развитию у учащихся творческих интересов в разных сферах жизни;</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-практическая направленность созидательной творческой деятельности учащихся.</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Программа работает на основе гуманистических принципов, сложившихся в системе дополнительного образования, свободна от школьного, оценочного подхода к ребенку, создана для конкретного коллектива, максимально учитывающая сложившиеся особенности, возможности. В ней осуществляется дифференцированный подход к каждому, учитывающий особенности его интересов. </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ab/>
      </w:r>
    </w:p>
    <w:p w:rsidR="00590B71" w:rsidRPr="00B46B68" w:rsidRDefault="00590B71" w:rsidP="00590B71">
      <w:pPr>
        <w:spacing w:after="0" w:line="240" w:lineRule="auto"/>
        <w:rPr>
          <w:rFonts w:ascii="Times New Roman" w:eastAsia="Times New Roman" w:hAnsi="Times New Roman" w:cs="Times New Roman"/>
          <w:sz w:val="24"/>
          <w:szCs w:val="24"/>
        </w:rPr>
      </w:pPr>
      <w:r w:rsidRPr="00B46B68">
        <w:rPr>
          <w:rFonts w:ascii="Times New Roman" w:eastAsia="Times New Roman" w:hAnsi="Times New Roman" w:cs="Times New Roman"/>
          <w:b/>
          <w:bCs/>
          <w:sz w:val="24"/>
          <w:szCs w:val="24"/>
        </w:rPr>
        <w:tab/>
        <w:t xml:space="preserve">Цель </w:t>
      </w:r>
      <w:proofErr w:type="spellStart"/>
      <w:proofErr w:type="gramStart"/>
      <w:r w:rsidRPr="00B46B68">
        <w:rPr>
          <w:rFonts w:ascii="Times New Roman" w:eastAsia="Times New Roman" w:hAnsi="Times New Roman" w:cs="Times New Roman"/>
          <w:b/>
          <w:spacing w:val="1"/>
          <w:sz w:val="24"/>
          <w:szCs w:val="24"/>
        </w:rPr>
        <w:t>программы</w:t>
      </w:r>
      <w:r w:rsidRPr="00B46B68">
        <w:rPr>
          <w:rFonts w:ascii="Times New Roman" w:eastAsia="Times New Roman" w:hAnsi="Times New Roman" w:cs="Times New Roman"/>
          <w:b/>
          <w:bCs/>
          <w:sz w:val="24"/>
          <w:szCs w:val="24"/>
        </w:rPr>
        <w:t>:</w:t>
      </w:r>
      <w:r w:rsidRPr="00B46B68">
        <w:rPr>
          <w:rFonts w:ascii="Times New Roman" w:eastAsia="Times New Roman" w:hAnsi="Times New Roman" w:cs="Times New Roman"/>
          <w:sz w:val="24"/>
          <w:szCs w:val="24"/>
        </w:rPr>
        <w:t>сформировать</w:t>
      </w:r>
      <w:proofErr w:type="spellEnd"/>
      <w:proofErr w:type="gramEnd"/>
      <w:r w:rsidRPr="00B46B68">
        <w:rPr>
          <w:rFonts w:ascii="Times New Roman" w:eastAsia="Times New Roman" w:hAnsi="Times New Roman" w:cs="Times New Roman"/>
          <w:sz w:val="24"/>
          <w:szCs w:val="24"/>
        </w:rPr>
        <w:t xml:space="preserve"> знания учащихся о мире дизайна, создать условия для развития </w:t>
      </w:r>
      <w:r w:rsidRPr="00B46B68">
        <w:rPr>
          <w:rFonts w:ascii="Times New Roman" w:eastAsia="Times New Roman" w:hAnsi="Times New Roman" w:cs="Times New Roman"/>
          <w:spacing w:val="1"/>
          <w:sz w:val="24"/>
          <w:szCs w:val="24"/>
        </w:rPr>
        <w:t xml:space="preserve">технологического мышления, графической и информационной культуры, </w:t>
      </w:r>
      <w:r w:rsidRPr="00B46B68">
        <w:rPr>
          <w:rFonts w:ascii="Times New Roman" w:eastAsia="Times New Roman" w:hAnsi="Times New Roman" w:cs="Times New Roman"/>
          <w:sz w:val="24"/>
          <w:szCs w:val="24"/>
        </w:rPr>
        <w:t>технических творческих возможностей, заложенных в ребёнке.</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
          <w:bCs/>
          <w:sz w:val="24"/>
          <w:szCs w:val="24"/>
        </w:rPr>
        <w:t>Задачи:</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i/>
          <w:iCs/>
          <w:sz w:val="24"/>
          <w:szCs w:val="24"/>
        </w:rPr>
        <w:t>Обучающие:</w:t>
      </w:r>
    </w:p>
    <w:p w:rsidR="00590B71" w:rsidRPr="00B46B68" w:rsidRDefault="00590B71" w:rsidP="00590B71">
      <w:pPr>
        <w:numPr>
          <w:ilvl w:val="0"/>
          <w:numId w:val="15"/>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расширить знания, полученные на уроках изобразительного искусства, технологии и информатики, способствовать их систематизации;</w:t>
      </w:r>
    </w:p>
    <w:p w:rsidR="00590B71" w:rsidRPr="00B46B68" w:rsidRDefault="00590B71" w:rsidP="00590B71">
      <w:pPr>
        <w:numPr>
          <w:ilvl w:val="0"/>
          <w:numId w:val="15"/>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знакомить с направлениями дизайна;</w:t>
      </w:r>
    </w:p>
    <w:p w:rsidR="00590B71" w:rsidRPr="00B46B68" w:rsidRDefault="00590B71" w:rsidP="00590B71">
      <w:pPr>
        <w:numPr>
          <w:ilvl w:val="0"/>
          <w:numId w:val="15"/>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lastRenderedPageBreak/>
        <w:t xml:space="preserve">знакомить с основами знаний в области композиций, дизайна, </w:t>
      </w:r>
      <w:proofErr w:type="spellStart"/>
      <w:r w:rsidRPr="00B46B68">
        <w:rPr>
          <w:rFonts w:ascii="Times New Roman" w:eastAsia="Times New Roman" w:hAnsi="Times New Roman" w:cs="Times New Roman"/>
          <w:sz w:val="24"/>
          <w:szCs w:val="24"/>
        </w:rPr>
        <w:t>цветоведения</w:t>
      </w:r>
      <w:proofErr w:type="spellEnd"/>
      <w:r w:rsidRPr="00B46B68">
        <w:rPr>
          <w:rFonts w:ascii="Times New Roman" w:eastAsia="Times New Roman" w:hAnsi="Times New Roman" w:cs="Times New Roman"/>
          <w:sz w:val="24"/>
          <w:szCs w:val="24"/>
        </w:rPr>
        <w:t>, формообразования;</w:t>
      </w:r>
    </w:p>
    <w:p w:rsidR="00590B71" w:rsidRPr="00B46B68" w:rsidRDefault="00590B71" w:rsidP="00590B71">
      <w:pPr>
        <w:numPr>
          <w:ilvl w:val="0"/>
          <w:numId w:val="15"/>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знакомить с основами конструирования и моделирования;</w:t>
      </w:r>
    </w:p>
    <w:p w:rsidR="00590B71" w:rsidRPr="00B46B68" w:rsidRDefault="00590B71" w:rsidP="00590B71">
      <w:pPr>
        <w:numPr>
          <w:ilvl w:val="0"/>
          <w:numId w:val="15"/>
        </w:numPr>
        <w:spacing w:after="0" w:line="240" w:lineRule="auto"/>
        <w:ind w:left="714" w:hanging="357"/>
        <w:contextualSpacing/>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формировать умения и навыки проектной деятельности по принципу инженерного проектирования;</w:t>
      </w:r>
    </w:p>
    <w:p w:rsidR="00590B71" w:rsidRPr="00B46B68" w:rsidRDefault="00590B71" w:rsidP="00590B71">
      <w:pPr>
        <w:numPr>
          <w:ilvl w:val="0"/>
          <w:numId w:val="15"/>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формировать умения и навыки работы с различными материалами, ручными и чертёжными инструментами;</w:t>
      </w:r>
    </w:p>
    <w:p w:rsidR="00590B71" w:rsidRPr="00B46B68" w:rsidRDefault="00590B71" w:rsidP="00590B71">
      <w:pPr>
        <w:numPr>
          <w:ilvl w:val="0"/>
          <w:numId w:val="15"/>
        </w:numPr>
        <w:spacing w:after="0" w:line="240" w:lineRule="auto"/>
        <w:ind w:left="714" w:hanging="357"/>
        <w:contextualSpacing/>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знакомить с техническими терминами, использованием их в работе;</w:t>
      </w:r>
    </w:p>
    <w:p w:rsidR="00590B71" w:rsidRPr="00B46B68" w:rsidRDefault="00590B71" w:rsidP="00590B71">
      <w:pPr>
        <w:numPr>
          <w:ilvl w:val="0"/>
          <w:numId w:val="15"/>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создать условия для дальнейшей социальной адаптации в информационном обществе;</w:t>
      </w:r>
    </w:p>
    <w:p w:rsidR="00590B71" w:rsidRPr="00B46B68" w:rsidRDefault="00590B71" w:rsidP="00590B71">
      <w:pPr>
        <w:numPr>
          <w:ilvl w:val="0"/>
          <w:numId w:val="15"/>
        </w:num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создать предпосылки для успешной профессиональной и личной самореализации.</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i/>
          <w:iCs/>
          <w:sz w:val="24"/>
          <w:szCs w:val="24"/>
        </w:rPr>
        <w:t>Развивающие:</w:t>
      </w:r>
    </w:p>
    <w:p w:rsidR="00590B71" w:rsidRPr="00B46B68" w:rsidRDefault="00590B71" w:rsidP="00590B71">
      <w:pPr>
        <w:numPr>
          <w:ilvl w:val="0"/>
          <w:numId w:val="16"/>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раскрыть креативные способности; </w:t>
      </w:r>
    </w:p>
    <w:p w:rsidR="00590B71" w:rsidRPr="00B46B68" w:rsidRDefault="00590B71" w:rsidP="00590B71">
      <w:pPr>
        <w:numPr>
          <w:ilvl w:val="0"/>
          <w:numId w:val="16"/>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подготовить к технологическому, художественно-эстетическому восприятию окружающего мира;</w:t>
      </w:r>
    </w:p>
    <w:p w:rsidR="00590B71" w:rsidRPr="00B46B68" w:rsidRDefault="00590B71" w:rsidP="00590B71">
      <w:pPr>
        <w:numPr>
          <w:ilvl w:val="0"/>
          <w:numId w:val="16"/>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развивать композиционное мышление, художественный вкус, графическое умение;</w:t>
      </w:r>
    </w:p>
    <w:p w:rsidR="00590B71" w:rsidRPr="00B46B68" w:rsidRDefault="00590B71" w:rsidP="00590B71">
      <w:pPr>
        <w:numPr>
          <w:ilvl w:val="0"/>
          <w:numId w:val="16"/>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развивать творческое воображение; </w:t>
      </w:r>
    </w:p>
    <w:p w:rsidR="00590B71" w:rsidRPr="00B46B68" w:rsidRDefault="00590B71" w:rsidP="00590B71">
      <w:pPr>
        <w:numPr>
          <w:ilvl w:val="0"/>
          <w:numId w:val="16"/>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развивать моторику руки, зрительную память, глазомер;</w:t>
      </w:r>
    </w:p>
    <w:p w:rsidR="00590B71" w:rsidRPr="00B46B68" w:rsidRDefault="00590B71" w:rsidP="00590B71">
      <w:pPr>
        <w:numPr>
          <w:ilvl w:val="0"/>
          <w:numId w:val="16"/>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развивать эмоциональную сферу, чувства, духовность;</w:t>
      </w:r>
    </w:p>
    <w:p w:rsidR="00590B71" w:rsidRPr="00B46B68" w:rsidRDefault="00590B71" w:rsidP="00590B71">
      <w:pPr>
        <w:numPr>
          <w:ilvl w:val="0"/>
          <w:numId w:val="16"/>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подготовить сознание школьников к системно-информационному восприятию мира;</w:t>
      </w:r>
    </w:p>
    <w:p w:rsidR="00590B71" w:rsidRPr="00B46B68" w:rsidRDefault="00590B71" w:rsidP="00590B71">
      <w:pPr>
        <w:numPr>
          <w:ilvl w:val="0"/>
          <w:numId w:val="16"/>
        </w:num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развивать стремление к самообразованию.</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i/>
          <w:iCs/>
          <w:sz w:val="24"/>
          <w:szCs w:val="24"/>
        </w:rPr>
        <w:t>Воспитательные:</w:t>
      </w:r>
    </w:p>
    <w:p w:rsidR="00590B71" w:rsidRPr="00B46B68" w:rsidRDefault="00590B71" w:rsidP="00590B71">
      <w:pPr>
        <w:numPr>
          <w:ilvl w:val="0"/>
          <w:numId w:val="17"/>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формировать информационную и эстетическую культуру учащихся; </w:t>
      </w:r>
    </w:p>
    <w:p w:rsidR="00590B71" w:rsidRPr="00B46B68" w:rsidRDefault="00590B71" w:rsidP="00590B71">
      <w:pPr>
        <w:numPr>
          <w:ilvl w:val="0"/>
          <w:numId w:val="17"/>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добиться максимальной самостоятельности детского творчества;</w:t>
      </w:r>
    </w:p>
    <w:p w:rsidR="00590B71" w:rsidRPr="00B46B68" w:rsidRDefault="00590B71" w:rsidP="00590B71">
      <w:pPr>
        <w:numPr>
          <w:ilvl w:val="0"/>
          <w:numId w:val="17"/>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воспитывать собранность, аккуратность при подготовке к занятию;</w:t>
      </w:r>
    </w:p>
    <w:p w:rsidR="00590B71" w:rsidRPr="00B46B68" w:rsidRDefault="00590B71" w:rsidP="00590B71">
      <w:pPr>
        <w:numPr>
          <w:ilvl w:val="0"/>
          <w:numId w:val="17"/>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воспитывать умение планировать свою работу;</w:t>
      </w:r>
    </w:p>
    <w:p w:rsidR="00590B71" w:rsidRPr="00B46B68" w:rsidRDefault="00590B71" w:rsidP="00590B71">
      <w:pPr>
        <w:numPr>
          <w:ilvl w:val="0"/>
          <w:numId w:val="17"/>
        </w:numPr>
        <w:spacing w:after="0" w:line="240" w:lineRule="auto"/>
        <w:ind w:left="714" w:hanging="357"/>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воспитывать умственные и волевые усилия, концентрацию внимания, логичность;</w:t>
      </w:r>
    </w:p>
    <w:p w:rsidR="00590B71" w:rsidRPr="00B46B68" w:rsidRDefault="00590B71" w:rsidP="00590B71">
      <w:pPr>
        <w:numPr>
          <w:ilvl w:val="0"/>
          <w:numId w:val="17"/>
        </w:num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воспитывать толерантное отношение в группе.</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Принципы обучения:</w:t>
      </w:r>
    </w:p>
    <w:p w:rsidR="00590B71" w:rsidRPr="00B46B68" w:rsidRDefault="00590B71" w:rsidP="00590B71">
      <w:pPr>
        <w:numPr>
          <w:ilvl w:val="0"/>
          <w:numId w:val="18"/>
        </w:numPr>
        <w:spacing w:after="0" w:line="240" w:lineRule="auto"/>
        <w:contextualSpacing/>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актуальность: люди издавна занимались изготовлением традиционной одежды, украшали жилище, изготовляли и украшали посуду и предметы домашнего обихода;</w:t>
      </w:r>
    </w:p>
    <w:p w:rsidR="00590B71" w:rsidRPr="00B46B68" w:rsidRDefault="00590B71" w:rsidP="00590B71">
      <w:pPr>
        <w:numPr>
          <w:ilvl w:val="0"/>
          <w:numId w:val="18"/>
        </w:numPr>
        <w:spacing w:after="0" w:line="240" w:lineRule="auto"/>
        <w:contextualSpacing/>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индивидуальность: учёт индивидуальных, психологических способностей и особенностей ребенка;</w:t>
      </w:r>
    </w:p>
    <w:p w:rsidR="00590B71" w:rsidRPr="00B46B68" w:rsidRDefault="00590B71" w:rsidP="00590B71">
      <w:pPr>
        <w:numPr>
          <w:ilvl w:val="0"/>
          <w:numId w:val="18"/>
        </w:numPr>
        <w:spacing w:after="0" w:line="240" w:lineRule="auto"/>
        <w:contextualSpacing/>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наглядность: использование на занятиях наглядных пособий;</w:t>
      </w:r>
    </w:p>
    <w:p w:rsidR="00590B71" w:rsidRPr="00B46B68" w:rsidRDefault="00590B71" w:rsidP="00590B71">
      <w:pPr>
        <w:numPr>
          <w:ilvl w:val="0"/>
          <w:numId w:val="18"/>
        </w:numPr>
        <w:spacing w:after="0" w:line="240" w:lineRule="auto"/>
        <w:contextualSpacing/>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сотрудничество: в ходе работы учащиеся и педагог работают в качестве партнеров более и менее опытных;</w:t>
      </w:r>
    </w:p>
    <w:p w:rsidR="00590B71" w:rsidRPr="00B46B68" w:rsidRDefault="00590B71" w:rsidP="00590B71">
      <w:pPr>
        <w:numPr>
          <w:ilvl w:val="0"/>
          <w:numId w:val="18"/>
        </w:numPr>
        <w:spacing w:after="0" w:line="240" w:lineRule="auto"/>
        <w:contextualSpacing/>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систематичность: определяется посещаемостью занятий, меньше пропусков – больше знаний;</w:t>
      </w:r>
    </w:p>
    <w:p w:rsidR="00590B71" w:rsidRPr="00B46B68" w:rsidRDefault="00590B71" w:rsidP="00590B71">
      <w:pPr>
        <w:numPr>
          <w:ilvl w:val="0"/>
          <w:numId w:val="18"/>
        </w:numPr>
        <w:spacing w:after="0" w:line="240" w:lineRule="auto"/>
        <w:contextualSpacing/>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доступность и посильность: определяется созданием условий для полного раскрытия способностей ребенка, его особенностей;</w:t>
      </w:r>
    </w:p>
    <w:p w:rsidR="00590B71" w:rsidRPr="00B46B68" w:rsidRDefault="00590B71" w:rsidP="00590B71">
      <w:pPr>
        <w:numPr>
          <w:ilvl w:val="0"/>
          <w:numId w:val="18"/>
        </w:numPr>
        <w:spacing w:after="0" w:line="240" w:lineRule="auto"/>
        <w:contextualSpacing/>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последовательность: обучение «от простого к сложному», от простых образцов до готового изделия;</w:t>
      </w:r>
    </w:p>
    <w:p w:rsidR="00590B71" w:rsidRPr="00B46B68" w:rsidRDefault="00590B71" w:rsidP="00590B71">
      <w:pPr>
        <w:numPr>
          <w:ilvl w:val="0"/>
          <w:numId w:val="18"/>
        </w:numPr>
        <w:spacing w:after="0" w:line="240" w:lineRule="auto"/>
        <w:contextualSpacing/>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связь теории с практикой: выполнение практической работы начинается с получения теоретических сведений;</w:t>
      </w:r>
    </w:p>
    <w:p w:rsidR="00590B71" w:rsidRPr="00B46B68" w:rsidRDefault="00590B71" w:rsidP="00590B71">
      <w:pPr>
        <w:numPr>
          <w:ilvl w:val="0"/>
          <w:numId w:val="18"/>
        </w:numPr>
        <w:spacing w:after="0" w:line="240" w:lineRule="auto"/>
        <w:contextualSpacing/>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результативность: определяется показателем сравнительного творческого роста учащегося.</w:t>
      </w:r>
    </w:p>
    <w:p w:rsidR="00590B71" w:rsidRPr="00B46B68" w:rsidRDefault="00590B71" w:rsidP="00590B71">
      <w:pPr>
        <w:spacing w:after="0" w:line="240" w:lineRule="auto"/>
        <w:contextualSpacing/>
        <w:jc w:val="both"/>
        <w:rPr>
          <w:rFonts w:ascii="Times New Roman" w:eastAsia="Times New Roman" w:hAnsi="Times New Roman" w:cs="Times New Roman"/>
          <w:sz w:val="24"/>
          <w:szCs w:val="24"/>
        </w:rPr>
      </w:pPr>
    </w:p>
    <w:p w:rsidR="00590B71" w:rsidRPr="00B46B68" w:rsidRDefault="00590B71" w:rsidP="00590B71">
      <w:pPr>
        <w:spacing w:after="0" w:line="240" w:lineRule="auto"/>
        <w:contextualSpacing/>
        <w:jc w:val="both"/>
        <w:rPr>
          <w:rFonts w:ascii="Times New Roman" w:eastAsia="Times New Roman" w:hAnsi="Times New Roman" w:cs="Times New Roman"/>
          <w:sz w:val="24"/>
          <w:szCs w:val="24"/>
        </w:rPr>
      </w:pPr>
    </w:p>
    <w:p w:rsidR="00590B71" w:rsidRPr="00B46B68" w:rsidRDefault="00590B71" w:rsidP="00590B71">
      <w:pPr>
        <w:spacing w:after="0" w:line="240" w:lineRule="auto"/>
        <w:contextualSpacing/>
        <w:jc w:val="both"/>
        <w:rPr>
          <w:rFonts w:ascii="Times New Roman" w:eastAsia="Times New Roman" w:hAnsi="Times New Roman" w:cs="Times New Roman"/>
          <w:sz w:val="24"/>
          <w:szCs w:val="24"/>
        </w:rPr>
      </w:pPr>
    </w:p>
    <w:p w:rsidR="00590B71" w:rsidRPr="00B46B68" w:rsidRDefault="00590B71" w:rsidP="00590B71">
      <w:pPr>
        <w:spacing w:after="0" w:line="240" w:lineRule="auto"/>
        <w:contextualSpacing/>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Раздел I. Особенности программы «Основы дизайна и конструирования»</w:t>
      </w:r>
    </w:p>
    <w:p w:rsidR="00590B71" w:rsidRPr="00B46B68" w:rsidRDefault="00590B71" w:rsidP="00590B71">
      <w:pPr>
        <w:spacing w:after="0" w:line="240" w:lineRule="auto"/>
        <w:contextualSpacing/>
        <w:jc w:val="both"/>
        <w:rPr>
          <w:rFonts w:ascii="Times New Roman" w:eastAsia="Times New Roman" w:hAnsi="Times New Roman" w:cs="Times New Roman"/>
          <w:b/>
          <w:sz w:val="24"/>
          <w:szCs w:val="24"/>
        </w:rPr>
      </w:pPr>
    </w:p>
    <w:p w:rsidR="00590B71" w:rsidRPr="00B46B68" w:rsidRDefault="00590B71" w:rsidP="00590B71">
      <w:pPr>
        <w:spacing w:after="0" w:line="240" w:lineRule="auto"/>
        <w:jc w:val="both"/>
        <w:rPr>
          <w:rFonts w:ascii="Times New Roman" w:eastAsia="Times New Roman" w:hAnsi="Times New Roman" w:cs="Times New Roman"/>
          <w:b/>
          <w:color w:val="000000"/>
          <w:sz w:val="24"/>
          <w:szCs w:val="24"/>
        </w:rPr>
      </w:pPr>
      <w:r w:rsidRPr="00B46B68">
        <w:rPr>
          <w:rFonts w:ascii="Times New Roman" w:eastAsia="Times New Roman" w:hAnsi="Times New Roman" w:cs="Times New Roman"/>
          <w:b/>
          <w:color w:val="000000"/>
          <w:sz w:val="24"/>
          <w:szCs w:val="24"/>
        </w:rPr>
        <w:t>1.</w:t>
      </w:r>
      <w:proofErr w:type="gramStart"/>
      <w:r w:rsidRPr="00B46B68">
        <w:rPr>
          <w:rFonts w:ascii="Times New Roman" w:eastAsia="Times New Roman" w:hAnsi="Times New Roman" w:cs="Times New Roman"/>
          <w:b/>
          <w:color w:val="000000"/>
          <w:sz w:val="24"/>
          <w:szCs w:val="24"/>
        </w:rPr>
        <w:t>1.Основные</w:t>
      </w:r>
      <w:proofErr w:type="gramEnd"/>
      <w:r w:rsidRPr="00B46B68">
        <w:rPr>
          <w:rFonts w:ascii="Times New Roman" w:eastAsia="Times New Roman" w:hAnsi="Times New Roman" w:cs="Times New Roman"/>
          <w:b/>
          <w:color w:val="000000"/>
          <w:sz w:val="24"/>
          <w:szCs w:val="24"/>
        </w:rPr>
        <w:t xml:space="preserve"> возрастные особенности обучающихся</w:t>
      </w:r>
    </w:p>
    <w:p w:rsidR="00590B71" w:rsidRPr="00B46B68" w:rsidRDefault="00590B71" w:rsidP="00590B71">
      <w:pPr>
        <w:spacing w:after="0" w:line="240" w:lineRule="auto"/>
        <w:jc w:val="both"/>
        <w:rPr>
          <w:rFonts w:ascii="Times New Roman" w:eastAsia="Times New Roman" w:hAnsi="Times New Roman" w:cs="Times New Roman"/>
          <w:color w:val="000000"/>
          <w:sz w:val="24"/>
          <w:szCs w:val="24"/>
        </w:rPr>
      </w:pPr>
      <w:r w:rsidRPr="00B46B68">
        <w:rPr>
          <w:rFonts w:ascii="Times New Roman" w:eastAsia="Times New Roman" w:hAnsi="Times New Roman" w:cs="Times New Roman"/>
          <w:color w:val="000000"/>
          <w:sz w:val="24"/>
          <w:szCs w:val="24"/>
        </w:rPr>
        <w:t>Программа «Основы дизайна и конструирования» может самостоятельно реализовываться для детей 12-14 лет.</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Срок реализации, продолжительность образовательного процесса </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Программа рассчитана на 1 год обучения. </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Для занятий по программе принимаются все желающие. Во время приема и формирования учебной группы проводится первичная диагностика способностей, обучающихся (знаний, умений, навыков). </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Возраст обучающихся: от 12 до 14 лет.</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В программе учитываются возрастные и психологические особенности детей. Количество обучающихся в группе –  10 человек.</w:t>
      </w:r>
    </w:p>
    <w:p w:rsidR="00590B71" w:rsidRPr="00B46B68" w:rsidRDefault="00590B71" w:rsidP="00590B71">
      <w:pPr>
        <w:spacing w:after="0" w:line="240" w:lineRule="auto"/>
        <w:jc w:val="both"/>
        <w:rPr>
          <w:rFonts w:ascii="Times New Roman" w:eastAsia="Times New Roman" w:hAnsi="Times New Roman" w:cs="Times New Roman"/>
          <w:sz w:val="24"/>
          <w:szCs w:val="24"/>
        </w:rPr>
      </w:pP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Общая продолжительность образовательного процесса составляет 136 часов в год, 2 занятия в неделю  по 2 часа.</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1.2 Структура и режим занятий</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Форма проведения занятий – групповые занятия с индивидуальным подходом. Для одаренных детей, разрабатывается индивидуальный образовательный маршрут.</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Практикуется создание соревновательного фона, стимулирующего повышенную работоспособность и возможность активизации индивидуального участия. </w:t>
      </w:r>
    </w:p>
    <w:p w:rsidR="00590B71" w:rsidRPr="00B46B68" w:rsidRDefault="002E489C"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Во время занятий предусмотрены </w:t>
      </w:r>
      <w:r w:rsidR="00590B71" w:rsidRPr="00B46B68">
        <w:rPr>
          <w:rFonts w:ascii="Times New Roman" w:eastAsia="Times New Roman" w:hAnsi="Times New Roman" w:cs="Times New Roman"/>
          <w:sz w:val="24"/>
          <w:szCs w:val="24"/>
        </w:rPr>
        <w:t xml:space="preserve">5 минутные перерывы для снятия напряжения и отдыха. </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1.3 Прогнозируемые результаты программы</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rPr>
      </w:pPr>
      <w:r w:rsidRPr="00B46B68">
        <w:rPr>
          <w:rFonts w:ascii="Times New Roman" w:eastAsia="Times New Roman" w:hAnsi="Times New Roman" w:cs="Times New Roman"/>
          <w:b/>
          <w:i/>
          <w:sz w:val="24"/>
          <w:szCs w:val="24"/>
        </w:rPr>
        <w:t>Личностные результаты:</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 в ценностно–эстетической сфере – эмоционально-ценностное отношение к окружающему миру (семье, родине, природе, людям); толерантное принятие разнообразия культурных явлений, национальных ценностей и духовных традиций; художественный вкус и способность к эстетической оценке произведений искусства, нравственные оценки своих и чужих поступков, явлений окружающий жизни;</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 в познавательной (когнитивной) сфере – способность к художественному познанию мира; умение применять полученные знания в собственной художественно–творческой деятельности; </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в трудовой сфере – навыки использования различных художественных материалов, для работы в разных техниках (живопись, графика,  декоративно-прикладное искусство,  художественное конструирование); стремление использовать художественное умение для создания красивых вещей или их украшения.  </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rPr>
      </w:pPr>
      <w:proofErr w:type="spellStart"/>
      <w:r w:rsidRPr="00B46B68">
        <w:rPr>
          <w:rFonts w:ascii="Times New Roman" w:eastAsia="Times New Roman" w:hAnsi="Times New Roman" w:cs="Times New Roman"/>
          <w:b/>
          <w:i/>
          <w:sz w:val="24"/>
          <w:szCs w:val="24"/>
        </w:rPr>
        <w:t>Метапредметные</w:t>
      </w:r>
      <w:proofErr w:type="spellEnd"/>
      <w:r w:rsidRPr="00B46B68">
        <w:rPr>
          <w:rFonts w:ascii="Times New Roman" w:eastAsia="Times New Roman" w:hAnsi="Times New Roman" w:cs="Times New Roman"/>
          <w:b/>
          <w:i/>
          <w:sz w:val="24"/>
          <w:szCs w:val="24"/>
        </w:rPr>
        <w:t xml:space="preserve"> результаты: </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умение видеть и воспринимать проявление художественной культуры в окружающей жизни (техника, архитектура, дизайн); </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желание общаться с искусством, участвовать в обсуждении содержания и выразительных средств произведений искусства; </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активное использование языка изобразительного искусства и различных художественных материалов для освоения содержания разных учебных предметов;</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 обогащение ключевых компетенций (коммуникативных, </w:t>
      </w:r>
      <w:proofErr w:type="spellStart"/>
      <w:r w:rsidRPr="00B46B68">
        <w:rPr>
          <w:rFonts w:ascii="Times New Roman" w:eastAsia="Times New Roman" w:hAnsi="Times New Roman" w:cs="Times New Roman"/>
          <w:sz w:val="24"/>
          <w:szCs w:val="24"/>
        </w:rPr>
        <w:t>деятельностных</w:t>
      </w:r>
      <w:proofErr w:type="spellEnd"/>
      <w:r w:rsidRPr="00B46B68">
        <w:rPr>
          <w:rFonts w:ascii="Times New Roman" w:eastAsia="Times New Roman" w:hAnsi="Times New Roman" w:cs="Times New Roman"/>
          <w:sz w:val="24"/>
          <w:szCs w:val="24"/>
        </w:rPr>
        <w:t>) художественно – эстетическим содержанием;</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 формирование мотивации и умений организовывать самостоятельно художественно– творческую и предметно–продуктивную деятельность, выбирать средства для реализации художественного замысла;</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формирование способности оценивать результаты художественно–творческой деятельности, собственной и </w:t>
      </w:r>
      <w:proofErr w:type="spellStart"/>
      <w:r w:rsidRPr="00B46B68">
        <w:rPr>
          <w:rFonts w:ascii="Times New Roman" w:eastAsia="Times New Roman" w:hAnsi="Times New Roman" w:cs="Times New Roman"/>
          <w:sz w:val="24"/>
          <w:szCs w:val="24"/>
        </w:rPr>
        <w:t>одногруппников</w:t>
      </w:r>
      <w:proofErr w:type="spellEnd"/>
      <w:r w:rsidRPr="00B46B68">
        <w:rPr>
          <w:rFonts w:ascii="Times New Roman" w:eastAsia="Times New Roman" w:hAnsi="Times New Roman" w:cs="Times New Roman"/>
          <w:sz w:val="24"/>
          <w:szCs w:val="24"/>
        </w:rPr>
        <w:t xml:space="preserve">.  </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
          <w:i/>
          <w:sz w:val="24"/>
          <w:szCs w:val="24"/>
        </w:rPr>
        <w:t>Предметные результаты</w:t>
      </w:r>
      <w:r w:rsidRPr="00B46B68">
        <w:rPr>
          <w:rFonts w:ascii="Times New Roman" w:eastAsia="Times New Roman" w:hAnsi="Times New Roman" w:cs="Times New Roman"/>
          <w:sz w:val="24"/>
          <w:szCs w:val="24"/>
        </w:rPr>
        <w:t xml:space="preserve">:  </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В познавательной сфере – понимание значения искусства в жизни человека и общества; восприятие и характеристика художественных образов, представленных в произведениях </w:t>
      </w:r>
      <w:r w:rsidRPr="00B46B68">
        <w:rPr>
          <w:rFonts w:ascii="Times New Roman" w:eastAsia="Times New Roman" w:hAnsi="Times New Roman" w:cs="Times New Roman"/>
          <w:sz w:val="24"/>
          <w:szCs w:val="24"/>
        </w:rPr>
        <w:lastRenderedPageBreak/>
        <w:t xml:space="preserve">искусства; умение различать основные виды и жанры пластических искусств, характеризовать их специфику; </w:t>
      </w:r>
      <w:proofErr w:type="spellStart"/>
      <w:r w:rsidRPr="00B46B68">
        <w:rPr>
          <w:rFonts w:ascii="Times New Roman" w:eastAsia="Times New Roman" w:hAnsi="Times New Roman" w:cs="Times New Roman"/>
          <w:sz w:val="24"/>
          <w:szCs w:val="24"/>
        </w:rPr>
        <w:t>сформированность</w:t>
      </w:r>
      <w:proofErr w:type="spellEnd"/>
      <w:r w:rsidRPr="00B46B68">
        <w:rPr>
          <w:rFonts w:ascii="Times New Roman" w:eastAsia="Times New Roman" w:hAnsi="Times New Roman" w:cs="Times New Roman"/>
          <w:sz w:val="24"/>
          <w:szCs w:val="24"/>
        </w:rPr>
        <w:t xml:space="preserve"> представлений о ведущих в России и художественных музеях своего региона; </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в ценностной – эстетической сфере – умение различать и передавать в художественно- творческой деятельности характер, эмоциональное состояние и свое отношение в природе, человеку,  обществу; осознание общечеловеческих ценностей выраженных в главных темах искусства и отражения их в собственной художественной деятельности; </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-умение самостоятельно оценивать шедевры русского и мирового искусства; проявление устойчивого интереса к художественным традициям своего и других народов;</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 в коммуникативной сфере способность высказывать суждение о художественных особенностях произведений, изображающих природу и человека в различных эмоциональных состояниях; умение обсуждать коллективные результаты художественно – творческой деятельности; </w:t>
      </w:r>
    </w:p>
    <w:p w:rsidR="00590B71" w:rsidRPr="00B46B68" w:rsidRDefault="00590B71" w:rsidP="00590B71">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sz w:val="24"/>
          <w:szCs w:val="24"/>
        </w:rPr>
        <w:t>- в трудовой сфере – умение использовать различные материалы и средства художественной выразительности, для передачи замысла в собственной художественной деятельности; моделирование новых образов путем трансформации известных (с использованием изобразительного искусства и компьютерной графики</w:t>
      </w:r>
      <w:proofErr w:type="gramStart"/>
      <w:r w:rsidRPr="00B46B68">
        <w:rPr>
          <w:rFonts w:ascii="Times New Roman" w:eastAsia="Times New Roman" w:hAnsi="Times New Roman" w:cs="Times New Roman"/>
          <w:sz w:val="24"/>
          <w:szCs w:val="24"/>
        </w:rPr>
        <w:t>)</w:t>
      </w:r>
      <w:r w:rsidRPr="00B46B68">
        <w:rPr>
          <w:rFonts w:ascii="Times New Roman" w:eastAsia="Times New Roman" w:hAnsi="Times New Roman" w:cs="Times New Roman"/>
          <w:b/>
          <w:sz w:val="24"/>
          <w:szCs w:val="24"/>
        </w:rPr>
        <w:t xml:space="preserve"> .</w:t>
      </w:r>
      <w:proofErr w:type="gramEnd"/>
    </w:p>
    <w:p w:rsidR="00590B71" w:rsidRPr="00B46B68" w:rsidRDefault="00590B71" w:rsidP="00590B71">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590B71" w:rsidRPr="00B46B68" w:rsidRDefault="00590B71" w:rsidP="00590B71">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Планируемые результаты</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К концу обучения по программе обучающиеся будут </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
          <w:sz w:val="24"/>
          <w:szCs w:val="24"/>
        </w:rPr>
        <w:t>знать:</w:t>
      </w:r>
      <w:r w:rsidRPr="00B46B68">
        <w:rPr>
          <w:rFonts w:ascii="Times New Roman" w:eastAsia="Times New Roman" w:hAnsi="Times New Roman" w:cs="Times New Roman"/>
          <w:sz w:val="24"/>
          <w:szCs w:val="24"/>
        </w:rPr>
        <w:t xml:space="preserve"> термин «дизайн</w:t>
      </w:r>
      <w:proofErr w:type="gramStart"/>
      <w:r w:rsidRPr="00B46B68">
        <w:rPr>
          <w:rFonts w:ascii="Times New Roman" w:eastAsia="Times New Roman" w:hAnsi="Times New Roman" w:cs="Times New Roman"/>
          <w:sz w:val="24"/>
          <w:szCs w:val="24"/>
        </w:rPr>
        <w:t>»;  композицию</w:t>
      </w:r>
      <w:proofErr w:type="gramEnd"/>
      <w:r w:rsidRPr="00B46B68">
        <w:rPr>
          <w:rFonts w:ascii="Times New Roman" w:eastAsia="Times New Roman" w:hAnsi="Times New Roman" w:cs="Times New Roman"/>
          <w:sz w:val="24"/>
          <w:szCs w:val="24"/>
        </w:rPr>
        <w:t xml:space="preserve"> дизайна, конструкцию, эргономику, </w:t>
      </w:r>
      <w:proofErr w:type="spellStart"/>
      <w:r w:rsidRPr="00B46B68">
        <w:rPr>
          <w:rFonts w:ascii="Times New Roman" w:eastAsia="Times New Roman" w:hAnsi="Times New Roman" w:cs="Times New Roman"/>
          <w:sz w:val="24"/>
          <w:szCs w:val="24"/>
        </w:rPr>
        <w:t>колористику</w:t>
      </w:r>
      <w:proofErr w:type="spellEnd"/>
      <w:r w:rsidRPr="00B46B68">
        <w:rPr>
          <w:rFonts w:ascii="Times New Roman" w:eastAsia="Times New Roman" w:hAnsi="Times New Roman" w:cs="Times New Roman"/>
          <w:sz w:val="24"/>
          <w:szCs w:val="24"/>
        </w:rPr>
        <w:t xml:space="preserve">, декоративно-прикладное искусство, основы компьютерной графики, фотографии и полиграфического производства. </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Основы проектной графики, теории и практики проектирования в различных видах и направлениях дизайна (промышленный дизайн, дизайн среды, графический дизайн, дизайн одежды и аксессуаров, экологический дизайн, </w:t>
      </w:r>
      <w:proofErr w:type="spellStart"/>
      <w:r w:rsidRPr="00B46B68">
        <w:rPr>
          <w:rFonts w:ascii="Times New Roman" w:eastAsia="Times New Roman" w:hAnsi="Times New Roman" w:cs="Times New Roman"/>
          <w:sz w:val="24"/>
          <w:szCs w:val="24"/>
        </w:rPr>
        <w:t>фитодизайн</w:t>
      </w:r>
      <w:proofErr w:type="spellEnd"/>
      <w:r w:rsidRPr="00B46B68">
        <w:rPr>
          <w:rFonts w:ascii="Times New Roman" w:eastAsia="Times New Roman" w:hAnsi="Times New Roman" w:cs="Times New Roman"/>
          <w:sz w:val="24"/>
          <w:szCs w:val="24"/>
        </w:rPr>
        <w:t xml:space="preserve">). </w:t>
      </w:r>
    </w:p>
    <w:p w:rsidR="00590B71" w:rsidRPr="00B46B68" w:rsidRDefault="00590B71" w:rsidP="00590B71">
      <w:pPr>
        <w:spacing w:after="0" w:line="240" w:lineRule="auto"/>
        <w:jc w:val="both"/>
        <w:rPr>
          <w:rFonts w:ascii="Times New Roman" w:eastAsia="Times New Roman" w:hAnsi="Times New Roman" w:cs="Times New Roman"/>
          <w:sz w:val="24"/>
          <w:szCs w:val="24"/>
        </w:rPr>
      </w:pPr>
      <w:proofErr w:type="gramStart"/>
      <w:r w:rsidRPr="00B46B68">
        <w:rPr>
          <w:rFonts w:ascii="Times New Roman" w:eastAsia="Times New Roman" w:hAnsi="Times New Roman" w:cs="Times New Roman"/>
          <w:b/>
          <w:sz w:val="24"/>
          <w:szCs w:val="24"/>
        </w:rPr>
        <w:t>уметь:</w:t>
      </w:r>
      <w:r w:rsidRPr="00B46B68">
        <w:rPr>
          <w:rFonts w:ascii="Times New Roman" w:eastAsia="Times New Roman" w:hAnsi="Times New Roman" w:cs="Times New Roman"/>
          <w:sz w:val="24"/>
          <w:szCs w:val="24"/>
        </w:rPr>
        <w:t xml:space="preserve">  смешивать</w:t>
      </w:r>
      <w:proofErr w:type="gramEnd"/>
      <w:r w:rsidRPr="00B46B68">
        <w:rPr>
          <w:rFonts w:ascii="Times New Roman" w:eastAsia="Times New Roman" w:hAnsi="Times New Roman" w:cs="Times New Roman"/>
          <w:sz w:val="24"/>
          <w:szCs w:val="24"/>
        </w:rPr>
        <w:t xml:space="preserve"> цвета на палитре, получая нужные цветовые оттенки;  использовать рабочий инструментарий дизайнера (законы композиции, элементы графического стиля, цвет, форма, пространство);  использовать программы </w:t>
      </w:r>
      <w:proofErr w:type="spellStart"/>
      <w:r w:rsidRPr="00B46B68">
        <w:rPr>
          <w:rFonts w:ascii="Times New Roman" w:eastAsia="Times New Roman" w:hAnsi="Times New Roman" w:cs="Times New Roman"/>
          <w:sz w:val="24"/>
          <w:szCs w:val="24"/>
        </w:rPr>
        <w:t>MicrosoftOffice</w:t>
      </w:r>
      <w:proofErr w:type="spellEnd"/>
      <w:r w:rsidRPr="00B46B68">
        <w:rPr>
          <w:rFonts w:ascii="Times New Roman" w:eastAsia="Times New Roman" w:hAnsi="Times New Roman" w:cs="Times New Roman"/>
          <w:sz w:val="24"/>
          <w:szCs w:val="24"/>
        </w:rPr>
        <w:t xml:space="preserve"> (</w:t>
      </w:r>
      <w:proofErr w:type="spellStart"/>
      <w:r w:rsidRPr="00B46B68">
        <w:rPr>
          <w:rFonts w:ascii="Times New Roman" w:eastAsia="Times New Roman" w:hAnsi="Times New Roman" w:cs="Times New Roman"/>
          <w:sz w:val="24"/>
          <w:szCs w:val="24"/>
        </w:rPr>
        <w:t>Word</w:t>
      </w:r>
      <w:proofErr w:type="spellEnd"/>
      <w:r w:rsidRPr="00B46B68">
        <w:rPr>
          <w:rFonts w:ascii="Times New Roman" w:eastAsia="Times New Roman" w:hAnsi="Times New Roman" w:cs="Times New Roman"/>
          <w:sz w:val="24"/>
          <w:szCs w:val="24"/>
        </w:rPr>
        <w:t xml:space="preserve"> — текстовый процессор, </w:t>
      </w:r>
      <w:proofErr w:type="spellStart"/>
      <w:r w:rsidRPr="00B46B68">
        <w:rPr>
          <w:rFonts w:ascii="Times New Roman" w:eastAsia="Times New Roman" w:hAnsi="Times New Roman" w:cs="Times New Roman"/>
          <w:sz w:val="24"/>
          <w:szCs w:val="24"/>
        </w:rPr>
        <w:t>PowerPoint</w:t>
      </w:r>
      <w:proofErr w:type="spellEnd"/>
      <w:r w:rsidRPr="00B46B68">
        <w:rPr>
          <w:rFonts w:ascii="Times New Roman" w:eastAsia="Times New Roman" w:hAnsi="Times New Roman" w:cs="Times New Roman"/>
          <w:sz w:val="24"/>
          <w:szCs w:val="24"/>
        </w:rPr>
        <w:t xml:space="preserve"> — программа подготовки презентаций), </w:t>
      </w:r>
      <w:proofErr w:type="spellStart"/>
      <w:r w:rsidRPr="00B46B68">
        <w:rPr>
          <w:rFonts w:ascii="Times New Roman" w:eastAsia="Times New Roman" w:hAnsi="Times New Roman" w:cs="Times New Roman"/>
          <w:sz w:val="24"/>
          <w:szCs w:val="24"/>
        </w:rPr>
        <w:t>AdobePhotoshoр</w:t>
      </w:r>
      <w:proofErr w:type="spellEnd"/>
      <w:r w:rsidRPr="00B46B68">
        <w:rPr>
          <w:rFonts w:ascii="Times New Roman" w:eastAsia="Times New Roman" w:hAnsi="Times New Roman" w:cs="Times New Roman"/>
          <w:sz w:val="24"/>
          <w:szCs w:val="24"/>
        </w:rPr>
        <w:t xml:space="preserve">. </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Использовать основы формообразования, проектирование и моделирование объектов дизайна, макетирование и конструирование, изучение и соблюдение принципов эргономики при разработке творческих проектов; </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 Создавать различные творческие проекты: эскиз чайного сервиза, детской игрушки, детской игровой площадки, интерьера и экстерьера, разработка фирменного стиля и рекламной продукции и т.д.  работать в графическом редакторе </w:t>
      </w:r>
      <w:proofErr w:type="spellStart"/>
      <w:r w:rsidRPr="00B46B68">
        <w:rPr>
          <w:rFonts w:ascii="Times New Roman" w:eastAsia="Times New Roman" w:hAnsi="Times New Roman" w:cs="Times New Roman"/>
          <w:sz w:val="24"/>
          <w:szCs w:val="24"/>
        </w:rPr>
        <w:t>CorelDraw</w:t>
      </w:r>
      <w:proofErr w:type="spellEnd"/>
      <w:r w:rsidRPr="00B46B68">
        <w:rPr>
          <w:rFonts w:ascii="Times New Roman" w:eastAsia="Times New Roman" w:hAnsi="Times New Roman" w:cs="Times New Roman"/>
          <w:sz w:val="24"/>
          <w:szCs w:val="24"/>
        </w:rPr>
        <w:t xml:space="preserve">. </w:t>
      </w:r>
    </w:p>
    <w:p w:rsidR="00590B71" w:rsidRPr="00B46B68" w:rsidRDefault="00590B71" w:rsidP="00590B71">
      <w:pPr>
        <w:spacing w:after="0" w:line="240" w:lineRule="auto"/>
        <w:jc w:val="both"/>
        <w:rPr>
          <w:rFonts w:ascii="Times New Roman" w:eastAsia="Times New Roman" w:hAnsi="Times New Roman" w:cs="Times New Roman"/>
          <w:sz w:val="24"/>
          <w:szCs w:val="24"/>
        </w:rPr>
      </w:pPr>
    </w:p>
    <w:p w:rsidR="00590B71" w:rsidRPr="00B46B68" w:rsidRDefault="00590B71" w:rsidP="00590B71">
      <w:pPr>
        <w:spacing w:after="0" w:line="240" w:lineRule="auto"/>
        <w:jc w:val="both"/>
        <w:rPr>
          <w:rFonts w:ascii="Times New Roman" w:eastAsia="Times New Roman" w:hAnsi="Times New Roman" w:cs="Times New Roman"/>
          <w:sz w:val="24"/>
          <w:szCs w:val="24"/>
        </w:rPr>
      </w:pP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Раздел II Учебный (тематический) план</w:t>
      </w:r>
    </w:p>
    <w:p w:rsidR="00590B71" w:rsidRPr="00B46B68" w:rsidRDefault="00590B71" w:rsidP="00590B71">
      <w:pPr>
        <w:spacing w:after="0" w:line="240" w:lineRule="auto"/>
        <w:jc w:val="both"/>
        <w:rPr>
          <w:rFonts w:ascii="Times New Roman" w:eastAsia="Times New Roman" w:hAnsi="Times New Roman" w:cs="Times New Roman"/>
          <w:b/>
          <w:sz w:val="24"/>
          <w:szCs w:val="24"/>
        </w:rPr>
      </w:pP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2.1. Содержание учебного плана</w:t>
      </w:r>
    </w:p>
    <w:p w:rsidR="00590B71" w:rsidRPr="00B46B68" w:rsidRDefault="00590B71" w:rsidP="00590B71">
      <w:pPr>
        <w:spacing w:after="0" w:line="240" w:lineRule="auto"/>
        <w:rPr>
          <w:rFonts w:ascii="Times New Roman" w:eastAsia="Times New Roman" w:hAnsi="Times New Roman" w:cs="Times New Roman"/>
          <w:b/>
          <w:sz w:val="24"/>
          <w:szCs w:val="24"/>
        </w:rPr>
      </w:pPr>
    </w:p>
    <w:p w:rsidR="00590B71" w:rsidRPr="00B46B68" w:rsidRDefault="00590B71" w:rsidP="00590B71">
      <w:pPr>
        <w:spacing w:after="0" w:line="240" w:lineRule="auto"/>
        <w:jc w:val="both"/>
        <w:rPr>
          <w:rFonts w:ascii="Times New Roman" w:eastAsia="Times New Roman" w:hAnsi="Times New Roman" w:cs="Times New Roman"/>
          <w:b/>
          <w:sz w:val="24"/>
          <w:szCs w:val="24"/>
        </w:rPr>
      </w:pPr>
    </w:p>
    <w:p w:rsidR="00590B71" w:rsidRPr="00B46B68" w:rsidRDefault="00590B71" w:rsidP="00590B71">
      <w:pPr>
        <w:spacing w:after="0" w:line="240" w:lineRule="auto"/>
        <w:jc w:val="center"/>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2.2Учебно-тематический план</w:t>
      </w:r>
    </w:p>
    <w:p w:rsidR="00590B71" w:rsidRPr="00B46B68" w:rsidRDefault="00590B71" w:rsidP="00590B71">
      <w:pPr>
        <w:spacing w:after="0" w:line="240" w:lineRule="auto"/>
        <w:jc w:val="center"/>
        <w:rPr>
          <w:rFonts w:ascii="Times New Roman" w:eastAsia="Times New Roman" w:hAnsi="Times New Roman" w:cs="Times New Roman"/>
          <w:b/>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724"/>
        <w:gridCol w:w="1194"/>
        <w:gridCol w:w="1195"/>
        <w:gridCol w:w="1195"/>
      </w:tblGrid>
      <w:tr w:rsidR="00590B71" w:rsidRPr="00B46B68" w:rsidTr="00590B71">
        <w:trPr>
          <w:trHeight w:val="498"/>
        </w:trPr>
        <w:tc>
          <w:tcPr>
            <w:tcW w:w="1008" w:type="dxa"/>
            <w:vMerge w:val="restart"/>
            <w:tcBorders>
              <w:top w:val="single" w:sz="4" w:space="0" w:color="auto"/>
              <w:left w:val="single" w:sz="4" w:space="0" w:color="auto"/>
              <w:bottom w:val="single" w:sz="4" w:space="0" w:color="auto"/>
              <w:right w:val="single" w:sz="4" w:space="0" w:color="auto"/>
            </w:tcBorders>
          </w:tcPr>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п/п</w:t>
            </w:r>
          </w:p>
          <w:p w:rsidR="00590B71" w:rsidRPr="00B46B68" w:rsidRDefault="00590B71" w:rsidP="00590B71">
            <w:pPr>
              <w:spacing w:after="0" w:line="240" w:lineRule="auto"/>
              <w:jc w:val="both"/>
              <w:rPr>
                <w:rFonts w:ascii="Times New Roman" w:eastAsia="Times New Roman" w:hAnsi="Times New Roman" w:cs="Times New Roman"/>
                <w:sz w:val="24"/>
                <w:szCs w:val="24"/>
              </w:rPr>
            </w:pPr>
          </w:p>
        </w:tc>
        <w:tc>
          <w:tcPr>
            <w:tcW w:w="4724" w:type="dxa"/>
            <w:vMerge w:val="restart"/>
            <w:tcBorders>
              <w:top w:val="single" w:sz="4" w:space="0" w:color="auto"/>
              <w:left w:val="single" w:sz="4" w:space="0" w:color="auto"/>
              <w:bottom w:val="single" w:sz="4" w:space="0" w:color="auto"/>
              <w:right w:val="single" w:sz="4" w:space="0" w:color="auto"/>
            </w:tcBorders>
          </w:tcPr>
          <w:p w:rsidR="00590B71" w:rsidRPr="00B46B68" w:rsidRDefault="00590B71" w:rsidP="00590B71">
            <w:pPr>
              <w:spacing w:after="0" w:line="240" w:lineRule="auto"/>
              <w:jc w:val="both"/>
              <w:rPr>
                <w:rFonts w:ascii="Times New Roman" w:eastAsia="Times New Roman" w:hAnsi="Times New Roman" w:cs="Times New Roman"/>
                <w:sz w:val="24"/>
                <w:szCs w:val="24"/>
              </w:rPr>
            </w:pPr>
          </w:p>
          <w:p w:rsidR="00590B71" w:rsidRPr="00B46B68" w:rsidRDefault="00590B71" w:rsidP="00590B71">
            <w:pPr>
              <w:spacing w:after="0" w:line="240" w:lineRule="auto"/>
              <w:jc w:val="center"/>
              <w:rPr>
                <w:rFonts w:ascii="Times New Roman" w:eastAsia="Times New Roman" w:hAnsi="Times New Roman" w:cs="Times New Roman"/>
                <w:sz w:val="24"/>
                <w:szCs w:val="24"/>
              </w:rPr>
            </w:pPr>
            <w:r w:rsidRPr="00B46B68">
              <w:rPr>
                <w:rFonts w:ascii="Times New Roman" w:eastAsia="Times New Roman" w:hAnsi="Times New Roman" w:cs="Times New Roman"/>
                <w:bCs/>
                <w:iCs/>
                <w:sz w:val="24"/>
                <w:szCs w:val="24"/>
              </w:rPr>
              <w:t>Разделы</w:t>
            </w:r>
          </w:p>
        </w:tc>
        <w:tc>
          <w:tcPr>
            <w:tcW w:w="3584" w:type="dxa"/>
            <w:gridSpan w:val="3"/>
            <w:tcBorders>
              <w:top w:val="single" w:sz="4" w:space="0" w:color="auto"/>
              <w:left w:val="single" w:sz="4" w:space="0" w:color="auto"/>
              <w:bottom w:val="single" w:sz="4" w:space="0" w:color="auto"/>
              <w:right w:val="single" w:sz="4" w:space="0" w:color="auto"/>
            </w:tcBorders>
            <w:hideMark/>
          </w:tcPr>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Количество часов</w:t>
            </w:r>
          </w:p>
        </w:tc>
      </w:tr>
      <w:tr w:rsidR="00590B71" w:rsidRPr="00B46B68" w:rsidTr="00590B71">
        <w:trPr>
          <w:trHeight w:val="498"/>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rPr>
                <w:rFonts w:ascii="Times New Roman" w:eastAsia="Times New Roman" w:hAnsi="Times New Roman" w:cs="Times New Roman"/>
                <w:sz w:val="24"/>
                <w:szCs w:val="24"/>
              </w:rPr>
            </w:pPr>
          </w:p>
        </w:tc>
        <w:tc>
          <w:tcPr>
            <w:tcW w:w="4724" w:type="dxa"/>
            <w:vMerge/>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rPr>
                <w:rFonts w:ascii="Times New Roman" w:eastAsia="Times New Roman" w:hAnsi="Times New Roman" w:cs="Times New Roman"/>
                <w:sz w:val="24"/>
                <w:szCs w:val="24"/>
              </w:rPr>
            </w:pPr>
          </w:p>
        </w:tc>
        <w:tc>
          <w:tcPr>
            <w:tcW w:w="1194" w:type="dxa"/>
            <w:tcBorders>
              <w:top w:val="single" w:sz="4" w:space="0" w:color="auto"/>
              <w:left w:val="single" w:sz="4" w:space="0" w:color="auto"/>
              <w:bottom w:val="single" w:sz="4" w:space="0" w:color="auto"/>
              <w:right w:val="single" w:sz="4" w:space="0" w:color="auto"/>
            </w:tcBorders>
            <w:hideMark/>
          </w:tcPr>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Теория</w:t>
            </w:r>
          </w:p>
        </w:tc>
        <w:tc>
          <w:tcPr>
            <w:tcW w:w="1195" w:type="dxa"/>
            <w:tcBorders>
              <w:top w:val="single" w:sz="4" w:space="0" w:color="auto"/>
              <w:left w:val="single" w:sz="4" w:space="0" w:color="auto"/>
              <w:bottom w:val="single" w:sz="4" w:space="0" w:color="auto"/>
              <w:right w:val="single" w:sz="4" w:space="0" w:color="auto"/>
            </w:tcBorders>
            <w:hideMark/>
          </w:tcPr>
          <w:p w:rsidR="00590B71" w:rsidRPr="00B46B68" w:rsidRDefault="00590B71" w:rsidP="00590B71">
            <w:pPr>
              <w:spacing w:after="0" w:line="240" w:lineRule="auto"/>
              <w:jc w:val="both"/>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sz w:val="24"/>
                <w:szCs w:val="24"/>
              </w:rPr>
              <w:t>Практ</w:t>
            </w:r>
            <w:proofErr w:type="spellEnd"/>
            <w:r w:rsidRPr="00B46B68">
              <w:rPr>
                <w:rFonts w:ascii="Times New Roman" w:eastAsia="Times New Roman" w:hAnsi="Times New Roman" w:cs="Times New Roman"/>
                <w:sz w:val="24"/>
                <w:szCs w:val="24"/>
              </w:rPr>
              <w:t>. работа</w:t>
            </w:r>
          </w:p>
        </w:tc>
        <w:tc>
          <w:tcPr>
            <w:tcW w:w="1195" w:type="dxa"/>
            <w:tcBorders>
              <w:top w:val="single" w:sz="4" w:space="0" w:color="auto"/>
              <w:left w:val="single" w:sz="4" w:space="0" w:color="auto"/>
              <w:bottom w:val="single" w:sz="4" w:space="0" w:color="auto"/>
              <w:right w:val="single" w:sz="4" w:space="0" w:color="auto"/>
            </w:tcBorders>
            <w:hideMark/>
          </w:tcPr>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Итого</w:t>
            </w:r>
          </w:p>
        </w:tc>
      </w:tr>
      <w:tr w:rsidR="00590B71" w:rsidRPr="00B46B68" w:rsidTr="00590B71">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1</w:t>
            </w:r>
          </w:p>
        </w:tc>
        <w:tc>
          <w:tcPr>
            <w:tcW w:w="472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Вводное занятие</w:t>
            </w:r>
          </w:p>
        </w:tc>
        <w:tc>
          <w:tcPr>
            <w:tcW w:w="119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1</w:t>
            </w:r>
          </w:p>
        </w:tc>
      </w:tr>
      <w:tr w:rsidR="00590B71" w:rsidRPr="00B46B68" w:rsidTr="00590B71">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2</w:t>
            </w:r>
          </w:p>
        </w:tc>
        <w:tc>
          <w:tcPr>
            <w:tcW w:w="472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Мир дизайна</w:t>
            </w:r>
          </w:p>
        </w:tc>
        <w:tc>
          <w:tcPr>
            <w:tcW w:w="119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1</w:t>
            </w:r>
          </w:p>
        </w:tc>
      </w:tr>
      <w:tr w:rsidR="00590B71" w:rsidRPr="00B46B68" w:rsidTr="00590B71">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3</w:t>
            </w:r>
          </w:p>
        </w:tc>
        <w:tc>
          <w:tcPr>
            <w:tcW w:w="472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 xml:space="preserve">Материалы и оборудование. Инструктаж </w:t>
            </w:r>
            <w:r w:rsidRPr="00B46B68">
              <w:rPr>
                <w:rFonts w:ascii="Times New Roman" w:eastAsia="Times New Roman" w:hAnsi="Times New Roman" w:cs="Times New Roman"/>
                <w:i/>
                <w:sz w:val="24"/>
                <w:szCs w:val="24"/>
              </w:rPr>
              <w:lastRenderedPageBreak/>
              <w:t>по ТБ.</w:t>
            </w:r>
          </w:p>
        </w:tc>
        <w:tc>
          <w:tcPr>
            <w:tcW w:w="119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lastRenderedPageBreak/>
              <w:t>-</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w:t>
            </w:r>
          </w:p>
        </w:tc>
      </w:tr>
      <w:tr w:rsidR="00590B71" w:rsidRPr="00B46B68" w:rsidTr="00590B71">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lastRenderedPageBreak/>
              <w:t>4</w:t>
            </w:r>
          </w:p>
        </w:tc>
        <w:tc>
          <w:tcPr>
            <w:tcW w:w="472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Основы композиции.</w:t>
            </w:r>
          </w:p>
        </w:tc>
        <w:tc>
          <w:tcPr>
            <w:tcW w:w="119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2</w:t>
            </w:r>
          </w:p>
        </w:tc>
      </w:tr>
      <w:tr w:rsidR="00590B71" w:rsidRPr="00B46B68" w:rsidTr="00590B71">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5</w:t>
            </w:r>
          </w:p>
        </w:tc>
        <w:tc>
          <w:tcPr>
            <w:tcW w:w="472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 xml:space="preserve">Основы </w:t>
            </w:r>
            <w:proofErr w:type="spellStart"/>
            <w:r w:rsidRPr="00B46B68">
              <w:rPr>
                <w:rFonts w:ascii="Times New Roman" w:eastAsia="Times New Roman" w:hAnsi="Times New Roman" w:cs="Times New Roman"/>
                <w:i/>
                <w:sz w:val="24"/>
                <w:szCs w:val="24"/>
              </w:rPr>
              <w:t>цветоведения</w:t>
            </w:r>
            <w:proofErr w:type="spellEnd"/>
            <w:r w:rsidRPr="00B46B68">
              <w:rPr>
                <w:rFonts w:ascii="Times New Roman" w:eastAsia="Times New Roman" w:hAnsi="Times New Roman" w:cs="Times New Roman"/>
                <w:i/>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2</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r w:rsidRPr="00B46B68">
              <w:rPr>
                <w:rFonts w:ascii="Times New Roman" w:eastAsia="Times New Roman" w:hAnsi="Times New Roman" w:cs="Times New Roman"/>
                <w:i/>
                <w:sz w:val="24"/>
                <w:szCs w:val="24"/>
              </w:rPr>
              <w:t>3</w:t>
            </w:r>
          </w:p>
        </w:tc>
      </w:tr>
      <w:tr w:rsidR="00590B71" w:rsidRPr="00B46B68" w:rsidTr="00590B71">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b/>
                <w:i/>
                <w:sz w:val="24"/>
                <w:szCs w:val="24"/>
              </w:rPr>
            </w:pPr>
            <w:r w:rsidRPr="00B46B68">
              <w:rPr>
                <w:rFonts w:ascii="Times New Roman" w:eastAsia="Times New Roman" w:hAnsi="Times New Roman" w:cs="Times New Roman"/>
                <w:b/>
                <w:i/>
                <w:sz w:val="24"/>
                <w:szCs w:val="24"/>
              </w:rPr>
              <w:t>6</w:t>
            </w:r>
          </w:p>
        </w:tc>
        <w:tc>
          <w:tcPr>
            <w:tcW w:w="472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rPr>
                <w:rFonts w:ascii="Times New Roman" w:eastAsia="Times New Roman" w:hAnsi="Times New Roman" w:cs="Times New Roman"/>
                <w:b/>
                <w:i/>
                <w:sz w:val="24"/>
                <w:szCs w:val="24"/>
              </w:rPr>
            </w:pPr>
            <w:r w:rsidRPr="00B46B68">
              <w:rPr>
                <w:rFonts w:ascii="Times New Roman" w:eastAsia="Times New Roman" w:hAnsi="Times New Roman" w:cs="Times New Roman"/>
                <w:b/>
                <w:i/>
                <w:sz w:val="24"/>
                <w:szCs w:val="24"/>
              </w:rPr>
              <w:t>Итоговое занятие.</w:t>
            </w:r>
          </w:p>
        </w:tc>
        <w:tc>
          <w:tcPr>
            <w:tcW w:w="119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b/>
                <w:i/>
                <w:sz w:val="24"/>
                <w:szCs w:val="24"/>
              </w:rPr>
            </w:pPr>
            <w:r w:rsidRPr="00B46B68">
              <w:rPr>
                <w:rFonts w:ascii="Times New Roman" w:eastAsia="Times New Roman" w:hAnsi="Times New Roman" w:cs="Times New Roman"/>
                <w:b/>
                <w:i/>
                <w:sz w:val="24"/>
                <w:szCs w:val="24"/>
              </w:rPr>
              <w:t>-</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b/>
                <w:i/>
                <w:sz w:val="24"/>
                <w:szCs w:val="24"/>
              </w:rPr>
            </w:pPr>
            <w:r w:rsidRPr="00B46B68">
              <w:rPr>
                <w:rFonts w:ascii="Times New Roman" w:eastAsia="Times New Roman" w:hAnsi="Times New Roman" w:cs="Times New Roman"/>
                <w:b/>
                <w:i/>
                <w:sz w:val="24"/>
                <w:szCs w:val="24"/>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b/>
                <w:i/>
                <w:sz w:val="24"/>
                <w:szCs w:val="24"/>
              </w:rPr>
            </w:pPr>
            <w:r w:rsidRPr="00B46B68">
              <w:rPr>
                <w:rFonts w:ascii="Times New Roman" w:eastAsia="Times New Roman" w:hAnsi="Times New Roman" w:cs="Times New Roman"/>
                <w:b/>
                <w:i/>
                <w:sz w:val="24"/>
                <w:szCs w:val="24"/>
              </w:rPr>
              <w:t>1</w:t>
            </w:r>
          </w:p>
        </w:tc>
      </w:tr>
      <w:tr w:rsidR="00590B71" w:rsidRPr="00B46B68" w:rsidTr="00590B71">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b/>
                <w:i/>
                <w:sz w:val="24"/>
                <w:szCs w:val="24"/>
              </w:rPr>
            </w:pPr>
            <w:r w:rsidRPr="00B46B68">
              <w:rPr>
                <w:rFonts w:ascii="Times New Roman" w:eastAsia="Times New Roman" w:hAnsi="Times New Roman" w:cs="Times New Roman"/>
                <w:b/>
                <w:i/>
                <w:sz w:val="24"/>
                <w:szCs w:val="24"/>
              </w:rPr>
              <w:t>7</w:t>
            </w:r>
          </w:p>
        </w:tc>
        <w:tc>
          <w:tcPr>
            <w:tcW w:w="472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rPr>
                <w:rFonts w:ascii="Times New Roman" w:eastAsia="Times New Roman" w:hAnsi="Times New Roman" w:cs="Times New Roman"/>
                <w:b/>
                <w:i/>
                <w:sz w:val="24"/>
                <w:szCs w:val="24"/>
              </w:rPr>
            </w:pPr>
            <w:r w:rsidRPr="00B46B68">
              <w:rPr>
                <w:rFonts w:ascii="Times New Roman" w:eastAsia="Times New Roman" w:hAnsi="Times New Roman" w:cs="Times New Roman"/>
                <w:b/>
                <w:i/>
                <w:sz w:val="24"/>
                <w:szCs w:val="24"/>
              </w:rPr>
              <w:t>Выставка работ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b/>
                <w:i/>
                <w:sz w:val="24"/>
                <w:szCs w:val="24"/>
              </w:rPr>
            </w:pPr>
            <w:r w:rsidRPr="00B46B68">
              <w:rPr>
                <w:rFonts w:ascii="Times New Roman" w:eastAsia="Times New Roman" w:hAnsi="Times New Roman" w:cs="Times New Roman"/>
                <w:b/>
                <w:i/>
                <w:sz w:val="24"/>
                <w:szCs w:val="24"/>
              </w:rPr>
              <w:t>-</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b/>
                <w:i/>
                <w:sz w:val="24"/>
                <w:szCs w:val="24"/>
              </w:rPr>
            </w:pPr>
            <w:r w:rsidRPr="00B46B68">
              <w:rPr>
                <w:rFonts w:ascii="Times New Roman" w:eastAsia="Times New Roman" w:hAnsi="Times New Roman" w:cs="Times New Roman"/>
                <w:b/>
                <w:i/>
                <w:sz w:val="24"/>
                <w:szCs w:val="24"/>
              </w:rPr>
              <w:t>-</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b/>
                <w:i/>
                <w:sz w:val="24"/>
                <w:szCs w:val="24"/>
              </w:rPr>
            </w:pPr>
            <w:r w:rsidRPr="00B46B68">
              <w:rPr>
                <w:rFonts w:ascii="Times New Roman" w:eastAsia="Times New Roman" w:hAnsi="Times New Roman" w:cs="Times New Roman"/>
                <w:b/>
                <w:i/>
                <w:sz w:val="24"/>
                <w:szCs w:val="24"/>
              </w:rPr>
              <w:t>-</w:t>
            </w:r>
          </w:p>
        </w:tc>
      </w:tr>
      <w:tr w:rsidR="00590B71" w:rsidRPr="00B46B68" w:rsidTr="00590B71">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p>
        </w:tc>
        <w:tc>
          <w:tcPr>
            <w:tcW w:w="472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rPr>
                <w:rFonts w:ascii="Times New Roman" w:eastAsia="Times New Roman" w:hAnsi="Times New Roman" w:cs="Times New Roman"/>
                <w:b/>
                <w:i/>
                <w:sz w:val="24"/>
                <w:szCs w:val="24"/>
              </w:rPr>
            </w:pPr>
            <w:r w:rsidRPr="00B46B68">
              <w:rPr>
                <w:rFonts w:ascii="Times New Roman" w:eastAsia="Times New Roman" w:hAnsi="Times New Roman" w:cs="Times New Roman"/>
                <w:b/>
                <w:i/>
                <w:sz w:val="24"/>
                <w:szCs w:val="24"/>
              </w:rPr>
              <w:t>Итого:</w:t>
            </w:r>
          </w:p>
        </w:tc>
        <w:tc>
          <w:tcPr>
            <w:tcW w:w="119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b/>
                <w:i/>
                <w:sz w:val="24"/>
                <w:szCs w:val="24"/>
              </w:rPr>
            </w:pPr>
            <w:r w:rsidRPr="00B46B68">
              <w:rPr>
                <w:rFonts w:ascii="Times New Roman" w:eastAsia="Times New Roman" w:hAnsi="Times New Roman" w:cs="Times New Roman"/>
                <w:b/>
                <w:i/>
                <w:sz w:val="24"/>
                <w:szCs w:val="24"/>
              </w:rPr>
              <w:t>4</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b/>
                <w:i/>
                <w:sz w:val="24"/>
                <w:szCs w:val="24"/>
              </w:rPr>
            </w:pPr>
            <w:r w:rsidRPr="00B46B68">
              <w:rPr>
                <w:rFonts w:ascii="Times New Roman" w:eastAsia="Times New Roman" w:hAnsi="Times New Roman" w:cs="Times New Roman"/>
                <w:b/>
                <w:i/>
                <w:sz w:val="24"/>
                <w:szCs w:val="24"/>
              </w:rPr>
              <w:t>4</w:t>
            </w: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b/>
                <w:i/>
                <w:sz w:val="24"/>
                <w:szCs w:val="24"/>
              </w:rPr>
            </w:pPr>
            <w:r w:rsidRPr="00B46B68">
              <w:rPr>
                <w:rFonts w:ascii="Times New Roman" w:eastAsia="Times New Roman" w:hAnsi="Times New Roman" w:cs="Times New Roman"/>
                <w:b/>
                <w:i/>
                <w:sz w:val="24"/>
                <w:szCs w:val="24"/>
              </w:rPr>
              <w:t>8</w:t>
            </w:r>
          </w:p>
        </w:tc>
      </w:tr>
      <w:tr w:rsidR="00590B71" w:rsidRPr="00B46B68" w:rsidTr="00590B71">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p>
        </w:tc>
        <w:tc>
          <w:tcPr>
            <w:tcW w:w="472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rPr>
                <w:rFonts w:ascii="Times New Roman" w:eastAsia="Times New Roman" w:hAnsi="Times New Roman" w:cs="Times New Roman"/>
                <w:i/>
                <w:sz w:val="24"/>
                <w:szCs w:val="24"/>
              </w:rPr>
            </w:pPr>
          </w:p>
        </w:tc>
        <w:tc>
          <w:tcPr>
            <w:tcW w:w="1194"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hideMark/>
          </w:tcPr>
          <w:p w:rsidR="00590B71" w:rsidRPr="00B46B68" w:rsidRDefault="00590B71" w:rsidP="00590B71">
            <w:pPr>
              <w:spacing w:after="0" w:line="240" w:lineRule="auto"/>
              <w:jc w:val="both"/>
              <w:rPr>
                <w:rFonts w:ascii="Times New Roman" w:eastAsia="Times New Roman" w:hAnsi="Times New Roman" w:cs="Times New Roman"/>
                <w:i/>
                <w:sz w:val="24"/>
                <w:szCs w:val="24"/>
              </w:rPr>
            </w:pPr>
          </w:p>
        </w:tc>
      </w:tr>
    </w:tbl>
    <w:p w:rsidR="00590B71" w:rsidRPr="00B46B68" w:rsidRDefault="00590B71" w:rsidP="00590B71">
      <w:pPr>
        <w:spacing w:after="0" w:line="240" w:lineRule="auto"/>
        <w:jc w:val="center"/>
        <w:rPr>
          <w:rFonts w:ascii="Times New Roman" w:eastAsia="Times New Roman" w:hAnsi="Times New Roman" w:cs="Times New Roman"/>
          <w:b/>
          <w:bCs/>
          <w:sz w:val="24"/>
          <w:szCs w:val="24"/>
        </w:rPr>
      </w:pPr>
    </w:p>
    <w:p w:rsidR="00590B71" w:rsidRPr="00B46B68" w:rsidRDefault="00590B71" w:rsidP="00590B71">
      <w:pPr>
        <w:spacing w:after="0" w:line="240" w:lineRule="auto"/>
        <w:jc w:val="center"/>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2.3 Содержание программы</w:t>
      </w:r>
    </w:p>
    <w:p w:rsidR="00590B71" w:rsidRPr="00B46B68" w:rsidRDefault="00590B71" w:rsidP="00590B71">
      <w:pPr>
        <w:spacing w:after="0" w:line="240" w:lineRule="auto"/>
        <w:jc w:val="center"/>
        <w:rPr>
          <w:rFonts w:ascii="Times New Roman" w:eastAsia="Times New Roman" w:hAnsi="Times New Roman" w:cs="Times New Roman"/>
          <w:b/>
          <w:bCs/>
          <w:sz w:val="24"/>
          <w:szCs w:val="24"/>
        </w:rPr>
      </w:pPr>
    </w:p>
    <w:p w:rsidR="00590B71" w:rsidRPr="00B46B68" w:rsidRDefault="00590B71" w:rsidP="00590B71">
      <w:pPr>
        <w:spacing w:after="0" w:line="240" w:lineRule="auto"/>
        <w:jc w:val="center"/>
        <w:rPr>
          <w:rFonts w:ascii="Times New Roman" w:eastAsia="Times New Roman" w:hAnsi="Times New Roman" w:cs="Times New Roman"/>
          <w:i/>
          <w:iCs/>
          <w:sz w:val="24"/>
          <w:szCs w:val="24"/>
          <w:u w:val="single"/>
        </w:rPr>
      </w:pPr>
      <w:r w:rsidRPr="00B46B68">
        <w:rPr>
          <w:rFonts w:ascii="Times New Roman" w:eastAsia="Times New Roman" w:hAnsi="Times New Roman" w:cs="Times New Roman"/>
          <w:b/>
          <w:bCs/>
          <w:i/>
          <w:iCs/>
          <w:sz w:val="24"/>
          <w:szCs w:val="24"/>
          <w:u w:val="single"/>
        </w:rPr>
        <w:t>Раздел 1. Вводное занятие</w:t>
      </w:r>
    </w:p>
    <w:p w:rsidR="00590B71" w:rsidRPr="00B46B68" w:rsidRDefault="00590B71" w:rsidP="00590B71">
      <w:pPr>
        <w:spacing w:after="0" w:line="240" w:lineRule="auto"/>
        <w:rPr>
          <w:rFonts w:ascii="Times New Roman" w:eastAsia="Times New Roman" w:hAnsi="Times New Roman" w:cs="Times New Roman"/>
          <w:sz w:val="24"/>
          <w:szCs w:val="24"/>
        </w:rPr>
      </w:pPr>
      <w:r w:rsidRPr="00B46B68">
        <w:rPr>
          <w:rFonts w:ascii="Times New Roman" w:eastAsia="Times New Roman" w:hAnsi="Times New Roman" w:cs="Times New Roman"/>
          <w:b/>
          <w:bCs/>
          <w:sz w:val="24"/>
          <w:szCs w:val="24"/>
        </w:rPr>
        <w:t xml:space="preserve">   Краткое содержание. </w:t>
      </w:r>
      <w:r w:rsidRPr="00B46B68">
        <w:rPr>
          <w:rFonts w:ascii="Times New Roman" w:eastAsia="Times New Roman" w:hAnsi="Times New Roman" w:cs="Times New Roman"/>
          <w:sz w:val="24"/>
          <w:szCs w:val="24"/>
        </w:rPr>
        <w:t>Организационные вопросы Цели и задачи объединения. Обсуждение плана работы. Правила внутреннего распорядка. Дисциплина на занятиях. Демонстрация учебных и проектных работ, ранее выполненных в объединении «Мир дизайна».</w:t>
      </w:r>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 xml:space="preserve">   Практическая работа:</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Анализ плана работы.</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Анализ правил внутреннего распорядка.</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 xml:space="preserve">   Объекты труда: </w:t>
      </w:r>
      <w:r w:rsidRPr="00B46B68">
        <w:rPr>
          <w:rFonts w:ascii="Times New Roman" w:eastAsia="Times New Roman" w:hAnsi="Times New Roman" w:cs="Times New Roman"/>
          <w:sz w:val="24"/>
          <w:szCs w:val="24"/>
        </w:rPr>
        <w:t>Информационные материалы. Учебные и проектные работы.</w:t>
      </w:r>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 xml:space="preserve">   Конечный результат ЗУН:</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знать правила поведения в учреждении, при проведении занятий;</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технику безопасности при деревообработке.</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 xml:space="preserve">   Форма занятия: </w:t>
      </w:r>
      <w:r w:rsidRPr="00B46B68">
        <w:rPr>
          <w:rFonts w:ascii="Times New Roman" w:eastAsia="Times New Roman" w:hAnsi="Times New Roman" w:cs="Times New Roman"/>
          <w:sz w:val="24"/>
          <w:szCs w:val="24"/>
        </w:rPr>
        <w:t>фронтальная.</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 xml:space="preserve">   Приёмы методической организации:</w:t>
      </w:r>
      <w:r w:rsidRPr="00B46B68">
        <w:rPr>
          <w:rFonts w:ascii="Times New Roman" w:eastAsia="Times New Roman" w:hAnsi="Times New Roman" w:cs="Times New Roman"/>
          <w:sz w:val="24"/>
          <w:szCs w:val="24"/>
        </w:rPr>
        <w:t xml:space="preserve"> беседа, рассказ.</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 xml:space="preserve">   Дидактический материал: </w:t>
      </w:r>
      <w:r w:rsidRPr="00B46B68">
        <w:rPr>
          <w:rFonts w:ascii="Times New Roman" w:eastAsia="Times New Roman" w:hAnsi="Times New Roman" w:cs="Times New Roman"/>
          <w:sz w:val="24"/>
          <w:szCs w:val="24"/>
        </w:rPr>
        <w:t>ПК. Информационные материалы. Учебные и проектные работы.</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
          <w:sz w:val="24"/>
          <w:szCs w:val="24"/>
        </w:rPr>
        <w:t xml:space="preserve">   Форма подведения итогов: </w:t>
      </w:r>
      <w:r w:rsidRPr="00B46B68">
        <w:rPr>
          <w:rFonts w:ascii="Times New Roman" w:eastAsia="Times New Roman" w:hAnsi="Times New Roman" w:cs="Times New Roman"/>
          <w:sz w:val="24"/>
          <w:szCs w:val="24"/>
        </w:rPr>
        <w:t>устный опрос.</w:t>
      </w:r>
    </w:p>
    <w:p w:rsidR="00590B71" w:rsidRPr="00B46B68" w:rsidRDefault="00590B71" w:rsidP="00590B71">
      <w:pPr>
        <w:spacing w:after="0" w:line="240" w:lineRule="auto"/>
        <w:jc w:val="center"/>
        <w:rPr>
          <w:rFonts w:ascii="Times New Roman" w:eastAsia="Times New Roman" w:hAnsi="Times New Roman" w:cs="Times New Roman"/>
          <w:i/>
          <w:iCs/>
          <w:sz w:val="24"/>
          <w:szCs w:val="24"/>
          <w:u w:val="single"/>
        </w:rPr>
      </w:pPr>
      <w:r w:rsidRPr="00B46B68">
        <w:rPr>
          <w:rFonts w:ascii="Times New Roman" w:eastAsia="Times New Roman" w:hAnsi="Times New Roman" w:cs="Times New Roman"/>
          <w:b/>
          <w:bCs/>
          <w:i/>
          <w:iCs/>
          <w:sz w:val="24"/>
          <w:szCs w:val="24"/>
          <w:u w:val="single"/>
        </w:rPr>
        <w:t xml:space="preserve">Раздел 2. </w:t>
      </w:r>
      <w:r w:rsidRPr="00B46B68">
        <w:rPr>
          <w:rFonts w:ascii="Times New Roman" w:eastAsia="Times New Roman" w:hAnsi="Times New Roman" w:cs="Times New Roman"/>
          <w:b/>
          <w:i/>
          <w:sz w:val="24"/>
          <w:szCs w:val="24"/>
          <w:u w:val="single"/>
        </w:rPr>
        <w:t>Мир дизайна</w:t>
      </w:r>
    </w:p>
    <w:p w:rsidR="00590B71" w:rsidRPr="00B46B68" w:rsidRDefault="00590B71" w:rsidP="00590B71">
      <w:pPr>
        <w:spacing w:after="0" w:line="240" w:lineRule="auto"/>
        <w:jc w:val="both"/>
        <w:rPr>
          <w:rFonts w:ascii="Times New Roman" w:eastAsia="Times New Roman" w:hAnsi="Times New Roman" w:cs="Times New Roman"/>
          <w:i/>
          <w:iCs/>
          <w:sz w:val="24"/>
          <w:szCs w:val="24"/>
        </w:rPr>
      </w:pPr>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 xml:space="preserve">   Краткое содержание. </w:t>
      </w:r>
      <w:r w:rsidRPr="00B46B68">
        <w:rPr>
          <w:rFonts w:ascii="Times New Roman" w:eastAsia="Times New Roman" w:hAnsi="Times New Roman" w:cs="Times New Roman"/>
          <w:sz w:val="24"/>
          <w:szCs w:val="24"/>
        </w:rPr>
        <w:t xml:space="preserve">Дизайн и его место в </w:t>
      </w:r>
      <w:proofErr w:type="gramStart"/>
      <w:r w:rsidRPr="00B46B68">
        <w:rPr>
          <w:rFonts w:ascii="Times New Roman" w:eastAsia="Times New Roman" w:hAnsi="Times New Roman" w:cs="Times New Roman"/>
          <w:sz w:val="24"/>
          <w:szCs w:val="24"/>
        </w:rPr>
        <w:t>духовной  и</w:t>
      </w:r>
      <w:proofErr w:type="gramEnd"/>
      <w:r w:rsidRPr="00B46B68">
        <w:rPr>
          <w:rFonts w:ascii="Times New Roman" w:eastAsia="Times New Roman" w:hAnsi="Times New Roman" w:cs="Times New Roman"/>
          <w:sz w:val="24"/>
          <w:szCs w:val="24"/>
        </w:rPr>
        <w:t xml:space="preserve">  материальной </w:t>
      </w:r>
      <w:proofErr w:type="spellStart"/>
      <w:r w:rsidRPr="00B46B68">
        <w:rPr>
          <w:rFonts w:ascii="Times New Roman" w:eastAsia="Times New Roman" w:hAnsi="Times New Roman" w:cs="Times New Roman"/>
          <w:sz w:val="24"/>
          <w:szCs w:val="24"/>
        </w:rPr>
        <w:t>культуре.Из</w:t>
      </w:r>
      <w:proofErr w:type="spellEnd"/>
      <w:r w:rsidRPr="00B46B68">
        <w:rPr>
          <w:rFonts w:ascii="Times New Roman" w:eastAsia="Times New Roman" w:hAnsi="Times New Roman" w:cs="Times New Roman"/>
          <w:sz w:val="24"/>
          <w:szCs w:val="24"/>
        </w:rPr>
        <w:t xml:space="preserve"> истории развития дизайна. Направления </w:t>
      </w:r>
      <w:proofErr w:type="spellStart"/>
      <w:proofErr w:type="gramStart"/>
      <w:r w:rsidRPr="00B46B68">
        <w:rPr>
          <w:rFonts w:ascii="Times New Roman" w:eastAsia="Times New Roman" w:hAnsi="Times New Roman" w:cs="Times New Roman"/>
          <w:sz w:val="24"/>
          <w:szCs w:val="24"/>
        </w:rPr>
        <w:t>дизайна.Многообразие</w:t>
      </w:r>
      <w:proofErr w:type="spellEnd"/>
      <w:proofErr w:type="gramEnd"/>
      <w:r w:rsidRPr="00B46B68">
        <w:rPr>
          <w:rFonts w:ascii="Times New Roman" w:eastAsia="Times New Roman" w:hAnsi="Times New Roman" w:cs="Times New Roman"/>
          <w:sz w:val="24"/>
          <w:szCs w:val="24"/>
        </w:rPr>
        <w:t xml:space="preserve"> сфер применения дизайна. Направления дизайна: промышленный (индустриальный) дизайн, графический дизайн (график-дизайн), компьютерная графика, арт-дизайн, </w:t>
      </w:r>
      <w:proofErr w:type="spellStart"/>
      <w:r w:rsidRPr="00B46B68">
        <w:rPr>
          <w:rFonts w:ascii="Times New Roman" w:eastAsia="Times New Roman" w:hAnsi="Times New Roman" w:cs="Times New Roman"/>
          <w:sz w:val="24"/>
          <w:szCs w:val="24"/>
        </w:rPr>
        <w:t>фитодизайн</w:t>
      </w:r>
      <w:proofErr w:type="spellEnd"/>
      <w:r w:rsidRPr="00B46B68">
        <w:rPr>
          <w:rFonts w:ascii="Times New Roman" w:eastAsia="Times New Roman" w:hAnsi="Times New Roman" w:cs="Times New Roman"/>
          <w:sz w:val="24"/>
          <w:szCs w:val="24"/>
        </w:rPr>
        <w:t>, дизайн среды, дизайн одежды, обуви, визаж и т. д.</w:t>
      </w:r>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 xml:space="preserve">Практическая работа. </w:t>
      </w:r>
      <w:r w:rsidRPr="00B46B68">
        <w:rPr>
          <w:rFonts w:ascii="Times New Roman" w:eastAsia="Times New Roman" w:hAnsi="Times New Roman" w:cs="Times New Roman"/>
          <w:sz w:val="24"/>
          <w:szCs w:val="24"/>
        </w:rPr>
        <w:t>Работа с тестом «Мир дизайна».</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 xml:space="preserve">   Объекты труда: </w:t>
      </w:r>
      <w:r w:rsidRPr="00B46B68">
        <w:rPr>
          <w:rFonts w:ascii="Times New Roman" w:eastAsia="Times New Roman" w:hAnsi="Times New Roman" w:cs="Times New Roman"/>
          <w:sz w:val="24"/>
          <w:szCs w:val="24"/>
        </w:rPr>
        <w:t>Информационные материалы. Вводный тест «Мир дизайна».</w:t>
      </w:r>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 xml:space="preserve">   Конечный результат ЗУН:</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знать направления дизайна;</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знать об истории развития направлений дизайна.</w:t>
      </w:r>
    </w:p>
    <w:p w:rsidR="00590B71" w:rsidRPr="00B46B68" w:rsidRDefault="00590B71" w:rsidP="00590B71">
      <w:pPr>
        <w:snapToGrid w:val="0"/>
        <w:spacing w:after="0" w:line="240" w:lineRule="auto"/>
        <w:rPr>
          <w:rFonts w:ascii="Times New Roman" w:eastAsia="Times New Roman" w:hAnsi="Times New Roman" w:cs="Times New Roman"/>
          <w:sz w:val="24"/>
          <w:szCs w:val="24"/>
        </w:rPr>
      </w:pPr>
      <w:r w:rsidRPr="00B46B68">
        <w:rPr>
          <w:rFonts w:ascii="Times New Roman" w:eastAsia="Times New Roman" w:hAnsi="Times New Roman" w:cs="Times New Roman"/>
          <w:b/>
          <w:sz w:val="24"/>
          <w:szCs w:val="24"/>
        </w:rPr>
        <w:t xml:space="preserve">   Форма занятия: </w:t>
      </w:r>
      <w:r w:rsidRPr="00B46B68">
        <w:rPr>
          <w:rFonts w:ascii="Times New Roman" w:eastAsia="Times New Roman" w:hAnsi="Times New Roman" w:cs="Times New Roman"/>
          <w:sz w:val="24"/>
          <w:szCs w:val="24"/>
        </w:rPr>
        <w:t>фронтальная, индивидуальная.</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 xml:space="preserve">   Приёмы методической организации:</w:t>
      </w:r>
      <w:r w:rsidRPr="00B46B68">
        <w:rPr>
          <w:rFonts w:ascii="Times New Roman" w:eastAsia="Times New Roman" w:hAnsi="Times New Roman" w:cs="Times New Roman"/>
          <w:sz w:val="24"/>
          <w:szCs w:val="24"/>
        </w:rPr>
        <w:t xml:space="preserve"> беседа, рассказ, показ, объяснение, индивидуальные консультации.</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 xml:space="preserve">   Дидактический </w:t>
      </w:r>
      <w:proofErr w:type="spellStart"/>
      <w:proofErr w:type="gramStart"/>
      <w:r w:rsidRPr="00B46B68">
        <w:rPr>
          <w:rFonts w:ascii="Times New Roman" w:eastAsia="Times New Roman" w:hAnsi="Times New Roman" w:cs="Times New Roman"/>
          <w:b/>
          <w:sz w:val="24"/>
          <w:szCs w:val="24"/>
        </w:rPr>
        <w:t>материал:</w:t>
      </w:r>
      <w:r w:rsidRPr="00B46B68">
        <w:rPr>
          <w:rFonts w:ascii="Times New Roman" w:eastAsia="Times New Roman" w:hAnsi="Times New Roman" w:cs="Times New Roman"/>
          <w:sz w:val="24"/>
          <w:szCs w:val="24"/>
        </w:rPr>
        <w:t>Образцы</w:t>
      </w:r>
      <w:proofErr w:type="spellEnd"/>
      <w:proofErr w:type="gramEnd"/>
      <w:r w:rsidRPr="00B46B68">
        <w:rPr>
          <w:rFonts w:ascii="Times New Roman" w:eastAsia="Times New Roman" w:hAnsi="Times New Roman" w:cs="Times New Roman"/>
          <w:sz w:val="24"/>
          <w:szCs w:val="24"/>
        </w:rPr>
        <w:t>, иллюстрации, таблицы, журналы, книги по дизайну, ПК, информационные материалы, мультимедийные презентации. Вводный тест «Мир дизайна».</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
          <w:sz w:val="24"/>
          <w:szCs w:val="24"/>
        </w:rPr>
        <w:t xml:space="preserve">   Форма подведения итогов: </w:t>
      </w:r>
      <w:r w:rsidRPr="00B46B68">
        <w:rPr>
          <w:rFonts w:ascii="Times New Roman" w:eastAsia="Times New Roman" w:hAnsi="Times New Roman" w:cs="Times New Roman"/>
          <w:sz w:val="24"/>
          <w:szCs w:val="24"/>
        </w:rPr>
        <w:t>устный опрос, вводное тестирование.</w:t>
      </w:r>
    </w:p>
    <w:p w:rsidR="00590B71" w:rsidRPr="00B46B68" w:rsidRDefault="00590B71" w:rsidP="00590B71">
      <w:pPr>
        <w:spacing w:after="0" w:line="240" w:lineRule="auto"/>
        <w:jc w:val="center"/>
        <w:rPr>
          <w:rFonts w:ascii="Times New Roman" w:eastAsia="Times New Roman" w:hAnsi="Times New Roman" w:cs="Times New Roman"/>
          <w:b/>
          <w:bCs/>
          <w:i/>
          <w:iCs/>
          <w:sz w:val="24"/>
          <w:szCs w:val="24"/>
          <w:u w:val="single"/>
        </w:rPr>
      </w:pPr>
    </w:p>
    <w:p w:rsidR="00590B71" w:rsidRPr="00B46B68" w:rsidRDefault="00590B71" w:rsidP="00590B71">
      <w:pPr>
        <w:spacing w:after="0" w:line="240" w:lineRule="auto"/>
        <w:jc w:val="center"/>
        <w:rPr>
          <w:rFonts w:ascii="Times New Roman" w:eastAsia="Times New Roman" w:hAnsi="Times New Roman" w:cs="Times New Roman"/>
          <w:b/>
          <w:i/>
          <w:sz w:val="24"/>
          <w:szCs w:val="24"/>
          <w:u w:val="single"/>
        </w:rPr>
      </w:pPr>
      <w:r w:rsidRPr="00B46B68">
        <w:rPr>
          <w:rFonts w:ascii="Times New Roman" w:eastAsia="Times New Roman" w:hAnsi="Times New Roman" w:cs="Times New Roman"/>
          <w:b/>
          <w:bCs/>
          <w:i/>
          <w:iCs/>
          <w:sz w:val="24"/>
          <w:szCs w:val="24"/>
          <w:u w:val="single"/>
        </w:rPr>
        <w:t>Раздел3.</w:t>
      </w:r>
      <w:r w:rsidRPr="00B46B68">
        <w:rPr>
          <w:rFonts w:ascii="Times New Roman" w:eastAsia="Times New Roman" w:hAnsi="Times New Roman" w:cs="Times New Roman"/>
          <w:b/>
          <w:i/>
          <w:sz w:val="24"/>
          <w:szCs w:val="24"/>
          <w:u w:val="single"/>
        </w:rPr>
        <w:t xml:space="preserve"> Материалы и </w:t>
      </w:r>
      <w:proofErr w:type="spellStart"/>
      <w:proofErr w:type="gramStart"/>
      <w:r w:rsidRPr="00B46B68">
        <w:rPr>
          <w:rFonts w:ascii="Times New Roman" w:eastAsia="Times New Roman" w:hAnsi="Times New Roman" w:cs="Times New Roman"/>
          <w:b/>
          <w:i/>
          <w:sz w:val="24"/>
          <w:szCs w:val="24"/>
          <w:u w:val="single"/>
        </w:rPr>
        <w:t>оборудование.Инструктаж</w:t>
      </w:r>
      <w:proofErr w:type="spellEnd"/>
      <w:proofErr w:type="gramEnd"/>
      <w:r w:rsidRPr="00B46B68">
        <w:rPr>
          <w:rFonts w:ascii="Times New Roman" w:eastAsia="Times New Roman" w:hAnsi="Times New Roman" w:cs="Times New Roman"/>
          <w:b/>
          <w:i/>
          <w:sz w:val="24"/>
          <w:szCs w:val="24"/>
          <w:u w:val="single"/>
        </w:rPr>
        <w:t xml:space="preserve"> по ТБ</w:t>
      </w:r>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 xml:space="preserve">   Краткое содержание. </w:t>
      </w:r>
      <w:r w:rsidRPr="00B46B68">
        <w:rPr>
          <w:rFonts w:ascii="Times New Roman" w:eastAsia="Times New Roman" w:hAnsi="Times New Roman" w:cs="Times New Roman"/>
          <w:sz w:val="24"/>
          <w:szCs w:val="24"/>
        </w:rPr>
        <w:t xml:space="preserve">Материалы, инструменты и оборудование для выполнения учебных и творческих работ. </w:t>
      </w:r>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 xml:space="preserve">   Практическая работа. </w:t>
      </w:r>
      <w:r w:rsidRPr="00B46B68">
        <w:rPr>
          <w:rFonts w:ascii="Times New Roman" w:eastAsia="Times New Roman" w:hAnsi="Times New Roman" w:cs="Times New Roman"/>
          <w:sz w:val="24"/>
          <w:szCs w:val="24"/>
        </w:rPr>
        <w:t>Техника безопасной работы циркулем, ножницами, плоскогубцами, круглогубцами, молотком, клеем, с проволокой, жестью.</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lastRenderedPageBreak/>
        <w:t xml:space="preserve">Объекты труда: </w:t>
      </w:r>
      <w:r w:rsidRPr="00B46B68">
        <w:rPr>
          <w:rFonts w:ascii="Times New Roman" w:eastAsia="Times New Roman" w:hAnsi="Times New Roman" w:cs="Times New Roman"/>
          <w:sz w:val="24"/>
          <w:szCs w:val="24"/>
        </w:rPr>
        <w:t xml:space="preserve">информационные </w:t>
      </w:r>
      <w:proofErr w:type="spellStart"/>
      <w:proofErr w:type="gramStart"/>
      <w:r w:rsidRPr="00B46B68">
        <w:rPr>
          <w:rFonts w:ascii="Times New Roman" w:eastAsia="Times New Roman" w:hAnsi="Times New Roman" w:cs="Times New Roman"/>
          <w:sz w:val="24"/>
          <w:szCs w:val="24"/>
        </w:rPr>
        <w:t>материалы,Материалы</w:t>
      </w:r>
      <w:proofErr w:type="spellEnd"/>
      <w:proofErr w:type="gramEnd"/>
      <w:r w:rsidRPr="00B46B68">
        <w:rPr>
          <w:rFonts w:ascii="Times New Roman" w:eastAsia="Times New Roman" w:hAnsi="Times New Roman" w:cs="Times New Roman"/>
          <w:sz w:val="24"/>
          <w:szCs w:val="24"/>
        </w:rPr>
        <w:t>: дерево, пластмасса, пенопласт, проволока, жесть, пластилин, гипс, бумага, картон, природный материал, акварельные краски, гуашь, лак и т. д. Инструменты: карандаши, циркуль, клей, ножницы, молоток, плоскогубцы, круглогубцы, иглы. Инструкции по ТБ.</w:t>
      </w:r>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 xml:space="preserve">   Конечный результат ЗУН:</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знать материалы, инструменты и оборудование для выполнения тренировочных и творческих работ;</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знать правила безопасной работы с инструментами и оборудованием.</w:t>
      </w:r>
    </w:p>
    <w:p w:rsidR="00590B71" w:rsidRPr="00B46B68" w:rsidRDefault="00590B71" w:rsidP="00590B71">
      <w:pPr>
        <w:snapToGrid w:val="0"/>
        <w:spacing w:after="0" w:line="240" w:lineRule="auto"/>
        <w:rPr>
          <w:rFonts w:ascii="Times New Roman" w:eastAsia="Times New Roman" w:hAnsi="Times New Roman" w:cs="Times New Roman"/>
          <w:sz w:val="24"/>
          <w:szCs w:val="24"/>
        </w:rPr>
      </w:pPr>
      <w:r w:rsidRPr="00B46B68">
        <w:rPr>
          <w:rFonts w:ascii="Times New Roman" w:eastAsia="Times New Roman" w:hAnsi="Times New Roman" w:cs="Times New Roman"/>
          <w:b/>
          <w:sz w:val="24"/>
          <w:szCs w:val="24"/>
        </w:rPr>
        <w:t xml:space="preserve">   Форма занятия: </w:t>
      </w:r>
      <w:r w:rsidRPr="00B46B68">
        <w:rPr>
          <w:rFonts w:ascii="Times New Roman" w:eastAsia="Times New Roman" w:hAnsi="Times New Roman" w:cs="Times New Roman"/>
          <w:sz w:val="24"/>
          <w:szCs w:val="24"/>
        </w:rPr>
        <w:t>фронтальная.</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 xml:space="preserve">   Приёмы методической организации:</w:t>
      </w:r>
      <w:r w:rsidRPr="00B46B68">
        <w:rPr>
          <w:rFonts w:ascii="Times New Roman" w:eastAsia="Times New Roman" w:hAnsi="Times New Roman" w:cs="Times New Roman"/>
          <w:sz w:val="24"/>
          <w:szCs w:val="24"/>
        </w:rPr>
        <w:t xml:space="preserve"> беседа, рассказ, показ.</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 xml:space="preserve">   Дидактический материал:</w:t>
      </w:r>
      <w:r w:rsidRPr="00B46B68">
        <w:rPr>
          <w:rFonts w:ascii="Times New Roman" w:eastAsia="Times New Roman" w:hAnsi="Times New Roman" w:cs="Times New Roman"/>
          <w:sz w:val="24"/>
          <w:szCs w:val="24"/>
        </w:rPr>
        <w:t xml:space="preserve"> ПК, мультимедийная презентация «Правила техники безопасности». Материалы, оборудование, инструменты как наглядное пособие. Инструкции по ТБ. Журнал по ТБ.</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
          <w:sz w:val="24"/>
          <w:szCs w:val="24"/>
        </w:rPr>
        <w:t xml:space="preserve">   Форма подведения итогов: </w:t>
      </w:r>
      <w:r w:rsidRPr="00B46B68">
        <w:rPr>
          <w:rFonts w:ascii="Times New Roman" w:eastAsia="Times New Roman" w:hAnsi="Times New Roman" w:cs="Times New Roman"/>
          <w:sz w:val="24"/>
          <w:szCs w:val="24"/>
        </w:rPr>
        <w:t>устный опрос.</w:t>
      </w:r>
    </w:p>
    <w:p w:rsidR="00590B71" w:rsidRPr="00B46B68" w:rsidRDefault="00590B71" w:rsidP="00590B71">
      <w:pPr>
        <w:spacing w:after="0" w:line="240" w:lineRule="auto"/>
        <w:jc w:val="center"/>
        <w:rPr>
          <w:rFonts w:ascii="Times New Roman" w:eastAsia="Times New Roman" w:hAnsi="Times New Roman" w:cs="Times New Roman"/>
          <w:b/>
          <w:bCs/>
          <w:i/>
          <w:iCs/>
          <w:sz w:val="24"/>
          <w:szCs w:val="24"/>
          <w:u w:val="single"/>
        </w:rPr>
      </w:pPr>
      <w:r w:rsidRPr="00B46B68">
        <w:rPr>
          <w:rFonts w:ascii="Times New Roman" w:eastAsia="Times New Roman" w:hAnsi="Times New Roman" w:cs="Times New Roman"/>
          <w:b/>
          <w:bCs/>
          <w:i/>
          <w:iCs/>
          <w:sz w:val="24"/>
          <w:szCs w:val="24"/>
          <w:u w:val="single"/>
        </w:rPr>
        <w:t xml:space="preserve"> Раздел 4. </w:t>
      </w:r>
      <w:r w:rsidRPr="00B46B68">
        <w:rPr>
          <w:rFonts w:ascii="Times New Roman" w:eastAsia="Times New Roman" w:hAnsi="Times New Roman" w:cs="Times New Roman"/>
          <w:b/>
          <w:i/>
          <w:sz w:val="24"/>
          <w:szCs w:val="24"/>
          <w:u w:val="single"/>
        </w:rPr>
        <w:t>Основы композиции</w:t>
      </w:r>
    </w:p>
    <w:p w:rsidR="00590B71" w:rsidRPr="00B46B68" w:rsidRDefault="00590B71" w:rsidP="00590B71">
      <w:pPr>
        <w:spacing w:after="0" w:line="240" w:lineRule="auto"/>
        <w:rPr>
          <w:rFonts w:ascii="Times New Roman" w:eastAsia="Times New Roman" w:hAnsi="Times New Roman" w:cs="Times New Roman"/>
          <w:sz w:val="24"/>
          <w:szCs w:val="24"/>
        </w:rPr>
      </w:pPr>
      <w:r w:rsidRPr="00B46B68">
        <w:rPr>
          <w:rFonts w:ascii="Times New Roman" w:eastAsia="Times New Roman" w:hAnsi="Times New Roman" w:cs="Times New Roman"/>
          <w:b/>
          <w:bCs/>
          <w:sz w:val="24"/>
          <w:szCs w:val="24"/>
        </w:rPr>
        <w:t xml:space="preserve">   Краткое содержание. </w:t>
      </w:r>
      <w:r w:rsidRPr="00B46B68">
        <w:rPr>
          <w:rFonts w:ascii="Times New Roman" w:eastAsia="Times New Roman" w:hAnsi="Times New Roman" w:cs="Times New Roman"/>
          <w:bCs/>
          <w:sz w:val="24"/>
          <w:szCs w:val="24"/>
        </w:rPr>
        <w:t>З</w:t>
      </w:r>
      <w:r w:rsidRPr="00B46B68">
        <w:rPr>
          <w:rFonts w:ascii="Times New Roman" w:eastAsia="Times New Roman" w:hAnsi="Times New Roman" w:cs="Times New Roman"/>
          <w:sz w:val="24"/>
          <w:szCs w:val="24"/>
        </w:rPr>
        <w:t>аконы художественного конструирования: единство формы и содержания. Главное и второстепенное в изделии. Целое и его часть. Зависимость основной формы от пропорций отдельных частей. Симметричные формы: роль оси симметрии в построении формы. Ритм – повторение и чередование элементов. Пропорции. Цветовое оформление. Правила техники безопасной работы инструментами, с материалами и оборудованием.</w:t>
      </w:r>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 xml:space="preserve">   Практическая работа:</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Cs/>
          <w:sz w:val="24"/>
          <w:szCs w:val="24"/>
        </w:rPr>
        <w:t>-</w:t>
      </w:r>
      <w:r w:rsidRPr="00B46B68">
        <w:rPr>
          <w:rFonts w:ascii="Times New Roman" w:eastAsia="Times New Roman" w:hAnsi="Times New Roman" w:cs="Times New Roman"/>
          <w:sz w:val="24"/>
          <w:szCs w:val="24"/>
        </w:rPr>
        <w:t>Решение композиционных задач. Варианты: составление натюрмортов</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«Вкусные истории», «В мире цветов» и др.; выполнение аппликации «Мир насекомых», декоративной композиции «Коврик».</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 xml:space="preserve">   Объекты труда: </w:t>
      </w:r>
      <w:r w:rsidRPr="00B46B68">
        <w:rPr>
          <w:rFonts w:ascii="Times New Roman" w:eastAsia="Times New Roman" w:hAnsi="Times New Roman" w:cs="Times New Roman"/>
          <w:sz w:val="24"/>
          <w:szCs w:val="24"/>
        </w:rPr>
        <w:t>Информационные материалы. Макеты фруктов, геометрические макеты, драпировка. Материалы: цветная бумага, картон, флористический материал, нитки, тонкая медная проволока. Инструменты: клей, ножницы, иголки.</w:t>
      </w:r>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 xml:space="preserve">   Конечный результат ЗУН:</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знать законы композиции;</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уметь составлять гармоничные композиции.</w:t>
      </w:r>
    </w:p>
    <w:p w:rsidR="00590B71" w:rsidRPr="00B46B68" w:rsidRDefault="00590B71" w:rsidP="00590B71">
      <w:pPr>
        <w:snapToGrid w:val="0"/>
        <w:spacing w:after="0" w:line="240" w:lineRule="auto"/>
        <w:rPr>
          <w:rFonts w:ascii="Times New Roman" w:eastAsia="Times New Roman" w:hAnsi="Times New Roman" w:cs="Times New Roman"/>
          <w:sz w:val="24"/>
          <w:szCs w:val="24"/>
        </w:rPr>
      </w:pPr>
      <w:r w:rsidRPr="00B46B68">
        <w:rPr>
          <w:rFonts w:ascii="Times New Roman" w:eastAsia="Times New Roman" w:hAnsi="Times New Roman" w:cs="Times New Roman"/>
          <w:b/>
          <w:sz w:val="24"/>
          <w:szCs w:val="24"/>
        </w:rPr>
        <w:t xml:space="preserve">   Форма занятия: </w:t>
      </w:r>
      <w:r w:rsidRPr="00B46B68">
        <w:rPr>
          <w:rFonts w:ascii="Times New Roman" w:eastAsia="Times New Roman" w:hAnsi="Times New Roman" w:cs="Times New Roman"/>
          <w:sz w:val="24"/>
          <w:szCs w:val="24"/>
        </w:rPr>
        <w:t>фронтальная, групповая, индивидуальная.</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 xml:space="preserve">   Приёмы методической организации:</w:t>
      </w:r>
      <w:r w:rsidRPr="00B46B68">
        <w:rPr>
          <w:rFonts w:ascii="Times New Roman" w:eastAsia="Times New Roman" w:hAnsi="Times New Roman" w:cs="Times New Roman"/>
          <w:sz w:val="24"/>
          <w:szCs w:val="24"/>
        </w:rPr>
        <w:t xml:space="preserve"> беседа, рассказ, показ, объяснение, индивидуальные консультации.</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 xml:space="preserve">   Дидактический материал: </w:t>
      </w:r>
      <w:r w:rsidRPr="00B46B68">
        <w:rPr>
          <w:rFonts w:ascii="Times New Roman" w:eastAsia="Times New Roman" w:hAnsi="Times New Roman" w:cs="Times New Roman"/>
          <w:sz w:val="24"/>
          <w:szCs w:val="24"/>
        </w:rPr>
        <w:t>Образцы, иллюстрации, таблицы, журналы, книги по дизайну, ПК, информационные материалы, мультимедийные презентации.</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
          <w:sz w:val="24"/>
          <w:szCs w:val="24"/>
        </w:rPr>
        <w:t xml:space="preserve">   Форма подведения итогов: </w:t>
      </w:r>
      <w:r w:rsidRPr="00B46B68">
        <w:rPr>
          <w:rFonts w:ascii="Times New Roman" w:eastAsia="Times New Roman" w:hAnsi="Times New Roman" w:cs="Times New Roman"/>
          <w:sz w:val="24"/>
          <w:szCs w:val="24"/>
        </w:rPr>
        <w:t>анализ учебных работ, устный опрос.</w:t>
      </w:r>
    </w:p>
    <w:p w:rsidR="00590B71" w:rsidRPr="00B46B68" w:rsidRDefault="00590B71" w:rsidP="00590B71">
      <w:pPr>
        <w:spacing w:after="0" w:line="240" w:lineRule="auto"/>
        <w:jc w:val="center"/>
        <w:rPr>
          <w:rFonts w:ascii="Times New Roman" w:eastAsia="Times New Roman" w:hAnsi="Times New Roman" w:cs="Times New Roman"/>
          <w:b/>
          <w:i/>
          <w:sz w:val="24"/>
          <w:szCs w:val="24"/>
          <w:u w:val="single"/>
        </w:rPr>
      </w:pPr>
      <w:r w:rsidRPr="00B46B68">
        <w:rPr>
          <w:rFonts w:ascii="Times New Roman" w:eastAsia="Times New Roman" w:hAnsi="Times New Roman" w:cs="Times New Roman"/>
          <w:b/>
          <w:bCs/>
          <w:i/>
          <w:iCs/>
          <w:sz w:val="24"/>
          <w:szCs w:val="24"/>
          <w:u w:val="single"/>
        </w:rPr>
        <w:t xml:space="preserve">Раздел 5. </w:t>
      </w:r>
      <w:r w:rsidRPr="00B46B68">
        <w:rPr>
          <w:rFonts w:ascii="Times New Roman" w:eastAsia="Times New Roman" w:hAnsi="Times New Roman" w:cs="Times New Roman"/>
          <w:b/>
          <w:i/>
          <w:sz w:val="24"/>
          <w:szCs w:val="24"/>
          <w:u w:val="single"/>
        </w:rPr>
        <w:t xml:space="preserve">Основы </w:t>
      </w:r>
      <w:proofErr w:type="spellStart"/>
      <w:r w:rsidRPr="00B46B68">
        <w:rPr>
          <w:rFonts w:ascii="Times New Roman" w:eastAsia="Times New Roman" w:hAnsi="Times New Roman" w:cs="Times New Roman"/>
          <w:b/>
          <w:i/>
          <w:sz w:val="24"/>
          <w:szCs w:val="24"/>
          <w:u w:val="single"/>
        </w:rPr>
        <w:t>цветоведения</w:t>
      </w:r>
      <w:proofErr w:type="spellEnd"/>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 xml:space="preserve">   Краткое содержание. </w:t>
      </w:r>
      <w:r w:rsidRPr="00B46B68">
        <w:rPr>
          <w:rFonts w:ascii="Times New Roman" w:eastAsia="Times New Roman" w:hAnsi="Times New Roman" w:cs="Times New Roman"/>
          <w:sz w:val="24"/>
          <w:szCs w:val="24"/>
        </w:rPr>
        <w:t>Цветовое оформление как средство композиции и фактор качества изделия. Цветовой круг как помощник при соединении цветов. Теплые и холодные цвета. Контрастные цвета, родственные. Гамма цветов. Тональность. Правила техники безопасной работы инструментами, с материалами и оборудованием.</w:t>
      </w:r>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 xml:space="preserve">   Практическая работа.</w:t>
      </w:r>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Cs/>
          <w:sz w:val="24"/>
          <w:szCs w:val="24"/>
        </w:rPr>
        <w:t>-</w:t>
      </w:r>
      <w:r w:rsidRPr="00B46B68">
        <w:rPr>
          <w:rFonts w:ascii="Times New Roman" w:eastAsia="Times New Roman" w:hAnsi="Times New Roman" w:cs="Times New Roman"/>
          <w:sz w:val="24"/>
          <w:szCs w:val="24"/>
        </w:rPr>
        <w:t>Соединение цветов с помощью цветового круга. Варианты: тренинг «Какого цвета не хватает?», составление натюрмортов «Геометрическая симфония», «Букет любимому учителю», выполнение аппликаций «Витраж», «Времена года», «Транспортный коллапс».</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 xml:space="preserve">   Объекты труда: </w:t>
      </w:r>
      <w:r w:rsidRPr="00B46B68">
        <w:rPr>
          <w:rFonts w:ascii="Times New Roman" w:eastAsia="Times New Roman" w:hAnsi="Times New Roman" w:cs="Times New Roman"/>
          <w:sz w:val="24"/>
          <w:szCs w:val="24"/>
        </w:rPr>
        <w:t xml:space="preserve">Информационные материалы. Тематическая папка «Основы </w:t>
      </w:r>
      <w:proofErr w:type="spellStart"/>
      <w:r w:rsidRPr="00B46B68">
        <w:rPr>
          <w:rFonts w:ascii="Times New Roman" w:eastAsia="Times New Roman" w:hAnsi="Times New Roman" w:cs="Times New Roman"/>
          <w:sz w:val="24"/>
          <w:szCs w:val="24"/>
        </w:rPr>
        <w:t>цветоведения</w:t>
      </w:r>
      <w:proofErr w:type="spellEnd"/>
      <w:r w:rsidRPr="00B46B68">
        <w:rPr>
          <w:rFonts w:ascii="Times New Roman" w:eastAsia="Times New Roman" w:hAnsi="Times New Roman" w:cs="Times New Roman"/>
          <w:sz w:val="24"/>
          <w:szCs w:val="24"/>
        </w:rPr>
        <w:t>» с карточками. Цветовой круг. Материалы: макеты геометрических тел, живые цветы, лоскуты ткани, цветной картон, цветная бумага, цветные нитки, макеты, муляжи фруктов. Инструменты: ножницы, иголки, клей.</w:t>
      </w:r>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 xml:space="preserve">   Конечный результат ЗУН:</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знать цветовой круг;</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lastRenderedPageBreak/>
        <w:t>- знать о законах соединения цветов;</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уметь пользоваться цветовым кругом;</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уметь составлять гармоничные композиции.</w:t>
      </w:r>
    </w:p>
    <w:p w:rsidR="00590B71" w:rsidRPr="00B46B68" w:rsidRDefault="00590B71" w:rsidP="00590B71">
      <w:pPr>
        <w:snapToGrid w:val="0"/>
        <w:spacing w:after="0" w:line="240" w:lineRule="auto"/>
        <w:rPr>
          <w:rFonts w:ascii="Times New Roman" w:eastAsia="Times New Roman" w:hAnsi="Times New Roman" w:cs="Times New Roman"/>
          <w:sz w:val="24"/>
          <w:szCs w:val="24"/>
        </w:rPr>
      </w:pPr>
      <w:r w:rsidRPr="00B46B68">
        <w:rPr>
          <w:rFonts w:ascii="Times New Roman" w:eastAsia="Times New Roman" w:hAnsi="Times New Roman" w:cs="Times New Roman"/>
          <w:b/>
          <w:sz w:val="24"/>
          <w:szCs w:val="24"/>
        </w:rPr>
        <w:t xml:space="preserve">   Форма занятия: </w:t>
      </w:r>
      <w:r w:rsidRPr="00B46B68">
        <w:rPr>
          <w:rFonts w:ascii="Times New Roman" w:eastAsia="Times New Roman" w:hAnsi="Times New Roman" w:cs="Times New Roman"/>
          <w:sz w:val="24"/>
          <w:szCs w:val="24"/>
        </w:rPr>
        <w:t>фронтальная, групповая, индивидуальная.</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 xml:space="preserve">   Приёмы методической организации:</w:t>
      </w:r>
      <w:r w:rsidRPr="00B46B68">
        <w:rPr>
          <w:rFonts w:ascii="Times New Roman" w:eastAsia="Times New Roman" w:hAnsi="Times New Roman" w:cs="Times New Roman"/>
          <w:sz w:val="24"/>
          <w:szCs w:val="24"/>
        </w:rPr>
        <w:t xml:space="preserve"> Беседа, рассказ, показ, объяснение, индивидуальные консультации.</w:t>
      </w:r>
    </w:p>
    <w:p w:rsidR="00590B71" w:rsidRPr="00B46B68" w:rsidRDefault="00590B71" w:rsidP="00590B71">
      <w:pPr>
        <w:spacing w:after="0" w:line="240" w:lineRule="auto"/>
        <w:jc w:val="both"/>
        <w:rPr>
          <w:rFonts w:ascii="Times New Roman" w:eastAsia="Times New Roman" w:hAnsi="Times New Roman" w:cs="Times New Roman"/>
          <w:b/>
          <w:sz w:val="24"/>
          <w:szCs w:val="24"/>
        </w:rPr>
      </w:pPr>
      <w:r w:rsidRPr="00B46B68">
        <w:rPr>
          <w:rFonts w:ascii="Times New Roman" w:eastAsia="Times New Roman" w:hAnsi="Times New Roman" w:cs="Times New Roman"/>
          <w:b/>
          <w:sz w:val="24"/>
          <w:szCs w:val="24"/>
        </w:rPr>
        <w:t xml:space="preserve">   Дидактический </w:t>
      </w:r>
      <w:proofErr w:type="spellStart"/>
      <w:proofErr w:type="gramStart"/>
      <w:r w:rsidRPr="00B46B68">
        <w:rPr>
          <w:rFonts w:ascii="Times New Roman" w:eastAsia="Times New Roman" w:hAnsi="Times New Roman" w:cs="Times New Roman"/>
          <w:b/>
          <w:sz w:val="24"/>
          <w:szCs w:val="24"/>
        </w:rPr>
        <w:t>материал:</w:t>
      </w:r>
      <w:r w:rsidRPr="00B46B68">
        <w:rPr>
          <w:rFonts w:ascii="Times New Roman" w:eastAsia="Times New Roman" w:hAnsi="Times New Roman" w:cs="Times New Roman"/>
          <w:sz w:val="24"/>
          <w:szCs w:val="24"/>
        </w:rPr>
        <w:t>Образцы</w:t>
      </w:r>
      <w:proofErr w:type="spellEnd"/>
      <w:proofErr w:type="gramEnd"/>
      <w:r w:rsidRPr="00B46B68">
        <w:rPr>
          <w:rFonts w:ascii="Times New Roman" w:eastAsia="Times New Roman" w:hAnsi="Times New Roman" w:cs="Times New Roman"/>
          <w:sz w:val="24"/>
          <w:szCs w:val="24"/>
        </w:rPr>
        <w:t>, иллюстрации, таблицы, журналы, книги по дизайну, ПК, информационные материалы, мультимедийные презентации, тематическая папка «</w:t>
      </w:r>
      <w:proofErr w:type="spellStart"/>
      <w:r w:rsidRPr="00B46B68">
        <w:rPr>
          <w:rFonts w:ascii="Times New Roman" w:eastAsia="Times New Roman" w:hAnsi="Times New Roman" w:cs="Times New Roman"/>
          <w:sz w:val="24"/>
          <w:szCs w:val="24"/>
        </w:rPr>
        <w:t>Цветоведение</w:t>
      </w:r>
      <w:proofErr w:type="spellEnd"/>
      <w:r w:rsidRPr="00B46B68">
        <w:rPr>
          <w:rFonts w:ascii="Times New Roman" w:eastAsia="Times New Roman" w:hAnsi="Times New Roman" w:cs="Times New Roman"/>
          <w:sz w:val="24"/>
          <w:szCs w:val="24"/>
        </w:rPr>
        <w:t>», Цветовой круг.</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
          <w:sz w:val="24"/>
          <w:szCs w:val="24"/>
        </w:rPr>
        <w:t xml:space="preserve">   Форма подведения итогов: </w:t>
      </w:r>
      <w:r w:rsidRPr="00B46B68">
        <w:rPr>
          <w:rFonts w:ascii="Times New Roman" w:eastAsia="Times New Roman" w:hAnsi="Times New Roman" w:cs="Times New Roman"/>
          <w:sz w:val="24"/>
          <w:szCs w:val="24"/>
        </w:rPr>
        <w:t>анализ учебных работ, устный опрос.</w:t>
      </w:r>
    </w:p>
    <w:p w:rsidR="00590B71" w:rsidRPr="00B46B68" w:rsidRDefault="00590B71" w:rsidP="00590B71">
      <w:pPr>
        <w:spacing w:after="0" w:line="240" w:lineRule="auto"/>
        <w:jc w:val="center"/>
        <w:rPr>
          <w:rFonts w:ascii="Times New Roman" w:eastAsia="Times New Roman" w:hAnsi="Times New Roman" w:cs="Times New Roman"/>
          <w:i/>
          <w:iCs/>
          <w:sz w:val="24"/>
          <w:szCs w:val="24"/>
          <w:u w:val="single"/>
        </w:rPr>
      </w:pPr>
      <w:r w:rsidRPr="00B46B68">
        <w:rPr>
          <w:rFonts w:ascii="Times New Roman" w:eastAsia="Times New Roman" w:hAnsi="Times New Roman" w:cs="Times New Roman"/>
          <w:b/>
          <w:bCs/>
          <w:i/>
          <w:iCs/>
          <w:sz w:val="24"/>
          <w:szCs w:val="24"/>
          <w:u w:val="single"/>
        </w:rPr>
        <w:t>Раздел 6. Итоговое занятие.</w:t>
      </w:r>
    </w:p>
    <w:p w:rsidR="00590B71" w:rsidRPr="00B46B68" w:rsidRDefault="00590B71" w:rsidP="00590B71">
      <w:pPr>
        <w:spacing w:after="0" w:line="240" w:lineRule="auto"/>
        <w:jc w:val="both"/>
        <w:rPr>
          <w:rFonts w:ascii="Times New Roman" w:eastAsia="Times New Roman" w:hAnsi="Times New Roman" w:cs="Times New Roman"/>
          <w:bCs/>
          <w:sz w:val="24"/>
          <w:szCs w:val="24"/>
        </w:rPr>
      </w:pPr>
      <w:r w:rsidRPr="00B46B68">
        <w:rPr>
          <w:rFonts w:ascii="Times New Roman" w:eastAsia="Times New Roman" w:hAnsi="Times New Roman" w:cs="Times New Roman"/>
          <w:b/>
          <w:bCs/>
          <w:sz w:val="24"/>
          <w:szCs w:val="24"/>
        </w:rPr>
        <w:t xml:space="preserve">   Краткое содержание. </w:t>
      </w:r>
      <w:r w:rsidRPr="00B46B68">
        <w:rPr>
          <w:rFonts w:ascii="Times New Roman" w:eastAsia="Times New Roman" w:hAnsi="Times New Roman" w:cs="Times New Roman"/>
          <w:sz w:val="24"/>
          <w:szCs w:val="24"/>
        </w:rPr>
        <w:t>Подведение итогов за год.</w:t>
      </w:r>
      <w:r w:rsidRPr="00B46B68">
        <w:rPr>
          <w:rFonts w:ascii="Times New Roman" w:eastAsia="Times New Roman" w:hAnsi="Times New Roman" w:cs="Times New Roman"/>
          <w:bCs/>
          <w:sz w:val="24"/>
          <w:szCs w:val="24"/>
        </w:rPr>
        <w:t xml:space="preserve"> Отбор проектных работ на отчётную выставку.</w:t>
      </w:r>
    </w:p>
    <w:p w:rsidR="00590B71" w:rsidRPr="00B46B68" w:rsidRDefault="00590B71" w:rsidP="00590B71">
      <w:pPr>
        <w:spacing w:after="0" w:line="240" w:lineRule="auto"/>
        <w:jc w:val="both"/>
        <w:rPr>
          <w:rFonts w:ascii="Times New Roman" w:eastAsia="Times New Roman" w:hAnsi="Times New Roman" w:cs="Times New Roman"/>
          <w:bCs/>
          <w:sz w:val="24"/>
          <w:szCs w:val="24"/>
        </w:rPr>
      </w:pPr>
      <w:r w:rsidRPr="00B46B68">
        <w:rPr>
          <w:rFonts w:ascii="Times New Roman" w:eastAsia="Times New Roman" w:hAnsi="Times New Roman" w:cs="Times New Roman"/>
          <w:b/>
          <w:bCs/>
          <w:sz w:val="24"/>
          <w:szCs w:val="24"/>
        </w:rPr>
        <w:t xml:space="preserve">   Практическая работа:</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Cs/>
          <w:sz w:val="24"/>
          <w:szCs w:val="24"/>
        </w:rPr>
        <w:t>- Отбор проектных работ на отчётную выставку.</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Работа с тестом «Мир дизайна».</w:t>
      </w:r>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 xml:space="preserve">   Конечный результат ЗУН:</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знать критерии оценки проектных работ.</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знать направления дизайна;</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знать об истории развития направлений дизайна.</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
          <w:sz w:val="24"/>
          <w:szCs w:val="24"/>
        </w:rPr>
        <w:t xml:space="preserve">   Объекты труда:</w:t>
      </w:r>
      <w:r w:rsidRPr="00B46B68">
        <w:rPr>
          <w:rFonts w:ascii="Times New Roman" w:eastAsia="Times New Roman" w:hAnsi="Times New Roman" w:cs="Times New Roman"/>
          <w:sz w:val="24"/>
          <w:szCs w:val="24"/>
        </w:rPr>
        <w:t xml:space="preserve"> Проектные работы. Итоговый тест «Мир дизайна».</w:t>
      </w:r>
    </w:p>
    <w:p w:rsidR="00590B71" w:rsidRPr="00B46B68" w:rsidRDefault="00590B71" w:rsidP="00590B71">
      <w:pPr>
        <w:spacing w:after="0" w:line="240" w:lineRule="auto"/>
        <w:jc w:val="center"/>
        <w:rPr>
          <w:rFonts w:ascii="Times New Roman" w:eastAsia="Times New Roman" w:hAnsi="Times New Roman" w:cs="Times New Roman"/>
          <w:i/>
          <w:iCs/>
          <w:sz w:val="24"/>
          <w:szCs w:val="24"/>
          <w:u w:val="single"/>
        </w:rPr>
      </w:pPr>
      <w:r w:rsidRPr="00B46B68">
        <w:rPr>
          <w:rFonts w:ascii="Times New Roman" w:eastAsia="Times New Roman" w:hAnsi="Times New Roman" w:cs="Times New Roman"/>
          <w:b/>
          <w:bCs/>
          <w:i/>
          <w:iCs/>
          <w:sz w:val="24"/>
          <w:szCs w:val="24"/>
          <w:u w:val="single"/>
        </w:rPr>
        <w:t>Раздел 7. Выставка работ.</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
          <w:bCs/>
          <w:sz w:val="24"/>
          <w:szCs w:val="24"/>
        </w:rPr>
        <w:t xml:space="preserve">Краткое содержание. </w:t>
      </w:r>
      <w:r w:rsidRPr="00B46B68">
        <w:rPr>
          <w:rFonts w:ascii="Times New Roman" w:eastAsia="Times New Roman" w:hAnsi="Times New Roman" w:cs="Times New Roman"/>
          <w:sz w:val="24"/>
          <w:szCs w:val="24"/>
        </w:rPr>
        <w:t>Подведение итогов за год. Проведение выставки. Итоги её и награждения. Анализ успехов и недостатков. Перспективы работы в будущем учебном году.</w:t>
      </w:r>
    </w:p>
    <w:p w:rsidR="00590B71" w:rsidRPr="00B46B68" w:rsidRDefault="00590B71" w:rsidP="00590B71">
      <w:pPr>
        <w:spacing w:after="0" w:line="240" w:lineRule="auto"/>
        <w:jc w:val="both"/>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 xml:space="preserve">   Практическая работа:</w:t>
      </w:r>
    </w:p>
    <w:p w:rsidR="00590B71" w:rsidRPr="00B46B68" w:rsidRDefault="00590B71" w:rsidP="00590B71">
      <w:pPr>
        <w:spacing w:after="0" w:line="240" w:lineRule="auto"/>
        <w:jc w:val="both"/>
        <w:rPr>
          <w:rFonts w:ascii="Times New Roman" w:eastAsia="Times New Roman" w:hAnsi="Times New Roman" w:cs="Times New Roman"/>
          <w:bCs/>
          <w:sz w:val="24"/>
          <w:szCs w:val="24"/>
        </w:rPr>
      </w:pPr>
      <w:r w:rsidRPr="00B46B68">
        <w:rPr>
          <w:rFonts w:ascii="Times New Roman" w:eastAsia="Times New Roman" w:hAnsi="Times New Roman" w:cs="Times New Roman"/>
          <w:bCs/>
          <w:sz w:val="24"/>
          <w:szCs w:val="24"/>
        </w:rPr>
        <w:t>- Оформление выставки.</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Cs/>
          <w:sz w:val="24"/>
          <w:szCs w:val="24"/>
        </w:rPr>
        <w:t>- Торжественная часть по итогам учебного года. Варианты: торжественная линейка, праздник мастерства.</w:t>
      </w:r>
    </w:p>
    <w:p w:rsidR="00590B71" w:rsidRPr="00B46B68" w:rsidRDefault="00590B71" w:rsidP="00590B71">
      <w:pPr>
        <w:spacing w:after="0" w:line="240" w:lineRule="auto"/>
        <w:jc w:val="both"/>
        <w:rPr>
          <w:rFonts w:ascii="Times New Roman" w:eastAsia="Times New Roman" w:hAnsi="Times New Roman" w:cs="Times New Roman"/>
          <w:sz w:val="24"/>
          <w:szCs w:val="24"/>
        </w:rPr>
      </w:pPr>
      <w:r w:rsidRPr="00B46B68">
        <w:rPr>
          <w:rFonts w:ascii="Times New Roman" w:eastAsia="Times New Roman" w:hAnsi="Times New Roman" w:cs="Times New Roman"/>
          <w:b/>
          <w:sz w:val="24"/>
          <w:szCs w:val="24"/>
        </w:rPr>
        <w:t xml:space="preserve">   Форма подведения итогов:</w:t>
      </w:r>
      <w:r w:rsidRPr="00B46B68">
        <w:rPr>
          <w:rFonts w:ascii="Times New Roman" w:eastAsia="Times New Roman" w:hAnsi="Times New Roman" w:cs="Times New Roman"/>
          <w:sz w:val="24"/>
          <w:szCs w:val="24"/>
        </w:rPr>
        <w:t xml:space="preserve"> Поощрение: награждение самых активных ребят дипломами, грамотами, благодарностями</w:t>
      </w:r>
    </w:p>
    <w:p w:rsidR="002E489C" w:rsidRPr="00B46B68" w:rsidRDefault="002E489C" w:rsidP="00590B71">
      <w:pPr>
        <w:spacing w:after="0" w:line="240" w:lineRule="auto"/>
        <w:jc w:val="both"/>
        <w:rPr>
          <w:rFonts w:ascii="Times New Roman" w:eastAsia="Times New Roman" w:hAnsi="Times New Roman" w:cs="Times New Roman"/>
          <w:sz w:val="24"/>
          <w:szCs w:val="24"/>
        </w:rPr>
      </w:pPr>
    </w:p>
    <w:p w:rsidR="00590B71" w:rsidRPr="00B46B68" w:rsidRDefault="00590B71" w:rsidP="00590B71">
      <w:pPr>
        <w:spacing w:after="0" w:line="240" w:lineRule="auto"/>
        <w:jc w:val="center"/>
        <w:rPr>
          <w:rFonts w:ascii="Times New Roman" w:eastAsia="Times New Roman" w:hAnsi="Times New Roman" w:cs="Times New Roman"/>
          <w:b/>
          <w:bCs/>
          <w:sz w:val="24"/>
          <w:szCs w:val="24"/>
        </w:rPr>
      </w:pPr>
      <w:r w:rsidRPr="00B46B68">
        <w:rPr>
          <w:rFonts w:ascii="Times New Roman" w:eastAsia="Times New Roman" w:hAnsi="Times New Roman" w:cs="Times New Roman"/>
          <w:b/>
          <w:bCs/>
          <w:sz w:val="24"/>
          <w:szCs w:val="24"/>
        </w:rPr>
        <w:t>Список литературы</w:t>
      </w:r>
    </w:p>
    <w:p w:rsidR="00590B71" w:rsidRPr="00B46B68" w:rsidRDefault="00590B71" w:rsidP="00590B71">
      <w:pPr>
        <w:spacing w:after="0" w:line="240" w:lineRule="auto"/>
        <w:rPr>
          <w:rFonts w:ascii="Times New Roman" w:eastAsia="Times New Roman" w:hAnsi="Times New Roman" w:cs="Times New Roman"/>
          <w:sz w:val="24"/>
          <w:szCs w:val="24"/>
        </w:rPr>
      </w:pPr>
      <w:r w:rsidRPr="00B46B68">
        <w:rPr>
          <w:rFonts w:ascii="Times New Roman" w:eastAsia="Times New Roman" w:hAnsi="Times New Roman" w:cs="Times New Roman"/>
          <w:b/>
          <w:bCs/>
          <w:sz w:val="24"/>
          <w:szCs w:val="24"/>
        </w:rPr>
        <w:t>Для педагога:</w:t>
      </w:r>
    </w:p>
    <w:p w:rsidR="00590B71" w:rsidRPr="00B46B68" w:rsidRDefault="00590B71" w:rsidP="00590B71">
      <w:pPr>
        <w:numPr>
          <w:ilvl w:val="0"/>
          <w:numId w:val="19"/>
        </w:numPr>
        <w:spacing w:after="0" w:line="240" w:lineRule="auto"/>
        <w:ind w:left="709" w:hanging="709"/>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sz w:val="24"/>
          <w:szCs w:val="24"/>
        </w:rPr>
        <w:t>Берник</w:t>
      </w:r>
      <w:proofErr w:type="spellEnd"/>
      <w:r w:rsidRPr="00B46B68">
        <w:rPr>
          <w:rFonts w:ascii="Times New Roman" w:eastAsia="Times New Roman" w:hAnsi="Times New Roman" w:cs="Times New Roman"/>
          <w:sz w:val="24"/>
          <w:szCs w:val="24"/>
        </w:rPr>
        <w:t xml:space="preserve"> П.О. Основы художественного проектирования костюма и эскизной графики. – Ростов н/Д: Феникс, 2001.</w:t>
      </w:r>
    </w:p>
    <w:p w:rsidR="00590B71" w:rsidRPr="00B46B68" w:rsidRDefault="00590B71" w:rsidP="00590B71">
      <w:pPr>
        <w:numPr>
          <w:ilvl w:val="0"/>
          <w:numId w:val="19"/>
        </w:numPr>
        <w:spacing w:after="0" w:line="240" w:lineRule="auto"/>
        <w:ind w:hanging="720"/>
        <w:contextualSpacing/>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sz w:val="24"/>
          <w:szCs w:val="24"/>
        </w:rPr>
        <w:t>Волкотруб</w:t>
      </w:r>
      <w:proofErr w:type="spellEnd"/>
      <w:r w:rsidRPr="00B46B68">
        <w:rPr>
          <w:rFonts w:ascii="Times New Roman" w:eastAsia="Times New Roman" w:hAnsi="Times New Roman" w:cs="Times New Roman"/>
          <w:sz w:val="24"/>
          <w:szCs w:val="24"/>
        </w:rPr>
        <w:t xml:space="preserve"> И. Т. . Художественное конструирование. – Киев: </w:t>
      </w:r>
      <w:proofErr w:type="spellStart"/>
      <w:r w:rsidRPr="00B46B68">
        <w:rPr>
          <w:rFonts w:ascii="Times New Roman" w:eastAsia="Times New Roman" w:hAnsi="Times New Roman" w:cs="Times New Roman"/>
          <w:sz w:val="24"/>
          <w:szCs w:val="24"/>
        </w:rPr>
        <w:t>Выща</w:t>
      </w:r>
      <w:proofErr w:type="spellEnd"/>
      <w:r w:rsidRPr="00B46B68">
        <w:rPr>
          <w:rFonts w:ascii="Times New Roman" w:eastAsia="Times New Roman" w:hAnsi="Times New Roman" w:cs="Times New Roman"/>
          <w:sz w:val="24"/>
          <w:szCs w:val="24"/>
        </w:rPr>
        <w:t xml:space="preserve"> школа. 1989.</w:t>
      </w:r>
    </w:p>
    <w:p w:rsidR="00590B71" w:rsidRPr="00B46B68" w:rsidRDefault="00590B71" w:rsidP="00590B71">
      <w:pPr>
        <w:numPr>
          <w:ilvl w:val="0"/>
          <w:numId w:val="19"/>
        </w:numPr>
        <w:spacing w:after="0" w:line="240" w:lineRule="auto"/>
        <w:ind w:left="709" w:hanging="709"/>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iCs/>
          <w:sz w:val="24"/>
          <w:szCs w:val="24"/>
        </w:rPr>
        <w:t>Еременко</w:t>
      </w:r>
      <w:r w:rsidRPr="00B46B68">
        <w:rPr>
          <w:rFonts w:ascii="Times New Roman" w:eastAsia="Times New Roman" w:hAnsi="Times New Roman" w:cs="Times New Roman"/>
          <w:sz w:val="24"/>
          <w:szCs w:val="24"/>
        </w:rPr>
        <w:t>Н</w:t>
      </w:r>
      <w:proofErr w:type="spellEnd"/>
      <w:r w:rsidRPr="00B46B68">
        <w:rPr>
          <w:rFonts w:ascii="Times New Roman" w:eastAsia="Times New Roman" w:hAnsi="Times New Roman" w:cs="Times New Roman"/>
          <w:sz w:val="24"/>
          <w:szCs w:val="24"/>
        </w:rPr>
        <w:t>. Дополнительное образование в образовательном учреждении. – Волгоград: ИТД «Корифей», 2007.</w:t>
      </w:r>
    </w:p>
    <w:p w:rsidR="00590B71" w:rsidRPr="00B46B68" w:rsidRDefault="00590B71" w:rsidP="00590B71">
      <w:pPr>
        <w:numPr>
          <w:ilvl w:val="0"/>
          <w:numId w:val="19"/>
        </w:numPr>
        <w:spacing w:after="0" w:line="240" w:lineRule="auto"/>
        <w:ind w:left="709" w:hanging="709"/>
        <w:rPr>
          <w:rFonts w:ascii="Times New Roman" w:eastAsia="Times New Roman" w:hAnsi="Times New Roman" w:cs="Times New Roman"/>
          <w:sz w:val="24"/>
          <w:szCs w:val="24"/>
        </w:rPr>
      </w:pPr>
      <w:r w:rsidRPr="00B46B68">
        <w:rPr>
          <w:rFonts w:ascii="Times New Roman" w:eastAsia="Times New Roman" w:hAnsi="Times New Roman" w:cs="Times New Roman"/>
          <w:iCs/>
          <w:sz w:val="24"/>
          <w:szCs w:val="24"/>
        </w:rPr>
        <w:t xml:space="preserve">Павлова А., </w:t>
      </w:r>
      <w:proofErr w:type="spellStart"/>
      <w:r w:rsidRPr="00B46B68">
        <w:rPr>
          <w:rFonts w:ascii="Times New Roman" w:eastAsia="Times New Roman" w:hAnsi="Times New Roman" w:cs="Times New Roman"/>
          <w:iCs/>
          <w:sz w:val="24"/>
          <w:szCs w:val="24"/>
        </w:rPr>
        <w:t>Корзинова</w:t>
      </w:r>
      <w:proofErr w:type="spellEnd"/>
      <w:r w:rsidRPr="00B46B68">
        <w:rPr>
          <w:rFonts w:ascii="Times New Roman" w:eastAsia="Times New Roman" w:hAnsi="Times New Roman" w:cs="Times New Roman"/>
          <w:iCs/>
          <w:sz w:val="24"/>
          <w:szCs w:val="24"/>
        </w:rPr>
        <w:t xml:space="preserve"> Е..</w:t>
      </w:r>
      <w:r w:rsidRPr="00B46B68">
        <w:rPr>
          <w:rFonts w:ascii="Times New Roman" w:eastAsia="Times New Roman" w:hAnsi="Times New Roman" w:cs="Times New Roman"/>
          <w:sz w:val="24"/>
          <w:szCs w:val="24"/>
        </w:rPr>
        <w:t xml:space="preserve"> Графика в средней школе. Методическое пособие для учителя. – М.: ВЛАДОС, 2006 </w:t>
      </w:r>
    </w:p>
    <w:p w:rsidR="00590B71" w:rsidRPr="00B46B68" w:rsidRDefault="00590B71" w:rsidP="00590B71">
      <w:pPr>
        <w:numPr>
          <w:ilvl w:val="0"/>
          <w:numId w:val="19"/>
        </w:numPr>
        <w:spacing w:after="0" w:line="240" w:lineRule="auto"/>
        <w:ind w:left="709" w:hanging="709"/>
        <w:rPr>
          <w:rFonts w:ascii="Times New Roman" w:eastAsia="Times New Roman" w:hAnsi="Times New Roman" w:cs="Times New Roman"/>
          <w:sz w:val="24"/>
          <w:szCs w:val="24"/>
        </w:rPr>
      </w:pPr>
      <w:r w:rsidRPr="00B46B68">
        <w:rPr>
          <w:rFonts w:ascii="Times New Roman" w:eastAsia="Times New Roman" w:hAnsi="Times New Roman" w:cs="Times New Roman"/>
          <w:iCs/>
          <w:sz w:val="24"/>
          <w:szCs w:val="24"/>
        </w:rPr>
        <w:t>Программы для общеобразовательных школ, гимназий, лицеев. Изобразительное искусство. Под ред. Кузина В. С. – М.: Дрофа, 2002.</w:t>
      </w:r>
    </w:p>
    <w:p w:rsidR="00590B71" w:rsidRPr="00B46B68" w:rsidRDefault="00590B71" w:rsidP="00590B71">
      <w:pPr>
        <w:numPr>
          <w:ilvl w:val="0"/>
          <w:numId w:val="19"/>
        </w:numPr>
        <w:spacing w:after="0" w:line="240" w:lineRule="auto"/>
        <w:ind w:left="709" w:hanging="709"/>
        <w:contextualSpacing/>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Программы общеобразовательных учреждений. Информатика 1-11 классы, – М.:«Просвещение», 2000 год </w:t>
      </w:r>
    </w:p>
    <w:p w:rsidR="00590B71" w:rsidRPr="00B46B68" w:rsidRDefault="00590B71" w:rsidP="00590B71">
      <w:pPr>
        <w:widowControl w:val="0"/>
        <w:numPr>
          <w:ilvl w:val="0"/>
          <w:numId w:val="19"/>
        </w:numPr>
        <w:autoSpaceDE w:val="0"/>
        <w:autoSpaceDN w:val="0"/>
        <w:adjustRightInd w:val="0"/>
        <w:spacing w:after="0" w:line="240" w:lineRule="auto"/>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sz w:val="24"/>
          <w:szCs w:val="24"/>
        </w:rPr>
        <w:t>Корриган</w:t>
      </w:r>
      <w:proofErr w:type="spellEnd"/>
      <w:r w:rsidRPr="00B46B68">
        <w:rPr>
          <w:rFonts w:ascii="Times New Roman" w:eastAsia="Times New Roman" w:hAnsi="Times New Roman" w:cs="Times New Roman"/>
          <w:sz w:val="24"/>
          <w:szCs w:val="24"/>
        </w:rPr>
        <w:t xml:space="preserve"> Дж. Компьютерная графика. – М.: ЭНТРОП. 1995.</w:t>
      </w:r>
    </w:p>
    <w:p w:rsidR="00590B71" w:rsidRPr="00B46B68" w:rsidRDefault="00590B71" w:rsidP="00590B71">
      <w:pPr>
        <w:numPr>
          <w:ilvl w:val="0"/>
          <w:numId w:val="19"/>
        </w:numPr>
        <w:spacing w:after="0" w:line="240" w:lineRule="auto"/>
        <w:ind w:hanging="720"/>
        <w:contextualSpacing/>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Нестеренко О. Краткая энциклопедия дизайна. – М.: 1984.</w:t>
      </w:r>
    </w:p>
    <w:p w:rsidR="00590B71" w:rsidRPr="00B46B68" w:rsidRDefault="00590B71" w:rsidP="00590B71">
      <w:pPr>
        <w:numPr>
          <w:ilvl w:val="0"/>
          <w:numId w:val="19"/>
        </w:numPr>
        <w:spacing w:after="0" w:line="240" w:lineRule="auto"/>
        <w:ind w:hanging="720"/>
        <w:contextualSpacing/>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iCs/>
          <w:sz w:val="24"/>
          <w:szCs w:val="24"/>
        </w:rPr>
        <w:t>Копцев</w:t>
      </w:r>
      <w:proofErr w:type="spellEnd"/>
      <w:r w:rsidRPr="00B46B68">
        <w:rPr>
          <w:rFonts w:ascii="Times New Roman" w:eastAsia="Times New Roman" w:hAnsi="Times New Roman" w:cs="Times New Roman"/>
          <w:sz w:val="24"/>
          <w:szCs w:val="24"/>
        </w:rPr>
        <w:t xml:space="preserve"> В. Учим детей чувствовать и создавать прекрасное. Основы объемного конструирования – Ярославль: Академия Развития, 2001.</w:t>
      </w:r>
    </w:p>
    <w:p w:rsidR="00590B71" w:rsidRPr="00B46B68" w:rsidRDefault="00590B71" w:rsidP="00590B71">
      <w:pPr>
        <w:numPr>
          <w:ilvl w:val="0"/>
          <w:numId w:val="19"/>
        </w:numPr>
        <w:spacing w:after="0" w:line="240" w:lineRule="auto"/>
        <w:ind w:left="709" w:hanging="709"/>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sz w:val="24"/>
          <w:szCs w:val="24"/>
        </w:rPr>
        <w:t>Сластенин</w:t>
      </w:r>
      <w:proofErr w:type="spellEnd"/>
      <w:r w:rsidRPr="00B46B68">
        <w:rPr>
          <w:rFonts w:ascii="Times New Roman" w:eastAsia="Times New Roman" w:hAnsi="Times New Roman" w:cs="Times New Roman"/>
          <w:sz w:val="24"/>
          <w:szCs w:val="24"/>
        </w:rPr>
        <w:t xml:space="preserve"> В. А., Исаев И. Ф., Мищенко А. И., </w:t>
      </w:r>
      <w:proofErr w:type="spellStart"/>
      <w:r w:rsidRPr="00B46B68">
        <w:rPr>
          <w:rFonts w:ascii="Times New Roman" w:eastAsia="Times New Roman" w:hAnsi="Times New Roman" w:cs="Times New Roman"/>
          <w:sz w:val="24"/>
          <w:szCs w:val="24"/>
        </w:rPr>
        <w:t>Шиянов</w:t>
      </w:r>
      <w:proofErr w:type="spellEnd"/>
      <w:r w:rsidRPr="00B46B68">
        <w:rPr>
          <w:rFonts w:ascii="Times New Roman" w:eastAsia="Times New Roman" w:hAnsi="Times New Roman" w:cs="Times New Roman"/>
          <w:sz w:val="24"/>
          <w:szCs w:val="24"/>
        </w:rPr>
        <w:t xml:space="preserve"> Е. Н. Педагогика. Учебное пособие для студентов – М.: Школа – Пресс, 1998 </w:t>
      </w:r>
    </w:p>
    <w:p w:rsidR="00590B71" w:rsidRPr="00B46B68" w:rsidRDefault="00590B71" w:rsidP="00590B71">
      <w:pPr>
        <w:numPr>
          <w:ilvl w:val="0"/>
          <w:numId w:val="19"/>
        </w:numPr>
        <w:spacing w:after="0" w:line="240" w:lineRule="auto"/>
        <w:ind w:hanging="720"/>
        <w:contextualSpacing/>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sz w:val="24"/>
          <w:szCs w:val="24"/>
        </w:rPr>
        <w:lastRenderedPageBreak/>
        <w:t>Холмянский</w:t>
      </w:r>
      <w:proofErr w:type="spellEnd"/>
      <w:r w:rsidRPr="00B46B68">
        <w:rPr>
          <w:rFonts w:ascii="Times New Roman" w:eastAsia="Times New Roman" w:hAnsi="Times New Roman" w:cs="Times New Roman"/>
          <w:sz w:val="24"/>
          <w:szCs w:val="24"/>
        </w:rPr>
        <w:t xml:space="preserve"> Л. Макетирование и графика в художественном конструировании. – М.: 1978.</w:t>
      </w:r>
    </w:p>
    <w:p w:rsidR="00590B71" w:rsidRPr="00B46B68" w:rsidRDefault="00590B71" w:rsidP="00590B71">
      <w:pPr>
        <w:numPr>
          <w:ilvl w:val="0"/>
          <w:numId w:val="19"/>
        </w:numPr>
        <w:spacing w:after="0" w:line="240" w:lineRule="auto"/>
        <w:ind w:hanging="720"/>
        <w:contextualSpacing/>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Сасова И. А., Марченко А. В. Технология: Программа. 5 – 8 </w:t>
      </w:r>
      <w:proofErr w:type="spellStart"/>
      <w:r w:rsidRPr="00B46B68">
        <w:rPr>
          <w:rFonts w:ascii="Times New Roman" w:eastAsia="Times New Roman" w:hAnsi="Times New Roman" w:cs="Times New Roman"/>
          <w:sz w:val="24"/>
          <w:szCs w:val="24"/>
        </w:rPr>
        <w:t>кл</w:t>
      </w:r>
      <w:proofErr w:type="spellEnd"/>
      <w:r w:rsidRPr="00B46B68">
        <w:rPr>
          <w:rFonts w:ascii="Times New Roman" w:eastAsia="Times New Roman" w:hAnsi="Times New Roman" w:cs="Times New Roman"/>
          <w:sz w:val="24"/>
          <w:szCs w:val="24"/>
        </w:rPr>
        <w:t xml:space="preserve">. – М.: </w:t>
      </w:r>
      <w:proofErr w:type="spellStart"/>
      <w:r w:rsidRPr="00B46B68">
        <w:rPr>
          <w:rFonts w:ascii="Times New Roman" w:eastAsia="Times New Roman" w:hAnsi="Times New Roman" w:cs="Times New Roman"/>
          <w:sz w:val="24"/>
          <w:szCs w:val="24"/>
        </w:rPr>
        <w:t>Вентана</w:t>
      </w:r>
      <w:proofErr w:type="spellEnd"/>
      <w:r w:rsidRPr="00B46B68">
        <w:rPr>
          <w:rFonts w:ascii="Times New Roman" w:eastAsia="Times New Roman" w:hAnsi="Times New Roman" w:cs="Times New Roman"/>
          <w:sz w:val="24"/>
          <w:szCs w:val="24"/>
        </w:rPr>
        <w:t>-Граф, 2005.</w:t>
      </w:r>
    </w:p>
    <w:p w:rsidR="00590B71" w:rsidRPr="00B46B68" w:rsidRDefault="00590B71" w:rsidP="00590B71">
      <w:pPr>
        <w:numPr>
          <w:ilvl w:val="0"/>
          <w:numId w:val="19"/>
        </w:numPr>
        <w:spacing w:after="0" w:line="240" w:lineRule="auto"/>
        <w:ind w:hanging="720"/>
        <w:contextualSpacing/>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Энциклопедия для детей и юношества: история искусства. Изобразительное искусство и архитектура, 4,1.- сост., С. Т. </w:t>
      </w:r>
      <w:proofErr w:type="spellStart"/>
      <w:r w:rsidRPr="00B46B68">
        <w:rPr>
          <w:rFonts w:ascii="Times New Roman" w:eastAsia="Times New Roman" w:hAnsi="Times New Roman" w:cs="Times New Roman"/>
          <w:sz w:val="24"/>
          <w:szCs w:val="24"/>
        </w:rPr>
        <w:t>Исмаилова</w:t>
      </w:r>
      <w:proofErr w:type="spellEnd"/>
      <w:r w:rsidRPr="00B46B68">
        <w:rPr>
          <w:rFonts w:ascii="Times New Roman" w:eastAsia="Times New Roman" w:hAnsi="Times New Roman" w:cs="Times New Roman"/>
          <w:sz w:val="24"/>
          <w:szCs w:val="24"/>
        </w:rPr>
        <w:t>. – М.: Русская энциклопедия, 1996.</w:t>
      </w:r>
    </w:p>
    <w:p w:rsidR="00590B71" w:rsidRPr="00B46B68" w:rsidRDefault="00590B71" w:rsidP="00590B71">
      <w:pPr>
        <w:numPr>
          <w:ilvl w:val="0"/>
          <w:numId w:val="19"/>
        </w:numPr>
        <w:spacing w:after="0" w:line="240" w:lineRule="auto"/>
        <w:ind w:left="709" w:hanging="709"/>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i/>
          <w:iCs/>
          <w:sz w:val="24"/>
          <w:szCs w:val="24"/>
        </w:rPr>
        <w:t>Ячменева</w:t>
      </w:r>
      <w:r w:rsidRPr="00B46B68">
        <w:rPr>
          <w:rFonts w:ascii="Times New Roman" w:eastAsia="Times New Roman" w:hAnsi="Times New Roman" w:cs="Times New Roman"/>
          <w:sz w:val="24"/>
          <w:szCs w:val="24"/>
        </w:rPr>
        <w:t>В.Занятия</w:t>
      </w:r>
      <w:proofErr w:type="spellEnd"/>
      <w:r w:rsidRPr="00B46B68">
        <w:rPr>
          <w:rFonts w:ascii="Times New Roman" w:eastAsia="Times New Roman" w:hAnsi="Times New Roman" w:cs="Times New Roman"/>
          <w:sz w:val="24"/>
          <w:szCs w:val="24"/>
        </w:rPr>
        <w:t xml:space="preserve"> и игровые упражнения по художественному творчеству с детьми 7-14 лет. – М.: </w:t>
      </w:r>
      <w:proofErr w:type="spellStart"/>
      <w:r w:rsidRPr="00B46B68">
        <w:rPr>
          <w:rFonts w:ascii="Times New Roman" w:eastAsia="Times New Roman" w:hAnsi="Times New Roman" w:cs="Times New Roman"/>
          <w:sz w:val="24"/>
          <w:szCs w:val="24"/>
        </w:rPr>
        <w:t>Гуманит</w:t>
      </w:r>
      <w:proofErr w:type="spellEnd"/>
      <w:r w:rsidRPr="00B46B68">
        <w:rPr>
          <w:rFonts w:ascii="Times New Roman" w:eastAsia="Times New Roman" w:hAnsi="Times New Roman" w:cs="Times New Roman"/>
          <w:sz w:val="24"/>
          <w:szCs w:val="24"/>
        </w:rPr>
        <w:t>. Изд. Центр «</w:t>
      </w:r>
      <w:proofErr w:type="spellStart"/>
      <w:r w:rsidRPr="00B46B68">
        <w:rPr>
          <w:rFonts w:ascii="Times New Roman" w:eastAsia="Times New Roman" w:hAnsi="Times New Roman" w:cs="Times New Roman"/>
          <w:sz w:val="24"/>
          <w:szCs w:val="24"/>
        </w:rPr>
        <w:t>Владос</w:t>
      </w:r>
      <w:proofErr w:type="spellEnd"/>
      <w:r w:rsidRPr="00B46B68">
        <w:rPr>
          <w:rFonts w:ascii="Times New Roman" w:eastAsia="Times New Roman" w:hAnsi="Times New Roman" w:cs="Times New Roman"/>
          <w:sz w:val="24"/>
          <w:szCs w:val="24"/>
        </w:rPr>
        <w:t>», 2003.</w:t>
      </w:r>
    </w:p>
    <w:p w:rsidR="00590B71" w:rsidRPr="00B46B68" w:rsidRDefault="00590B71" w:rsidP="00590B71">
      <w:pPr>
        <w:numPr>
          <w:ilvl w:val="0"/>
          <w:numId w:val="19"/>
        </w:numPr>
        <w:spacing w:after="0" w:line="240" w:lineRule="auto"/>
        <w:ind w:left="709" w:hanging="709"/>
        <w:rPr>
          <w:rFonts w:ascii="Times New Roman" w:eastAsia="Times New Roman" w:hAnsi="Times New Roman" w:cs="Times New Roman"/>
          <w:b/>
          <w:iCs/>
          <w:sz w:val="24"/>
          <w:szCs w:val="24"/>
        </w:rPr>
      </w:pPr>
      <w:r w:rsidRPr="00B46B68">
        <w:rPr>
          <w:rFonts w:ascii="Times New Roman" w:eastAsia="Times New Roman" w:hAnsi="Times New Roman" w:cs="Times New Roman"/>
          <w:b/>
          <w:i/>
          <w:iCs/>
          <w:sz w:val="24"/>
          <w:szCs w:val="24"/>
        </w:rPr>
        <w:t>Для учащихся:</w:t>
      </w:r>
    </w:p>
    <w:p w:rsidR="00590B71" w:rsidRPr="00B46B68" w:rsidRDefault="00590B71" w:rsidP="00590B71">
      <w:pPr>
        <w:numPr>
          <w:ilvl w:val="1"/>
          <w:numId w:val="20"/>
        </w:numPr>
        <w:spacing w:after="0" w:line="240" w:lineRule="auto"/>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Большаков А. Д. Декор и орнамент в книге. – </w:t>
      </w:r>
      <w:proofErr w:type="spellStart"/>
      <w:r w:rsidRPr="00B46B68">
        <w:rPr>
          <w:rFonts w:ascii="Times New Roman" w:eastAsia="Times New Roman" w:hAnsi="Times New Roman" w:cs="Times New Roman"/>
          <w:sz w:val="24"/>
          <w:szCs w:val="24"/>
        </w:rPr>
        <w:t>М.:Книга</w:t>
      </w:r>
      <w:proofErr w:type="spellEnd"/>
      <w:r w:rsidRPr="00B46B68">
        <w:rPr>
          <w:rFonts w:ascii="Times New Roman" w:eastAsia="Times New Roman" w:hAnsi="Times New Roman" w:cs="Times New Roman"/>
          <w:sz w:val="24"/>
          <w:szCs w:val="24"/>
        </w:rPr>
        <w:t>. 1990.</w:t>
      </w:r>
    </w:p>
    <w:p w:rsidR="00590B71" w:rsidRPr="00B46B68" w:rsidRDefault="00590B71" w:rsidP="00590B71">
      <w:pPr>
        <w:numPr>
          <w:ilvl w:val="1"/>
          <w:numId w:val="20"/>
        </w:numPr>
        <w:spacing w:after="0" w:line="240" w:lineRule="auto"/>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sz w:val="24"/>
          <w:szCs w:val="24"/>
        </w:rPr>
        <w:t>Грожан</w:t>
      </w:r>
      <w:proofErr w:type="spellEnd"/>
      <w:r w:rsidRPr="00B46B68">
        <w:rPr>
          <w:rFonts w:ascii="Times New Roman" w:eastAsia="Times New Roman" w:hAnsi="Times New Roman" w:cs="Times New Roman"/>
          <w:sz w:val="24"/>
          <w:szCs w:val="24"/>
        </w:rPr>
        <w:t xml:space="preserve"> Д. Практикум начинающего дизайнера. – Ростов н/Д: Феникс, 2005.</w:t>
      </w:r>
    </w:p>
    <w:p w:rsidR="00590B71" w:rsidRPr="00B46B68" w:rsidRDefault="00590B71" w:rsidP="00590B71">
      <w:pPr>
        <w:numPr>
          <w:ilvl w:val="1"/>
          <w:numId w:val="20"/>
        </w:numPr>
        <w:spacing w:after="0" w:line="240" w:lineRule="auto"/>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sz w:val="24"/>
          <w:szCs w:val="24"/>
        </w:rPr>
        <w:t>Горяинова</w:t>
      </w:r>
      <w:proofErr w:type="spellEnd"/>
      <w:r w:rsidRPr="00B46B68">
        <w:rPr>
          <w:rFonts w:ascii="Times New Roman" w:eastAsia="Times New Roman" w:hAnsi="Times New Roman" w:cs="Times New Roman"/>
          <w:sz w:val="24"/>
          <w:szCs w:val="24"/>
        </w:rPr>
        <w:t xml:space="preserve"> О., Медведева О., Школа юного дизайнера. – Ростов н/Д.: Феникс, 2005.</w:t>
      </w:r>
    </w:p>
    <w:p w:rsidR="00590B71" w:rsidRPr="00B46B68" w:rsidRDefault="00590B71" w:rsidP="00590B71">
      <w:pPr>
        <w:numPr>
          <w:ilvl w:val="1"/>
          <w:numId w:val="20"/>
        </w:numPr>
        <w:spacing w:after="0" w:line="240" w:lineRule="auto"/>
        <w:rPr>
          <w:rFonts w:ascii="Times New Roman" w:eastAsia="Times New Roman" w:hAnsi="Times New Roman" w:cs="Times New Roman"/>
          <w:sz w:val="24"/>
          <w:szCs w:val="24"/>
        </w:rPr>
      </w:pPr>
      <w:r w:rsidRPr="00B46B68">
        <w:rPr>
          <w:rFonts w:ascii="Times New Roman" w:eastAsia="Times New Roman" w:hAnsi="Times New Roman" w:cs="Times New Roman"/>
          <w:iCs/>
          <w:sz w:val="24"/>
          <w:szCs w:val="24"/>
        </w:rPr>
        <w:t>Горяева Н..</w:t>
      </w:r>
      <w:r w:rsidRPr="00B46B68">
        <w:rPr>
          <w:rFonts w:ascii="Times New Roman" w:eastAsia="Times New Roman" w:hAnsi="Times New Roman" w:cs="Times New Roman"/>
          <w:sz w:val="24"/>
          <w:szCs w:val="24"/>
        </w:rPr>
        <w:t xml:space="preserve"> Декоративно-прикладное искусство в жизни человека. – М.: Просвещение, 2000. </w:t>
      </w:r>
    </w:p>
    <w:p w:rsidR="00590B71" w:rsidRPr="00B46B68" w:rsidRDefault="00590B71" w:rsidP="00590B71">
      <w:pPr>
        <w:numPr>
          <w:ilvl w:val="1"/>
          <w:numId w:val="20"/>
        </w:numPr>
        <w:spacing w:after="0" w:line="240" w:lineRule="auto"/>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sz w:val="24"/>
          <w:szCs w:val="24"/>
        </w:rPr>
        <w:t>Ерзенкова</w:t>
      </w:r>
      <w:proofErr w:type="spellEnd"/>
      <w:r w:rsidRPr="00B46B68">
        <w:rPr>
          <w:rFonts w:ascii="Times New Roman" w:eastAsia="Times New Roman" w:hAnsi="Times New Roman" w:cs="Times New Roman"/>
          <w:sz w:val="24"/>
          <w:szCs w:val="24"/>
        </w:rPr>
        <w:t xml:space="preserve"> Н.В. Свой дом украшу я сама. – С.-Пб.: Диамант, 1999.</w:t>
      </w:r>
    </w:p>
    <w:p w:rsidR="00590B71" w:rsidRPr="00B46B68" w:rsidRDefault="00590B71" w:rsidP="00590B71">
      <w:pPr>
        <w:numPr>
          <w:ilvl w:val="1"/>
          <w:numId w:val="20"/>
        </w:numPr>
        <w:spacing w:after="0" w:line="240" w:lineRule="auto"/>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Лазарева Н.. Интерьер квартиры / </w:t>
      </w:r>
      <w:proofErr w:type="spellStart"/>
      <w:r w:rsidRPr="00B46B68">
        <w:rPr>
          <w:rFonts w:ascii="Times New Roman" w:eastAsia="Times New Roman" w:hAnsi="Times New Roman" w:cs="Times New Roman"/>
          <w:sz w:val="24"/>
          <w:szCs w:val="24"/>
        </w:rPr>
        <w:t>Справоч</w:t>
      </w:r>
      <w:proofErr w:type="spellEnd"/>
      <w:r w:rsidRPr="00B46B68">
        <w:rPr>
          <w:rFonts w:ascii="Times New Roman" w:eastAsia="Times New Roman" w:hAnsi="Times New Roman" w:cs="Times New Roman"/>
          <w:sz w:val="24"/>
          <w:szCs w:val="24"/>
        </w:rPr>
        <w:t xml:space="preserve">. пособие по проектированию и декорированию. – М.: </w:t>
      </w:r>
      <w:proofErr w:type="spellStart"/>
      <w:r w:rsidRPr="00B46B68">
        <w:rPr>
          <w:rFonts w:ascii="Times New Roman" w:eastAsia="Times New Roman" w:hAnsi="Times New Roman" w:cs="Times New Roman"/>
          <w:sz w:val="24"/>
          <w:szCs w:val="24"/>
        </w:rPr>
        <w:t>Ниола</w:t>
      </w:r>
      <w:proofErr w:type="spellEnd"/>
      <w:r w:rsidRPr="00B46B68">
        <w:rPr>
          <w:rFonts w:ascii="Times New Roman" w:eastAsia="Times New Roman" w:hAnsi="Times New Roman" w:cs="Times New Roman"/>
          <w:sz w:val="24"/>
          <w:szCs w:val="24"/>
        </w:rPr>
        <w:t>-Пресс, 1999.</w:t>
      </w:r>
    </w:p>
    <w:p w:rsidR="00590B71" w:rsidRPr="00B46B68" w:rsidRDefault="00590B71" w:rsidP="00590B71">
      <w:pPr>
        <w:numPr>
          <w:ilvl w:val="1"/>
          <w:numId w:val="20"/>
        </w:numPr>
        <w:spacing w:after="0" w:line="240" w:lineRule="auto"/>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Максимова М.В., Кузьмина М. А. - Лоскутики. – М.: ЭКСМО, 2003.</w:t>
      </w:r>
    </w:p>
    <w:p w:rsidR="00590B71" w:rsidRPr="00B46B68" w:rsidRDefault="00590B71" w:rsidP="00590B71">
      <w:pPr>
        <w:numPr>
          <w:ilvl w:val="1"/>
          <w:numId w:val="20"/>
        </w:numPr>
        <w:spacing w:after="0" w:line="240" w:lineRule="auto"/>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sz w:val="24"/>
          <w:szCs w:val="24"/>
        </w:rPr>
        <w:t>Муханова</w:t>
      </w:r>
      <w:proofErr w:type="spellEnd"/>
      <w:r w:rsidRPr="00B46B68">
        <w:rPr>
          <w:rFonts w:ascii="Times New Roman" w:eastAsia="Times New Roman" w:hAnsi="Times New Roman" w:cs="Times New Roman"/>
          <w:sz w:val="24"/>
          <w:szCs w:val="24"/>
        </w:rPr>
        <w:t xml:space="preserve"> И.Ю. Лоскутное шитье в современном стиле. – М.: ОЛМА-ПРЕСС, 2003.</w:t>
      </w:r>
    </w:p>
    <w:p w:rsidR="00590B71" w:rsidRPr="00B46B68" w:rsidRDefault="00590B71" w:rsidP="00590B71">
      <w:pPr>
        <w:numPr>
          <w:ilvl w:val="1"/>
          <w:numId w:val="20"/>
        </w:numPr>
        <w:spacing w:after="0" w:line="240" w:lineRule="auto"/>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sz w:val="24"/>
          <w:szCs w:val="24"/>
        </w:rPr>
        <w:t>Муханова</w:t>
      </w:r>
      <w:proofErr w:type="spellEnd"/>
      <w:r w:rsidRPr="00B46B68">
        <w:rPr>
          <w:rFonts w:ascii="Times New Roman" w:eastAsia="Times New Roman" w:hAnsi="Times New Roman" w:cs="Times New Roman"/>
          <w:sz w:val="24"/>
          <w:szCs w:val="24"/>
        </w:rPr>
        <w:t xml:space="preserve"> И.Ю, Шитье из лоскутков - быстро и красиво. – М.: ОЛМА -ПРЕСС, </w:t>
      </w:r>
      <w:proofErr w:type="gramStart"/>
      <w:r w:rsidRPr="00B46B68">
        <w:rPr>
          <w:rFonts w:ascii="Times New Roman" w:eastAsia="Times New Roman" w:hAnsi="Times New Roman" w:cs="Times New Roman"/>
          <w:sz w:val="24"/>
          <w:szCs w:val="24"/>
        </w:rPr>
        <w:t>2002.-</w:t>
      </w:r>
      <w:proofErr w:type="gramEnd"/>
      <w:r w:rsidRPr="00B46B68">
        <w:rPr>
          <w:rFonts w:ascii="Times New Roman" w:eastAsia="Times New Roman" w:hAnsi="Times New Roman" w:cs="Times New Roman"/>
          <w:sz w:val="24"/>
          <w:szCs w:val="24"/>
        </w:rPr>
        <w:t xml:space="preserve">160с. </w:t>
      </w:r>
    </w:p>
    <w:p w:rsidR="00590B71" w:rsidRPr="00B46B68" w:rsidRDefault="00590B71" w:rsidP="00590B71">
      <w:pPr>
        <w:numPr>
          <w:ilvl w:val="1"/>
          <w:numId w:val="20"/>
        </w:numPr>
        <w:spacing w:after="0" w:line="240" w:lineRule="auto"/>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sz w:val="24"/>
          <w:szCs w:val="24"/>
        </w:rPr>
        <w:t>Локина</w:t>
      </w:r>
      <w:proofErr w:type="spellEnd"/>
      <w:r w:rsidRPr="00B46B68">
        <w:rPr>
          <w:rFonts w:ascii="Times New Roman" w:eastAsia="Times New Roman" w:hAnsi="Times New Roman" w:cs="Times New Roman"/>
          <w:sz w:val="24"/>
          <w:szCs w:val="24"/>
        </w:rPr>
        <w:t xml:space="preserve"> Т. Полный курс флористики. Композиции на оазисе. – М.: Ниола-21 век, 2004.</w:t>
      </w:r>
    </w:p>
    <w:p w:rsidR="00590B71" w:rsidRPr="00B46B68" w:rsidRDefault="00590B71" w:rsidP="00590B71">
      <w:pPr>
        <w:numPr>
          <w:ilvl w:val="1"/>
          <w:numId w:val="20"/>
        </w:numPr>
        <w:spacing w:after="0" w:line="240" w:lineRule="auto"/>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sz w:val="24"/>
          <w:szCs w:val="24"/>
        </w:rPr>
        <w:t>Контарёва</w:t>
      </w:r>
      <w:proofErr w:type="spellEnd"/>
      <w:r w:rsidRPr="00B46B68">
        <w:rPr>
          <w:rFonts w:ascii="Times New Roman" w:eastAsia="Times New Roman" w:hAnsi="Times New Roman" w:cs="Times New Roman"/>
          <w:sz w:val="24"/>
          <w:szCs w:val="24"/>
        </w:rPr>
        <w:t xml:space="preserve"> О. Костюмы детских праздников. – М: Айрис-пресс.2006.</w:t>
      </w:r>
    </w:p>
    <w:p w:rsidR="00590B71" w:rsidRPr="00B46B68" w:rsidRDefault="00590B71" w:rsidP="00590B71">
      <w:pPr>
        <w:numPr>
          <w:ilvl w:val="1"/>
          <w:numId w:val="20"/>
        </w:numPr>
        <w:spacing w:after="0" w:line="240" w:lineRule="auto"/>
        <w:rPr>
          <w:rFonts w:ascii="Times New Roman" w:eastAsia="Times New Roman" w:hAnsi="Times New Roman" w:cs="Times New Roman"/>
          <w:sz w:val="24"/>
          <w:szCs w:val="24"/>
        </w:rPr>
      </w:pPr>
      <w:proofErr w:type="spellStart"/>
      <w:r w:rsidRPr="00B46B68">
        <w:rPr>
          <w:rFonts w:ascii="Times New Roman" w:eastAsia="Times New Roman" w:hAnsi="Times New Roman" w:cs="Times New Roman"/>
          <w:sz w:val="24"/>
          <w:szCs w:val="24"/>
        </w:rPr>
        <w:t>Петушкова</w:t>
      </w:r>
      <w:proofErr w:type="spellEnd"/>
      <w:r w:rsidRPr="00B46B68">
        <w:rPr>
          <w:rFonts w:ascii="Times New Roman" w:eastAsia="Times New Roman" w:hAnsi="Times New Roman" w:cs="Times New Roman"/>
          <w:sz w:val="24"/>
          <w:szCs w:val="24"/>
        </w:rPr>
        <w:t xml:space="preserve"> Г. Проектирование костюма. Учебник для студентов. – М: </w:t>
      </w:r>
      <w:proofErr w:type="spellStart"/>
      <w:r w:rsidRPr="00B46B68">
        <w:rPr>
          <w:rFonts w:ascii="Times New Roman" w:eastAsia="Times New Roman" w:hAnsi="Times New Roman" w:cs="Times New Roman"/>
          <w:sz w:val="24"/>
          <w:szCs w:val="24"/>
          <w:lang w:val="en-US"/>
        </w:rPr>
        <w:t>Akademia</w:t>
      </w:r>
      <w:proofErr w:type="spellEnd"/>
      <w:r w:rsidRPr="00B46B68">
        <w:rPr>
          <w:rFonts w:ascii="Times New Roman" w:eastAsia="Times New Roman" w:hAnsi="Times New Roman" w:cs="Times New Roman"/>
          <w:sz w:val="24"/>
          <w:szCs w:val="24"/>
        </w:rPr>
        <w:t>. 2004.</w:t>
      </w:r>
    </w:p>
    <w:p w:rsidR="00724E2D" w:rsidRPr="00B46B68" w:rsidRDefault="00590B71" w:rsidP="00590B71">
      <w:pPr>
        <w:numPr>
          <w:ilvl w:val="1"/>
          <w:numId w:val="20"/>
        </w:numPr>
        <w:spacing w:after="0" w:line="240" w:lineRule="auto"/>
        <w:rPr>
          <w:rFonts w:ascii="Times New Roman" w:eastAsia="Times New Roman" w:hAnsi="Times New Roman" w:cs="Times New Roman"/>
          <w:sz w:val="24"/>
          <w:szCs w:val="24"/>
        </w:rPr>
      </w:pPr>
      <w:r w:rsidRPr="00B46B68">
        <w:rPr>
          <w:rFonts w:ascii="Times New Roman" w:eastAsia="Times New Roman" w:hAnsi="Times New Roman" w:cs="Times New Roman"/>
          <w:sz w:val="24"/>
          <w:szCs w:val="24"/>
        </w:rPr>
        <w:t xml:space="preserve">Павлова А., Жуков С. Черчение: учебник для учащихся 9 </w:t>
      </w:r>
      <w:proofErr w:type="spellStart"/>
      <w:r w:rsidRPr="00B46B68">
        <w:rPr>
          <w:rFonts w:ascii="Times New Roman" w:eastAsia="Times New Roman" w:hAnsi="Times New Roman" w:cs="Times New Roman"/>
          <w:sz w:val="24"/>
          <w:szCs w:val="24"/>
        </w:rPr>
        <w:t>кл</w:t>
      </w:r>
      <w:proofErr w:type="spellEnd"/>
      <w:r w:rsidRPr="00B46B68">
        <w:rPr>
          <w:rFonts w:ascii="Times New Roman" w:eastAsia="Times New Roman" w:hAnsi="Times New Roman" w:cs="Times New Roman"/>
          <w:sz w:val="24"/>
          <w:szCs w:val="24"/>
        </w:rPr>
        <w:t xml:space="preserve">. общеобразовательных учреждений. – М.: </w:t>
      </w:r>
      <w:proofErr w:type="spellStart"/>
      <w:r w:rsidRPr="00B46B68">
        <w:rPr>
          <w:rFonts w:ascii="Times New Roman" w:eastAsia="Times New Roman" w:hAnsi="Times New Roman" w:cs="Times New Roman"/>
          <w:sz w:val="24"/>
          <w:szCs w:val="24"/>
        </w:rPr>
        <w:t>Владос</w:t>
      </w:r>
      <w:proofErr w:type="spellEnd"/>
      <w:r w:rsidRPr="00B46B68">
        <w:rPr>
          <w:rFonts w:ascii="Times New Roman" w:eastAsia="Times New Roman" w:hAnsi="Times New Roman" w:cs="Times New Roman"/>
          <w:sz w:val="24"/>
          <w:szCs w:val="24"/>
        </w:rPr>
        <w:t>, 2003.</w:t>
      </w:r>
    </w:p>
    <w:sectPr w:rsidR="00724E2D" w:rsidRPr="00B46B68" w:rsidSect="00062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color w:val="000000"/>
        <w:sz w:val="28"/>
        <w:szCs w:val="28"/>
      </w:rPr>
    </w:lvl>
  </w:abstractNum>
  <w:abstractNum w:abstractNumId="1"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7"/>
    <w:lvl w:ilvl="0">
      <w:start w:val="1"/>
      <w:numFmt w:val="decimal"/>
      <w:lvlText w:val="%1."/>
      <w:lvlJc w:val="left"/>
      <w:pPr>
        <w:tabs>
          <w:tab w:val="num" w:pos="720"/>
        </w:tabs>
        <w:ind w:left="720" w:hanging="360"/>
      </w:pPr>
      <w:rPr>
        <w:sz w:val="28"/>
        <w:szCs w:val="28"/>
      </w:rPr>
    </w:lvl>
  </w:abstractNum>
  <w:abstractNum w:abstractNumId="4" w15:restartNumberingAfterBreak="0">
    <w:nsid w:val="00000006"/>
    <w:multiLevelType w:val="singleLevel"/>
    <w:tmpl w:val="00000006"/>
    <w:name w:val="WW8Num9"/>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5" w15:restartNumberingAfterBreak="0">
    <w:nsid w:val="00000007"/>
    <w:multiLevelType w:val="singleLevel"/>
    <w:tmpl w:val="00000007"/>
    <w:name w:val="WW8Num12"/>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0000008"/>
    <w:multiLevelType w:val="multilevel"/>
    <w:tmpl w:val="00000008"/>
    <w:name w:val="WW8Num13"/>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cs="Symbol" w:hint="default"/>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singleLevel"/>
    <w:tmpl w:val="00000009"/>
    <w:name w:val="WW8Num14"/>
    <w:lvl w:ilvl="0">
      <w:start w:val="1"/>
      <w:numFmt w:val="bullet"/>
      <w:lvlText w:val=""/>
      <w:lvlJc w:val="left"/>
      <w:pPr>
        <w:tabs>
          <w:tab w:val="num" w:pos="720"/>
        </w:tabs>
        <w:ind w:left="720" w:hanging="360"/>
      </w:pPr>
      <w:rPr>
        <w:rFonts w:ascii="Symbol" w:hAnsi="Symbol" w:cs="Symbol" w:hint="default"/>
        <w:color w:val="000000"/>
        <w:sz w:val="28"/>
        <w:szCs w:val="28"/>
      </w:rPr>
    </w:lvl>
  </w:abstractNum>
  <w:abstractNum w:abstractNumId="8" w15:restartNumberingAfterBreak="0">
    <w:nsid w:val="13734A2E"/>
    <w:multiLevelType w:val="multilevel"/>
    <w:tmpl w:val="A4000340"/>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C6975"/>
    <w:multiLevelType w:val="multilevel"/>
    <w:tmpl w:val="7A72C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2D0ACE"/>
    <w:multiLevelType w:val="multilevel"/>
    <w:tmpl w:val="5E766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2F5465"/>
    <w:multiLevelType w:val="multilevel"/>
    <w:tmpl w:val="CBD08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081F21"/>
    <w:multiLevelType w:val="multilevel"/>
    <w:tmpl w:val="E9E46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4227C0C"/>
    <w:multiLevelType w:val="multilevel"/>
    <w:tmpl w:val="6BF88C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7356D50"/>
    <w:multiLevelType w:val="multilevel"/>
    <w:tmpl w:val="EAC8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D21C47"/>
    <w:multiLevelType w:val="multilevel"/>
    <w:tmpl w:val="02001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880C21"/>
    <w:multiLevelType w:val="multilevel"/>
    <w:tmpl w:val="E9B690AC"/>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8C7410"/>
    <w:multiLevelType w:val="hybridMultilevel"/>
    <w:tmpl w:val="B746B2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A471F8"/>
    <w:multiLevelType w:val="hybridMultilevel"/>
    <w:tmpl w:val="030415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0D188B"/>
    <w:multiLevelType w:val="multilevel"/>
    <w:tmpl w:val="A4000340"/>
    <w:lvl w:ilvl="0">
      <w:start w:val="1"/>
      <w:numFmt w:val="decimal"/>
      <w:lvlText w:val="%1)"/>
      <w:lvlJc w:val="left"/>
      <w:pPr>
        <w:tabs>
          <w:tab w:val="num" w:pos="720"/>
        </w:tabs>
        <w:ind w:left="720" w:hanging="360"/>
      </w:pPr>
      <w:rPr>
        <w:sz w:val="20"/>
      </w:rPr>
    </w:lvl>
    <w:lvl w:ilvl="1">
      <w:start w:val="1"/>
      <w:numFmt w:val="decimal"/>
      <w:lvlText w:val="%2."/>
      <w:lvlJc w:val="left"/>
      <w:pPr>
        <w:tabs>
          <w:tab w:val="num" w:pos="360"/>
        </w:tabs>
        <w:ind w:left="36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473066"/>
    <w:multiLevelType w:val="hybridMultilevel"/>
    <w:tmpl w:val="6AF48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10"/>
  </w:num>
  <w:num w:numId="4">
    <w:abstractNumId w:val="15"/>
  </w:num>
  <w:num w:numId="5">
    <w:abstractNumId w:val="11"/>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20"/>
  </w:num>
  <w:num w:numId="15">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200D4"/>
    <w:rsid w:val="0006269D"/>
    <w:rsid w:val="000C45E1"/>
    <w:rsid w:val="002200D4"/>
    <w:rsid w:val="002C7799"/>
    <w:rsid w:val="002E489C"/>
    <w:rsid w:val="0053756D"/>
    <w:rsid w:val="0056380C"/>
    <w:rsid w:val="00590B71"/>
    <w:rsid w:val="005F0C30"/>
    <w:rsid w:val="006F2EF6"/>
    <w:rsid w:val="00724E2D"/>
    <w:rsid w:val="008C223A"/>
    <w:rsid w:val="00932F37"/>
    <w:rsid w:val="00B46B68"/>
    <w:rsid w:val="00CA34E0"/>
    <w:rsid w:val="00DC4D55"/>
    <w:rsid w:val="00E20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B759"/>
  <w15:docId w15:val="{BF0F2FD1-426E-4344-ADDD-224B98F7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6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200D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200D4"/>
    <w:rPr>
      <w:b/>
      <w:bCs/>
    </w:rPr>
  </w:style>
  <w:style w:type="character" w:styleId="a5">
    <w:name w:val="Emphasis"/>
    <w:basedOn w:val="a0"/>
    <w:uiPriority w:val="20"/>
    <w:qFormat/>
    <w:rsid w:val="002200D4"/>
    <w:rPr>
      <w:i/>
      <w:iCs/>
    </w:rPr>
  </w:style>
  <w:style w:type="paragraph" w:customStyle="1" w:styleId="Default">
    <w:name w:val="Default"/>
    <w:rsid w:val="00724E2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6">
    <w:name w:val="Table Grid"/>
    <w:basedOn w:val="a1"/>
    <w:uiPriority w:val="59"/>
    <w:rsid w:val="00724E2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24E2D"/>
    <w:rPr>
      <w:color w:val="0000FF" w:themeColor="hyperlink"/>
      <w:u w:val="single"/>
    </w:rPr>
  </w:style>
  <w:style w:type="paragraph" w:customStyle="1" w:styleId="21">
    <w:name w:val="Основной текст 21"/>
    <w:basedOn w:val="a"/>
    <w:rsid w:val="00932F37"/>
    <w:pPr>
      <w:widowControl w:val="0"/>
      <w:suppressAutoHyphens/>
      <w:snapToGrid w:val="0"/>
      <w:spacing w:after="120" w:line="480" w:lineRule="auto"/>
    </w:pPr>
    <w:rPr>
      <w:rFonts w:ascii="Times New Roman" w:eastAsia="Times New Roman" w:hAnsi="Times New Roman" w:cs="Times New Roman"/>
      <w:sz w:val="24"/>
      <w:szCs w:val="24"/>
      <w:lang w:eastAsia="zh-CN"/>
    </w:rPr>
  </w:style>
  <w:style w:type="paragraph" w:styleId="a8">
    <w:name w:val="List Paragraph"/>
    <w:basedOn w:val="a"/>
    <w:uiPriority w:val="34"/>
    <w:qFormat/>
    <w:rsid w:val="00932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914515">
      <w:bodyDiv w:val="1"/>
      <w:marLeft w:val="0"/>
      <w:marRight w:val="0"/>
      <w:marTop w:val="0"/>
      <w:marBottom w:val="0"/>
      <w:divBdr>
        <w:top w:val="none" w:sz="0" w:space="0" w:color="auto"/>
        <w:left w:val="none" w:sz="0" w:space="0" w:color="auto"/>
        <w:bottom w:val="none" w:sz="0" w:space="0" w:color="auto"/>
        <w:right w:val="none" w:sz="0" w:space="0" w:color="auto"/>
      </w:divBdr>
      <w:divsChild>
        <w:div w:id="1969623479">
          <w:marLeft w:val="0"/>
          <w:marRight w:val="0"/>
          <w:marTop w:val="0"/>
          <w:marBottom w:val="633"/>
          <w:divBdr>
            <w:top w:val="none" w:sz="0" w:space="0" w:color="auto"/>
            <w:left w:val="none" w:sz="0" w:space="0" w:color="auto"/>
            <w:bottom w:val="none" w:sz="0" w:space="0" w:color="auto"/>
            <w:right w:val="none" w:sz="0" w:space="0" w:color="auto"/>
          </w:divBdr>
        </w:div>
        <w:div w:id="663359914">
          <w:marLeft w:val="0"/>
          <w:marRight w:val="0"/>
          <w:marTop w:val="0"/>
          <w:marBottom w:val="63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B7A2D-BB64-4310-A159-994F58B1E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9321</Words>
  <Characters>53136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Школа9</dc:creator>
  <cp:keywords/>
  <dc:description/>
  <cp:lastModifiedBy>Сергей</cp:lastModifiedBy>
  <cp:revision>9</cp:revision>
  <dcterms:created xsi:type="dcterms:W3CDTF">2021-08-19T09:58:00Z</dcterms:created>
  <dcterms:modified xsi:type="dcterms:W3CDTF">2021-09-08T06:38:00Z</dcterms:modified>
</cp:coreProperties>
</file>