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CE" w:rsidRPr="000672FD" w:rsidRDefault="008257CE" w:rsidP="008257C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2FD">
        <w:rPr>
          <w:rFonts w:ascii="Times New Roman" w:hAnsi="Times New Roman" w:cs="Times New Roman"/>
          <w:b/>
          <w:sz w:val="28"/>
          <w:szCs w:val="28"/>
        </w:rPr>
        <w:t>Занимательная   биология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</w:rPr>
        <w:t>Часы занимательной биологии – массовая форма внеклассной работы, где учащиеся в игровой форме закрепляют материал, изученный на уроках, активизируют знания, полученные из других источников. Кроме того, они способствуют воспитанию у детей интереса к живой природе и бережного отношения к объектам природы.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Какая</w:t>
      </w:r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из </w:t>
      </w:r>
      <w:proofErr w:type="spellStart"/>
      <w:r w:rsidRPr="000672FD">
        <w:rPr>
          <w:rFonts w:ascii="Times New Roman" w:hAnsi="Times New Roman" w:cs="Times New Roman"/>
          <w:sz w:val="28"/>
          <w:szCs w:val="28"/>
          <w:u w:val="single"/>
        </w:rPr>
        <w:t>воробьинообразных</w:t>
      </w:r>
      <w:proofErr w:type="spell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 зимующих птиц повисает на деревьях вверх ногами и вниз спиной? Почему?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 xml:space="preserve"> Синицы. Зимой ветки покрыты снегом, поэтому птицы добывают насекомых, их яйца и личинок снизу веток.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-Кукушонок выбрасывает яйца или птенцов приёмных родителей и один поедает корм, который они ему приносят. Но потом как бы искупает свою вину. Как? Каково при этом поведение приёмных родителей?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Когда кукушонок становится взрослым, он поедает различных насекомых-вредителей сада и леса, в том числе мохнатых гусениц, которых не едят другие птицы. Приёмные родители кукушонка ухаживают за ним и кормят его как родного. Их действия инстинктивны.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-Как известно, куры с наступлением сумерек перестают видеть, а совы, наоборот, лучше видят вечером и почти не видят днём. Объясните такие особенности зрения у этих птиц</w:t>
      </w:r>
      <w:r w:rsidRPr="000672FD">
        <w:rPr>
          <w:rFonts w:ascii="Times New Roman" w:hAnsi="Times New Roman" w:cs="Times New Roman"/>
          <w:sz w:val="28"/>
          <w:szCs w:val="28"/>
        </w:rPr>
        <w:t>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Сетчатка глаз покрыта изнутри плёнкой, состоящей из множества мелких ячеек – колбочек и палочек. Колбочки позволяют видеть днём, а палочки – ночью. Особенности зрения кур и сов обусловлены тем, что сетчатка глаз у кур состоит из колбочек, а у сов – из палочек.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-Кондоры устраивают свои гнёзда на скалах. Почему они не вылетают из гнезда до тех пор, пока солнце не нагреет всё вокруг?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Когда солнце нагревает всё вокруг, кондоры устремляются вверх и</w:t>
      </w:r>
      <w:proofErr w:type="gramStart"/>
      <w:r w:rsidRPr="000672F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672FD">
        <w:rPr>
          <w:rFonts w:ascii="Times New Roman" w:hAnsi="Times New Roman" w:cs="Times New Roman"/>
          <w:i/>
          <w:sz w:val="28"/>
          <w:szCs w:val="28"/>
        </w:rPr>
        <w:t xml:space="preserve"> используя вертикальные тепловые потоки воздуха, летают обычно с неподвижными, распластанными крыльями. При таком полёте кондоры высматривают добычу</w:t>
      </w:r>
      <w:r w:rsidRPr="000672FD">
        <w:rPr>
          <w:rFonts w:ascii="Times New Roman" w:hAnsi="Times New Roman" w:cs="Times New Roman"/>
          <w:sz w:val="28"/>
          <w:szCs w:val="28"/>
        </w:rPr>
        <w:t>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-Почему гуси, журавли и другие крупные птицы летят клином?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 xml:space="preserve">Наиболее сильная птица летит впереди стаи. Воздух обтекаете тело так же, как вода и нос корабля. Этим обтеканием объясняется острый угол </w:t>
      </w:r>
      <w:r w:rsidRPr="000672FD">
        <w:rPr>
          <w:rFonts w:ascii="Times New Roman" w:hAnsi="Times New Roman" w:cs="Times New Roman"/>
          <w:i/>
          <w:sz w:val="28"/>
          <w:szCs w:val="28"/>
        </w:rPr>
        <w:lastRenderedPageBreak/>
        <w:t>косяка – летят клином. Расположение птиц в полёте цепочкой облегчает движение крыльев наиболее слабых птиц, летящих, обычно медленнее.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-Знаете ли вы повадки птиц?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1.  Какая птица поёт перед грозой, издавая звуки, напоминающие игру на флейте</w:t>
      </w:r>
      <w:r w:rsidRPr="000672FD">
        <w:rPr>
          <w:rFonts w:ascii="Times New Roman" w:hAnsi="Times New Roman" w:cs="Times New Roman"/>
          <w:i/>
          <w:sz w:val="28"/>
          <w:szCs w:val="28"/>
        </w:rPr>
        <w:t>? (Иволга)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2. Какая небольшая птица (самец) </w:t>
      </w:r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току как бы</w:t>
      </w:r>
      <w:r w:rsidRPr="000672FD">
        <w:rPr>
          <w:rFonts w:ascii="Times New Roman" w:hAnsi="Times New Roman" w:cs="Times New Roman"/>
          <w:sz w:val="28"/>
          <w:szCs w:val="28"/>
        </w:rPr>
        <w:t xml:space="preserve"> </w:t>
      </w:r>
      <w:r w:rsidRPr="000672FD">
        <w:rPr>
          <w:rFonts w:ascii="Times New Roman" w:hAnsi="Times New Roman" w:cs="Times New Roman"/>
          <w:sz w:val="28"/>
          <w:szCs w:val="28"/>
          <w:u w:val="single"/>
        </w:rPr>
        <w:t>произносит: « Спать пора, спать пора!»</w:t>
      </w:r>
      <w:r w:rsidRPr="000672FD">
        <w:rPr>
          <w:rFonts w:ascii="Times New Roman" w:hAnsi="Times New Roman" w:cs="Times New Roman"/>
          <w:sz w:val="28"/>
          <w:szCs w:val="28"/>
        </w:rPr>
        <w:t xml:space="preserve"> (</w:t>
      </w:r>
      <w:r w:rsidRPr="000672FD">
        <w:rPr>
          <w:rFonts w:ascii="Times New Roman" w:hAnsi="Times New Roman" w:cs="Times New Roman"/>
          <w:i/>
          <w:sz w:val="28"/>
          <w:szCs w:val="28"/>
        </w:rPr>
        <w:t>Перепел)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3. Как спит дятел в гнезде</w:t>
      </w:r>
      <w:r w:rsidRPr="000672FD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0672FD">
        <w:rPr>
          <w:rFonts w:ascii="Times New Roman" w:hAnsi="Times New Roman" w:cs="Times New Roman"/>
          <w:i/>
          <w:sz w:val="28"/>
          <w:szCs w:val="28"/>
        </w:rPr>
        <w:t>( Дятел спит в гнезде в вертикальном положении, прицепившись острыми когтями к стенке дупла.</w:t>
      </w:r>
      <w:proofErr w:type="gramEnd"/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-Во время сильных морозов птицы нахохливаются. Почему при этом они легче переносят холод</w:t>
      </w:r>
      <w:r w:rsidRPr="000672FD">
        <w:rPr>
          <w:rFonts w:ascii="Times New Roman" w:hAnsi="Times New Roman" w:cs="Times New Roman"/>
          <w:sz w:val="28"/>
          <w:szCs w:val="28"/>
        </w:rPr>
        <w:t>?</w:t>
      </w: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В жаркий летний день перьевой покров птиц становится взъерошенным. Почему?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Когда птицы нахохливаются, слой воздуха между перьями увеличивается и вследствие плохой теплопроводности задерживает отдачу тепла телом птицы в окружающее пространство. Кожа птиц сухая, а плотный слой перьев лишает её в жаркое время процесса испарения. Поэтому птицы изменяют наклон своего испарения; в жаркое время перьевой покров птицы становится взъерошенным, что защищает птицу от перегрева.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-Какая птица, считавшаяся в Китае в 40-50-е годы вредной, была истреблена, а потом ввозилась в эту страну из-за рубежа, так как с исчезновением этой птицы в огромном количестве размножились мухи?</w:t>
      </w:r>
      <w:r w:rsidRPr="000672FD">
        <w:rPr>
          <w:rFonts w:ascii="Times New Roman" w:hAnsi="Times New Roman" w:cs="Times New Roman"/>
          <w:sz w:val="28"/>
          <w:szCs w:val="28"/>
        </w:rPr>
        <w:t xml:space="preserve"> </w:t>
      </w:r>
      <w:r w:rsidRPr="000672FD">
        <w:rPr>
          <w:rFonts w:ascii="Times New Roman" w:hAnsi="Times New Roman" w:cs="Times New Roman"/>
          <w:i/>
          <w:sz w:val="28"/>
          <w:szCs w:val="28"/>
        </w:rPr>
        <w:t>(Воробей)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Какая корова живёт сытнее: хвостатая или бесхвостая?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Сытнее корова с хвостом, которым она отгоняет назойливых насекомых</w:t>
      </w:r>
      <w:r w:rsidRPr="000672FD">
        <w:rPr>
          <w:rFonts w:ascii="Times New Roman" w:hAnsi="Times New Roman" w:cs="Times New Roman"/>
          <w:sz w:val="28"/>
          <w:szCs w:val="28"/>
        </w:rPr>
        <w:t>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-Почему в холодную погоду многие животные </w:t>
      </w:r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спят</w:t>
      </w:r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свернувшись клубком.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Свернувшись, животное значительно уменьшает  наружную поверхность тела, что ведёт к уменьшению отдачи тепла.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-Каким образом киты, моржи, тюлени, живущие в ледяной воде, постоянно сохраняют высокую температуру тела (до 40 градусов)?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У этих животных существует подкожный жировой слой, который препятствует быстрой потере тепла (жир, как известно, относится к плохим проводникам тепла)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-Почему в сильную жару собака высовывает язык?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 xml:space="preserve">Испарение пота с тела животного способствует теплообмену, но потовые железы у собаки расположены только на подушечках пальцев, поэтому, </w:t>
      </w:r>
      <w:r w:rsidRPr="000672FD">
        <w:rPr>
          <w:rFonts w:ascii="Times New Roman" w:hAnsi="Times New Roman" w:cs="Times New Roman"/>
          <w:i/>
          <w:sz w:val="28"/>
          <w:szCs w:val="28"/>
        </w:rPr>
        <w:lastRenderedPageBreak/>
        <w:t>чтобы увеличить охлаждение организма в жаркий день, собака широко открывает рот и высовывает язык. Испарение слюны с поверхности рта и языка понижает температуру её тела.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-Самое маленькое млекопитающее – землеройка съедает за день пищу, превосходящую, превосходящую по массе в 2-4 раза её собственную массу. А тигр, имеющий массу 300 кг, довольствуется 19-12 кг</w:t>
      </w:r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>яса в сутки. Объясните такое несоответствие</w:t>
      </w:r>
      <w:r w:rsidRPr="000672FD">
        <w:rPr>
          <w:rFonts w:ascii="Times New Roman" w:hAnsi="Times New Roman" w:cs="Times New Roman"/>
          <w:sz w:val="28"/>
          <w:szCs w:val="28"/>
        </w:rPr>
        <w:t>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Потеря тепла происходит всегда с поверхности. Запас тепла в теле пропорционален объёму тела. При уменьшении размеров тела поверхность убывает медленнее, чем объём, поэтому малые организмы менее экономичны в сохранении тепла, чем крупные.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-Почему летучие мыши даже в полной темноте не налетают на препятствия? Какая биологическая особенность этих животных послужила для создания технических приборов? Каких?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</w:rPr>
        <w:t>Летучие мыши издают разнообразные звуки, но почти все они попадают в диапазон частот, лежащий выше порога слышимости человека.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 О чём свидетельствует наличие жаберных щелей и хорды у зародыша млекопитающего на ранних стадиях его развития?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Их далёкие предки обитали в воде.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-У грызунов, как и некоторых млекопитающих, ушная раковина временами закрывает отверстие, ведущее в слуховой ход. Какое это имеет значение для животных? 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Это защищает животного от слишком громких звуков</w:t>
      </w:r>
      <w:r w:rsidRPr="000672FD">
        <w:rPr>
          <w:rFonts w:ascii="Times New Roman" w:hAnsi="Times New Roman" w:cs="Times New Roman"/>
          <w:sz w:val="28"/>
          <w:szCs w:val="28"/>
        </w:rPr>
        <w:t>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-Какое значение для животных имеет подвижность ушных раковин?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Благодаря  подвижности ушных раковин животные способны устанавливать направление, в котором находится источник звука.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-Известно, что бобры перегрызают толстые деревья. Почему зубы бобра не тупятся?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Зуб бобра состоит из слоёв различной твёрдости. Когда бобр грызёт дерево, прочная эмаль, покрывающая верхний участок зуба испытывает большую нагрузку, а остальная, более мягкая ткань – меньшую. В результате весь зуб стачивается равномерно</w:t>
      </w:r>
      <w:proofErr w:type="gramStart"/>
      <w:r w:rsidRPr="000672F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672FD">
        <w:rPr>
          <w:rFonts w:ascii="Times New Roman" w:hAnsi="Times New Roman" w:cs="Times New Roman"/>
          <w:i/>
          <w:sz w:val="28"/>
          <w:szCs w:val="28"/>
        </w:rPr>
        <w:t>и угол заострения остаётся неизменным.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-Почему у кошки в темноте светятся глаза?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lastRenderedPageBreak/>
        <w:t>В полной темноте глаза кошки не будут светиться. Это объясняется тем. Что они сами не излучают света, а только отражают те лучи, которые в них попадают.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-Почему тигры, кошки и некоторые другие животные видят в темноте?</w:t>
      </w:r>
    </w:p>
    <w:p w:rsidR="008257CE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Зрачки этих животных могут сильно расширяться, что способствует  попаданию в глаз большого количества рассеянных световых лучей. Вследствие этого они могут видеть в темноте.</w:t>
      </w:r>
    </w:p>
    <w:p w:rsidR="008257CE" w:rsidRPr="00350660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-Почему водолазная собака легко вытаскивает  </w:t>
      </w:r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тонущего</w:t>
      </w:r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из воды? Однако, дотащив его до берега, не может даже сдвинуться с места?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 xml:space="preserve">Вследствие действия выталкивающей силы </w:t>
      </w:r>
      <w:proofErr w:type="gramStart"/>
      <w:r w:rsidRPr="000672FD">
        <w:rPr>
          <w:rFonts w:ascii="Times New Roman" w:hAnsi="Times New Roman" w:cs="Times New Roman"/>
          <w:i/>
          <w:sz w:val="28"/>
          <w:szCs w:val="28"/>
        </w:rPr>
        <w:t>тонущий</w:t>
      </w:r>
      <w:proofErr w:type="gramEnd"/>
      <w:r w:rsidRPr="000672FD">
        <w:rPr>
          <w:rFonts w:ascii="Times New Roman" w:hAnsi="Times New Roman" w:cs="Times New Roman"/>
          <w:i/>
          <w:sz w:val="28"/>
          <w:szCs w:val="28"/>
        </w:rPr>
        <w:t xml:space="preserve"> в воде имеет меньшую массу, чем на суше.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Несмотря на наличие лёгких, кит не проживёт и часа, если случайно попадёт на сушу. Почему?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Масса кита может достигать 100 т. В воде эта масса частично уравновешивается выталкивающей силой.  На суше у кита под давлением столь огромной массы сжимаются кровеносные сосуды, прекращается дыхание, и он погибает.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Почему северные олени не замерзают даже в сильные морозы? Что защищает их от холода?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У оленя надувная шерсть, пустотелые шерстинки наполнены воздухом. Поскольку воздух плохо проводит тепло, то такая шерсть хорошо защищает оленя от холода.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Кому легче и кому труднее пройти по заболоченной местности: корове или лошади? Почему?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2FD">
        <w:rPr>
          <w:rFonts w:ascii="Times New Roman" w:hAnsi="Times New Roman" w:cs="Times New Roman"/>
          <w:i/>
          <w:sz w:val="28"/>
          <w:szCs w:val="28"/>
        </w:rPr>
        <w:t>При вытаскивании ног из вязкой почвы под копытами лошадей создаётся пониженное давление</w:t>
      </w:r>
      <w:proofErr w:type="gramStart"/>
      <w:r w:rsidRPr="000672F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672FD">
        <w:rPr>
          <w:rFonts w:ascii="Times New Roman" w:hAnsi="Times New Roman" w:cs="Times New Roman"/>
          <w:i/>
          <w:sz w:val="28"/>
          <w:szCs w:val="28"/>
        </w:rPr>
        <w:t>и наружное атмосферное давление затрудняет движение ног. У парнокопытных животных при нажиме на почву копыта раздвигаются, а при вытаскивании ног - сближаются и вокруг них свободно проходит воздух.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В чём биологическая ошибка поэта А. Фета? 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Одним воздушным очертаньем я так мила.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Весь бархат мой с его живым </w:t>
      </w:r>
      <w:proofErr w:type="spellStart"/>
      <w:proofErr w:type="gramStart"/>
      <w:r w:rsidRPr="000672FD">
        <w:rPr>
          <w:rFonts w:ascii="Times New Roman" w:hAnsi="Times New Roman" w:cs="Times New Roman"/>
          <w:sz w:val="28"/>
          <w:szCs w:val="28"/>
          <w:u w:val="single"/>
        </w:rPr>
        <w:t>миганьем-лишь</w:t>
      </w:r>
      <w:proofErr w:type="spellEnd"/>
      <w:proofErr w:type="gramEnd"/>
      <w:r w:rsidRPr="000672F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0672FD">
        <w:rPr>
          <w:rFonts w:ascii="Times New Roman" w:hAnsi="Times New Roman" w:cs="Times New Roman"/>
          <w:i/>
          <w:sz w:val="28"/>
          <w:szCs w:val="28"/>
        </w:rPr>
        <w:t>два крыла.)</w:t>
      </w:r>
    </w:p>
    <w:p w:rsidR="008257CE" w:rsidRPr="000672FD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Не спрашивай: откуда появилась? Куда спешу?</w:t>
      </w:r>
    </w:p>
    <w:p w:rsidR="00F70B25" w:rsidRPr="008257CE" w:rsidRDefault="008257CE" w:rsidP="008257CE">
      <w:pPr>
        <w:spacing w:before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72FD">
        <w:rPr>
          <w:rFonts w:ascii="Times New Roman" w:hAnsi="Times New Roman" w:cs="Times New Roman"/>
          <w:sz w:val="28"/>
          <w:szCs w:val="28"/>
          <w:u w:val="single"/>
        </w:rPr>
        <w:t>Здесь на цветок я лёгкий опустилась и вот дышу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F70B25" w:rsidRPr="008257CE" w:rsidSect="00F7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7CE"/>
    <w:rsid w:val="008257CE"/>
    <w:rsid w:val="00F7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1</cp:revision>
  <dcterms:created xsi:type="dcterms:W3CDTF">2015-03-31T09:05:00Z</dcterms:created>
  <dcterms:modified xsi:type="dcterms:W3CDTF">2015-03-31T09:05:00Z</dcterms:modified>
</cp:coreProperties>
</file>