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B9" w:rsidRDefault="00261DB9" w:rsidP="00261DB9">
      <w:pPr>
        <w:spacing w:before="150" w:after="0" w:line="240" w:lineRule="auto"/>
        <w:ind w:left="-851" w:right="-143"/>
        <w:jc w:val="center"/>
        <w:outlineLvl w:val="0"/>
        <w:rPr>
          <w:rFonts w:ascii="Comic Sans MS" w:eastAsia="Times New Roman" w:hAnsi="Comic Sans MS" w:cs="Arial"/>
          <w:b/>
          <w:color w:val="00B050"/>
          <w:kern w:val="36"/>
          <w:sz w:val="56"/>
          <w:szCs w:val="42"/>
          <w:lang w:eastAsia="ru-RU"/>
        </w:rPr>
      </w:pPr>
      <w:r>
        <w:rPr>
          <w:rFonts w:ascii="Comic Sans MS" w:eastAsia="Times New Roman" w:hAnsi="Comic Sans MS" w:cs="Arial"/>
          <w:b/>
          <w:noProof/>
          <w:color w:val="00B050"/>
          <w:kern w:val="36"/>
          <w:sz w:val="56"/>
          <w:szCs w:val="42"/>
          <w:lang w:eastAsia="ru-RU"/>
        </w:rPr>
        <w:drawing>
          <wp:anchor distT="0" distB="0" distL="114300" distR="114300" simplePos="0" relativeHeight="251659264" behindDoc="1" locked="0" layoutInCell="1" allowOverlap="1" wp14:anchorId="069FE161" wp14:editId="3E960A33">
            <wp:simplePos x="0" y="0"/>
            <wp:positionH relativeFrom="column">
              <wp:posOffset>-808990</wp:posOffset>
            </wp:positionH>
            <wp:positionV relativeFrom="paragraph">
              <wp:posOffset>130810</wp:posOffset>
            </wp:positionV>
            <wp:extent cx="7162800" cy="6790690"/>
            <wp:effectExtent l="0" t="4445" r="0" b="0"/>
            <wp:wrapNone/>
            <wp:docPr id="3" name="Рисунок 3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62800" cy="67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DB9" w:rsidRDefault="00261DB9" w:rsidP="00261DB9">
      <w:pPr>
        <w:spacing w:before="150" w:after="0" w:line="240" w:lineRule="auto"/>
        <w:ind w:left="-851" w:right="-143"/>
        <w:jc w:val="center"/>
        <w:outlineLvl w:val="0"/>
        <w:rPr>
          <w:rFonts w:ascii="Comic Sans MS" w:eastAsia="Times New Roman" w:hAnsi="Comic Sans MS" w:cs="Arial"/>
          <w:b/>
          <w:color w:val="00B050"/>
          <w:kern w:val="36"/>
          <w:sz w:val="56"/>
          <w:szCs w:val="42"/>
          <w:lang w:eastAsia="ru-RU"/>
        </w:rPr>
      </w:pPr>
    </w:p>
    <w:p w:rsidR="00DE0DE0" w:rsidRPr="00261DB9" w:rsidRDefault="00DE0DE0" w:rsidP="00261DB9">
      <w:pPr>
        <w:spacing w:after="0" w:line="240" w:lineRule="auto"/>
        <w:ind w:left="-851" w:right="-143"/>
        <w:jc w:val="center"/>
        <w:outlineLvl w:val="0"/>
        <w:rPr>
          <w:rFonts w:ascii="Comic Sans MS" w:eastAsia="Times New Roman" w:hAnsi="Comic Sans MS" w:cs="Arial"/>
          <w:b/>
          <w:color w:val="002060"/>
          <w:kern w:val="36"/>
          <w:sz w:val="72"/>
          <w:szCs w:val="42"/>
          <w:lang w:eastAsia="ru-RU"/>
        </w:rPr>
      </w:pPr>
      <w:r w:rsidRPr="00261DB9">
        <w:rPr>
          <w:rFonts w:ascii="Comic Sans MS" w:eastAsia="Times New Roman" w:hAnsi="Comic Sans MS" w:cs="Arial"/>
          <w:b/>
          <w:color w:val="00B050"/>
          <w:kern w:val="36"/>
          <w:sz w:val="56"/>
          <w:szCs w:val="42"/>
          <w:lang w:eastAsia="ru-RU"/>
        </w:rPr>
        <w:t xml:space="preserve">Мастер-класс для педагогов ДОУ </w:t>
      </w:r>
      <w:r w:rsidRPr="00261DB9">
        <w:rPr>
          <w:rFonts w:ascii="Comic Sans MS" w:eastAsia="Times New Roman" w:hAnsi="Comic Sans MS" w:cs="Arial"/>
          <w:b/>
          <w:color w:val="002060"/>
          <w:kern w:val="36"/>
          <w:sz w:val="72"/>
          <w:szCs w:val="42"/>
          <w:lang w:eastAsia="ru-RU"/>
        </w:rPr>
        <w:t xml:space="preserve">«Использование арт-терапии для создания психологического комфорта у </w:t>
      </w:r>
      <w:r w:rsidR="00507D4D" w:rsidRPr="00261DB9">
        <w:rPr>
          <w:rFonts w:ascii="Comic Sans MS" w:eastAsia="Times New Roman" w:hAnsi="Comic Sans MS" w:cs="Arial"/>
          <w:b/>
          <w:color w:val="002060"/>
          <w:kern w:val="36"/>
          <w:sz w:val="72"/>
          <w:szCs w:val="42"/>
          <w:lang w:eastAsia="ru-RU"/>
        </w:rPr>
        <w:t>детей</w:t>
      </w:r>
      <w:r w:rsidR="00261DB9">
        <w:rPr>
          <w:rFonts w:ascii="Comic Sans MS" w:eastAsia="Times New Roman" w:hAnsi="Comic Sans MS" w:cs="Arial"/>
          <w:b/>
          <w:color w:val="002060"/>
          <w:kern w:val="36"/>
          <w:sz w:val="72"/>
          <w:szCs w:val="42"/>
          <w:lang w:eastAsia="ru-RU"/>
        </w:rPr>
        <w:t>»</w:t>
      </w:r>
    </w:p>
    <w:p w:rsidR="00DE0DE0" w:rsidRDefault="00DE0DE0" w:rsidP="00261DB9">
      <w:pPr>
        <w:spacing w:before="150" w:after="450" w:line="240" w:lineRule="atLeast"/>
        <w:ind w:left="-851" w:right="-143"/>
        <w:jc w:val="center"/>
        <w:outlineLvl w:val="0"/>
        <w:rPr>
          <w:rFonts w:ascii="Comic Sans MS" w:eastAsia="Times New Roman" w:hAnsi="Comic Sans MS" w:cs="Arial"/>
          <w:b/>
          <w:color w:val="FF0000"/>
          <w:kern w:val="36"/>
          <w:sz w:val="72"/>
          <w:szCs w:val="42"/>
          <w:lang w:eastAsia="ru-RU"/>
        </w:rPr>
      </w:pPr>
    </w:p>
    <w:p w:rsidR="00261DB9" w:rsidRDefault="00CA4BA9" w:rsidP="00261DB9">
      <w:pPr>
        <w:spacing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</w:pPr>
      <w:r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>Подготовила воспитатель</w:t>
      </w:r>
    </w:p>
    <w:p w:rsidR="00B66F6D" w:rsidRPr="00507D4D" w:rsidRDefault="00B66F6D" w:rsidP="00261DB9">
      <w:pPr>
        <w:spacing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</w:pPr>
      <w:r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 xml:space="preserve">старшей группы </w:t>
      </w:r>
      <w:r w:rsidRPr="00507D4D">
        <w:rPr>
          <w:rFonts w:ascii="Comic Sans MS" w:eastAsia="Times New Roman" w:hAnsi="Comic Sans MS" w:cs="Arial"/>
          <w:b/>
          <w:color w:val="00B050"/>
          <w:kern w:val="36"/>
          <w:sz w:val="44"/>
          <w:szCs w:val="42"/>
          <w:lang w:eastAsia="ru-RU"/>
        </w:rPr>
        <w:t>«Кораблик»</w:t>
      </w:r>
    </w:p>
    <w:p w:rsidR="00B66F6D" w:rsidRPr="00507D4D" w:rsidRDefault="00B66F6D" w:rsidP="00261DB9">
      <w:pPr>
        <w:spacing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FF0000"/>
          <w:kern w:val="36"/>
          <w:sz w:val="44"/>
          <w:szCs w:val="42"/>
          <w:lang w:eastAsia="ru-RU"/>
        </w:rPr>
      </w:pPr>
      <w:r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 xml:space="preserve">МБДОУ д/с «Радость» </w:t>
      </w:r>
      <w:proofErr w:type="spellStart"/>
      <w:r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>г</w:t>
      </w:r>
      <w:proofErr w:type="gramStart"/>
      <w:r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>.Ц</w:t>
      </w:r>
      <w:proofErr w:type="gramEnd"/>
      <w:r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>имлянска</w:t>
      </w:r>
      <w:proofErr w:type="spellEnd"/>
      <w:r w:rsidR="008E754E" w:rsidRPr="00507D4D">
        <w:rPr>
          <w:rFonts w:ascii="Comic Sans MS" w:eastAsia="Times New Roman" w:hAnsi="Comic Sans MS" w:cs="Arial"/>
          <w:b/>
          <w:color w:val="0070C0"/>
          <w:kern w:val="36"/>
          <w:sz w:val="44"/>
          <w:szCs w:val="42"/>
          <w:lang w:eastAsia="ru-RU"/>
        </w:rPr>
        <w:t>:</w:t>
      </w:r>
    </w:p>
    <w:p w:rsidR="00B66F6D" w:rsidRPr="00507D4D" w:rsidRDefault="00B66F6D" w:rsidP="00261DB9">
      <w:pPr>
        <w:spacing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00B050"/>
          <w:kern w:val="36"/>
          <w:sz w:val="44"/>
          <w:szCs w:val="42"/>
          <w:lang w:eastAsia="ru-RU"/>
        </w:rPr>
      </w:pPr>
      <w:r w:rsidRPr="00507D4D">
        <w:rPr>
          <w:rFonts w:ascii="Comic Sans MS" w:eastAsia="Times New Roman" w:hAnsi="Comic Sans MS" w:cs="Arial"/>
          <w:b/>
          <w:color w:val="00B050"/>
          <w:kern w:val="36"/>
          <w:sz w:val="44"/>
          <w:szCs w:val="42"/>
          <w:lang w:eastAsia="ru-RU"/>
        </w:rPr>
        <w:t>Донецкая Е.Р.</w:t>
      </w:r>
    </w:p>
    <w:p w:rsidR="00B66F6D" w:rsidRPr="00507D4D" w:rsidRDefault="00261DB9" w:rsidP="00261DB9">
      <w:pPr>
        <w:spacing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FF0000"/>
          <w:kern w:val="36"/>
          <w:sz w:val="44"/>
          <w:szCs w:val="42"/>
          <w:lang w:eastAsia="ru-RU"/>
        </w:rPr>
      </w:pPr>
      <w:r>
        <w:rPr>
          <w:rFonts w:ascii="Comic Sans MS" w:eastAsia="Times New Roman" w:hAnsi="Comic Sans MS" w:cs="Arial"/>
          <w:b/>
          <w:noProof/>
          <w:color w:val="0070C0"/>
          <w:sz w:val="3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446676F" wp14:editId="4BFB043C">
            <wp:simplePos x="0" y="0"/>
            <wp:positionH relativeFrom="column">
              <wp:posOffset>-822960</wp:posOffset>
            </wp:positionH>
            <wp:positionV relativeFrom="paragraph">
              <wp:posOffset>78740</wp:posOffset>
            </wp:positionV>
            <wp:extent cx="7124700" cy="2867025"/>
            <wp:effectExtent l="0" t="0" r="0" b="0"/>
            <wp:wrapNone/>
            <wp:docPr id="2" name="Рисунок 2" descr="D:\ДЕТСКИЙ САД\II МЛАДШАЯ ГРУППА КОРАБЛИК\ОФОРМЛЕНИЕ\КАРТИНКИ\0_bb809_3a4dd91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0_bb809_3a4dd919_X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7F8" w:rsidRPr="00B66F6D" w:rsidRDefault="005647F8" w:rsidP="00261DB9">
      <w:pPr>
        <w:spacing w:before="150" w:after="0" w:line="240" w:lineRule="auto"/>
        <w:ind w:left="-851" w:right="-143"/>
        <w:outlineLvl w:val="0"/>
        <w:rPr>
          <w:rFonts w:ascii="Comic Sans MS" w:eastAsia="Times New Roman" w:hAnsi="Comic Sans MS" w:cs="Arial"/>
          <w:b/>
          <w:color w:val="FF0000"/>
          <w:kern w:val="36"/>
          <w:sz w:val="40"/>
          <w:szCs w:val="42"/>
          <w:lang w:eastAsia="ru-RU"/>
        </w:rPr>
      </w:pPr>
    </w:p>
    <w:p w:rsidR="00507D4D" w:rsidRDefault="00507D4D" w:rsidP="00261DB9">
      <w:pPr>
        <w:spacing w:after="0" w:line="240" w:lineRule="auto"/>
        <w:ind w:left="-993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261DB9" w:rsidRDefault="00261DB9" w:rsidP="00261DB9">
      <w:pPr>
        <w:spacing w:after="0" w:line="240" w:lineRule="auto"/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</w:pPr>
    </w:p>
    <w:p w:rsidR="00DE0DE0" w:rsidRPr="005647F8" w:rsidRDefault="00DE0DE0" w:rsidP="00261DB9">
      <w:pPr>
        <w:spacing w:after="0" w:line="240" w:lineRule="auto"/>
        <w:rPr>
          <w:rFonts w:ascii="Comic Sans MS" w:eastAsia="Times New Roman" w:hAnsi="Comic Sans MS" w:cs="Arial"/>
          <w:color w:val="00B050"/>
          <w:sz w:val="36"/>
          <w:szCs w:val="24"/>
          <w:lang w:eastAsia="ru-RU"/>
        </w:rPr>
      </w:pPr>
      <w:r w:rsidRPr="005647F8"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  <w:t>Тема:</w:t>
      </w:r>
      <w:r w:rsidRPr="005647F8">
        <w:rPr>
          <w:rFonts w:ascii="Comic Sans MS" w:eastAsia="Times New Roman" w:hAnsi="Comic Sans MS" w:cs="Arial"/>
          <w:color w:val="0070C0"/>
          <w:sz w:val="36"/>
          <w:szCs w:val="24"/>
          <w:lang w:eastAsia="ru-RU"/>
        </w:rPr>
        <w:t> </w:t>
      </w:r>
      <w:r w:rsidRPr="005647F8">
        <w:rPr>
          <w:rFonts w:ascii="Comic Sans MS" w:eastAsia="Times New Roman" w:hAnsi="Comic Sans MS" w:cs="Arial"/>
          <w:b/>
          <w:bCs/>
          <w:color w:val="00B050"/>
          <w:sz w:val="36"/>
          <w:szCs w:val="24"/>
          <w:bdr w:val="none" w:sz="0" w:space="0" w:color="auto" w:frame="1"/>
          <w:lang w:eastAsia="ru-RU"/>
        </w:rPr>
        <w:t>Использование приемов арт-терапии для восстановления психологического состояния у участников образовательного процесса»</w:t>
      </w:r>
    </w:p>
    <w:p w:rsidR="00DE0DE0" w:rsidRPr="005647F8" w:rsidRDefault="00DE0DE0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5647F8">
        <w:rPr>
          <w:rFonts w:ascii="Comic Sans MS" w:eastAsia="Times New Roman" w:hAnsi="Comic Sans MS" w:cs="Arial"/>
          <w:b/>
          <w:bCs/>
          <w:color w:val="0070C0"/>
          <w:sz w:val="36"/>
          <w:szCs w:val="24"/>
          <w:bdr w:val="none" w:sz="0" w:space="0" w:color="auto" w:frame="1"/>
          <w:lang w:eastAsia="ru-RU"/>
        </w:rPr>
        <w:t>Цель</w:t>
      </w:r>
      <w:r w:rsidRPr="005647F8">
        <w:rPr>
          <w:rFonts w:ascii="Comic Sans MS" w:eastAsia="Times New Roman" w:hAnsi="Comic Sans MS" w:cs="Arial"/>
          <w:b/>
          <w:color w:val="0070C0"/>
          <w:sz w:val="36"/>
          <w:szCs w:val="24"/>
          <w:lang w:eastAsia="ru-RU"/>
        </w:rPr>
        <w:t>:</w:t>
      </w:r>
      <w:r w:rsidRPr="005647F8">
        <w:rPr>
          <w:rFonts w:ascii="Comic Sans MS" w:eastAsia="Times New Roman" w:hAnsi="Comic Sans MS" w:cs="Arial"/>
          <w:color w:val="0070C0"/>
          <w:sz w:val="36"/>
          <w:szCs w:val="24"/>
          <w:lang w:eastAsia="ru-RU"/>
        </w:rPr>
        <w:t xml:space="preserve"> </w:t>
      </w:r>
      <w:r w:rsidRPr="005647F8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повышение профессионального мастерства педагогов – участников мастер-класса через педагогическое общение с демонстрацией применен</w:t>
      </w:r>
      <w:r w:rsidR="005647F8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ия арт-терапевтических технолог</w:t>
      </w:r>
      <w:r w:rsidRPr="005647F8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ий для формирования эмоциональной стабильности и восстановления психологического состояния </w:t>
      </w:r>
      <w:r w:rsidR="00507D4D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у детей.</w:t>
      </w:r>
    </w:p>
    <w:p w:rsidR="00DE0DE0" w:rsidRPr="005647F8" w:rsidRDefault="00DE0DE0" w:rsidP="00261DB9">
      <w:pPr>
        <w:spacing w:after="0" w:line="240" w:lineRule="auto"/>
        <w:rPr>
          <w:rFonts w:ascii="Comic Sans MS" w:eastAsia="Times New Roman" w:hAnsi="Comic Sans MS" w:cs="Arial"/>
          <w:color w:val="0070C0"/>
          <w:sz w:val="36"/>
          <w:szCs w:val="24"/>
          <w:lang w:eastAsia="ru-RU"/>
        </w:rPr>
      </w:pPr>
      <w:r w:rsidRPr="005647F8">
        <w:rPr>
          <w:rFonts w:ascii="Comic Sans MS" w:eastAsia="Times New Roman" w:hAnsi="Comic Sans MS" w:cs="Arial"/>
          <w:b/>
          <w:bCs/>
          <w:color w:val="0070C0"/>
          <w:sz w:val="36"/>
          <w:szCs w:val="24"/>
          <w:bdr w:val="none" w:sz="0" w:space="0" w:color="auto" w:frame="1"/>
          <w:lang w:eastAsia="ru-RU"/>
        </w:rPr>
        <w:t>Задачи:</w:t>
      </w:r>
    </w:p>
    <w:p w:rsidR="00DE0DE0" w:rsidRPr="00DE0DE0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</w:pPr>
      <w:r w:rsidRPr="005647F8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1.</w:t>
      </w:r>
      <w:r w:rsidRPr="00DE0DE0"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  <w:t xml:space="preserve"> </w:t>
      </w:r>
      <w:r w:rsidRPr="005647F8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Познакомить участников мастер-класса с арт-терапевтическими технологи</w:t>
      </w:r>
      <w:r w:rsidR="008E754E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ями и их применением в практике.</w:t>
      </w:r>
    </w:p>
    <w:p w:rsidR="00DE0DE0" w:rsidRPr="002B4BAC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2.</w:t>
      </w:r>
      <w:r w:rsidRPr="002B4BAC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Создать положительный эмоциональный климат у педагогов, используя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один из видов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арт-терапии 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– рисование скотчем,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как 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форм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у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организации мастер – класса.</w:t>
      </w:r>
    </w:p>
    <w:p w:rsidR="00DE0DE0" w:rsidRPr="002B4BAC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3.</w:t>
      </w:r>
      <w:r w:rsidRPr="002B4BAC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Способствовать развитию профессионально – творческой активности, раскрытию внутреннего потенциала каждого педагога, путем создания условий для индивидуальной и коллективной работы.</w:t>
      </w:r>
    </w:p>
    <w:p w:rsidR="00DE0DE0" w:rsidRPr="002B4BAC" w:rsidRDefault="00DE0DE0" w:rsidP="00261DB9">
      <w:pPr>
        <w:spacing w:after="0" w:line="240" w:lineRule="auto"/>
        <w:rPr>
          <w:rFonts w:ascii="Comic Sans MS" w:eastAsia="Times New Roman" w:hAnsi="Comic Sans MS" w:cs="Arial"/>
          <w:color w:val="00B050"/>
          <w:sz w:val="36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bCs/>
          <w:color w:val="00B050"/>
          <w:sz w:val="36"/>
          <w:szCs w:val="24"/>
          <w:bdr w:val="none" w:sz="0" w:space="0" w:color="auto" w:frame="1"/>
          <w:lang w:eastAsia="ru-RU"/>
        </w:rPr>
        <w:t>Ожидаемые результаты:</w:t>
      </w:r>
    </w:p>
    <w:p w:rsidR="00DE0DE0" w:rsidRPr="00DE0DE0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1.</w:t>
      </w:r>
      <w:r w:rsidRPr="002B4BAC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Практическое освоение педагогами </w:t>
      </w:r>
      <w:r w:rsidR="00F03385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такого метода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арт-терапии, </w:t>
      </w:r>
      <w:r w:rsidR="00F03385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как рисование скотчем.  </w:t>
      </w:r>
    </w:p>
    <w:p w:rsidR="00DE0DE0" w:rsidRPr="002B4BAC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2.</w:t>
      </w:r>
      <w:r w:rsidRPr="002B4BAC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Повышение уровня профессиональной компетентности </w:t>
      </w:r>
      <w:r w:rsid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педагогов в области арт-терапии, как одной из форм здоровье сберегающих технологий.</w:t>
      </w:r>
    </w:p>
    <w:p w:rsidR="00DE0DE0" w:rsidRDefault="00DE0DE0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3.</w:t>
      </w:r>
      <w:r w:rsidRPr="002B4BAC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Рост мотивации участников мастер-класса к формированию собственного стиля творческой педагогической деятельности.</w:t>
      </w:r>
    </w:p>
    <w:p w:rsid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</w:p>
    <w:p w:rsid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</w:p>
    <w:p w:rsid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</w:p>
    <w:p w:rsidR="00507D4D" w:rsidRDefault="00507D4D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</w:p>
    <w:p w:rsidR="00507D4D" w:rsidRDefault="00507D4D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</w:p>
    <w:p w:rsidR="00395856" w:rsidRDefault="00BD74B9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  <w:r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  <w:t>Актуальность</w:t>
      </w:r>
      <w:r w:rsidR="00395856" w:rsidRPr="00395856"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  <w:t xml:space="preserve"> </w:t>
      </w:r>
    </w:p>
    <w:p w:rsidR="00220067" w:rsidRDefault="00502FE9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Эмоциональное состояние </w:t>
      </w:r>
      <w:r w:rsidR="006C6CD7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детей</w:t>
      </w: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вызывает сегодня серьёзную тревогу. У детей отмечается высокая тревожность, часты проявления общей апатии или, напротив, повышенная раздражительность на незначительные, мелкие события; переживание негативных эмоций, чувство неосознанного беспокойства, депрессивные состояния.</w:t>
      </w:r>
    </w:p>
    <w:p w:rsidR="00502FE9" w:rsidRDefault="00502FE9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Зная о том, что любое негативное проявление быстро закрепляется </w:t>
      </w:r>
      <w:r w:rsidR="00007262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в поведении, необходимо искать приёмы, которые помогут снять вышеприведённые симптомы и будут профилактикой дальнейшего   поведения.</w:t>
      </w:r>
      <w:r w:rsidR="006C6CD7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</w:t>
      </w:r>
      <w:r w:rsidR="0068772E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К одним</w:t>
      </w:r>
      <w:r w:rsidR="006C6CD7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из таких технологий</w:t>
      </w:r>
      <w:r w:rsidR="0068772E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, способствующих сбережению здоровья детей,  отно</w:t>
      </w:r>
      <w:r w:rsidR="006C6CD7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с</w:t>
      </w:r>
      <w:r w:rsidR="0068772E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ится </w:t>
      </w:r>
      <w:r w:rsidR="0068772E" w:rsidRPr="0068772E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>арт-терапия</w:t>
      </w:r>
      <w:r w:rsidR="006C6CD7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.</w:t>
      </w:r>
    </w:p>
    <w:p w:rsidR="00007262" w:rsidRDefault="00007262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-Что же такое арт-терапия? </w:t>
      </w:r>
    </w:p>
    <w:p w:rsidR="00007262" w:rsidRDefault="00007262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07262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>Арт-терапия</w:t>
      </w:r>
      <w:r w:rsidRPr="00007262">
        <w:rPr>
          <w:rFonts w:ascii="Comic Sans MS" w:eastAsia="Times New Roman" w:hAnsi="Comic Sans MS" w:cs="Arial"/>
          <w:color w:val="00B050"/>
          <w:sz w:val="32"/>
          <w:szCs w:val="24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– это «терапия искусством» - способ раскрытия внутренних сил человека, позволяющих повысить самооценку, выплеснуть негативные мысли и чувства.</w:t>
      </w:r>
    </w:p>
    <w:p w:rsidR="00007262" w:rsidRPr="00A007C7" w:rsidRDefault="00A007C7" w:rsidP="00261DB9">
      <w:pPr>
        <w:spacing w:after="225" w:line="240" w:lineRule="auto"/>
        <w:jc w:val="both"/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Одна из главных целей арт-терапии является </w:t>
      </w:r>
      <w:r w:rsidRPr="00A007C7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>формирование психологического здоровья детей.</w:t>
      </w:r>
    </w:p>
    <w:p w:rsidR="001E3E40" w:rsidRDefault="001E3E40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36"/>
          <w:szCs w:val="24"/>
          <w:lang w:val="en-US" w:eastAsia="ru-RU"/>
        </w:rPr>
        <w:t>II</w:t>
      </w:r>
      <w:r w:rsidRPr="002B4BAC"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  <w:t xml:space="preserve"> часть:</w:t>
      </w: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-Для выполнения практической работы предлагаю создать творческую группу из 3</w:t>
      </w:r>
      <w:r w:rsidR="008E754E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-х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человек. Пожалуйста, желающие!  (выходят)</w:t>
      </w: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-Спасибо, что Вы приняли моё приглашение! </w:t>
      </w: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-Вы любите путешествовать?  (ответы). Тогда мы с вами сегодня отправимся в путешествие в волшебную страну </w:t>
      </w: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СКОТЧЛАНДИЮ</w:t>
      </w:r>
      <w:r w:rsidRPr="002B4BAC">
        <w:rPr>
          <w:rFonts w:ascii="Comic Sans MS" w:eastAsia="Times New Roman" w:hAnsi="Comic Sans MS" w:cs="Arial"/>
          <w:b/>
          <w:color w:val="002060"/>
          <w:sz w:val="28"/>
          <w:szCs w:val="24"/>
          <w:lang w:eastAsia="ru-RU"/>
        </w:rPr>
        <w:t>.</w:t>
      </w: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Но чтобы попасть в неё, нужно произнести волшебные слова.  </w:t>
      </w:r>
    </w:p>
    <w:p w:rsidR="004D7BD6" w:rsidRDefault="004D7BD6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u w:val="single"/>
          <w:lang w:eastAsia="ru-RU"/>
        </w:rPr>
      </w:pP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333333"/>
          <w:sz w:val="28"/>
          <w:szCs w:val="24"/>
          <w:u w:val="single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36"/>
          <w:szCs w:val="24"/>
          <w:u w:val="single"/>
          <w:lang w:eastAsia="ru-RU"/>
        </w:rPr>
        <w:lastRenderedPageBreak/>
        <w:t>Ритуал «входа» в волшебную страну (звучит музыка):</w:t>
      </w:r>
    </w:p>
    <w:p w:rsidR="002B4BAC" w:rsidRPr="002B4BAC" w:rsidRDefault="00E07898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bookmarkStart w:id="0" w:name="_GoBack"/>
      <w:bookmarkEnd w:id="0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-Давайте встанем в круг, возь</w:t>
      </w:r>
      <w:r w:rsidR="002B4BAC"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мём друг друга за руки и произнесём заклинание:</w:t>
      </w:r>
    </w:p>
    <w:p w:rsidR="002B4BAC" w:rsidRPr="002B4BAC" w:rsidRDefault="002B4BAC" w:rsidP="00261DB9">
      <w:pPr>
        <w:spacing w:after="0" w:line="240" w:lineRule="auto"/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В руку палочку возьму,</w:t>
      </w:r>
    </w:p>
    <w:p w:rsidR="002B4BAC" w:rsidRPr="002B4BAC" w:rsidRDefault="002B4BAC" w:rsidP="00261DB9">
      <w:pPr>
        <w:spacing w:after="0" w:line="240" w:lineRule="auto"/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Волшебство я призову.</w:t>
      </w:r>
    </w:p>
    <w:p w:rsidR="002B4BAC" w:rsidRPr="002B4BAC" w:rsidRDefault="002B4BAC" w:rsidP="00261DB9">
      <w:pPr>
        <w:spacing w:after="0" w:line="240" w:lineRule="auto"/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Чудо в гости к нам придёт.</w:t>
      </w:r>
    </w:p>
    <w:p w:rsidR="002B4BAC" w:rsidRPr="0068772E" w:rsidRDefault="002B4BAC" w:rsidP="00261DB9">
      <w:pPr>
        <w:spacing w:after="0" w:line="240" w:lineRule="auto"/>
        <w:rPr>
          <w:rFonts w:ascii="Comic Sans MS" w:eastAsia="Times New Roman" w:hAnsi="Comic Sans MS" w:cs="Arial"/>
          <w:b/>
          <w:color w:val="333333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 xml:space="preserve">В </w:t>
      </w:r>
      <w:proofErr w:type="spellStart"/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Скотчландию</w:t>
      </w:r>
      <w:proofErr w:type="spellEnd"/>
      <w:r w:rsidRPr="002B4BAC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 xml:space="preserve"> нас унесёт.</w:t>
      </w:r>
    </w:p>
    <w:p w:rsidR="002B4BAC" w:rsidRPr="002B4BAC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-И так… Мы в волшебной стране «СКОТЧЛАНДИЯ».  Здесь пока ещё ничего нет, но скоро вы станете настоящими творцами и добрыми волшебниками.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 Но сначала, я попрошу Вас сесть по</w:t>
      </w:r>
      <w:r w:rsidR="00701E98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- </w:t>
      </w: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удобнее,  закрыть  глаза  и расслабиться. </w:t>
      </w:r>
      <w:r w:rsidRPr="00701E98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 xml:space="preserve">(Звучит музыка) </w:t>
      </w:r>
      <w:r w:rsidRPr="00701E98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Прислушайтесь и представьте себе, слышите, птички з</w:t>
      </w:r>
      <w:r w:rsid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авели свою трель, ветерок колыше</w:t>
      </w: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т верхушки деревьев, рядом журчит ручеёк, в котором плавают золотые рыбки. А какой стоит в воздухе аромат ярких, необыкновенных цветов! Вдохните этот аромат!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2B4BAC"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  <w:t xml:space="preserve"> </w:t>
      </w: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Вдруг небо затянулось тучами, полил дождь, в небе сверкнула молния. Но недолго  дождик радовался; снова запели птички,  на небе появилось   солнышко! Оно стало ещё ярче после дождя и поделилось с нами своим теплом!  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-А теперь давайте откроем глаза и попробуем нарисовать то, что вы  представили, ваши самые яркие впечатления.   Но  рисовать мы будем не карандашами и не красками,  не фломастерами и не мелками, а</w:t>
      </w:r>
      <w:r w:rsidRPr="008A5540">
        <w:rPr>
          <w:rFonts w:ascii="Comic Sans MS" w:eastAsia="Times New Roman" w:hAnsi="Comic Sans MS" w:cs="Arial"/>
          <w:b/>
          <w:color w:val="002060"/>
          <w:sz w:val="28"/>
          <w:szCs w:val="24"/>
          <w:lang w:eastAsia="ru-RU"/>
        </w:rPr>
        <w:t xml:space="preserve"> </w:t>
      </w:r>
      <w:r w:rsidRPr="00701E98">
        <w:rPr>
          <w:rFonts w:ascii="Comic Sans MS" w:eastAsia="Times New Roman" w:hAnsi="Comic Sans MS" w:cs="Arial"/>
          <w:b/>
          <w:color w:val="00B050"/>
          <w:sz w:val="28"/>
          <w:szCs w:val="24"/>
          <w:lang w:eastAsia="ru-RU"/>
        </w:rPr>
        <w:t>цветным скотчем.</w:t>
      </w:r>
      <w:r w:rsidRPr="00701E98">
        <w:rPr>
          <w:rFonts w:ascii="Comic Sans MS" w:eastAsia="Times New Roman" w:hAnsi="Comic Sans MS" w:cs="Arial"/>
          <w:color w:val="00B050"/>
          <w:sz w:val="28"/>
          <w:szCs w:val="24"/>
          <w:lang w:eastAsia="ru-RU"/>
        </w:rPr>
        <w:t xml:space="preserve"> 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-Посмотрите на экран.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  <w:t>Объяснение техники (просмотр презентации)</w:t>
      </w:r>
    </w:p>
    <w:p w:rsidR="00701E98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-На ваших столах лежат листы картона с нанесённым фоном. Вы можете выбрать наиболее подходящий фон для своего рисунка.</w:t>
      </w:r>
    </w:p>
    <w:p w:rsidR="006C6CD7" w:rsidRDefault="006C6CD7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На современном этапе данная технология приобрела особую </w:t>
      </w:r>
      <w:r w:rsidRPr="0006186F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>актуальность</w:t>
      </w: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, которая заключается в том, что арт-терапия:</w:t>
      </w:r>
    </w:p>
    <w:p w:rsidR="006C6CD7" w:rsidRDefault="006C6CD7" w:rsidP="00261DB9">
      <w:pPr>
        <w:pStyle w:val="a5"/>
        <w:numPr>
          <w:ilvl w:val="0"/>
          <w:numId w:val="1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lastRenderedPageBreak/>
        <w:t>позволяет реконструировать конфликтную травмирующую ситуацию и найти силы для её решения;</w:t>
      </w:r>
    </w:p>
    <w:p w:rsidR="00CA4BA9" w:rsidRDefault="006C6CD7" w:rsidP="00261DB9">
      <w:pPr>
        <w:pStyle w:val="a5"/>
        <w:numPr>
          <w:ilvl w:val="0"/>
          <w:numId w:val="1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мягко и безболезненно помогает решать такие проблемы, которые невозможно решить через прямые указания, </w:t>
      </w:r>
    </w:p>
    <w:p w:rsidR="00CA4BA9" w:rsidRDefault="00CA4BA9" w:rsidP="00261DB9">
      <w:pPr>
        <w:pStyle w:val="a5"/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</w:p>
    <w:p w:rsidR="006C6CD7" w:rsidRPr="00CA4BA9" w:rsidRDefault="006C6CD7" w:rsidP="00261DB9">
      <w:pPr>
        <w:pStyle w:val="a5"/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CA4BA9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повторения, внушения.</w:t>
      </w:r>
    </w:p>
    <w:p w:rsidR="006C6CD7" w:rsidRDefault="006C6CD7" w:rsidP="00261DB9">
      <w:pPr>
        <w:pStyle w:val="a5"/>
        <w:numPr>
          <w:ilvl w:val="0"/>
          <w:numId w:val="1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позволяет реализовать свой потенциал и прийти в результате к гармонии с собой;</w:t>
      </w:r>
    </w:p>
    <w:p w:rsidR="006C6CD7" w:rsidRDefault="006C6CD7" w:rsidP="00261DB9">
      <w:pPr>
        <w:pStyle w:val="a5"/>
        <w:numPr>
          <w:ilvl w:val="0"/>
          <w:numId w:val="1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proofErr w:type="gramStart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ориентирована</w:t>
      </w:r>
      <w:proofErr w:type="gramEnd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на эмоциональное благополучие каждого ребёнка, развитие уверенности в себе, создание чувства защищённости;</w:t>
      </w:r>
    </w:p>
    <w:p w:rsidR="006C6CD7" w:rsidRDefault="006C6CD7" w:rsidP="00261DB9">
      <w:pPr>
        <w:pStyle w:val="a5"/>
        <w:numPr>
          <w:ilvl w:val="0"/>
          <w:numId w:val="1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решает широкий спектр межличностных и </w:t>
      </w:r>
      <w:proofErr w:type="spellStart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внутриличностных</w:t>
      </w:r>
      <w:proofErr w:type="spellEnd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проблем, а также вопросов, касающихся как </w:t>
      </w:r>
      <w:proofErr w:type="gramStart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психологического</w:t>
      </w:r>
      <w:proofErr w:type="gramEnd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так и физического здоровья.</w:t>
      </w:r>
    </w:p>
    <w:p w:rsidR="006C6CD7" w:rsidRDefault="006C6CD7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К </w:t>
      </w:r>
      <w:r w:rsidRPr="0006186F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 xml:space="preserve">показаниям </w:t>
      </w: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применения арт-терапии относятся: </w:t>
      </w:r>
    </w:p>
    <w:p w:rsidR="006C6CD7" w:rsidRDefault="006C6CD7" w:rsidP="00261DB9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6186F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конфликты в семье, детском саду, школе; </w:t>
      </w:r>
    </w:p>
    <w:p w:rsidR="006C6CD7" w:rsidRDefault="006C6CD7" w:rsidP="00261DB9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6186F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повышенная тревожность, страхи; </w:t>
      </w:r>
    </w:p>
    <w:p w:rsidR="006C6CD7" w:rsidRDefault="006C6CD7" w:rsidP="00261DB9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6186F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агрессивность; </w:t>
      </w:r>
    </w:p>
    <w:p w:rsidR="006C6CD7" w:rsidRDefault="006C6CD7" w:rsidP="00261DB9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6186F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низкая самооценка; </w:t>
      </w:r>
    </w:p>
    <w:p w:rsidR="006C6CD7" w:rsidRDefault="006C6CD7" w:rsidP="00261DB9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06186F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неврозы.</w:t>
      </w:r>
    </w:p>
    <w:p w:rsidR="006C6CD7" w:rsidRDefault="006C6CD7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6C6CD7">
        <w:rPr>
          <w:rFonts w:ascii="Comic Sans MS" w:eastAsia="Times New Roman" w:hAnsi="Comic Sans MS" w:cs="Arial"/>
          <w:b/>
          <w:color w:val="00B050"/>
          <w:sz w:val="32"/>
          <w:szCs w:val="24"/>
          <w:lang w:eastAsia="ru-RU"/>
        </w:rPr>
        <w:t>Разновидностями арт-терапии</w:t>
      </w: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для детей являются: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proofErr w:type="spellStart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изотерапия</w:t>
      </w:r>
      <w:proofErr w:type="spellEnd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музыкотерапия;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танцевальная терапия;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игровая терапия;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proofErr w:type="spellStart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сказкотерапия</w:t>
      </w:r>
      <w:proofErr w:type="spellEnd"/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фототерапия;</w:t>
      </w:r>
    </w:p>
    <w:p w:rsidR="006C6CD7" w:rsidRDefault="006C6CD7" w:rsidP="00261DB9">
      <w:pPr>
        <w:pStyle w:val="a5"/>
        <w:numPr>
          <w:ilvl w:val="0"/>
          <w:numId w:val="3"/>
        </w:num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песочная терапия и т.д.</w:t>
      </w:r>
    </w:p>
    <w:p w:rsidR="006C6CD7" w:rsidRPr="006C6CD7" w:rsidRDefault="006C6CD7" w:rsidP="00261DB9">
      <w:pPr>
        <w:spacing w:after="225" w:line="240" w:lineRule="auto"/>
        <w:jc w:val="both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Арт-терапевтическая изобразительная работа предполагает разнообразие материалов. Наравне с карандашами и красками используется цветная бумага разных форматов, фольга, текстиль, нитки, скотч, глина, пластилин и др.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B050"/>
          <w:sz w:val="36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b/>
          <w:color w:val="00B050"/>
          <w:sz w:val="36"/>
          <w:szCs w:val="24"/>
          <w:lang w:eastAsia="ru-RU"/>
        </w:rPr>
        <w:t>Анализ работ</w:t>
      </w:r>
      <w:r w:rsidRPr="008A5540">
        <w:rPr>
          <w:rFonts w:ascii="Comic Sans MS" w:eastAsia="Times New Roman" w:hAnsi="Comic Sans MS" w:cs="Arial"/>
          <w:color w:val="00B050"/>
          <w:sz w:val="36"/>
          <w:szCs w:val="24"/>
          <w:lang w:eastAsia="ru-RU"/>
        </w:rPr>
        <w:t>:</w:t>
      </w:r>
    </w:p>
    <w:p w:rsidR="002B4BAC" w:rsidRPr="008A5540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-Какие замечательные картины у вас получились!</w:t>
      </w:r>
    </w:p>
    <w:p w:rsidR="002B4BAC" w:rsidRPr="008A5540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-Понравилось ли вам рисовать таким способом?</w:t>
      </w:r>
    </w:p>
    <w:p w:rsidR="002B4BAC" w:rsidRPr="008A5540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lastRenderedPageBreak/>
        <w:t>-Какой материал вы использовали?</w:t>
      </w:r>
    </w:p>
    <w:p w:rsidR="002B4BAC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-А было ли вам сложно?</w:t>
      </w:r>
    </w:p>
    <w:p w:rsidR="00507D4D" w:rsidRPr="008A5540" w:rsidRDefault="00507D4D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-Что вы чувствовали, когда рисовали свои картины?</w:t>
      </w:r>
    </w:p>
    <w:p w:rsidR="002B4BAC" w:rsidRPr="008A5540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- Какие вы молодцы! Как ярко вы разукрасили эту замечательную страну!  </w:t>
      </w:r>
    </w:p>
    <w:p w:rsidR="002B4BAC" w:rsidRPr="002B4BAC" w:rsidRDefault="002B4BAC" w:rsidP="00261DB9">
      <w:pPr>
        <w:spacing w:after="0" w:line="240" w:lineRule="auto"/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-Мне очень понравилось путешествовать с вами! А вам?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b/>
          <w:color w:val="00B050"/>
          <w:sz w:val="36"/>
          <w:szCs w:val="24"/>
          <w:u w:val="single"/>
          <w:lang w:eastAsia="ru-RU"/>
        </w:rPr>
      </w:pPr>
      <w:r w:rsidRPr="008A5540">
        <w:rPr>
          <w:rFonts w:ascii="Comic Sans MS" w:eastAsia="Times New Roman" w:hAnsi="Comic Sans MS" w:cs="Arial"/>
          <w:b/>
          <w:color w:val="00B050"/>
          <w:sz w:val="36"/>
          <w:szCs w:val="24"/>
          <w:u w:val="single"/>
          <w:lang w:eastAsia="ru-RU"/>
        </w:rPr>
        <w:t>Ритуал «выхода» из волшебной страны:</w:t>
      </w:r>
    </w:p>
    <w:p w:rsid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 Я хочу пожелать Вам, чтобы Вы взяли с собой всё самое важное, что было с вами, всё, чему Вы сегодня научились и частичку этой волшебной страны! (вручение сердечек).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 xml:space="preserve"> -До следующей встречи в СКОТЧЛАНДИИ!</w:t>
      </w:r>
    </w:p>
    <w:p w:rsidR="002B4BAC" w:rsidRPr="008A554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</w:pPr>
      <w:r w:rsidRPr="008A5540">
        <w:rPr>
          <w:rFonts w:ascii="Comic Sans MS" w:eastAsia="Times New Roman" w:hAnsi="Comic Sans MS" w:cs="Arial"/>
          <w:color w:val="002060"/>
          <w:sz w:val="28"/>
          <w:szCs w:val="24"/>
          <w:lang w:eastAsia="ru-RU"/>
        </w:rPr>
        <w:t>-Спасибо за внимание!</w:t>
      </w:r>
    </w:p>
    <w:p w:rsidR="002B4BAC" w:rsidRPr="00DE0DE0" w:rsidRDefault="002B4BAC" w:rsidP="00261DB9">
      <w:pPr>
        <w:spacing w:before="225" w:after="225" w:line="240" w:lineRule="auto"/>
        <w:rPr>
          <w:rFonts w:ascii="Comic Sans MS" w:eastAsia="Times New Roman" w:hAnsi="Comic Sans MS" w:cs="Arial"/>
          <w:color w:val="333333"/>
          <w:sz w:val="28"/>
          <w:szCs w:val="24"/>
          <w:lang w:eastAsia="ru-RU"/>
        </w:rPr>
      </w:pPr>
    </w:p>
    <w:p w:rsidR="00835DF7" w:rsidRDefault="00835DF7" w:rsidP="00261DB9"/>
    <w:sectPr w:rsidR="00835DF7" w:rsidSect="00CA4BA9">
      <w:pgSz w:w="11906" w:h="16838"/>
      <w:pgMar w:top="851" w:right="850" w:bottom="284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178"/>
    <w:multiLevelType w:val="hybridMultilevel"/>
    <w:tmpl w:val="4AA62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34CED"/>
    <w:multiLevelType w:val="hybridMultilevel"/>
    <w:tmpl w:val="B6264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579DB"/>
    <w:multiLevelType w:val="hybridMultilevel"/>
    <w:tmpl w:val="4732A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4A"/>
    <w:rsid w:val="00007262"/>
    <w:rsid w:val="0004117C"/>
    <w:rsid w:val="0006186F"/>
    <w:rsid w:val="000D699A"/>
    <w:rsid w:val="000F3892"/>
    <w:rsid w:val="001C7280"/>
    <w:rsid w:val="001E3E40"/>
    <w:rsid w:val="001F734A"/>
    <w:rsid w:val="00220067"/>
    <w:rsid w:val="00261DB9"/>
    <w:rsid w:val="002B4BAC"/>
    <w:rsid w:val="00395856"/>
    <w:rsid w:val="004D7BD6"/>
    <w:rsid w:val="00502FE9"/>
    <w:rsid w:val="00507D4D"/>
    <w:rsid w:val="005647F8"/>
    <w:rsid w:val="0068772E"/>
    <w:rsid w:val="006C6CD7"/>
    <w:rsid w:val="00701E98"/>
    <w:rsid w:val="00835DF7"/>
    <w:rsid w:val="008A5540"/>
    <w:rsid w:val="008E754E"/>
    <w:rsid w:val="00A007C7"/>
    <w:rsid w:val="00B16EA5"/>
    <w:rsid w:val="00B66F6D"/>
    <w:rsid w:val="00BD74B9"/>
    <w:rsid w:val="00BF61E9"/>
    <w:rsid w:val="00CA4BA9"/>
    <w:rsid w:val="00DE0DE0"/>
    <w:rsid w:val="00E07898"/>
    <w:rsid w:val="00E51D3A"/>
    <w:rsid w:val="00F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D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D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B590</dc:creator>
  <cp:keywords/>
  <dc:description/>
  <cp:lastModifiedBy>Lenovo B590</cp:lastModifiedBy>
  <cp:revision>12</cp:revision>
  <dcterms:created xsi:type="dcterms:W3CDTF">2015-12-02T13:10:00Z</dcterms:created>
  <dcterms:modified xsi:type="dcterms:W3CDTF">2018-08-13T13:50:00Z</dcterms:modified>
</cp:coreProperties>
</file>