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64476" w14:textId="672D773F" w:rsidR="0088521B" w:rsidRPr="0088521B" w:rsidRDefault="0088521B" w:rsidP="0088521B">
      <w:pPr>
        <w:spacing w:after="0" w:line="360" w:lineRule="auto"/>
        <w:ind w:firstLine="709"/>
        <w:jc w:val="both"/>
        <w:rPr>
          <w:b/>
          <w:bCs/>
        </w:rPr>
      </w:pPr>
      <w:r w:rsidRPr="0088521B">
        <w:rPr>
          <w:b/>
          <w:bCs/>
        </w:rPr>
        <w:t>Вопрос</w:t>
      </w:r>
      <w:r w:rsidR="00C461DF">
        <w:rPr>
          <w:b/>
          <w:bCs/>
        </w:rPr>
        <w:t>:</w:t>
      </w:r>
    </w:p>
    <w:p w14:paraId="2E744F01" w14:textId="119CA1B6" w:rsidR="0088521B" w:rsidRPr="00C461DF" w:rsidRDefault="0088521B" w:rsidP="0088521B">
      <w:pPr>
        <w:spacing w:after="0" w:line="360" w:lineRule="auto"/>
        <w:ind w:firstLine="709"/>
        <w:jc w:val="both"/>
      </w:pPr>
      <w:r w:rsidRPr="00C461DF">
        <w:t xml:space="preserve">- Как правильно реагировать на поведение </w:t>
      </w:r>
      <w:r w:rsidR="00C461DF" w:rsidRPr="00C461DF">
        <w:t>ребенка,</w:t>
      </w:r>
      <w:r w:rsidRPr="00C461DF">
        <w:t xml:space="preserve"> когда он начинает переигрывать на публике</w:t>
      </w:r>
      <w:r w:rsidR="00C461DF" w:rsidRPr="00C461DF">
        <w:t xml:space="preserve"> </w:t>
      </w:r>
      <w:r w:rsidRPr="00C461DF">
        <w:t>в гостях: капризничать, воображать, плакать?</w:t>
      </w:r>
    </w:p>
    <w:p w14:paraId="3F07B11B" w14:textId="6C49C373" w:rsidR="0088521B" w:rsidRPr="00C461DF" w:rsidRDefault="00C461DF" w:rsidP="0088521B">
      <w:pPr>
        <w:spacing w:after="0" w:line="360" w:lineRule="auto"/>
        <w:ind w:firstLine="709"/>
        <w:jc w:val="both"/>
        <w:rPr>
          <w:b/>
          <w:bCs/>
        </w:rPr>
      </w:pPr>
      <w:r w:rsidRPr="00C461DF">
        <w:rPr>
          <w:b/>
          <w:bCs/>
        </w:rPr>
        <w:t>Ответ:</w:t>
      </w:r>
      <w:r w:rsidR="0088521B" w:rsidRPr="00C461DF">
        <w:rPr>
          <w:b/>
          <w:bCs/>
        </w:rPr>
        <w:t xml:space="preserve">            </w:t>
      </w:r>
    </w:p>
    <w:p w14:paraId="25222730" w14:textId="2F6B3BA3" w:rsidR="0088521B" w:rsidRDefault="00196E54" w:rsidP="0088521B">
      <w:pPr>
        <w:spacing w:after="0" w:line="360" w:lineRule="auto"/>
        <w:ind w:firstLine="709"/>
        <w:jc w:val="both"/>
      </w:pPr>
      <w:r>
        <w:t>Родителей</w:t>
      </w:r>
      <w:r w:rsidR="0088521B">
        <w:t xml:space="preserve">   </w:t>
      </w:r>
      <w:r>
        <w:t>очень расстраива</w:t>
      </w:r>
      <w:r w:rsidR="00E96141">
        <w:t>е</w:t>
      </w:r>
      <w:r>
        <w:t xml:space="preserve">т </w:t>
      </w:r>
      <w:r w:rsidR="00E96141">
        <w:t xml:space="preserve">поведение </w:t>
      </w:r>
      <w:r w:rsidR="00CF19E5">
        <w:t xml:space="preserve">ребенка </w:t>
      </w:r>
      <w:r w:rsidR="00E96141">
        <w:t xml:space="preserve">на публике </w:t>
      </w:r>
      <w:r w:rsidR="00CF19E5">
        <w:t>– необоснованный</w:t>
      </w:r>
      <w:r>
        <w:t xml:space="preserve"> </w:t>
      </w:r>
      <w:r w:rsidR="0088521B">
        <w:t>плач, крик, раздражение</w:t>
      </w:r>
      <w:r w:rsidR="00E96141">
        <w:t>. Это принята называть детскими капризами.</w:t>
      </w:r>
      <w:r w:rsidR="00CF19E5">
        <w:t xml:space="preserve"> </w:t>
      </w:r>
    </w:p>
    <w:p w14:paraId="2A460FC4" w14:textId="2831248D" w:rsidR="0088521B" w:rsidRDefault="00E96141" w:rsidP="0088521B">
      <w:pPr>
        <w:spacing w:after="0" w:line="360" w:lineRule="auto"/>
        <w:ind w:firstLine="709"/>
        <w:jc w:val="both"/>
      </w:pPr>
      <w:r>
        <w:t>Такое поведение часто</w:t>
      </w:r>
      <w:r w:rsidR="00CF19E5">
        <w:t xml:space="preserve"> </w:t>
      </w:r>
      <w:r w:rsidR="0088521B">
        <w:t>име</w:t>
      </w:r>
      <w:r w:rsidR="00063FE0">
        <w:t>е</w:t>
      </w:r>
      <w:r w:rsidR="0088521B">
        <w:t>т серье</w:t>
      </w:r>
      <w:r w:rsidR="00CF19E5">
        <w:t>зную</w:t>
      </w:r>
      <w:r w:rsidR="0088521B">
        <w:t xml:space="preserve"> </w:t>
      </w:r>
      <w:r w:rsidR="00CF19E5">
        <w:t>причину</w:t>
      </w:r>
      <w:r w:rsidR="0088521B">
        <w:t xml:space="preserve">. </w:t>
      </w:r>
      <w:r w:rsidR="0095784B">
        <w:t>В гостях</w:t>
      </w:r>
      <w:r w:rsidR="00063FE0">
        <w:t xml:space="preserve"> </w:t>
      </w:r>
      <w:r w:rsidR="0095784B">
        <w:t xml:space="preserve">ребенок </w:t>
      </w:r>
      <w:r w:rsidR="0088521B">
        <w:t>переигрыва</w:t>
      </w:r>
      <w:r w:rsidR="0095784B">
        <w:t>е</w:t>
      </w:r>
      <w:r w:rsidR="0088521B">
        <w:t>т</w:t>
      </w:r>
      <w:r w:rsidR="0095784B">
        <w:t xml:space="preserve"> из-за </w:t>
      </w:r>
      <w:r w:rsidR="0088521B">
        <w:t>недостаточно внимания</w:t>
      </w:r>
      <w:r w:rsidR="0095784B">
        <w:t xml:space="preserve"> от вас</w:t>
      </w:r>
      <w:r w:rsidR="0088521B">
        <w:t xml:space="preserve">. Вы </w:t>
      </w:r>
      <w:r w:rsidR="0095784B">
        <w:t xml:space="preserve">заняты </w:t>
      </w:r>
      <w:r w:rsidR="0088521B">
        <w:t>гост</w:t>
      </w:r>
      <w:r w:rsidR="0095784B">
        <w:t>ями</w:t>
      </w:r>
      <w:r w:rsidR="0088521B">
        <w:t xml:space="preserve">, </w:t>
      </w:r>
      <w:r w:rsidR="0095784B">
        <w:t xml:space="preserve">а </w:t>
      </w:r>
      <w:r>
        <w:t xml:space="preserve">он </w:t>
      </w:r>
      <w:r w:rsidR="0095784B">
        <w:t xml:space="preserve">так </w:t>
      </w:r>
      <w:r w:rsidR="0088521B">
        <w:t>привле</w:t>
      </w:r>
      <w:r w:rsidR="00063FE0">
        <w:t>кает</w:t>
      </w:r>
      <w:r w:rsidR="0095784B" w:rsidRPr="0095784B">
        <w:t xml:space="preserve"> </w:t>
      </w:r>
      <w:r w:rsidR="0095784B">
        <w:t>ваше внимание</w:t>
      </w:r>
      <w:r w:rsidR="0088521B">
        <w:t>.</w:t>
      </w:r>
    </w:p>
    <w:p w14:paraId="5CD795F0" w14:textId="2075FDC1" w:rsidR="0088521B" w:rsidRDefault="0088521B" w:rsidP="0088521B">
      <w:pPr>
        <w:spacing w:after="0" w:line="360" w:lineRule="auto"/>
        <w:ind w:firstLine="709"/>
        <w:jc w:val="both"/>
      </w:pPr>
      <w:r>
        <w:t xml:space="preserve">Капризы </w:t>
      </w:r>
      <w:r w:rsidR="00063FE0">
        <w:t xml:space="preserve">зависят от </w:t>
      </w:r>
      <w:r>
        <w:t>воспит</w:t>
      </w:r>
      <w:r w:rsidR="0095784B">
        <w:t>ани</w:t>
      </w:r>
      <w:r w:rsidR="00063FE0">
        <w:t>я</w:t>
      </w:r>
      <w:r>
        <w:t xml:space="preserve"> ребенка</w:t>
      </w:r>
      <w:r w:rsidR="0095784B">
        <w:t xml:space="preserve"> в семье:</w:t>
      </w:r>
      <w:r>
        <w:t xml:space="preserve"> что запрещ</w:t>
      </w:r>
      <w:r w:rsidR="00CF19E5">
        <w:t>ено</w:t>
      </w:r>
      <w:r>
        <w:t>, а что разреш</w:t>
      </w:r>
      <w:r w:rsidR="00CF19E5">
        <w:t>ено</w:t>
      </w:r>
      <w:r>
        <w:t xml:space="preserve">, </w:t>
      </w:r>
      <w:r w:rsidR="00CF19E5">
        <w:t xml:space="preserve">достаточно ли </w:t>
      </w:r>
      <w:r>
        <w:t xml:space="preserve">времени </w:t>
      </w:r>
      <w:r w:rsidR="00063FE0">
        <w:t>уделя</w:t>
      </w:r>
      <w:r w:rsidR="00E96141">
        <w:t>ется</w:t>
      </w:r>
      <w:r w:rsidR="00063FE0">
        <w:t xml:space="preserve"> ребенку</w:t>
      </w:r>
      <w:r w:rsidR="0095784B">
        <w:t>,</w:t>
      </w:r>
      <w:r>
        <w:t xml:space="preserve"> как </w:t>
      </w:r>
      <w:r w:rsidR="00CF19E5">
        <w:t xml:space="preserve">принято </w:t>
      </w:r>
      <w:r>
        <w:t>общат</w:t>
      </w:r>
      <w:r w:rsidR="00CF19E5">
        <w:t>ь</w:t>
      </w:r>
      <w:r>
        <w:t xml:space="preserve">ся. </w:t>
      </w:r>
      <w:r w:rsidR="0095784B">
        <w:t>Ребенок</w:t>
      </w:r>
      <w:r w:rsidR="00063FE0">
        <w:t xml:space="preserve"> </w:t>
      </w:r>
      <w:r w:rsidR="00E96141">
        <w:t xml:space="preserve">хочет </w:t>
      </w:r>
      <w:r w:rsidR="00063FE0">
        <w:t xml:space="preserve">быть послушным, </w:t>
      </w:r>
      <w:r w:rsidR="00110B61">
        <w:t xml:space="preserve">соблюдать </w:t>
      </w:r>
      <w:r w:rsidR="00CF19E5">
        <w:t>правила</w:t>
      </w:r>
      <w:r w:rsidR="00E96141">
        <w:t xml:space="preserve"> и</w:t>
      </w:r>
      <w:r w:rsidR="00CF19E5">
        <w:t xml:space="preserve"> </w:t>
      </w:r>
      <w:r>
        <w:t>запреты</w:t>
      </w:r>
      <w:r w:rsidR="00063FE0">
        <w:t>.</w:t>
      </w:r>
      <w:r>
        <w:t xml:space="preserve"> </w:t>
      </w:r>
      <w:r w:rsidR="00DA45ED">
        <w:t>Но в случае, если</w:t>
      </w:r>
      <w:r w:rsidR="00063FE0">
        <w:t xml:space="preserve"> запретов много, </w:t>
      </w:r>
      <w:r w:rsidR="00CF19E5">
        <w:t>у ребенк</w:t>
      </w:r>
      <w:r w:rsidR="00E96141">
        <w:t>а</w:t>
      </w:r>
      <w:r w:rsidR="00CF19E5">
        <w:t xml:space="preserve"> возникает </w:t>
      </w:r>
      <w:r>
        <w:t xml:space="preserve">протест. </w:t>
      </w:r>
      <w:r w:rsidR="00063FE0">
        <w:t xml:space="preserve">Выражается это в </w:t>
      </w:r>
      <w:r w:rsidR="00110B61">
        <w:t xml:space="preserve">появлении </w:t>
      </w:r>
      <w:r>
        <w:t>каприз</w:t>
      </w:r>
      <w:r w:rsidR="00110B61">
        <w:t>ов</w:t>
      </w:r>
      <w:r>
        <w:t>.</w:t>
      </w:r>
    </w:p>
    <w:p w14:paraId="559FF9D1" w14:textId="41670C17" w:rsidR="0088521B" w:rsidRDefault="00E96141" w:rsidP="0088521B">
      <w:pPr>
        <w:spacing w:after="0" w:line="360" w:lineRule="auto"/>
        <w:ind w:firstLine="709"/>
        <w:jc w:val="both"/>
      </w:pPr>
      <w:r>
        <w:t xml:space="preserve">Некоторые советы, как </w:t>
      </w:r>
      <w:r w:rsidR="0088521B">
        <w:t>понять причин</w:t>
      </w:r>
      <w:r w:rsidR="00AC0D02">
        <w:t>у</w:t>
      </w:r>
      <w:r w:rsidR="0088521B">
        <w:t xml:space="preserve"> каприза и </w:t>
      </w:r>
      <w:r w:rsidR="00AC0D02">
        <w:t xml:space="preserve">найти способ </w:t>
      </w:r>
      <w:r w:rsidR="0088521B">
        <w:t>справиться с ним</w:t>
      </w:r>
      <w:r>
        <w:t>.</w:t>
      </w:r>
    </w:p>
    <w:p w14:paraId="753FBAC3" w14:textId="69949387" w:rsidR="0088521B" w:rsidRDefault="0088521B" w:rsidP="00C461DF">
      <w:pPr>
        <w:tabs>
          <w:tab w:val="left" w:pos="284"/>
        </w:tabs>
        <w:spacing w:after="0" w:line="360" w:lineRule="auto"/>
        <w:jc w:val="both"/>
      </w:pPr>
      <w:r>
        <w:t>•</w:t>
      </w:r>
      <w:r>
        <w:tab/>
      </w:r>
      <w:r w:rsidR="00110B61">
        <w:t>Про</w:t>
      </w:r>
      <w:r w:rsidR="00C63B6B">
        <w:t xml:space="preserve">ведите </w:t>
      </w:r>
      <w:r w:rsidR="00110B61">
        <w:t xml:space="preserve">анализ </w:t>
      </w:r>
      <w:r w:rsidR="00CF19E5">
        <w:t xml:space="preserve">в каких </w:t>
      </w:r>
      <w:r>
        <w:t>ситуаци</w:t>
      </w:r>
      <w:r w:rsidR="00CF19E5">
        <w:t>ях</w:t>
      </w:r>
      <w:r w:rsidR="00AC0D02">
        <w:t xml:space="preserve"> возникают капризы</w:t>
      </w:r>
      <w:r>
        <w:t xml:space="preserve">. </w:t>
      </w:r>
      <w:r w:rsidR="00AC0D02">
        <w:t xml:space="preserve">Какие </w:t>
      </w:r>
      <w:r>
        <w:t xml:space="preserve">условия </w:t>
      </w:r>
      <w:r w:rsidR="00CF19E5">
        <w:t xml:space="preserve">провоцируют </w:t>
      </w:r>
      <w:r>
        <w:t xml:space="preserve">это? </w:t>
      </w:r>
      <w:r w:rsidR="00CF19E5">
        <w:t xml:space="preserve">На что </w:t>
      </w:r>
      <w:r w:rsidR="00C63B6B">
        <w:t xml:space="preserve">у ребенка </w:t>
      </w:r>
      <w:r w:rsidR="00CF19E5">
        <w:t xml:space="preserve">возникает </w:t>
      </w:r>
      <w:r w:rsidR="00AC0D02">
        <w:t>эмоциональный выплеск</w:t>
      </w:r>
      <w:r>
        <w:t>?</w:t>
      </w:r>
      <w:r w:rsidR="00110B61">
        <w:t xml:space="preserve"> Может</w:t>
      </w:r>
      <w:r>
        <w:t xml:space="preserve"> </w:t>
      </w:r>
      <w:r w:rsidR="00C63B6B">
        <w:t>причина в</w:t>
      </w:r>
      <w:r>
        <w:t xml:space="preserve"> </w:t>
      </w:r>
      <w:r w:rsidR="00AC0D02">
        <w:t>устал</w:t>
      </w:r>
      <w:r w:rsidR="00C63B6B">
        <w:t>ости</w:t>
      </w:r>
      <w:r w:rsidR="00AC0D02">
        <w:t xml:space="preserve"> или </w:t>
      </w:r>
      <w:r>
        <w:t>голоде</w:t>
      </w:r>
      <w:r w:rsidR="00C63B6B">
        <w:t>?</w:t>
      </w:r>
    </w:p>
    <w:p w14:paraId="28ECC400" w14:textId="03EC87A6" w:rsidR="0088521B" w:rsidRDefault="0088521B" w:rsidP="00C461DF">
      <w:pPr>
        <w:tabs>
          <w:tab w:val="left" w:pos="284"/>
        </w:tabs>
        <w:spacing w:after="0" w:line="360" w:lineRule="auto"/>
        <w:jc w:val="both"/>
      </w:pPr>
      <w:r>
        <w:t>•</w:t>
      </w:r>
      <w:r>
        <w:tab/>
      </w:r>
      <w:r w:rsidR="00CF19E5">
        <w:t>Ведите наблюдения</w:t>
      </w:r>
      <w:r>
        <w:t xml:space="preserve"> за ребенком</w:t>
      </w:r>
      <w:r w:rsidR="00AC0D02">
        <w:t xml:space="preserve"> – это вам</w:t>
      </w:r>
      <w:r>
        <w:t xml:space="preserve"> </w:t>
      </w:r>
      <w:r w:rsidR="00AC0D02">
        <w:t xml:space="preserve">подскажет причины капризов: </w:t>
      </w:r>
      <w:r>
        <w:t>что происходит</w:t>
      </w:r>
      <w:r w:rsidR="00C63B6B">
        <w:t xml:space="preserve"> с ребен</w:t>
      </w:r>
      <w:r w:rsidR="00DA45ED">
        <w:t>к</w:t>
      </w:r>
      <w:r w:rsidR="00C63B6B">
        <w:t>ом</w:t>
      </w:r>
      <w:r>
        <w:t xml:space="preserve">, </w:t>
      </w:r>
      <w:r w:rsidR="00666A80">
        <w:t xml:space="preserve">как меняется настроение, </w:t>
      </w:r>
      <w:r w:rsidR="00AC0D02">
        <w:t>как</w:t>
      </w:r>
      <w:r w:rsidR="00666A80">
        <w:t>ое у него поведение</w:t>
      </w:r>
      <w:r w:rsidR="00AC0D02">
        <w:t xml:space="preserve">, </w:t>
      </w:r>
      <w:r>
        <w:t xml:space="preserve">что он </w:t>
      </w:r>
      <w:r w:rsidR="00666A80">
        <w:t xml:space="preserve">хочет </w:t>
      </w:r>
      <w:r w:rsidR="00AC0D02">
        <w:t xml:space="preserve">этим </w:t>
      </w:r>
      <w:r w:rsidR="00666A80">
        <w:t>показать</w:t>
      </w:r>
      <w:r>
        <w:t xml:space="preserve">? </w:t>
      </w:r>
    </w:p>
    <w:p w14:paraId="1E2802E7" w14:textId="79065BF1" w:rsidR="0088521B" w:rsidRDefault="0088521B" w:rsidP="00C461DF">
      <w:pPr>
        <w:tabs>
          <w:tab w:val="left" w:pos="284"/>
        </w:tabs>
        <w:spacing w:after="0" w:line="360" w:lineRule="auto"/>
        <w:jc w:val="both"/>
      </w:pPr>
      <w:r>
        <w:t>•</w:t>
      </w:r>
      <w:r>
        <w:tab/>
      </w:r>
      <w:r w:rsidR="00666A80">
        <w:t xml:space="preserve">Разговаривайте </w:t>
      </w:r>
      <w:r w:rsidR="00AC0D02">
        <w:t>с ребенком</w:t>
      </w:r>
      <w:r>
        <w:t>. Спр</w:t>
      </w:r>
      <w:r w:rsidR="00110B61">
        <w:t>осите</w:t>
      </w:r>
      <w:r>
        <w:t xml:space="preserve">, </w:t>
      </w:r>
      <w:r w:rsidR="00666A80">
        <w:t>каково его желание</w:t>
      </w:r>
      <w:r>
        <w:t xml:space="preserve">, </w:t>
      </w:r>
      <w:r w:rsidR="00795576">
        <w:t xml:space="preserve">выслушайте, </w:t>
      </w:r>
      <w:r w:rsidR="00666A80">
        <w:t>н</w:t>
      </w:r>
      <w:r>
        <w:t>е перебива</w:t>
      </w:r>
      <w:r w:rsidR="00795576">
        <w:t>йте</w:t>
      </w:r>
      <w:r w:rsidR="00666A80">
        <w:t>.</w:t>
      </w:r>
      <w:r>
        <w:t xml:space="preserve"> </w:t>
      </w:r>
      <w:r w:rsidR="00666A80">
        <w:t>Н</w:t>
      </w:r>
      <w:r>
        <w:t xml:space="preserve">е </w:t>
      </w:r>
      <w:r w:rsidR="00AC0D02">
        <w:t xml:space="preserve">проводите </w:t>
      </w:r>
      <w:r>
        <w:t>оцен</w:t>
      </w:r>
      <w:r w:rsidR="00AC0D02">
        <w:t>ку</w:t>
      </w:r>
      <w:r>
        <w:t xml:space="preserve"> его слов, </w:t>
      </w:r>
      <w:r w:rsidR="00110B61">
        <w:t xml:space="preserve">попытайтесь </w:t>
      </w:r>
      <w:r>
        <w:t>понят</w:t>
      </w:r>
      <w:r w:rsidR="00AC0D02">
        <w:t>ь его чувства</w:t>
      </w:r>
      <w:r>
        <w:t>.</w:t>
      </w:r>
    </w:p>
    <w:p w14:paraId="000415AA" w14:textId="1A42FF7A" w:rsidR="0088521B" w:rsidRDefault="0088521B" w:rsidP="00C461DF">
      <w:pPr>
        <w:tabs>
          <w:tab w:val="left" w:pos="284"/>
        </w:tabs>
        <w:spacing w:after="0" w:line="360" w:lineRule="auto"/>
        <w:jc w:val="both"/>
      </w:pPr>
      <w:r>
        <w:t>•</w:t>
      </w:r>
      <w:r>
        <w:tab/>
      </w:r>
      <w:r w:rsidR="00AC0D02">
        <w:t>Сочувствуйте</w:t>
      </w:r>
      <w:r>
        <w:t xml:space="preserve">. </w:t>
      </w:r>
      <w:r w:rsidR="00666A80">
        <w:t xml:space="preserve">Представьте </w:t>
      </w:r>
      <w:r>
        <w:t>себя на мест</w:t>
      </w:r>
      <w:r w:rsidR="00666A80">
        <w:t>е</w:t>
      </w:r>
      <w:r>
        <w:t xml:space="preserve"> ребенка и</w:t>
      </w:r>
      <w:r w:rsidR="00666A80">
        <w:t xml:space="preserve"> подумайте,</w:t>
      </w:r>
      <w:r w:rsidR="00786AD6">
        <w:t xml:space="preserve"> что он</w:t>
      </w:r>
      <w:r w:rsidR="00666A80">
        <w:t xml:space="preserve"> может чувствовать</w:t>
      </w:r>
      <w:r>
        <w:t>. Это мо</w:t>
      </w:r>
      <w:r w:rsidR="00786AD6">
        <w:t>жет</w:t>
      </w:r>
      <w:r>
        <w:t xml:space="preserve"> </w:t>
      </w:r>
      <w:r w:rsidR="00666A80">
        <w:t xml:space="preserve">помочь </w:t>
      </w:r>
      <w:r>
        <w:t xml:space="preserve">вам </w:t>
      </w:r>
      <w:r w:rsidR="00666A80">
        <w:t xml:space="preserve">в определении </w:t>
      </w:r>
      <w:r>
        <w:t>причин</w:t>
      </w:r>
      <w:r w:rsidR="00666A80">
        <w:t>ы</w:t>
      </w:r>
      <w:r>
        <w:t xml:space="preserve"> каприза и от</w:t>
      </w:r>
      <w:r w:rsidR="00D51D66">
        <w:t>нестись</w:t>
      </w:r>
      <w:r>
        <w:t xml:space="preserve"> с </w:t>
      </w:r>
      <w:r w:rsidR="009148BB">
        <w:t>понима</w:t>
      </w:r>
      <w:r>
        <w:t>нием</w:t>
      </w:r>
      <w:r w:rsidR="00795576">
        <w:t>.</w:t>
      </w:r>
    </w:p>
    <w:p w14:paraId="37BFC1A5" w14:textId="22ABCAA5" w:rsidR="0088521B" w:rsidRDefault="009148BB" w:rsidP="009148BB">
      <w:pPr>
        <w:tabs>
          <w:tab w:val="left" w:pos="284"/>
        </w:tabs>
        <w:spacing w:after="0" w:line="360" w:lineRule="auto"/>
        <w:ind w:firstLine="709"/>
        <w:jc w:val="both"/>
      </w:pPr>
      <w:r>
        <w:t xml:space="preserve">Лучшее «лекарство» от </w:t>
      </w:r>
      <w:r w:rsidR="00D51D66">
        <w:t xml:space="preserve">капризов </w:t>
      </w:r>
      <w:r>
        <w:t>– в</w:t>
      </w:r>
      <w:r w:rsidR="0088521B">
        <w:t>аш</w:t>
      </w:r>
      <w:r w:rsidR="00666A80">
        <w:t>е</w:t>
      </w:r>
      <w:r w:rsidR="0088521B">
        <w:t xml:space="preserve"> </w:t>
      </w:r>
      <w:r w:rsidR="00666A80">
        <w:t xml:space="preserve">внимание и </w:t>
      </w:r>
      <w:r w:rsidR="0088521B">
        <w:t xml:space="preserve">любовь. </w:t>
      </w:r>
      <w:r w:rsidR="00666A80">
        <w:t>Р</w:t>
      </w:r>
      <w:r>
        <w:t xml:space="preserve">азговаривайте </w:t>
      </w:r>
      <w:r w:rsidR="0088521B">
        <w:t xml:space="preserve">с </w:t>
      </w:r>
      <w:r>
        <w:t>ребенком</w:t>
      </w:r>
      <w:r w:rsidR="0088521B">
        <w:t>, да</w:t>
      </w:r>
      <w:r w:rsidR="00D51D66">
        <w:t>ва</w:t>
      </w:r>
      <w:r w:rsidR="0088521B">
        <w:t xml:space="preserve">йте ему возможность </w:t>
      </w:r>
      <w:r w:rsidR="00D51D66">
        <w:t xml:space="preserve">выражать свои </w:t>
      </w:r>
      <w:r w:rsidR="00666A80">
        <w:t>эмоции</w:t>
      </w:r>
      <w:r w:rsidR="0088521B">
        <w:t xml:space="preserve">. </w:t>
      </w:r>
      <w:r>
        <w:lastRenderedPageBreak/>
        <w:t>Планируйте с ребенком совместную деятельность –</w:t>
      </w:r>
      <w:r w:rsidR="00D51D66">
        <w:t xml:space="preserve"> </w:t>
      </w:r>
      <w:r>
        <w:t>игры</w:t>
      </w:r>
      <w:r w:rsidR="0088521B">
        <w:t xml:space="preserve">, занятия спортом, </w:t>
      </w:r>
      <w:r>
        <w:t xml:space="preserve">труд, рисование, но </w:t>
      </w:r>
      <w:r w:rsidR="002975E9">
        <w:t xml:space="preserve">не забывайте </w:t>
      </w:r>
      <w:r w:rsidR="0088521B">
        <w:t xml:space="preserve">беречь от </w:t>
      </w:r>
      <w:r w:rsidR="002975E9">
        <w:t>пере</w:t>
      </w:r>
      <w:r w:rsidR="0088521B">
        <w:t>грузок.</w:t>
      </w:r>
    </w:p>
    <w:p w14:paraId="78462B1E" w14:textId="77777777" w:rsidR="00C461DF" w:rsidRDefault="0088521B" w:rsidP="00C461DF">
      <w:pPr>
        <w:spacing w:after="0" w:line="360" w:lineRule="auto"/>
        <w:ind w:firstLine="709"/>
        <w:jc w:val="both"/>
      </w:pPr>
      <w:r>
        <w:t xml:space="preserve">     </w:t>
      </w:r>
    </w:p>
    <w:p w14:paraId="3BBB738A" w14:textId="77777777" w:rsidR="00495D7E" w:rsidRDefault="00C461DF" w:rsidP="00C461DF">
      <w:pPr>
        <w:spacing w:after="0" w:line="360" w:lineRule="auto"/>
        <w:ind w:firstLine="709"/>
        <w:jc w:val="both"/>
      </w:pPr>
      <w:r>
        <w:rPr>
          <w:b/>
          <w:bCs/>
        </w:rPr>
        <w:t>Раздел Программы просвещения родителей:</w:t>
      </w:r>
      <w:r w:rsidRPr="00C461DF">
        <w:t xml:space="preserve"> </w:t>
      </w:r>
    </w:p>
    <w:p w14:paraId="5A986324" w14:textId="635E8259" w:rsidR="00C461DF" w:rsidRPr="00C461DF" w:rsidRDefault="00C461DF" w:rsidP="00C461DF">
      <w:pPr>
        <w:spacing w:after="0" w:line="360" w:lineRule="auto"/>
        <w:ind w:firstLine="709"/>
        <w:jc w:val="both"/>
      </w:pPr>
      <w:r w:rsidRPr="00C461DF">
        <w:t>1.2. Специфика и структура детско-родительских отношений</w:t>
      </w:r>
    </w:p>
    <w:p w14:paraId="049319C2" w14:textId="77777777" w:rsidR="00495D7E" w:rsidRDefault="0088521B" w:rsidP="00C461DF">
      <w:pPr>
        <w:spacing w:after="0" w:line="360" w:lineRule="auto"/>
        <w:ind w:firstLine="709"/>
        <w:jc w:val="both"/>
      </w:pPr>
      <w:r w:rsidRPr="00C461DF">
        <w:rPr>
          <w:b/>
          <w:bCs/>
        </w:rPr>
        <w:t>Источник информации:</w:t>
      </w:r>
      <w:r>
        <w:t xml:space="preserve"> </w:t>
      </w:r>
    </w:p>
    <w:p w14:paraId="697E48C8" w14:textId="5472B20E" w:rsidR="0088521B" w:rsidRDefault="00C461DF" w:rsidP="00C461DF">
      <w:pPr>
        <w:spacing w:after="0" w:line="360" w:lineRule="auto"/>
        <w:ind w:firstLine="709"/>
        <w:jc w:val="both"/>
      </w:pPr>
      <w:r w:rsidRPr="00C461DF">
        <w:t xml:space="preserve">Алексанянц Анна </w:t>
      </w:r>
      <w:r>
        <w:t>«</w:t>
      </w:r>
      <w:r w:rsidRPr="00C461DF">
        <w:t>Жизнь без истерик</w:t>
      </w:r>
      <w:r>
        <w:t xml:space="preserve">», </w:t>
      </w:r>
      <w:r w:rsidR="00495D7E">
        <w:t>Изд</w:t>
      </w:r>
      <w:r w:rsidR="00441F58">
        <w:t>ательство</w:t>
      </w:r>
      <w:r w:rsidR="00495D7E">
        <w:t xml:space="preserve"> </w:t>
      </w:r>
      <w:r w:rsidR="00441F58">
        <w:t>«</w:t>
      </w:r>
      <w:r>
        <w:t>Малыш</w:t>
      </w:r>
      <w:r w:rsidR="00441F58">
        <w:t>»</w:t>
      </w:r>
      <w:r>
        <w:t>, 2022г.</w:t>
      </w:r>
    </w:p>
    <w:p w14:paraId="161EFD8C" w14:textId="77777777" w:rsidR="00495D7E" w:rsidRDefault="00495D7E">
      <w:pPr>
        <w:spacing w:after="0" w:line="360" w:lineRule="auto"/>
        <w:ind w:firstLine="709"/>
        <w:jc w:val="both"/>
      </w:pPr>
    </w:p>
    <w:sectPr w:rsidR="00495D7E" w:rsidSect="0088521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61"/>
    <w:rsid w:val="00063FE0"/>
    <w:rsid w:val="00110B61"/>
    <w:rsid w:val="00196E54"/>
    <w:rsid w:val="002975E9"/>
    <w:rsid w:val="00441F58"/>
    <w:rsid w:val="00495D7E"/>
    <w:rsid w:val="004D7282"/>
    <w:rsid w:val="00666A80"/>
    <w:rsid w:val="006C0B77"/>
    <w:rsid w:val="00786AD6"/>
    <w:rsid w:val="00795576"/>
    <w:rsid w:val="007D2A2D"/>
    <w:rsid w:val="00812961"/>
    <w:rsid w:val="008242FF"/>
    <w:rsid w:val="00870751"/>
    <w:rsid w:val="0088521B"/>
    <w:rsid w:val="008D2BFF"/>
    <w:rsid w:val="009148BB"/>
    <w:rsid w:val="00922C48"/>
    <w:rsid w:val="0095784B"/>
    <w:rsid w:val="00A62821"/>
    <w:rsid w:val="00AC0D02"/>
    <w:rsid w:val="00AD6C00"/>
    <w:rsid w:val="00B05ABE"/>
    <w:rsid w:val="00B915B7"/>
    <w:rsid w:val="00C461DF"/>
    <w:rsid w:val="00C63B6B"/>
    <w:rsid w:val="00CF19E5"/>
    <w:rsid w:val="00D51D66"/>
    <w:rsid w:val="00DA45ED"/>
    <w:rsid w:val="00E96141"/>
    <w:rsid w:val="00EA59DF"/>
    <w:rsid w:val="00EE4070"/>
    <w:rsid w:val="00F12C76"/>
    <w:rsid w:val="00F9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FFC9"/>
  <w15:chartTrackingRefBased/>
  <w15:docId w15:val="{65C8A457-066D-472F-82C2-67EFC250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 Радость</cp:lastModifiedBy>
  <cp:revision>8</cp:revision>
  <dcterms:created xsi:type="dcterms:W3CDTF">2025-03-25T08:15:00Z</dcterms:created>
  <dcterms:modified xsi:type="dcterms:W3CDTF">2025-05-21T11:11:00Z</dcterms:modified>
</cp:coreProperties>
</file>