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6D" w:rsidRDefault="00FC066D" w:rsidP="00A46315">
      <w:pPr>
        <w:jc w:val="center"/>
        <w:rPr>
          <w:b/>
        </w:rPr>
      </w:pPr>
      <w:r>
        <w:rPr>
          <w:b/>
        </w:rPr>
        <w:t xml:space="preserve"> СВОДНЫЙ </w:t>
      </w:r>
      <w:r w:rsidR="00A46315" w:rsidRPr="00A46315">
        <w:rPr>
          <w:b/>
        </w:rPr>
        <w:t>ОТЧЕТ О РАБОТЕ</w:t>
      </w:r>
    </w:p>
    <w:p w:rsidR="00A46315" w:rsidRDefault="00A46315" w:rsidP="00A46315">
      <w:pPr>
        <w:jc w:val="center"/>
        <w:rPr>
          <w:b/>
        </w:rPr>
      </w:pPr>
      <w:r w:rsidRPr="00A46315">
        <w:rPr>
          <w:b/>
        </w:rPr>
        <w:t xml:space="preserve"> </w:t>
      </w:r>
      <w:r w:rsidR="004963A1">
        <w:rPr>
          <w:b/>
        </w:rPr>
        <w:t>ОБЛАСТНЫХ ПИЛОТНЫХ</w:t>
      </w:r>
      <w:r w:rsidR="001432DF">
        <w:rPr>
          <w:b/>
        </w:rPr>
        <w:t xml:space="preserve"> </w:t>
      </w:r>
      <w:r w:rsidRPr="00A46315">
        <w:rPr>
          <w:b/>
        </w:rPr>
        <w:t>ПЛОЩАД</w:t>
      </w:r>
      <w:r w:rsidR="00FC066D">
        <w:rPr>
          <w:b/>
        </w:rPr>
        <w:t>ОК</w:t>
      </w:r>
      <w:r w:rsidR="00781A51">
        <w:rPr>
          <w:b/>
        </w:rPr>
        <w:t xml:space="preserve"> (отчеты каждой </w:t>
      </w:r>
      <w:proofErr w:type="spellStart"/>
      <w:r w:rsidR="00781A51">
        <w:rPr>
          <w:b/>
        </w:rPr>
        <w:t>пилотной</w:t>
      </w:r>
      <w:proofErr w:type="spellEnd"/>
      <w:r w:rsidR="00781A51">
        <w:rPr>
          <w:b/>
        </w:rPr>
        <w:t xml:space="preserve"> </w:t>
      </w:r>
      <w:proofErr w:type="spellStart"/>
      <w:proofErr w:type="gramStart"/>
      <w:r w:rsidR="00781A51">
        <w:rPr>
          <w:b/>
        </w:rPr>
        <w:t>пл</w:t>
      </w:r>
      <w:r w:rsidR="00781A51">
        <w:rPr>
          <w:b/>
        </w:rPr>
        <w:t>о</w:t>
      </w:r>
      <w:r w:rsidR="00781A51">
        <w:rPr>
          <w:b/>
        </w:rPr>
        <w:t>щадки-приложить</w:t>
      </w:r>
      <w:proofErr w:type="spellEnd"/>
      <w:proofErr w:type="gramEnd"/>
      <w:r w:rsidR="00781A51">
        <w:rPr>
          <w:b/>
        </w:rPr>
        <w:t xml:space="preserve"> в электронном виде к сводному отчету)</w:t>
      </w:r>
      <w:r w:rsidRPr="00A46315">
        <w:rPr>
          <w:b/>
        </w:rPr>
        <w:t xml:space="preserve"> </w:t>
      </w:r>
    </w:p>
    <w:p w:rsidR="00A46315" w:rsidRDefault="00A46315" w:rsidP="00A46315">
      <w:pPr>
        <w:jc w:val="center"/>
        <w:rPr>
          <w:b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1908"/>
        <w:gridCol w:w="354"/>
        <w:gridCol w:w="1744"/>
        <w:gridCol w:w="1756"/>
        <w:gridCol w:w="2519"/>
        <w:gridCol w:w="1715"/>
      </w:tblGrid>
      <w:tr w:rsidR="00A46315" w:rsidRPr="00B212EF" w:rsidTr="008247FF">
        <w:tc>
          <w:tcPr>
            <w:tcW w:w="636" w:type="dxa"/>
          </w:tcPr>
          <w:p w:rsidR="00A46315" w:rsidRPr="00B212EF" w:rsidRDefault="00A46315" w:rsidP="00B212EF">
            <w:pPr>
              <w:jc w:val="center"/>
              <w:rPr>
                <w:b/>
              </w:rPr>
            </w:pPr>
            <w:r w:rsidRPr="00B212EF">
              <w:rPr>
                <w:b/>
              </w:rPr>
              <w:t>№</w:t>
            </w:r>
          </w:p>
        </w:tc>
        <w:tc>
          <w:tcPr>
            <w:tcW w:w="2262" w:type="dxa"/>
            <w:gridSpan w:val="2"/>
          </w:tcPr>
          <w:p w:rsidR="00A46315" w:rsidRPr="00B212EF" w:rsidRDefault="00A46315" w:rsidP="00B212EF">
            <w:pPr>
              <w:jc w:val="center"/>
              <w:rPr>
                <w:b/>
              </w:rPr>
            </w:pPr>
            <w:r w:rsidRPr="00B212EF">
              <w:rPr>
                <w:b/>
              </w:rPr>
              <w:t>Параметры информации</w:t>
            </w:r>
          </w:p>
        </w:tc>
        <w:tc>
          <w:tcPr>
            <w:tcW w:w="7734" w:type="dxa"/>
            <w:gridSpan w:val="4"/>
          </w:tcPr>
          <w:p w:rsidR="00A46315" w:rsidRPr="00B212EF" w:rsidRDefault="00A46315" w:rsidP="00B212EF">
            <w:pPr>
              <w:jc w:val="center"/>
              <w:rPr>
                <w:b/>
              </w:rPr>
            </w:pPr>
            <w:r w:rsidRPr="00B212EF">
              <w:rPr>
                <w:b/>
              </w:rPr>
              <w:t>Содержание информации</w:t>
            </w:r>
          </w:p>
        </w:tc>
      </w:tr>
      <w:tr w:rsidR="009C0040" w:rsidRPr="00B212EF" w:rsidTr="008247FF">
        <w:tc>
          <w:tcPr>
            <w:tcW w:w="10632" w:type="dxa"/>
            <w:gridSpan w:val="7"/>
          </w:tcPr>
          <w:p w:rsidR="009C0040" w:rsidRPr="00B212EF" w:rsidRDefault="009C0040" w:rsidP="00AE499E">
            <w:pPr>
              <w:jc w:val="center"/>
              <w:rPr>
                <w:b/>
              </w:rPr>
            </w:pPr>
            <w:r w:rsidRPr="00B212EF">
              <w:rPr>
                <w:b/>
              </w:rPr>
              <w:t xml:space="preserve">1. Данные об </w:t>
            </w:r>
            <w:r w:rsidR="00AE499E">
              <w:rPr>
                <w:b/>
              </w:rPr>
              <w:t xml:space="preserve"> </w:t>
            </w:r>
            <w:proofErr w:type="spellStart"/>
            <w:r w:rsidR="00AE499E">
              <w:rPr>
                <w:b/>
              </w:rPr>
              <w:t>пилотных</w:t>
            </w:r>
            <w:proofErr w:type="spellEnd"/>
            <w:r w:rsidR="00AE499E">
              <w:rPr>
                <w:b/>
              </w:rPr>
              <w:t xml:space="preserve"> площадках</w:t>
            </w:r>
          </w:p>
        </w:tc>
      </w:tr>
      <w:tr w:rsidR="00056067" w:rsidRPr="00A46315" w:rsidTr="008247FF">
        <w:tc>
          <w:tcPr>
            <w:tcW w:w="636" w:type="dxa"/>
          </w:tcPr>
          <w:p w:rsidR="00056067" w:rsidRPr="00A46315" w:rsidRDefault="00056067" w:rsidP="00B212EF">
            <w:pPr>
              <w:jc w:val="center"/>
            </w:pPr>
            <w:r>
              <w:t>1.1.</w:t>
            </w:r>
          </w:p>
        </w:tc>
        <w:tc>
          <w:tcPr>
            <w:tcW w:w="2262" w:type="dxa"/>
            <w:gridSpan w:val="2"/>
          </w:tcPr>
          <w:p w:rsidR="00056067" w:rsidRPr="00A46315" w:rsidRDefault="00056067" w:rsidP="00B212EF">
            <w:r>
              <w:t>Район, город</w:t>
            </w:r>
          </w:p>
        </w:tc>
        <w:tc>
          <w:tcPr>
            <w:tcW w:w="7734" w:type="dxa"/>
            <w:gridSpan w:val="4"/>
          </w:tcPr>
          <w:p w:rsidR="00056067" w:rsidRPr="00E2581B" w:rsidRDefault="00E2581B" w:rsidP="00E2581B">
            <w:pPr>
              <w:jc w:val="both"/>
            </w:pPr>
            <w:proofErr w:type="spellStart"/>
            <w:r>
              <w:t>Цимлянский</w:t>
            </w:r>
            <w:proofErr w:type="spellEnd"/>
            <w:r>
              <w:t xml:space="preserve"> район, </w:t>
            </w:r>
            <w:proofErr w:type="gramStart"/>
            <w:r>
              <w:t>г</w:t>
            </w:r>
            <w:proofErr w:type="gramEnd"/>
            <w:r>
              <w:t>. Цимлянск</w:t>
            </w:r>
          </w:p>
        </w:tc>
      </w:tr>
      <w:tr w:rsidR="00AE499E" w:rsidRPr="00A46315" w:rsidTr="008247FF">
        <w:tc>
          <w:tcPr>
            <w:tcW w:w="636" w:type="dxa"/>
          </w:tcPr>
          <w:p w:rsidR="00AE499E" w:rsidRPr="00A46315" w:rsidRDefault="00AE499E" w:rsidP="00B212EF">
            <w:pPr>
              <w:jc w:val="center"/>
            </w:pPr>
            <w:r>
              <w:t>1.2.</w:t>
            </w:r>
          </w:p>
        </w:tc>
        <w:tc>
          <w:tcPr>
            <w:tcW w:w="2262" w:type="dxa"/>
            <w:gridSpan w:val="2"/>
          </w:tcPr>
          <w:p w:rsidR="00AE499E" w:rsidRPr="00A46315" w:rsidRDefault="00AE499E" w:rsidP="00B212EF">
            <w:r>
              <w:t>Полное наим</w:t>
            </w:r>
            <w:r>
              <w:t>е</w:t>
            </w:r>
            <w:r>
              <w:t>нование образ</w:t>
            </w:r>
            <w:r>
              <w:t>о</w:t>
            </w:r>
            <w:r>
              <w:t>вательных  у</w:t>
            </w:r>
            <w:r>
              <w:t>ч</w:t>
            </w:r>
            <w:r>
              <w:t>реждений (</w:t>
            </w:r>
            <w:proofErr w:type="spellStart"/>
            <w:r>
              <w:t>п</w:t>
            </w:r>
            <w:r>
              <w:t>и</w:t>
            </w:r>
            <w:r>
              <w:t>лотных</w:t>
            </w:r>
            <w:proofErr w:type="spellEnd"/>
            <w:r>
              <w:t xml:space="preserve"> площ</w:t>
            </w:r>
            <w:r>
              <w:t>а</w:t>
            </w:r>
            <w:r>
              <w:t>док)</w:t>
            </w:r>
          </w:p>
        </w:tc>
        <w:tc>
          <w:tcPr>
            <w:tcW w:w="1744" w:type="dxa"/>
          </w:tcPr>
          <w:p w:rsidR="00AE499E" w:rsidRPr="00A46315" w:rsidRDefault="00056067" w:rsidP="002D5279">
            <w:pPr>
              <w:jc w:val="center"/>
            </w:pPr>
            <w:proofErr w:type="gramStart"/>
            <w:r>
              <w:t>Заведующий учреждения</w:t>
            </w:r>
            <w:proofErr w:type="gramEnd"/>
          </w:p>
        </w:tc>
        <w:tc>
          <w:tcPr>
            <w:tcW w:w="1756" w:type="dxa"/>
          </w:tcPr>
          <w:p w:rsidR="00AE499E" w:rsidRDefault="00056067" w:rsidP="002D5279">
            <w:pPr>
              <w:jc w:val="center"/>
            </w:pPr>
            <w:r>
              <w:t>Телефон</w:t>
            </w:r>
          </w:p>
          <w:p w:rsidR="00056067" w:rsidRPr="00A46315" w:rsidRDefault="00056067" w:rsidP="002D5279">
            <w:pPr>
              <w:jc w:val="center"/>
            </w:pPr>
            <w:r>
              <w:t>мобильный</w:t>
            </w:r>
          </w:p>
        </w:tc>
        <w:tc>
          <w:tcPr>
            <w:tcW w:w="2519" w:type="dxa"/>
          </w:tcPr>
          <w:p w:rsidR="00AE499E" w:rsidRPr="00A46315" w:rsidRDefault="00056067" w:rsidP="002D5279">
            <w:pPr>
              <w:jc w:val="center"/>
            </w:pPr>
            <w:r w:rsidRPr="00B212EF">
              <w:rPr>
                <w:lang w:val="en-US"/>
              </w:rPr>
              <w:t>E-mail</w:t>
            </w:r>
          </w:p>
        </w:tc>
        <w:tc>
          <w:tcPr>
            <w:tcW w:w="1715" w:type="dxa"/>
          </w:tcPr>
          <w:p w:rsidR="00AE499E" w:rsidRPr="00A46315" w:rsidRDefault="00056067" w:rsidP="002D5279">
            <w:pPr>
              <w:jc w:val="center"/>
            </w:pPr>
            <w:r>
              <w:t>сайт</w:t>
            </w:r>
          </w:p>
        </w:tc>
      </w:tr>
      <w:tr w:rsidR="00AE499E" w:rsidRPr="00A46315" w:rsidTr="008247FF">
        <w:tc>
          <w:tcPr>
            <w:tcW w:w="636" w:type="dxa"/>
          </w:tcPr>
          <w:p w:rsidR="00AE499E" w:rsidRPr="00A46315" w:rsidRDefault="00AE499E" w:rsidP="00B212EF">
            <w:pPr>
              <w:jc w:val="center"/>
            </w:pPr>
          </w:p>
        </w:tc>
        <w:tc>
          <w:tcPr>
            <w:tcW w:w="2262" w:type="dxa"/>
            <w:gridSpan w:val="2"/>
          </w:tcPr>
          <w:p w:rsidR="00AE499E" w:rsidRPr="00A46315" w:rsidRDefault="00E2581B" w:rsidP="00C47994">
            <w:r>
              <w:t>Дошкольное бюджетное о</w:t>
            </w:r>
            <w:r>
              <w:t>б</w:t>
            </w:r>
            <w:r>
              <w:t>разовательное учрежде</w:t>
            </w:r>
            <w:r w:rsidR="004F6727">
              <w:t xml:space="preserve">ние </w:t>
            </w:r>
            <w:r>
              <w:t>де</w:t>
            </w:r>
            <w:r>
              <w:t>т</w:t>
            </w:r>
            <w:r>
              <w:t>ский сад «Р</w:t>
            </w:r>
            <w:r>
              <w:t>а</w:t>
            </w:r>
            <w:r>
              <w:t xml:space="preserve">дость» </w:t>
            </w:r>
            <w:proofErr w:type="gramStart"/>
            <w:r>
              <w:t>г</w:t>
            </w:r>
            <w:proofErr w:type="gramEnd"/>
            <w:r>
              <w:t>. Ци</w:t>
            </w:r>
            <w:r>
              <w:t>м</w:t>
            </w:r>
            <w:r>
              <w:t>лянска.</w:t>
            </w:r>
          </w:p>
        </w:tc>
        <w:tc>
          <w:tcPr>
            <w:tcW w:w="1744" w:type="dxa"/>
          </w:tcPr>
          <w:p w:rsidR="00AE499E" w:rsidRPr="00A46315" w:rsidRDefault="00E2581B" w:rsidP="001432DF">
            <w:pPr>
              <w:jc w:val="center"/>
            </w:pPr>
            <w:r>
              <w:t>Ерофеева Лариса Ивановна</w:t>
            </w:r>
          </w:p>
        </w:tc>
        <w:tc>
          <w:tcPr>
            <w:tcW w:w="1756" w:type="dxa"/>
          </w:tcPr>
          <w:p w:rsidR="00AE499E" w:rsidRPr="00A46315" w:rsidRDefault="00E2581B" w:rsidP="001432DF">
            <w:pPr>
              <w:jc w:val="center"/>
            </w:pPr>
            <w:r>
              <w:t>89515306883</w:t>
            </w:r>
          </w:p>
        </w:tc>
        <w:tc>
          <w:tcPr>
            <w:tcW w:w="2519" w:type="dxa"/>
          </w:tcPr>
          <w:p w:rsidR="00AE499E" w:rsidRPr="00E2581B" w:rsidRDefault="00E2581B" w:rsidP="001432DF">
            <w:pPr>
              <w:jc w:val="center"/>
            </w:pPr>
            <w:proofErr w:type="spellStart"/>
            <w:r>
              <w:rPr>
                <w:lang w:val="en-US"/>
              </w:rPr>
              <w:t>cim</w:t>
            </w:r>
            <w:proofErr w:type="spellEnd"/>
            <w:r w:rsidRPr="00E2581B">
              <w:t>_</w:t>
            </w:r>
            <w:proofErr w:type="spellStart"/>
            <w:r>
              <w:rPr>
                <w:lang w:val="en-US"/>
              </w:rPr>
              <w:t>radost</w:t>
            </w:r>
            <w:proofErr w:type="spellEnd"/>
            <w:r w:rsidRPr="00E2581B">
              <w:t>@</w:t>
            </w:r>
            <w:r>
              <w:rPr>
                <w:lang w:val="en-US"/>
              </w:rPr>
              <w:t>mail</w:t>
            </w:r>
            <w:r w:rsidRPr="00E2581B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715" w:type="dxa"/>
          </w:tcPr>
          <w:p w:rsidR="00AE499E" w:rsidRPr="00A46315" w:rsidRDefault="00D441D4" w:rsidP="001432DF">
            <w:pPr>
              <w:jc w:val="center"/>
            </w:pPr>
            <w:hyperlink r:id="rId5" w:history="1">
              <w:r w:rsidR="008247FF">
                <w:rPr>
                  <w:rStyle w:val="a4"/>
                </w:rPr>
                <w:t>http://detsadradost.ru/</w:t>
              </w:r>
            </w:hyperlink>
          </w:p>
        </w:tc>
      </w:tr>
      <w:tr w:rsidR="009C0040" w:rsidRPr="00B212EF" w:rsidTr="008247FF">
        <w:tc>
          <w:tcPr>
            <w:tcW w:w="10632" w:type="dxa"/>
            <w:gridSpan w:val="7"/>
          </w:tcPr>
          <w:p w:rsidR="0038501F" w:rsidRDefault="0038501F" w:rsidP="00DC5760">
            <w:pPr>
              <w:jc w:val="both"/>
              <w:rPr>
                <w:b/>
              </w:rPr>
            </w:pPr>
          </w:p>
          <w:p w:rsidR="00FC0BE1" w:rsidRPr="00FC0BE1" w:rsidRDefault="009C0040" w:rsidP="00FC0BE1">
            <w:pPr>
              <w:pStyle w:val="50"/>
              <w:shd w:val="clear" w:color="auto" w:fill="auto"/>
              <w:spacing w:after="128" w:line="276" w:lineRule="auto"/>
              <w:ind w:left="40" w:right="100" w:firstLine="0"/>
              <w:jc w:val="center"/>
              <w:rPr>
                <w:rFonts w:eastAsia="Calibri"/>
                <w:b/>
                <w:i w:val="0"/>
                <w:iCs w:val="0"/>
                <w:spacing w:val="0"/>
                <w:sz w:val="28"/>
                <w:szCs w:val="28"/>
              </w:rPr>
            </w:pPr>
            <w:r w:rsidRPr="00B212EF">
              <w:rPr>
                <w:b/>
              </w:rPr>
              <w:t xml:space="preserve"> </w:t>
            </w:r>
            <w:r w:rsidRPr="00FC0BE1">
              <w:rPr>
                <w:rFonts w:eastAsia="Calibri"/>
                <w:b/>
                <w:i w:val="0"/>
                <w:iCs w:val="0"/>
                <w:spacing w:val="0"/>
                <w:sz w:val="28"/>
                <w:szCs w:val="28"/>
              </w:rPr>
              <w:t xml:space="preserve">Тема </w:t>
            </w:r>
            <w:r w:rsidR="00F56DC5" w:rsidRPr="00FC0BE1">
              <w:rPr>
                <w:rFonts w:eastAsia="Calibri"/>
                <w:b/>
                <w:i w:val="0"/>
                <w:iCs w:val="0"/>
                <w:spacing w:val="0"/>
                <w:sz w:val="28"/>
                <w:szCs w:val="28"/>
              </w:rPr>
              <w:t xml:space="preserve"> «</w:t>
            </w:r>
            <w:r w:rsidR="00FC0BE1" w:rsidRPr="00FC0BE1">
              <w:rPr>
                <w:rFonts w:eastAsia="Calibri"/>
                <w:b/>
                <w:i w:val="0"/>
                <w:iCs w:val="0"/>
                <w:spacing w:val="0"/>
                <w:sz w:val="28"/>
                <w:szCs w:val="28"/>
              </w:rPr>
              <w:t>Апробация и внедрение</w:t>
            </w:r>
            <w:r w:rsidR="00FC0BE1" w:rsidRPr="00FC0BE1">
              <w:rPr>
                <w:rFonts w:eastAsia="Calibri"/>
                <w:b/>
                <w:bCs/>
                <w:spacing w:val="0"/>
                <w:sz w:val="28"/>
                <w:szCs w:val="28"/>
              </w:rPr>
              <w:t xml:space="preserve"> </w:t>
            </w:r>
            <w:r w:rsidR="00FC0BE1" w:rsidRPr="00FC0BE1">
              <w:rPr>
                <w:rFonts w:eastAsia="Calibri"/>
                <w:b/>
                <w:i w:val="0"/>
                <w:iCs w:val="0"/>
                <w:spacing w:val="0"/>
                <w:sz w:val="28"/>
                <w:szCs w:val="28"/>
              </w:rPr>
              <w:t>примерной общеобразовательной программы «Мир открытий» в практику дошкольного образования»</w:t>
            </w:r>
          </w:p>
          <w:p w:rsidR="0038501F" w:rsidRPr="001432DF" w:rsidRDefault="0038501F" w:rsidP="00FC0BE1">
            <w:pPr>
              <w:jc w:val="center"/>
              <w:rPr>
                <w:b/>
                <w:color w:val="000000"/>
              </w:rPr>
            </w:pPr>
          </w:p>
        </w:tc>
      </w:tr>
      <w:tr w:rsidR="00B44EAF" w:rsidRPr="00B212EF" w:rsidTr="008247FF">
        <w:tc>
          <w:tcPr>
            <w:tcW w:w="10632" w:type="dxa"/>
            <w:gridSpan w:val="7"/>
          </w:tcPr>
          <w:p w:rsidR="0038501F" w:rsidRDefault="00B44EAF" w:rsidP="00DC5760">
            <w:pPr>
              <w:jc w:val="both"/>
              <w:rPr>
                <w:b/>
              </w:rPr>
            </w:pPr>
            <w:r>
              <w:rPr>
                <w:b/>
              </w:rPr>
              <w:t>4. Сроки реализации</w:t>
            </w:r>
            <w:r w:rsidR="00E933F9">
              <w:rPr>
                <w:b/>
              </w:rPr>
              <w:t xml:space="preserve"> экспериментальной деятельности за период:</w:t>
            </w:r>
            <w:r>
              <w:rPr>
                <w:b/>
              </w:rPr>
              <w:t xml:space="preserve"> </w:t>
            </w:r>
          </w:p>
          <w:p w:rsidR="0038501F" w:rsidRPr="00B212EF" w:rsidRDefault="00B44EAF" w:rsidP="004C188A">
            <w:pPr>
              <w:jc w:val="center"/>
              <w:rPr>
                <w:b/>
              </w:rPr>
            </w:pPr>
            <w:r w:rsidRPr="00DC5760">
              <w:rPr>
                <w:b/>
                <w:i/>
              </w:rPr>
              <w:t xml:space="preserve"> 20</w:t>
            </w:r>
            <w:r w:rsidR="00E933F9">
              <w:rPr>
                <w:b/>
                <w:i/>
              </w:rPr>
              <w:t>13</w:t>
            </w:r>
            <w:r w:rsidR="00DC5760" w:rsidRPr="00DC5760">
              <w:rPr>
                <w:b/>
                <w:i/>
              </w:rPr>
              <w:t xml:space="preserve"> </w:t>
            </w:r>
            <w:r w:rsidRPr="00DC5760">
              <w:rPr>
                <w:b/>
                <w:i/>
              </w:rPr>
              <w:t>-</w:t>
            </w:r>
            <w:r w:rsidR="00DC5760" w:rsidRPr="00DC5760">
              <w:rPr>
                <w:b/>
                <w:i/>
              </w:rPr>
              <w:t xml:space="preserve"> </w:t>
            </w:r>
            <w:r w:rsidRPr="00DC5760">
              <w:rPr>
                <w:b/>
                <w:i/>
              </w:rPr>
              <w:t xml:space="preserve"> 201</w:t>
            </w:r>
            <w:r w:rsidR="00E933F9">
              <w:rPr>
                <w:b/>
                <w:i/>
              </w:rPr>
              <w:t>5гг.</w:t>
            </w:r>
          </w:p>
        </w:tc>
      </w:tr>
      <w:tr w:rsidR="00E933F9" w:rsidRPr="00B212EF" w:rsidTr="008247FF">
        <w:tc>
          <w:tcPr>
            <w:tcW w:w="2544" w:type="dxa"/>
            <w:gridSpan w:val="2"/>
          </w:tcPr>
          <w:p w:rsidR="00E933F9" w:rsidRPr="00E933F9" w:rsidRDefault="00E933F9" w:rsidP="00DC5760">
            <w:pPr>
              <w:jc w:val="both"/>
              <w:rPr>
                <w:b/>
                <w:sz w:val="24"/>
                <w:szCs w:val="24"/>
              </w:rPr>
            </w:pPr>
          </w:p>
          <w:p w:rsidR="00E933F9" w:rsidRPr="00E933F9" w:rsidRDefault="00E933F9" w:rsidP="00DC5760">
            <w:pPr>
              <w:jc w:val="both"/>
              <w:rPr>
                <w:b/>
                <w:sz w:val="24"/>
                <w:szCs w:val="24"/>
              </w:rPr>
            </w:pPr>
            <w:r w:rsidRPr="00E933F9">
              <w:rPr>
                <w:b/>
                <w:sz w:val="24"/>
                <w:szCs w:val="24"/>
              </w:rPr>
              <w:t>Содержание эксп</w:t>
            </w:r>
            <w:r w:rsidRPr="00E933F9">
              <w:rPr>
                <w:b/>
                <w:sz w:val="24"/>
                <w:szCs w:val="24"/>
              </w:rPr>
              <w:t>е</w:t>
            </w:r>
            <w:r w:rsidRPr="00E933F9">
              <w:rPr>
                <w:b/>
                <w:sz w:val="24"/>
                <w:szCs w:val="24"/>
              </w:rPr>
              <w:t>риментальной де</w:t>
            </w:r>
            <w:r w:rsidRPr="00E933F9">
              <w:rPr>
                <w:b/>
                <w:sz w:val="24"/>
                <w:szCs w:val="24"/>
              </w:rPr>
              <w:t>я</w:t>
            </w:r>
            <w:r w:rsidRPr="00E933F9">
              <w:rPr>
                <w:b/>
                <w:sz w:val="24"/>
                <w:szCs w:val="24"/>
              </w:rPr>
              <w:t>тельности</w:t>
            </w:r>
          </w:p>
          <w:p w:rsidR="00E933F9" w:rsidRPr="00E933F9" w:rsidRDefault="00E933F9" w:rsidP="00DC576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088" w:type="dxa"/>
            <w:gridSpan w:val="5"/>
          </w:tcPr>
          <w:p w:rsidR="00E933F9" w:rsidRPr="00E933F9" w:rsidRDefault="00E933F9">
            <w:pPr>
              <w:rPr>
                <w:b/>
                <w:sz w:val="24"/>
                <w:szCs w:val="24"/>
              </w:rPr>
            </w:pPr>
          </w:p>
          <w:p w:rsidR="00E933F9" w:rsidRPr="00E933F9" w:rsidRDefault="00E933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E933F9">
              <w:rPr>
                <w:b/>
                <w:sz w:val="24"/>
                <w:szCs w:val="24"/>
              </w:rPr>
              <w:t>оличественные и качественные показатели</w:t>
            </w:r>
          </w:p>
          <w:p w:rsidR="00E933F9" w:rsidRPr="00E933F9" w:rsidRDefault="00E933F9" w:rsidP="00E933F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079B8" w:rsidRPr="00B212EF" w:rsidTr="008247FF">
        <w:tc>
          <w:tcPr>
            <w:tcW w:w="2544" w:type="dxa"/>
            <w:gridSpan w:val="2"/>
          </w:tcPr>
          <w:p w:rsidR="003079B8" w:rsidRPr="00416147" w:rsidRDefault="003079B8" w:rsidP="00FC066D">
            <w:pPr>
              <w:pStyle w:val="80"/>
              <w:shd w:val="clear" w:color="auto" w:fill="auto"/>
              <w:tabs>
                <w:tab w:val="left" w:pos="578"/>
              </w:tabs>
              <w:spacing w:before="0" w:after="179" w:line="240" w:lineRule="auto"/>
              <w:ind w:right="60" w:firstLine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088" w:type="dxa"/>
            <w:gridSpan w:val="5"/>
          </w:tcPr>
          <w:p w:rsidR="003079B8" w:rsidRPr="00416147" w:rsidRDefault="003079B8" w:rsidP="00A83727">
            <w:pPr>
              <w:jc w:val="both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3079B8" w:rsidRPr="00B212EF" w:rsidTr="008247FF">
        <w:tc>
          <w:tcPr>
            <w:tcW w:w="2544" w:type="dxa"/>
            <w:gridSpan w:val="2"/>
          </w:tcPr>
          <w:p w:rsidR="003079B8" w:rsidRPr="00492DF4" w:rsidRDefault="003079B8" w:rsidP="007C3651">
            <w:pPr>
              <w:pStyle w:val="80"/>
              <w:shd w:val="clear" w:color="auto" w:fill="auto"/>
              <w:tabs>
                <w:tab w:val="left" w:pos="34"/>
              </w:tabs>
              <w:spacing w:before="0" w:line="240" w:lineRule="auto"/>
              <w:ind w:left="34" w:right="60" w:firstLine="0"/>
              <w:jc w:val="both"/>
              <w:rPr>
                <w:sz w:val="24"/>
                <w:szCs w:val="24"/>
              </w:rPr>
            </w:pPr>
            <w:r w:rsidRPr="00492DF4">
              <w:rPr>
                <w:sz w:val="24"/>
                <w:szCs w:val="24"/>
              </w:rPr>
              <w:t>Курсовая подгото</w:t>
            </w:r>
            <w:r w:rsidRPr="00492DF4">
              <w:rPr>
                <w:sz w:val="24"/>
                <w:szCs w:val="24"/>
              </w:rPr>
              <w:t>в</w:t>
            </w:r>
            <w:r w:rsidRPr="00492DF4">
              <w:rPr>
                <w:sz w:val="24"/>
                <w:szCs w:val="24"/>
              </w:rPr>
              <w:t>ка руководящих и педагогических ка</w:t>
            </w:r>
            <w:r w:rsidRPr="00492DF4">
              <w:rPr>
                <w:sz w:val="24"/>
                <w:szCs w:val="24"/>
              </w:rPr>
              <w:t>д</w:t>
            </w:r>
            <w:r w:rsidRPr="00492DF4">
              <w:rPr>
                <w:sz w:val="24"/>
                <w:szCs w:val="24"/>
              </w:rPr>
              <w:t>ров по программе повышения квал</w:t>
            </w:r>
            <w:r w:rsidRPr="00492DF4">
              <w:rPr>
                <w:sz w:val="24"/>
                <w:szCs w:val="24"/>
              </w:rPr>
              <w:t>и</w:t>
            </w:r>
            <w:r w:rsidRPr="00492DF4">
              <w:rPr>
                <w:sz w:val="24"/>
                <w:szCs w:val="24"/>
              </w:rPr>
              <w:t>фикации «Реализ</w:t>
            </w:r>
            <w:r w:rsidRPr="00492DF4">
              <w:rPr>
                <w:sz w:val="24"/>
                <w:szCs w:val="24"/>
              </w:rPr>
              <w:t>а</w:t>
            </w:r>
            <w:r w:rsidRPr="00492DF4">
              <w:rPr>
                <w:sz w:val="24"/>
                <w:szCs w:val="24"/>
              </w:rPr>
              <w:t>ция примерной о</w:t>
            </w:r>
            <w:r w:rsidRPr="00492DF4">
              <w:rPr>
                <w:sz w:val="24"/>
                <w:szCs w:val="24"/>
              </w:rPr>
              <w:t>с</w:t>
            </w:r>
            <w:r w:rsidRPr="00492DF4">
              <w:rPr>
                <w:sz w:val="24"/>
                <w:szCs w:val="24"/>
              </w:rPr>
              <w:t>новной образов</w:t>
            </w:r>
            <w:r w:rsidRPr="00492DF4">
              <w:rPr>
                <w:sz w:val="24"/>
                <w:szCs w:val="24"/>
              </w:rPr>
              <w:t>а</w:t>
            </w:r>
            <w:r w:rsidRPr="00492DF4">
              <w:rPr>
                <w:sz w:val="24"/>
                <w:szCs w:val="24"/>
              </w:rPr>
              <w:t>тельной программы «Мир открытий» в условиях внедрения Федерального гос</w:t>
            </w:r>
            <w:r w:rsidRPr="00492DF4">
              <w:rPr>
                <w:sz w:val="24"/>
                <w:szCs w:val="24"/>
              </w:rPr>
              <w:t>у</w:t>
            </w:r>
            <w:r w:rsidRPr="00492DF4">
              <w:rPr>
                <w:sz w:val="24"/>
                <w:szCs w:val="24"/>
              </w:rPr>
              <w:t>дарственного ста</w:t>
            </w:r>
            <w:r w:rsidRPr="00492DF4">
              <w:rPr>
                <w:sz w:val="24"/>
                <w:szCs w:val="24"/>
              </w:rPr>
              <w:t>н</w:t>
            </w:r>
            <w:r w:rsidRPr="00492DF4">
              <w:rPr>
                <w:sz w:val="24"/>
                <w:szCs w:val="24"/>
              </w:rPr>
              <w:t>дарта дошкольного образования».</w:t>
            </w:r>
          </w:p>
          <w:p w:rsidR="003079B8" w:rsidRPr="00492DF4" w:rsidRDefault="003079B8" w:rsidP="00DC576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088" w:type="dxa"/>
            <w:gridSpan w:val="5"/>
          </w:tcPr>
          <w:p w:rsidR="003079B8" w:rsidRPr="00492DF4" w:rsidRDefault="003079B8" w:rsidP="00056067">
            <w:pPr>
              <w:jc w:val="both"/>
              <w:rPr>
                <w:sz w:val="24"/>
                <w:szCs w:val="24"/>
              </w:rPr>
            </w:pPr>
            <w:r w:rsidRPr="00492DF4">
              <w:rPr>
                <w:bCs/>
                <w:color w:val="222222"/>
                <w:sz w:val="24"/>
                <w:szCs w:val="24"/>
              </w:rPr>
              <w:lastRenderedPageBreak/>
              <w:t>Количество сотрудников ДОУ, прошедших курсы повышения квалифик</w:t>
            </w:r>
            <w:r w:rsidRPr="00492DF4">
              <w:rPr>
                <w:bCs/>
                <w:color w:val="222222"/>
                <w:sz w:val="24"/>
                <w:szCs w:val="24"/>
              </w:rPr>
              <w:t>а</w:t>
            </w:r>
            <w:r w:rsidRPr="00492DF4">
              <w:rPr>
                <w:bCs/>
                <w:color w:val="222222"/>
                <w:sz w:val="24"/>
                <w:szCs w:val="24"/>
              </w:rPr>
              <w:t xml:space="preserve">ции  (сроки </w:t>
            </w:r>
            <w:r w:rsidR="00056067">
              <w:rPr>
                <w:bCs/>
                <w:color w:val="222222"/>
                <w:sz w:val="24"/>
                <w:szCs w:val="24"/>
              </w:rPr>
              <w:t xml:space="preserve"> </w:t>
            </w:r>
            <w:r w:rsidR="00056067" w:rsidRPr="00492DF4">
              <w:rPr>
                <w:bCs/>
                <w:color w:val="222222"/>
                <w:sz w:val="24"/>
                <w:szCs w:val="24"/>
              </w:rPr>
              <w:t xml:space="preserve">прохождения </w:t>
            </w:r>
            <w:r w:rsidR="00056067">
              <w:rPr>
                <w:bCs/>
                <w:color w:val="222222"/>
                <w:sz w:val="24"/>
                <w:szCs w:val="24"/>
              </w:rPr>
              <w:t xml:space="preserve">и проблема </w:t>
            </w:r>
            <w:r w:rsidRPr="00492DF4">
              <w:rPr>
                <w:bCs/>
                <w:color w:val="222222"/>
                <w:sz w:val="24"/>
                <w:szCs w:val="24"/>
              </w:rPr>
              <w:t>курсов) по освоению программы «Мир открытий», как это повлияло на эффективность реализации програ</w:t>
            </w:r>
            <w:r w:rsidRPr="00492DF4">
              <w:rPr>
                <w:bCs/>
                <w:color w:val="222222"/>
                <w:sz w:val="24"/>
                <w:szCs w:val="24"/>
              </w:rPr>
              <w:t>м</w:t>
            </w:r>
            <w:r w:rsidRPr="00492DF4">
              <w:rPr>
                <w:bCs/>
                <w:color w:val="222222"/>
                <w:sz w:val="24"/>
                <w:szCs w:val="24"/>
              </w:rPr>
              <w:t>мы</w:t>
            </w:r>
          </w:p>
        </w:tc>
      </w:tr>
      <w:tr w:rsidR="003079B8" w:rsidRPr="00B212EF" w:rsidTr="008247FF">
        <w:tc>
          <w:tcPr>
            <w:tcW w:w="2544" w:type="dxa"/>
            <w:gridSpan w:val="2"/>
          </w:tcPr>
          <w:p w:rsidR="003079B8" w:rsidRPr="00492DF4" w:rsidRDefault="003079B8" w:rsidP="00E933F9">
            <w:pPr>
              <w:jc w:val="both"/>
              <w:rPr>
                <w:b/>
                <w:sz w:val="24"/>
                <w:szCs w:val="24"/>
              </w:rPr>
            </w:pPr>
            <w:r w:rsidRPr="00492DF4">
              <w:rPr>
                <w:sz w:val="24"/>
                <w:szCs w:val="24"/>
              </w:rPr>
              <w:lastRenderedPageBreak/>
              <w:t>Участие в работе а</w:t>
            </w:r>
            <w:r w:rsidRPr="00492DF4">
              <w:rPr>
                <w:sz w:val="24"/>
                <w:szCs w:val="24"/>
              </w:rPr>
              <w:t>в</w:t>
            </w:r>
            <w:r w:rsidRPr="00492DF4">
              <w:rPr>
                <w:sz w:val="24"/>
                <w:szCs w:val="24"/>
              </w:rPr>
              <w:t>торских семинаров по освоению технологии реализации</w:t>
            </w:r>
            <w:r w:rsidRPr="00492DF4">
              <w:rPr>
                <w:spacing w:val="1"/>
                <w:sz w:val="24"/>
                <w:szCs w:val="24"/>
              </w:rPr>
              <w:t xml:space="preserve"> приме</w:t>
            </w:r>
            <w:r w:rsidRPr="00492DF4">
              <w:rPr>
                <w:spacing w:val="1"/>
                <w:sz w:val="24"/>
                <w:szCs w:val="24"/>
              </w:rPr>
              <w:t>р</w:t>
            </w:r>
            <w:r w:rsidRPr="00492DF4">
              <w:rPr>
                <w:spacing w:val="1"/>
                <w:sz w:val="24"/>
                <w:szCs w:val="24"/>
              </w:rPr>
              <w:t>ной основной образ</w:t>
            </w:r>
            <w:r w:rsidRPr="00492DF4">
              <w:rPr>
                <w:spacing w:val="1"/>
                <w:sz w:val="24"/>
                <w:szCs w:val="24"/>
              </w:rPr>
              <w:t>о</w:t>
            </w:r>
            <w:r w:rsidRPr="00492DF4">
              <w:rPr>
                <w:spacing w:val="1"/>
                <w:sz w:val="24"/>
                <w:szCs w:val="24"/>
              </w:rPr>
              <w:t>вательной программы «Мир открытий» в условиях подготовки к введению Фед</w:t>
            </w:r>
            <w:r w:rsidRPr="00492DF4">
              <w:rPr>
                <w:spacing w:val="1"/>
                <w:sz w:val="24"/>
                <w:szCs w:val="24"/>
              </w:rPr>
              <w:t>е</w:t>
            </w:r>
            <w:r w:rsidRPr="00492DF4">
              <w:rPr>
                <w:spacing w:val="1"/>
                <w:sz w:val="24"/>
                <w:szCs w:val="24"/>
              </w:rPr>
              <w:t>рального государс</w:t>
            </w:r>
            <w:r w:rsidRPr="00492DF4">
              <w:rPr>
                <w:spacing w:val="1"/>
                <w:sz w:val="24"/>
                <w:szCs w:val="24"/>
              </w:rPr>
              <w:t>т</w:t>
            </w:r>
            <w:r w:rsidRPr="00492DF4">
              <w:rPr>
                <w:spacing w:val="1"/>
                <w:sz w:val="24"/>
                <w:szCs w:val="24"/>
              </w:rPr>
              <w:t>венного образов</w:t>
            </w:r>
            <w:r w:rsidRPr="00492DF4">
              <w:rPr>
                <w:spacing w:val="1"/>
                <w:sz w:val="24"/>
                <w:szCs w:val="24"/>
              </w:rPr>
              <w:t>а</w:t>
            </w:r>
            <w:r w:rsidRPr="00492DF4">
              <w:rPr>
                <w:spacing w:val="1"/>
                <w:sz w:val="24"/>
                <w:szCs w:val="24"/>
              </w:rPr>
              <w:t>тельного стандарта дошкольного образ</w:t>
            </w:r>
            <w:r w:rsidRPr="00492DF4">
              <w:rPr>
                <w:spacing w:val="1"/>
                <w:sz w:val="24"/>
                <w:szCs w:val="24"/>
              </w:rPr>
              <w:t>о</w:t>
            </w:r>
            <w:r w:rsidRPr="00492DF4">
              <w:rPr>
                <w:spacing w:val="1"/>
                <w:sz w:val="24"/>
                <w:szCs w:val="24"/>
              </w:rPr>
              <w:t>вания.</w:t>
            </w:r>
          </w:p>
        </w:tc>
        <w:tc>
          <w:tcPr>
            <w:tcW w:w="8088" w:type="dxa"/>
            <w:gridSpan w:val="5"/>
          </w:tcPr>
          <w:p w:rsidR="003079B8" w:rsidRPr="006C58A1" w:rsidRDefault="003079B8" w:rsidP="008B71B3">
            <w:pPr>
              <w:jc w:val="both"/>
              <w:rPr>
                <w:bCs/>
                <w:color w:val="222222"/>
                <w:sz w:val="24"/>
                <w:szCs w:val="24"/>
              </w:rPr>
            </w:pPr>
            <w:r w:rsidRPr="00492DF4">
              <w:rPr>
                <w:bCs/>
                <w:color w:val="222222"/>
                <w:sz w:val="24"/>
                <w:szCs w:val="24"/>
              </w:rPr>
              <w:t xml:space="preserve">Количество сотрудников ДОУ, принявших участие в авторских семинарах и </w:t>
            </w:r>
            <w:proofErr w:type="spellStart"/>
            <w:r w:rsidRPr="00492DF4">
              <w:rPr>
                <w:bCs/>
                <w:color w:val="222222"/>
                <w:sz w:val="24"/>
                <w:szCs w:val="24"/>
              </w:rPr>
              <w:t>вебинарах</w:t>
            </w:r>
            <w:proofErr w:type="spellEnd"/>
            <w:r w:rsidRPr="00492DF4">
              <w:rPr>
                <w:bCs/>
                <w:color w:val="222222"/>
                <w:sz w:val="24"/>
                <w:szCs w:val="24"/>
              </w:rPr>
              <w:t xml:space="preserve"> по освоению технологии реализации программы «Мир откр</w:t>
            </w:r>
            <w:r w:rsidRPr="00492DF4">
              <w:rPr>
                <w:bCs/>
                <w:color w:val="222222"/>
                <w:sz w:val="24"/>
                <w:szCs w:val="24"/>
              </w:rPr>
              <w:t>ы</w:t>
            </w:r>
            <w:r w:rsidRPr="00492DF4">
              <w:rPr>
                <w:bCs/>
                <w:color w:val="222222"/>
                <w:sz w:val="24"/>
                <w:szCs w:val="24"/>
              </w:rPr>
              <w:t>тий» как это повлияло на эффективность реализации программы</w:t>
            </w:r>
            <w:r w:rsidR="008B71B3">
              <w:rPr>
                <w:bCs/>
                <w:color w:val="222222"/>
                <w:sz w:val="24"/>
                <w:szCs w:val="24"/>
              </w:rPr>
              <w:t xml:space="preserve"> </w:t>
            </w:r>
            <w:r w:rsidR="00EA1664">
              <w:rPr>
                <w:bCs/>
                <w:color w:val="222222"/>
                <w:sz w:val="24"/>
                <w:szCs w:val="24"/>
              </w:rPr>
              <w:t>(</w:t>
            </w:r>
            <w:r w:rsidR="008B71B3">
              <w:rPr>
                <w:bCs/>
                <w:color w:val="222222"/>
                <w:sz w:val="24"/>
                <w:szCs w:val="24"/>
              </w:rPr>
              <w:t>с  указ</w:t>
            </w:r>
            <w:r w:rsidR="008B71B3">
              <w:rPr>
                <w:bCs/>
                <w:color w:val="222222"/>
                <w:sz w:val="24"/>
                <w:szCs w:val="24"/>
              </w:rPr>
              <w:t>а</w:t>
            </w:r>
            <w:r w:rsidR="008B71B3">
              <w:rPr>
                <w:bCs/>
                <w:color w:val="222222"/>
                <w:sz w:val="24"/>
                <w:szCs w:val="24"/>
              </w:rPr>
              <w:t>нием</w:t>
            </w:r>
            <w:r w:rsidR="008B71B3" w:rsidRPr="00492DF4">
              <w:rPr>
                <w:bCs/>
                <w:color w:val="222222"/>
                <w:sz w:val="24"/>
                <w:szCs w:val="24"/>
              </w:rPr>
              <w:t xml:space="preserve"> сро</w:t>
            </w:r>
            <w:r w:rsidR="008B71B3">
              <w:rPr>
                <w:bCs/>
                <w:color w:val="222222"/>
                <w:sz w:val="24"/>
                <w:szCs w:val="24"/>
              </w:rPr>
              <w:t>ков</w:t>
            </w:r>
            <w:r w:rsidR="008B71B3" w:rsidRPr="00492DF4">
              <w:rPr>
                <w:bCs/>
                <w:color w:val="222222"/>
                <w:sz w:val="24"/>
                <w:szCs w:val="24"/>
              </w:rPr>
              <w:t xml:space="preserve"> </w:t>
            </w:r>
            <w:r w:rsidR="008B71B3">
              <w:rPr>
                <w:bCs/>
                <w:color w:val="222222"/>
                <w:sz w:val="24"/>
                <w:szCs w:val="24"/>
              </w:rPr>
              <w:t xml:space="preserve"> участия и темы</w:t>
            </w:r>
            <w:r w:rsidR="00EA1664">
              <w:rPr>
                <w:bCs/>
                <w:color w:val="222222"/>
                <w:sz w:val="24"/>
                <w:szCs w:val="24"/>
              </w:rPr>
              <w:t>)</w:t>
            </w:r>
          </w:p>
          <w:p w:rsidR="006C58A1" w:rsidRPr="006C58A1" w:rsidRDefault="006C58A1" w:rsidP="006C58A1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6C58A1">
              <w:rPr>
                <w:sz w:val="24"/>
                <w:szCs w:val="24"/>
              </w:rPr>
              <w:t>C</w:t>
            </w:r>
            <w:proofErr w:type="gramEnd"/>
            <w:r w:rsidRPr="006C58A1">
              <w:rPr>
                <w:sz w:val="24"/>
                <w:szCs w:val="24"/>
              </w:rPr>
              <w:t>еминар</w:t>
            </w:r>
            <w:proofErr w:type="spellEnd"/>
            <w:r w:rsidRPr="006C58A1">
              <w:rPr>
                <w:sz w:val="24"/>
                <w:szCs w:val="24"/>
              </w:rPr>
              <w:t xml:space="preserve"> «Организационно-методические условия введения и подготовки к апробации и внедрению примерной общеобразовательной программы «Мир открытий» в практику дошкольного образования» </w:t>
            </w:r>
          </w:p>
          <w:p w:rsidR="006C58A1" w:rsidRPr="00EE42B6" w:rsidRDefault="006C58A1" w:rsidP="006C58A1">
            <w:pPr>
              <w:jc w:val="both"/>
              <w:rPr>
                <w:sz w:val="24"/>
                <w:szCs w:val="24"/>
              </w:rPr>
            </w:pPr>
            <w:r w:rsidRPr="006C58A1">
              <w:rPr>
                <w:sz w:val="24"/>
                <w:szCs w:val="24"/>
              </w:rPr>
              <w:t xml:space="preserve">17 мая   2013 </w:t>
            </w:r>
            <w:proofErr w:type="spellStart"/>
            <w:r w:rsidRPr="006C58A1">
              <w:rPr>
                <w:sz w:val="24"/>
                <w:szCs w:val="24"/>
              </w:rPr>
              <w:t>года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6C58A1">
              <w:rPr>
                <w:sz w:val="24"/>
                <w:szCs w:val="24"/>
              </w:rPr>
              <w:t>г</w:t>
            </w:r>
            <w:proofErr w:type="spellEnd"/>
            <w:proofErr w:type="gramEnd"/>
            <w:r w:rsidRPr="006C58A1">
              <w:rPr>
                <w:sz w:val="24"/>
                <w:szCs w:val="24"/>
              </w:rPr>
              <w:t>. Ростов-на-Дону</w:t>
            </w:r>
            <w:r>
              <w:rPr>
                <w:sz w:val="24"/>
                <w:szCs w:val="24"/>
              </w:rPr>
              <w:t xml:space="preserve"> – один сотрудник.</w:t>
            </w:r>
          </w:p>
          <w:p w:rsidR="00091CEC" w:rsidRDefault="00091CEC" w:rsidP="006C58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Авторский семинар (И.А. </w:t>
            </w:r>
            <w:proofErr w:type="spellStart"/>
            <w:r>
              <w:rPr>
                <w:sz w:val="24"/>
                <w:szCs w:val="24"/>
              </w:rPr>
              <w:t>Лыкова</w:t>
            </w:r>
            <w:proofErr w:type="gramStart"/>
            <w:r>
              <w:rPr>
                <w:sz w:val="24"/>
                <w:szCs w:val="24"/>
              </w:rPr>
              <w:t>,Е</w:t>
            </w:r>
            <w:proofErr w:type="gramEnd"/>
            <w:r>
              <w:rPr>
                <w:sz w:val="24"/>
                <w:szCs w:val="24"/>
              </w:rPr>
              <w:t>.Е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Кочемасова,Е.И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Касаткина,О.В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режнова</w:t>
            </w:r>
            <w:proofErr w:type="spellEnd"/>
            <w:r>
              <w:rPr>
                <w:sz w:val="24"/>
                <w:szCs w:val="24"/>
              </w:rPr>
              <w:t xml:space="preserve">) по </w:t>
            </w:r>
            <w:proofErr w:type="spellStart"/>
            <w:r>
              <w:rPr>
                <w:sz w:val="24"/>
                <w:szCs w:val="24"/>
              </w:rPr>
              <w:t>промлеме</w:t>
            </w:r>
            <w:proofErr w:type="spellEnd"/>
            <w:r>
              <w:rPr>
                <w:sz w:val="24"/>
                <w:szCs w:val="24"/>
              </w:rPr>
              <w:t xml:space="preserve">: «Технология реализации ПООП «Мир </w:t>
            </w:r>
            <w:proofErr w:type="spellStart"/>
            <w:r>
              <w:rPr>
                <w:sz w:val="24"/>
                <w:szCs w:val="24"/>
              </w:rPr>
              <w:t>отркрытий</w:t>
            </w:r>
            <w:proofErr w:type="spellEnd"/>
            <w:r>
              <w:rPr>
                <w:sz w:val="24"/>
                <w:szCs w:val="24"/>
              </w:rPr>
              <w:t>» в соответствии с требованиями Федерального государственного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тельного стандарта дошкольного образования» в объеме 30 </w:t>
            </w:r>
            <w:proofErr w:type="spellStart"/>
            <w:r>
              <w:rPr>
                <w:sz w:val="24"/>
                <w:szCs w:val="24"/>
              </w:rPr>
              <w:t>часов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sz w:val="24"/>
                <w:szCs w:val="24"/>
              </w:rPr>
              <w:t>. Ростов-на-Дону, май 214г. – один сотрудник.</w:t>
            </w:r>
          </w:p>
          <w:p w:rsidR="00A9330E" w:rsidRPr="00091CEC" w:rsidRDefault="00A9330E" w:rsidP="006C58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способствовал с</w:t>
            </w:r>
            <w:r w:rsidRPr="00A9330E">
              <w:rPr>
                <w:sz w:val="24"/>
                <w:szCs w:val="24"/>
              </w:rPr>
              <w:t>овершенствовать  образовательный  процесс  по  реализации  основной   образовательной  программы  дошкольного образ</w:t>
            </w:r>
            <w:r w:rsidRPr="00A9330E">
              <w:rPr>
                <w:sz w:val="24"/>
                <w:szCs w:val="24"/>
              </w:rPr>
              <w:t>о</w:t>
            </w:r>
            <w:r w:rsidRPr="00A9330E">
              <w:rPr>
                <w:sz w:val="24"/>
                <w:szCs w:val="24"/>
              </w:rPr>
              <w:t>вания на  основе   использования  педагогами  современных  образовател</w:t>
            </w:r>
            <w:r w:rsidRPr="00A9330E">
              <w:rPr>
                <w:sz w:val="24"/>
                <w:szCs w:val="24"/>
              </w:rPr>
              <w:t>ь</w:t>
            </w:r>
            <w:r w:rsidRPr="00A9330E">
              <w:rPr>
                <w:sz w:val="24"/>
                <w:szCs w:val="24"/>
              </w:rPr>
              <w:t xml:space="preserve">ных технологий  в </w:t>
            </w:r>
            <w:r>
              <w:rPr>
                <w:sz w:val="24"/>
                <w:szCs w:val="24"/>
              </w:rPr>
              <w:t xml:space="preserve"> художественно-эстетическом, </w:t>
            </w:r>
            <w:r w:rsidRPr="00A9330E">
              <w:rPr>
                <w:sz w:val="24"/>
                <w:szCs w:val="24"/>
              </w:rPr>
              <w:t>познавательно - речевом,  социально-личностном  развитии  воспитанников в ходе  апробации  и  вн</w:t>
            </w:r>
            <w:r w:rsidRPr="00A9330E">
              <w:rPr>
                <w:sz w:val="24"/>
                <w:szCs w:val="24"/>
              </w:rPr>
              <w:t>е</w:t>
            </w:r>
            <w:r w:rsidRPr="00A9330E">
              <w:rPr>
                <w:sz w:val="24"/>
                <w:szCs w:val="24"/>
              </w:rPr>
              <w:t>дрения    основной  общеобразовательной  программы «Мир открытий».</w:t>
            </w:r>
          </w:p>
        </w:tc>
      </w:tr>
      <w:tr w:rsidR="003079B8" w:rsidRPr="00B212EF" w:rsidTr="008247FF">
        <w:tc>
          <w:tcPr>
            <w:tcW w:w="2544" w:type="dxa"/>
            <w:gridSpan w:val="2"/>
          </w:tcPr>
          <w:p w:rsidR="003079B8" w:rsidRPr="00492DF4" w:rsidRDefault="003079B8" w:rsidP="00085597">
            <w:pPr>
              <w:pStyle w:val="80"/>
              <w:shd w:val="clear" w:color="auto" w:fill="auto"/>
              <w:tabs>
                <w:tab w:val="left" w:pos="597"/>
              </w:tabs>
              <w:spacing w:before="0" w:line="240" w:lineRule="auto"/>
              <w:ind w:right="60" w:firstLine="0"/>
              <w:jc w:val="both"/>
              <w:rPr>
                <w:sz w:val="24"/>
                <w:szCs w:val="24"/>
              </w:rPr>
            </w:pPr>
            <w:r w:rsidRPr="00492DF4">
              <w:rPr>
                <w:sz w:val="24"/>
                <w:szCs w:val="24"/>
              </w:rPr>
              <w:t>Методическая по</w:t>
            </w:r>
            <w:r w:rsidRPr="00492DF4">
              <w:rPr>
                <w:sz w:val="24"/>
                <w:szCs w:val="24"/>
              </w:rPr>
              <w:t>д</w:t>
            </w:r>
            <w:r w:rsidRPr="00492DF4">
              <w:rPr>
                <w:sz w:val="24"/>
                <w:szCs w:val="24"/>
              </w:rPr>
              <w:t>держка педагогов</w:t>
            </w:r>
            <w:r w:rsidR="00091CEC">
              <w:rPr>
                <w:sz w:val="24"/>
                <w:szCs w:val="24"/>
              </w:rPr>
              <w:t xml:space="preserve"> </w:t>
            </w:r>
            <w:r w:rsidRPr="00492DF4">
              <w:rPr>
                <w:sz w:val="24"/>
                <w:szCs w:val="24"/>
              </w:rPr>
              <w:t>- экспериментаторов в процессе апробации модели образов</w:t>
            </w:r>
            <w:r w:rsidRPr="00492DF4">
              <w:rPr>
                <w:sz w:val="24"/>
                <w:szCs w:val="24"/>
              </w:rPr>
              <w:t>а</w:t>
            </w:r>
            <w:r w:rsidRPr="00492DF4">
              <w:rPr>
                <w:sz w:val="24"/>
                <w:szCs w:val="24"/>
              </w:rPr>
              <w:t>тельной деятельн</w:t>
            </w:r>
            <w:r w:rsidRPr="00492DF4">
              <w:rPr>
                <w:sz w:val="24"/>
                <w:szCs w:val="24"/>
              </w:rPr>
              <w:t>о</w:t>
            </w:r>
            <w:r w:rsidRPr="00492DF4">
              <w:rPr>
                <w:sz w:val="24"/>
                <w:szCs w:val="24"/>
              </w:rPr>
              <w:t xml:space="preserve">сти в младшей, средней группах </w:t>
            </w:r>
          </w:p>
        </w:tc>
        <w:tc>
          <w:tcPr>
            <w:tcW w:w="8088" w:type="dxa"/>
            <w:gridSpan w:val="5"/>
          </w:tcPr>
          <w:p w:rsidR="003079B8" w:rsidRPr="00492DF4" w:rsidRDefault="003079B8" w:rsidP="00A83727">
            <w:pPr>
              <w:jc w:val="both"/>
              <w:rPr>
                <w:bCs/>
                <w:color w:val="222222"/>
                <w:sz w:val="24"/>
                <w:szCs w:val="24"/>
              </w:rPr>
            </w:pPr>
            <w:r w:rsidRPr="00492DF4">
              <w:rPr>
                <w:bCs/>
                <w:color w:val="222222"/>
                <w:sz w:val="24"/>
                <w:szCs w:val="24"/>
              </w:rPr>
              <w:t xml:space="preserve">План (проект  или  целевая программа  работа с  </w:t>
            </w:r>
            <w:proofErr w:type="spellStart"/>
            <w:r w:rsidRPr="00492DF4">
              <w:rPr>
                <w:bCs/>
                <w:color w:val="222222"/>
                <w:sz w:val="24"/>
                <w:szCs w:val="24"/>
              </w:rPr>
              <w:t>пед</w:t>
            </w:r>
            <w:proofErr w:type="spellEnd"/>
            <w:r w:rsidRPr="00492DF4">
              <w:rPr>
                <w:bCs/>
                <w:color w:val="222222"/>
                <w:sz w:val="24"/>
                <w:szCs w:val="24"/>
              </w:rPr>
              <w:t>. кадрами)  методич</w:t>
            </w:r>
            <w:r w:rsidRPr="00492DF4">
              <w:rPr>
                <w:bCs/>
                <w:color w:val="222222"/>
                <w:sz w:val="24"/>
                <w:szCs w:val="24"/>
              </w:rPr>
              <w:t>е</w:t>
            </w:r>
            <w:r w:rsidRPr="00492DF4">
              <w:rPr>
                <w:bCs/>
                <w:color w:val="222222"/>
                <w:sz w:val="24"/>
                <w:szCs w:val="24"/>
              </w:rPr>
              <w:t>ской работы</w:t>
            </w:r>
            <w:r w:rsidR="004F6727">
              <w:rPr>
                <w:bCs/>
                <w:color w:val="222222"/>
                <w:sz w:val="24"/>
                <w:szCs w:val="24"/>
              </w:rPr>
              <w:t xml:space="preserve"> </w:t>
            </w:r>
            <w:r w:rsidRPr="00492DF4">
              <w:rPr>
                <w:bCs/>
                <w:color w:val="222222"/>
                <w:sz w:val="24"/>
                <w:szCs w:val="24"/>
              </w:rPr>
              <w:t>-</w:t>
            </w:r>
            <w:r w:rsidR="004F6727">
              <w:rPr>
                <w:bCs/>
                <w:color w:val="222222"/>
                <w:sz w:val="24"/>
                <w:szCs w:val="24"/>
              </w:rPr>
              <w:t xml:space="preserve"> </w:t>
            </w:r>
            <w:r w:rsidRPr="00492DF4">
              <w:rPr>
                <w:b/>
                <w:bCs/>
                <w:color w:val="222222"/>
                <w:sz w:val="24"/>
                <w:szCs w:val="24"/>
              </w:rPr>
              <w:t>прило</w:t>
            </w:r>
            <w:r w:rsidR="004F6727">
              <w:rPr>
                <w:b/>
                <w:bCs/>
                <w:color w:val="222222"/>
                <w:sz w:val="24"/>
                <w:szCs w:val="24"/>
              </w:rPr>
              <w:t>жение №1</w:t>
            </w:r>
          </w:p>
        </w:tc>
      </w:tr>
      <w:tr w:rsidR="00FC066D" w:rsidRPr="00B212EF" w:rsidTr="008247FF">
        <w:tc>
          <w:tcPr>
            <w:tcW w:w="2544" w:type="dxa"/>
            <w:gridSpan w:val="2"/>
          </w:tcPr>
          <w:p w:rsidR="00FC066D" w:rsidRPr="00492DF4" w:rsidRDefault="00FC066D" w:rsidP="00FC066D">
            <w:pPr>
              <w:pStyle w:val="80"/>
              <w:shd w:val="clear" w:color="auto" w:fill="auto"/>
              <w:tabs>
                <w:tab w:val="left" w:pos="597"/>
              </w:tabs>
              <w:spacing w:before="0" w:line="240" w:lineRule="auto"/>
              <w:ind w:left="84" w:right="60" w:firstLine="0"/>
              <w:jc w:val="both"/>
              <w:rPr>
                <w:sz w:val="24"/>
                <w:szCs w:val="24"/>
              </w:rPr>
            </w:pPr>
            <w:r w:rsidRPr="00492DF4">
              <w:rPr>
                <w:sz w:val="24"/>
                <w:szCs w:val="24"/>
              </w:rPr>
              <w:t>Апробация ко</w:t>
            </w:r>
            <w:r w:rsidRPr="00492DF4">
              <w:rPr>
                <w:sz w:val="24"/>
                <w:szCs w:val="24"/>
              </w:rPr>
              <w:t>м</w:t>
            </w:r>
            <w:r w:rsidRPr="00492DF4">
              <w:rPr>
                <w:sz w:val="24"/>
                <w:szCs w:val="24"/>
              </w:rPr>
              <w:t>плексно-тематического пл</w:t>
            </w:r>
            <w:r w:rsidRPr="00492DF4">
              <w:rPr>
                <w:sz w:val="24"/>
                <w:szCs w:val="24"/>
              </w:rPr>
              <w:t>а</w:t>
            </w:r>
            <w:r w:rsidRPr="00492DF4">
              <w:rPr>
                <w:sz w:val="24"/>
                <w:szCs w:val="24"/>
              </w:rPr>
              <w:t>нирования образ</w:t>
            </w:r>
            <w:r w:rsidRPr="00492DF4">
              <w:rPr>
                <w:sz w:val="24"/>
                <w:szCs w:val="24"/>
              </w:rPr>
              <w:t>о</w:t>
            </w:r>
            <w:r w:rsidRPr="00492DF4">
              <w:rPr>
                <w:sz w:val="24"/>
                <w:szCs w:val="24"/>
              </w:rPr>
              <w:t>вательного проце</w:t>
            </w:r>
            <w:r w:rsidRPr="00492DF4">
              <w:rPr>
                <w:sz w:val="24"/>
                <w:szCs w:val="24"/>
              </w:rPr>
              <w:t>с</w:t>
            </w:r>
            <w:r w:rsidRPr="00492DF4">
              <w:rPr>
                <w:sz w:val="24"/>
                <w:szCs w:val="24"/>
              </w:rPr>
              <w:t>са в  младшей и средней группе в программе «Мир открытий».</w:t>
            </w:r>
          </w:p>
        </w:tc>
        <w:tc>
          <w:tcPr>
            <w:tcW w:w="8088" w:type="dxa"/>
            <w:gridSpan w:val="5"/>
          </w:tcPr>
          <w:p w:rsidR="00FC066D" w:rsidRPr="00492DF4" w:rsidRDefault="00FC066D" w:rsidP="00A83727">
            <w:pPr>
              <w:jc w:val="both"/>
              <w:rPr>
                <w:bCs/>
                <w:color w:val="222222"/>
                <w:sz w:val="24"/>
                <w:szCs w:val="24"/>
              </w:rPr>
            </w:pPr>
            <w:proofErr w:type="gramStart"/>
            <w:r w:rsidRPr="00492DF4">
              <w:rPr>
                <w:sz w:val="24"/>
                <w:szCs w:val="24"/>
              </w:rPr>
              <w:t>Указать</w:t>
            </w:r>
            <w:r w:rsidRPr="00492DF4">
              <w:rPr>
                <w:bCs/>
                <w:color w:val="222222"/>
                <w:sz w:val="24"/>
                <w:szCs w:val="24"/>
              </w:rPr>
              <w:t xml:space="preserve"> какие внесены</w:t>
            </w:r>
            <w:proofErr w:type="gramEnd"/>
            <w:r w:rsidRPr="00492DF4">
              <w:rPr>
                <w:bCs/>
                <w:color w:val="222222"/>
                <w:sz w:val="24"/>
                <w:szCs w:val="24"/>
              </w:rPr>
              <w:t xml:space="preserve"> изменения в </w:t>
            </w:r>
            <w:r w:rsidRPr="00492DF4">
              <w:rPr>
                <w:sz w:val="24"/>
                <w:szCs w:val="24"/>
              </w:rPr>
              <w:t>комплексно-тематическое планиров</w:t>
            </w:r>
            <w:r w:rsidRPr="00492DF4">
              <w:rPr>
                <w:sz w:val="24"/>
                <w:szCs w:val="24"/>
              </w:rPr>
              <w:t>а</w:t>
            </w:r>
            <w:r w:rsidRPr="00492DF4">
              <w:rPr>
                <w:sz w:val="24"/>
                <w:szCs w:val="24"/>
              </w:rPr>
              <w:t>ние, в связи с чем</w:t>
            </w:r>
            <w:r w:rsidR="00EE42B6" w:rsidRPr="00EE42B6">
              <w:rPr>
                <w:sz w:val="24"/>
                <w:szCs w:val="24"/>
              </w:rPr>
              <w:t xml:space="preserve"> </w:t>
            </w:r>
            <w:r w:rsidR="004F6727">
              <w:rPr>
                <w:sz w:val="24"/>
                <w:szCs w:val="24"/>
              </w:rPr>
              <w:t>–</w:t>
            </w:r>
            <w:r w:rsidRPr="00492DF4">
              <w:rPr>
                <w:sz w:val="24"/>
                <w:szCs w:val="24"/>
              </w:rPr>
              <w:t xml:space="preserve"> </w:t>
            </w:r>
            <w:r w:rsidRPr="00492DF4">
              <w:rPr>
                <w:b/>
                <w:sz w:val="24"/>
                <w:szCs w:val="24"/>
              </w:rPr>
              <w:t>прилож</w:t>
            </w:r>
            <w:r w:rsidR="004F6727">
              <w:rPr>
                <w:b/>
                <w:sz w:val="24"/>
                <w:szCs w:val="24"/>
              </w:rPr>
              <w:t>ение №2</w:t>
            </w:r>
          </w:p>
        </w:tc>
      </w:tr>
      <w:tr w:rsidR="00FC066D" w:rsidRPr="00B212EF" w:rsidTr="008247FF">
        <w:tc>
          <w:tcPr>
            <w:tcW w:w="2544" w:type="dxa"/>
            <w:gridSpan w:val="2"/>
          </w:tcPr>
          <w:p w:rsidR="00FC066D" w:rsidRPr="00492DF4" w:rsidRDefault="00FC066D" w:rsidP="00241243">
            <w:pPr>
              <w:pStyle w:val="80"/>
              <w:shd w:val="clear" w:color="auto" w:fill="auto"/>
              <w:tabs>
                <w:tab w:val="left" w:pos="606"/>
              </w:tabs>
              <w:spacing w:before="0" w:line="240" w:lineRule="auto"/>
              <w:ind w:left="84" w:right="60" w:firstLine="0"/>
              <w:jc w:val="both"/>
              <w:rPr>
                <w:sz w:val="24"/>
                <w:szCs w:val="24"/>
              </w:rPr>
            </w:pPr>
            <w:r w:rsidRPr="00492DF4">
              <w:rPr>
                <w:sz w:val="24"/>
                <w:szCs w:val="24"/>
              </w:rPr>
              <w:t>Апробация системы мониторинга до</w:t>
            </w:r>
            <w:r w:rsidRPr="00492DF4">
              <w:rPr>
                <w:sz w:val="24"/>
                <w:szCs w:val="24"/>
              </w:rPr>
              <w:t>с</w:t>
            </w:r>
            <w:r w:rsidRPr="00492DF4">
              <w:rPr>
                <w:sz w:val="24"/>
                <w:szCs w:val="24"/>
              </w:rPr>
              <w:t>тижения детьми планируемых р</w:t>
            </w:r>
            <w:r w:rsidRPr="00492DF4">
              <w:rPr>
                <w:sz w:val="24"/>
                <w:szCs w:val="24"/>
              </w:rPr>
              <w:t>е</w:t>
            </w:r>
            <w:r w:rsidRPr="00492DF4">
              <w:rPr>
                <w:sz w:val="24"/>
                <w:szCs w:val="24"/>
              </w:rPr>
              <w:t>зультатов освоения образовательной программы в мла</w:t>
            </w:r>
            <w:r w:rsidRPr="00492DF4">
              <w:rPr>
                <w:sz w:val="24"/>
                <w:szCs w:val="24"/>
              </w:rPr>
              <w:t>д</w:t>
            </w:r>
            <w:r w:rsidRPr="00492DF4">
              <w:rPr>
                <w:sz w:val="24"/>
                <w:szCs w:val="24"/>
              </w:rPr>
              <w:t>шей и средней группах в рамках реализации пр</w:t>
            </w:r>
            <w:r w:rsidRPr="00492DF4">
              <w:rPr>
                <w:sz w:val="24"/>
                <w:szCs w:val="24"/>
              </w:rPr>
              <w:t>о</w:t>
            </w:r>
            <w:r w:rsidRPr="00492DF4">
              <w:rPr>
                <w:sz w:val="24"/>
                <w:szCs w:val="24"/>
              </w:rPr>
              <w:t>граммы «Мир  о</w:t>
            </w:r>
            <w:r w:rsidRPr="00492DF4">
              <w:rPr>
                <w:sz w:val="24"/>
                <w:szCs w:val="24"/>
              </w:rPr>
              <w:t>т</w:t>
            </w:r>
            <w:r w:rsidRPr="00492DF4">
              <w:rPr>
                <w:sz w:val="24"/>
                <w:szCs w:val="24"/>
              </w:rPr>
              <w:t>крытий».</w:t>
            </w:r>
          </w:p>
        </w:tc>
        <w:tc>
          <w:tcPr>
            <w:tcW w:w="8088" w:type="dxa"/>
            <w:gridSpan w:val="5"/>
          </w:tcPr>
          <w:p w:rsidR="00FC066D" w:rsidRPr="00492DF4" w:rsidRDefault="00FC066D" w:rsidP="00241243">
            <w:pPr>
              <w:jc w:val="both"/>
              <w:rPr>
                <w:sz w:val="24"/>
                <w:szCs w:val="24"/>
              </w:rPr>
            </w:pPr>
            <w:r w:rsidRPr="00492DF4">
              <w:rPr>
                <w:sz w:val="24"/>
                <w:szCs w:val="24"/>
              </w:rPr>
              <w:t>Наличие программы мониторинговых исследований;</w:t>
            </w:r>
          </w:p>
          <w:p w:rsidR="00FC066D" w:rsidRPr="00492DF4" w:rsidRDefault="00FC066D" w:rsidP="00241243">
            <w:pPr>
              <w:jc w:val="both"/>
              <w:rPr>
                <w:sz w:val="24"/>
                <w:szCs w:val="24"/>
              </w:rPr>
            </w:pPr>
            <w:r w:rsidRPr="00492DF4">
              <w:rPr>
                <w:sz w:val="24"/>
                <w:szCs w:val="24"/>
              </w:rPr>
              <w:t>Наличие описания достижения детьми планируемых результатов освоения образовательной программы в младшей и средней группах результатов (к</w:t>
            </w:r>
            <w:r w:rsidRPr="00492DF4">
              <w:rPr>
                <w:sz w:val="24"/>
                <w:szCs w:val="24"/>
              </w:rPr>
              <w:t>о</w:t>
            </w:r>
            <w:r w:rsidRPr="00492DF4">
              <w:rPr>
                <w:sz w:val="24"/>
                <w:szCs w:val="24"/>
              </w:rPr>
              <w:t>личественные и качественные показатели в форме описания, таблиц, ди</w:t>
            </w:r>
            <w:r w:rsidRPr="00492DF4">
              <w:rPr>
                <w:sz w:val="24"/>
                <w:szCs w:val="24"/>
              </w:rPr>
              <w:t>а</w:t>
            </w:r>
            <w:r w:rsidRPr="00492DF4">
              <w:rPr>
                <w:sz w:val="24"/>
                <w:szCs w:val="24"/>
              </w:rPr>
              <w:t>грамм);</w:t>
            </w:r>
          </w:p>
          <w:p w:rsidR="00FC066D" w:rsidRPr="00492DF4" w:rsidRDefault="00FC066D" w:rsidP="00241243">
            <w:pPr>
              <w:jc w:val="both"/>
              <w:rPr>
                <w:sz w:val="24"/>
                <w:szCs w:val="24"/>
              </w:rPr>
            </w:pPr>
            <w:r w:rsidRPr="00492DF4">
              <w:rPr>
                <w:sz w:val="24"/>
                <w:szCs w:val="24"/>
              </w:rPr>
              <w:t xml:space="preserve">Описание выявленных проблем </w:t>
            </w:r>
            <w:r w:rsidR="004F6727">
              <w:rPr>
                <w:sz w:val="24"/>
                <w:szCs w:val="24"/>
              </w:rPr>
              <w:t>–</w:t>
            </w:r>
            <w:r w:rsidR="00EE42B6">
              <w:rPr>
                <w:sz w:val="24"/>
                <w:szCs w:val="24"/>
                <w:lang w:val="en-US"/>
              </w:rPr>
              <w:t xml:space="preserve"> </w:t>
            </w:r>
            <w:r w:rsidRPr="00492DF4">
              <w:rPr>
                <w:b/>
                <w:sz w:val="24"/>
                <w:szCs w:val="24"/>
              </w:rPr>
              <w:t>приложени</w:t>
            </w:r>
            <w:r w:rsidR="004F6727">
              <w:rPr>
                <w:b/>
                <w:sz w:val="24"/>
                <w:szCs w:val="24"/>
              </w:rPr>
              <w:t>е № 3</w:t>
            </w:r>
          </w:p>
          <w:p w:rsidR="00FC066D" w:rsidRPr="00492DF4" w:rsidRDefault="00FC066D" w:rsidP="00241243">
            <w:pPr>
              <w:jc w:val="both"/>
              <w:rPr>
                <w:sz w:val="24"/>
                <w:szCs w:val="24"/>
              </w:rPr>
            </w:pPr>
          </w:p>
          <w:p w:rsidR="00FC066D" w:rsidRPr="00492DF4" w:rsidRDefault="00FC066D" w:rsidP="00241243">
            <w:pPr>
              <w:jc w:val="both"/>
              <w:rPr>
                <w:sz w:val="24"/>
                <w:szCs w:val="24"/>
              </w:rPr>
            </w:pPr>
          </w:p>
        </w:tc>
      </w:tr>
      <w:tr w:rsidR="00FC066D" w:rsidRPr="00B212EF" w:rsidTr="008247FF">
        <w:tc>
          <w:tcPr>
            <w:tcW w:w="2544" w:type="dxa"/>
            <w:gridSpan w:val="2"/>
          </w:tcPr>
          <w:p w:rsidR="00FC066D" w:rsidRPr="00492DF4" w:rsidRDefault="00FC066D" w:rsidP="00880B8A">
            <w:pPr>
              <w:pStyle w:val="80"/>
              <w:shd w:val="clear" w:color="auto" w:fill="auto"/>
              <w:tabs>
                <w:tab w:val="left" w:pos="606"/>
              </w:tabs>
              <w:spacing w:before="0" w:line="240" w:lineRule="auto"/>
              <w:ind w:left="84" w:right="6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Апробация</w:t>
            </w:r>
            <w:r w:rsidRPr="00C76315">
              <w:rPr>
                <w:sz w:val="24"/>
                <w:szCs w:val="24"/>
              </w:rPr>
              <w:t xml:space="preserve"> на базе </w:t>
            </w:r>
            <w:proofErr w:type="spellStart"/>
            <w:r w:rsidRPr="00C76315">
              <w:rPr>
                <w:sz w:val="24"/>
                <w:szCs w:val="24"/>
              </w:rPr>
              <w:t>пилотных</w:t>
            </w:r>
            <w:proofErr w:type="spellEnd"/>
            <w:r w:rsidRPr="00C76315">
              <w:rPr>
                <w:sz w:val="24"/>
                <w:szCs w:val="24"/>
              </w:rPr>
              <w:t xml:space="preserve"> площадок учебно-методических пос</w:t>
            </w:r>
            <w:r w:rsidRPr="00C76315">
              <w:rPr>
                <w:sz w:val="24"/>
                <w:szCs w:val="24"/>
              </w:rPr>
              <w:t>о</w:t>
            </w:r>
            <w:r w:rsidRPr="00C76315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ий по различным образовательным</w:t>
            </w:r>
            <w:r w:rsidRPr="00C76315">
              <w:rPr>
                <w:sz w:val="24"/>
                <w:szCs w:val="24"/>
              </w:rPr>
              <w:t xml:space="preserve"> </w:t>
            </w:r>
            <w:r w:rsidRPr="00C76315">
              <w:rPr>
                <w:sz w:val="24"/>
                <w:szCs w:val="24"/>
              </w:rPr>
              <w:lastRenderedPageBreak/>
              <w:t>областям, рекоме</w:t>
            </w:r>
            <w:r w:rsidRPr="00C76315">
              <w:rPr>
                <w:sz w:val="24"/>
                <w:szCs w:val="24"/>
              </w:rPr>
              <w:t>н</w:t>
            </w:r>
            <w:r w:rsidRPr="00C76315">
              <w:rPr>
                <w:sz w:val="24"/>
                <w:szCs w:val="24"/>
              </w:rPr>
              <w:t>дованных в пр</w:t>
            </w:r>
            <w:r w:rsidRPr="00C76315">
              <w:rPr>
                <w:sz w:val="24"/>
                <w:szCs w:val="24"/>
              </w:rPr>
              <w:t>о</w:t>
            </w:r>
            <w:r w:rsidRPr="00C76315">
              <w:rPr>
                <w:sz w:val="24"/>
                <w:szCs w:val="24"/>
              </w:rPr>
              <w:t>грамме «Мир о</w:t>
            </w:r>
            <w:r w:rsidRPr="00C76315">
              <w:rPr>
                <w:sz w:val="24"/>
                <w:szCs w:val="24"/>
              </w:rPr>
              <w:t>т</w:t>
            </w:r>
            <w:r w:rsidRPr="00C76315">
              <w:rPr>
                <w:sz w:val="24"/>
                <w:szCs w:val="24"/>
              </w:rPr>
              <w:t xml:space="preserve">крытий» для </w:t>
            </w:r>
            <w:r>
              <w:rPr>
                <w:sz w:val="24"/>
                <w:szCs w:val="24"/>
              </w:rPr>
              <w:t xml:space="preserve"> мла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шей и средней </w:t>
            </w:r>
            <w:r w:rsidRPr="00C76315">
              <w:rPr>
                <w:sz w:val="24"/>
                <w:szCs w:val="24"/>
              </w:rPr>
              <w:t>группы</w:t>
            </w:r>
          </w:p>
        </w:tc>
        <w:tc>
          <w:tcPr>
            <w:tcW w:w="8088" w:type="dxa"/>
            <w:gridSpan w:val="5"/>
          </w:tcPr>
          <w:p w:rsidR="00FC066D" w:rsidRDefault="00FC066D" w:rsidP="002412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Охарактеризовать эффективность используемых учебно-методических</w:t>
            </w:r>
            <w:r w:rsidRPr="00C76315">
              <w:rPr>
                <w:sz w:val="24"/>
                <w:szCs w:val="24"/>
              </w:rPr>
              <w:t xml:space="preserve"> п</w:t>
            </w:r>
            <w:r w:rsidRPr="00C76315">
              <w:rPr>
                <w:sz w:val="24"/>
                <w:szCs w:val="24"/>
              </w:rPr>
              <w:t>о</w:t>
            </w:r>
            <w:r w:rsidRPr="00C76315">
              <w:rPr>
                <w:sz w:val="24"/>
                <w:szCs w:val="24"/>
              </w:rPr>
              <w:t>соб</w:t>
            </w:r>
            <w:r>
              <w:rPr>
                <w:sz w:val="24"/>
                <w:szCs w:val="24"/>
              </w:rPr>
              <w:t>ий по различным образовательным</w:t>
            </w:r>
            <w:r w:rsidRPr="00C76315">
              <w:rPr>
                <w:sz w:val="24"/>
                <w:szCs w:val="24"/>
              </w:rPr>
              <w:t xml:space="preserve"> областям</w:t>
            </w:r>
            <w:r>
              <w:rPr>
                <w:sz w:val="24"/>
                <w:szCs w:val="24"/>
              </w:rPr>
              <w:t xml:space="preserve"> в практике образовател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ной деятельности: их целесообразность, необходимость</w:t>
            </w:r>
          </w:p>
          <w:p w:rsidR="00FC066D" w:rsidRPr="00492DF4" w:rsidRDefault="00FC066D" w:rsidP="00FC06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были внесены изменения в используемые УМК, то обосновать их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обходимость</w:t>
            </w:r>
            <w:r w:rsidR="00EE42B6" w:rsidRPr="00EE42B6">
              <w:rPr>
                <w:sz w:val="24"/>
                <w:szCs w:val="24"/>
              </w:rPr>
              <w:t xml:space="preserve"> </w:t>
            </w:r>
            <w:r w:rsidR="004F672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4F6727">
              <w:rPr>
                <w:b/>
                <w:sz w:val="24"/>
                <w:szCs w:val="24"/>
              </w:rPr>
              <w:t>приложение № 4</w:t>
            </w:r>
            <w:r w:rsidRPr="00880B8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(конспекты занятий, сценарии педаг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гических мероприятий с детьми и др.)</w:t>
            </w:r>
          </w:p>
        </w:tc>
      </w:tr>
      <w:tr w:rsidR="00FC066D" w:rsidRPr="00B212EF" w:rsidTr="008247FF">
        <w:tc>
          <w:tcPr>
            <w:tcW w:w="2544" w:type="dxa"/>
            <w:gridSpan w:val="2"/>
          </w:tcPr>
          <w:p w:rsidR="00FC066D" w:rsidRDefault="00FC066D" w:rsidP="004546EC">
            <w:pPr>
              <w:ind w:firstLine="175"/>
              <w:contextualSpacing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Разработка плана методической работы по   освоению педаг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гами </w:t>
            </w:r>
            <w:proofErr w:type="spellStart"/>
            <w:r>
              <w:rPr>
                <w:sz w:val="24"/>
                <w:szCs w:val="24"/>
              </w:rPr>
              <w:t>деятельностного</w:t>
            </w:r>
            <w:proofErr w:type="spellEnd"/>
            <w:r>
              <w:rPr>
                <w:sz w:val="24"/>
                <w:szCs w:val="24"/>
              </w:rPr>
              <w:t xml:space="preserve"> метода</w:t>
            </w:r>
          </w:p>
        </w:tc>
        <w:tc>
          <w:tcPr>
            <w:tcW w:w="8088" w:type="dxa"/>
            <w:gridSpan w:val="5"/>
          </w:tcPr>
          <w:p w:rsidR="00FC066D" w:rsidRPr="007D7EFD" w:rsidRDefault="00FC066D" w:rsidP="00A83727">
            <w:pPr>
              <w:jc w:val="both"/>
              <w:rPr>
                <w:b/>
                <w:bCs/>
                <w:color w:val="222222"/>
              </w:rPr>
            </w:pPr>
            <w:r>
              <w:rPr>
                <w:sz w:val="24"/>
                <w:szCs w:val="24"/>
              </w:rPr>
              <w:t xml:space="preserve">План методической работы по   освоению педагогами </w:t>
            </w:r>
            <w:proofErr w:type="spellStart"/>
            <w:r>
              <w:rPr>
                <w:sz w:val="24"/>
                <w:szCs w:val="24"/>
              </w:rPr>
              <w:t>деятельностного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тода </w:t>
            </w:r>
            <w:r w:rsidR="004F6727">
              <w:rPr>
                <w:sz w:val="24"/>
                <w:szCs w:val="24"/>
              </w:rPr>
              <w:t>–</w:t>
            </w:r>
            <w:r w:rsidR="00EE42B6" w:rsidRPr="00EE42B6">
              <w:rPr>
                <w:sz w:val="24"/>
                <w:szCs w:val="24"/>
              </w:rPr>
              <w:t xml:space="preserve"> </w:t>
            </w:r>
            <w:r w:rsidRPr="009B6590">
              <w:rPr>
                <w:b/>
                <w:sz w:val="24"/>
                <w:szCs w:val="24"/>
              </w:rPr>
              <w:t>прилож</w:t>
            </w:r>
            <w:r w:rsidR="004F6727">
              <w:rPr>
                <w:b/>
                <w:sz w:val="24"/>
                <w:szCs w:val="24"/>
              </w:rPr>
              <w:t>ение № 5</w:t>
            </w:r>
          </w:p>
        </w:tc>
      </w:tr>
      <w:tr w:rsidR="00FC066D" w:rsidRPr="00B212EF" w:rsidTr="008247FF">
        <w:tc>
          <w:tcPr>
            <w:tcW w:w="2544" w:type="dxa"/>
            <w:gridSpan w:val="2"/>
          </w:tcPr>
          <w:p w:rsidR="00FC066D" w:rsidRPr="00C76315" w:rsidRDefault="00FC066D" w:rsidP="004546EC">
            <w:pPr>
              <w:pStyle w:val="80"/>
              <w:shd w:val="clear" w:color="auto" w:fill="auto"/>
              <w:tabs>
                <w:tab w:val="left" w:pos="606"/>
              </w:tabs>
              <w:spacing w:before="0" w:line="240" w:lineRule="auto"/>
              <w:ind w:right="60" w:firstLine="175"/>
              <w:jc w:val="both"/>
              <w:rPr>
                <w:sz w:val="24"/>
                <w:szCs w:val="24"/>
              </w:rPr>
            </w:pPr>
            <w:r w:rsidRPr="00C76315">
              <w:rPr>
                <w:sz w:val="24"/>
                <w:szCs w:val="24"/>
              </w:rPr>
              <w:t>Разработка и апр</w:t>
            </w:r>
            <w:r w:rsidRPr="00C76315">
              <w:rPr>
                <w:sz w:val="24"/>
                <w:szCs w:val="24"/>
              </w:rPr>
              <w:t>о</w:t>
            </w:r>
            <w:r w:rsidRPr="00C76315">
              <w:rPr>
                <w:sz w:val="24"/>
                <w:szCs w:val="24"/>
              </w:rPr>
              <w:t xml:space="preserve">бирование совместно с </w:t>
            </w:r>
            <w:proofErr w:type="spellStart"/>
            <w:r w:rsidRPr="00C76315">
              <w:rPr>
                <w:sz w:val="24"/>
                <w:szCs w:val="24"/>
              </w:rPr>
              <w:t>пилотными</w:t>
            </w:r>
            <w:proofErr w:type="spellEnd"/>
            <w:r w:rsidRPr="00C76315">
              <w:rPr>
                <w:sz w:val="24"/>
                <w:szCs w:val="24"/>
              </w:rPr>
              <w:t xml:space="preserve"> пл</w:t>
            </w:r>
            <w:r w:rsidRPr="00C76315">
              <w:rPr>
                <w:sz w:val="24"/>
                <w:szCs w:val="24"/>
              </w:rPr>
              <w:t>о</w:t>
            </w:r>
            <w:r w:rsidRPr="00C76315">
              <w:rPr>
                <w:sz w:val="24"/>
                <w:szCs w:val="24"/>
              </w:rPr>
              <w:t>щадками образцов-сценариев методич</w:t>
            </w:r>
            <w:r w:rsidRPr="00C76315">
              <w:rPr>
                <w:sz w:val="24"/>
                <w:szCs w:val="24"/>
              </w:rPr>
              <w:t>е</w:t>
            </w:r>
            <w:r w:rsidRPr="00C76315">
              <w:rPr>
                <w:sz w:val="24"/>
                <w:szCs w:val="24"/>
              </w:rPr>
              <w:t xml:space="preserve">ских мероприятий </w:t>
            </w:r>
            <w:r>
              <w:rPr>
                <w:sz w:val="24"/>
                <w:szCs w:val="24"/>
              </w:rPr>
              <w:t>по освоению педагог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ми </w:t>
            </w:r>
            <w:proofErr w:type="spellStart"/>
            <w:r>
              <w:rPr>
                <w:sz w:val="24"/>
                <w:szCs w:val="24"/>
              </w:rPr>
              <w:t>деятельностного</w:t>
            </w:r>
            <w:proofErr w:type="spellEnd"/>
            <w:r>
              <w:rPr>
                <w:sz w:val="24"/>
                <w:szCs w:val="24"/>
              </w:rPr>
              <w:t xml:space="preserve"> метода</w:t>
            </w:r>
          </w:p>
        </w:tc>
        <w:tc>
          <w:tcPr>
            <w:tcW w:w="8088" w:type="dxa"/>
            <w:gridSpan w:val="5"/>
          </w:tcPr>
          <w:p w:rsidR="00FC066D" w:rsidRDefault="00FC066D" w:rsidP="00A837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Сценарии</w:t>
            </w:r>
            <w:r w:rsidRPr="00C76315">
              <w:rPr>
                <w:sz w:val="24"/>
                <w:szCs w:val="24"/>
              </w:rPr>
              <w:t xml:space="preserve"> методических мероприятий </w:t>
            </w:r>
            <w:r>
              <w:rPr>
                <w:sz w:val="24"/>
                <w:szCs w:val="24"/>
              </w:rPr>
              <w:t xml:space="preserve">по освоению педагогами </w:t>
            </w:r>
            <w:proofErr w:type="spellStart"/>
            <w:r>
              <w:rPr>
                <w:sz w:val="24"/>
                <w:szCs w:val="24"/>
              </w:rPr>
              <w:t>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стного</w:t>
            </w:r>
            <w:proofErr w:type="spellEnd"/>
            <w:r>
              <w:rPr>
                <w:sz w:val="24"/>
                <w:szCs w:val="24"/>
              </w:rPr>
              <w:t xml:space="preserve"> метода</w:t>
            </w:r>
            <w:r w:rsidR="004F67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4F6727">
              <w:rPr>
                <w:sz w:val="24"/>
                <w:szCs w:val="24"/>
              </w:rPr>
              <w:t xml:space="preserve"> </w:t>
            </w:r>
            <w:r w:rsidRPr="009B6590">
              <w:rPr>
                <w:b/>
                <w:sz w:val="24"/>
                <w:szCs w:val="24"/>
              </w:rPr>
              <w:t>прилож</w:t>
            </w:r>
            <w:r w:rsidR="004F6727">
              <w:rPr>
                <w:b/>
                <w:sz w:val="24"/>
                <w:szCs w:val="24"/>
              </w:rPr>
              <w:t>ение № 6</w:t>
            </w:r>
          </w:p>
        </w:tc>
      </w:tr>
      <w:tr w:rsidR="00FC066D" w:rsidRPr="00B212EF" w:rsidTr="008247FF">
        <w:tc>
          <w:tcPr>
            <w:tcW w:w="2544" w:type="dxa"/>
            <w:gridSpan w:val="2"/>
          </w:tcPr>
          <w:p w:rsidR="00FC066D" w:rsidRPr="00C76315" w:rsidRDefault="00FC066D" w:rsidP="004546EC">
            <w:pPr>
              <w:pStyle w:val="80"/>
              <w:shd w:val="clear" w:color="auto" w:fill="auto"/>
              <w:tabs>
                <w:tab w:val="left" w:pos="606"/>
              </w:tabs>
              <w:spacing w:before="0" w:line="240" w:lineRule="auto"/>
              <w:ind w:right="60" w:firstLine="175"/>
              <w:jc w:val="both"/>
              <w:rPr>
                <w:sz w:val="24"/>
                <w:szCs w:val="24"/>
              </w:rPr>
            </w:pPr>
            <w:r w:rsidRPr="00C76315">
              <w:rPr>
                <w:sz w:val="24"/>
                <w:szCs w:val="24"/>
              </w:rPr>
              <w:t>Апробация диагн</w:t>
            </w:r>
            <w:r w:rsidRPr="00C76315">
              <w:rPr>
                <w:sz w:val="24"/>
                <w:szCs w:val="24"/>
              </w:rPr>
              <w:t>о</w:t>
            </w:r>
            <w:r w:rsidRPr="00C76315">
              <w:rPr>
                <w:sz w:val="24"/>
                <w:szCs w:val="24"/>
              </w:rPr>
              <w:t>стического инстр</w:t>
            </w:r>
            <w:r w:rsidRPr="00C76315">
              <w:rPr>
                <w:sz w:val="24"/>
                <w:szCs w:val="24"/>
              </w:rPr>
              <w:t>у</w:t>
            </w:r>
            <w:r w:rsidRPr="00C76315">
              <w:rPr>
                <w:sz w:val="24"/>
                <w:szCs w:val="24"/>
              </w:rPr>
              <w:t>ментария по опред</w:t>
            </w:r>
            <w:r w:rsidRPr="00C76315">
              <w:rPr>
                <w:sz w:val="24"/>
                <w:szCs w:val="24"/>
              </w:rPr>
              <w:t>е</w:t>
            </w:r>
            <w:r w:rsidRPr="00C76315">
              <w:rPr>
                <w:sz w:val="24"/>
                <w:szCs w:val="24"/>
              </w:rPr>
              <w:t>лению роста профе</w:t>
            </w:r>
            <w:r w:rsidRPr="00C76315">
              <w:rPr>
                <w:sz w:val="24"/>
                <w:szCs w:val="24"/>
              </w:rPr>
              <w:t>с</w:t>
            </w:r>
            <w:r w:rsidRPr="00C76315">
              <w:rPr>
                <w:sz w:val="24"/>
                <w:szCs w:val="24"/>
              </w:rPr>
              <w:t>сиональных комп</w:t>
            </w:r>
            <w:r w:rsidRPr="00C76315">
              <w:rPr>
                <w:sz w:val="24"/>
                <w:szCs w:val="24"/>
              </w:rPr>
              <w:t>е</w:t>
            </w:r>
            <w:r w:rsidRPr="00C76315">
              <w:rPr>
                <w:sz w:val="24"/>
                <w:szCs w:val="24"/>
              </w:rPr>
              <w:t>тенций педагогов при освоении и ре</w:t>
            </w:r>
            <w:r w:rsidRPr="00C76315">
              <w:rPr>
                <w:sz w:val="24"/>
                <w:szCs w:val="24"/>
              </w:rPr>
              <w:t>а</w:t>
            </w:r>
            <w:r w:rsidRPr="00C76315">
              <w:rPr>
                <w:sz w:val="24"/>
                <w:szCs w:val="24"/>
              </w:rPr>
              <w:t xml:space="preserve">лизации </w:t>
            </w:r>
            <w:proofErr w:type="spellStart"/>
            <w:r>
              <w:rPr>
                <w:sz w:val="24"/>
                <w:szCs w:val="24"/>
              </w:rPr>
              <w:t>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стного</w:t>
            </w:r>
            <w:proofErr w:type="spellEnd"/>
            <w:r>
              <w:rPr>
                <w:sz w:val="24"/>
                <w:szCs w:val="24"/>
              </w:rPr>
              <w:t xml:space="preserve"> метода</w:t>
            </w:r>
          </w:p>
        </w:tc>
        <w:tc>
          <w:tcPr>
            <w:tcW w:w="8088" w:type="dxa"/>
            <w:gridSpan w:val="5"/>
          </w:tcPr>
          <w:p w:rsidR="00FC066D" w:rsidRDefault="006E1898" w:rsidP="00A83727">
            <w:pPr>
              <w:jc w:val="both"/>
              <w:rPr>
                <w:b/>
                <w:sz w:val="24"/>
                <w:szCs w:val="24"/>
              </w:rPr>
            </w:pPr>
            <w:r w:rsidRPr="006E1898">
              <w:rPr>
                <w:sz w:val="24"/>
                <w:szCs w:val="24"/>
              </w:rPr>
              <w:t xml:space="preserve">    </w:t>
            </w:r>
            <w:r w:rsidRPr="00091CEC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066D">
              <w:rPr>
                <w:sz w:val="24"/>
                <w:szCs w:val="24"/>
              </w:rPr>
              <w:t>-</w:t>
            </w:r>
            <w:r w:rsidR="004F6727">
              <w:rPr>
                <w:b/>
                <w:sz w:val="24"/>
                <w:szCs w:val="24"/>
              </w:rPr>
              <w:t>приложение № 7</w:t>
            </w:r>
          </w:p>
          <w:p w:rsidR="00FC066D" w:rsidRDefault="00FC066D" w:rsidP="0034555E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Охарактеризовать в каких показателях выразилась эффективность </w:t>
            </w:r>
            <w:r w:rsidRPr="00C76315">
              <w:rPr>
                <w:sz w:val="24"/>
                <w:szCs w:val="24"/>
              </w:rPr>
              <w:t xml:space="preserve">профессиональных компетенций педагогов при реализации </w:t>
            </w:r>
            <w:proofErr w:type="spellStart"/>
            <w:r>
              <w:rPr>
                <w:sz w:val="24"/>
                <w:szCs w:val="24"/>
              </w:rPr>
              <w:t>деятельностн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</w:t>
            </w:r>
            <w:proofErr w:type="spellEnd"/>
            <w:r>
              <w:rPr>
                <w:sz w:val="24"/>
                <w:szCs w:val="24"/>
              </w:rPr>
              <w:t xml:space="preserve"> метода практике совместной деятельности с детьми</w:t>
            </w:r>
          </w:p>
        </w:tc>
      </w:tr>
      <w:tr w:rsidR="00FC066D" w:rsidRPr="00B212EF" w:rsidTr="008247FF">
        <w:tc>
          <w:tcPr>
            <w:tcW w:w="2544" w:type="dxa"/>
            <w:gridSpan w:val="2"/>
          </w:tcPr>
          <w:p w:rsidR="00FC066D" w:rsidRPr="00C76315" w:rsidRDefault="00FC066D" w:rsidP="00A83727">
            <w:pPr>
              <w:pStyle w:val="80"/>
              <w:shd w:val="clear" w:color="auto" w:fill="auto"/>
              <w:tabs>
                <w:tab w:val="left" w:pos="602"/>
              </w:tabs>
              <w:spacing w:before="0" w:line="240" w:lineRule="auto"/>
              <w:ind w:right="60" w:firstLine="175"/>
              <w:jc w:val="both"/>
              <w:rPr>
                <w:sz w:val="24"/>
                <w:szCs w:val="24"/>
              </w:rPr>
            </w:pPr>
            <w:r w:rsidRPr="00C76315">
              <w:rPr>
                <w:sz w:val="24"/>
                <w:szCs w:val="24"/>
              </w:rPr>
              <w:t>Разработка модели взаимодействия ДОУ с семьями во</w:t>
            </w:r>
            <w:r w:rsidRPr="00C76315">
              <w:rPr>
                <w:sz w:val="24"/>
                <w:szCs w:val="24"/>
              </w:rPr>
              <w:t>с</w:t>
            </w:r>
            <w:r w:rsidRPr="00C76315">
              <w:rPr>
                <w:sz w:val="24"/>
                <w:szCs w:val="24"/>
              </w:rPr>
              <w:t>питанников по р</w:t>
            </w:r>
            <w:r w:rsidRPr="00C76315">
              <w:rPr>
                <w:sz w:val="24"/>
                <w:szCs w:val="24"/>
              </w:rPr>
              <w:t>е</w:t>
            </w:r>
            <w:r w:rsidRPr="00C76315">
              <w:rPr>
                <w:sz w:val="24"/>
                <w:szCs w:val="24"/>
              </w:rPr>
              <w:t>шению образов</w:t>
            </w:r>
            <w:r w:rsidRPr="00C76315">
              <w:rPr>
                <w:sz w:val="24"/>
                <w:szCs w:val="24"/>
              </w:rPr>
              <w:t>а</w:t>
            </w:r>
            <w:r w:rsidRPr="00C76315">
              <w:rPr>
                <w:sz w:val="24"/>
                <w:szCs w:val="24"/>
              </w:rPr>
              <w:t xml:space="preserve">тельных </w:t>
            </w:r>
            <w:r>
              <w:rPr>
                <w:sz w:val="24"/>
                <w:szCs w:val="24"/>
              </w:rPr>
              <w:t>задач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 «Мир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крытий»</w:t>
            </w:r>
          </w:p>
        </w:tc>
        <w:tc>
          <w:tcPr>
            <w:tcW w:w="8088" w:type="dxa"/>
            <w:gridSpan w:val="5"/>
          </w:tcPr>
          <w:p w:rsidR="00FC066D" w:rsidRPr="006A39CA" w:rsidRDefault="00FC066D" w:rsidP="006A39CA">
            <w:pPr>
              <w:pStyle w:val="80"/>
              <w:shd w:val="clear" w:color="auto" w:fill="auto"/>
              <w:tabs>
                <w:tab w:val="left" w:pos="602"/>
              </w:tabs>
              <w:spacing w:before="0" w:line="240" w:lineRule="auto"/>
              <w:ind w:right="60"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76315">
              <w:rPr>
                <w:sz w:val="24"/>
                <w:szCs w:val="24"/>
              </w:rPr>
              <w:t>одели взаимодействия ДОУ с семьями воспитанников по решению о</w:t>
            </w:r>
            <w:r w:rsidRPr="00C76315">
              <w:rPr>
                <w:sz w:val="24"/>
                <w:szCs w:val="24"/>
              </w:rPr>
              <w:t>б</w:t>
            </w:r>
            <w:r w:rsidRPr="00C76315">
              <w:rPr>
                <w:sz w:val="24"/>
                <w:szCs w:val="24"/>
              </w:rPr>
              <w:t xml:space="preserve">разовательных </w:t>
            </w:r>
            <w:r>
              <w:rPr>
                <w:sz w:val="24"/>
                <w:szCs w:val="24"/>
              </w:rPr>
              <w:t>задач программы «Мир открытий</w:t>
            </w:r>
            <w:r w:rsidR="004F6727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 w:rsidR="004F6727">
              <w:rPr>
                <w:b/>
                <w:sz w:val="24"/>
                <w:szCs w:val="24"/>
              </w:rPr>
              <w:t>приложение № 8</w:t>
            </w:r>
          </w:p>
          <w:p w:rsidR="00FC066D" w:rsidRDefault="00FC066D" w:rsidP="00A83727">
            <w:pPr>
              <w:jc w:val="both"/>
              <w:rPr>
                <w:sz w:val="24"/>
                <w:szCs w:val="24"/>
              </w:rPr>
            </w:pPr>
          </w:p>
        </w:tc>
      </w:tr>
      <w:tr w:rsidR="00FC066D" w:rsidRPr="00B212EF" w:rsidTr="008247FF">
        <w:tc>
          <w:tcPr>
            <w:tcW w:w="2544" w:type="dxa"/>
            <w:gridSpan w:val="2"/>
          </w:tcPr>
          <w:p w:rsidR="00FC066D" w:rsidRPr="00C76315" w:rsidRDefault="006E1898" w:rsidP="004546EC">
            <w:pPr>
              <w:pStyle w:val="80"/>
              <w:shd w:val="clear" w:color="auto" w:fill="auto"/>
              <w:tabs>
                <w:tab w:val="left" w:pos="602"/>
              </w:tabs>
              <w:spacing w:before="0" w:line="240" w:lineRule="auto"/>
              <w:ind w:right="60" w:firstLine="175"/>
              <w:jc w:val="both"/>
              <w:rPr>
                <w:sz w:val="24"/>
                <w:szCs w:val="24"/>
              </w:rPr>
            </w:pPr>
            <w:r w:rsidRPr="00091CEC">
              <w:rPr>
                <w:sz w:val="24"/>
                <w:szCs w:val="24"/>
              </w:rPr>
              <w:t xml:space="preserve">                                                </w:t>
            </w:r>
            <w:r w:rsidRPr="006E1898">
              <w:rPr>
                <w:sz w:val="24"/>
                <w:szCs w:val="24"/>
              </w:rPr>
              <w:t xml:space="preserve">                                                                     </w:t>
            </w:r>
            <w:r w:rsidR="00FC066D">
              <w:rPr>
                <w:sz w:val="24"/>
                <w:szCs w:val="24"/>
              </w:rPr>
              <w:t>Апробирование  д</w:t>
            </w:r>
            <w:r w:rsidR="00FC066D">
              <w:rPr>
                <w:sz w:val="24"/>
                <w:szCs w:val="24"/>
              </w:rPr>
              <w:t>и</w:t>
            </w:r>
            <w:r w:rsidR="00FC066D">
              <w:rPr>
                <w:sz w:val="24"/>
                <w:szCs w:val="24"/>
              </w:rPr>
              <w:t>агностического и</w:t>
            </w:r>
            <w:r w:rsidR="00FC066D">
              <w:rPr>
                <w:sz w:val="24"/>
                <w:szCs w:val="24"/>
              </w:rPr>
              <w:t>н</w:t>
            </w:r>
            <w:r w:rsidR="00FC066D">
              <w:rPr>
                <w:sz w:val="24"/>
                <w:szCs w:val="24"/>
              </w:rPr>
              <w:t>струментария</w:t>
            </w:r>
            <w:r w:rsidR="00FC066D" w:rsidRPr="00C76315">
              <w:rPr>
                <w:sz w:val="24"/>
                <w:szCs w:val="24"/>
              </w:rPr>
              <w:t xml:space="preserve"> э</w:t>
            </w:r>
            <w:r w:rsidR="00FC066D" w:rsidRPr="00C76315">
              <w:rPr>
                <w:sz w:val="24"/>
                <w:szCs w:val="24"/>
              </w:rPr>
              <w:t>ф</w:t>
            </w:r>
            <w:r w:rsidR="00FC066D" w:rsidRPr="00C76315">
              <w:rPr>
                <w:sz w:val="24"/>
                <w:szCs w:val="24"/>
              </w:rPr>
              <w:t>фективности вза</w:t>
            </w:r>
            <w:r w:rsidR="00FC066D" w:rsidRPr="00C76315">
              <w:rPr>
                <w:sz w:val="24"/>
                <w:szCs w:val="24"/>
              </w:rPr>
              <w:t>и</w:t>
            </w:r>
            <w:r w:rsidR="00FC066D" w:rsidRPr="00C76315">
              <w:rPr>
                <w:sz w:val="24"/>
                <w:szCs w:val="24"/>
              </w:rPr>
              <w:t>модействия ДОУ с родителями.</w:t>
            </w:r>
          </w:p>
        </w:tc>
        <w:tc>
          <w:tcPr>
            <w:tcW w:w="8088" w:type="dxa"/>
            <w:gridSpan w:val="5"/>
          </w:tcPr>
          <w:p w:rsidR="00FC066D" w:rsidRDefault="00FC066D" w:rsidP="006A39CA">
            <w:pPr>
              <w:pStyle w:val="80"/>
              <w:shd w:val="clear" w:color="auto" w:fill="auto"/>
              <w:tabs>
                <w:tab w:val="left" w:pos="602"/>
              </w:tabs>
              <w:spacing w:before="0" w:line="240" w:lineRule="auto"/>
              <w:ind w:right="60" w:firstLine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Наличие диагностического инструментария</w:t>
            </w:r>
            <w:r w:rsidRPr="00C76315">
              <w:rPr>
                <w:sz w:val="24"/>
                <w:szCs w:val="24"/>
              </w:rPr>
              <w:t xml:space="preserve"> эффективности взаимоде</w:t>
            </w:r>
            <w:r w:rsidRPr="00C76315">
              <w:rPr>
                <w:sz w:val="24"/>
                <w:szCs w:val="24"/>
              </w:rPr>
              <w:t>й</w:t>
            </w:r>
            <w:r w:rsidRPr="00C76315">
              <w:rPr>
                <w:sz w:val="24"/>
                <w:szCs w:val="24"/>
              </w:rPr>
              <w:t>ствия ДОУ с родителями</w:t>
            </w:r>
            <w:r w:rsidR="004F6727">
              <w:rPr>
                <w:sz w:val="24"/>
                <w:szCs w:val="24"/>
              </w:rPr>
              <w:t xml:space="preserve"> – </w:t>
            </w:r>
            <w:r w:rsidRPr="006D64BF">
              <w:rPr>
                <w:b/>
                <w:sz w:val="24"/>
                <w:szCs w:val="24"/>
              </w:rPr>
              <w:t>прилож</w:t>
            </w:r>
            <w:r w:rsidR="004F6727">
              <w:rPr>
                <w:b/>
                <w:sz w:val="24"/>
                <w:szCs w:val="24"/>
              </w:rPr>
              <w:t>ение № 9</w:t>
            </w:r>
          </w:p>
          <w:p w:rsidR="00FC066D" w:rsidRDefault="00FC066D" w:rsidP="006D64BF">
            <w:pPr>
              <w:pStyle w:val="80"/>
              <w:shd w:val="clear" w:color="auto" w:fill="auto"/>
              <w:tabs>
                <w:tab w:val="left" w:pos="602"/>
              </w:tabs>
              <w:spacing w:before="0" w:line="240" w:lineRule="auto"/>
              <w:ind w:right="60" w:firstLine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Описать показатели</w:t>
            </w:r>
            <w:r w:rsidRPr="00C76315">
              <w:rPr>
                <w:sz w:val="24"/>
                <w:szCs w:val="24"/>
              </w:rPr>
              <w:t xml:space="preserve"> эффективности взаимодействия ДОУ с родител</w:t>
            </w:r>
            <w:r w:rsidRPr="00C76315">
              <w:rPr>
                <w:sz w:val="24"/>
                <w:szCs w:val="24"/>
              </w:rPr>
              <w:t>я</w:t>
            </w:r>
            <w:r w:rsidRPr="00C76315">
              <w:rPr>
                <w:sz w:val="24"/>
                <w:szCs w:val="24"/>
              </w:rPr>
              <w:t>ми</w:t>
            </w:r>
          </w:p>
        </w:tc>
      </w:tr>
      <w:tr w:rsidR="00FC066D" w:rsidRPr="00B212EF" w:rsidTr="008247FF">
        <w:tc>
          <w:tcPr>
            <w:tcW w:w="2544" w:type="dxa"/>
            <w:gridSpan w:val="2"/>
          </w:tcPr>
          <w:p w:rsidR="00FC066D" w:rsidRPr="00416147" w:rsidRDefault="00FC066D" w:rsidP="004546EC">
            <w:pPr>
              <w:pStyle w:val="80"/>
              <w:shd w:val="clear" w:color="auto" w:fill="auto"/>
              <w:tabs>
                <w:tab w:val="left" w:pos="578"/>
              </w:tabs>
              <w:spacing w:before="0" w:after="179" w:line="240" w:lineRule="auto"/>
              <w:ind w:right="60" w:firstLine="175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16147">
              <w:rPr>
                <w:sz w:val="24"/>
                <w:szCs w:val="24"/>
              </w:rPr>
              <w:t>знакомление п</w:t>
            </w:r>
            <w:r w:rsidRPr="00416147">
              <w:rPr>
                <w:sz w:val="24"/>
                <w:szCs w:val="24"/>
              </w:rPr>
              <w:t>е</w:t>
            </w:r>
            <w:r w:rsidRPr="00416147">
              <w:rPr>
                <w:sz w:val="24"/>
                <w:szCs w:val="24"/>
              </w:rPr>
              <w:t>дагогической общ</w:t>
            </w:r>
            <w:r w:rsidRPr="00416147">
              <w:rPr>
                <w:sz w:val="24"/>
                <w:szCs w:val="24"/>
              </w:rPr>
              <w:t>е</w:t>
            </w:r>
            <w:r w:rsidRPr="00416147">
              <w:rPr>
                <w:sz w:val="24"/>
                <w:szCs w:val="24"/>
              </w:rPr>
              <w:t>ственности с ходом и результатами пе</w:t>
            </w:r>
            <w:r w:rsidRPr="00416147">
              <w:rPr>
                <w:sz w:val="24"/>
                <w:szCs w:val="24"/>
              </w:rPr>
              <w:t>р</w:t>
            </w:r>
            <w:r w:rsidRPr="00416147">
              <w:rPr>
                <w:sz w:val="24"/>
                <w:szCs w:val="24"/>
              </w:rPr>
              <w:t>вого, второго и третьего этапа эк</w:t>
            </w:r>
            <w:r w:rsidRPr="00416147">
              <w:rPr>
                <w:sz w:val="24"/>
                <w:szCs w:val="24"/>
              </w:rPr>
              <w:t>с</w:t>
            </w:r>
            <w:r w:rsidRPr="00416147">
              <w:rPr>
                <w:sz w:val="24"/>
                <w:szCs w:val="24"/>
              </w:rPr>
              <w:t>перимента.</w:t>
            </w:r>
          </w:p>
        </w:tc>
        <w:tc>
          <w:tcPr>
            <w:tcW w:w="8088" w:type="dxa"/>
            <w:gridSpan w:val="5"/>
          </w:tcPr>
          <w:p w:rsidR="00FC066D" w:rsidRDefault="00FC066D" w:rsidP="00A83727">
            <w:pPr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416147">
              <w:rPr>
                <w:sz w:val="24"/>
                <w:szCs w:val="24"/>
              </w:rPr>
              <w:t>Размещение методических материалов на сайте ДОУ (с указанием рубрики и названия материала)</w:t>
            </w:r>
            <w:r>
              <w:rPr>
                <w:sz w:val="24"/>
                <w:szCs w:val="24"/>
              </w:rPr>
              <w:t>.</w:t>
            </w:r>
          </w:p>
          <w:p w:rsidR="00FC066D" w:rsidRPr="00416147" w:rsidRDefault="00FC066D" w:rsidP="00A83727">
            <w:pPr>
              <w:contextualSpacing/>
              <w:jc w:val="both"/>
              <w:textAlignment w:val="baseline"/>
              <w:rPr>
                <w:sz w:val="24"/>
                <w:szCs w:val="24"/>
              </w:rPr>
            </w:pPr>
            <w:r w:rsidRPr="00416147">
              <w:rPr>
                <w:sz w:val="24"/>
                <w:szCs w:val="24"/>
              </w:rPr>
              <w:t>Публикации в СМИ</w:t>
            </w:r>
            <w:r>
              <w:rPr>
                <w:sz w:val="24"/>
                <w:szCs w:val="24"/>
              </w:rPr>
              <w:t xml:space="preserve"> </w:t>
            </w:r>
            <w:r w:rsidR="004F672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указать название  </w:t>
            </w:r>
            <w:proofErr w:type="spellStart"/>
            <w:proofErr w:type="gramStart"/>
            <w:r>
              <w:rPr>
                <w:sz w:val="24"/>
                <w:szCs w:val="24"/>
              </w:rPr>
              <w:t>издания-дату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и год публикации 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тей, методических разработок, сценариев методических мероприятий)</w:t>
            </w:r>
            <w:r w:rsidRPr="00416147">
              <w:rPr>
                <w:sz w:val="24"/>
                <w:szCs w:val="24"/>
              </w:rPr>
              <w:t>.</w:t>
            </w:r>
          </w:p>
          <w:p w:rsidR="00FC066D" w:rsidRPr="0055513A" w:rsidRDefault="0055513A" w:rsidP="00A83727">
            <w:pPr>
              <w:jc w:val="both"/>
              <w:rPr>
                <w:b/>
                <w:bCs/>
                <w:color w:val="222222"/>
                <w:sz w:val="24"/>
                <w:szCs w:val="24"/>
              </w:rPr>
            </w:pPr>
            <w:r>
              <w:rPr>
                <w:b/>
                <w:bCs/>
                <w:color w:val="222222"/>
                <w:sz w:val="24"/>
                <w:szCs w:val="24"/>
              </w:rPr>
              <w:t>В связи с реконструкцие</w:t>
            </w:r>
            <w:proofErr w:type="gramStart"/>
            <w:r>
              <w:rPr>
                <w:b/>
                <w:bCs/>
                <w:color w:val="222222"/>
                <w:sz w:val="24"/>
                <w:szCs w:val="24"/>
              </w:rPr>
              <w:t>й(</w:t>
            </w:r>
            <w:proofErr w:type="gramEnd"/>
            <w:r>
              <w:rPr>
                <w:b/>
                <w:bCs/>
                <w:color w:val="222222"/>
                <w:sz w:val="24"/>
                <w:szCs w:val="24"/>
              </w:rPr>
              <w:t>создание нового сайта ДОУ) все материалы размещены с одной датой.</w:t>
            </w:r>
          </w:p>
        </w:tc>
      </w:tr>
    </w:tbl>
    <w:p w:rsidR="00F63B78" w:rsidRDefault="00F63B78" w:rsidP="00B212EF">
      <w:pPr>
        <w:rPr>
          <w:b/>
        </w:rPr>
      </w:pPr>
    </w:p>
    <w:p w:rsidR="00F56DC5" w:rsidRPr="003B0932" w:rsidRDefault="007A6669" w:rsidP="00B212EF">
      <w:pPr>
        <w:rPr>
          <w:b/>
        </w:rPr>
      </w:pPr>
      <w:r>
        <w:rPr>
          <w:b/>
        </w:rPr>
        <w:t xml:space="preserve"> Старший воспитатель</w:t>
      </w:r>
      <w:r w:rsidR="00E933F9">
        <w:rPr>
          <w:b/>
        </w:rPr>
        <w:t xml:space="preserve"> ОО</w:t>
      </w:r>
      <w:r w:rsidR="00FC066D">
        <w:rPr>
          <w:b/>
        </w:rPr>
        <w:t xml:space="preserve"> </w:t>
      </w:r>
      <w:proofErr w:type="spellStart"/>
      <w:r w:rsidR="00FC066D">
        <w:rPr>
          <w:b/>
        </w:rPr>
        <w:t>подпись</w:t>
      </w:r>
      <w:r w:rsidR="004F6727">
        <w:rPr>
          <w:b/>
        </w:rPr>
        <w:t>________</w:t>
      </w:r>
      <w:proofErr w:type="spellEnd"/>
      <w:r w:rsidR="004F6727">
        <w:rPr>
          <w:b/>
        </w:rPr>
        <w:t>/Л.А. Савченко/</w:t>
      </w:r>
    </w:p>
    <w:sectPr w:rsidR="00F56DC5" w:rsidRPr="003B0932" w:rsidSect="007A6669">
      <w:pgSz w:w="11909" w:h="16834"/>
      <w:pgMar w:top="851" w:right="852" w:bottom="72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ACE"/>
    <w:multiLevelType w:val="multilevel"/>
    <w:tmpl w:val="D0BA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24FDA"/>
    <w:multiLevelType w:val="multilevel"/>
    <w:tmpl w:val="6A0E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44DB8"/>
    <w:multiLevelType w:val="hybridMultilevel"/>
    <w:tmpl w:val="98825BC4"/>
    <w:lvl w:ilvl="0" w:tplc="82E40218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B120D"/>
    <w:multiLevelType w:val="multilevel"/>
    <w:tmpl w:val="5A64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157C2"/>
    <w:multiLevelType w:val="multilevel"/>
    <w:tmpl w:val="D90A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430A19"/>
    <w:multiLevelType w:val="hybridMultilevel"/>
    <w:tmpl w:val="26B694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9C3BE1"/>
    <w:multiLevelType w:val="multilevel"/>
    <w:tmpl w:val="D6DC4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640C1"/>
    <w:multiLevelType w:val="singleLevel"/>
    <w:tmpl w:val="16BEF190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2461DB5"/>
    <w:multiLevelType w:val="hybridMultilevel"/>
    <w:tmpl w:val="CA6AC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07542F"/>
    <w:multiLevelType w:val="multilevel"/>
    <w:tmpl w:val="9B8E0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174F28"/>
    <w:multiLevelType w:val="hybridMultilevel"/>
    <w:tmpl w:val="F88474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F956F7"/>
    <w:multiLevelType w:val="multilevel"/>
    <w:tmpl w:val="370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E62A75"/>
    <w:multiLevelType w:val="hybridMultilevel"/>
    <w:tmpl w:val="584A7F3A"/>
    <w:lvl w:ilvl="0" w:tplc="50565E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74BBD"/>
    <w:multiLevelType w:val="multilevel"/>
    <w:tmpl w:val="4DD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694884"/>
    <w:multiLevelType w:val="hybridMultilevel"/>
    <w:tmpl w:val="FD08AD3A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BA5757"/>
    <w:multiLevelType w:val="hybridMultilevel"/>
    <w:tmpl w:val="F9306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76B2D"/>
    <w:multiLevelType w:val="hybridMultilevel"/>
    <w:tmpl w:val="C686A9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723F00"/>
    <w:multiLevelType w:val="hybridMultilevel"/>
    <w:tmpl w:val="DD38318C"/>
    <w:lvl w:ilvl="0" w:tplc="EFE85ED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39744416"/>
    <w:multiLevelType w:val="hybridMultilevel"/>
    <w:tmpl w:val="9F36561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5960B3"/>
    <w:multiLevelType w:val="hybridMultilevel"/>
    <w:tmpl w:val="0AC0B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7C7509A"/>
    <w:multiLevelType w:val="hybridMultilevel"/>
    <w:tmpl w:val="D31A4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741C0C"/>
    <w:multiLevelType w:val="hybridMultilevel"/>
    <w:tmpl w:val="4516C8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4B562C"/>
    <w:multiLevelType w:val="hybridMultilevel"/>
    <w:tmpl w:val="204411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C83F4D"/>
    <w:multiLevelType w:val="multilevel"/>
    <w:tmpl w:val="7962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40032F"/>
    <w:multiLevelType w:val="hybridMultilevel"/>
    <w:tmpl w:val="B4C0D2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D074C5"/>
    <w:multiLevelType w:val="multilevel"/>
    <w:tmpl w:val="1124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0F0468E"/>
    <w:multiLevelType w:val="hybridMultilevel"/>
    <w:tmpl w:val="DBE2F6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F2287A"/>
    <w:multiLevelType w:val="multilevel"/>
    <w:tmpl w:val="13FE7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DD45FB"/>
    <w:multiLevelType w:val="hybridMultilevel"/>
    <w:tmpl w:val="BFC8FF7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AA4C63"/>
    <w:multiLevelType w:val="hybridMultilevel"/>
    <w:tmpl w:val="5218CD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D44333C"/>
    <w:multiLevelType w:val="multilevel"/>
    <w:tmpl w:val="A110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5514DE"/>
    <w:multiLevelType w:val="hybridMultilevel"/>
    <w:tmpl w:val="DAD0040E"/>
    <w:lvl w:ilvl="0" w:tplc="F794951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2">
    <w:nsid w:val="610B337A"/>
    <w:multiLevelType w:val="hybridMultilevel"/>
    <w:tmpl w:val="17265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CC0A79"/>
    <w:multiLevelType w:val="hybridMultilevel"/>
    <w:tmpl w:val="FA38C72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CE3795"/>
    <w:multiLevelType w:val="hybridMultilevel"/>
    <w:tmpl w:val="BE8EF752"/>
    <w:lvl w:ilvl="0" w:tplc="37F8A7E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5">
    <w:nsid w:val="62E545FA"/>
    <w:multiLevelType w:val="hybridMultilevel"/>
    <w:tmpl w:val="B5B0CA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417737"/>
    <w:multiLevelType w:val="hybridMultilevel"/>
    <w:tmpl w:val="C30068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F4657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2E75F35"/>
    <w:multiLevelType w:val="hybridMultilevel"/>
    <w:tmpl w:val="DA86F7C0"/>
    <w:lvl w:ilvl="0" w:tplc="1E948C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color w:val="0000FF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8E1F2F"/>
    <w:multiLevelType w:val="multilevel"/>
    <w:tmpl w:val="F038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E17655"/>
    <w:multiLevelType w:val="multilevel"/>
    <w:tmpl w:val="6CF43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7D3895"/>
    <w:multiLevelType w:val="hybridMultilevel"/>
    <w:tmpl w:val="F63E6804"/>
    <w:lvl w:ilvl="0" w:tplc="25D837CC">
      <w:start w:val="1"/>
      <w:numFmt w:val="decimal"/>
      <w:lvlText w:val="%1."/>
      <w:lvlJc w:val="left"/>
      <w:pPr>
        <w:ind w:left="-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" w:hanging="360"/>
      </w:pPr>
    </w:lvl>
    <w:lvl w:ilvl="2" w:tplc="0419001B" w:tentative="1">
      <w:start w:val="1"/>
      <w:numFmt w:val="lowerRoman"/>
      <w:lvlText w:val="%3."/>
      <w:lvlJc w:val="right"/>
      <w:pPr>
        <w:ind w:left="1009" w:hanging="180"/>
      </w:pPr>
    </w:lvl>
    <w:lvl w:ilvl="3" w:tplc="0419000F" w:tentative="1">
      <w:start w:val="1"/>
      <w:numFmt w:val="decimal"/>
      <w:lvlText w:val="%4."/>
      <w:lvlJc w:val="left"/>
      <w:pPr>
        <w:ind w:left="1729" w:hanging="360"/>
      </w:pPr>
    </w:lvl>
    <w:lvl w:ilvl="4" w:tplc="04190019" w:tentative="1">
      <w:start w:val="1"/>
      <w:numFmt w:val="lowerLetter"/>
      <w:lvlText w:val="%5."/>
      <w:lvlJc w:val="left"/>
      <w:pPr>
        <w:ind w:left="2449" w:hanging="360"/>
      </w:pPr>
    </w:lvl>
    <w:lvl w:ilvl="5" w:tplc="0419001B" w:tentative="1">
      <w:start w:val="1"/>
      <w:numFmt w:val="lowerRoman"/>
      <w:lvlText w:val="%6."/>
      <w:lvlJc w:val="right"/>
      <w:pPr>
        <w:ind w:left="3169" w:hanging="180"/>
      </w:pPr>
    </w:lvl>
    <w:lvl w:ilvl="6" w:tplc="0419000F" w:tentative="1">
      <w:start w:val="1"/>
      <w:numFmt w:val="decimal"/>
      <w:lvlText w:val="%7."/>
      <w:lvlJc w:val="left"/>
      <w:pPr>
        <w:ind w:left="3889" w:hanging="360"/>
      </w:pPr>
    </w:lvl>
    <w:lvl w:ilvl="7" w:tplc="04190019" w:tentative="1">
      <w:start w:val="1"/>
      <w:numFmt w:val="lowerLetter"/>
      <w:lvlText w:val="%8."/>
      <w:lvlJc w:val="left"/>
      <w:pPr>
        <w:ind w:left="4609" w:hanging="360"/>
      </w:pPr>
    </w:lvl>
    <w:lvl w:ilvl="8" w:tplc="0419001B" w:tentative="1">
      <w:start w:val="1"/>
      <w:numFmt w:val="lowerRoman"/>
      <w:lvlText w:val="%9."/>
      <w:lvlJc w:val="right"/>
      <w:pPr>
        <w:ind w:left="5329" w:hanging="180"/>
      </w:pPr>
    </w:lvl>
  </w:abstractNum>
  <w:abstractNum w:abstractNumId="41">
    <w:nsid w:val="7EA96CF2"/>
    <w:multiLevelType w:val="hybridMultilevel"/>
    <w:tmpl w:val="978C6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</w:num>
  <w:num w:numId="9">
    <w:abstractNumId w:val="12"/>
  </w:num>
  <w:num w:numId="10">
    <w:abstractNumId w:val="8"/>
  </w:num>
  <w:num w:numId="11">
    <w:abstractNumId w:val="2"/>
  </w:num>
  <w:num w:numId="12">
    <w:abstractNumId w:val="33"/>
  </w:num>
  <w:num w:numId="13">
    <w:abstractNumId w:val="14"/>
  </w:num>
  <w:num w:numId="14">
    <w:abstractNumId w:val="18"/>
  </w:num>
  <w:num w:numId="15">
    <w:abstractNumId w:val="7"/>
    <w:lvlOverride w:ilvl="0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6"/>
  </w:num>
  <w:num w:numId="19">
    <w:abstractNumId w:val="41"/>
  </w:num>
  <w:num w:numId="20">
    <w:abstractNumId w:val="13"/>
  </w:num>
  <w:num w:numId="21">
    <w:abstractNumId w:val="23"/>
  </w:num>
  <w:num w:numId="22">
    <w:abstractNumId w:val="27"/>
  </w:num>
  <w:num w:numId="23">
    <w:abstractNumId w:val="11"/>
  </w:num>
  <w:num w:numId="24">
    <w:abstractNumId w:val="25"/>
  </w:num>
  <w:num w:numId="25">
    <w:abstractNumId w:val="38"/>
  </w:num>
  <w:num w:numId="26">
    <w:abstractNumId w:val="1"/>
  </w:num>
  <w:num w:numId="27">
    <w:abstractNumId w:val="3"/>
  </w:num>
  <w:num w:numId="28">
    <w:abstractNumId w:val="4"/>
  </w:num>
  <w:num w:numId="29">
    <w:abstractNumId w:val="30"/>
  </w:num>
  <w:num w:numId="30">
    <w:abstractNumId w:val="39"/>
  </w:num>
  <w:num w:numId="31">
    <w:abstractNumId w:val="0"/>
  </w:num>
  <w:num w:numId="32">
    <w:abstractNumId w:val="9"/>
  </w:num>
  <w:num w:numId="33">
    <w:abstractNumId w:val="6"/>
  </w:num>
  <w:num w:numId="34">
    <w:abstractNumId w:val="40"/>
  </w:num>
  <w:num w:numId="35">
    <w:abstractNumId w:val="34"/>
  </w:num>
  <w:num w:numId="36">
    <w:abstractNumId w:val="17"/>
  </w:num>
  <w:num w:numId="37">
    <w:abstractNumId w:val="31"/>
  </w:num>
  <w:num w:numId="38">
    <w:abstractNumId w:val="15"/>
  </w:num>
  <w:num w:numId="39">
    <w:abstractNumId w:val="32"/>
  </w:num>
  <w:num w:numId="40">
    <w:abstractNumId w:val="20"/>
  </w:num>
  <w:num w:numId="41">
    <w:abstractNumId w:val="19"/>
  </w:num>
  <w:num w:numId="42">
    <w:abstractNumId w:val="36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autoHyphenation/>
  <w:characterSpacingControl w:val="doNotCompress"/>
  <w:compat/>
  <w:rsids>
    <w:rsidRoot w:val="00A46315"/>
    <w:rsid w:val="0001162D"/>
    <w:rsid w:val="00014E15"/>
    <w:rsid w:val="00020AAC"/>
    <w:rsid w:val="0003798A"/>
    <w:rsid w:val="00050461"/>
    <w:rsid w:val="00056067"/>
    <w:rsid w:val="00065DE2"/>
    <w:rsid w:val="00085597"/>
    <w:rsid w:val="00091CEC"/>
    <w:rsid w:val="000C1134"/>
    <w:rsid w:val="000D5216"/>
    <w:rsid w:val="000F2E74"/>
    <w:rsid w:val="000F6409"/>
    <w:rsid w:val="001003C0"/>
    <w:rsid w:val="00126E7C"/>
    <w:rsid w:val="001432DF"/>
    <w:rsid w:val="00153BB3"/>
    <w:rsid w:val="00175C5E"/>
    <w:rsid w:val="001B2CDB"/>
    <w:rsid w:val="001C2D32"/>
    <w:rsid w:val="001C504F"/>
    <w:rsid w:val="001C7608"/>
    <w:rsid w:val="001E2B3B"/>
    <w:rsid w:val="001E2C36"/>
    <w:rsid w:val="001E5602"/>
    <w:rsid w:val="00203D4D"/>
    <w:rsid w:val="00205538"/>
    <w:rsid w:val="002105FD"/>
    <w:rsid w:val="002178EF"/>
    <w:rsid w:val="0023062B"/>
    <w:rsid w:val="0023115B"/>
    <w:rsid w:val="00241243"/>
    <w:rsid w:val="002534AE"/>
    <w:rsid w:val="00276726"/>
    <w:rsid w:val="00282A2D"/>
    <w:rsid w:val="00286C29"/>
    <w:rsid w:val="00297605"/>
    <w:rsid w:val="002C3DD1"/>
    <w:rsid w:val="002D5279"/>
    <w:rsid w:val="002E3696"/>
    <w:rsid w:val="00301059"/>
    <w:rsid w:val="00306C5E"/>
    <w:rsid w:val="003079B8"/>
    <w:rsid w:val="00320CD1"/>
    <w:rsid w:val="00341F41"/>
    <w:rsid w:val="0034555E"/>
    <w:rsid w:val="00350AC4"/>
    <w:rsid w:val="00373B32"/>
    <w:rsid w:val="0038150D"/>
    <w:rsid w:val="0038501F"/>
    <w:rsid w:val="003A2652"/>
    <w:rsid w:val="003A3B28"/>
    <w:rsid w:val="003B0932"/>
    <w:rsid w:val="003D37A0"/>
    <w:rsid w:val="003E7856"/>
    <w:rsid w:val="00416147"/>
    <w:rsid w:val="00417ECE"/>
    <w:rsid w:val="00425F01"/>
    <w:rsid w:val="004546EC"/>
    <w:rsid w:val="004678C5"/>
    <w:rsid w:val="00476472"/>
    <w:rsid w:val="004921C6"/>
    <w:rsid w:val="00492DF4"/>
    <w:rsid w:val="004963A1"/>
    <w:rsid w:val="004B2AF1"/>
    <w:rsid w:val="004C188A"/>
    <w:rsid w:val="004E4C7D"/>
    <w:rsid w:val="004F6727"/>
    <w:rsid w:val="00513E6E"/>
    <w:rsid w:val="00535711"/>
    <w:rsid w:val="00546230"/>
    <w:rsid w:val="0055513A"/>
    <w:rsid w:val="0055733C"/>
    <w:rsid w:val="00597FC9"/>
    <w:rsid w:val="005B3F8E"/>
    <w:rsid w:val="005C0987"/>
    <w:rsid w:val="005C43C7"/>
    <w:rsid w:val="0063076C"/>
    <w:rsid w:val="006360EB"/>
    <w:rsid w:val="00662288"/>
    <w:rsid w:val="00680339"/>
    <w:rsid w:val="006A39CA"/>
    <w:rsid w:val="006C58A1"/>
    <w:rsid w:val="006D64BF"/>
    <w:rsid w:val="006E1898"/>
    <w:rsid w:val="006F1266"/>
    <w:rsid w:val="00715645"/>
    <w:rsid w:val="00716A89"/>
    <w:rsid w:val="00720F8A"/>
    <w:rsid w:val="00740658"/>
    <w:rsid w:val="0074679E"/>
    <w:rsid w:val="00754891"/>
    <w:rsid w:val="00781A51"/>
    <w:rsid w:val="00781E8A"/>
    <w:rsid w:val="007875B5"/>
    <w:rsid w:val="007A6669"/>
    <w:rsid w:val="007C3651"/>
    <w:rsid w:val="007D7D44"/>
    <w:rsid w:val="007E786A"/>
    <w:rsid w:val="007F3B06"/>
    <w:rsid w:val="007F5FB8"/>
    <w:rsid w:val="00822216"/>
    <w:rsid w:val="008247FF"/>
    <w:rsid w:val="00835319"/>
    <w:rsid w:val="00836856"/>
    <w:rsid w:val="00843E4B"/>
    <w:rsid w:val="00870826"/>
    <w:rsid w:val="00877932"/>
    <w:rsid w:val="00880B8A"/>
    <w:rsid w:val="008A3E67"/>
    <w:rsid w:val="008B1A9E"/>
    <w:rsid w:val="008B59C1"/>
    <w:rsid w:val="008B71B3"/>
    <w:rsid w:val="008C72D2"/>
    <w:rsid w:val="00903029"/>
    <w:rsid w:val="0092221D"/>
    <w:rsid w:val="00924057"/>
    <w:rsid w:val="00944487"/>
    <w:rsid w:val="00975A12"/>
    <w:rsid w:val="009B6590"/>
    <w:rsid w:val="009C0040"/>
    <w:rsid w:val="009D7B18"/>
    <w:rsid w:val="009E4306"/>
    <w:rsid w:val="00A207A0"/>
    <w:rsid w:val="00A345DD"/>
    <w:rsid w:val="00A46315"/>
    <w:rsid w:val="00A74F82"/>
    <w:rsid w:val="00A830CE"/>
    <w:rsid w:val="00A83727"/>
    <w:rsid w:val="00A86884"/>
    <w:rsid w:val="00A87744"/>
    <w:rsid w:val="00A9330E"/>
    <w:rsid w:val="00AD62D4"/>
    <w:rsid w:val="00AE499E"/>
    <w:rsid w:val="00AF45BC"/>
    <w:rsid w:val="00B112E7"/>
    <w:rsid w:val="00B212EF"/>
    <w:rsid w:val="00B44EAF"/>
    <w:rsid w:val="00B46620"/>
    <w:rsid w:val="00B507A0"/>
    <w:rsid w:val="00B515E0"/>
    <w:rsid w:val="00B8584E"/>
    <w:rsid w:val="00BA2A2B"/>
    <w:rsid w:val="00BC4825"/>
    <w:rsid w:val="00BD5F29"/>
    <w:rsid w:val="00C01928"/>
    <w:rsid w:val="00C23EBD"/>
    <w:rsid w:val="00C37B1B"/>
    <w:rsid w:val="00C44F67"/>
    <w:rsid w:val="00C45738"/>
    <w:rsid w:val="00C47994"/>
    <w:rsid w:val="00C62031"/>
    <w:rsid w:val="00C829B0"/>
    <w:rsid w:val="00CC470A"/>
    <w:rsid w:val="00CC7CD9"/>
    <w:rsid w:val="00D441D4"/>
    <w:rsid w:val="00D75639"/>
    <w:rsid w:val="00DC5760"/>
    <w:rsid w:val="00DD2BF4"/>
    <w:rsid w:val="00DD3C3D"/>
    <w:rsid w:val="00DD5B9C"/>
    <w:rsid w:val="00DE2BE1"/>
    <w:rsid w:val="00E20E3A"/>
    <w:rsid w:val="00E2581B"/>
    <w:rsid w:val="00E274C7"/>
    <w:rsid w:val="00E4088B"/>
    <w:rsid w:val="00E55D08"/>
    <w:rsid w:val="00E57E34"/>
    <w:rsid w:val="00E85E74"/>
    <w:rsid w:val="00E933F9"/>
    <w:rsid w:val="00EA1664"/>
    <w:rsid w:val="00EA31EA"/>
    <w:rsid w:val="00EA6FEE"/>
    <w:rsid w:val="00EA7DAC"/>
    <w:rsid w:val="00EC5EC7"/>
    <w:rsid w:val="00EC6C3E"/>
    <w:rsid w:val="00EE42B6"/>
    <w:rsid w:val="00EE44DE"/>
    <w:rsid w:val="00EE4678"/>
    <w:rsid w:val="00EF4DDF"/>
    <w:rsid w:val="00F24CC8"/>
    <w:rsid w:val="00F56DC5"/>
    <w:rsid w:val="00F63B78"/>
    <w:rsid w:val="00F64A38"/>
    <w:rsid w:val="00F80D86"/>
    <w:rsid w:val="00FA71F7"/>
    <w:rsid w:val="00FB2DAF"/>
    <w:rsid w:val="00FC066D"/>
    <w:rsid w:val="00FC0BE1"/>
    <w:rsid w:val="00FD57C6"/>
    <w:rsid w:val="00FD6621"/>
    <w:rsid w:val="00FF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A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3B0932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93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56DC5"/>
    <w:rPr>
      <w:color w:val="0000FF"/>
      <w:u w:val="single"/>
    </w:rPr>
  </w:style>
  <w:style w:type="paragraph" w:customStyle="1" w:styleId="11">
    <w:name w:val="Обычный1"/>
    <w:rsid w:val="005C43C7"/>
  </w:style>
  <w:style w:type="paragraph" w:styleId="a5">
    <w:name w:val="Body Text"/>
    <w:basedOn w:val="a"/>
    <w:link w:val="a6"/>
    <w:rsid w:val="005C43C7"/>
    <w:pPr>
      <w:spacing w:after="120"/>
    </w:pPr>
  </w:style>
  <w:style w:type="paragraph" w:styleId="a7">
    <w:name w:val="Body Text First Indent"/>
    <w:basedOn w:val="a5"/>
    <w:rsid w:val="005C43C7"/>
    <w:pPr>
      <w:ind w:firstLine="210"/>
    </w:pPr>
    <w:rPr>
      <w:sz w:val="24"/>
      <w:szCs w:val="24"/>
    </w:rPr>
  </w:style>
  <w:style w:type="paragraph" w:styleId="a8">
    <w:name w:val="Normal (Web)"/>
    <w:basedOn w:val="a"/>
    <w:uiPriority w:val="99"/>
    <w:rsid w:val="0087793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301059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301059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 Spacing"/>
    <w:uiPriority w:val="1"/>
    <w:qFormat/>
    <w:rsid w:val="00301059"/>
    <w:rPr>
      <w:rFonts w:ascii="Calibri" w:hAnsi="Calibri"/>
      <w:sz w:val="22"/>
      <w:szCs w:val="22"/>
    </w:rPr>
  </w:style>
  <w:style w:type="character" w:customStyle="1" w:styleId="5">
    <w:name w:val="Основной текст (5)_"/>
    <w:link w:val="50"/>
    <w:rsid w:val="00FC0BE1"/>
    <w:rPr>
      <w:i/>
      <w:iCs/>
      <w:spacing w:val="1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C0BE1"/>
    <w:pPr>
      <w:widowControl w:val="0"/>
      <w:shd w:val="clear" w:color="auto" w:fill="FFFFFF"/>
      <w:spacing w:line="278" w:lineRule="exact"/>
      <w:ind w:firstLine="560"/>
      <w:jc w:val="both"/>
    </w:pPr>
    <w:rPr>
      <w:i/>
      <w:iCs/>
      <w:spacing w:val="1"/>
      <w:sz w:val="21"/>
      <w:szCs w:val="21"/>
    </w:rPr>
  </w:style>
  <w:style w:type="character" w:customStyle="1" w:styleId="8">
    <w:name w:val="Основной текст (8)_"/>
    <w:link w:val="80"/>
    <w:locked/>
    <w:rsid w:val="00835319"/>
    <w:rPr>
      <w:spacing w:val="4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5319"/>
    <w:pPr>
      <w:widowControl w:val="0"/>
      <w:shd w:val="clear" w:color="auto" w:fill="FFFFFF"/>
      <w:spacing w:before="300" w:line="283" w:lineRule="exact"/>
      <w:ind w:hanging="540"/>
      <w:jc w:val="center"/>
    </w:pPr>
    <w:rPr>
      <w:spacing w:val="4"/>
      <w:sz w:val="21"/>
      <w:szCs w:val="21"/>
    </w:rPr>
  </w:style>
  <w:style w:type="character" w:customStyle="1" w:styleId="10">
    <w:name w:val="Заголовок 1 Знак"/>
    <w:basedOn w:val="a0"/>
    <w:link w:val="1"/>
    <w:rsid w:val="003B0932"/>
    <w:rPr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B0932"/>
    <w:rPr>
      <w:rFonts w:ascii="Cambria" w:hAnsi="Cambria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3B0932"/>
  </w:style>
  <w:style w:type="character" w:styleId="ab">
    <w:name w:val="Emphasis"/>
    <w:basedOn w:val="a0"/>
    <w:uiPriority w:val="20"/>
    <w:qFormat/>
    <w:rsid w:val="003B0932"/>
    <w:rPr>
      <w:i/>
      <w:iCs/>
    </w:rPr>
  </w:style>
  <w:style w:type="character" w:styleId="ac">
    <w:name w:val="Strong"/>
    <w:basedOn w:val="a0"/>
    <w:uiPriority w:val="22"/>
    <w:qFormat/>
    <w:rsid w:val="003B0932"/>
    <w:rPr>
      <w:b/>
      <w:bCs/>
    </w:rPr>
  </w:style>
  <w:style w:type="character" w:customStyle="1" w:styleId="a6">
    <w:name w:val="Основной текст Знак"/>
    <w:basedOn w:val="a0"/>
    <w:link w:val="a5"/>
    <w:rsid w:val="003B0932"/>
    <w:rPr>
      <w:sz w:val="28"/>
      <w:szCs w:val="28"/>
    </w:rPr>
  </w:style>
  <w:style w:type="paragraph" w:styleId="ad">
    <w:name w:val="Title"/>
    <w:basedOn w:val="a"/>
    <w:link w:val="ae"/>
    <w:qFormat/>
    <w:rsid w:val="003B0932"/>
    <w:pPr>
      <w:jc w:val="center"/>
    </w:pPr>
    <w:rPr>
      <w:szCs w:val="20"/>
    </w:rPr>
  </w:style>
  <w:style w:type="character" w:customStyle="1" w:styleId="ae">
    <w:name w:val="Название Знак"/>
    <w:basedOn w:val="a0"/>
    <w:link w:val="ad"/>
    <w:rsid w:val="003B0932"/>
    <w:rPr>
      <w:sz w:val="28"/>
    </w:rPr>
  </w:style>
  <w:style w:type="paragraph" w:customStyle="1" w:styleId="Style2">
    <w:name w:val="Style2"/>
    <w:basedOn w:val="a"/>
    <w:uiPriority w:val="99"/>
    <w:rsid w:val="003B09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3B09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3B093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3B0932"/>
    <w:pPr>
      <w:widowControl w:val="0"/>
      <w:autoSpaceDE w:val="0"/>
      <w:autoSpaceDN w:val="0"/>
      <w:adjustRightInd w:val="0"/>
      <w:spacing w:line="216" w:lineRule="exact"/>
      <w:ind w:firstLine="254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3B0932"/>
    <w:pPr>
      <w:widowControl w:val="0"/>
      <w:autoSpaceDE w:val="0"/>
      <w:autoSpaceDN w:val="0"/>
      <w:adjustRightInd w:val="0"/>
      <w:spacing w:line="226" w:lineRule="exact"/>
      <w:ind w:hanging="245"/>
    </w:pPr>
    <w:rPr>
      <w:sz w:val="24"/>
      <w:szCs w:val="24"/>
    </w:rPr>
  </w:style>
  <w:style w:type="character" w:customStyle="1" w:styleId="FontStyle16">
    <w:name w:val="Font Style16"/>
    <w:basedOn w:val="a0"/>
    <w:uiPriority w:val="99"/>
    <w:rsid w:val="003B093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3B093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0">
    <w:name w:val="Font Style20"/>
    <w:basedOn w:val="a0"/>
    <w:uiPriority w:val="99"/>
    <w:rsid w:val="003B0932"/>
    <w:rPr>
      <w:rFonts w:ascii="Times New Roman" w:hAnsi="Times New Roman" w:cs="Times New Roman" w:hint="default"/>
      <w:sz w:val="18"/>
      <w:szCs w:val="18"/>
    </w:rPr>
  </w:style>
  <w:style w:type="table" w:styleId="1-6">
    <w:name w:val="Medium Grid 1 Accent 6"/>
    <w:basedOn w:val="a1"/>
    <w:uiPriority w:val="67"/>
    <w:rsid w:val="003B093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-5">
    <w:name w:val="Colorful Shading Accent 5"/>
    <w:basedOn w:val="a1"/>
    <w:uiPriority w:val="71"/>
    <w:rsid w:val="003B0932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tsadrado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РАБОТЕ ЭКСПЕРИМЕНТАЛЬНОЙ ПЛОЩАДКИ МОУ ГИМНАЗИЯ №1 г</vt:lpstr>
    </vt:vector>
  </TitlesOfParts>
  <Company>Tycoon</Company>
  <LinksUpToDate>false</LinksUpToDate>
  <CharactersWithSpaces>6410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РАБОТЕ ЭКСПЕРИМЕНТАЛЬНОЙ ПЛОЩАДКИ МОУ ГИМНАЗИЯ №1 г</dc:title>
  <dc:subject/>
  <dc:creator>Uzer</dc:creator>
  <cp:keywords/>
  <dc:description/>
  <cp:lastModifiedBy>Admin</cp:lastModifiedBy>
  <cp:revision>4</cp:revision>
  <cp:lastPrinted>2012-06-04T10:41:00Z</cp:lastPrinted>
  <dcterms:created xsi:type="dcterms:W3CDTF">2015-10-01T07:02:00Z</dcterms:created>
  <dcterms:modified xsi:type="dcterms:W3CDTF">2015-10-01T11:48:00Z</dcterms:modified>
</cp:coreProperties>
</file>