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D8" w:rsidRDefault="003D07D8" w:rsidP="003D07D8">
      <w:pPr>
        <w:pStyle w:val="2"/>
        <w:spacing w:before="0" w:beforeAutospacing="0" w:after="0" w:afterAutospacing="0" w:line="240" w:lineRule="auto"/>
        <w:jc w:val="center"/>
        <w:rPr>
          <w:color w:val="1F497D" w:themeColor="text2"/>
          <w:sz w:val="28"/>
        </w:rPr>
      </w:pPr>
      <w:bookmarkStart w:id="0" w:name="_Toc484090399"/>
      <w:r>
        <w:rPr>
          <w:color w:val="1F497D" w:themeColor="text2"/>
          <w:sz w:val="28"/>
        </w:rPr>
        <w:t xml:space="preserve">Аннотация – образовательной </w:t>
      </w:r>
      <w:r w:rsidR="000E0233" w:rsidRPr="00B408FF">
        <w:rPr>
          <w:color w:val="1F497D" w:themeColor="text2"/>
          <w:sz w:val="28"/>
        </w:rPr>
        <w:t xml:space="preserve"> Программы</w:t>
      </w:r>
      <w:bookmarkEnd w:id="0"/>
      <w:r>
        <w:rPr>
          <w:color w:val="1F497D" w:themeColor="text2"/>
          <w:sz w:val="28"/>
        </w:rPr>
        <w:t xml:space="preserve"> </w:t>
      </w:r>
    </w:p>
    <w:p w:rsidR="000E0233" w:rsidRDefault="003D07D8" w:rsidP="003D07D8">
      <w:pPr>
        <w:pStyle w:val="2"/>
        <w:spacing w:before="0" w:beforeAutospacing="0" w:after="0" w:afterAutospacing="0" w:line="240" w:lineRule="auto"/>
        <w:jc w:val="center"/>
        <w:rPr>
          <w:color w:val="1F497D" w:themeColor="text2"/>
          <w:sz w:val="28"/>
        </w:rPr>
      </w:pPr>
      <w:r>
        <w:rPr>
          <w:color w:val="1F497D" w:themeColor="text2"/>
          <w:sz w:val="28"/>
        </w:rPr>
        <w:t xml:space="preserve">в </w:t>
      </w:r>
      <w:r w:rsidRPr="003D07D8">
        <w:rPr>
          <w:color w:val="1F497D" w:themeColor="text2"/>
          <w:sz w:val="28"/>
        </w:rPr>
        <w:t xml:space="preserve">МБДОУ </w:t>
      </w:r>
      <w:proofErr w:type="spellStart"/>
      <w:r w:rsidRPr="003D07D8">
        <w:rPr>
          <w:color w:val="1F497D" w:themeColor="text2"/>
          <w:sz w:val="28"/>
        </w:rPr>
        <w:t>д</w:t>
      </w:r>
      <w:proofErr w:type="spellEnd"/>
      <w:r w:rsidRPr="003D07D8">
        <w:rPr>
          <w:color w:val="1F497D" w:themeColor="text2"/>
          <w:sz w:val="28"/>
        </w:rPr>
        <w:t>/с «Радость» г. Цимлянска</w:t>
      </w:r>
    </w:p>
    <w:p w:rsidR="003D07D8" w:rsidRPr="00B408FF" w:rsidRDefault="003D07D8" w:rsidP="003D07D8">
      <w:pPr>
        <w:pStyle w:val="2"/>
        <w:spacing w:before="0" w:beforeAutospacing="0" w:after="0" w:afterAutospacing="0" w:line="240" w:lineRule="auto"/>
        <w:jc w:val="center"/>
        <w:rPr>
          <w:color w:val="1F497D" w:themeColor="text2"/>
          <w:sz w:val="28"/>
        </w:rPr>
      </w:pPr>
    </w:p>
    <w:p w:rsidR="000E0233" w:rsidRPr="00735762" w:rsidRDefault="000E0233" w:rsidP="000E0233">
      <w:pPr>
        <w:spacing w:after="0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35762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Основная 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ьная программа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/с «Радость</w:t>
      </w:r>
      <w:r w:rsidRPr="007357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г. Цимлянска (далее Программа)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разработана в соответствии с Ф</w:t>
      </w:r>
      <w:r w:rsidRPr="007357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едеральным государственным образовательным стандартом дошкольного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7357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и  </w:t>
      </w:r>
      <w:proofErr w:type="gramStart"/>
      <w:r w:rsidRPr="00EB5F1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</w:t>
      </w:r>
      <w:proofErr w:type="gramEnd"/>
      <w:r w:rsidRPr="00EB5F1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учетом  примерной основной образовательной программы дошкольного образования «От рождения до школы» </w:t>
      </w:r>
      <w:r w:rsidRPr="007357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/ под ред. Н. Е. </w:t>
      </w:r>
      <w:proofErr w:type="spellStart"/>
      <w:r w:rsidRPr="007357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Вераксы</w:t>
      </w:r>
      <w:proofErr w:type="spellEnd"/>
      <w:r w:rsidRPr="007357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Т. С. Комаровой, М. А. Васильевой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0E0233" w:rsidRPr="00C46C24" w:rsidRDefault="000E0233" w:rsidP="000E0233">
      <w:pPr>
        <w:tabs>
          <w:tab w:val="left" w:pos="1080"/>
        </w:tabs>
        <w:suppressAutoHyphens/>
        <w:spacing w:after="0"/>
        <w:ind w:firstLine="73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  <w:r w:rsidRPr="007357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7357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включает обязательную часть и часть, формируемую участниками образовательных отношений, которые являются взаимодополняющими и необходимыми с точки зрения реализации требований</w:t>
      </w:r>
      <w:r w:rsidRPr="007357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E0233" w:rsidRDefault="000E0233" w:rsidP="000E0233">
      <w:pPr>
        <w:tabs>
          <w:tab w:val="left" w:pos="1080"/>
        </w:tabs>
        <w:suppressAutoHyphens/>
        <w:spacing w:after="0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46C2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МБДОУ осуществляется воспитание, обучение, развитие, а также присмотр, уход и оздоровление воспитанников в возрасте от 2 месяцев </w:t>
      </w:r>
      <w:r w:rsidRPr="00ED5D90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(при наличии соответствующих условий)</w:t>
      </w:r>
      <w:r w:rsidRPr="00C46C2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 прекращения образовательных отношений. Воспитание и обучение осуществляется на русском языке.</w:t>
      </w:r>
    </w:p>
    <w:p w:rsidR="000E0233" w:rsidRPr="00CB513C" w:rsidRDefault="000E0233" w:rsidP="000E0233">
      <w:pPr>
        <w:tabs>
          <w:tab w:val="left" w:pos="1080"/>
        </w:tabs>
        <w:suppressAutoHyphens/>
        <w:spacing w:after="0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МБДОУ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/с «Радость</w:t>
      </w:r>
      <w:r w:rsidRPr="00C46C2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 г. Цимлянска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осуществляется образовательная деятельность по профессиональной коррекции нарушений развития детей с ОВЗ</w:t>
      </w:r>
      <w:r>
        <w:rPr>
          <w:rStyle w:val="a6"/>
          <w:rFonts w:eastAsia="Times New Roman"/>
          <w:bCs/>
          <w:sz w:val="28"/>
          <w:szCs w:val="28"/>
          <w:lang w:eastAsia="ar-SA"/>
        </w:rPr>
        <w:footnoteReference w:id="1"/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0E0233" w:rsidRDefault="000E0233" w:rsidP="000E0233">
      <w:pPr>
        <w:tabs>
          <w:tab w:val="left" w:pos="1080"/>
        </w:tabs>
        <w:suppressAutoHyphens/>
        <w:spacing w:after="0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Pr="00873B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МБДОУ функционирует  </w:t>
      </w:r>
      <w:r w:rsidRPr="00873B6E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группа кратковременного пребывания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 </w:t>
      </w:r>
      <w:r w:rsidRPr="00873B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(далее ГКП) для детей 3</w:t>
      </w:r>
      <w:r w:rsidRPr="00873B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-7 лет, не посещающих детский сад. Данная услуга является </w:t>
      </w:r>
      <w:r w:rsidRPr="00873B6E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бесплатной дополнительной услугой.</w:t>
      </w:r>
      <w:r w:rsidRPr="00873B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873B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Дополнительное образование в ДОУ представлено также </w:t>
      </w:r>
      <w:r w:rsidRPr="00873B6E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региональными программами и кружковой работой</w:t>
      </w:r>
      <w:r w:rsidRPr="00873B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873B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следующим направлениям развития:</w:t>
      </w:r>
      <w:r w:rsidRPr="00873B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873B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художественно-эстетическое, социально-коммуникативное. </w:t>
      </w:r>
    </w:p>
    <w:p w:rsidR="000E0233" w:rsidRPr="00C46C24" w:rsidRDefault="000E0233" w:rsidP="000E0233">
      <w:pPr>
        <w:tabs>
          <w:tab w:val="left" w:pos="1080"/>
        </w:tabs>
        <w:suppressAutoHyphens/>
        <w:spacing w:after="0"/>
        <w:ind w:firstLine="73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C46C2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Платные дополни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тельные услуги МБДОУ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д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/с «Радость</w:t>
      </w:r>
      <w:r w:rsidRPr="00C46C2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» г. Цимлянска  не предоставляет.</w:t>
      </w:r>
    </w:p>
    <w:p w:rsidR="000E0233" w:rsidRPr="00CB513C" w:rsidRDefault="000E0233" w:rsidP="000E0233">
      <w:pPr>
        <w:tabs>
          <w:tab w:val="left" w:pos="1080"/>
        </w:tabs>
        <w:suppressAutoHyphens/>
        <w:spacing w:after="0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1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lastRenderedPageBreak/>
        <w:t xml:space="preserve">Цели и задачи Программы </w:t>
      </w:r>
      <w:r w:rsidRPr="00CB513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соответствуют целям и задачам примерной общеобразовательной программы дошкольного образования «От рождения до школы»:</w:t>
      </w:r>
    </w:p>
    <w:p w:rsidR="000E0233" w:rsidRPr="00735762" w:rsidRDefault="000E0233" w:rsidP="000E0233">
      <w:pPr>
        <w:tabs>
          <w:tab w:val="left" w:pos="108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57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создание благоприятных условий для полноценного проживания ребенком дошкольного детства, формирование основ базовой культуры личности;  </w:t>
      </w:r>
    </w:p>
    <w:p w:rsidR="000E0233" w:rsidRPr="00CB513C" w:rsidRDefault="000E0233" w:rsidP="000E0233">
      <w:pPr>
        <w:tabs>
          <w:tab w:val="left" w:pos="108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5762">
        <w:rPr>
          <w:rFonts w:ascii="Times New Roman" w:eastAsia="Times New Roman" w:hAnsi="Times New Roman" w:cs="Times New Roman"/>
          <w:sz w:val="28"/>
          <w:szCs w:val="28"/>
          <w:lang w:eastAsia="ar-SA"/>
        </w:rPr>
        <w:t>-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0E0233" w:rsidRPr="00ED5D90" w:rsidRDefault="000E0233" w:rsidP="000E0233">
      <w:pPr>
        <w:tabs>
          <w:tab w:val="left" w:pos="1080"/>
        </w:tabs>
        <w:suppressAutoHyphens/>
        <w:spacing w:after="0"/>
        <w:ind w:firstLine="737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</w:t>
      </w:r>
      <w:r w:rsidRPr="00380F6E">
        <w:rPr>
          <w:rFonts w:ascii="Times New Roman" w:hAnsi="Times New Roman"/>
          <w:sz w:val="28"/>
          <w:szCs w:val="28"/>
          <w:lang w:eastAsia="ar-SA"/>
        </w:rPr>
        <w:t xml:space="preserve">сновная образовательная программа </w:t>
      </w:r>
      <w:r w:rsidRPr="009309AB">
        <w:rPr>
          <w:rFonts w:ascii="Times New Roman" w:hAnsi="Times New Roman"/>
          <w:i/>
          <w:sz w:val="28"/>
          <w:szCs w:val="28"/>
          <w:lang w:eastAsia="ar-SA"/>
        </w:rPr>
        <w:t>дополняется рядом парциальных  программ:</w:t>
      </w:r>
      <w:r w:rsidRPr="00380F6E">
        <w:rPr>
          <w:rFonts w:ascii="Times New Roman" w:hAnsi="Times New Roman"/>
          <w:sz w:val="28"/>
          <w:szCs w:val="28"/>
          <w:lang w:eastAsia="ar-SA"/>
        </w:rPr>
        <w:t xml:space="preserve"> И.А. Лыковой «Цветные ладошки», О.С. Ушаковой «Программа по развитию речи в детском саду», И.М. </w:t>
      </w:r>
      <w:proofErr w:type="spellStart"/>
      <w:r w:rsidRPr="00380F6E">
        <w:rPr>
          <w:rFonts w:ascii="Times New Roman" w:hAnsi="Times New Roman"/>
          <w:sz w:val="28"/>
          <w:szCs w:val="28"/>
          <w:lang w:eastAsia="ar-SA"/>
        </w:rPr>
        <w:t>Каплуновой</w:t>
      </w:r>
      <w:proofErr w:type="spellEnd"/>
      <w:r w:rsidRPr="00380F6E">
        <w:rPr>
          <w:rFonts w:ascii="Times New Roman" w:hAnsi="Times New Roman"/>
          <w:sz w:val="28"/>
          <w:szCs w:val="28"/>
          <w:lang w:eastAsia="ar-SA"/>
        </w:rPr>
        <w:t xml:space="preserve">, И.А. </w:t>
      </w:r>
      <w:proofErr w:type="spellStart"/>
      <w:r w:rsidRPr="00380F6E">
        <w:rPr>
          <w:rFonts w:ascii="Times New Roman" w:hAnsi="Times New Roman"/>
          <w:sz w:val="28"/>
          <w:szCs w:val="28"/>
          <w:lang w:eastAsia="ar-SA"/>
        </w:rPr>
        <w:t>Новоскольцевой</w:t>
      </w:r>
      <w:proofErr w:type="spellEnd"/>
      <w:r w:rsidRPr="00380F6E">
        <w:rPr>
          <w:rFonts w:ascii="Times New Roman" w:hAnsi="Times New Roman"/>
          <w:sz w:val="28"/>
          <w:szCs w:val="28"/>
          <w:lang w:eastAsia="ar-SA"/>
        </w:rPr>
        <w:t xml:space="preserve"> «Ладушки»</w:t>
      </w:r>
      <w:r w:rsidRPr="00380F6E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, </w:t>
      </w:r>
      <w:r w:rsidRPr="00380F6E">
        <w:rPr>
          <w:rFonts w:ascii="Times New Roman" w:hAnsi="Times New Roman"/>
          <w:sz w:val="28"/>
          <w:szCs w:val="28"/>
          <w:lang w:eastAsia="ar-SA"/>
        </w:rPr>
        <w:t>С.Н. Николаевой «Юный эколог»</w:t>
      </w:r>
      <w:r>
        <w:rPr>
          <w:rFonts w:ascii="Times New Roman" w:hAnsi="Times New Roman"/>
          <w:sz w:val="28"/>
          <w:szCs w:val="28"/>
          <w:lang w:eastAsia="ar-SA"/>
        </w:rPr>
        <w:t xml:space="preserve"> и др. </w:t>
      </w:r>
      <w:r w:rsidRPr="00ED5D90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ED5D90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рограмма  предусматривает включение воспитанников в процессы</w:t>
      </w:r>
      <w:r w:rsidRPr="00ED5D9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ознакомления с региональными особенностями Донского края.</w:t>
      </w:r>
    </w:p>
    <w:p w:rsidR="000E0233" w:rsidRDefault="000E0233" w:rsidP="000E0233">
      <w:pPr>
        <w:spacing w:after="0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F4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Коррекционно-развивающая робота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МБДОУ проводится в соответствии с А</w:t>
      </w:r>
      <w:r w:rsidRPr="00873B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даптированной образовательной программой </w:t>
      </w:r>
      <w:r w:rsidRPr="00873B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дошкольного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Pr="00873B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преодолению речевых нарушений у детей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старшего </w:t>
      </w:r>
      <w:r w:rsidRPr="00873B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дошкольного возраста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индивидуальными образовательными</w:t>
      </w:r>
      <w:r w:rsidRPr="009309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маршрутами </w:t>
      </w:r>
      <w:r w:rsidRPr="009309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(ИОМ) детей с особыми образовательными потребностями.  </w:t>
      </w:r>
    </w:p>
    <w:p w:rsidR="000E0233" w:rsidRPr="00325ADA" w:rsidRDefault="000E0233" w:rsidP="000E0233">
      <w:pPr>
        <w:tabs>
          <w:tab w:val="left" w:pos="1080"/>
        </w:tabs>
        <w:suppressAutoHyphens/>
        <w:spacing w:after="0"/>
        <w:ind w:firstLine="7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1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Важнейшим условием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реализации Программы </w:t>
      </w:r>
      <w:r w:rsidRPr="005E2159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является развитие констру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ктивного </w:t>
      </w:r>
      <w:r w:rsidRPr="00ED5D9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взаимодействия с семьями воспитанников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5E215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ешать разные типы социально-</w:t>
      </w:r>
      <w:r w:rsidRPr="005E2159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педагогических ситуаций, связанны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 с воспитанием ребенка); обес</w:t>
      </w:r>
      <w:r w:rsidRPr="005E2159">
        <w:rPr>
          <w:rFonts w:ascii="Times New Roman" w:eastAsia="Times New Roman" w:hAnsi="Times New Roman" w:cs="Times New Roman"/>
          <w:sz w:val="28"/>
          <w:szCs w:val="28"/>
          <w:lang w:eastAsia="ar-SA"/>
        </w:rPr>
        <w:t>печение права родителей на участие в жизни детского сада.</w:t>
      </w:r>
    </w:p>
    <w:p w:rsidR="000E0233" w:rsidRPr="00ED5D90" w:rsidRDefault="000E0233" w:rsidP="000E0233">
      <w:pPr>
        <w:tabs>
          <w:tab w:val="left" w:pos="1080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D5D9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Основные задачи взаимодействия детского сада с семьей:</w:t>
      </w:r>
    </w:p>
    <w:p w:rsidR="000E0233" w:rsidRDefault="000E0233" w:rsidP="000E0233">
      <w:pPr>
        <w:pStyle w:val="a3"/>
        <w:numPr>
          <w:ilvl w:val="0"/>
          <w:numId w:val="1"/>
        </w:numPr>
        <w:tabs>
          <w:tab w:val="left" w:pos="108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5D90">
        <w:rPr>
          <w:rFonts w:ascii="Times New Roman" w:hAnsi="Times New Roman"/>
          <w:sz w:val="28"/>
          <w:szCs w:val="28"/>
          <w:lang w:eastAsia="ar-SA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0E0233" w:rsidRDefault="000E0233" w:rsidP="000E0233">
      <w:pPr>
        <w:pStyle w:val="a3"/>
        <w:numPr>
          <w:ilvl w:val="0"/>
          <w:numId w:val="1"/>
        </w:numPr>
        <w:tabs>
          <w:tab w:val="left" w:pos="108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5D90">
        <w:rPr>
          <w:rFonts w:ascii="Times New Roman" w:hAnsi="Times New Roman"/>
          <w:sz w:val="28"/>
          <w:szCs w:val="28"/>
          <w:lang w:eastAsia="ar-SA"/>
        </w:rPr>
        <w:t>привлечение семей воспитанников к участию в совместных с педагогами мероприятиях, организуемых в районе (городе, области);</w:t>
      </w:r>
    </w:p>
    <w:p w:rsidR="000E0233" w:rsidRPr="00ED5D90" w:rsidRDefault="000E0233" w:rsidP="000E0233">
      <w:pPr>
        <w:pStyle w:val="a3"/>
        <w:numPr>
          <w:ilvl w:val="0"/>
          <w:numId w:val="1"/>
        </w:numPr>
        <w:tabs>
          <w:tab w:val="left" w:pos="108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5D90">
        <w:rPr>
          <w:rFonts w:ascii="Times New Roman" w:hAnsi="Times New Roman"/>
          <w:sz w:val="28"/>
          <w:szCs w:val="28"/>
          <w:lang w:eastAsia="ar-SA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437A05" w:rsidRDefault="00437A05"/>
    <w:sectPr w:rsidR="00437A05" w:rsidSect="0043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43D" w:rsidRDefault="002D343D" w:rsidP="000E0233">
      <w:pPr>
        <w:spacing w:after="0" w:line="240" w:lineRule="auto"/>
      </w:pPr>
      <w:r>
        <w:separator/>
      </w:r>
    </w:p>
  </w:endnote>
  <w:endnote w:type="continuationSeparator" w:id="0">
    <w:p w:rsidR="002D343D" w:rsidRDefault="002D343D" w:rsidP="000E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43D" w:rsidRDefault="002D343D" w:rsidP="000E0233">
      <w:pPr>
        <w:spacing w:after="0" w:line="240" w:lineRule="auto"/>
      </w:pPr>
      <w:r>
        <w:separator/>
      </w:r>
    </w:p>
  </w:footnote>
  <w:footnote w:type="continuationSeparator" w:id="0">
    <w:p w:rsidR="002D343D" w:rsidRDefault="002D343D" w:rsidP="000E0233">
      <w:pPr>
        <w:spacing w:after="0" w:line="240" w:lineRule="auto"/>
      </w:pPr>
      <w:r>
        <w:continuationSeparator/>
      </w:r>
    </w:p>
  </w:footnote>
  <w:footnote w:id="1">
    <w:p w:rsidR="000E0233" w:rsidRPr="00C46C24" w:rsidRDefault="000E0233" w:rsidP="000E0233">
      <w:pPr>
        <w:tabs>
          <w:tab w:val="left" w:pos="1080"/>
        </w:tabs>
        <w:suppressAutoHyphens/>
        <w:spacing w:after="0"/>
        <w:ind w:firstLine="737"/>
        <w:jc w:val="both"/>
        <w:rPr>
          <w:rFonts w:eastAsia="Times New Roman" w:cstheme="minorHAnsi"/>
          <w:bCs/>
          <w:i/>
          <w:szCs w:val="28"/>
          <w:lang w:eastAsia="ar-SA"/>
        </w:rPr>
      </w:pPr>
      <w:r>
        <w:rPr>
          <w:rStyle w:val="a6"/>
        </w:rPr>
        <w:footnoteRef/>
      </w:r>
      <w:r>
        <w:t xml:space="preserve"> </w:t>
      </w:r>
      <w:r w:rsidRPr="00C46C24">
        <w:rPr>
          <w:rFonts w:eastAsia="Times New Roman" w:cstheme="minorHAnsi"/>
          <w:bCs/>
          <w:i/>
          <w:szCs w:val="28"/>
          <w:lang w:eastAsia="ar-SA"/>
        </w:rPr>
        <w:t>К группе детей с ограниченными возможностями здоровья (ОВЗ) относятся дети,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обучения.</w:t>
      </w:r>
    </w:p>
    <w:p w:rsidR="000E0233" w:rsidRDefault="000E0233" w:rsidP="000E0233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D1213"/>
    <w:multiLevelType w:val="hybridMultilevel"/>
    <w:tmpl w:val="B8181C3C"/>
    <w:lvl w:ilvl="0" w:tplc="0000009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233"/>
    <w:rsid w:val="000E0233"/>
    <w:rsid w:val="002D343D"/>
    <w:rsid w:val="003D07D8"/>
    <w:rsid w:val="00437A05"/>
    <w:rsid w:val="0059242E"/>
    <w:rsid w:val="006F6DE9"/>
    <w:rsid w:val="00A26064"/>
    <w:rsid w:val="00A2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33"/>
    <w:pPr>
      <w:spacing w:after="200" w:line="276" w:lineRule="auto"/>
      <w:ind w:left="0"/>
    </w:pPr>
  </w:style>
  <w:style w:type="paragraph" w:styleId="1">
    <w:name w:val="heading 1"/>
    <w:basedOn w:val="a"/>
    <w:next w:val="a"/>
    <w:link w:val="10"/>
    <w:qFormat/>
    <w:rsid w:val="000E023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0E02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23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E02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0E023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E023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E0233"/>
    <w:rPr>
      <w:sz w:val="20"/>
      <w:szCs w:val="20"/>
    </w:rPr>
  </w:style>
  <w:style w:type="character" w:styleId="a6">
    <w:name w:val="footnote reference"/>
    <w:uiPriority w:val="99"/>
    <w:semiHidden/>
    <w:unhideWhenUsed/>
    <w:rsid w:val="000E0233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3400</Characters>
  <Application>Microsoft Office Word</Application>
  <DocSecurity>0</DocSecurity>
  <Lines>28</Lines>
  <Paragraphs>7</Paragraphs>
  <ScaleCrop>false</ScaleCrop>
  <Company>Microsoft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2021-06-10T06:06:00Z</dcterms:created>
  <dcterms:modified xsi:type="dcterms:W3CDTF">2021-06-10T06:06:00Z</dcterms:modified>
</cp:coreProperties>
</file>