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BD4B4" w:themeColor="accent6" w:themeTint="66"/>
  <w:body>
    <w:p w:rsidR="006F78F0" w:rsidRPr="006F78F0" w:rsidRDefault="006F78F0" w:rsidP="006F78F0">
      <w:pPr>
        <w:spacing w:after="0" w:line="240" w:lineRule="auto"/>
        <w:rPr>
          <w:rFonts w:ascii="Century Gothic" w:eastAsia="Times New Roman" w:hAnsi="Century Gothic" w:cs="Arial"/>
          <w:b/>
          <w:color w:val="215868" w:themeColor="accent5" w:themeShade="80"/>
          <w:kern w:val="36"/>
          <w:sz w:val="52"/>
          <w:szCs w:val="52"/>
          <w:lang w:eastAsia="ru-RU"/>
        </w:rPr>
      </w:pPr>
      <w:r>
        <w:rPr>
          <w:rFonts w:ascii="Century Gothic" w:eastAsia="Times New Roman" w:hAnsi="Century Gothic" w:cs="Arial"/>
          <w:b/>
          <w:color w:val="215868" w:themeColor="accent5" w:themeShade="80"/>
          <w:kern w:val="36"/>
          <w:sz w:val="52"/>
          <w:szCs w:val="52"/>
          <w:lang w:eastAsia="ru-RU"/>
        </w:rPr>
        <w:t xml:space="preserve">    </w:t>
      </w:r>
      <w:r w:rsidRPr="006F78F0">
        <w:rPr>
          <w:rFonts w:ascii="Century Gothic" w:eastAsia="Times New Roman" w:hAnsi="Century Gothic" w:cs="Arial"/>
          <w:b/>
          <w:color w:val="215868" w:themeColor="accent5" w:themeShade="80"/>
          <w:kern w:val="36"/>
          <w:sz w:val="52"/>
          <w:szCs w:val="52"/>
          <w:lang w:eastAsia="ru-RU"/>
        </w:rPr>
        <w:t>«Подготовке дошколят к школе»</w:t>
      </w:r>
    </w:p>
    <w:p w:rsidR="006F78F0" w:rsidRDefault="006F78F0" w:rsidP="006F78F0">
      <w:pPr>
        <w:spacing w:after="0" w:line="240" w:lineRule="auto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6F78F0" w:rsidRDefault="006F78F0" w:rsidP="006F78F0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noProof/>
          <w:color w:val="333333"/>
          <w:kern w:val="36"/>
          <w:sz w:val="45"/>
          <w:szCs w:val="45"/>
          <w:lang w:eastAsia="ru-RU"/>
        </w:rPr>
        <w:drawing>
          <wp:inline distT="0" distB="0" distL="0" distR="0">
            <wp:extent cx="4657725" cy="2722219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5096" cy="2720682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F78F0" w:rsidRPr="006F78F0" w:rsidRDefault="006F78F0" w:rsidP="006F78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6F78F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Современные требования к первоклассникам поражают родителей, а особенно бабушек и дедушек. Сейчас дети должны знать буквы, проводить </w:t>
      </w:r>
      <w:proofErr w:type="spellStart"/>
      <w:proofErr w:type="gramStart"/>
      <w:r w:rsidRPr="006F78F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звуко</w:t>
      </w:r>
      <w:proofErr w:type="spellEnd"/>
      <w:r w:rsidRPr="006F78F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-буквенный</w:t>
      </w:r>
      <w:proofErr w:type="gramEnd"/>
      <w:r w:rsidRPr="006F78F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анализ, уметь считать в прямом и обратном порядке, разбираться в составе числа и неплохо читать. Ничего не поделаешь, </w:t>
      </w:r>
      <w:r w:rsidRPr="006F78F0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bdr w:val="none" w:sz="0" w:space="0" w:color="auto" w:frame="1"/>
          <w:lang w:eastAsia="ru-RU"/>
        </w:rPr>
        <w:t>детей отдают на подготовительные</w:t>
      </w:r>
      <w:r w:rsidRPr="006F78F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 курсы или усердно занимаются дома, чтобы освоить все необходимое.</w:t>
      </w:r>
    </w:p>
    <w:p w:rsidR="006F78F0" w:rsidRPr="006F78F0" w:rsidRDefault="006F78F0" w:rsidP="006F78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6F78F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Однако очень часто за довольно весомым интеллектуальным багажом у ребенка скрывается полная психологическая и логопедическая неготовность к </w:t>
      </w:r>
      <w:r w:rsidRPr="006F78F0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bdr w:val="none" w:sz="0" w:space="0" w:color="auto" w:frame="1"/>
          <w:lang w:eastAsia="ru-RU"/>
        </w:rPr>
        <w:t>школе</w:t>
      </w:r>
      <w:r w:rsidRPr="006F78F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. Специалисты настаивают на том, что намного важнее для первоклассников умение адаптироваться в социуме, развитая мелкая моторика, внимание, память, воображение, привитые навыки самообслуживания и мотивация к учебе в условиях </w:t>
      </w:r>
      <w:r w:rsidRPr="006F78F0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bdr w:val="none" w:sz="0" w:space="0" w:color="auto" w:frame="1"/>
          <w:lang w:eastAsia="ru-RU"/>
        </w:rPr>
        <w:t>школы</w:t>
      </w:r>
      <w:r w:rsidRPr="006F78F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.</w:t>
      </w:r>
    </w:p>
    <w:p w:rsidR="006F78F0" w:rsidRPr="006F78F0" w:rsidRDefault="006F78F0" w:rsidP="006F78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6F78F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Готовность ребенка к </w:t>
      </w:r>
      <w:r w:rsidRPr="006F78F0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bdr w:val="none" w:sz="0" w:space="0" w:color="auto" w:frame="1"/>
          <w:lang w:eastAsia="ru-RU"/>
        </w:rPr>
        <w:t>школе</w:t>
      </w:r>
      <w:r w:rsidR="009A5DD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F78F0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bdr w:val="none" w:sz="0" w:space="0" w:color="auto" w:frame="1"/>
          <w:lang w:eastAsia="ru-RU"/>
        </w:rPr>
        <w:t>в первую очередь включает</w:t>
      </w:r>
      <w:r w:rsidRPr="006F78F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:</w:t>
      </w:r>
    </w:p>
    <w:p w:rsidR="006F78F0" w:rsidRPr="006F78F0" w:rsidRDefault="006F78F0" w:rsidP="006F78F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6F78F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- Развитые речевые навыки. Среди детишек, неуспевающих в учебе, имеется очень большой процент тех, кто страдает теми или иными логопедическими нарушениями. Именно отсюда растут корни таких проблем как </w:t>
      </w:r>
      <w:proofErr w:type="spellStart"/>
      <w:r w:rsidRPr="006F78F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дисграфия</w:t>
      </w:r>
      <w:proofErr w:type="spellEnd"/>
      <w:r w:rsidRPr="006F78F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и </w:t>
      </w:r>
      <w:proofErr w:type="spellStart"/>
      <w:r w:rsidRPr="006F78F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дислексия</w:t>
      </w:r>
      <w:proofErr w:type="spellEnd"/>
      <w:r w:rsidRPr="006F78F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.</w:t>
      </w:r>
    </w:p>
    <w:p w:rsidR="006F78F0" w:rsidRPr="006F78F0" w:rsidRDefault="006F78F0" w:rsidP="006F78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6F78F0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bdr w:val="none" w:sz="0" w:space="0" w:color="auto" w:frame="1"/>
          <w:lang w:eastAsia="ru-RU"/>
        </w:rPr>
        <w:t>- Соответствующие физиологические функции</w:t>
      </w:r>
      <w:r w:rsidRPr="006F78F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: моторика, координация движений, ориентация в пространстве, фонематический слух.</w:t>
      </w:r>
    </w:p>
    <w:p w:rsidR="006F78F0" w:rsidRPr="006F78F0" w:rsidRDefault="006F78F0" w:rsidP="006F78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6F78F0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bdr w:val="none" w:sz="0" w:space="0" w:color="auto" w:frame="1"/>
          <w:lang w:eastAsia="ru-RU"/>
        </w:rPr>
        <w:t>- Достаточный уровень психического развития</w:t>
      </w:r>
      <w:r w:rsidRPr="006F78F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: логического мышления, памяти и произвольного внимания, мотивации к познанию, умения строить свои отношения со сверстниками и старшими.</w:t>
      </w:r>
    </w:p>
    <w:p w:rsidR="006F78F0" w:rsidRPr="006F78F0" w:rsidRDefault="006F78F0" w:rsidP="006F78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6F78F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Как оценить готовность ребенка к </w:t>
      </w:r>
      <w:r w:rsidRPr="006F78F0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bdr w:val="none" w:sz="0" w:space="0" w:color="auto" w:frame="1"/>
          <w:lang w:eastAsia="ru-RU"/>
        </w:rPr>
        <w:t>школе</w:t>
      </w:r>
      <w:r w:rsidRPr="006F78F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:</w:t>
      </w:r>
    </w:p>
    <w:p w:rsidR="006F78F0" w:rsidRPr="006F78F0" w:rsidRDefault="006F78F0" w:rsidP="006F78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6F78F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Родителям бывает сложно оценить, насколько готов ребенок к учебе. Не так просто понять, достаточно ли развиты функции высшей </w:t>
      </w:r>
      <w:proofErr w:type="gramStart"/>
      <w:r w:rsidRPr="006F78F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нервной</w:t>
      </w:r>
      <w:proofErr w:type="gramEnd"/>
      <w:r w:rsidRPr="006F78F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деятельности, присутствуют ли нарушения в речи. Еще одним мешающим фактором </w:t>
      </w:r>
      <w:r w:rsidRPr="006F78F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lastRenderedPageBreak/>
        <w:t>является подмена понятий — в большинстве случаев мамы и папы считают, что нужно научить свое чадо буквам и цифрам, а неправильная постановка звуков или рассеянность внимания пройдут </w:t>
      </w:r>
      <w:r w:rsidRPr="006F78F0">
        <w:rPr>
          <w:rFonts w:ascii="Times New Roman" w:eastAsia="Times New Roman" w:hAnsi="Times New Roman" w:cs="Times New Roman"/>
          <w:b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«сами собой»</w:t>
      </w:r>
      <w:r w:rsidRPr="006F78F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 с возрастом.</w:t>
      </w:r>
    </w:p>
    <w:p w:rsidR="006F78F0" w:rsidRPr="006F78F0" w:rsidRDefault="006F78F0" w:rsidP="006F78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6F78F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Особое внимание необходимо уделить оценке развития речи. Педагоги начальной </w:t>
      </w:r>
      <w:r w:rsidRPr="006F78F0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bdr w:val="none" w:sz="0" w:space="0" w:color="auto" w:frame="1"/>
          <w:lang w:eastAsia="ru-RU"/>
        </w:rPr>
        <w:t>школы</w:t>
      </w:r>
      <w:r w:rsidRPr="006F78F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 однозначно подтверждают тот факт, что среди детишек, отстающих в учебе, основная масса имеют те или иные логопедические проблемы.</w:t>
      </w:r>
    </w:p>
    <w:p w:rsidR="006F78F0" w:rsidRPr="006F78F0" w:rsidRDefault="006F78F0" w:rsidP="006F78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6F78F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На что обратить внимание при </w:t>
      </w:r>
      <w:r w:rsidRPr="006F78F0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bdr w:val="none" w:sz="0" w:space="0" w:color="auto" w:frame="1"/>
          <w:lang w:eastAsia="ru-RU"/>
        </w:rPr>
        <w:t>подготовке к школе</w:t>
      </w:r>
      <w:r w:rsidRPr="006F78F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:</w:t>
      </w:r>
    </w:p>
    <w:p w:rsidR="006F78F0" w:rsidRPr="006F78F0" w:rsidRDefault="006F78F0" w:rsidP="006F78F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6F78F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- Правильное произношение звуков.</w:t>
      </w:r>
    </w:p>
    <w:p w:rsidR="006F78F0" w:rsidRPr="006F78F0" w:rsidRDefault="006F78F0" w:rsidP="006F78F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6F78F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- Развитая связная речь, большой словарный запас.</w:t>
      </w:r>
    </w:p>
    <w:p w:rsidR="006F78F0" w:rsidRPr="006F78F0" w:rsidRDefault="006F78F0" w:rsidP="006F78F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6F78F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- Фонематический слух, способность выделять различные фонемы, определять их место в слове.</w:t>
      </w:r>
    </w:p>
    <w:p w:rsidR="006F78F0" w:rsidRPr="006F78F0" w:rsidRDefault="006F78F0" w:rsidP="006F78F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6F78F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- Сформированный грамматический строй речи. Использование развернутых предложений, правильное построение высказываний с учетом числа, рода и падежа, грамотно выстроенные связи слов в предложении.</w:t>
      </w:r>
    </w:p>
    <w:p w:rsidR="006F78F0" w:rsidRPr="006F78F0" w:rsidRDefault="006F78F0" w:rsidP="006F78F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6F78F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- Навыки словообразования. Ребенок должен уметь изменять слова при помощи суффиксов, правильно использовать в речи уменьшительно-ласкательные формы слов, строить прилагательные на основе существительных.</w:t>
      </w:r>
    </w:p>
    <w:p w:rsidR="006F78F0" w:rsidRPr="006F78F0" w:rsidRDefault="006F78F0" w:rsidP="006F78F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6F78F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- Развитые </w:t>
      </w:r>
      <w:proofErr w:type="spellStart"/>
      <w:r w:rsidRPr="006F78F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графомоторные</w:t>
      </w:r>
      <w:proofErr w:type="spellEnd"/>
      <w:r w:rsidRPr="006F78F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навыки, умение правильно держать карандаш и ручку, штриховать, обводить контур и т. д.</w:t>
      </w:r>
    </w:p>
    <w:p w:rsidR="006F78F0" w:rsidRPr="006F78F0" w:rsidRDefault="006F78F0" w:rsidP="006F78F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6F78F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Что делать родителям</w:t>
      </w:r>
      <w:r w:rsidR="009A5DDC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?</w:t>
      </w:r>
    </w:p>
    <w:p w:rsidR="006F78F0" w:rsidRPr="006F78F0" w:rsidRDefault="006F78F0" w:rsidP="006F78F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6F78F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В первую очередь необходимо объективно оценить все навыки ребенка. Если какие-либо проблемы заметны, что называется, невооруженным взглядом, стоит обратиться за помощью. Возраст до 7 лет — наиболее благоприятный для коррекции речевых нарушений. При правильном подходе ваш ребенок сможет наверстать все необходимое и к началу учебы быть готовым грызть гранит науки вполне успешно.</w:t>
      </w:r>
    </w:p>
    <w:p w:rsidR="006F78F0" w:rsidRPr="006F78F0" w:rsidRDefault="006F78F0" w:rsidP="006F78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6F78F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Если принято решение посещать курсы по </w:t>
      </w:r>
      <w:r w:rsidRPr="006F78F0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bdr w:val="none" w:sz="0" w:space="0" w:color="auto" w:frame="1"/>
          <w:lang w:eastAsia="ru-RU"/>
        </w:rPr>
        <w:t>подготовке к школе</w:t>
      </w:r>
      <w:r w:rsidRPr="006F78F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, лучше выбрать вариант, где уроки проводит профессиональный логопед.</w:t>
      </w:r>
      <w:r w:rsidR="009A5DDC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6F78F0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bdr w:val="none" w:sz="0" w:space="0" w:color="auto" w:frame="1"/>
          <w:lang w:eastAsia="ru-RU"/>
        </w:rPr>
        <w:t>Такие занятия включают все аспекты</w:t>
      </w:r>
      <w:r w:rsidRPr="006F78F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:</w:t>
      </w:r>
    </w:p>
    <w:p w:rsidR="006F78F0" w:rsidRPr="006F78F0" w:rsidRDefault="006F78F0" w:rsidP="006F78F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6F78F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- развитие фонематического слуха</w:t>
      </w:r>
    </w:p>
    <w:p w:rsidR="006F78F0" w:rsidRPr="006F78F0" w:rsidRDefault="006F78F0" w:rsidP="006F78F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6F78F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- обучение звуковому анализу и синтезу</w:t>
      </w:r>
    </w:p>
    <w:p w:rsidR="006F78F0" w:rsidRPr="006F78F0" w:rsidRDefault="006F78F0" w:rsidP="006F78F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6F78F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- формирование правильного грамматического строя речи</w:t>
      </w:r>
    </w:p>
    <w:p w:rsidR="006F78F0" w:rsidRPr="006F78F0" w:rsidRDefault="006F78F0" w:rsidP="006F78F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6F78F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- тренировка мелкой моторики, овладение навыками штриховки, рисования и т. п.</w:t>
      </w:r>
    </w:p>
    <w:p w:rsidR="006F78F0" w:rsidRPr="006F78F0" w:rsidRDefault="006F78F0" w:rsidP="006F78F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6F78F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lastRenderedPageBreak/>
        <w:t>- упражнения на развитие произвольного внимания, памяти, мышления</w:t>
      </w:r>
    </w:p>
    <w:p w:rsidR="006F78F0" w:rsidRPr="006F78F0" w:rsidRDefault="006F78F0" w:rsidP="006F78F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6F78F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- обучение чтению</w:t>
      </w:r>
    </w:p>
    <w:p w:rsidR="006F78F0" w:rsidRPr="006F78F0" w:rsidRDefault="006F78F0" w:rsidP="006F78F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6F78F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Если ребенку необходимо скорректировать какие-то речевые проблемы, не откладывайте это в долгий ящик. Чем раньше начать заниматься со специалистом, тем проще будет добиться успеха. Дайте своему будущему первокласснику шанс стать успешным учеником!</w:t>
      </w:r>
    </w:p>
    <w:p w:rsidR="00AD4805" w:rsidRPr="006F78F0" w:rsidRDefault="00AD4805" w:rsidP="006F78F0">
      <w:pPr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sectPr w:rsidR="00AD4805" w:rsidRPr="006F78F0" w:rsidSect="006F78F0">
      <w:pgSz w:w="11906" w:h="16838"/>
      <w:pgMar w:top="1134" w:right="991" w:bottom="1134" w:left="709" w:header="708" w:footer="708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E8B"/>
    <w:rsid w:val="006F78F0"/>
    <w:rsid w:val="009A5DDC"/>
    <w:rsid w:val="00AD4805"/>
    <w:rsid w:val="00C9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7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78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7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78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3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3</cp:revision>
  <dcterms:created xsi:type="dcterms:W3CDTF">2020-05-04T18:19:00Z</dcterms:created>
  <dcterms:modified xsi:type="dcterms:W3CDTF">2020-05-04T18:32:00Z</dcterms:modified>
</cp:coreProperties>
</file>