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9F2631" w:rsidRDefault="009F2631" w:rsidP="009F263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</w:pPr>
      <w:r w:rsidRPr="009F2631"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  <w:t>«Такие разные детки»</w:t>
      </w:r>
    </w:p>
    <w:p w:rsidR="009F2631" w:rsidRPr="009F2631" w:rsidRDefault="009F2631" w:rsidP="009F2631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ABAB4E" wp14:editId="6870444E">
            <wp:extent cx="5448300" cy="2324100"/>
            <wp:effectExtent l="133350" t="57150" r="76200" b="152400"/>
            <wp:docPr id="1" name="Рисунок 1" descr="https://avatars.mds.yandex.net/get-pdb/225396/27fe76c3-18b0-46d0-9841-673c4350406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25396/27fe76c3-18b0-46d0-9841-673c4350406a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50" cy="233278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Все малыши требуют к себе индивидуального подхода. Один понимает все с первого раза, другой не слышит вас, даже если вы неоднократно повторили свою просьбу. Кто-то целый день сидит на ковре, увлеченно собирая замок из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конструктора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а кто-то и пяти минут не может провести без движения.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Такие они — наши дети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очень любимые и очень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разные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Но найти общий язык со своим ребенком не так сложно, если знать, к какому поведенческому типу он относится.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Условно всех детей можно разделить на пять групп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: 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пассивный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общительный, почемучка, ложный почемучка, подвижный. Расскажем о некоторых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педагогических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уловках в общении с детьми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разных типов поведения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1. Пассивный — спокоен и молчалив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Пассивный ребенок спокоен, необщителен, боится посторонних и держится в основном только возле самых близких членов семьи.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Родителей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такое положение может вполне устраивать. Ребенок не клянчит игрушек или сладостей, не предлагает куда-то пойти, что-то сделать, не задает много вопросов — словом, он очень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«удобный»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Но если вы серьезно озабочены развитием ребенка и его будущим, то следует осознавать, что такое поведение ненормально для дошколенка, и ему, скорее всего, необходима психологическая,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педагогическая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а может быть, даже и медицинская помощь. Ему нужно помочь стать более активным и любознательным, более уверенным в себе.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Если ваш ребенок принадлежит к пассивному типу, следует установить рациональный режим игры и отдыха — и то, и другое должно соответствовать энергетическим ресурсам малыша, которых у него явно не достаточно.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Совет психолога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: С пассивными детьми надо постоянно разговаривать и задавать им вопросы, заставляя думать и действовать. Учите ребенка делать выбор.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Например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р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ассматривайте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витрину магазина или клумбу с цветами и спрашивайте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«Что тебе нравится больше? Почему?»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После любого проявления инициативы — похвала и одобрение самым нежным, участливым тоном. Вы должны показать ребенку, как вы им довольны и как радуетесь вместе с ним проявлениям решительности, смелости, активности в его действиях. Впредь он будет стараться еще сильнее.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Помните, что пассивный ребенок, как правило, физически слаб. Он нуждается не только в поддержке, похвале, но и в помощи с вашей стороны. Излишне не 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напрягайте его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. 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После любого напряжения, физического или умственного, ему нужны расслабление, отдых, возможно, даже сон.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Засыпая, пусть он подержится за вашу руку и вновь ощутит вашу поддержку.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Чем бы ни раздражал вас пассивный малыш, какую бы ошибку или провинность он ни совершил, будьте особенно осторожны с наказаниями. Вы можете одним махом погубить с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таким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трудом выращенные ростки его уверенности, смелости, чувства собственного достоинства.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2. </w:t>
      </w:r>
      <w:proofErr w:type="gramStart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Общительный</w:t>
      </w:r>
      <w:proofErr w:type="gramEnd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 — не выносит одиночества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Центральное место в жизни ребенка такого типа занимает общение. Он не может посидеть один ни минуты. Ему нужны совместные игры с детьми и взрослыми, а лучше с теми и другими вместе, нужны прогулки, походы в гости. Однако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родители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 должны быть озабочены тем, каков личностный смысл такого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общения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онаблюдайте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за ребенком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 если он принадлежит к данному типу, вы легко обнаружите, что отношение к игре, занятиям, любому делу у него безразличное.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 xml:space="preserve">Такие дети любят 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lastRenderedPageBreak/>
        <w:t>возиться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кричать, пищать. Собственно, для них неважно, чем заниматься, лишь бы быть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«в куче»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Они любят слушать музыку, детские радио- и телепередачи, но сами что-либо делать ленятся. Обучить их игре на музыкальном инструменте почти невозможно, заставить выучить стихотворение — столь же проблематично. Отличительная особенность детей младшего возраста и подростков общительного типа состоит в том, что они не любят читать.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Совет психолога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 Помогите ребенку найти любимое занятие, перепробовав многие. При всей несобранности у него есть дело, которым он может увлечься всерьез. Но это дело придется поискать. Предлагайте самые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разные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виды деятельности и игры и не обижайтесь, если малыш, поучаствовав в каком-то деле совсем немножко, начинает отвлекаться, искать повод, чтобы заняться чем-то другим, ему вдруг становится скучно и неинтересно все то, что занимало его минуту назад. Не раздражайтесь и не сердитесь на него. К общительному ребенку нужен особый подход, поэтому продолжайте поиски любимого занятия. Вам предстоит открыть таланты вашего ребенка, а они, безусловно, есть.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Наказанием для детей этого типа является изоляция. Поэтому если ребенок провинился и вы полагаете, что это нельзя оставить без внимания, отправьте его в угол — пусть постоит там, успокоится, побудет один и подумает над своим поведением. Положительная реакция наступает быстро. Дальше уже вы выбираете характер команд и стиль управления ребенком. Важно только сразу не переходить от строгости к ласке. Дайте малышу понять и прочувствовать, что он вас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все-таки огорчил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3. Почемучка — хочет все знать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Важное место в жизни почемучки занимает познавательный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интерес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Г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лавный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их вопрос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 xml:space="preserve">«Что это </w:t>
      </w:r>
      <w:proofErr w:type="spellStart"/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такое?</w:t>
      </w:r>
      <w:proofErr w:type="gramStart"/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Г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лавная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просьба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«Почитай, расскажи»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Отказывать нельзя. Ребенок очень быстро развивается, когда у взрослых хватает терпения отвечать на самые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разнообразные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подчас повторяющиеся вопросы.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Дети этого типа любят занятия всех видов, хотя успеваемость и последующая оценка не вызывают у них особого интереса — 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ко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всякого рода оценкам они в принципе безразличны. В перспективе 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это люди творческого труда. Но существует серьезная опасность, которая заключается в развитии эгоизма, себялюбия и в итоге — черствости. Поэтому начинайте работать над формированием нравственных качеств ребенка с самого раннего детства.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Воспитывая ребенка почемучку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родители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нередко допускают грубую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педагогическую ошибку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Они любят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«демонстрировать»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своего ребенка и делают это довольно часто на вечеринках в компаниях взрослых, в присутствии коллег, сослуживцев. А ребенок очень быстро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«схватывает»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ситуацию, подстраивается под нее, хочет извлечь из нее определенную выгоду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(что ему, как правило, и удается)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. Все это отрицательно сказывается на его дальнейшем развитии. Действительные таланты уступают место 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мнимым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Совет психолога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: Детские вопросы не должны оставаться без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ответа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ри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этом не стесняйтесь сказать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«Я не знаю»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но никогда не прибегайте к фальши, придумывая ложные ответы. Пообещайте попробовать найти нужную информацию в литературе, с помощью специалистов и т. д., и непременно выполните это обещание.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Акцент в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воспитании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должен быть сделан на нравственном развитии личности. Рассуждения о чести, достоинстве, доброте, справедливости должны присутствовать во всех ваших беседах с ребенком. Особое внимание следует обратить на правила этикета.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Главным наказанием, приемлемым по отношению к почемучке без ущерба для его естественного развития, может быть временное охлаждение чувств со стороны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взрослых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М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ожно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в сердцах сказать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«Ты очень огорчил меня сегодня»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или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 xml:space="preserve">«Мне было очень стыдно за </w:t>
      </w:r>
      <w:proofErr w:type="spellStart"/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тебя»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Д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опустимо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и другое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 на какое-то время прекратить общение с ребенком, даже бытовые разговоры. Покажите ему, что вы действительно рассержены.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4. Не </w:t>
      </w:r>
      <w:proofErr w:type="gramStart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настоящий</w:t>
      </w:r>
      <w:proofErr w:type="gramEnd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 почемучка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Ложный почемучка по внешним проявлениям похож на ребенка третьего типа, но личностный функциональный смысл деятельности у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таких детей иной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. Они тоже склонны к познавательной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деятельности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н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о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для них определяющим является отношение взрослого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 отца, матери,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воспитателя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учителя, дедушки и бабушки. Для них важны не столько сама деятельность и ее результат, сколько оценка этого результата взрослыми.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Ребенок этого типа делает что-либо, потому что уверен — так нужно, потому что вы сказали, что это нужно.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Чтобы установить, какому психологическому типу, третьему или четвертому, соответствует ваш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ребенок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з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адайте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ему следующий вопрос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«Что тебе больше нравится, яблоко или груша?»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 Ребенок третьего типа сделает выбор, немного поразмыслив или очень быстро, не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раздумывая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ложный почемучка ответит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«А тебе?»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Если вы реально предложите малышу яблоко или грушу, он протянет обе руки.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Таким образом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если иметь в виду развитие личности в целом, то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родители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должны быть обеспокоены слишком большой озабоченностью ребенка признанием окружающими. </w:t>
      </w:r>
      <w:r w:rsidRPr="009F263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«А что скажут люди?»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— вот что будет означать это в будущем.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Совет психолога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 Сочетайте похвалу с замечанием. Предположим, ребенок показывает вам свой рисунок. Он действительно хорош, и вы искренни в своей похвале, но творческая деятельность всегда позволяет что-то подсказать. Это будет субъективное замечание, и автором оно может быть проигнорировано, но сделать его </w:t>
      </w:r>
      <w:r w:rsidRPr="009F263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все-таки нужно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Старайтесь вызвать инициативу, учите ребенка делать самостоятельный выбор.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5. </w:t>
      </w:r>
      <w:proofErr w:type="gramStart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Подвижный</w:t>
      </w:r>
      <w:proofErr w:type="gramEnd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 — не си</w:t>
      </w:r>
      <w:bookmarkStart w:id="0" w:name="_GoBack"/>
      <w:bookmarkEnd w:id="0"/>
      <w:r w:rsidRPr="009F263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дит на месте</w:t>
      </w:r>
    </w:p>
    <w:p w:rsidR="009F2631" w:rsidRPr="009F2631" w:rsidRDefault="009F2631" w:rsidP="009F26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Эти дети обожают подвижные игры. Они прыгают и бегают целый день до полного изнеможения, больше ни на что не остается ни времени, ни сил. Создается впечатление, что малышу нравится только гулять. В силу повышенной реактивности и возбудимости этим детям трудно запоминать, у них плохо 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вниманием и дисциплиной. Особенно тяжело даются им первые месяцы пребывания в школе.</w:t>
      </w:r>
    </w:p>
    <w:p w:rsidR="009F2631" w:rsidRPr="009F2631" w:rsidRDefault="009F2631" w:rsidP="009F2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Совет психолога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: Любую прогулку ребенок должен </w:t>
      </w:r>
      <w:proofErr w:type="spell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заслужить</w:t>
      </w:r>
      <w:proofErr w:type="gramStart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К</w:t>
      </w:r>
      <w:proofErr w:type="gram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аждый</w:t>
      </w:r>
      <w:proofErr w:type="spellEnd"/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день вы должны давать ему следующую установку</w:t>
      </w:r>
      <w:r w:rsidRPr="009F2631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 вначале сделай, потом пойдешь гулять. Причем качество выполненного задания следует проверить со всей тщательностью.</w:t>
      </w:r>
    </w:p>
    <w:p w:rsidR="00196B3A" w:rsidRDefault="00196B3A" w:rsidP="009F2631">
      <w:pPr>
        <w:jc w:val="both"/>
      </w:pPr>
    </w:p>
    <w:sectPr w:rsidR="00196B3A" w:rsidSect="009F2631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AA"/>
    <w:rsid w:val="00196B3A"/>
    <w:rsid w:val="002470AA"/>
    <w:rsid w:val="009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1348</Words>
  <Characters>7689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2020-05-04T20:00:00Z</dcterms:created>
  <dcterms:modified xsi:type="dcterms:W3CDTF">2020-05-04T20:09:00Z</dcterms:modified>
</cp:coreProperties>
</file>