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F0" w:rsidRDefault="00065CF0" w:rsidP="0072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проведения «</w:t>
      </w:r>
      <w:r w:rsidR="00014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Дня здоровья» в старшей группе 7 апреля 2021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065CF0" w:rsidRDefault="00065CF0" w:rsidP="0072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представлений о здоровом образе жизни; умение заботиться о своем здоровье; </w:t>
      </w:r>
      <w:r w:rsidR="00065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привычки к здоровому образу жизни.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21391" w:rsidRPr="00214015" w:rsidRDefault="00721391" w:rsidP="007213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здоровый образ жизни, как основное условие сохранение и укрепление здоровья</w:t>
      </w:r>
    </w:p>
    <w:p w:rsidR="00065CF0" w:rsidRPr="00721391" w:rsidRDefault="00065CF0" w:rsidP="00065C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бережного отношения к своему здоровью.</w:t>
      </w:r>
    </w:p>
    <w:p w:rsidR="00721391" w:rsidRPr="00214015" w:rsidRDefault="00721391" w:rsidP="007213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со способами профилактики заболеваний и предотвращение травматизма</w:t>
      </w:r>
    </w:p>
    <w:p w:rsidR="00721391" w:rsidRPr="00214015" w:rsidRDefault="00721391" w:rsidP="007213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навыков личной гигиены</w:t>
      </w:r>
    </w:p>
    <w:p w:rsidR="00721391" w:rsidRPr="00214015" w:rsidRDefault="00065CF0" w:rsidP="0072139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="00721391"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двигательной активности дошкольников.</w:t>
      </w:r>
    </w:p>
    <w:p w:rsidR="00721391" w:rsidRPr="00214015" w:rsidRDefault="00721391" w:rsidP="0072139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Утро</w:t>
      </w:r>
    </w:p>
    <w:p w:rsidR="0089140B" w:rsidRPr="0089140B" w:rsidRDefault="00721391" w:rsidP="0089140B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5C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Утренняя гимнастика </w:t>
      </w:r>
      <w:r w:rsidR="0089140B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на свежем воздухе</w:t>
      </w:r>
    </w:p>
    <w:p w:rsidR="0089140B" w:rsidRPr="00214015" w:rsidRDefault="0089140B" w:rsidP="0089140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Прослушивание песни «Если хочешь быть здоров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721391" w:rsidRPr="00065CF0" w:rsidRDefault="00721391" w:rsidP="007213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65C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Беседа «Как устроено тело человека»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Задача: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познакомить детей с тем, как устроено тело человека.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организует беседу о том,  как устроено тело человека, показывает иллюстрации с изображением людей, задает вопросы – сравнения «чем люди отличаются друг от друга?», «что у них общего?».</w:t>
      </w:r>
    </w:p>
    <w:p w:rsidR="00721391" w:rsidRPr="006C4FD0" w:rsidRDefault="00721391" w:rsidP="0072139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5C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Игра «Покажи быстро».</w:t>
      </w:r>
      <w:r w:rsidRPr="00065CF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 быстром темпе называет разные части тела и лица, а дети показывают их у себя.</w:t>
      </w:r>
    </w:p>
    <w:p w:rsidR="006C4FD0" w:rsidRDefault="006C4FD0" w:rsidP="006C4FD0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C4FD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Проблемные ситуации</w:t>
      </w: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6C4FD0" w:rsidRPr="00214015" w:rsidRDefault="006C4FD0" w:rsidP="006C4FD0">
      <w:p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Pr="006C4F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«Ехал в транспорте больной»</w:t>
      </w:r>
    </w:p>
    <w:p w:rsidR="006C4FD0" w:rsidRPr="00214015" w:rsidRDefault="006C4FD0" w:rsidP="006C4FD0">
      <w:pPr>
        <w:shd w:val="clear" w:color="auto" w:fill="FFFFFF"/>
        <w:spacing w:after="0" w:line="240" w:lineRule="auto"/>
        <w:ind w:left="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и внучка ехали в троллейбусе. Напротив них села женщина, которая всё время прижимала к носу платок и чихала. Бабушка склонилась к внучке и что-то негромко сказала. Потом они встали…Как ты думаешь. Что сделают бабушка и внучка? Что сказала девочке бабушка?</w:t>
      </w:r>
    </w:p>
    <w:p w:rsidR="006C4FD0" w:rsidRPr="00214015" w:rsidRDefault="006C4FD0" w:rsidP="006C4FD0">
      <w:pPr>
        <w:numPr>
          <w:ilvl w:val="0"/>
          <w:numId w:val="16"/>
        </w:num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«Яблоки из магазина»</w:t>
      </w:r>
    </w:p>
    <w:p w:rsidR="006C4FD0" w:rsidRPr="00214015" w:rsidRDefault="006C4FD0" w:rsidP="006C4FD0">
      <w:pPr>
        <w:shd w:val="clear" w:color="auto" w:fill="FFFFFF"/>
        <w:spacing w:after="0" w:line="240" w:lineRule="auto"/>
        <w:ind w:left="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 с удовольствием помогал выкладывать из сумки покупки, которые принесла мама. Он достал и разложил на столе разные продукты. Особенно ему понравились жёлтые крепкие яблоки.  Илья взял одно яблоко и хотел откусить, но задумался. Подскажите, что делать Илье дальше? Почему?</w:t>
      </w:r>
    </w:p>
    <w:p w:rsidR="00721391" w:rsidRPr="00065CF0" w:rsidRDefault="00721391" w:rsidP="0072139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65C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Игровая ситуация «Собираемся на пикник»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представления о пище;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понятие о ее пользе для человека;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рассказать о пользе витаминов для здоровья человека.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корзину с продуктами (муляжи), картинки.</w:t>
      </w:r>
    </w:p>
    <w:p w:rsidR="00721391" w:rsidRPr="00065CF0" w:rsidRDefault="00721391" w:rsidP="0072139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065C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Игра «Полезно - вредно»</w:t>
      </w:r>
    </w:p>
    <w:p w:rsidR="00721391" w:rsidRPr="00214015" w:rsidRDefault="00721391" w:rsidP="0072139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65CF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Физминутка</w:t>
      </w:r>
      <w:proofErr w:type="spellEnd"/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«Сначала буду маленький,</w:t>
      </w:r>
    </w:p>
    <w:p w:rsidR="00721391" w:rsidRPr="00214015" w:rsidRDefault="00721391" w:rsidP="007213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К </w:t>
      </w:r>
      <w:proofErr w:type="spellStart"/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коленочкам</w:t>
      </w:r>
      <w:proofErr w:type="spellEnd"/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прижмусь.</w:t>
      </w:r>
    </w:p>
    <w:p w:rsidR="00721391" w:rsidRPr="00214015" w:rsidRDefault="00721391" w:rsidP="007213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Потом я вырасту большой,</w:t>
      </w:r>
    </w:p>
    <w:p w:rsidR="00721391" w:rsidRPr="00214015" w:rsidRDefault="00721391" w:rsidP="007213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До лампы дотянусь»</w:t>
      </w:r>
    </w:p>
    <w:p w:rsidR="00721391" w:rsidRDefault="00721391" w:rsidP="0072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первые две строчки-присесть, прижаться к коленкам, обхватить их руками. Следующие строки-выпрямиться, руки вверх и потянуться)</w:t>
      </w:r>
    </w:p>
    <w:p w:rsidR="006C4FD0" w:rsidRPr="006C4FD0" w:rsidRDefault="006C4FD0" w:rsidP="006C4FD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6C4FD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lastRenderedPageBreak/>
        <w:t>Чтение С. Михалков «Про девочку, которая плохо кушала»</w:t>
      </w:r>
    </w:p>
    <w:p w:rsidR="006C4FD0" w:rsidRPr="006C4FD0" w:rsidRDefault="006C4FD0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391" w:rsidRPr="006C4FD0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4F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Прогулка</w:t>
      </w:r>
    </w:p>
    <w:p w:rsidR="006C4FD0" w:rsidRPr="00214015" w:rsidRDefault="00721391" w:rsidP="006C4FD0">
      <w:pPr>
        <w:numPr>
          <w:ilvl w:val="0"/>
          <w:numId w:val="19"/>
        </w:numPr>
        <w:shd w:val="clear" w:color="auto" w:fill="FFFFFF"/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П/и «Мы весёлые ребята»</w:t>
      </w:r>
      <w:r w:rsidR="008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п/и «Удочка</w:t>
      </w:r>
      <w:r w:rsidR="006C4FD0"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6C4FD0" w:rsidRPr="00214015" w:rsidRDefault="006C4FD0" w:rsidP="006C4F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Цель: упражнять в беге, </w:t>
      </w:r>
      <w:r w:rsidR="008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прыжках, 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ловкости, внимании</w:t>
      </w:r>
    </w:p>
    <w:p w:rsidR="00721391" w:rsidRPr="00214015" w:rsidRDefault="00721391" w:rsidP="00721391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упражнение «Дотянись и достань»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в ловкости, выносливости.</w:t>
      </w:r>
    </w:p>
    <w:p w:rsidR="00721391" w:rsidRPr="00214015" w:rsidRDefault="00721391" w:rsidP="007213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Свободные игры со спортивным оборудованием</w:t>
      </w:r>
    </w:p>
    <w:p w:rsidR="00721391" w:rsidRPr="00214015" w:rsidRDefault="00721391" w:rsidP="0072139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П/и «Карусель»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в беге по кругу в разном темпе, держась за руки</w:t>
      </w:r>
    </w:p>
    <w:p w:rsidR="00721391" w:rsidRPr="00214015" w:rsidRDefault="00721391" w:rsidP="0072139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упражнение «Точно в цель»</w:t>
      </w:r>
    </w:p>
    <w:p w:rsidR="00721391" w:rsidRDefault="00721391" w:rsidP="0072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в метании мешочка с песком в корзину</w:t>
      </w:r>
    </w:p>
    <w:p w:rsidR="00721391" w:rsidRPr="0089140B" w:rsidRDefault="00721391" w:rsidP="00721391">
      <w:pPr>
        <w:numPr>
          <w:ilvl w:val="0"/>
          <w:numId w:val="20"/>
        </w:numPr>
        <w:shd w:val="clear" w:color="auto" w:fill="FFFFFF"/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Индивидуальные упражнения на закрепление навыков игры с мячом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«Подбрось – поймай», «Мой весёлый звонкий мяч», «Лови – бросай, упасть не давай!»</w:t>
      </w:r>
    </w:p>
    <w:p w:rsidR="0089140B" w:rsidRPr="00214015" w:rsidRDefault="0089140B" w:rsidP="0089140B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с мячом «Я знаю пять названий…(овощей, фруктов, молочных продуктов и др.)»</w:t>
      </w:r>
    </w:p>
    <w:p w:rsidR="00721391" w:rsidRPr="00214015" w:rsidRDefault="00721391" w:rsidP="00721391">
      <w:pPr>
        <w:numPr>
          <w:ilvl w:val="0"/>
          <w:numId w:val="20"/>
        </w:numPr>
        <w:shd w:val="clear" w:color="auto" w:fill="FFFFFF"/>
        <w:spacing w:after="0" w:line="240" w:lineRule="auto"/>
        <w:ind w:left="79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Игровое упражнение «Из обруча в обруч»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Цель: закрепить толчок двумя ногами и мягкое приземление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140B" w:rsidRPr="0089140B" w:rsidRDefault="00721391" w:rsidP="0089140B">
      <w:pPr>
        <w:numPr>
          <w:ilvl w:val="0"/>
          <w:numId w:val="18"/>
        </w:numPr>
        <w:shd w:val="clear" w:color="auto" w:fill="FFFFFF"/>
        <w:spacing w:after="0" w:line="240" w:lineRule="auto"/>
        <w:ind w:left="796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89140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89140B" w:rsidRPr="0089140B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Релаксация перед сном «Звуки природы»</w:t>
      </w:r>
    </w:p>
    <w:p w:rsidR="00721391" w:rsidRPr="0089140B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Вечер</w:t>
      </w:r>
    </w:p>
    <w:p w:rsidR="00721391" w:rsidRPr="006C4FD0" w:rsidRDefault="00721391" w:rsidP="00721391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6C4FD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Хождение по массажным дорожкам</w:t>
      </w:r>
    </w:p>
    <w:p w:rsidR="00065CF0" w:rsidRPr="00065CF0" w:rsidRDefault="0089140B" w:rsidP="00065CF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Гимнастика после сна </w:t>
      </w:r>
    </w:p>
    <w:p w:rsidR="00721391" w:rsidRPr="006C4FD0" w:rsidRDefault="00065CF0" w:rsidP="00721391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C4FD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Чтение произведений С. </w:t>
      </w:r>
      <w:proofErr w:type="spellStart"/>
      <w:r w:rsidRPr="006C4FD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Афонькина</w:t>
      </w:r>
      <w:proofErr w:type="spellEnd"/>
      <w:r w:rsidRPr="006C4FD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«Как стать сильным? » и «Зачем делать зарядку?»</w:t>
      </w:r>
    </w:p>
    <w:p w:rsidR="00721391" w:rsidRPr="009F2EE7" w:rsidRDefault="00721391" w:rsidP="0072139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«Съедобное – несъедобное».</w:t>
      </w:r>
    </w:p>
    <w:p w:rsidR="009F2EE7" w:rsidRPr="00214015" w:rsidRDefault="009F2EE7" w:rsidP="009F2EE7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Дыхательная гимнастика «Надуваем шарик», «Подул ветерок»</w:t>
      </w:r>
    </w:p>
    <w:p w:rsidR="009F2EE7" w:rsidRPr="00214015" w:rsidRDefault="009F2EE7" w:rsidP="009F2E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Цель: 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правильное дыхание</w:t>
      </w:r>
    </w:p>
    <w:p w:rsidR="009F2EE7" w:rsidRPr="00B758EF" w:rsidRDefault="009F2EE7" w:rsidP="00B758E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58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Д/и «</w:t>
      </w:r>
      <w:proofErr w:type="spellStart"/>
      <w:r w:rsidRPr="00B758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Чистюлин</w:t>
      </w:r>
      <w:proofErr w:type="spellEnd"/>
      <w:r w:rsidRPr="00B758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чемоданчик». </w:t>
      </w:r>
      <w:r w:rsidRPr="00B75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карточки с нужными предметами личной гигиены</w:t>
      </w:r>
    </w:p>
    <w:p w:rsidR="009F2EE7" w:rsidRPr="00214015" w:rsidRDefault="009F2EE7" w:rsidP="009F2EE7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С/р игра «Салон красоты»</w:t>
      </w:r>
    </w:p>
    <w:p w:rsidR="009F2EE7" w:rsidRDefault="009F2EE7" w:rsidP="00B758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умение следить за своим внешним видом.</w:t>
      </w:r>
    </w:p>
    <w:p w:rsidR="006C4FD0" w:rsidRPr="00214015" w:rsidRDefault="006C4FD0" w:rsidP="006C4FD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Оформление выставки рисунков по теме дня</w:t>
      </w:r>
    </w:p>
    <w:p w:rsidR="00721391" w:rsidRPr="00214015" w:rsidRDefault="00721391" w:rsidP="00721391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Викторина «Ситуации»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играли на улице в догонялки. Петя убегал от всех. Вдруг Саша подставил подножку, Петя упал. У него оказался сильный ушиб колена, локтя и многочисленные ссадины.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Кто виноват? Как можно было избежать травмы?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Брат и сестра играли дома в салки. Брат пробегая, нечаянно уронил вазу.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Ваза разбилась. Испугавшись, сестра стала быстро подбирать стёкла и порезала руку.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Кто виноват? Как можно было избежать несчастного случая? Как оказать первую помощь?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 дворе жгли листву. Дети крутились рядом. Один из них стал бить палкой по горящему полену. Искры разлетелись в разные стороны. Огонь попал девочке на куртку, куртка вспыхнула. Ребята растерялись. Девочка получила серьезные ожоги.</w:t>
      </w:r>
    </w:p>
    <w:p w:rsidR="00721391" w:rsidRPr="00214015" w:rsidRDefault="00721391" w:rsidP="00721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Вопрос: Кто виноват? Как избежать несчастного случая? В чем заключается первая помощь?</w:t>
      </w:r>
    </w:p>
    <w:p w:rsidR="00721391" w:rsidRPr="00214015" w:rsidRDefault="006C4FD0" w:rsidP="00721391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Проблемная ситуация</w:t>
      </w:r>
      <w:r w:rsidR="00721391"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721391" w:rsidRPr="00214015" w:rsidRDefault="00721391" w:rsidP="00721391">
      <w:pPr>
        <w:numPr>
          <w:ilvl w:val="0"/>
          <w:numId w:val="15"/>
        </w:numPr>
        <w:shd w:val="clear" w:color="auto" w:fill="FFFFFF"/>
        <w:spacing w:after="0" w:line="240" w:lineRule="auto"/>
        <w:ind w:left="43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«Завтракаем с Дружком»</w:t>
      </w:r>
    </w:p>
    <w:p w:rsidR="00721391" w:rsidRPr="00214015" w:rsidRDefault="00721391" w:rsidP="00721391">
      <w:pPr>
        <w:shd w:val="clear" w:color="auto" w:fill="FFFFFF"/>
        <w:spacing w:after="0" w:line="240" w:lineRule="auto"/>
        <w:ind w:left="7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Дина осталась дома одна. Она позвала любимого пса: «Дружок, давай завтракать вместе». Девочка усадила Дружка за стол рядом с собой и, чтобы Дружок мог дотянуться, придвинула к нему поближе свою тарелку с молочной лапшой. Правильно ли поступила Дина? Как нужно угостить дружка?</w:t>
      </w:r>
    </w:p>
    <w:p w:rsidR="009F2EE7" w:rsidRPr="0089140B" w:rsidRDefault="009F2EE7" w:rsidP="009F2E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Рассматривание сюжетных картинок по теме «Закаливание»</w:t>
      </w:r>
      <w:r w:rsidRPr="0021401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F01DE0" wp14:editId="7AB6F542">
                <wp:extent cx="304800" cy="304800"/>
                <wp:effectExtent l="0" t="0" r="0" b="0"/>
                <wp:docPr id="2" name="AutoShape 2" descr="http://www.dpol4.ru/img/picture/Feb/10/25643a3d3b6c083c3f25a56ed0c5d052/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E6480E" id="AutoShape 2" o:spid="_x0000_s1026" alt="http://www.dpol4.ru/img/picture/Feb/10/25643a3d3b6c083c3f25a56ed0c5d052/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rJw9QIAAA0GAAAOAAAAZHJzL2Uyb0RvYy54bWysVNtu2zgQfS+w/0DwXdbFlGMJUYrUjooC&#10;2bZA2w+gScrirkSyJB0lu9h/75CyHSft0+7qgSBnqDNzZg7n+u3jOKAHYZ3UqsH5IsNIKKa5VPsG&#10;f/vaJmuMnKeK00Er0eAn4fDbm9/eXE+mFoXu9cCFRQCiXD2ZBvfemzpNHevFSN1CG6HA2Wk7Ug9H&#10;u0+5pROgj0NaZNkqnbTlxmomnAPrdnbim4jfdYL5T13nhEdDgyE3H1cb111Y05trWu8tNb1kxzTo&#10;v8hipFJB0DPUlnqKDlb+BDVKZrXTnV8wPaa66yQTkQOwybNXbL701IjIBYrjzLlM7v+DZR8fPlsk&#10;eYMLjBQdoUW3B69jZAQmLhyDch3bMk3Tghs9kIU9pHLcp0Yyf7AibcUuhfSLckWWdMmXuxXL1ku2&#10;7IqSlivBM1byrCzScvGH2YeiT8bVEPuL+WxD2Zy51+xPh5Te9FTtxa0z0DoQFCR1Mlmrp15QDuzz&#10;AJG+wAgHB2hoN/2uOdCgQCO25LGzY4gBxUaPsfNP586LR48YGJcZWWegDwau4z5EoPXpZ2Odfy/0&#10;iMKmwRayi+D04d75+erpSoildCuHAey0HtQLA2DOFggNvwZfSCJq5e8qq+7Wd2uSkGJ1l5Bsu01u&#10;2w1JVm1+VW6X281mm/8T4uak7iXnQoUwJ93m5Nyo0/v5pdyOL2hW3Fm5Tg+SB7iQkrP73Waw6IHC&#10;u2njF0sOnudr6cs0Yr2AyytKeUGyd0WVtKv1VUJaUibVVbZOsrx6V60yUpFt+5LSvVTiv1NCU4Or&#10;sihjly6SfsUti9/P3Gg9Sg+TaZBjg0Ea8IVLtA4KvFM87j2Vw7y/KEVI/7kU0O5To6Neg0Rn9e80&#10;fwK5Wg1yAuXBDIVNr+1fGE0wjxrsvh+oFRgNHxRIvsoJCQMsHkh5VcDBXnp2lx6qGEA12GM0bzd+&#10;HnoHY+W+h0h5LIzS4bV3Mko4PKE5q+PjgpkTmRznYxhql+d463mK3/w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hEqycPUCAAAN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89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r w:rsidRPr="0021401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7EBF1D7" wp14:editId="11A9B188">
                <wp:extent cx="304800" cy="304800"/>
                <wp:effectExtent l="0" t="0" r="0" b="0"/>
                <wp:docPr id="1" name="AutoShape 3" descr="http://sad83gomel.desha.by/wp-content/uploads/2015/09/%D0%91%D1%83%D0%B4%D1%8C-%D0%B7%D0%B4%D0%BE%D1%80%D0%BE%D0%B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5D2E96" id="AutoShape 3" o:spid="_x0000_s1026" alt="http://sad83gomel.desha.by/wp-content/uploads/2015/09/%D0%91%D1%83%D0%B4%D1%8C-%D0%B7%D0%B4%D0%BE%D1%80%D0%BE%D0%B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17Q/wIAADcGAAAOAAAAZHJzL2Uyb0RvYy54bWysVNuO0zAQfUfiHyxLfUyTtGmbRJuudpsW&#10;IS2w0sIHuInTGBLb2G7Tgvh3xk5vu8sTkAdrLs7MmZnjubndtw3aUaWZ4BkOhwFGlBeiZHyT4S+f&#10;V16MkTaEl6QRnGb4QDW+nb99c9PJlI5ELZqSKgRBuE47meHaGJn6vi5q2hI9FJJycFZCtcSAqjZ+&#10;qUgH0dvGHwXB1O+EKqUSBdUarHnvxHMXv6poYT5VlaYGNRkGbMadyp1re/rzG5JuFJE1K44wyF+g&#10;aAnjkPQcKieGoK1ir0K1rFBCi8oMC9H6oqpYQV0NUE0YvKjmqSaSulqgOVqe26T/X9ji4+5RIVbC&#10;7DDipIUR3W2NcJnRGKOS6gLadRoLKePxRrS0GYKjJsP1we+kVwhuKDf+VjaClNqWMvGDxB/kwSAJ&#10;B3k4iMdWvo+cvPCcMjuZwLF0jsBZQAbLaPhVbux4OqlTQPkkH5VtsJYPovimEReLmvANvdMShtzD&#10;P5mUEl1NAYk1QwjAeBXDKhqioXX3QZRQMIGC3fD2lWptDhgL2juOHM4coXuDCjCOgygOgEkFuI6y&#10;zUDS089SafOOihZZIcMK0LngZPegTX/1dMXm4mLFmgbsJG34MwPE7C2QGn61PgvCsepnEiTLeBlH&#10;XjSaLr0oyHPvbrWIvOkqnE3ycb5Y5OEvmzeM0pqVJeU2zYnhYXQZ6fGl/ZGYx7fWc/PMcS0aVtpw&#10;FpJWm/WiUWhH4IWt3OdaDp7LNf85DNcvqOVFSeEoCu5HibeaxjMvWkUTL5kFsReEyX0yDaIkylfP&#10;S3pgnP57SajLcDIZTdyUrkC/qC1w3+vaSNoyAzusYW2GgRrw2UsktQxc8tLJhrCml69aYeFfWgHj&#10;Pg3a8dVStGf/WpQHoKsSQCdgHmxbEGqhfmDUwebKsP6+JYpi1LznQPkkjCK76pwSTWYjUNS1Z33t&#10;IbyAUBk2GPXiwvTrcSsV29SQKXSN4cLuhYo5Ctsn1KM6Pi7YTq6S4ya16+9ad7cu+37+G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f3XtD/AgAANw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 w:rsidRPr="008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 на развити</w:t>
      </w:r>
      <w:r w:rsidR="00B758EF" w:rsidRPr="008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 мелкой моторики </w:t>
      </w:r>
      <w:r w:rsidRPr="008914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«Кто быстрее намотает ленту»                                                            </w:t>
      </w:r>
    </w:p>
    <w:p w:rsidR="009F2EE7" w:rsidRPr="00214015" w:rsidRDefault="00014CCD" w:rsidP="009F2E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Досуг</w:t>
      </w:r>
      <w:r w:rsidR="009F2EE7"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«Спорт – к здоровью ведет».</w:t>
      </w:r>
    </w:p>
    <w:p w:rsidR="009F2EE7" w:rsidRPr="00214015" w:rsidRDefault="009F2EE7" w:rsidP="009F2EE7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4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Рассматривание альбома «Спорт и здоровье</w:t>
      </w:r>
      <w:r w:rsidRPr="00214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58EF" w:rsidRPr="00B758EF" w:rsidRDefault="00B758EF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rFonts w:ascii="Arial" w:hAnsi="Arial" w:cs="Arial"/>
          <w:color w:val="000000"/>
        </w:rPr>
      </w:pPr>
    </w:p>
    <w:p w:rsidR="00B758EF" w:rsidRPr="00B758EF" w:rsidRDefault="00B758EF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rFonts w:ascii="Arial" w:hAnsi="Arial" w:cs="Arial"/>
          <w:color w:val="000000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Pr="008F3FD8" w:rsidRDefault="008F3FD8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8F3FD8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Воспитатели </w:t>
      </w:r>
      <w:proofErr w:type="spellStart"/>
      <w:r w:rsidRPr="008F3FD8">
        <w:rPr>
          <w:rStyle w:val="c2"/>
          <w:bCs/>
          <w:color w:val="000000"/>
          <w:sz w:val="28"/>
          <w:szCs w:val="28"/>
          <w:shd w:val="clear" w:color="auto" w:fill="FFFFFF"/>
        </w:rPr>
        <w:t>Роменская</w:t>
      </w:r>
      <w:proofErr w:type="spellEnd"/>
      <w:r w:rsidRPr="008F3FD8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 Л.К., Коновалова Л.И.</w:t>
      </w: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89140B" w:rsidRDefault="0089140B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B758EF" w:rsidRDefault="00B758EF" w:rsidP="00B758EF">
      <w:pPr>
        <w:pStyle w:val="c2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lastRenderedPageBreak/>
        <w:t>Анкета для родителей </w:t>
      </w: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«О здоровье всерьёз»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1. Читаете ли Вы литературу о здоровом образе жизни? ( Да, нет, иногда)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2. Используете ли полученные знания в воспитании Вашего ребенка? ( Да, нет, иногда)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3. Можно ли назвать образ жизни в вашей семье здоровым? ( Да, нет, иногда)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4. Делаете ли Вы утреннюю гимнастику? ( Да, нет, иногда)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5. Есть ли у Вас или у других членов семьи вредные привычки? ( Да, нет)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6. Как Вы организовываете питание в Вашей семье? (полноценное, питание, предпочтение отдаете каким-то одним видам продуктов, питаетесь регулярно, нерегулярно)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7. Воздействуете ли Вы на своих детей с целью формирования у них привычки к здоровому образу жизни? ( Да, нет)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8. Занимаетесь ли Вы закаливанием своих детей? ( Да, нет)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9. Занимаетесь ли Вы физической культурой и играми вместе со своими детьми? ( Да, нет, иногда)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10. Сколько времени Ваша семья ежедневно проводит на свежем воздухе?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11. Часто ли болеют члены Вашей семьи?  ( Да, нет, затрудняюсь ответить)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12. Часто ли болеет Ваш ребенок? ( Да, нет)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13. Каковы причины болезни Вашего ребенка? (недостаточное физическое воспитание в семье, наследственность, предрасположенность)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14. Считаете ли Вы, что Ваша семья ведёт здоровый образ жизни?</w:t>
      </w:r>
    </w:p>
    <w:p w:rsidR="00B758EF" w:rsidRDefault="00B758EF" w:rsidP="00B758EF">
      <w:pPr>
        <w:pStyle w:val="c26"/>
        <w:numPr>
          <w:ilvl w:val="0"/>
          <w:numId w:val="26"/>
        </w:numPr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 (да, нет -</w:t>
      </w:r>
      <w:r>
        <w:rPr>
          <w:rStyle w:val="c11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Style w:val="c2"/>
          <w:color w:val="000000"/>
          <w:sz w:val="28"/>
          <w:szCs w:val="28"/>
          <w:shd w:val="clear" w:color="auto" w:fill="FFFFFF"/>
        </w:rPr>
        <w:t>обоснуйте)</w:t>
      </w:r>
    </w:p>
    <w:p w:rsidR="002734E6" w:rsidRDefault="002734E6" w:rsidP="00721391">
      <w:pPr>
        <w:ind w:left="-567" w:firstLine="567"/>
      </w:pPr>
    </w:p>
    <w:sectPr w:rsidR="002734E6" w:rsidSect="00065CF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78A"/>
    <w:multiLevelType w:val="multilevel"/>
    <w:tmpl w:val="FE36E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5FC2"/>
    <w:multiLevelType w:val="multilevel"/>
    <w:tmpl w:val="B7B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26E65"/>
    <w:multiLevelType w:val="multilevel"/>
    <w:tmpl w:val="DC8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82487"/>
    <w:multiLevelType w:val="multilevel"/>
    <w:tmpl w:val="358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600"/>
    <w:multiLevelType w:val="multilevel"/>
    <w:tmpl w:val="94F04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1747C"/>
    <w:multiLevelType w:val="multilevel"/>
    <w:tmpl w:val="251C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E0D4F"/>
    <w:multiLevelType w:val="multilevel"/>
    <w:tmpl w:val="8DF8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91C1B"/>
    <w:multiLevelType w:val="multilevel"/>
    <w:tmpl w:val="CC3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71841"/>
    <w:multiLevelType w:val="multilevel"/>
    <w:tmpl w:val="5B26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57003"/>
    <w:multiLevelType w:val="multilevel"/>
    <w:tmpl w:val="CF5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C414E"/>
    <w:multiLevelType w:val="multilevel"/>
    <w:tmpl w:val="1B40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4516E"/>
    <w:multiLevelType w:val="multilevel"/>
    <w:tmpl w:val="6632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A73B5"/>
    <w:multiLevelType w:val="multilevel"/>
    <w:tmpl w:val="8124B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EA0C78"/>
    <w:multiLevelType w:val="multilevel"/>
    <w:tmpl w:val="FED8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3057A"/>
    <w:multiLevelType w:val="multilevel"/>
    <w:tmpl w:val="AC92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524E8"/>
    <w:multiLevelType w:val="multilevel"/>
    <w:tmpl w:val="40A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9D57AF"/>
    <w:multiLevelType w:val="multilevel"/>
    <w:tmpl w:val="332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1046F8"/>
    <w:multiLevelType w:val="multilevel"/>
    <w:tmpl w:val="A1E8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107FE"/>
    <w:multiLevelType w:val="multilevel"/>
    <w:tmpl w:val="7812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636F9"/>
    <w:multiLevelType w:val="multilevel"/>
    <w:tmpl w:val="6162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D099A"/>
    <w:multiLevelType w:val="multilevel"/>
    <w:tmpl w:val="0F1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3229A8"/>
    <w:multiLevelType w:val="multilevel"/>
    <w:tmpl w:val="918A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75F77"/>
    <w:multiLevelType w:val="multilevel"/>
    <w:tmpl w:val="605C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943BD"/>
    <w:multiLevelType w:val="multilevel"/>
    <w:tmpl w:val="EEF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A34171"/>
    <w:multiLevelType w:val="multilevel"/>
    <w:tmpl w:val="A2C2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483425"/>
    <w:multiLevelType w:val="multilevel"/>
    <w:tmpl w:val="6DC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90BFF"/>
    <w:multiLevelType w:val="multilevel"/>
    <w:tmpl w:val="DE34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4C3CB6"/>
    <w:multiLevelType w:val="multilevel"/>
    <w:tmpl w:val="C6E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3"/>
  </w:num>
  <w:num w:numId="3">
    <w:abstractNumId w:val="16"/>
  </w:num>
  <w:num w:numId="4">
    <w:abstractNumId w:val="8"/>
  </w:num>
  <w:num w:numId="5">
    <w:abstractNumId w:val="27"/>
  </w:num>
  <w:num w:numId="6">
    <w:abstractNumId w:val="21"/>
  </w:num>
  <w:num w:numId="7">
    <w:abstractNumId w:val="10"/>
  </w:num>
  <w:num w:numId="8">
    <w:abstractNumId w:val="15"/>
  </w:num>
  <w:num w:numId="9">
    <w:abstractNumId w:val="17"/>
  </w:num>
  <w:num w:numId="10">
    <w:abstractNumId w:val="7"/>
  </w:num>
  <w:num w:numId="11">
    <w:abstractNumId w:val="26"/>
  </w:num>
  <w:num w:numId="12">
    <w:abstractNumId w:val="6"/>
  </w:num>
  <w:num w:numId="13">
    <w:abstractNumId w:val="18"/>
  </w:num>
  <w:num w:numId="14">
    <w:abstractNumId w:val="23"/>
  </w:num>
  <w:num w:numId="15">
    <w:abstractNumId w:val="0"/>
  </w:num>
  <w:num w:numId="16">
    <w:abstractNumId w:val="4"/>
  </w:num>
  <w:num w:numId="17">
    <w:abstractNumId w:val="12"/>
  </w:num>
  <w:num w:numId="18">
    <w:abstractNumId w:val="1"/>
  </w:num>
  <w:num w:numId="19">
    <w:abstractNumId w:val="14"/>
  </w:num>
  <w:num w:numId="20">
    <w:abstractNumId w:val="20"/>
  </w:num>
  <w:num w:numId="21">
    <w:abstractNumId w:val="9"/>
  </w:num>
  <w:num w:numId="22">
    <w:abstractNumId w:val="25"/>
  </w:num>
  <w:num w:numId="23">
    <w:abstractNumId w:val="19"/>
  </w:num>
  <w:num w:numId="24">
    <w:abstractNumId w:val="3"/>
  </w:num>
  <w:num w:numId="25">
    <w:abstractNumId w:val="22"/>
  </w:num>
  <w:num w:numId="26">
    <w:abstractNumId w:val="2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91"/>
    <w:rsid w:val="00014CCD"/>
    <w:rsid w:val="00065CF0"/>
    <w:rsid w:val="002734E6"/>
    <w:rsid w:val="006C4FD0"/>
    <w:rsid w:val="00721391"/>
    <w:rsid w:val="0089140B"/>
    <w:rsid w:val="008F3FD8"/>
    <w:rsid w:val="009F2EE7"/>
    <w:rsid w:val="00B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717C"/>
  <w15:docId w15:val="{F6895487-549A-4DCC-AE29-05370A3A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B7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58EF"/>
  </w:style>
  <w:style w:type="character" w:customStyle="1" w:styleId="c11">
    <w:name w:val="c11"/>
    <w:basedOn w:val="a0"/>
    <w:rsid w:val="00B7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D3D7-3D15-4818-9853-E0D08219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7</cp:revision>
  <dcterms:created xsi:type="dcterms:W3CDTF">2020-03-09T20:24:00Z</dcterms:created>
  <dcterms:modified xsi:type="dcterms:W3CDTF">2021-04-05T07:07:00Z</dcterms:modified>
</cp:coreProperties>
</file>