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09" w:rsidRPr="00DF3C4C" w:rsidRDefault="00646E09" w:rsidP="00DF3C4C">
      <w:pPr>
        <w:jc w:val="center"/>
        <w:rPr>
          <w:rFonts w:ascii="Times New Roman" w:hAnsi="Times New Roman" w:cs="Times New Roman"/>
          <w:sz w:val="28"/>
        </w:rPr>
      </w:pPr>
      <w:r w:rsidRPr="00DF3C4C">
        <w:rPr>
          <w:rFonts w:ascii="Times New Roman" w:hAnsi="Times New Roman" w:cs="Times New Roman"/>
          <w:sz w:val="28"/>
        </w:rPr>
        <w:t xml:space="preserve">ШМО </w:t>
      </w:r>
      <w:r w:rsidR="00B42B8C" w:rsidRPr="00DF3C4C">
        <w:rPr>
          <w:rFonts w:ascii="Times New Roman" w:hAnsi="Times New Roman" w:cs="Times New Roman"/>
          <w:sz w:val="28"/>
        </w:rPr>
        <w:t>начальных классов с 14.11 по 18.11.2022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992"/>
        <w:gridCol w:w="1276"/>
        <w:gridCol w:w="1267"/>
        <w:gridCol w:w="979"/>
        <w:gridCol w:w="1393"/>
        <w:gridCol w:w="1392"/>
        <w:gridCol w:w="1263"/>
        <w:gridCol w:w="2211"/>
        <w:gridCol w:w="850"/>
      </w:tblGrid>
      <w:tr w:rsidR="00646E09" w:rsidRPr="00B42B8C" w:rsidTr="00B42B8C">
        <w:trPr>
          <w:cantSplit/>
          <w:trHeight w:val="3950"/>
        </w:trPr>
        <w:tc>
          <w:tcPr>
            <w:tcW w:w="2127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ФИО/УРОКИ</w:t>
            </w:r>
          </w:p>
        </w:tc>
        <w:tc>
          <w:tcPr>
            <w:tcW w:w="1134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 «Парки, скверы, бульвары»</w:t>
            </w:r>
          </w:p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34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Ухова Ольга Борисовна «Северо-</w:t>
            </w:r>
          </w:p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кавказская, срубная и катакомбная культуры» 5В</w:t>
            </w:r>
          </w:p>
        </w:tc>
        <w:tc>
          <w:tcPr>
            <w:tcW w:w="992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Батяркина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 Литература А. Чехов "Душечка" 15.11.22 10А</w:t>
            </w:r>
          </w:p>
        </w:tc>
        <w:tc>
          <w:tcPr>
            <w:tcW w:w="1276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Деркач Матвей Владимир Владимирович «Расчёт массы и объёма тела по его плотности» 15.11.2022 7В</w:t>
            </w:r>
          </w:p>
        </w:tc>
        <w:tc>
          <w:tcPr>
            <w:tcW w:w="1267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Арбаева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 «Класс Кольчатые черви. Тип многощетинковые. Лабораторная работа» 15.11.22 8В</w:t>
            </w:r>
          </w:p>
        </w:tc>
        <w:tc>
          <w:tcPr>
            <w:tcW w:w="979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 «Возрастание и убывание функции» </w:t>
            </w:r>
            <w:proofErr w:type="gram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16.11.2022  11</w:t>
            </w:r>
            <w:proofErr w:type="gram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1393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«Правописание слов с безударным гласным звуком в корне слова.» 16.11.2022</w:t>
            </w: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ab/>
              <w:t>2-А</w:t>
            </w:r>
          </w:p>
        </w:tc>
        <w:tc>
          <w:tcPr>
            <w:tcW w:w="1392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Кожанова Валерия Юрьевна «Подготовка к итоговому сочинению. Формулировка тезиса. Пример-аргумент» 11А</w:t>
            </w:r>
          </w:p>
        </w:tc>
        <w:tc>
          <w:tcPr>
            <w:tcW w:w="1263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Андронова Светлана Анатольевна</w:t>
            </w:r>
          </w:p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«Название чисел при сложении (слагаемые, сумма)»</w:t>
            </w: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1-а</w:t>
            </w:r>
          </w:p>
        </w:tc>
        <w:tc>
          <w:tcPr>
            <w:tcW w:w="2211" w:type="dxa"/>
            <w:textDirection w:val="tbRl"/>
          </w:tcPr>
          <w:p w:rsidR="00646E09" w:rsidRPr="00B42B8C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Колесников Михаил Сергеевич «Основные приёмы ввода и редактирования документов. П.Р. 2.1. Тренировка ввода текстовой и числовой информации, с помощью клавиатурного тренажёра</w:t>
            </w:r>
            <w:bookmarkStart w:id="0" w:name="_GoBack"/>
            <w:bookmarkEnd w:id="0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.» 7б</w:t>
            </w:r>
          </w:p>
        </w:tc>
        <w:tc>
          <w:tcPr>
            <w:tcW w:w="850" w:type="dxa"/>
            <w:textDirection w:val="tbRl"/>
          </w:tcPr>
          <w:p w:rsidR="00646E09" w:rsidRPr="00B42B8C" w:rsidRDefault="00B42B8C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Екатерина Сергеевна «Фразеологизмы 6-Б</w:t>
            </w:r>
          </w:p>
        </w:tc>
      </w:tr>
      <w:tr w:rsidR="00B42B8C" w:rsidRPr="00B42B8C" w:rsidTr="00B42B8C">
        <w:tc>
          <w:tcPr>
            <w:tcW w:w="2127" w:type="dxa"/>
          </w:tcPr>
          <w:p w:rsidR="00646E09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Андронова С.А.</w:t>
            </w: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09" w:rsidRPr="00B42B8C" w:rsidTr="00B42B8C">
        <w:tc>
          <w:tcPr>
            <w:tcW w:w="2127" w:type="dxa"/>
          </w:tcPr>
          <w:p w:rsidR="00646E09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Кремлева А.В.</w:t>
            </w: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09" w:rsidRPr="00B42B8C" w:rsidTr="00B42B8C">
        <w:tc>
          <w:tcPr>
            <w:tcW w:w="2127" w:type="dxa"/>
          </w:tcPr>
          <w:p w:rsidR="00646E09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09" w:rsidRPr="00B42B8C" w:rsidTr="00B42B8C">
        <w:tc>
          <w:tcPr>
            <w:tcW w:w="2127" w:type="dxa"/>
          </w:tcPr>
          <w:p w:rsidR="00646E09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Ярышева Н.В.</w:t>
            </w: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B42B8C">
        <w:tc>
          <w:tcPr>
            <w:tcW w:w="2127" w:type="dxa"/>
          </w:tcPr>
          <w:p w:rsidR="00646E09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Чехонадская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0000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E09" w:rsidRPr="00B42B8C" w:rsidRDefault="00646E09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B42B8C">
        <w:tc>
          <w:tcPr>
            <w:tcW w:w="212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Колесникова И.В.</w:t>
            </w: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B42B8C">
        <w:tc>
          <w:tcPr>
            <w:tcW w:w="212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B42B8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DF3C4C">
        <w:tc>
          <w:tcPr>
            <w:tcW w:w="212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Ульянова О.В.</w:t>
            </w:r>
          </w:p>
        </w:tc>
        <w:tc>
          <w:tcPr>
            <w:tcW w:w="1134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B42B8C">
        <w:tc>
          <w:tcPr>
            <w:tcW w:w="212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Демченко А.Ю.</w:t>
            </w: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8C" w:rsidRPr="00B42B8C" w:rsidTr="00466C02">
        <w:tc>
          <w:tcPr>
            <w:tcW w:w="212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8C">
              <w:rPr>
                <w:rFonts w:ascii="Times New Roman" w:hAnsi="Times New Roman" w:cs="Times New Roman"/>
                <w:sz w:val="24"/>
                <w:szCs w:val="24"/>
              </w:rPr>
              <w:t>Плешакова В.И.</w:t>
            </w: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0000"/>
          </w:tcPr>
          <w:p w:rsidR="00B42B8C" w:rsidRPr="00466C02" w:rsidRDefault="00B42B8C" w:rsidP="006643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1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2B8C" w:rsidRPr="00B42B8C" w:rsidRDefault="00B42B8C" w:rsidP="0066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CE4" w:rsidRPr="00B42B8C" w:rsidRDefault="00833CE4" w:rsidP="00833CE4">
      <w:pPr>
        <w:rPr>
          <w:rFonts w:ascii="Times New Roman" w:hAnsi="Times New Roman" w:cs="Times New Roman"/>
          <w:sz w:val="24"/>
          <w:szCs w:val="24"/>
        </w:rPr>
      </w:pPr>
    </w:p>
    <w:p w:rsidR="00AF7217" w:rsidRPr="00F15EC1" w:rsidRDefault="00646E09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  <w:r w:rsidRPr="00F15EC1">
        <w:rPr>
          <w:rFonts w:ascii="Times New Roman" w:hAnsi="Times New Roman" w:cs="Times New Roman"/>
          <w:sz w:val="24"/>
        </w:rPr>
        <w:t>Руководитель ШМО_________________</w:t>
      </w:r>
      <w:r w:rsidR="00F15EC1">
        <w:rPr>
          <w:rFonts w:ascii="Times New Roman" w:hAnsi="Times New Roman" w:cs="Times New Roman"/>
          <w:sz w:val="24"/>
        </w:rPr>
        <w:t>/Андронова С.А./</w:t>
      </w:r>
    </w:p>
    <w:sectPr w:rsidR="00AF7217" w:rsidRPr="00F15EC1" w:rsidSect="00B42B8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D6"/>
    <w:rsid w:val="001D48D6"/>
    <w:rsid w:val="002D13D8"/>
    <w:rsid w:val="00466C02"/>
    <w:rsid w:val="005D79D0"/>
    <w:rsid w:val="00646E09"/>
    <w:rsid w:val="0072029D"/>
    <w:rsid w:val="0072232D"/>
    <w:rsid w:val="00766F78"/>
    <w:rsid w:val="00833CE4"/>
    <w:rsid w:val="009A257E"/>
    <w:rsid w:val="00A041E7"/>
    <w:rsid w:val="00AF7217"/>
    <w:rsid w:val="00B42B8C"/>
    <w:rsid w:val="00BB5635"/>
    <w:rsid w:val="00DF3C4C"/>
    <w:rsid w:val="00F1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746"/>
  <w15:chartTrackingRefBased/>
  <w15:docId w15:val="{CBC8C2CB-9618-468E-83C3-5915712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D64D-4E79-4558-BC90-DB57BE4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UliyaAlexeevna</dc:creator>
  <cp:keywords/>
  <dc:description/>
  <cp:lastModifiedBy>UliyaAlexeevna</cp:lastModifiedBy>
  <cp:revision>2</cp:revision>
  <dcterms:created xsi:type="dcterms:W3CDTF">2022-11-21T07:39:00Z</dcterms:created>
  <dcterms:modified xsi:type="dcterms:W3CDTF">2022-11-21T07:39:00Z</dcterms:modified>
</cp:coreProperties>
</file>