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A9" w:rsidRDefault="006833A9" w:rsidP="006833A9">
      <w:pPr>
        <w:pStyle w:val="Standard"/>
        <w:spacing w:after="120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</w:t>
      </w:r>
      <w:r>
        <w:rPr>
          <w:b/>
          <w:bCs/>
          <w:sz w:val="32"/>
          <w:szCs w:val="32"/>
          <w:lang w:val="ru-RU"/>
        </w:rPr>
        <w:t xml:space="preserve">Классный час           </w:t>
      </w:r>
    </w:p>
    <w:p w:rsidR="006833A9" w:rsidRDefault="006833A9" w:rsidP="006833A9">
      <w:pPr>
        <w:pStyle w:val="Standard"/>
        <w:spacing w:after="120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«Олимпийский старт Кубани»</w:t>
      </w:r>
    </w:p>
    <w:p w:rsidR="006833A9" w:rsidRDefault="006833A9" w:rsidP="006833A9">
      <w:pPr>
        <w:pStyle w:val="Standard"/>
        <w:spacing w:after="120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3 - е классы</w:t>
      </w:r>
    </w:p>
    <w:p w:rsidR="006833A9" w:rsidRDefault="006833A9" w:rsidP="006833A9">
      <w:pPr>
        <w:pStyle w:val="Default"/>
        <w:spacing w:after="120"/>
        <w:jc w:val="center"/>
        <w:rPr>
          <w:sz w:val="36"/>
          <w:szCs w:val="36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Цель: </w:t>
      </w:r>
      <w:r>
        <w:rPr>
          <w:sz w:val="28"/>
          <w:szCs w:val="28"/>
          <w:lang w:val="ru-RU"/>
        </w:rPr>
        <w:t>воспитание патриотизма и уважения к культурному (спортивному) наследию на основе расширения знаний учащихся об Олимпийских играх и участию России в них.</w:t>
      </w:r>
    </w:p>
    <w:p w:rsidR="006833A9" w:rsidRDefault="006833A9" w:rsidP="006833A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6833A9" w:rsidRDefault="006833A9" w:rsidP="006833A9">
      <w:pPr>
        <w:pStyle w:val="Default"/>
        <w:spacing w:after="55"/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 xml:space="preserve"> актуализация информации о XXII Олимпийских зимних играх и XI Паралимпийских зимних играх, имеющейся у школьников;</w:t>
      </w:r>
    </w:p>
    <w:p w:rsidR="006833A9" w:rsidRDefault="006833A9" w:rsidP="006833A9">
      <w:pPr>
        <w:pStyle w:val="Default"/>
        <w:spacing w:after="55"/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расширение представлений школьников о XXII Олимпийских зимних играх и XI Паралимпийских зимних играх;</w:t>
      </w:r>
    </w:p>
    <w:p w:rsidR="006833A9" w:rsidRDefault="006833A9" w:rsidP="006833A9">
      <w:pPr>
        <w:pStyle w:val="Default"/>
        <w:spacing w:after="55"/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включение школьников в активное освоение системы олимпийских и паралимпийских ценностей;</w:t>
      </w:r>
    </w:p>
    <w:p w:rsidR="006833A9" w:rsidRDefault="006833A9" w:rsidP="006833A9">
      <w:pPr>
        <w:pStyle w:val="Default"/>
        <w:spacing w:after="55"/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устойчивые знания и понимание школьниками ценностей Олимпийского и Паралимпийского движения;</w:t>
      </w:r>
    </w:p>
    <w:p w:rsidR="006833A9" w:rsidRDefault="006833A9" w:rsidP="006833A9">
      <w:pPr>
        <w:pStyle w:val="Default"/>
        <w:spacing w:after="55"/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формирование самых высоких стремлений к духовному и нравственному совершенству;</w:t>
      </w:r>
    </w:p>
    <w:p w:rsidR="006833A9" w:rsidRDefault="006833A9" w:rsidP="006833A9">
      <w:pPr>
        <w:pStyle w:val="Default"/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воспитание терпения, силы духа, чувства коллективизма, солидарности, толерантности.</w:t>
      </w:r>
    </w:p>
    <w:p w:rsidR="006833A9" w:rsidRDefault="006833A9" w:rsidP="006833A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Оборудование:</w:t>
      </w:r>
    </w:p>
    <w:p w:rsidR="006833A9" w:rsidRDefault="006833A9" w:rsidP="006833A9">
      <w:pPr>
        <w:pStyle w:val="Default"/>
        <w:spacing w:after="57"/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интерактивная доска, проектор, компьютер;</w:t>
      </w:r>
    </w:p>
    <w:p w:rsidR="006833A9" w:rsidRDefault="006833A9" w:rsidP="006833A9">
      <w:pPr>
        <w:pStyle w:val="Default"/>
        <w:spacing w:after="57"/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презентация «Олимпийский старт Кубани»;</w:t>
      </w:r>
    </w:p>
    <w:p w:rsidR="006833A9" w:rsidRDefault="006833A9" w:rsidP="006833A9">
      <w:pPr>
        <w:pStyle w:val="Default"/>
        <w:spacing w:after="57"/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листики с олимпийским узором;</w:t>
      </w:r>
    </w:p>
    <w:p w:rsidR="006833A9" w:rsidRDefault="006833A9" w:rsidP="006833A9">
      <w:pPr>
        <w:pStyle w:val="Default"/>
        <w:spacing w:after="57"/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плакат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>, оформленны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в олимпийском стиле;</w:t>
      </w:r>
    </w:p>
    <w:p w:rsidR="006833A9" w:rsidRDefault="006833A9" w:rsidP="006833A9">
      <w:pPr>
        <w:pStyle w:val="Default"/>
        <w:spacing w:after="5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карточки с олимпийскими и паралимпийскими ценностями.</w:t>
      </w:r>
    </w:p>
    <w:p w:rsidR="006833A9" w:rsidRDefault="006833A9" w:rsidP="006833A9">
      <w:pPr>
        <w:pStyle w:val="Default"/>
      </w:pPr>
      <w:r>
        <w:rPr>
          <w:b/>
          <w:bCs/>
          <w:sz w:val="28"/>
          <w:szCs w:val="28"/>
        </w:rPr>
        <w:t xml:space="preserve">Формы работы: </w:t>
      </w:r>
      <w:r>
        <w:rPr>
          <w:sz w:val="28"/>
          <w:szCs w:val="28"/>
        </w:rPr>
        <w:t>индивидуальная,  фронтальная.</w:t>
      </w:r>
    </w:p>
    <w:p w:rsidR="006833A9" w:rsidRDefault="006833A9" w:rsidP="006833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мероприятия.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СЛАЙД № 1.  </w:t>
      </w:r>
      <w:r>
        <w:rPr>
          <w:i/>
          <w:iCs/>
          <w:sz w:val="28"/>
          <w:szCs w:val="28"/>
          <w:lang w:val="ru-RU"/>
        </w:rPr>
        <w:t>Название классного часа.</w:t>
      </w:r>
    </w:p>
    <w:p w:rsidR="006833A9" w:rsidRDefault="006833A9" w:rsidP="006833A9">
      <w:pPr>
        <w:pStyle w:val="Default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СЛАЙД № 2.</w:t>
      </w:r>
      <w:r>
        <w:rPr>
          <w:sz w:val="28"/>
          <w:szCs w:val="28"/>
          <w:lang w:val="ru-RU"/>
        </w:rPr>
        <w:t xml:space="preserve">  - Ребята, посмотрите на географическое положение города Сочи. Олимпийский парк расположен в прибрежной зоне — прибрежный кластер. Здесь аэропорт, арена для церемонии награждений, дворцы для фигурного  катания, хоккея, кёрлинга. На Красной поляне — горный кластер, где расположены площадки для биатлона, прыжки с трамплина и другие.</w:t>
      </w:r>
    </w:p>
    <w:p w:rsidR="006833A9" w:rsidRDefault="006833A9" w:rsidP="006833A9">
      <w:pPr>
        <w:pStyle w:val="Default"/>
        <w:jc w:val="both"/>
      </w:pPr>
      <w:r>
        <w:rPr>
          <w:b/>
          <w:bCs/>
          <w:sz w:val="28"/>
          <w:szCs w:val="28"/>
          <w:lang w:val="ru-RU"/>
        </w:rPr>
        <w:t>СЛАЙД № 3.</w:t>
      </w:r>
      <w:r>
        <w:rPr>
          <w:sz w:val="28"/>
          <w:szCs w:val="28"/>
          <w:lang w:val="ru-RU"/>
        </w:rPr>
        <w:t xml:space="preserve">  </w:t>
      </w:r>
      <w:r>
        <w:rPr>
          <w:i/>
          <w:iCs/>
          <w:sz w:val="28"/>
          <w:szCs w:val="28"/>
        </w:rPr>
        <w:t>Олимпиада - одно из крупнейших событий в мире, мы понимаем значение этого события в жизни каждого жителя Кубани, испытываем чувство гордости за свой родной край и желание достичь высоких результатов.</w:t>
      </w:r>
    </w:p>
    <w:p w:rsidR="006833A9" w:rsidRDefault="006833A9" w:rsidP="006833A9">
      <w:pPr>
        <w:pStyle w:val="Default"/>
        <w:jc w:val="both"/>
      </w:pPr>
      <w:r>
        <w:rPr>
          <w:b/>
          <w:bCs/>
          <w:sz w:val="28"/>
          <w:szCs w:val="28"/>
          <w:lang w:val="ru-RU"/>
        </w:rPr>
        <w:t>СЛАЙД № 4.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Предстоящие Зимние Игры в Сочи войдут в историю как самые инновационные. При их подготовке многое делается впервые и впоследствии станет частью колоссального наследия Игр. Главная уникальность для вас, школьников, в том, что вы становитесь свидетелями и </w:t>
      </w:r>
      <w:r>
        <w:rPr>
          <w:sz w:val="28"/>
          <w:szCs w:val="28"/>
        </w:rPr>
        <w:lastRenderedPageBreak/>
        <w:t>соучастниками уникального мирового события.</w:t>
      </w:r>
    </w:p>
    <w:p w:rsidR="006833A9" w:rsidRDefault="006833A9" w:rsidP="006833A9">
      <w:pPr>
        <w:pStyle w:val="Default"/>
        <w:jc w:val="both"/>
      </w:pPr>
      <w:r>
        <w:rPr>
          <w:b/>
          <w:bCs/>
          <w:sz w:val="28"/>
          <w:szCs w:val="28"/>
          <w:lang w:val="ru-RU"/>
        </w:rPr>
        <w:t xml:space="preserve">СЛАЙД № 5. </w:t>
      </w:r>
      <w:r>
        <w:rPr>
          <w:i/>
          <w:iCs/>
          <w:sz w:val="28"/>
          <w:szCs w:val="28"/>
        </w:rPr>
        <w:t xml:space="preserve">Сочи – крупнейший российский город-курорт, расположенный между Кавказскими горами и Черным морем. Он также самый протяженный город Европы – 145 км вдоль побережья. Игры в Сочи пройдут в уникальной климатической зоне: здесь теплое море соседствует со снежными вершинами, склоны которых давно стали популярным местом отдыха для любителей зимних видов спорта. </w:t>
      </w:r>
      <w:r>
        <w:rPr>
          <w:i/>
          <w:iCs/>
          <w:sz w:val="28"/>
          <w:szCs w:val="28"/>
          <w:lang w:val="ru-RU"/>
        </w:rPr>
        <w:t>Для зимней олимпиады строят 11 спортивных сооружений: (</w:t>
      </w:r>
      <w:r>
        <w:rPr>
          <w:b/>
          <w:bCs/>
          <w:i/>
          <w:iCs/>
          <w:sz w:val="28"/>
          <w:szCs w:val="28"/>
          <w:lang w:val="ru-RU"/>
        </w:rPr>
        <w:t xml:space="preserve">СЛАЙДЫ 6 - 15. ) </w:t>
      </w:r>
      <w:r>
        <w:rPr>
          <w:i/>
          <w:iCs/>
          <w:sz w:val="28"/>
          <w:szCs w:val="28"/>
          <w:lang w:val="ru-RU"/>
        </w:rPr>
        <w:t>это большая и малая ледовые арены, тренировочные катки, лыжные комплексы, конькобежный центр, ледовая арена для кёрлинга и другие.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СЛАЙД № 16. </w:t>
      </w:r>
      <w:r>
        <w:rPr>
          <w:sz w:val="28"/>
          <w:szCs w:val="28"/>
          <w:lang w:val="ru-RU"/>
        </w:rPr>
        <w:t>А что вы знаете о талисманах олимпийского движения? ( Белый мишка, зайка, леопард ) А паралимпийского? Как они выглядят? ( Снежинка и лучик ).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СЛАЙД № 17. </w:t>
      </w:r>
      <w:r>
        <w:rPr>
          <w:i/>
          <w:iCs/>
          <w:sz w:val="28"/>
          <w:szCs w:val="28"/>
          <w:lang w:val="ru-RU"/>
        </w:rPr>
        <w:t>До олимпийских игр в Сочи осталось 157 дней! Вот олимпийские события, которые произойдут за это время ( таблица ).</w:t>
      </w:r>
    </w:p>
    <w:p w:rsidR="006833A9" w:rsidRDefault="006833A9" w:rsidP="006833A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СЛАЙД № 18. </w:t>
      </w:r>
      <w:r>
        <w:rPr>
          <w:sz w:val="28"/>
          <w:szCs w:val="28"/>
          <w:lang w:val="ru-RU"/>
        </w:rPr>
        <w:t>Существует такое понятие как культура зрителя. Как вы понимаете это? З</w:t>
      </w:r>
      <w:r>
        <w:rPr>
          <w:sz w:val="28"/>
          <w:szCs w:val="28"/>
        </w:rPr>
        <w:t xml:space="preserve">рители поддерживают спортсменов «кричалками». </w:t>
      </w:r>
      <w:r>
        <w:rPr>
          <w:sz w:val="28"/>
          <w:szCs w:val="28"/>
          <w:lang w:val="ru-RU"/>
        </w:rPr>
        <w:t>Послушайте вот такую «кричалку»: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Встанем, за руки взявшись,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ладони ладонь -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каждом сердце зажжётся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Олимпийский огонь!!!</w:t>
      </w:r>
    </w:p>
    <w:p w:rsidR="006833A9" w:rsidRDefault="006833A9" w:rsidP="006833A9">
      <w:pPr>
        <w:pStyle w:val="Default"/>
        <w:jc w:val="both"/>
      </w:pPr>
      <w:r>
        <w:rPr>
          <w:b/>
          <w:bCs/>
          <w:sz w:val="28"/>
          <w:szCs w:val="28"/>
          <w:lang w:val="ru-RU"/>
        </w:rPr>
        <w:t xml:space="preserve">СЛАЙД № 19. </w:t>
      </w:r>
      <w:r>
        <w:rPr>
          <w:i/>
          <w:iCs/>
          <w:sz w:val="28"/>
          <w:szCs w:val="28"/>
        </w:rPr>
        <w:t>С древних лет олимпийские игры были главным спортивным событием всех времен и народов. В дни проведения олимпиад на всей земле воцарялось согласие и примирение. Войны прекращались, и все сильные и достойные люди соревновались в честной борьбе за звание лучшего. За много веков олимпийское движение преодолело много препятствий. Но несмотря ни на что, олимпийские игры живы и по сей день. И до сих пор живут основные ценности Олимпийского движения.</w:t>
      </w:r>
    </w:p>
    <w:p w:rsidR="006833A9" w:rsidRDefault="006833A9" w:rsidP="006833A9">
      <w:pPr>
        <w:pStyle w:val="Default"/>
        <w:jc w:val="both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>Работа над олимпийскими и паралимпийскими  ценностями.</w:t>
      </w:r>
    </w:p>
    <w:p w:rsidR="006833A9" w:rsidRDefault="006833A9" w:rsidP="006833A9">
      <w:pPr>
        <w:pStyle w:val="Default"/>
        <w:jc w:val="both"/>
        <w:rPr>
          <w:lang w:val="ru-RU"/>
        </w:rPr>
      </w:pPr>
      <w:r>
        <w:rPr>
          <w:sz w:val="28"/>
          <w:szCs w:val="28"/>
          <w:lang w:val="ru-RU"/>
        </w:rPr>
        <w:t>ЦЕННОСТИ ОЛИМПИЙСКОГО ДВИЖЕНИЯ:</w:t>
      </w:r>
    </w:p>
    <w:p w:rsidR="006833A9" w:rsidRDefault="006833A9" w:rsidP="006833A9">
      <w:pPr>
        <w:pStyle w:val="Default"/>
        <w:jc w:val="both"/>
        <w:rPr>
          <w:lang w:val="ru-RU"/>
        </w:rPr>
      </w:pPr>
      <w:r>
        <w:rPr>
          <w:b/>
          <w:bCs/>
          <w:sz w:val="28"/>
          <w:szCs w:val="28"/>
          <w:lang w:val="ru-RU"/>
        </w:rPr>
        <w:t>Дружба</w:t>
      </w:r>
      <w:r>
        <w:rPr>
          <w:sz w:val="28"/>
          <w:szCs w:val="28"/>
          <w:lang w:val="ru-RU"/>
        </w:rPr>
        <w:t xml:space="preserve"> — поиск взаимопонимания между людьми и целыми народами, несмотря на существующие между ними различия и разногласия.</w:t>
      </w:r>
    </w:p>
    <w:p w:rsidR="006833A9" w:rsidRDefault="006833A9" w:rsidP="006833A9">
      <w:pPr>
        <w:pStyle w:val="Default"/>
        <w:jc w:val="both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Совершенство — </w:t>
      </w:r>
      <w:r>
        <w:rPr>
          <w:sz w:val="28"/>
          <w:szCs w:val="28"/>
          <w:lang w:val="ru-RU"/>
        </w:rPr>
        <w:t>полная самоотдача — как на спортивной арене, так и в жизни. Борьба за достижение поставленных целей, преодоление себя и непрерывный процесс стремления к идеалу.</w:t>
      </w:r>
    </w:p>
    <w:p w:rsidR="006833A9" w:rsidRDefault="006833A9" w:rsidP="006833A9">
      <w:pPr>
        <w:pStyle w:val="Default"/>
        <w:jc w:val="both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 xml:space="preserve">Уважение — </w:t>
      </w:r>
      <w:r>
        <w:rPr>
          <w:sz w:val="28"/>
          <w:szCs w:val="28"/>
          <w:lang w:val="ru-RU"/>
        </w:rPr>
        <w:t>соблюдение правил, борьба против допинга, честная конкуренция.</w:t>
      </w:r>
    </w:p>
    <w:p w:rsidR="006833A9" w:rsidRDefault="006833A9" w:rsidP="006833A9">
      <w:pPr>
        <w:pStyle w:val="Default"/>
        <w:jc w:val="both"/>
        <w:rPr>
          <w:b/>
          <w:bCs/>
          <w:lang w:val="ru-RU"/>
        </w:rPr>
      </w:pPr>
      <w:r>
        <w:rPr>
          <w:sz w:val="28"/>
          <w:szCs w:val="28"/>
          <w:lang w:val="ru-RU"/>
        </w:rPr>
        <w:t xml:space="preserve">А чтобы вы запомнили их лучше, давайте выучим слоган: </w:t>
      </w:r>
      <w:r>
        <w:rPr>
          <w:sz w:val="28"/>
          <w:szCs w:val="28"/>
          <w:u w:val="single"/>
          <w:lang w:val="ru-RU"/>
        </w:rPr>
        <w:t>"Дружба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u w:val="single"/>
          <w:lang w:val="ru-RU"/>
        </w:rPr>
        <w:t>Совершенство, Уважение – ценности Олимпийского движения!"</w:t>
      </w:r>
    </w:p>
    <w:p w:rsidR="006833A9" w:rsidRDefault="006833A9" w:rsidP="006833A9">
      <w:pPr>
        <w:pStyle w:val="Defaul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ЦЕННОСТИ ПАРАЛИМПИЙСКОГО ДВИЖЕНИЯ: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Смелость, присутствие духа — </w:t>
      </w:r>
      <w:r>
        <w:rPr>
          <w:i/>
          <w:iCs/>
          <w:sz w:val="28"/>
          <w:szCs w:val="28"/>
          <w:lang w:val="ru-RU"/>
        </w:rPr>
        <w:t>качества человека, который не боится опасностей и трудностей, не уклоняется от них, а преодолевает их.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Равенство —</w:t>
      </w:r>
      <w:r>
        <w:rPr>
          <w:sz w:val="28"/>
          <w:szCs w:val="28"/>
          <w:lang w:val="ru-RU"/>
        </w:rPr>
        <w:t xml:space="preserve"> </w:t>
      </w:r>
      <w:r>
        <w:rPr>
          <w:i/>
          <w:iCs/>
          <w:sz w:val="28"/>
          <w:szCs w:val="28"/>
          <w:lang w:val="ru-RU"/>
        </w:rPr>
        <w:t xml:space="preserve">под равенством в спорте понимаются одинаковые условия проведения соревнований, при которых победитель выявляется </w:t>
      </w:r>
      <w:r>
        <w:rPr>
          <w:i/>
          <w:iCs/>
          <w:sz w:val="28"/>
          <w:szCs w:val="28"/>
          <w:lang w:val="ru-RU"/>
        </w:rPr>
        <w:lastRenderedPageBreak/>
        <w:t>исключительно благодаря личным компетенциям и навыкам.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Решимость — </w:t>
      </w:r>
      <w:r>
        <w:rPr>
          <w:i/>
          <w:iCs/>
          <w:sz w:val="28"/>
          <w:szCs w:val="28"/>
          <w:lang w:val="ru-RU"/>
        </w:rPr>
        <w:t>индивидуальное качество человека, связанное со способностью и умением самостоятельно и своевременно принимать ответственные решения и упорно реализовывать их.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Вдохновение — </w:t>
      </w:r>
      <w:r>
        <w:rPr>
          <w:i/>
          <w:iCs/>
          <w:sz w:val="28"/>
          <w:szCs w:val="28"/>
          <w:lang w:val="ru-RU"/>
        </w:rPr>
        <w:t>вдохновение и положительные эмоции, возникающие на фоне позитивного опыта.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 Ребята, вы видите два флага — олимпийский и паралимпийский. Что означают разноцветные кольца на первом флаге? Каждый цвет обозначает определённый материк: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синий — Европа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жёлтый — Азия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чёрный — Африка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красный — Америка</w:t>
      </w:r>
    </w:p>
    <w:p w:rsidR="006833A9" w:rsidRDefault="006833A9" w:rsidP="006833A9">
      <w:pPr>
        <w:pStyle w:val="Default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зелёный — Австралия.</w:t>
      </w:r>
    </w:p>
    <w:p w:rsidR="006833A9" w:rsidRDefault="006833A9" w:rsidP="006833A9">
      <w:pPr>
        <w:pStyle w:val="Default"/>
        <w:jc w:val="both"/>
        <w:rPr>
          <w:b/>
          <w:bCs/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На флаге паралимпийских игр всего три цвета, это не материки, а агитосы. С латинского это слово переводится как «я двигаюсь». А цвета выбраны как три самых распространённых цвета во флагах государств мира.</w:t>
      </w:r>
    </w:p>
    <w:p w:rsidR="006833A9" w:rsidRDefault="006833A9" w:rsidP="006833A9">
      <w:pPr>
        <w:pStyle w:val="Default"/>
        <w:jc w:val="both"/>
      </w:pPr>
      <w:r>
        <w:rPr>
          <w:b/>
          <w:bCs/>
          <w:sz w:val="28"/>
          <w:szCs w:val="28"/>
          <w:lang w:val="ru-RU"/>
        </w:rPr>
        <w:t xml:space="preserve">            Девиз олимпийских игр в Сочи:   ЖАРКИЕ.  ЗИМНИЕ.  ТВОИ.  </w:t>
      </w:r>
      <w:r>
        <w:rPr>
          <w:sz w:val="28"/>
          <w:szCs w:val="28"/>
        </w:rPr>
        <w:t>Каждый житель нашей страны чувствует свою причастность к этому событию, будет болеть за спортсменов, гордиться их успехами, своей страной, которой выпала честь провести эту Олимпиаду. В нашей стране много народов, у них разные обычаи, языки, культура, но олимпиада объединила всех.</w:t>
      </w:r>
    </w:p>
    <w:p w:rsidR="006833A9" w:rsidRDefault="006833A9" w:rsidP="006833A9">
      <w:pPr>
        <w:pStyle w:val="Default"/>
        <w:jc w:val="center"/>
      </w:pPr>
      <w:r>
        <w:rPr>
          <w:b/>
          <w:bCs/>
          <w:sz w:val="28"/>
          <w:szCs w:val="28"/>
          <w:lang w:val="ru-RU"/>
        </w:rPr>
        <w:t xml:space="preserve">  Россия – самая спортивная и страна в мире.</w:t>
      </w:r>
    </w:p>
    <w:p w:rsidR="006833A9" w:rsidRDefault="006833A9" w:rsidP="006833A9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Гордимся Россией по праву,</w:t>
      </w:r>
    </w:p>
    <w:p w:rsidR="006833A9" w:rsidRDefault="006833A9" w:rsidP="006833A9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Она такая на Земле одна,</w:t>
      </w:r>
    </w:p>
    <w:p w:rsidR="006833A9" w:rsidRDefault="006833A9" w:rsidP="006833A9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Великая наша Держава,</w:t>
      </w:r>
    </w:p>
    <w:p w:rsidR="006833A9" w:rsidRDefault="006833A9" w:rsidP="006833A9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Душой и сердцем юная страна.</w:t>
      </w:r>
    </w:p>
    <w:p w:rsidR="006833A9" w:rsidRDefault="006833A9" w:rsidP="006833A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Олимпиада в Сочи, сбудутся мечты,</w:t>
      </w:r>
    </w:p>
    <w:p w:rsidR="006833A9" w:rsidRDefault="006833A9" w:rsidP="006833A9">
      <w:pPr>
        <w:pStyle w:val="Default"/>
        <w:jc w:val="center"/>
      </w:pPr>
      <w:r>
        <w:rPr>
          <w:sz w:val="28"/>
          <w:szCs w:val="28"/>
        </w:rPr>
        <w:t>Мы это знаем точно, знаем я и ты.</w:t>
      </w:r>
    </w:p>
    <w:p w:rsidR="006833A9" w:rsidRDefault="006833A9" w:rsidP="006833A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Ждет мировых рекордов целая страна.</w:t>
      </w:r>
    </w:p>
    <w:p w:rsidR="006833A9" w:rsidRDefault="006833A9" w:rsidP="006833A9">
      <w:pPr>
        <w:pStyle w:val="Default"/>
        <w:jc w:val="center"/>
      </w:pPr>
      <w:r>
        <w:rPr>
          <w:sz w:val="28"/>
          <w:szCs w:val="28"/>
        </w:rPr>
        <w:t>Сочи – наша гордость, дружбы знак.</w:t>
      </w:r>
    </w:p>
    <w:p w:rsidR="006833A9" w:rsidRDefault="006833A9" w:rsidP="006833A9">
      <w:pPr>
        <w:pStyle w:val="Default"/>
        <w:jc w:val="center"/>
      </w:pPr>
      <w:r>
        <w:rPr>
          <w:sz w:val="28"/>
          <w:szCs w:val="28"/>
        </w:rPr>
        <w:t>Этот город каждый должен знать!</w:t>
      </w:r>
    </w:p>
    <w:p w:rsidR="00B810A6" w:rsidRPr="006833A9" w:rsidRDefault="00B810A6">
      <w:pPr>
        <w:rPr>
          <w:lang w:val="de-DE"/>
        </w:rPr>
      </w:pPr>
      <w:bookmarkStart w:id="0" w:name="_GoBack"/>
      <w:bookmarkEnd w:id="0"/>
    </w:p>
    <w:sectPr w:rsidR="00B810A6" w:rsidRPr="0068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C1"/>
    <w:rsid w:val="006833A9"/>
    <w:rsid w:val="00B810A6"/>
    <w:rsid w:val="00E8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33A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6833A9"/>
    <w:pPr>
      <w:autoSpaceDE w:val="0"/>
    </w:pPr>
    <w:rPr>
      <w:rFonts w:eastAsia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33A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Standard"/>
    <w:rsid w:val="006833A9"/>
    <w:pPr>
      <w:autoSpaceDE w:val="0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5004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2014-04-11T08:11:00Z</dcterms:created>
  <dcterms:modified xsi:type="dcterms:W3CDTF">2014-04-11T08:12:00Z</dcterms:modified>
</cp:coreProperties>
</file>