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51A" w:rsidRPr="00ED551A" w:rsidRDefault="00ED551A" w:rsidP="00ED55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551A">
        <w:rPr>
          <w:rFonts w:ascii="Times New Roman" w:eastAsia="Calibri" w:hAnsi="Times New Roman" w:cs="Times New Roman"/>
          <w:b/>
          <w:sz w:val="24"/>
          <w:szCs w:val="24"/>
        </w:rPr>
        <w:t>АНАЛИЗ МЕТОДИЧЕСКОЙ РАБОТЫ ШКОЛЫ В 2021-2021 УЧЕБНОМ ГОДУ (КУЗНЕЦОВА Ю.А. -ЗАМ. ДИРЕКТОРА ПО УВР)</w:t>
      </w:r>
    </w:p>
    <w:p w:rsidR="00ED551A" w:rsidRPr="00ED551A" w:rsidRDefault="00ED551A" w:rsidP="00ED55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D55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2021 - 2022 учебном году педагогический коллектив школы работал по теме методической работы: «Самообразование и творчество – пути  повышения профессионального мастерства педагогов»</w:t>
      </w:r>
    </w:p>
    <w:p w:rsidR="00ED551A" w:rsidRPr="00ED551A" w:rsidRDefault="00ED551A" w:rsidP="00ED55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D55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Исходя из темы школы перед педагогическим коллективом на 2020-2021 учебный год были поставлены следующие цели и задачи. </w:t>
      </w:r>
    </w:p>
    <w:p w:rsidR="00ED551A" w:rsidRPr="00ED551A" w:rsidRDefault="00ED551A" w:rsidP="00ED551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D55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Цель:</w:t>
      </w:r>
      <w:r w:rsidRPr="00ED55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непрерывное совершенствование уровня педагогического мастерства учителей в организации работы с разноуровневым контингентом детей; обеспечение роста профессиональной компетентности учителей школы как условие реализации целей развития личности</w:t>
      </w:r>
      <w:r w:rsidRPr="00ED551A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ED55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учащихся</w:t>
      </w:r>
      <w:r w:rsidRPr="00ED551A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.</w:t>
      </w:r>
      <w:r w:rsidRPr="00ED551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br/>
      </w:r>
      <w:r w:rsidRPr="00ED55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Задачи: </w:t>
      </w:r>
    </w:p>
    <w:p w:rsidR="00ED551A" w:rsidRPr="00ED551A" w:rsidRDefault="00ED551A" w:rsidP="00ED551A">
      <w:pPr>
        <w:numPr>
          <w:ilvl w:val="0"/>
          <w:numId w:val="6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компетенции педагога, через личностно-ориентированные, здоровьесберегающие и другие  технологии;</w:t>
      </w:r>
    </w:p>
    <w:p w:rsidR="00ED551A" w:rsidRPr="00ED551A" w:rsidRDefault="00ED551A" w:rsidP="00ED551A">
      <w:pPr>
        <w:numPr>
          <w:ilvl w:val="0"/>
          <w:numId w:val="6"/>
        </w:num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обобщение и распространение  положительного опыта творчески работающих учителей;</w:t>
      </w:r>
    </w:p>
    <w:p w:rsidR="00ED551A" w:rsidRPr="00ED551A" w:rsidRDefault="00ED551A" w:rsidP="00ED551A">
      <w:pPr>
        <w:numPr>
          <w:ilvl w:val="0"/>
          <w:numId w:val="6"/>
        </w:num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педагогического мастерства учителей по овладению методикой системного анализа результатов учебно-воспитательного процесса;</w:t>
      </w:r>
    </w:p>
    <w:p w:rsidR="00ED551A" w:rsidRPr="00ED551A" w:rsidRDefault="00ED551A" w:rsidP="00ED551A">
      <w:pPr>
        <w:numPr>
          <w:ilvl w:val="0"/>
          <w:numId w:val="6"/>
        </w:num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самообразования, саморегуляции и самоопределения личности как субъекта социально значимой деятельности.</w:t>
      </w:r>
    </w:p>
    <w:p w:rsidR="00ED551A" w:rsidRPr="00ED551A" w:rsidRDefault="00ED551A" w:rsidP="00ED551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551A" w:rsidRPr="00ED551A" w:rsidRDefault="00ED551A" w:rsidP="00ED551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551A">
        <w:rPr>
          <w:rFonts w:ascii="Times New Roman" w:eastAsia="Calibri" w:hAnsi="Times New Roman" w:cs="Times New Roman"/>
          <w:b/>
          <w:sz w:val="24"/>
          <w:szCs w:val="24"/>
        </w:rPr>
        <w:t>Кадровые условия</w:t>
      </w:r>
    </w:p>
    <w:p w:rsidR="00ED551A" w:rsidRPr="00ED551A" w:rsidRDefault="00ED551A" w:rsidP="00ED551A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51A">
        <w:rPr>
          <w:rFonts w:ascii="Times New Roman" w:eastAsia="Calibri" w:hAnsi="Times New Roman" w:cs="Times New Roman"/>
          <w:sz w:val="24"/>
          <w:szCs w:val="24"/>
        </w:rPr>
        <w:t>В школе работает 47 педагогических работника 38 учителей, директор, заместитель директора по учебно-воспитательной работе, заместитель директора по воспитательной работе, педагог-психолог, учитель-логопед, педагог организатор.</w:t>
      </w:r>
    </w:p>
    <w:p w:rsidR="00ED551A" w:rsidRPr="00ED551A" w:rsidRDefault="00ED551A" w:rsidP="00ED551A">
      <w:pPr>
        <w:spacing w:line="256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Количественные показатели работы методического объединения</w:t>
      </w:r>
    </w:p>
    <w:tbl>
      <w:tblPr>
        <w:tblW w:w="1019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1"/>
        <w:gridCol w:w="4830"/>
        <w:gridCol w:w="1170"/>
        <w:gridCol w:w="1968"/>
        <w:gridCol w:w="1422"/>
      </w:tblGrid>
      <w:tr w:rsidR="00ED551A" w:rsidRPr="00ED551A" w:rsidTr="00ED16FC">
        <w:trPr>
          <w:trHeight w:val="133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Методическое объединение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Кол-во членов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Категорийность</w:t>
            </w:r>
          </w:p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Курсовая подготовка за последние 3 года %</w:t>
            </w:r>
          </w:p>
        </w:tc>
      </w:tr>
      <w:tr w:rsidR="00ED551A" w:rsidRPr="00ED551A" w:rsidTr="00ED16FC">
        <w:trPr>
          <w:trHeight w:val="448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Учителей начальных классов (руководитель ШМО Андронова С.А. учитель начальных классов)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Pr="00ED55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100%</w:t>
            </w:r>
          </w:p>
        </w:tc>
      </w:tr>
      <w:tr w:rsidR="00ED551A" w:rsidRPr="00ED551A" w:rsidTr="00ED16FC">
        <w:trPr>
          <w:trHeight w:val="65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pacing w:val="3"/>
                <w:kern w:val="24"/>
                <w:sz w:val="24"/>
                <w:szCs w:val="24"/>
                <w:lang w:eastAsia="ru-RU"/>
              </w:rPr>
              <w:t>Учителей словесности (руководитель ШМО Ерофеева Л.В. учитель русского языка и литературы)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100%</w:t>
            </w:r>
          </w:p>
        </w:tc>
      </w:tr>
      <w:tr w:rsidR="00ED551A" w:rsidRPr="00ED551A" w:rsidTr="00ED16FC">
        <w:trPr>
          <w:trHeight w:val="658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ourier New" w:hAnsi="Times New Roman" w:cs="Times New Roman"/>
                <w:color w:val="000000"/>
                <w:spacing w:val="3"/>
                <w:kern w:val="24"/>
                <w:sz w:val="24"/>
                <w:szCs w:val="24"/>
                <w:lang w:eastAsia="ru-RU"/>
              </w:rPr>
              <w:t>Учителей историко-обществоведческого цикла  и естественных наук  (руководитель  ШМО Горб Л.А.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100%</w:t>
            </w:r>
          </w:p>
        </w:tc>
      </w:tr>
      <w:tr w:rsidR="00ED551A" w:rsidRPr="00ED551A" w:rsidTr="00ED16FC">
        <w:trPr>
          <w:trHeight w:val="783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Учителей физико-математического цикла (руководитель ШМО Налетова М.С. учитель математики)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100%</w:t>
            </w:r>
          </w:p>
        </w:tc>
      </w:tr>
      <w:tr w:rsidR="00ED551A" w:rsidRPr="00ED551A" w:rsidTr="00ED16FC">
        <w:trPr>
          <w:trHeight w:val="768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Учителей физкультуры. ОБЖ. технологии, музыки, ИЗО (руководитель ШМО Савская А.К. учитель ИЗО)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100</w:t>
            </w:r>
            <w:r w:rsidRPr="00ED55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%</w:t>
            </w:r>
          </w:p>
        </w:tc>
      </w:tr>
    </w:tbl>
    <w:p w:rsidR="00ED551A" w:rsidRPr="00ED551A" w:rsidRDefault="00ED551A" w:rsidP="00ED551A">
      <w:pPr>
        <w:widowControl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551A" w:rsidRPr="00ED551A" w:rsidRDefault="00ED551A" w:rsidP="00ED551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51A">
        <w:rPr>
          <w:rFonts w:ascii="Times New Roman" w:eastAsia="Calibri" w:hAnsi="Times New Roman" w:cs="Times New Roman"/>
          <w:sz w:val="24"/>
          <w:szCs w:val="24"/>
        </w:rPr>
        <w:t xml:space="preserve"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</w:t>
      </w:r>
      <w:r w:rsidRPr="00ED551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развитии, в соответствии потребностями МБОУ СОШ № 6 и требованиями действующего законодательства. Основные принципы кадровой политики направлены: </w:t>
      </w:r>
    </w:p>
    <w:p w:rsidR="00ED551A" w:rsidRPr="00ED551A" w:rsidRDefault="00ED551A" w:rsidP="00ED551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51A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ED551A">
        <w:rPr>
          <w:rFonts w:ascii="Times New Roman" w:eastAsia="Calibri" w:hAnsi="Times New Roman" w:cs="Times New Roman"/>
          <w:sz w:val="24"/>
          <w:szCs w:val="24"/>
        </w:rPr>
        <w:t xml:space="preserve">на сохранение, укрепление и развитие кадрового потенциала; </w:t>
      </w:r>
    </w:p>
    <w:p w:rsidR="00ED551A" w:rsidRPr="00ED551A" w:rsidRDefault="00ED551A" w:rsidP="00ED551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51A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ED551A">
        <w:rPr>
          <w:rFonts w:ascii="Times New Roman" w:eastAsia="Calibri" w:hAnsi="Times New Roman" w:cs="Times New Roman"/>
          <w:sz w:val="24"/>
          <w:szCs w:val="24"/>
        </w:rPr>
        <w:t xml:space="preserve">создание квалифицированного коллектива, способного работать в современных условиях; </w:t>
      </w:r>
    </w:p>
    <w:p w:rsidR="00ED551A" w:rsidRPr="00ED551A" w:rsidRDefault="00ED551A" w:rsidP="00ED551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51A">
        <w:rPr>
          <w:rFonts w:ascii="Times New Roman" w:eastAsia="Calibri" w:hAnsi="Times New Roman" w:cs="Times New Roman"/>
          <w:sz w:val="24"/>
          <w:szCs w:val="24"/>
        </w:rPr>
        <w:t xml:space="preserve">− повышения уровня квалификации персонала. 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 </w:t>
      </w:r>
    </w:p>
    <w:p w:rsidR="00ED551A" w:rsidRPr="00ED551A" w:rsidRDefault="00ED551A" w:rsidP="00ED551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51A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ED551A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деятельность в школе обеспечена квалифицированным профессиональным педагогическим составом; </w:t>
      </w:r>
    </w:p>
    <w:p w:rsidR="00ED551A" w:rsidRPr="00ED551A" w:rsidRDefault="00ED551A" w:rsidP="00ED551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51A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ED551A">
        <w:rPr>
          <w:rFonts w:ascii="Times New Roman" w:eastAsia="Calibri" w:hAnsi="Times New Roman" w:cs="Times New Roman"/>
          <w:sz w:val="24"/>
          <w:szCs w:val="24"/>
        </w:rPr>
        <w:t xml:space="preserve">кадровый потенциал МАОУ МО Динской район СОШ № 6 имени К.В. Россинского динамично развивается на основе целенаправленной работы по повышению квалификации педагогов. </w:t>
      </w:r>
    </w:p>
    <w:p w:rsidR="00ED551A" w:rsidRPr="00ED551A" w:rsidRDefault="00ED551A" w:rsidP="00ED551A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51A">
        <w:rPr>
          <w:rFonts w:ascii="Times New Roman" w:eastAsia="Calibri" w:hAnsi="Times New Roman" w:cs="Times New Roman"/>
          <w:sz w:val="24"/>
          <w:szCs w:val="24"/>
        </w:rPr>
        <w:t xml:space="preserve">В 2021-2022 учебном году на аттестацию было подано 5 заявлений, в том числе: -на высшую категорию – 1 чел. (Кузнецова Ю.А.)  на первую категорию – 5 чел. (Галеева Г.С., Галеев Г.В., Саевская А.К., Яковлева Е.Н., Малюк О.В.). Успешно прошли квалификационные испытания 5 педагогических работников, что составляет 100% от числа подавших заявления. Реализован план по аттестации педагогических работников, все учителя школы, представленные в графике проведения аттестации, подтвердили заявленную категорию. </w:t>
      </w:r>
    </w:p>
    <w:p w:rsidR="00ED551A" w:rsidRPr="00ED551A" w:rsidRDefault="00ED551A" w:rsidP="00ED551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51A">
        <w:rPr>
          <w:rFonts w:ascii="Times New Roman" w:eastAsia="Calibri" w:hAnsi="Times New Roman" w:cs="Times New Roman"/>
          <w:sz w:val="24"/>
          <w:szCs w:val="24"/>
        </w:rPr>
        <w:t xml:space="preserve"> В 2021-2022 учебном году прошли аттестацию на соответствие занимаемой должности по должности «Учитель» – 2 чел. (Воробьева Л.А. Мальцева Н.Д.).</w:t>
      </w:r>
    </w:p>
    <w:p w:rsidR="00ED551A" w:rsidRPr="00ED551A" w:rsidRDefault="00ED551A" w:rsidP="00ED551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51A">
        <w:rPr>
          <w:rFonts w:ascii="Times New Roman" w:eastAsia="Calibri" w:hAnsi="Times New Roman" w:cs="Times New Roman"/>
          <w:sz w:val="24"/>
          <w:szCs w:val="24"/>
        </w:rPr>
        <w:t xml:space="preserve"> Итоги аттестации: </w:t>
      </w:r>
    </w:p>
    <w:p w:rsidR="00ED551A" w:rsidRPr="00ED551A" w:rsidRDefault="00ED551A" w:rsidP="00ED551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51A">
        <w:rPr>
          <w:rFonts w:ascii="Times New Roman" w:eastAsia="Calibri" w:hAnsi="Times New Roman" w:cs="Times New Roman"/>
          <w:sz w:val="24"/>
          <w:szCs w:val="24"/>
        </w:rPr>
        <w:t xml:space="preserve">Аттестовались в 2021-2022 учебном году – </w:t>
      </w:r>
    </w:p>
    <w:p w:rsidR="00ED551A" w:rsidRPr="00ED551A" w:rsidRDefault="00ED551A" w:rsidP="00ED551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51A">
        <w:rPr>
          <w:rFonts w:ascii="Times New Roman" w:eastAsia="Calibri" w:hAnsi="Times New Roman" w:cs="Times New Roman"/>
          <w:sz w:val="24"/>
          <w:szCs w:val="24"/>
        </w:rPr>
        <w:t>- 1 учитель на высшую квалификационную категорию</w:t>
      </w:r>
    </w:p>
    <w:p w:rsidR="00ED551A" w:rsidRPr="00ED551A" w:rsidRDefault="00ED551A" w:rsidP="00ED551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51A">
        <w:rPr>
          <w:rFonts w:ascii="Times New Roman" w:eastAsia="Calibri" w:hAnsi="Times New Roman" w:cs="Times New Roman"/>
          <w:sz w:val="24"/>
          <w:szCs w:val="24"/>
        </w:rPr>
        <w:t xml:space="preserve">- 5 учитель на первую квалификационную категорию; </w:t>
      </w:r>
    </w:p>
    <w:p w:rsidR="00ED551A" w:rsidRPr="00ED551A" w:rsidRDefault="00ED551A" w:rsidP="00ED551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51A">
        <w:rPr>
          <w:rFonts w:ascii="Times New Roman" w:eastAsia="Calibri" w:hAnsi="Times New Roman" w:cs="Times New Roman"/>
          <w:sz w:val="24"/>
          <w:szCs w:val="24"/>
        </w:rPr>
        <w:t>- 2 учителя на соответствие занимаемой должности;</w:t>
      </w:r>
    </w:p>
    <w:p w:rsidR="00ED551A" w:rsidRPr="00ED551A" w:rsidRDefault="00ED551A" w:rsidP="00ED551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51A">
        <w:rPr>
          <w:rFonts w:ascii="Times New Roman" w:eastAsia="Calibri" w:hAnsi="Times New Roman" w:cs="Times New Roman"/>
          <w:sz w:val="24"/>
          <w:szCs w:val="24"/>
        </w:rPr>
        <w:t xml:space="preserve"> Учителей, понизивших свою категорию по результатам аттестации – 0 чел. Учителей, повысивших свою категорию по результатам аттестации – 4 чел. </w:t>
      </w:r>
    </w:p>
    <w:p w:rsidR="00ED551A" w:rsidRPr="00ED551A" w:rsidRDefault="00ED551A" w:rsidP="00ED551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51A">
        <w:rPr>
          <w:rFonts w:ascii="Times New Roman" w:eastAsia="Calibri" w:hAnsi="Times New Roman" w:cs="Times New Roman"/>
          <w:sz w:val="24"/>
          <w:szCs w:val="24"/>
        </w:rPr>
        <w:t xml:space="preserve">Процент аттестованных педагогов составляет </w:t>
      </w: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43,9% педагогов от общего числа имеют квалификационные категории  19,5 %  подтвердили соответствие занимаемой должности,  без категории 35,5% педагогического коллектива, т.к. много молодых специалистов и вновь прибывших учителей.</w:t>
      </w:r>
    </w:p>
    <w:p w:rsidR="00ED551A" w:rsidRPr="00ED551A" w:rsidRDefault="00ED551A" w:rsidP="00ED551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51A">
        <w:rPr>
          <w:rFonts w:ascii="Times New Roman" w:eastAsia="Calibri" w:hAnsi="Times New Roman" w:cs="Times New Roman"/>
          <w:sz w:val="24"/>
          <w:szCs w:val="24"/>
        </w:rPr>
        <w:t xml:space="preserve">Вся организационная работа по аттестации педагогических кадров строилась в соответствии с планом работы по аттестации педагогических кадров на 2020-2021 учебный год. Все педагоги были ознакомлены с нормативно-правовыми документами и процедурой прохождения аттестации педагогических кадров. С целью оказания методической помощи по прохождению процедуры аттестации проводилась разъяснительная работа согласно плану. </w:t>
      </w:r>
    </w:p>
    <w:p w:rsidR="00ED551A" w:rsidRPr="00ED551A" w:rsidRDefault="00ED551A" w:rsidP="00ED551A">
      <w:pPr>
        <w:widowControl w:val="0"/>
        <w:spacing w:after="0" w:line="25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551A" w:rsidRPr="00ED551A" w:rsidRDefault="00ED551A" w:rsidP="00ED551A">
      <w:pPr>
        <w:widowControl w:val="0"/>
        <w:spacing w:after="0" w:line="25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551A">
        <w:rPr>
          <w:rFonts w:ascii="Times New Roman" w:eastAsia="Calibri" w:hAnsi="Times New Roman" w:cs="Times New Roman"/>
          <w:b/>
          <w:sz w:val="24"/>
          <w:szCs w:val="24"/>
        </w:rPr>
        <w:t>Уровень квалификации педагогических работников</w:t>
      </w:r>
    </w:p>
    <w:p w:rsidR="00ED551A" w:rsidRPr="00ED551A" w:rsidRDefault="00ED551A" w:rsidP="00ED551A">
      <w:pPr>
        <w:widowControl w:val="0"/>
        <w:spacing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D55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61660" cy="255270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D551A" w:rsidRPr="00ED551A" w:rsidRDefault="00ED551A" w:rsidP="00ED551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2021-2022 году процент аттестованных 43,9% учителей имеют первую и высшую категорию, а в 2020-2021 году с категорией 48,7%, процент аттестованных падает на 4,8% это из-за увеличения  педагогических кадров, вновь принятых молодых специалистов.</w:t>
      </w:r>
    </w:p>
    <w:p w:rsidR="00ED551A" w:rsidRPr="00ED551A" w:rsidRDefault="00ED551A" w:rsidP="00ED551A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551A">
        <w:rPr>
          <w:rFonts w:ascii="Times New Roman" w:eastAsia="Calibri" w:hAnsi="Times New Roman" w:cs="Times New Roman"/>
          <w:b/>
          <w:sz w:val="24"/>
          <w:szCs w:val="24"/>
        </w:rPr>
        <w:t>Задачи на следующий учебный год</w:t>
      </w:r>
    </w:p>
    <w:p w:rsidR="00ED551A" w:rsidRPr="00ED551A" w:rsidRDefault="00ED551A" w:rsidP="00ED551A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51A">
        <w:rPr>
          <w:rFonts w:ascii="Times New Roman" w:eastAsia="Calibri" w:hAnsi="Times New Roman" w:cs="Times New Roman"/>
          <w:sz w:val="24"/>
          <w:szCs w:val="24"/>
        </w:rPr>
        <w:t xml:space="preserve">1.Продолжить грамотную и успешную работу по организации и проведению аттестации педагогических работников. </w:t>
      </w:r>
    </w:p>
    <w:p w:rsidR="00ED551A" w:rsidRPr="00ED551A" w:rsidRDefault="00ED551A" w:rsidP="00ED551A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51A">
        <w:rPr>
          <w:rFonts w:ascii="Times New Roman" w:eastAsia="Calibri" w:hAnsi="Times New Roman" w:cs="Times New Roman"/>
          <w:sz w:val="24"/>
          <w:szCs w:val="24"/>
        </w:rPr>
        <w:t xml:space="preserve">2.Организовать знакомство педагогов с федеральными и региональными документами по аттестации педагогических работников, своевременно информировать о всевозможных изменениях в порядке аттестации. </w:t>
      </w:r>
    </w:p>
    <w:p w:rsidR="00ED551A" w:rsidRPr="00ED551A" w:rsidRDefault="00ED551A" w:rsidP="00ED551A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51A">
        <w:rPr>
          <w:rFonts w:ascii="Times New Roman" w:eastAsia="Calibri" w:hAnsi="Times New Roman" w:cs="Times New Roman"/>
          <w:sz w:val="24"/>
          <w:szCs w:val="24"/>
        </w:rPr>
        <w:t xml:space="preserve">3.Осуществлять индивидуальную работу с педагогами, не имеющими квалификационной категории, с целью прохождения ими аттестации в следующем учебном году. </w:t>
      </w:r>
    </w:p>
    <w:p w:rsidR="00ED551A" w:rsidRPr="00ED551A" w:rsidRDefault="00ED551A" w:rsidP="00ED551A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51A">
        <w:rPr>
          <w:rFonts w:ascii="Times New Roman" w:eastAsia="Calibri" w:hAnsi="Times New Roman" w:cs="Times New Roman"/>
          <w:sz w:val="24"/>
          <w:szCs w:val="24"/>
        </w:rPr>
        <w:t xml:space="preserve">4.Организовать работу по оформлению портфолио учителя с целью повышения объективности деятельности педагогов. </w:t>
      </w:r>
    </w:p>
    <w:p w:rsidR="00ED551A" w:rsidRPr="00ED551A" w:rsidRDefault="00ED551A" w:rsidP="00ED551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D551A">
        <w:rPr>
          <w:rFonts w:ascii="Times New Roman" w:eastAsia="Calibri" w:hAnsi="Times New Roman" w:cs="Times New Roman"/>
          <w:sz w:val="24"/>
          <w:szCs w:val="24"/>
        </w:rPr>
        <w:t>5.Активизировать участие педагогов в профессиональных конкурсах, в научно-исследовательской деятельности, в подготовке школьников к олимпиадам, чемпионатам и конкурсам разного уровня.</w:t>
      </w: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ED551A" w:rsidRPr="00ED551A" w:rsidRDefault="00ED551A" w:rsidP="00ED551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D551A" w:rsidRPr="00ED551A" w:rsidRDefault="00ED551A" w:rsidP="00ED551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D55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Образование педагогических кадров</w:t>
      </w:r>
    </w:p>
    <w:p w:rsidR="00ED551A" w:rsidRPr="00ED551A" w:rsidRDefault="00ED551A" w:rsidP="00ED551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87,5 % с высшим образованием, 12,5 % педагогов не имеют высшее образование, из них 7,5 % педагогов имеют незаконченное высшее образование, таким образом, имеет место высокий уровень образования педагогических кадров, достаточный уровень квалификации.</w:t>
      </w:r>
    </w:p>
    <w:p w:rsidR="00ED551A" w:rsidRPr="00ED551A" w:rsidRDefault="00ED551A" w:rsidP="00ED55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D551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43400" cy="166116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D551A" w:rsidRPr="00ED551A" w:rsidRDefault="00ED551A" w:rsidP="00ED55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D551A" w:rsidRPr="00ED551A" w:rsidRDefault="00ED551A" w:rsidP="00ED551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87,5 % пед. коллектива с высшим образование. – 36 человек,</w:t>
      </w:r>
    </w:p>
    <w:p w:rsidR="00ED551A" w:rsidRPr="00ED551A" w:rsidRDefault="00ED551A" w:rsidP="00ED551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12,5 % с средним и неоконченным высшим образованием. – 5 человек.</w:t>
      </w:r>
    </w:p>
    <w:p w:rsidR="00ED551A" w:rsidRPr="00ED551A" w:rsidRDefault="00ED551A" w:rsidP="00ED551A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D551A" w:rsidRPr="00ED551A" w:rsidRDefault="00ED551A" w:rsidP="00ED551A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D55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Возрастной состав</w:t>
      </w:r>
    </w:p>
    <w:p w:rsidR="00ED551A" w:rsidRPr="00ED551A" w:rsidRDefault="00ED551A" w:rsidP="00ED551A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7,5% - пед коллектива  в возрасте до 25 лет – 3 человека </w:t>
      </w:r>
    </w:p>
    <w:p w:rsidR="00ED551A" w:rsidRPr="00ED551A" w:rsidRDefault="00ED551A" w:rsidP="00ED551A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27,5% - пед коллектива в возрасте от 25 до 35 лет – 14 человек </w:t>
      </w:r>
    </w:p>
    <w:p w:rsidR="00ED551A" w:rsidRPr="00ED551A" w:rsidRDefault="00ED551A" w:rsidP="00ED551A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57,5% - пед коллектива в возрасте от от 35 до 55 лет – 23 человека </w:t>
      </w:r>
    </w:p>
    <w:p w:rsidR="00ED551A" w:rsidRPr="00ED551A" w:rsidRDefault="00ED551A" w:rsidP="00ED551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7,5% -  </w:t>
      </w: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пед коллектива от 55 до</w:t>
      </w: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60 лет –3 человека </w:t>
      </w:r>
    </w:p>
    <w:p w:rsidR="00ED551A" w:rsidRPr="00ED551A" w:rsidRDefault="00ED551A" w:rsidP="00ED551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51A" w:rsidRPr="00ED551A" w:rsidRDefault="00ED551A" w:rsidP="00ED551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39640" cy="239268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D551A" w:rsidRPr="00ED551A" w:rsidRDefault="00ED551A" w:rsidP="00ED55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7,5 % - пенсионного возраста</w:t>
      </w:r>
    </w:p>
    <w:p w:rsidR="00ED551A" w:rsidRPr="00ED551A" w:rsidRDefault="00ED551A" w:rsidP="00ED55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31% - со стажем работы свыше 20 лет</w:t>
      </w:r>
    </w:p>
    <w:p w:rsidR="00ED551A" w:rsidRPr="00ED551A" w:rsidRDefault="00ED551A" w:rsidP="00ED55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16,5% - молодых учителей</w:t>
      </w:r>
    </w:p>
    <w:p w:rsidR="00ED551A" w:rsidRPr="00ED551A" w:rsidRDefault="00ED551A" w:rsidP="00ED551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Проводится диагностика профессиональных потребностей и запросов педагогических работников; отношение педагогов к проблеме развития своего профессионального мастерства. </w:t>
      </w:r>
    </w:p>
    <w:p w:rsidR="00ED551A" w:rsidRPr="00ED551A" w:rsidRDefault="00ED551A" w:rsidP="00ED551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Ведутся мониторинги: участия учителей школы в профессиональных конкурсах, распространения педагогического опыта, в районных олимпиадах. ННК. аттестации педагогических работников, а также мониторинг профессионального развития каждого учителя.</w:t>
      </w:r>
    </w:p>
    <w:p w:rsidR="00ED551A" w:rsidRPr="00ED551A" w:rsidRDefault="00ED551A" w:rsidP="00ED551A">
      <w:pPr>
        <w:widowControl w:val="0"/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План-программа индивидуальной траектории развития профессиональной компетентности педагога (ИТРПК), которая позволяет планировать работу.</w:t>
      </w:r>
    </w:p>
    <w:p w:rsidR="00ED551A" w:rsidRPr="00ED551A" w:rsidRDefault="00ED551A" w:rsidP="00ED551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ED55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Анкетирование, мониторинговые исследования позволяют судить о работе каждого учителя, в целом о методической работе школы и дает возможность прогнозировать ее развитие.</w:t>
      </w:r>
    </w:p>
    <w:p w:rsidR="00ED551A" w:rsidRPr="00ED551A" w:rsidRDefault="00ED551A" w:rsidP="00ED551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</w:pPr>
      <w:r w:rsidRPr="00ED551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  <w:t>Информационно-методическое сопровождение профессиональных конкурсов различного уровня</w:t>
      </w:r>
    </w:p>
    <w:p w:rsidR="00ED551A" w:rsidRPr="00ED551A" w:rsidRDefault="00ED551A" w:rsidP="00ED55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профессионализма педагогов проявляется в профессиональных конкурсах разного уровня: в 2021-2022 уч.г. педагоги участвовали в конкурсе</w:t>
      </w:r>
      <w:r w:rsidRPr="00ED5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«Мой лучший урок», в фестивале постер-сессии, проводили мастер классы и обобщали опыт на районных методических объединениях. </w:t>
      </w: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педагоги повышают свою компетенцию через самообразование, вебинары,  семинары.</w:t>
      </w:r>
    </w:p>
    <w:p w:rsidR="00ED551A" w:rsidRPr="00ED551A" w:rsidRDefault="00ED551A" w:rsidP="00ED55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конкурсная площадка педагогов - муниципальный конкурс профессионального мастерства </w:t>
      </w:r>
      <w:r w:rsidRPr="00ED5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«Мой лучший урок». </w:t>
      </w: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2021-2022 учебном году приняли участие</w:t>
      </w:r>
      <w:r w:rsidRPr="00ED551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Pr="00ED5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 педагогов.</w:t>
      </w:r>
    </w:p>
    <w:p w:rsidR="00ED551A" w:rsidRPr="00ED551A" w:rsidRDefault="00ED551A" w:rsidP="00ED55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Победитель муниципального конкурса </w:t>
      </w:r>
      <w:r w:rsidRPr="00ED5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«Мой лучший урок»</w:t>
      </w: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2021-2022уч.г.: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 xml:space="preserve"> Ерофеева Л.В., Малюк О.В., </w:t>
      </w:r>
    </w:p>
    <w:p w:rsidR="00ED551A" w:rsidRPr="00ED551A" w:rsidRDefault="00ED551A" w:rsidP="00ED55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51A">
        <w:rPr>
          <w:rFonts w:ascii="Times New Roman" w:eastAsia="Times New Roman" w:hAnsi="Times New Roman" w:cs="Times New Roman"/>
          <w:sz w:val="24"/>
          <w:szCs w:val="24"/>
        </w:rPr>
        <w:t>Призеры:</w:t>
      </w:r>
    </w:p>
    <w:p w:rsidR="00ED551A" w:rsidRPr="00ED551A" w:rsidRDefault="00ED551A" w:rsidP="00ED55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51A">
        <w:rPr>
          <w:rFonts w:ascii="Times New Roman" w:eastAsia="Times New Roman" w:hAnsi="Times New Roman" w:cs="Times New Roman"/>
          <w:sz w:val="24"/>
          <w:szCs w:val="24"/>
        </w:rPr>
        <w:t>Демченко А.Ю., Ульянова О.В., Шлома А.А., Жороборова О.П.</w:t>
      </w:r>
    </w:p>
    <w:p w:rsidR="00ED551A" w:rsidRPr="00ED551A" w:rsidRDefault="00ED551A" w:rsidP="00ED55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51A">
        <w:rPr>
          <w:rFonts w:ascii="Times New Roman" w:eastAsia="Times New Roman" w:hAnsi="Times New Roman" w:cs="Times New Roman"/>
          <w:sz w:val="24"/>
          <w:szCs w:val="24"/>
        </w:rPr>
        <w:t>Участники:</w:t>
      </w:r>
    </w:p>
    <w:p w:rsidR="00ED551A" w:rsidRPr="00ED551A" w:rsidRDefault="00ED551A" w:rsidP="00ED55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51A">
        <w:rPr>
          <w:rFonts w:ascii="Times New Roman" w:eastAsia="Times New Roman" w:hAnsi="Times New Roman" w:cs="Times New Roman"/>
          <w:sz w:val="24"/>
          <w:szCs w:val="24"/>
        </w:rPr>
        <w:t>Колесникова И.В., Коротина Е.А., Игошина Ю.Е., Кожанова В.Ю., Батяркина А.Н.,</w:t>
      </w:r>
    </w:p>
    <w:p w:rsidR="00ED551A" w:rsidRPr="00ED551A" w:rsidRDefault="00ED551A" w:rsidP="00ED55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51A">
        <w:rPr>
          <w:rFonts w:ascii="Times New Roman" w:eastAsia="Times New Roman" w:hAnsi="Times New Roman" w:cs="Times New Roman"/>
          <w:sz w:val="24"/>
          <w:szCs w:val="24"/>
        </w:rPr>
        <w:t>Саевская А.К., Галеев Г.В., Галеева Г.С., Тимошенко А.М., Колесников М.С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4"/>
        <w:gridCol w:w="2363"/>
        <w:gridCol w:w="1840"/>
        <w:gridCol w:w="2110"/>
        <w:gridCol w:w="1498"/>
      </w:tblGrid>
      <w:tr w:rsidR="00ED551A" w:rsidRPr="00ED551A" w:rsidTr="00ED16FC">
        <w:trPr>
          <w:trHeight w:val="584"/>
        </w:trPr>
        <w:tc>
          <w:tcPr>
            <w:tcW w:w="22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19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Призеры</w:t>
            </w:r>
          </w:p>
        </w:tc>
        <w:tc>
          <w:tcPr>
            <w:tcW w:w="22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Лауреаты</w:t>
            </w:r>
          </w:p>
        </w:tc>
        <w:tc>
          <w:tcPr>
            <w:tcW w:w="10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ED551A" w:rsidRPr="00ED551A" w:rsidTr="00ED16FC">
        <w:trPr>
          <w:trHeight w:val="212"/>
        </w:trPr>
        <w:tc>
          <w:tcPr>
            <w:tcW w:w="22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4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D551A" w:rsidRPr="00ED551A" w:rsidTr="00ED16FC">
        <w:trPr>
          <w:trHeight w:val="204"/>
        </w:trPr>
        <w:tc>
          <w:tcPr>
            <w:tcW w:w="22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2018-2019</w:t>
            </w:r>
          </w:p>
        </w:tc>
        <w:tc>
          <w:tcPr>
            <w:tcW w:w="24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D551A" w:rsidRPr="00ED551A" w:rsidTr="00ED16FC">
        <w:trPr>
          <w:trHeight w:val="196"/>
        </w:trPr>
        <w:tc>
          <w:tcPr>
            <w:tcW w:w="22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4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D551A" w:rsidRPr="00ED551A" w:rsidTr="00ED16FC">
        <w:trPr>
          <w:trHeight w:val="344"/>
        </w:trPr>
        <w:tc>
          <w:tcPr>
            <w:tcW w:w="22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4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D551A" w:rsidRPr="00ED551A" w:rsidTr="00ED16FC">
        <w:trPr>
          <w:trHeight w:val="265"/>
        </w:trPr>
        <w:tc>
          <w:tcPr>
            <w:tcW w:w="22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4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ED551A" w:rsidRPr="00ED551A" w:rsidRDefault="00ED551A" w:rsidP="00ED5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551A" w:rsidRPr="00ED551A" w:rsidRDefault="00ED551A" w:rsidP="00ED5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Участие педагогов в профессиональных и методических конкурсах  </w:t>
      </w:r>
    </w:p>
    <w:p w:rsidR="00ED551A" w:rsidRPr="00ED551A" w:rsidRDefault="00ED551A" w:rsidP="00ED5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мероприятих:</w:t>
      </w:r>
    </w:p>
    <w:tbl>
      <w:tblPr>
        <w:tblW w:w="981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998"/>
        <w:gridCol w:w="1701"/>
        <w:gridCol w:w="1701"/>
      </w:tblGrid>
      <w:tr w:rsidR="00ED551A" w:rsidRPr="00ED551A" w:rsidTr="00ED16FC">
        <w:tc>
          <w:tcPr>
            <w:tcW w:w="709" w:type="dxa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3998" w:type="dxa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конкурса/участие</w:t>
            </w:r>
          </w:p>
        </w:tc>
        <w:tc>
          <w:tcPr>
            <w:tcW w:w="1701" w:type="dxa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01" w:type="dxa"/>
          </w:tcPr>
          <w:p w:rsidR="00ED551A" w:rsidRPr="00ED551A" w:rsidRDefault="00ED551A" w:rsidP="00ED551A">
            <w:pPr>
              <w:spacing w:after="0" w:line="240" w:lineRule="auto"/>
              <w:ind w:left="-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ED551A" w:rsidRPr="00ED551A" w:rsidTr="00ED16FC">
        <w:tc>
          <w:tcPr>
            <w:tcW w:w="709" w:type="dxa"/>
          </w:tcPr>
          <w:p w:rsidR="00ED551A" w:rsidRPr="00ED551A" w:rsidRDefault="00ED551A" w:rsidP="00ED551A">
            <w:pPr>
              <w:numPr>
                <w:ilvl w:val="0"/>
                <w:numId w:val="7"/>
              </w:numPr>
              <w:spacing w:after="20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Ротова Ю.А. 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Ю.А.</w:t>
            </w:r>
          </w:p>
        </w:tc>
        <w:tc>
          <w:tcPr>
            <w:tcW w:w="3998" w:type="dxa"/>
            <w:shd w:val="clear" w:color="auto" w:fill="auto"/>
          </w:tcPr>
          <w:p w:rsidR="00ED551A" w:rsidRPr="00ED551A" w:rsidRDefault="00ED551A" w:rsidP="00ED551A">
            <w:pPr>
              <w:shd w:val="clear" w:color="auto" w:fill="FFFFFF"/>
              <w:spacing w:after="0" w:line="240" w:lineRule="auto"/>
              <w:ind w:left="-92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Педагогический фестиваль «Шаг к успеху»</w:t>
            </w:r>
          </w:p>
        </w:tc>
        <w:tc>
          <w:tcPr>
            <w:tcW w:w="1701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опыта</w:t>
            </w:r>
          </w:p>
        </w:tc>
      </w:tr>
      <w:tr w:rsidR="00ED551A" w:rsidRPr="00ED551A" w:rsidTr="00ED16FC">
        <w:tc>
          <w:tcPr>
            <w:tcW w:w="709" w:type="dxa"/>
          </w:tcPr>
          <w:p w:rsidR="00ED551A" w:rsidRPr="00ED551A" w:rsidRDefault="00ED551A" w:rsidP="00ED551A">
            <w:pPr>
              <w:numPr>
                <w:ilvl w:val="0"/>
                <w:numId w:val="7"/>
              </w:numPr>
              <w:spacing w:after="20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Ерофеева Л.Г.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Малюк О.В.</w:t>
            </w:r>
          </w:p>
        </w:tc>
        <w:tc>
          <w:tcPr>
            <w:tcW w:w="3998" w:type="dxa"/>
            <w:shd w:val="clear" w:color="auto" w:fill="auto"/>
          </w:tcPr>
          <w:p w:rsidR="00ED551A" w:rsidRPr="00ED551A" w:rsidRDefault="00ED551A" w:rsidP="00ED551A">
            <w:pPr>
              <w:shd w:val="clear" w:color="auto" w:fill="FFFFFF"/>
              <w:spacing w:after="0" w:line="240" w:lineRule="auto"/>
              <w:ind w:left="-92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Всероссийский конкурс профессионального мастерства педагогов «Мой лучший урок» </w:t>
            </w:r>
          </w:p>
        </w:tc>
        <w:tc>
          <w:tcPr>
            <w:tcW w:w="1701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D551A" w:rsidRPr="00ED551A" w:rsidTr="00ED16FC">
        <w:tc>
          <w:tcPr>
            <w:tcW w:w="709" w:type="dxa"/>
          </w:tcPr>
          <w:p w:rsidR="00ED551A" w:rsidRPr="00ED551A" w:rsidRDefault="00ED551A" w:rsidP="00ED551A">
            <w:pPr>
              <w:numPr>
                <w:ilvl w:val="0"/>
                <w:numId w:val="7"/>
              </w:numPr>
              <w:spacing w:after="20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Демченко А.Ю., 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Ульянова О.В.,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Шлома А.А., Жороборова О.П.</w:t>
            </w:r>
          </w:p>
        </w:tc>
        <w:tc>
          <w:tcPr>
            <w:tcW w:w="3998" w:type="dxa"/>
            <w:shd w:val="clear" w:color="auto" w:fill="auto"/>
          </w:tcPr>
          <w:p w:rsidR="00ED551A" w:rsidRPr="00ED551A" w:rsidRDefault="00ED551A" w:rsidP="00ED551A">
            <w:pPr>
              <w:shd w:val="clear" w:color="auto" w:fill="FFFFFF"/>
              <w:spacing w:after="0" w:line="240" w:lineRule="auto"/>
              <w:ind w:left="-92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Всероссийский конкурс профессионального мастерства педагогов «Мой лучший урок»</w:t>
            </w:r>
          </w:p>
        </w:tc>
        <w:tc>
          <w:tcPr>
            <w:tcW w:w="1701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Призеры</w:t>
            </w:r>
          </w:p>
        </w:tc>
      </w:tr>
      <w:tr w:rsidR="00ED551A" w:rsidRPr="00ED551A" w:rsidTr="00ED16FC">
        <w:tc>
          <w:tcPr>
            <w:tcW w:w="709" w:type="dxa"/>
          </w:tcPr>
          <w:p w:rsidR="00ED551A" w:rsidRPr="00ED551A" w:rsidRDefault="00ED551A" w:rsidP="00ED551A">
            <w:pPr>
              <w:numPr>
                <w:ilvl w:val="0"/>
                <w:numId w:val="7"/>
              </w:numPr>
              <w:spacing w:after="20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Колесникова И.В., 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Коротина Е.А., 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Игошина Ю.Е.,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Кожанова В.Ю., 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Батяркина А.Н.,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Саевская А.К., 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Галеев Г.В., Галеева Г.С., Тимошенко А.М., 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Колесников М.С.</w:t>
            </w:r>
          </w:p>
        </w:tc>
        <w:tc>
          <w:tcPr>
            <w:tcW w:w="3998" w:type="dxa"/>
            <w:shd w:val="clear" w:color="auto" w:fill="auto"/>
          </w:tcPr>
          <w:p w:rsidR="00ED551A" w:rsidRPr="00ED551A" w:rsidRDefault="00ED551A" w:rsidP="00ED551A">
            <w:pPr>
              <w:shd w:val="clear" w:color="auto" w:fill="FFFFFF"/>
              <w:spacing w:after="0" w:line="240" w:lineRule="auto"/>
              <w:ind w:left="-92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Всероссийский конкурс профессионального мастерства педагогов «Мой лучший урок»</w:t>
            </w:r>
          </w:p>
        </w:tc>
        <w:tc>
          <w:tcPr>
            <w:tcW w:w="1701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ED551A" w:rsidRPr="00ED551A" w:rsidTr="00ED16FC">
        <w:tc>
          <w:tcPr>
            <w:tcW w:w="709" w:type="dxa"/>
          </w:tcPr>
          <w:p w:rsidR="00ED551A" w:rsidRPr="00ED551A" w:rsidRDefault="00ED551A" w:rsidP="00ED551A">
            <w:pPr>
              <w:numPr>
                <w:ilvl w:val="0"/>
                <w:numId w:val="7"/>
              </w:numPr>
              <w:spacing w:after="20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Ульянова О.В.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Батяркина А.Н.</w:t>
            </w:r>
          </w:p>
        </w:tc>
        <w:tc>
          <w:tcPr>
            <w:tcW w:w="3998" w:type="dxa"/>
            <w:shd w:val="clear" w:color="auto" w:fill="auto"/>
          </w:tcPr>
          <w:p w:rsidR="00ED551A" w:rsidRPr="00ED551A" w:rsidRDefault="00ED551A" w:rsidP="00ED551A">
            <w:pPr>
              <w:shd w:val="clear" w:color="auto" w:fill="FFFFFF"/>
              <w:spacing w:after="0" w:line="240" w:lineRule="auto"/>
              <w:ind w:left="-92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Педагогический фестиваль</w:t>
            </w:r>
          </w:p>
        </w:tc>
        <w:tc>
          <w:tcPr>
            <w:tcW w:w="1701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Призеры</w:t>
            </w:r>
          </w:p>
        </w:tc>
      </w:tr>
      <w:tr w:rsidR="00ED551A" w:rsidRPr="00ED551A" w:rsidTr="00ED16FC">
        <w:tc>
          <w:tcPr>
            <w:tcW w:w="709" w:type="dxa"/>
          </w:tcPr>
          <w:p w:rsidR="00ED551A" w:rsidRPr="00ED551A" w:rsidRDefault="00ED551A" w:rsidP="00ED551A">
            <w:pPr>
              <w:numPr>
                <w:ilvl w:val="0"/>
                <w:numId w:val="7"/>
              </w:numPr>
              <w:spacing w:after="20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Демченко А.Ю.</w:t>
            </w:r>
          </w:p>
        </w:tc>
        <w:tc>
          <w:tcPr>
            <w:tcW w:w="3998" w:type="dxa"/>
            <w:shd w:val="clear" w:color="auto" w:fill="auto"/>
          </w:tcPr>
          <w:p w:rsidR="00ED551A" w:rsidRPr="00ED551A" w:rsidRDefault="00ED551A" w:rsidP="00ED551A">
            <w:pPr>
              <w:shd w:val="clear" w:color="auto" w:fill="FFFFFF"/>
              <w:spacing w:after="0" w:line="240" w:lineRule="auto"/>
              <w:ind w:left="-92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Учитель года Кубани</w:t>
            </w:r>
          </w:p>
        </w:tc>
        <w:tc>
          <w:tcPr>
            <w:tcW w:w="1701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ED551A" w:rsidRPr="00ED551A" w:rsidTr="00ED16FC">
        <w:tc>
          <w:tcPr>
            <w:tcW w:w="709" w:type="dxa"/>
          </w:tcPr>
          <w:p w:rsidR="00ED551A" w:rsidRPr="00ED551A" w:rsidRDefault="00ED551A" w:rsidP="00ED551A">
            <w:pPr>
              <w:numPr>
                <w:ilvl w:val="0"/>
                <w:numId w:val="7"/>
              </w:numPr>
              <w:spacing w:after="20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Колесникова И.В.</w:t>
            </w:r>
          </w:p>
        </w:tc>
        <w:tc>
          <w:tcPr>
            <w:tcW w:w="3998" w:type="dxa"/>
            <w:shd w:val="clear" w:color="auto" w:fill="auto"/>
          </w:tcPr>
          <w:p w:rsidR="00ED551A" w:rsidRPr="00ED551A" w:rsidRDefault="00ED551A" w:rsidP="00ED551A">
            <w:pPr>
              <w:shd w:val="clear" w:color="auto" w:fill="FFFFFF"/>
              <w:spacing w:after="0" w:line="240" w:lineRule="auto"/>
              <w:ind w:left="-92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Педагогический дебют</w:t>
            </w:r>
          </w:p>
        </w:tc>
        <w:tc>
          <w:tcPr>
            <w:tcW w:w="1701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ED551A" w:rsidRPr="00ED551A" w:rsidTr="00ED16FC">
        <w:tc>
          <w:tcPr>
            <w:tcW w:w="709" w:type="dxa"/>
            <w:tcBorders>
              <w:right w:val="single" w:sz="4" w:space="0" w:color="auto"/>
            </w:tcBorders>
          </w:tcPr>
          <w:p w:rsidR="00ED551A" w:rsidRPr="00ED551A" w:rsidRDefault="00ED551A" w:rsidP="00ED551A">
            <w:pPr>
              <w:numPr>
                <w:ilvl w:val="0"/>
                <w:numId w:val="7"/>
              </w:numPr>
              <w:spacing w:after="20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Кузнецова  Ю.А.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Мастер класс по информатике на РМО учителей информатики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Обобщение опыта работы по информатике </w:t>
            </w:r>
            <w:r w:rsidRPr="00ED551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 РМО учителей информатики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51A" w:rsidRPr="00ED551A" w:rsidTr="00ED16FC">
        <w:tc>
          <w:tcPr>
            <w:tcW w:w="709" w:type="dxa"/>
            <w:tcBorders>
              <w:right w:val="single" w:sz="4" w:space="0" w:color="auto"/>
            </w:tcBorders>
          </w:tcPr>
          <w:p w:rsidR="00ED551A" w:rsidRPr="00ED551A" w:rsidRDefault="00ED551A" w:rsidP="00ED551A">
            <w:pPr>
              <w:numPr>
                <w:ilvl w:val="0"/>
                <w:numId w:val="7"/>
              </w:numPr>
              <w:spacing w:after="20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Кузнецова  Ю.А.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Обобщение опыта работы на зональном семинаре в рамках межмуниципального взаимодействия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51A" w:rsidRPr="00ED551A" w:rsidTr="00ED16FC">
        <w:tc>
          <w:tcPr>
            <w:tcW w:w="709" w:type="dxa"/>
            <w:tcBorders>
              <w:right w:val="single" w:sz="4" w:space="0" w:color="auto"/>
            </w:tcBorders>
          </w:tcPr>
          <w:p w:rsidR="00ED551A" w:rsidRPr="00ED551A" w:rsidRDefault="00ED551A" w:rsidP="00ED551A">
            <w:pPr>
              <w:numPr>
                <w:ilvl w:val="0"/>
                <w:numId w:val="7"/>
              </w:numPr>
              <w:spacing w:after="20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Ерофеева Л.В.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Обобщение опыта на РМО учителей русского языка и литературы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51A" w:rsidRPr="00ED551A" w:rsidTr="00ED16FC">
        <w:tc>
          <w:tcPr>
            <w:tcW w:w="709" w:type="dxa"/>
            <w:tcBorders>
              <w:right w:val="single" w:sz="4" w:space="0" w:color="auto"/>
            </w:tcBorders>
          </w:tcPr>
          <w:p w:rsidR="00ED551A" w:rsidRPr="00ED551A" w:rsidRDefault="00ED551A" w:rsidP="00ED551A">
            <w:pPr>
              <w:numPr>
                <w:ilvl w:val="0"/>
                <w:numId w:val="7"/>
              </w:numPr>
              <w:spacing w:after="20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Ульянова О.В,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Обобщение опыта на РМО учителей начальных классов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701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51A" w:rsidRPr="00ED551A" w:rsidTr="00ED16FC">
        <w:tc>
          <w:tcPr>
            <w:tcW w:w="709" w:type="dxa"/>
            <w:tcBorders>
              <w:right w:val="single" w:sz="4" w:space="0" w:color="auto"/>
            </w:tcBorders>
          </w:tcPr>
          <w:p w:rsidR="00ED551A" w:rsidRPr="00ED551A" w:rsidRDefault="00ED551A" w:rsidP="00ED551A">
            <w:pPr>
              <w:numPr>
                <w:ilvl w:val="0"/>
                <w:numId w:val="7"/>
              </w:numPr>
              <w:spacing w:after="20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Ротова Ю.А.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Обобщение опыта на РМО учителей русского языка и литературы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51A" w:rsidRPr="00ED551A" w:rsidTr="00ED16FC">
        <w:tc>
          <w:tcPr>
            <w:tcW w:w="709" w:type="dxa"/>
            <w:tcBorders>
              <w:right w:val="single" w:sz="4" w:space="0" w:color="auto"/>
            </w:tcBorders>
          </w:tcPr>
          <w:p w:rsidR="00ED551A" w:rsidRPr="00ED551A" w:rsidRDefault="00ED551A" w:rsidP="00ED551A">
            <w:pPr>
              <w:numPr>
                <w:ilvl w:val="0"/>
                <w:numId w:val="7"/>
              </w:numPr>
              <w:spacing w:after="20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Коротина Е.А.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ind w:left="601" w:hanging="8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Обобщение опыта на РМО учителей русского языка и литературы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51A" w:rsidRPr="00ED551A" w:rsidTr="00ED16FC">
        <w:tc>
          <w:tcPr>
            <w:tcW w:w="709" w:type="dxa"/>
            <w:tcBorders>
              <w:right w:val="single" w:sz="4" w:space="0" w:color="auto"/>
            </w:tcBorders>
          </w:tcPr>
          <w:p w:rsidR="00ED551A" w:rsidRPr="00ED551A" w:rsidRDefault="00ED551A" w:rsidP="00ED551A">
            <w:pPr>
              <w:numPr>
                <w:ilvl w:val="0"/>
                <w:numId w:val="7"/>
              </w:numPr>
              <w:spacing w:after="20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Демченко А.Ю.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ind w:left="601" w:hanging="8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Обобщение опыта на РМО учителей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51A" w:rsidRPr="00ED551A" w:rsidTr="00ED16FC">
        <w:tc>
          <w:tcPr>
            <w:tcW w:w="709" w:type="dxa"/>
            <w:tcBorders>
              <w:right w:val="single" w:sz="4" w:space="0" w:color="auto"/>
            </w:tcBorders>
          </w:tcPr>
          <w:p w:rsidR="00ED551A" w:rsidRPr="00ED551A" w:rsidRDefault="00ED551A" w:rsidP="00ED551A">
            <w:pPr>
              <w:numPr>
                <w:ilvl w:val="0"/>
                <w:numId w:val="7"/>
              </w:numPr>
              <w:spacing w:after="20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Хубанова Н.Г.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Обобщение опыта работы на зональном семинаре в рамках межмуниципального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551A" w:rsidRPr="00ED551A" w:rsidRDefault="00ED551A" w:rsidP="00ED551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Вывод: в 2021-2022 учебном году 52% педагогических работников приняли участие в профессиональных конкурсах, транслировали опыт через мастер-классы, что выше, чем в 2020-2021 учебном году на 18%. </w:t>
      </w:r>
    </w:p>
    <w:p w:rsidR="00ED551A" w:rsidRPr="00ED551A" w:rsidRDefault="00ED551A" w:rsidP="00ED551A">
      <w:pPr>
        <w:shd w:val="clear" w:color="auto" w:fill="FFFFFF"/>
        <w:spacing w:after="0" w:line="240" w:lineRule="auto"/>
        <w:ind w:left="284" w:right="-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Публикации</w:t>
      </w:r>
    </w:p>
    <w:p w:rsidR="00ED551A" w:rsidRPr="00ED551A" w:rsidRDefault="00ED551A" w:rsidP="00ED551A">
      <w:pPr>
        <w:shd w:val="clear" w:color="auto" w:fill="FFFFFF"/>
        <w:tabs>
          <w:tab w:val="left" w:pos="900"/>
        </w:tabs>
        <w:spacing w:after="0" w:line="240" w:lineRule="auto"/>
        <w:ind w:left="284"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b/>
          <w:color w:val="C0504D"/>
          <w:sz w:val="24"/>
          <w:szCs w:val="24"/>
          <w:lang w:eastAsia="ru-RU"/>
        </w:rPr>
        <w:t xml:space="preserve"> </w:t>
      </w: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2021-2022 учебного года некоторые учителя школы делились своим опытом работы в  периодических изданиях, на педагогических сайтах:</w:t>
      </w:r>
    </w:p>
    <w:p w:rsidR="00ED551A" w:rsidRPr="00ED551A" w:rsidRDefault="00ED551A" w:rsidP="00ED551A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Кузнецова Ю.А.. -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сборник МУ ЦПО МО Динской район</w:t>
      </w:r>
    </w:p>
    <w:p w:rsidR="00ED551A" w:rsidRPr="00ED551A" w:rsidRDefault="00ED551A" w:rsidP="00ED551A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51A">
        <w:rPr>
          <w:rFonts w:ascii="Times New Roman" w:eastAsia="Times New Roman" w:hAnsi="Times New Roman" w:cs="Times New Roman"/>
          <w:sz w:val="24"/>
          <w:szCs w:val="24"/>
        </w:rPr>
        <w:t>Ротова Ю.А. - сборник МУ ЦПО МО Динской район</w:t>
      </w:r>
    </w:p>
    <w:p w:rsidR="00ED551A" w:rsidRPr="00ED551A" w:rsidRDefault="00ED551A" w:rsidP="00ED551A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51A">
        <w:rPr>
          <w:rFonts w:ascii="Times New Roman" w:eastAsia="Times New Roman" w:hAnsi="Times New Roman" w:cs="Times New Roman"/>
          <w:sz w:val="24"/>
          <w:szCs w:val="24"/>
        </w:rPr>
        <w:t>Ульянова О.В. - сборник МУ ЦПО МО Динской район</w:t>
      </w:r>
    </w:p>
    <w:p w:rsidR="00ED551A" w:rsidRPr="00ED551A" w:rsidRDefault="00ED551A" w:rsidP="00ED551A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51A">
        <w:rPr>
          <w:rFonts w:ascii="Times New Roman" w:eastAsia="Times New Roman" w:hAnsi="Times New Roman" w:cs="Times New Roman"/>
          <w:sz w:val="24"/>
          <w:szCs w:val="24"/>
        </w:rPr>
        <w:t>Батяркина А.М. сборник МУ ЦПО МО Динской район</w:t>
      </w:r>
    </w:p>
    <w:p w:rsidR="00ED551A" w:rsidRPr="00ED551A" w:rsidRDefault="00ED551A" w:rsidP="00ED551A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Ульянова О.В., Демченко А.Ю., Колесникова И.В., Андронова С.В., Ярышева Н.В., Коротина Е.А.,. – платформа Учи.ру</w:t>
      </w:r>
    </w:p>
    <w:p w:rsidR="00ED551A" w:rsidRPr="00ED551A" w:rsidRDefault="00ED551A" w:rsidP="00ED551A">
      <w:pPr>
        <w:shd w:val="clear" w:color="auto" w:fill="FFFFFF"/>
        <w:tabs>
          <w:tab w:val="left" w:pos="900"/>
        </w:tabs>
        <w:spacing w:after="0" w:line="240" w:lineRule="auto"/>
        <w:ind w:left="284" w:right="-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Негативные тенденции:</w:t>
      </w: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не стремятся представить свой опыт в периодических изданиях,  в течение последних трех лет публикуют свои работы постоянно лишь немногие учителя.            </w:t>
      </w:r>
    </w:p>
    <w:p w:rsidR="00ED551A" w:rsidRPr="00ED551A" w:rsidRDefault="00ED551A" w:rsidP="00ED551A">
      <w:pPr>
        <w:shd w:val="clear" w:color="auto" w:fill="FFFFFF"/>
        <w:tabs>
          <w:tab w:val="left" w:pos="900"/>
        </w:tabs>
        <w:spacing w:after="0" w:line="240" w:lineRule="auto"/>
        <w:ind w:left="284" w:right="-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педагогов школы в жюри разного уровня.</w:t>
      </w:r>
    </w:p>
    <w:p w:rsidR="00ED551A" w:rsidRPr="00ED551A" w:rsidRDefault="00ED551A" w:rsidP="00ED551A">
      <w:pPr>
        <w:spacing w:after="0" w:line="240" w:lineRule="auto"/>
        <w:ind w:left="284" w:right="-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551A">
        <w:rPr>
          <w:rFonts w:ascii="Times New Roman" w:eastAsia="Calibri" w:hAnsi="Times New Roman" w:cs="Times New Roman"/>
          <w:b/>
          <w:sz w:val="24"/>
          <w:szCs w:val="24"/>
        </w:rPr>
        <w:t>Участие в жюри муниципального этапа Всероссийской олимпиады школьников:</w:t>
      </w:r>
    </w:p>
    <w:p w:rsidR="00ED551A" w:rsidRPr="00ED551A" w:rsidRDefault="00ED551A" w:rsidP="00ED551A">
      <w:pPr>
        <w:spacing w:after="0" w:line="240" w:lineRule="auto"/>
        <w:ind w:left="284" w:right="-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(приказ УО МО Динской район№ 395 от26.10.2021 г)</w:t>
      </w:r>
    </w:p>
    <w:p w:rsidR="00ED551A" w:rsidRPr="00ED551A" w:rsidRDefault="00ED551A" w:rsidP="00ED551A">
      <w:pPr>
        <w:numPr>
          <w:ilvl w:val="0"/>
          <w:numId w:val="2"/>
        </w:numPr>
        <w:spacing w:after="0" w:line="240" w:lineRule="auto"/>
        <w:ind w:left="284" w:right="-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51A">
        <w:rPr>
          <w:rFonts w:ascii="Times New Roman" w:eastAsia="Calibri" w:hAnsi="Times New Roman" w:cs="Times New Roman"/>
          <w:sz w:val="24"/>
          <w:szCs w:val="24"/>
        </w:rPr>
        <w:t>Батяркина А.Н. английский язык.,</w:t>
      </w:r>
    </w:p>
    <w:p w:rsidR="00ED551A" w:rsidRPr="00ED551A" w:rsidRDefault="00ED551A" w:rsidP="00ED551A">
      <w:pPr>
        <w:numPr>
          <w:ilvl w:val="0"/>
          <w:numId w:val="2"/>
        </w:numPr>
        <w:spacing w:after="0" w:line="240" w:lineRule="auto"/>
        <w:ind w:left="284" w:right="-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51A">
        <w:rPr>
          <w:rFonts w:ascii="Times New Roman" w:eastAsia="Calibri" w:hAnsi="Times New Roman" w:cs="Times New Roman"/>
          <w:sz w:val="24"/>
          <w:szCs w:val="24"/>
        </w:rPr>
        <w:t>Арбаева Ю.Н.., биология,</w:t>
      </w:r>
    </w:p>
    <w:p w:rsidR="00ED551A" w:rsidRPr="00ED551A" w:rsidRDefault="00ED551A" w:rsidP="00ED551A">
      <w:pPr>
        <w:numPr>
          <w:ilvl w:val="0"/>
          <w:numId w:val="2"/>
        </w:numPr>
        <w:spacing w:after="0" w:line="240" w:lineRule="auto"/>
        <w:ind w:left="284" w:right="-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51A">
        <w:rPr>
          <w:rFonts w:ascii="Times New Roman" w:eastAsia="Calibri" w:hAnsi="Times New Roman" w:cs="Times New Roman"/>
          <w:sz w:val="24"/>
          <w:szCs w:val="24"/>
        </w:rPr>
        <w:t>Горб Л.А.., экономика, история, обществознание</w:t>
      </w:r>
    </w:p>
    <w:p w:rsidR="00ED551A" w:rsidRPr="00ED551A" w:rsidRDefault="00ED551A" w:rsidP="00ED551A">
      <w:pPr>
        <w:numPr>
          <w:ilvl w:val="0"/>
          <w:numId w:val="2"/>
        </w:numPr>
        <w:spacing w:after="0" w:line="240" w:lineRule="auto"/>
        <w:ind w:left="284" w:right="-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51A">
        <w:rPr>
          <w:rFonts w:ascii="Times New Roman" w:eastAsia="Calibri" w:hAnsi="Times New Roman" w:cs="Times New Roman"/>
          <w:sz w:val="24"/>
          <w:szCs w:val="24"/>
        </w:rPr>
        <w:t xml:space="preserve">Ротова Ю.А.. – литература, </w:t>
      </w:r>
    </w:p>
    <w:p w:rsidR="00ED551A" w:rsidRPr="00ED551A" w:rsidRDefault="00ED551A" w:rsidP="00ED551A">
      <w:pPr>
        <w:numPr>
          <w:ilvl w:val="0"/>
          <w:numId w:val="2"/>
        </w:numPr>
        <w:spacing w:after="0" w:line="240" w:lineRule="auto"/>
        <w:ind w:left="284" w:right="-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51A">
        <w:rPr>
          <w:rFonts w:ascii="Times New Roman" w:eastAsia="Calibri" w:hAnsi="Times New Roman" w:cs="Times New Roman"/>
          <w:sz w:val="24"/>
          <w:szCs w:val="24"/>
        </w:rPr>
        <w:t>Ерофеева Л.В. – русский язык</w:t>
      </w:r>
    </w:p>
    <w:p w:rsidR="00ED551A" w:rsidRPr="00ED551A" w:rsidRDefault="00ED551A" w:rsidP="00ED551A">
      <w:pPr>
        <w:numPr>
          <w:ilvl w:val="0"/>
          <w:numId w:val="2"/>
        </w:numPr>
        <w:spacing w:after="0" w:line="240" w:lineRule="auto"/>
        <w:ind w:left="284" w:right="-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51A">
        <w:rPr>
          <w:rFonts w:ascii="Times New Roman" w:eastAsia="Calibri" w:hAnsi="Times New Roman" w:cs="Times New Roman"/>
          <w:sz w:val="24"/>
          <w:szCs w:val="24"/>
        </w:rPr>
        <w:t xml:space="preserve">Галеева Г.С., Галеев Г.В. – технология, </w:t>
      </w:r>
    </w:p>
    <w:p w:rsidR="00ED551A" w:rsidRPr="00ED551A" w:rsidRDefault="00ED551A" w:rsidP="00ED551A">
      <w:pPr>
        <w:numPr>
          <w:ilvl w:val="0"/>
          <w:numId w:val="2"/>
        </w:numPr>
        <w:spacing w:after="0" w:line="240" w:lineRule="auto"/>
        <w:ind w:left="284" w:right="-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51A">
        <w:rPr>
          <w:rFonts w:ascii="Times New Roman" w:eastAsia="Calibri" w:hAnsi="Times New Roman" w:cs="Times New Roman"/>
          <w:sz w:val="24"/>
          <w:szCs w:val="24"/>
        </w:rPr>
        <w:t>Саевская А.К. – МКХ,</w:t>
      </w:r>
    </w:p>
    <w:p w:rsidR="00ED551A" w:rsidRPr="00ED551A" w:rsidRDefault="00ED551A" w:rsidP="00ED551A">
      <w:pPr>
        <w:spacing w:after="0" w:line="240" w:lineRule="auto"/>
        <w:ind w:left="284" w:right="-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551A">
        <w:rPr>
          <w:rFonts w:ascii="Times New Roman" w:eastAsia="Calibri" w:hAnsi="Times New Roman" w:cs="Times New Roman"/>
          <w:b/>
          <w:sz w:val="24"/>
          <w:szCs w:val="24"/>
        </w:rPr>
        <w:t>Участие в жюри муниципального  этапа конкурса исследовательских проектов школьников в рамках краевой НПК «Эврика»:</w:t>
      </w:r>
    </w:p>
    <w:p w:rsidR="00ED551A" w:rsidRPr="00ED551A" w:rsidRDefault="00ED551A" w:rsidP="00ED551A">
      <w:pPr>
        <w:spacing w:after="0" w:line="240" w:lineRule="auto"/>
        <w:ind w:left="284" w:right="-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(приказ УЩ МО Динской район № 495 от 12.11.2021 г)</w:t>
      </w:r>
    </w:p>
    <w:p w:rsidR="00ED551A" w:rsidRPr="00ED551A" w:rsidRDefault="00ED551A" w:rsidP="00ED551A">
      <w:pPr>
        <w:numPr>
          <w:ilvl w:val="0"/>
          <w:numId w:val="3"/>
        </w:numPr>
        <w:spacing w:after="0" w:line="240" w:lineRule="auto"/>
        <w:ind w:left="284" w:right="-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51A">
        <w:rPr>
          <w:rFonts w:ascii="Times New Roman" w:eastAsia="Calibri" w:hAnsi="Times New Roman" w:cs="Times New Roman"/>
          <w:sz w:val="24"/>
          <w:szCs w:val="24"/>
        </w:rPr>
        <w:t>Арбаева Ю.Н.., секция «Экология»</w:t>
      </w:r>
    </w:p>
    <w:p w:rsidR="00ED551A" w:rsidRPr="00ED551A" w:rsidRDefault="00ED551A" w:rsidP="00ED551A">
      <w:pPr>
        <w:numPr>
          <w:ilvl w:val="0"/>
          <w:numId w:val="3"/>
        </w:numPr>
        <w:spacing w:after="0" w:line="240" w:lineRule="auto"/>
        <w:ind w:left="284" w:right="-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51A">
        <w:rPr>
          <w:rFonts w:ascii="Times New Roman" w:eastAsia="Calibri" w:hAnsi="Times New Roman" w:cs="Times New Roman"/>
          <w:sz w:val="24"/>
          <w:szCs w:val="24"/>
        </w:rPr>
        <w:t>Кузнецова Ю.А. секция « Компьютерные технологии»</w:t>
      </w:r>
    </w:p>
    <w:p w:rsidR="00ED551A" w:rsidRPr="00ED551A" w:rsidRDefault="00ED551A" w:rsidP="00ED551A">
      <w:pPr>
        <w:numPr>
          <w:ilvl w:val="0"/>
          <w:numId w:val="3"/>
        </w:numPr>
        <w:spacing w:after="0" w:line="240" w:lineRule="auto"/>
        <w:ind w:left="284" w:right="-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51A">
        <w:rPr>
          <w:rFonts w:ascii="Times New Roman" w:eastAsia="Calibri" w:hAnsi="Times New Roman" w:cs="Times New Roman"/>
          <w:sz w:val="24"/>
          <w:szCs w:val="24"/>
        </w:rPr>
        <w:lastRenderedPageBreak/>
        <w:t>Галеева Г.С. секция «Исскуство»</w:t>
      </w:r>
    </w:p>
    <w:p w:rsidR="00ED551A" w:rsidRPr="00ED551A" w:rsidRDefault="00ED551A" w:rsidP="00ED551A">
      <w:pPr>
        <w:numPr>
          <w:ilvl w:val="0"/>
          <w:numId w:val="3"/>
        </w:numPr>
        <w:spacing w:after="0" w:line="240" w:lineRule="auto"/>
        <w:ind w:left="284" w:right="-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51A">
        <w:rPr>
          <w:rFonts w:ascii="Times New Roman" w:eastAsia="Calibri" w:hAnsi="Times New Roman" w:cs="Times New Roman"/>
          <w:sz w:val="24"/>
          <w:szCs w:val="24"/>
        </w:rPr>
        <w:t>Ротова Ю.А секция  « Русский язык»</w:t>
      </w:r>
    </w:p>
    <w:p w:rsidR="00ED551A" w:rsidRPr="00ED551A" w:rsidRDefault="00ED551A" w:rsidP="00ED551A">
      <w:pPr>
        <w:spacing w:after="0" w:line="240" w:lineRule="auto"/>
        <w:ind w:left="284" w:right="-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«Наставничество»</w:t>
      </w:r>
    </w:p>
    <w:p w:rsidR="00ED551A" w:rsidRPr="00ED551A" w:rsidRDefault="00ED551A" w:rsidP="00ED551A">
      <w:pPr>
        <w:spacing w:after="0" w:line="240" w:lineRule="auto"/>
        <w:ind w:left="284" w:right="-7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муниципальном уровне обобщили опыт работы на семинарах, мастер-классах, фестивалях по теме: «Реализация модели «Наставничество»</w:t>
      </w:r>
    </w:p>
    <w:p w:rsidR="00ED551A" w:rsidRPr="00ED551A" w:rsidRDefault="00ED551A" w:rsidP="00ED551A">
      <w:pPr>
        <w:spacing w:after="0" w:line="240" w:lineRule="auto"/>
        <w:ind w:left="284" w:right="-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25.04.2022 г., семинар-практикум, тема: « Наставничество как процесс </w:t>
      </w:r>
    </w:p>
    <w:p w:rsidR="00ED551A" w:rsidRPr="00ED551A" w:rsidRDefault="00ED551A" w:rsidP="00ED551A">
      <w:pPr>
        <w:spacing w:after="0" w:line="240" w:lineRule="auto"/>
        <w:ind w:left="284" w:right="-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Целенаправленного формирования личности молодого педагога» (Кузнецова Ю.А.,).</w:t>
      </w:r>
    </w:p>
    <w:p w:rsidR="00ED551A" w:rsidRPr="00ED551A" w:rsidRDefault="00ED551A" w:rsidP="00ED551A">
      <w:pPr>
        <w:spacing w:after="0" w:line="240" w:lineRule="auto"/>
        <w:ind w:left="284" w:right="-7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проведены на школьном уровне следующие мероприятия</w:t>
      </w:r>
    </w:p>
    <w:p w:rsidR="00ED551A" w:rsidRPr="00ED551A" w:rsidRDefault="00ED551A" w:rsidP="00ED551A">
      <w:pPr>
        <w:spacing w:after="0" w:line="240" w:lineRule="auto"/>
        <w:ind w:left="284" w:right="-7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 на тему «Первые шаги молодых педагогов», включающее вопросы, направленные на выявление лидерских качеств каждого специалиста, формирование психологического портрета, как индивидуума, так и в микроклимате коллектива, вливание в педагогический коллектив.</w:t>
      </w:r>
    </w:p>
    <w:p w:rsidR="00ED551A" w:rsidRPr="00ED551A" w:rsidRDefault="00ED551A" w:rsidP="00ED551A">
      <w:pPr>
        <w:spacing w:after="0" w:line="240" w:lineRule="auto"/>
        <w:ind w:left="284" w:right="-7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Учителями наставниками были подготовлены теоретические семинары и выступления из опыта работы: «Основные этапы организации урока», «Организация учебной работы с учащимися разных возрастных групп», «Педагогический такт учителя», «Оценка и отметка, как средства взаимодействия на ученика», «Последовательность в действиях учителя», «Использование рефлексии в образовательном процессе», «Методика определения результативности урока», «Учитель в классе и проблемы дисциплины», «Искусство педагогического общения с учащимися», «Разрешение конфликтных ситуаций в ходе образовательного процесса», круглый стол «Основные проблемы молодого учителя», «Методические требования к современному уроку»</w:t>
      </w: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D551A" w:rsidRPr="00ED551A" w:rsidRDefault="00ED551A" w:rsidP="00ED551A">
      <w:pPr>
        <w:spacing w:after="0" w:line="240" w:lineRule="auto"/>
        <w:ind w:left="284" w:right="-7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каждым молодым педагогом был закреплен наставник.</w:t>
      </w:r>
    </w:p>
    <w:p w:rsidR="00ED551A" w:rsidRPr="00ED551A" w:rsidRDefault="00ED551A" w:rsidP="00ED551A">
      <w:pPr>
        <w:spacing w:after="0" w:line="240" w:lineRule="auto"/>
        <w:ind w:left="284" w:right="-7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Молодыми специалистами с помощью учителей-наставников были выбраны темы по самообразованию, над которыми они работали в течение всего учебного года и делились наработками на заседаниях ШМО и метод советах.</w:t>
      </w:r>
    </w:p>
    <w:p w:rsidR="00ED551A" w:rsidRPr="00ED551A" w:rsidRDefault="00ED551A" w:rsidP="00ED551A">
      <w:pPr>
        <w:spacing w:after="0" w:line="240" w:lineRule="auto"/>
        <w:ind w:left="284" w:right="-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 педагоги были ознакомлены  с локальными актами (положениями, инструкциями), регламентирующими образовательный процесс.</w:t>
      </w:r>
    </w:p>
    <w:p w:rsidR="00ED551A" w:rsidRPr="00ED551A" w:rsidRDefault="00ED551A" w:rsidP="00ED551A">
      <w:pPr>
        <w:spacing w:after="0" w:line="240" w:lineRule="auto"/>
        <w:ind w:left="284" w:right="-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Учителя-наставники проводили уроки, где, демонстрировали молодым специалистам различные формы и методы организации познавательной деятельности учащихся. В свою очередь молодые специалисты самостоятельно проводили анализ данных уроков по схеме, которая была предварительно им предложена. Была проведена «Методическая декада», где открытые уроки молодых специалистов посещались учителями-наставниками. Уроки, предложенные молодыми специалистами, показали владение методическими приемами для развития учебной и познавательной активности, стремление к применению передовых форм и методов в индивидуальной педагогической практике. </w:t>
      </w:r>
    </w:p>
    <w:p w:rsidR="00ED551A" w:rsidRPr="00ED551A" w:rsidRDefault="00ED551A" w:rsidP="00ED551A">
      <w:pPr>
        <w:spacing w:after="0" w:line="240" w:lineRule="auto"/>
        <w:ind w:left="284" w:right="-7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проведен педагогический тренинг  «Педагогические ситуации. Трудная ситуация на уроке и выход из нее».  </w:t>
      </w:r>
    </w:p>
    <w:p w:rsidR="00ED551A" w:rsidRPr="00ED551A" w:rsidRDefault="00ED551A" w:rsidP="00ED551A">
      <w:pPr>
        <w:spacing w:after="0" w:line="240" w:lineRule="auto"/>
        <w:ind w:left="284" w:right="-7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так же участвуют в конкурсах, «Мой лучший урок» Колесниковы М.С., Колесникова И.В.,, «Педагогический дебют» Колесникова И.В,. принимали участие в панораме открытых уроков «Молодые молодым» Ярышева Н.В., Гусева Е.С..</w:t>
      </w:r>
    </w:p>
    <w:p w:rsidR="00ED551A" w:rsidRPr="00ED551A" w:rsidRDefault="00ED551A" w:rsidP="00ED551A">
      <w:pPr>
        <w:spacing w:after="0" w:line="240" w:lineRule="auto"/>
        <w:ind w:left="284" w:right="-7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 специалисты от наставников получали постоянные консультации по работе с документацией, планированию учебного материала, составлению плана урока, эффективным методам организации учебной деятельности учащихся, способам активизации познавательной деятельности учащихся и по многим другим вопросам.</w:t>
      </w:r>
    </w:p>
    <w:p w:rsidR="00ED551A" w:rsidRPr="00ED551A" w:rsidRDefault="00ED551A" w:rsidP="00ED551A">
      <w:pPr>
        <w:spacing w:after="0" w:line="240" w:lineRule="auto"/>
        <w:ind w:left="284" w:right="-7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Учителя-наставники посещали уроки молодых специалистов с целью оказания им методической помощи. В свою очередь молодые специалисты посещали уроки своих наставников, и по возможности открытые уроки, проводимые на протяжении учебного года, принимали участие в их анализе.</w:t>
      </w:r>
    </w:p>
    <w:p w:rsidR="00ED551A" w:rsidRPr="00ED551A" w:rsidRDefault="00ED551A" w:rsidP="00ED551A">
      <w:pPr>
        <w:spacing w:after="0" w:line="240" w:lineRule="auto"/>
        <w:ind w:left="284" w:right="-7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будущем учебном году целесообразно продолжить консультационную работу с молодыми специалистами учителей-наставников в направлении «Постарайтесь не допускать следующих ошибок…», «Как сделать урок эффективным и эффектным?», «Системно-деятельностный подход в обучении», «Первые шаги к овладению проектно-</w:t>
      </w: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исследовательской деятельностью» и т.д. Молодым педагогам и вновь принятым принимать более активное участие в конкурсах различного уровня.</w:t>
      </w:r>
    </w:p>
    <w:p w:rsidR="00ED551A" w:rsidRPr="00ED551A" w:rsidRDefault="00ED551A" w:rsidP="00ED551A">
      <w:pPr>
        <w:spacing w:after="0" w:line="240" w:lineRule="auto"/>
        <w:ind w:left="284" w:right="-7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учитель-ученик и ученик-ученик были проведены индивидуальные консультации выявлены и построены маршруты работы с учащимися. Проводятся следующие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7"/>
        <w:gridCol w:w="1504"/>
      </w:tblGrid>
      <w:tr w:rsidR="00ED551A" w:rsidRPr="00ED551A" w:rsidTr="00ED16FC">
        <w:tc>
          <w:tcPr>
            <w:tcW w:w="8067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Школьный этап всероссийской олимпиады школьников</w:t>
            </w:r>
          </w:p>
          <w:p w:rsidR="00ED551A" w:rsidRPr="00ED551A" w:rsidRDefault="00ED551A" w:rsidP="00ED5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107 победителей и 174 призера</w:t>
            </w:r>
          </w:p>
        </w:tc>
        <w:tc>
          <w:tcPr>
            <w:tcW w:w="1504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ED551A" w:rsidRPr="00ED551A" w:rsidTr="00ED16FC">
        <w:tc>
          <w:tcPr>
            <w:tcW w:w="8067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День рождения М. Ю. Лермонтова </w:t>
            </w:r>
          </w:p>
          <w:p w:rsidR="00ED551A" w:rsidRPr="00ED551A" w:rsidRDefault="00ED551A" w:rsidP="00ED5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среди учащихся «Узнай по голосу» (Педагоги записали аудиофайл поэмы Лермонтова «Три пальмы», прослушав который учащиеся должны угадать всех педагогов, читающих поэму) Победители Гурджиева Екатерина и Коротокова Алина</w:t>
            </w:r>
          </w:p>
        </w:tc>
        <w:tc>
          <w:tcPr>
            <w:tcW w:w="1504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ED551A" w:rsidRPr="00ED551A" w:rsidTr="00ED16FC">
        <w:tc>
          <w:tcPr>
            <w:tcW w:w="8067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Сбор лидеров классов</w:t>
            </w:r>
          </w:p>
          <w:p w:rsidR="00ED551A" w:rsidRPr="00ED551A" w:rsidRDefault="00ED551A" w:rsidP="00ED5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27 учеников</w:t>
            </w:r>
          </w:p>
        </w:tc>
        <w:tc>
          <w:tcPr>
            <w:tcW w:w="1504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ED551A" w:rsidRPr="00ED551A" w:rsidTr="00ED16FC">
        <w:trPr>
          <w:trHeight w:val="684"/>
        </w:trPr>
        <w:tc>
          <w:tcPr>
            <w:tcW w:w="8067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День рождения К.В.Россинского</w:t>
            </w:r>
          </w:p>
          <w:p w:rsidR="00ED551A" w:rsidRPr="00ED551A" w:rsidRDefault="00ED551A" w:rsidP="00ED5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профессий</w:t>
            </w:r>
          </w:p>
          <w:p w:rsidR="00ED551A" w:rsidRPr="00ED551A" w:rsidRDefault="00ED551A" w:rsidP="00ED5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Каждый класс рассказывал о профессии, показывал униформу, подготовил стихи и песни о выбранной професии, приготовил альбом о професии</w:t>
            </w:r>
          </w:p>
        </w:tc>
        <w:tc>
          <w:tcPr>
            <w:tcW w:w="1504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551A" w:rsidRPr="00ED551A" w:rsidTr="00ED16FC">
        <w:trPr>
          <w:trHeight w:val="684"/>
        </w:trPr>
        <w:tc>
          <w:tcPr>
            <w:tcW w:w="8067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День самоуправления </w:t>
            </w:r>
          </w:p>
        </w:tc>
        <w:tc>
          <w:tcPr>
            <w:tcW w:w="1504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ED551A" w:rsidRPr="00ED551A" w:rsidTr="00ED16FC">
        <w:trPr>
          <w:trHeight w:val="684"/>
        </w:trPr>
        <w:tc>
          <w:tcPr>
            <w:tcW w:w="8067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Муниципальный  этап всероссийской олимпиады школьников</w:t>
            </w:r>
          </w:p>
          <w:p w:rsidR="00ED551A" w:rsidRPr="00ED551A" w:rsidRDefault="00ED551A" w:rsidP="00ED5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5 победителей и 48 призеров</w:t>
            </w:r>
          </w:p>
        </w:tc>
        <w:tc>
          <w:tcPr>
            <w:tcW w:w="1504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Декабрь, Апрель</w:t>
            </w:r>
          </w:p>
        </w:tc>
      </w:tr>
      <w:tr w:rsidR="00ED551A" w:rsidRPr="00ED551A" w:rsidTr="00ED16FC">
        <w:trPr>
          <w:trHeight w:val="684"/>
        </w:trPr>
        <w:tc>
          <w:tcPr>
            <w:tcW w:w="8067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Научно- практические конференции школьников (8-10 классы, 5-7 классы и начальные классы)</w:t>
            </w:r>
          </w:p>
        </w:tc>
        <w:tc>
          <w:tcPr>
            <w:tcW w:w="1504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Январь,</w:t>
            </w:r>
          </w:p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Март, Апрель, </w:t>
            </w:r>
          </w:p>
        </w:tc>
      </w:tr>
      <w:tr w:rsidR="00ED551A" w:rsidRPr="00ED551A" w:rsidTr="00ED16FC">
        <w:trPr>
          <w:trHeight w:val="1025"/>
        </w:trPr>
        <w:tc>
          <w:tcPr>
            <w:tcW w:w="8067" w:type="dxa"/>
            <w:vMerge w:val="restart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Полет Ю.А.Гагарина в космос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мероприятий, посвященных 65-летию полета в космос Ю.А.Гагарина (Ротова Ю.А., Хубанова К.Е., Дубовик А.П., Девяткина Н.С.)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Литературное кафе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«Золотое слово» (знакомство с произведением А. де Сент- Экзюпери «Маленький принц», заполнение читательского дневника)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Проект-встреча «Гагарин в космосе»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(историческая справка о полете первого человека в космос выступление учителя истории Дубовик А.П.), чтение стихотворений о космосе, просмотр видеороликов о космосе, созданных учащимися нашей школы, участие педагогов Хубановой К.Е. и Девяткиной Н.С.)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Акция «Первый в космосе»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(посадка дуба в честь  полета в космос Гагарина Ю.А.)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Поездка в «Музей космонавтики»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(п.Архипо-Осиповка)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 «Космическое блюдо»: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изготовление кондитерских изделий с космическими названиями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Мастер-класс «Космическая ракета»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(изготовление ракеты из бисера)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.Гала-концерт «Выше нас только звезды…»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 полету Гагарина в космос.</w:t>
            </w:r>
          </w:p>
        </w:tc>
        <w:tc>
          <w:tcPr>
            <w:tcW w:w="1504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ED551A" w:rsidRPr="00ED551A" w:rsidTr="00ED16FC">
        <w:tc>
          <w:tcPr>
            <w:tcW w:w="8067" w:type="dxa"/>
            <w:vMerge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551A" w:rsidRPr="00ED551A" w:rsidTr="00ED16FC">
        <w:tc>
          <w:tcPr>
            <w:tcW w:w="8067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Проект «Никто не забыт»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минифильмов о ветеранах Вов ст. Пластуновской (по материалам книги учителя истории и обществознания СОШ 6 Дубовик А.П. «Великая Отечественная война в воспоминаниях ветеранов ст. Пластуновской» каждый класс создал фильм о ветеране ВОв)</w:t>
            </w:r>
          </w:p>
        </w:tc>
        <w:tc>
          <w:tcPr>
            <w:tcW w:w="1504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ED551A" w:rsidRPr="00ED551A" w:rsidTr="00ED16FC">
        <w:tc>
          <w:tcPr>
            <w:tcW w:w="8067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День казачества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атаманом ст. Пластуновской Легутой А.В. в рамках работы проекта «Личность»</w:t>
            </w:r>
          </w:p>
        </w:tc>
        <w:tc>
          <w:tcPr>
            <w:tcW w:w="1504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ED551A" w:rsidRPr="00ED551A" w:rsidTr="00ED16FC">
        <w:tc>
          <w:tcPr>
            <w:tcW w:w="8067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День музыки</w:t>
            </w: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работы проекта «Личность»  встреча с семьей музыкантов (Цыганские)</w:t>
            </w:r>
          </w:p>
        </w:tc>
        <w:tc>
          <w:tcPr>
            <w:tcW w:w="1504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ED551A" w:rsidRPr="00ED551A" w:rsidTr="00ED16FC">
        <w:tc>
          <w:tcPr>
            <w:tcW w:w="8067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День учителя 2021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Акция «Любимый учитель»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итогам которой все педагоги школы на Праздничном концерте в их честь получили памятные </w:t>
            </w: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награды ПРЕМИИ «Золото нации»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номинациях «Доброе сердце», «Кладезь мудрости», «Завораживающая красота», «Дарящие радость», «Безграничная душевность», «Космическая неординарность», «Изящная строгость», «Всеобъемлющая изысканность»</w:t>
            </w:r>
          </w:p>
        </w:tc>
        <w:tc>
          <w:tcPr>
            <w:tcW w:w="1504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ED551A" w:rsidRPr="00ED551A" w:rsidTr="00ED16FC">
        <w:tc>
          <w:tcPr>
            <w:tcW w:w="8067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День библиотеки 25 октября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1.Конкурс видеороликов «Реклама библиотеки» 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2.Мероприятие, посвященное Дню библиотеки 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1.Стихи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2.Сценки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3.Песни из фильмов, созданных по мотивам художественных произведений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4.Награждение победителей конкурса видеороликов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5. Лотерея (розыгрыш книг художественной литературы)</w:t>
            </w:r>
          </w:p>
        </w:tc>
        <w:tc>
          <w:tcPr>
            <w:tcW w:w="1504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ED551A" w:rsidRPr="00ED551A" w:rsidTr="00ED16FC">
        <w:tc>
          <w:tcPr>
            <w:tcW w:w="8067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День Матери</w:t>
            </w:r>
          </w:p>
          <w:p w:rsidR="00ED551A" w:rsidRPr="00ED551A" w:rsidRDefault="00ED551A" w:rsidP="00ED5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Видеопоздравление от КПЦ «Содружество»</w:t>
            </w:r>
          </w:p>
        </w:tc>
        <w:tc>
          <w:tcPr>
            <w:tcW w:w="1504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ED551A" w:rsidRPr="00ED551A" w:rsidTr="00ED16FC">
        <w:tc>
          <w:tcPr>
            <w:tcW w:w="8067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Новый год</w:t>
            </w:r>
          </w:p>
          <w:p w:rsidR="00ED551A" w:rsidRPr="00ED551A" w:rsidRDefault="00ED551A" w:rsidP="00ED5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Видеопоздравление «Новый год» от сказочных героев</w:t>
            </w:r>
          </w:p>
        </w:tc>
        <w:tc>
          <w:tcPr>
            <w:tcW w:w="1504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ED551A" w:rsidRPr="00ED551A" w:rsidRDefault="00ED551A" w:rsidP="00ED551A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учащихся:</w:t>
      </w:r>
    </w:p>
    <w:p w:rsidR="00ED551A" w:rsidRPr="00ED551A" w:rsidRDefault="00ED551A" w:rsidP="00ED551A">
      <w:pPr>
        <w:numPr>
          <w:ilvl w:val="0"/>
          <w:numId w:val="12"/>
        </w:numPr>
        <w:kinsoku w:val="0"/>
        <w:overflowPunct w:val="0"/>
        <w:spacing w:after="20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B13F9A"/>
          <w:sz w:val="24"/>
          <w:szCs w:val="24"/>
          <w:lang w:eastAsia="ru-RU"/>
        </w:rPr>
      </w:pPr>
      <w:r w:rsidRPr="00ED551A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Муниципального этапа всероссийской олимпиады школьников: </w:t>
      </w:r>
      <w:r w:rsidRPr="00ED551A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5 победителей и 48 призеров.</w:t>
      </w:r>
    </w:p>
    <w:p w:rsidR="00ED551A" w:rsidRPr="00ED551A" w:rsidRDefault="00ED551A" w:rsidP="00ED551A">
      <w:pPr>
        <w:numPr>
          <w:ilvl w:val="0"/>
          <w:numId w:val="12"/>
        </w:numPr>
        <w:kinsoku w:val="0"/>
        <w:overflowPunct w:val="0"/>
        <w:spacing w:after="20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B13F9A"/>
          <w:sz w:val="24"/>
          <w:szCs w:val="24"/>
          <w:lang w:eastAsia="ru-RU"/>
        </w:rPr>
      </w:pPr>
      <w:r w:rsidRPr="00ED551A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Муниципальный этап научно практической конференция «Эврика»: </w:t>
      </w:r>
      <w:r w:rsidRPr="00ED551A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5 призеров </w:t>
      </w:r>
    </w:p>
    <w:p w:rsidR="00ED551A" w:rsidRPr="00ED551A" w:rsidRDefault="00ED551A" w:rsidP="00ED551A">
      <w:pPr>
        <w:numPr>
          <w:ilvl w:val="0"/>
          <w:numId w:val="12"/>
        </w:numPr>
        <w:kinsoku w:val="0"/>
        <w:overflowPunct w:val="0"/>
        <w:spacing w:after="20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B13F9A"/>
          <w:sz w:val="24"/>
          <w:szCs w:val="24"/>
          <w:lang w:eastAsia="ru-RU"/>
        </w:rPr>
      </w:pPr>
      <w:r w:rsidRPr="00ED551A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Муниципальный этап «Живая классика»: </w:t>
      </w:r>
      <w:r w:rsidRPr="00ED551A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3 призера и 1 победитель.</w:t>
      </w:r>
    </w:p>
    <w:p w:rsidR="00ED551A" w:rsidRPr="00ED551A" w:rsidRDefault="00ED551A" w:rsidP="00ED551A">
      <w:pPr>
        <w:numPr>
          <w:ilvl w:val="0"/>
          <w:numId w:val="12"/>
        </w:numPr>
        <w:kinsoku w:val="0"/>
        <w:overflowPunct w:val="0"/>
        <w:spacing w:after="20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B13F9A"/>
          <w:sz w:val="24"/>
          <w:szCs w:val="24"/>
          <w:lang w:eastAsia="ru-RU"/>
        </w:rPr>
      </w:pPr>
      <w:r w:rsidRPr="00ED551A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Всероссийский этап «Живая классика» </w:t>
      </w:r>
      <w:r w:rsidRPr="00ED551A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лауреат</w:t>
      </w:r>
    </w:p>
    <w:p w:rsidR="00ED551A" w:rsidRPr="00ED551A" w:rsidRDefault="00ED551A" w:rsidP="00ED551A">
      <w:pPr>
        <w:numPr>
          <w:ilvl w:val="0"/>
          <w:numId w:val="12"/>
        </w:numPr>
        <w:kinsoku w:val="0"/>
        <w:overflowPunct w:val="0"/>
        <w:spacing w:after="20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B13F9A"/>
          <w:sz w:val="24"/>
          <w:szCs w:val="24"/>
          <w:lang w:eastAsia="ru-RU"/>
        </w:rPr>
      </w:pPr>
      <w:r w:rsidRPr="00ED551A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Краевой этап конкурса «Здравствуй, мама», </w:t>
      </w:r>
      <w:r w:rsidRPr="00ED551A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победитель</w:t>
      </w:r>
    </w:p>
    <w:p w:rsidR="00ED551A" w:rsidRPr="00ED551A" w:rsidRDefault="00ED551A" w:rsidP="00ED551A">
      <w:pPr>
        <w:numPr>
          <w:ilvl w:val="0"/>
          <w:numId w:val="12"/>
        </w:numPr>
        <w:kinsoku w:val="0"/>
        <w:overflowPunct w:val="0"/>
        <w:spacing w:after="20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B13F9A"/>
          <w:sz w:val="24"/>
          <w:szCs w:val="24"/>
          <w:lang w:eastAsia="ru-RU"/>
        </w:rPr>
      </w:pPr>
      <w:r w:rsidRPr="00ED551A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Муниципальные соревнования по самбо «Школьная лига самбо», </w:t>
      </w:r>
      <w:r w:rsidRPr="00ED551A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победители</w:t>
      </w:r>
    </w:p>
    <w:p w:rsidR="00ED551A" w:rsidRPr="00ED551A" w:rsidRDefault="00ED551A" w:rsidP="00ED551A">
      <w:pPr>
        <w:numPr>
          <w:ilvl w:val="0"/>
          <w:numId w:val="12"/>
        </w:numPr>
        <w:kinsoku w:val="0"/>
        <w:overflowPunct w:val="0"/>
        <w:spacing w:after="20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B13F9A"/>
          <w:sz w:val="24"/>
          <w:szCs w:val="24"/>
          <w:lang w:eastAsia="ru-RU"/>
        </w:rPr>
      </w:pPr>
      <w:r w:rsidRPr="00ED551A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Муниципальный конкурс «Формула успеха» - </w:t>
      </w:r>
      <w:r w:rsidRPr="00ED551A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призеры</w:t>
      </w:r>
    </w:p>
    <w:p w:rsidR="00ED551A" w:rsidRPr="00ED551A" w:rsidRDefault="00ED551A" w:rsidP="00ED551A">
      <w:pPr>
        <w:numPr>
          <w:ilvl w:val="0"/>
          <w:numId w:val="12"/>
        </w:numPr>
        <w:kinsoku w:val="0"/>
        <w:overflowPunct w:val="0"/>
        <w:spacing w:after="20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B13F9A"/>
          <w:sz w:val="24"/>
          <w:szCs w:val="24"/>
          <w:lang w:eastAsia="ru-RU"/>
        </w:rPr>
      </w:pPr>
      <w:r w:rsidRPr="00ED551A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ED551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Муниципальный этап краевой благотворительной акции декоративно-прикладного творчества в 2021году, «Однажды в Новый год», </w:t>
      </w:r>
      <w:r w:rsidRPr="00ED551A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призеры</w:t>
      </w:r>
    </w:p>
    <w:p w:rsidR="00ED551A" w:rsidRPr="00ED551A" w:rsidRDefault="00ED551A" w:rsidP="00ED55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551A" w:rsidRPr="00ED551A" w:rsidRDefault="00ED551A" w:rsidP="00ED55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551A">
        <w:rPr>
          <w:rFonts w:ascii="Times New Roman" w:eastAsia="Calibri" w:hAnsi="Times New Roman" w:cs="Times New Roman"/>
          <w:b/>
          <w:sz w:val="24"/>
          <w:szCs w:val="24"/>
        </w:rPr>
        <w:t>Общее количество участников проекта в МАОУ МО Динской район СОШ №6 имени К.В. Россинского  по реализации модели «Наставничество»:</w:t>
      </w:r>
    </w:p>
    <w:p w:rsidR="00ED551A" w:rsidRPr="00ED551A" w:rsidRDefault="00ED551A" w:rsidP="00ED55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51A">
        <w:rPr>
          <w:rFonts w:ascii="Times New Roman" w:eastAsia="Calibri" w:hAnsi="Times New Roman" w:cs="Times New Roman"/>
          <w:sz w:val="24"/>
          <w:szCs w:val="24"/>
        </w:rPr>
        <w:t xml:space="preserve">Учитель-учитель: Педагогов - </w:t>
      </w:r>
      <w:r w:rsidRPr="00ED551A">
        <w:rPr>
          <w:rFonts w:ascii="Times New Roman" w:eastAsia="Calibri" w:hAnsi="Times New Roman" w:cs="Times New Roman"/>
          <w:b/>
          <w:sz w:val="24"/>
          <w:szCs w:val="24"/>
        </w:rPr>
        <w:t>9 чел.,</w:t>
      </w:r>
      <w:r w:rsidRPr="00ED551A">
        <w:rPr>
          <w:rFonts w:ascii="Times New Roman" w:eastAsia="Calibri" w:hAnsi="Times New Roman" w:cs="Times New Roman"/>
          <w:sz w:val="24"/>
          <w:szCs w:val="24"/>
        </w:rPr>
        <w:t xml:space="preserve"> это на 2 больше, чем в 2020-2021 уч.г., учитель- ученик обучающихся – </w:t>
      </w:r>
      <w:r w:rsidRPr="00ED551A">
        <w:rPr>
          <w:rFonts w:ascii="Times New Roman" w:eastAsia="Calibri" w:hAnsi="Times New Roman" w:cs="Times New Roman"/>
          <w:b/>
          <w:sz w:val="24"/>
          <w:szCs w:val="24"/>
        </w:rPr>
        <w:t>103 чел.,</w:t>
      </w:r>
      <w:r w:rsidRPr="00ED551A">
        <w:rPr>
          <w:rFonts w:ascii="Times New Roman" w:eastAsia="Calibri" w:hAnsi="Times New Roman" w:cs="Times New Roman"/>
          <w:sz w:val="24"/>
          <w:szCs w:val="24"/>
        </w:rPr>
        <w:t xml:space="preserve"> это на 13 больше, чем в 2020-2021 уч.г., ученик-ученик – </w:t>
      </w:r>
      <w:r w:rsidRPr="00ED551A">
        <w:rPr>
          <w:rFonts w:ascii="Times New Roman" w:eastAsia="Calibri" w:hAnsi="Times New Roman" w:cs="Times New Roman"/>
          <w:b/>
          <w:sz w:val="24"/>
          <w:szCs w:val="24"/>
        </w:rPr>
        <w:t xml:space="preserve">153 чел, </w:t>
      </w:r>
      <w:r w:rsidRPr="00ED551A">
        <w:rPr>
          <w:rFonts w:ascii="Times New Roman" w:eastAsia="Calibri" w:hAnsi="Times New Roman" w:cs="Times New Roman"/>
          <w:sz w:val="24"/>
          <w:szCs w:val="24"/>
        </w:rPr>
        <w:t>это больше на 23 учащихся</w:t>
      </w:r>
    </w:p>
    <w:p w:rsidR="00ED551A" w:rsidRPr="00ED551A" w:rsidRDefault="00ED551A" w:rsidP="00ED551A">
      <w:pPr>
        <w:spacing w:after="0" w:line="240" w:lineRule="auto"/>
        <w:ind w:left="284" w:right="-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Calibri" w:hAnsi="Times New Roman" w:cs="Times New Roman"/>
          <w:b/>
          <w:sz w:val="24"/>
          <w:szCs w:val="24"/>
        </w:rPr>
        <w:t xml:space="preserve">Итого 265 </w:t>
      </w:r>
      <w:r w:rsidRPr="00ED551A">
        <w:rPr>
          <w:rFonts w:ascii="Times New Roman" w:eastAsia="Calibri" w:hAnsi="Times New Roman" w:cs="Times New Roman"/>
          <w:sz w:val="24"/>
          <w:szCs w:val="24"/>
        </w:rPr>
        <w:t>(общее количество, это на 38 больше, чем в 2021- 2021 уч.г</w:t>
      </w:r>
    </w:p>
    <w:p w:rsidR="00ED551A" w:rsidRPr="00ED551A" w:rsidRDefault="00ED551A" w:rsidP="00ED55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Инновационная работа в МАОУ МО  Динской район СОШ №6 имени К.В. Россинского </w:t>
      </w:r>
    </w:p>
    <w:p w:rsidR="00ED551A" w:rsidRPr="00ED551A" w:rsidRDefault="00ED551A" w:rsidP="00ED5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Школьным инновационным проектом является культурно-просветительский  центр «Содружество»</w:t>
      </w:r>
    </w:p>
    <w:p w:rsidR="00ED551A" w:rsidRPr="00ED551A" w:rsidRDefault="00ED551A" w:rsidP="00ED5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КПЦ СОДРУЖЕСТВО начал свою работу в 2017 году в качестве площадки для работы с одаренными детьми.</w:t>
      </w:r>
    </w:p>
    <w:p w:rsidR="00ED551A" w:rsidRPr="00ED551A" w:rsidRDefault="00ED551A" w:rsidP="00ED5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проект – результат совместной работы учащихся и педагогов, где каждый участник получает шанс проявить себя и научиться чему-то новому.</w:t>
      </w:r>
    </w:p>
    <w:p w:rsidR="00ED551A" w:rsidRPr="00ED551A" w:rsidRDefault="00ED551A" w:rsidP="00ED5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551A" w:rsidRPr="00ED551A" w:rsidRDefault="00ED551A" w:rsidP="00ED5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Разработать и внедрить новый формат культурного просвещения школьников через их активное погружение в культурное пространство. Сохранить, распространить и приумножить культурные, духовно-нравственные ценности  посредством творческого взаимодействия педагогов и учащихся.</w:t>
      </w:r>
    </w:p>
    <w:p w:rsidR="00ED551A" w:rsidRPr="00ED551A" w:rsidRDefault="00ED551A" w:rsidP="00ED55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551A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ED551A" w:rsidRPr="00ED551A" w:rsidRDefault="00ED551A" w:rsidP="00ED551A">
      <w:pPr>
        <w:numPr>
          <w:ilvl w:val="0"/>
          <w:numId w:val="17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51A">
        <w:rPr>
          <w:rFonts w:ascii="Times New Roman" w:eastAsia="Calibri" w:hAnsi="Times New Roman" w:cs="Times New Roman"/>
          <w:sz w:val="24"/>
          <w:szCs w:val="24"/>
        </w:rPr>
        <w:t>создать условия для духовно-нравственного развития, эстетического воспитания и становления личности</w:t>
      </w:r>
    </w:p>
    <w:p w:rsidR="00ED551A" w:rsidRPr="00ED551A" w:rsidRDefault="00ED551A" w:rsidP="00ED551A">
      <w:pPr>
        <w:numPr>
          <w:ilvl w:val="0"/>
          <w:numId w:val="17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51A">
        <w:rPr>
          <w:rFonts w:ascii="Times New Roman" w:eastAsia="Calibri" w:hAnsi="Times New Roman" w:cs="Times New Roman"/>
          <w:sz w:val="24"/>
          <w:szCs w:val="24"/>
        </w:rPr>
        <w:t>создать комфортную развивающую образовательную среду для детей и подростков</w:t>
      </w:r>
    </w:p>
    <w:p w:rsidR="00ED551A" w:rsidRPr="00ED551A" w:rsidRDefault="00ED551A" w:rsidP="00ED551A">
      <w:pPr>
        <w:numPr>
          <w:ilvl w:val="0"/>
          <w:numId w:val="17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повысить уровень общей культуры и социальной активности учащихся </w:t>
      </w:r>
    </w:p>
    <w:p w:rsidR="00ED551A" w:rsidRPr="00ED551A" w:rsidRDefault="00ED551A" w:rsidP="00ED5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Систематизация педагогических средств, использование которых обеспечивает готовность педагога к работе с одаренными детьми. Для раскрытия  и развития талантов и возможностей детей были проведены:  опросы и мониторинги, тренинги. Выявлены потребности в создании следующих направлений.</w:t>
      </w:r>
    </w:p>
    <w:p w:rsidR="00ED551A" w:rsidRPr="00ED551A" w:rsidRDefault="00ED551A" w:rsidP="00ED551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КПЦ Содружество активно развивает 8 основных направлений. Это: </w:t>
      </w:r>
    </w:p>
    <w:p w:rsidR="00ED551A" w:rsidRPr="00ED551A" w:rsidRDefault="00ED551A" w:rsidP="00ED551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Фестиваль Детского творчества «Планета детей»</w:t>
      </w:r>
    </w:p>
    <w:p w:rsidR="00ED551A" w:rsidRPr="00ED551A" w:rsidRDefault="00ED551A" w:rsidP="00ED551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Театральная студия «Самоцветы»</w:t>
      </w:r>
    </w:p>
    <w:p w:rsidR="00ED551A" w:rsidRPr="00ED551A" w:rsidRDefault="00ED551A" w:rsidP="00ED551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Проект «Личность»</w:t>
      </w:r>
    </w:p>
    <w:p w:rsidR="00ED551A" w:rsidRPr="00ED551A" w:rsidRDefault="00ED551A" w:rsidP="00ED551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Проект «Живое слово»</w:t>
      </w:r>
    </w:p>
    <w:p w:rsidR="00ED551A" w:rsidRPr="00ED551A" w:rsidRDefault="00ED551A" w:rsidP="00ED551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Проект «Творческая мастерская»</w:t>
      </w:r>
    </w:p>
    <w:p w:rsidR="00ED551A" w:rsidRPr="00ED551A" w:rsidRDefault="00ED551A" w:rsidP="00ED551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Проект «Эрудит»</w:t>
      </w:r>
    </w:p>
    <w:p w:rsidR="00ED551A" w:rsidRPr="00ED551A" w:rsidRDefault="00ED551A" w:rsidP="00ED551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Проект «Самбо в школу»</w:t>
      </w:r>
    </w:p>
    <w:p w:rsidR="00ED551A" w:rsidRPr="00ED551A" w:rsidRDefault="00ED551A" w:rsidP="00ED551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Проект « Эрудит»</w:t>
      </w:r>
    </w:p>
    <w:p w:rsidR="00ED551A" w:rsidRPr="00ED551A" w:rsidRDefault="00ED551A" w:rsidP="00ED5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этих направлений используются следующие формы работы:</w:t>
      </w:r>
    </w:p>
    <w:p w:rsidR="00ED551A" w:rsidRPr="00ED551A" w:rsidRDefault="00ED551A" w:rsidP="00ED55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одаренности</w:t>
      </w:r>
    </w:p>
    <w:p w:rsidR="00ED551A" w:rsidRPr="00ED551A" w:rsidRDefault="00ED551A" w:rsidP="00ED55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сопровождение одаренного ребенка</w:t>
      </w:r>
    </w:p>
    <w:p w:rsidR="00ED551A" w:rsidRPr="00ED551A" w:rsidRDefault="00ED551A" w:rsidP="00ED55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групповые занятия</w:t>
      </w:r>
    </w:p>
    <w:p w:rsidR="00ED551A" w:rsidRPr="00ED551A" w:rsidRDefault="00ED551A" w:rsidP="00ED55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Интеллектуальный марафон</w:t>
      </w:r>
    </w:p>
    <w:p w:rsidR="00ED551A" w:rsidRPr="00ED551A" w:rsidRDefault="00ED551A" w:rsidP="00ED55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мастерские</w:t>
      </w:r>
    </w:p>
    <w:p w:rsidR="00ED551A" w:rsidRPr="00ED551A" w:rsidRDefault="00ED551A" w:rsidP="00ED55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индивидуальному плану, траектории</w:t>
      </w:r>
    </w:p>
    <w:p w:rsidR="00ED551A" w:rsidRPr="00ED551A" w:rsidRDefault="00ED551A" w:rsidP="00ED55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Мастер-классы</w:t>
      </w:r>
    </w:p>
    <w:p w:rsidR="00ED551A" w:rsidRPr="00ED551A" w:rsidRDefault="00ED551A" w:rsidP="00ED55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выставки</w:t>
      </w:r>
    </w:p>
    <w:p w:rsidR="00ED551A" w:rsidRPr="00ED551A" w:rsidRDefault="00ED551A" w:rsidP="00ED55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Сетевое взаимодействие с другими организациями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4"/>
      </w:tblGrid>
      <w:tr w:rsidR="00ED551A" w:rsidRPr="00ED551A" w:rsidTr="00ED16FC">
        <w:tc>
          <w:tcPr>
            <w:tcW w:w="9924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ПЛАНЕТА ДЕТЕЙ со дня основания КПЦ СОДРУЖЕСТВО ежегодно  проходит на базе нашей школы. Он стал площадкой для сетевого взаимодействия между образовательными учреждениями, поскольку в нем принимают активное участие  не только учащиеся школ нашей станицы, поселка Украинский, но и воспитанники детских садов. Фестиваль стал настоящим праздником и кузницей талантов. Некоторые его участники впоследствии стали победителями и призерами многих фестивалей и конкурсов, таких как «Кубанская музыкальная весна», «Салют талантов», фестиваля-конкурса патриотической песни  «Алые паруса» и многих других. </w:t>
            </w:r>
          </w:p>
          <w:p w:rsidR="00ED551A" w:rsidRPr="00ED551A" w:rsidRDefault="00ED551A" w:rsidP="00ED551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реализации проекта «Планета детей» используются как индивидуальные, так и групповые формы работы. Со дня основания КПЦ СОДРУЖЕСТВО фестиваль «Планета детей» ежегодно проводится на базе нашего учебного заведения и собирает более 100 участников. </w:t>
            </w:r>
          </w:p>
        </w:tc>
      </w:tr>
      <w:tr w:rsidR="00ED551A" w:rsidRPr="00ED551A" w:rsidTr="00ED16FC">
        <w:tc>
          <w:tcPr>
            <w:tcW w:w="9924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касается Проекта Театральная студия САМОЦВЕТЫ, то он предлагает учащимся не только проявить свои таланты, выступая на сцене, но и многому научиться. Так, например, все участники театральной студии занимаются вокалом, ораторским искусством и хореографией под чутким руководством педагогов. Со дня основания КПЦ Содружество театральная студия Самоцветы представила вниманию зрителей несколько новогодних спектаклей, постановки ко Дню Учителя, Дню Защитника Отечества и отчетные спектакли, </w:t>
            </w: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которые студия САМОЦВЕТЫ по традиции ежегодно представляет вниманию зрителей в конце учебного года. Несколько раз Самоцветы представляли свои спектакли в поселке Украинском и в детских садах станицы Пластуновской. </w:t>
            </w:r>
          </w:p>
          <w:p w:rsidR="00ED551A" w:rsidRPr="00ED551A" w:rsidRDefault="00ED551A" w:rsidP="00ED551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Реализуя этот проект, педагоги используют как индивидуальные, так и групповые формы работы, стараясь охватить как можно больше учащихся. На сегодняшний день, если брать статистику за последние 3 года работы театральной студии, то можно с уверенность сказать, что ее участниками стали более 250 учащихся.</w:t>
            </w:r>
          </w:p>
          <w:p w:rsidR="00ED551A" w:rsidRPr="00ED551A" w:rsidRDefault="00ED551A" w:rsidP="00ED551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учебном году студия «Самоцветы» подготовила проект «Новогоднее поздравление». В этом проекте приняли участие 25 учащихся.</w:t>
            </w:r>
          </w:p>
        </w:tc>
      </w:tr>
      <w:tr w:rsidR="00ED551A" w:rsidRPr="00ED551A" w:rsidTr="00ED16FC">
        <w:tc>
          <w:tcPr>
            <w:tcW w:w="9924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 ЛИЧНОСТЬ занимает особое место в работе КПЦ СОДРУЖЕСТВО. Он представляет собой встречи </w:t>
            </w: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людьми,  состоявшимися в своей профессии. Его цель – помочь учащимся найти себя в нашем быстро меняющемся мире. </w:t>
            </w:r>
          </w:p>
          <w:p w:rsidR="00ED551A" w:rsidRPr="00ED551A" w:rsidRDefault="00ED551A" w:rsidP="00ED551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сегодняшний день гостями проекта ЛИЧНОСТЬ стали историк и кубановед Юрий Михайлович Бодяев, кубанская сказочница Лариса Сергеевна Степанова, художник  Харченко Вячеслав Николаевич, глава Пластуновского сельского поселения Олейник Сергей Константинович и многие другие. 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Каждый гость проекта ЛИЧНОСТЬ  вдохновляет учащихся на самосовершенствование, интеллектуальное и духовное развитие, что, несомненно, способствует формированию активной гражданской позиции и создает предпосылки в профессиональном становлении подростков</w:t>
            </w:r>
          </w:p>
        </w:tc>
      </w:tr>
      <w:tr w:rsidR="00ED551A" w:rsidRPr="00ED551A" w:rsidTr="00ED16FC">
        <w:tc>
          <w:tcPr>
            <w:tcW w:w="9924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ЖИВОЕ СЛОВО был создан в целях в</w:t>
            </w: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оспитания интереса учащихся  к изучению родного языка, одного из самых красивых языков мира, посредством погружения в сокровищницу русской литературы, поскольку все участники проекта не только учатся говорить правильно и красиво, но и постигают величие и мудрость художественных произведений. За время работы проект было проведено немало конкурсов чтецов лирики и прозы. Как результат, учащиеся нашей школы  регулярно становятся победителями и призерами муниципальных и всероссийских конкурсов. В частности конкурса чтецов прозы «ЖИВАЯ КЛАССИКА». К 76-й годовщине Победы в ВОВ учащиеся нашей школы в рамках проекта ЖИВОЕ СЛОВО создали минифильмы о ветеранах станицы Пластуновской. Эти работы можно увидеть на странице нашей школы В Инстаграм.</w:t>
            </w:r>
          </w:p>
          <w:p w:rsidR="00ED551A" w:rsidRPr="00ED551A" w:rsidRDefault="00ED551A" w:rsidP="00ED551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учебном году были проведены литературные встречи, конкурсы. Литературно-музыкальный вечер, посвященный Дню всех влюбленных. Учащиеся читали стихи о любви, лучшие получили призы и награды.</w:t>
            </w:r>
          </w:p>
          <w:p w:rsidR="00ED551A" w:rsidRPr="00ED551A" w:rsidRDefault="00ED551A" w:rsidP="00ED551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Булычев Богдан стал победителем в муниципальном и региональном этапе Всероссийского конкурса «Живая классика». </w:t>
            </w:r>
          </w:p>
        </w:tc>
      </w:tr>
      <w:tr w:rsidR="00ED551A" w:rsidRPr="00ED551A" w:rsidTr="00ED16FC">
        <w:tc>
          <w:tcPr>
            <w:tcW w:w="9924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ТВОРЧЕСКАЯ МАСТЕРСКАЯ призван развивать эстетическое восприятие мира через создание поделок своими руками, через работу с различными материалами. Здесь воспитывается не только художественный вкус, но и трепетное отношение к произведениям искусства. Учащиеся учатся не только видеть красоту, но и  создавать ее своими руками. На муниципальных выставках работы наших учащихся всегда занимают призовые места.</w:t>
            </w:r>
          </w:p>
          <w:p w:rsidR="00ED551A" w:rsidRPr="00ED551A" w:rsidRDefault="00ED551A" w:rsidP="00ED551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Реализуя этот проект, педагоги используют индивидуальные и групповые формы работы, проводят мастер-классы и выставки работ учащихся. </w:t>
            </w:r>
          </w:p>
          <w:p w:rsidR="00ED551A" w:rsidRPr="00ED551A" w:rsidRDefault="00ED551A" w:rsidP="00ED551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этом учебном году проект «Творческая мастерская»  под чутким руководством Галеева Г.В. и Галеевой Г.С.  помог учащимся 9-х классов подготовить экзаменационные проекты и защитить их.</w:t>
            </w:r>
          </w:p>
          <w:p w:rsidR="00ED551A" w:rsidRPr="00ED551A" w:rsidRDefault="00ED551A" w:rsidP="00ED551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Музыкально-литературного вечера были изготовлены призы и подарки. (статуэтки, брелки, мягкие игрушки)</w:t>
            </w:r>
          </w:p>
        </w:tc>
      </w:tr>
      <w:tr w:rsidR="00ED551A" w:rsidRPr="00ED551A" w:rsidTr="00ED16FC">
        <w:tc>
          <w:tcPr>
            <w:tcW w:w="9924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Проект «Эрудит» - это образовательная площадка для реализации интеллектуального потенциала учащихся. Педагогами-предметниками созданы миникурсы по предметам, реализация которых делает учебный процесс не только максимально эффективным, но и результативным. На сегодняшний день созданы следующие миникурсы: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«Части речи» (Ротова Ю.А., учитель русского языка и литературы)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«Английская грамматика» (Батяркин А.Н., учитель английского языка)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«Кубановедение» (Дубовик А.П., учитель истории, обществознания и кубановедения)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«Скорочтение» (Ульянова О.В., учитель начальных классов)</w:t>
            </w:r>
          </w:p>
        </w:tc>
      </w:tr>
      <w:tr w:rsidR="00ED551A" w:rsidRPr="00ED551A" w:rsidTr="00ED16FC">
        <w:tc>
          <w:tcPr>
            <w:tcW w:w="9924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 «Самбо в школу»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 Тимошенко А.М., учитель физкультуры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Актуальность: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Самбо - не только вид спортивного единоборства и система противодействия противнику без применения оружия, но и система воспитания, способствующая развитию морально-волевых качеств, патриотизма и гражданственности будущего поколения.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проекта: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 культурных традиций, воспитание молодого поколения, обладающего духовно-нравственными ценностями, культурой здорового и безопасного образа жизни, способного ценить подвиги дедов и прадедов, быть защитниками своего Отечества.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проекта: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привлечь детей школьного возраста к систематическим занятиям физической культурой и спортом, посредством занятий самбо. 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организовать занятость школьников, в том числе, находящихся в трудной жизненной ситуации, во вне учебное время. 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создать  положительную  альтернативу взамен, увлечениям гаджетами, курением и другими вредными привычками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значимость: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привлекает детей и подростков к ведению здорового образа жизни, приобщит молодёжь к национально-культурным ценностям и традициям России. Социальная значимость проекта заключается в создании широкого информационного поля для пропаганды здорового образа жизни среди молодежи, привлечением популярных спортсменов и демонстрации подрастающему поколению правильного примера для подражания.</w:t>
            </w:r>
          </w:p>
        </w:tc>
      </w:tr>
      <w:tr w:rsidR="00ED551A" w:rsidRPr="00ED551A" w:rsidTr="00ED16FC">
        <w:tc>
          <w:tcPr>
            <w:tcW w:w="9924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проекты КПЦ СОДРУЖЕСТВО направлены на сохранение, распространение и приумножение культурных, духовно-нравственных ценностей посредством творческого взаимодействия педагогов и учащихся,</w:t>
            </w: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воспитание всесторонне развитой личности.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сегодняшний день в проектах  КПЦ СОДРУЖЕСТВО было задействовано более  400(четырехсот) учащихся</w:t>
            </w:r>
          </w:p>
        </w:tc>
      </w:tr>
    </w:tbl>
    <w:p w:rsidR="00ED551A" w:rsidRPr="00ED551A" w:rsidRDefault="00ED551A" w:rsidP="00ED551A">
      <w:pPr>
        <w:tabs>
          <w:tab w:val="left" w:pos="709"/>
          <w:tab w:val="left" w:pos="5501"/>
          <w:tab w:val="left" w:pos="556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D551A" w:rsidRPr="00ED551A" w:rsidTr="00ED16FC">
        <w:tc>
          <w:tcPr>
            <w:tcW w:w="9889" w:type="dxa"/>
            <w:shd w:val="clear" w:color="auto" w:fill="auto"/>
          </w:tcPr>
          <w:p w:rsidR="00ED551A" w:rsidRPr="00ED551A" w:rsidRDefault="00ED551A" w:rsidP="00ED55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Фестиваль ПЛАНЕТА ДЕТЕЙ со дня основания КПЦ СОДРУЖЕСТВО ежегодно  проходит на базе школы и собирает более 100 участников. </w:t>
            </w:r>
          </w:p>
          <w:p w:rsidR="00ED551A" w:rsidRPr="00ED551A" w:rsidRDefault="00ED551A" w:rsidP="00ED55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Он стал площадкой для сетевого взаимодействия между образовательными учреждениями, поскольку в нем принимают активное участие  не только учащиеся школ нашей станицы, поселка Украинский, воспитанники детских садов. Фестиваль стал настоящим праздником и кузницей талантов.      Его участники впоследствии стали победителями и призерами многих фестивалей и конкурсов, таких как «Кубанская музыкальная весна», «Салют талантов», фестиваля-конкурса патриотической песни  «Алые паруса» и многих других.</w:t>
            </w:r>
          </w:p>
          <w:p w:rsidR="00ED551A" w:rsidRPr="00ED551A" w:rsidRDefault="00ED551A" w:rsidP="00ED55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сегодняшний день было проведено 4 фестиваля, начиная с 2017г..</w:t>
            </w:r>
          </w:p>
        </w:tc>
      </w:tr>
    </w:tbl>
    <w:p w:rsidR="00ED551A" w:rsidRPr="00ED551A" w:rsidRDefault="00ED551A" w:rsidP="00ED55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551A">
        <w:rPr>
          <w:rFonts w:ascii="Times New Roman" w:eastAsia="Calibri" w:hAnsi="Times New Roman" w:cs="Times New Roman"/>
          <w:b/>
          <w:sz w:val="24"/>
          <w:szCs w:val="24"/>
        </w:rPr>
        <w:t>ПРОЕКТЫ ТЕАТРАЛЬНОЙ СТУДИИ «САМОЦВЕТЫ»</w:t>
      </w:r>
    </w:p>
    <w:p w:rsidR="00ED551A" w:rsidRPr="00ED551A" w:rsidRDefault="00ED551A" w:rsidP="00ED55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321"/>
      </w:tblGrid>
      <w:tr w:rsidR="00ED551A" w:rsidRPr="00ED551A" w:rsidTr="00ED16FC">
        <w:tc>
          <w:tcPr>
            <w:tcW w:w="568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1" w:type="dxa"/>
            <w:shd w:val="clear" w:color="auto" w:fill="auto"/>
          </w:tcPr>
          <w:p w:rsidR="00ED551A" w:rsidRPr="00ED551A" w:rsidRDefault="00ED551A" w:rsidP="00ED55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Спектакль – капустник 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ко Дню Учителя</w:t>
            </w:r>
          </w:p>
        </w:tc>
      </w:tr>
      <w:tr w:rsidR="00ED551A" w:rsidRPr="00ED551A" w:rsidTr="00ED16FC">
        <w:tc>
          <w:tcPr>
            <w:tcW w:w="568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1" w:type="dxa"/>
            <w:shd w:val="clear" w:color="auto" w:fill="auto"/>
          </w:tcPr>
          <w:p w:rsidR="00ED551A" w:rsidRPr="00ED551A" w:rsidRDefault="00ED551A" w:rsidP="00ED55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Новогодний спектакль 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«Баба Яга против!» </w:t>
            </w:r>
          </w:p>
        </w:tc>
      </w:tr>
      <w:tr w:rsidR="00ED551A" w:rsidRPr="00ED551A" w:rsidTr="00ED16FC">
        <w:tc>
          <w:tcPr>
            <w:tcW w:w="568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1" w:type="dxa"/>
            <w:shd w:val="clear" w:color="auto" w:fill="auto"/>
          </w:tcPr>
          <w:p w:rsidR="00ED551A" w:rsidRPr="00ED551A" w:rsidRDefault="00ED551A" w:rsidP="00ED55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Спектакль-конкурс 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«Как Баба Яга дочь замуж выдавала», посвященный Дню защитника Отечества</w:t>
            </w: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D551A" w:rsidRPr="00ED551A" w:rsidTr="00ED16FC">
        <w:tc>
          <w:tcPr>
            <w:tcW w:w="568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1" w:type="dxa"/>
            <w:shd w:val="clear" w:color="auto" w:fill="auto"/>
          </w:tcPr>
          <w:p w:rsidR="00ED551A" w:rsidRPr="00ED551A" w:rsidRDefault="00ED551A" w:rsidP="00ED55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Отчетный спектакль 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«Как Иван-Царевич счастье искал»</w:t>
            </w:r>
          </w:p>
        </w:tc>
      </w:tr>
      <w:tr w:rsidR="00ED551A" w:rsidRPr="00ED551A" w:rsidTr="00ED16FC">
        <w:tc>
          <w:tcPr>
            <w:tcW w:w="568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1" w:type="dxa"/>
            <w:shd w:val="clear" w:color="auto" w:fill="auto"/>
          </w:tcPr>
          <w:p w:rsidR="00ED551A" w:rsidRPr="00ED551A" w:rsidRDefault="00ED551A" w:rsidP="00ED55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Новогодний спектакль 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«Снежная королева»</w:t>
            </w:r>
          </w:p>
        </w:tc>
      </w:tr>
      <w:tr w:rsidR="00ED551A" w:rsidRPr="00ED551A" w:rsidTr="00ED16FC">
        <w:tc>
          <w:tcPr>
            <w:tcW w:w="568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1" w:type="dxa"/>
            <w:shd w:val="clear" w:color="auto" w:fill="auto"/>
          </w:tcPr>
          <w:p w:rsidR="00ED551A" w:rsidRPr="00ED551A" w:rsidRDefault="00ED551A" w:rsidP="00ED55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Спектакль-сценка 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«Живем интересно, сдаем ЕГЭ честно»</w:t>
            </w:r>
          </w:p>
        </w:tc>
      </w:tr>
      <w:tr w:rsidR="00ED551A" w:rsidRPr="00ED551A" w:rsidTr="00ED16FC">
        <w:tc>
          <w:tcPr>
            <w:tcW w:w="568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1" w:type="dxa"/>
            <w:shd w:val="clear" w:color="auto" w:fill="auto"/>
          </w:tcPr>
          <w:p w:rsidR="00ED551A" w:rsidRPr="00ED551A" w:rsidRDefault="00ED551A" w:rsidP="00ED55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Отчетный спектакль 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«Маленький принц»</w:t>
            </w:r>
          </w:p>
        </w:tc>
      </w:tr>
      <w:tr w:rsidR="00ED551A" w:rsidRPr="00ED551A" w:rsidTr="00ED16FC">
        <w:tc>
          <w:tcPr>
            <w:tcW w:w="568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1" w:type="dxa"/>
            <w:shd w:val="clear" w:color="auto" w:fill="auto"/>
          </w:tcPr>
          <w:p w:rsidR="00ED551A" w:rsidRPr="00ED551A" w:rsidRDefault="00ED551A" w:rsidP="00ED55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Спектакль-концерт 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«Премия «ЗОЛОТО НАЦИИ», приуроченный ко Дню Учителя – октябрь 2021 г.</w:t>
            </w:r>
          </w:p>
        </w:tc>
      </w:tr>
      <w:tr w:rsidR="00ED551A" w:rsidRPr="00ED551A" w:rsidTr="00ED16FC">
        <w:tc>
          <w:tcPr>
            <w:tcW w:w="568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1" w:type="dxa"/>
            <w:shd w:val="clear" w:color="auto" w:fill="auto"/>
          </w:tcPr>
          <w:p w:rsidR="00ED551A" w:rsidRPr="00ED551A" w:rsidRDefault="00ED551A" w:rsidP="00ED55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Спектакль-концерт «День библиотеки» 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(сценки, песни, миниатюры по мотивам художественных произведений) – октябрь 2021г. </w:t>
            </w:r>
          </w:p>
        </w:tc>
      </w:tr>
      <w:tr w:rsidR="00ED551A" w:rsidRPr="00ED551A" w:rsidTr="00ED16FC">
        <w:tc>
          <w:tcPr>
            <w:tcW w:w="568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1" w:type="dxa"/>
            <w:shd w:val="clear" w:color="auto" w:fill="auto"/>
          </w:tcPr>
          <w:p w:rsidR="00ED551A" w:rsidRPr="00ED551A" w:rsidRDefault="00ED551A" w:rsidP="00ED55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Видеопоздравление «Новый год» 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от лица сказочных героев. – декабрь 2021г.</w:t>
            </w:r>
          </w:p>
        </w:tc>
      </w:tr>
    </w:tbl>
    <w:p w:rsidR="00ED551A" w:rsidRPr="00ED551A" w:rsidRDefault="00ED551A" w:rsidP="00ED55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РАБОТЫ, МЕРОПРИЯТИЯ</w:t>
      </w:r>
    </w:p>
    <w:p w:rsidR="00ED551A" w:rsidRPr="00ED551A" w:rsidRDefault="00ED551A" w:rsidP="00ED5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321"/>
      </w:tblGrid>
      <w:tr w:rsidR="00ED551A" w:rsidRPr="00ED551A" w:rsidTr="00ED16FC">
        <w:tc>
          <w:tcPr>
            <w:tcW w:w="568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1" w:type="dxa"/>
            <w:shd w:val="clear" w:color="auto" w:fill="auto"/>
          </w:tcPr>
          <w:p w:rsidR="00ED551A" w:rsidRPr="00ED551A" w:rsidRDefault="00ED551A" w:rsidP="00ED55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Смотр строевой песни</w:t>
            </w:r>
          </w:p>
        </w:tc>
      </w:tr>
      <w:tr w:rsidR="00ED551A" w:rsidRPr="00ED551A" w:rsidTr="00ED16FC">
        <w:tc>
          <w:tcPr>
            <w:tcW w:w="568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1" w:type="dxa"/>
            <w:shd w:val="clear" w:color="auto" w:fill="auto"/>
          </w:tcPr>
          <w:p w:rsidR="00ED551A" w:rsidRPr="00ED551A" w:rsidRDefault="00ED551A" w:rsidP="00ED55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Поездки по родному Краю</w:t>
            </w:r>
          </w:p>
        </w:tc>
      </w:tr>
      <w:tr w:rsidR="00ED551A" w:rsidRPr="00ED551A" w:rsidTr="00ED16FC">
        <w:tc>
          <w:tcPr>
            <w:tcW w:w="568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1" w:type="dxa"/>
            <w:shd w:val="clear" w:color="auto" w:fill="auto"/>
          </w:tcPr>
          <w:p w:rsidR="00ED551A" w:rsidRPr="00ED551A" w:rsidRDefault="00ED551A" w:rsidP="00ED55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Встречи с представителями Казачьего общества станица Пластуновская.</w:t>
            </w:r>
          </w:p>
        </w:tc>
      </w:tr>
      <w:tr w:rsidR="00ED551A" w:rsidRPr="00ED551A" w:rsidTr="00ED16FC">
        <w:tc>
          <w:tcPr>
            <w:tcW w:w="568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1" w:type="dxa"/>
            <w:shd w:val="clear" w:color="auto" w:fill="auto"/>
          </w:tcPr>
          <w:p w:rsidR="00ED551A" w:rsidRPr="00ED551A" w:rsidRDefault="00ED551A" w:rsidP="00ED55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Посещение Свято-Вознесенского храма ст. Пластуновская.</w:t>
            </w:r>
          </w:p>
        </w:tc>
      </w:tr>
      <w:tr w:rsidR="00ED551A" w:rsidRPr="00ED551A" w:rsidTr="00ED16FC">
        <w:tc>
          <w:tcPr>
            <w:tcW w:w="568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1" w:type="dxa"/>
            <w:shd w:val="clear" w:color="auto" w:fill="auto"/>
          </w:tcPr>
          <w:p w:rsidR="00ED551A" w:rsidRPr="00ED551A" w:rsidRDefault="00ED551A" w:rsidP="00ED55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Празднование Рождества Христова в казачьих традициях</w:t>
            </w:r>
          </w:p>
        </w:tc>
      </w:tr>
    </w:tbl>
    <w:p w:rsidR="00ED551A" w:rsidRPr="00ED551A" w:rsidRDefault="00ED551A" w:rsidP="00ED55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551A">
        <w:rPr>
          <w:rFonts w:ascii="Times New Roman" w:eastAsia="Calibri" w:hAnsi="Times New Roman" w:cs="Times New Roman"/>
          <w:b/>
          <w:sz w:val="24"/>
          <w:szCs w:val="24"/>
        </w:rPr>
        <w:t>ГОСТИ ПРОЕКТА «ЛИЧНОСТЬ»</w:t>
      </w:r>
    </w:p>
    <w:p w:rsidR="00ED551A" w:rsidRPr="00ED551A" w:rsidRDefault="00ED551A" w:rsidP="00ED55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350"/>
      </w:tblGrid>
      <w:tr w:rsidR="00ED551A" w:rsidRPr="00ED551A" w:rsidTr="00ED16FC">
        <w:tc>
          <w:tcPr>
            <w:tcW w:w="568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2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ED551A" w:rsidRPr="00ED551A" w:rsidRDefault="00ED551A" w:rsidP="00ED55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Хубанова Наталья Геннадьевна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, директор МАОУ МО Динской район СОШ № 6 им. К.В.Россинского</w:t>
            </w:r>
          </w:p>
        </w:tc>
      </w:tr>
      <w:tr w:rsidR="00ED551A" w:rsidRPr="00ED551A" w:rsidTr="00ED16FC">
        <w:tc>
          <w:tcPr>
            <w:tcW w:w="568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2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ED551A" w:rsidRPr="00ED551A" w:rsidRDefault="00ED551A" w:rsidP="00ED55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Бодяев Юрий Михайлович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учитель истории, </w:t>
            </w:r>
            <w:r w:rsidRPr="00ED5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заслуженный работником образования Российской Федерации, заслуженный учитель Кубани, автор учебников по краеведению.</w:t>
            </w:r>
          </w:p>
        </w:tc>
      </w:tr>
      <w:tr w:rsidR="00ED551A" w:rsidRPr="00ED551A" w:rsidTr="00ED16FC">
        <w:tc>
          <w:tcPr>
            <w:tcW w:w="568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2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ED551A" w:rsidRPr="00ED551A" w:rsidRDefault="00ED551A" w:rsidP="00ED55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Любовь Федоровна Никифорова, 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поэтесса, почетный житель Динского района</w:t>
            </w:r>
          </w:p>
        </w:tc>
      </w:tr>
      <w:tr w:rsidR="00ED551A" w:rsidRPr="00ED551A" w:rsidTr="00ED16FC">
        <w:tc>
          <w:tcPr>
            <w:tcW w:w="568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2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ED551A" w:rsidRPr="00ED551A" w:rsidRDefault="00ED551A" w:rsidP="00ED55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Харченко Вячеслав Николаевич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, художник</w:t>
            </w:r>
          </w:p>
        </w:tc>
      </w:tr>
      <w:tr w:rsidR="00ED551A" w:rsidRPr="00ED551A" w:rsidTr="00ED16FC">
        <w:tc>
          <w:tcPr>
            <w:tcW w:w="568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2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ED551A" w:rsidRPr="00ED551A" w:rsidRDefault="00ED551A" w:rsidP="00ED55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Степанова Лариса Сергеевна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, кубанская сказочница, автор книг для детей</w:t>
            </w:r>
          </w:p>
        </w:tc>
      </w:tr>
      <w:tr w:rsidR="00ED551A" w:rsidRPr="00ED551A" w:rsidTr="00ED16FC">
        <w:tc>
          <w:tcPr>
            <w:tcW w:w="568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2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ED551A" w:rsidRPr="00ED551A" w:rsidRDefault="00ED551A" w:rsidP="00ED55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Коротаева Елена Юрьевна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Коротаев Алексей Григорьевич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, тренеры по легкой атлетике</w:t>
            </w:r>
          </w:p>
        </w:tc>
      </w:tr>
      <w:tr w:rsidR="00ED551A" w:rsidRPr="00ED551A" w:rsidTr="00ED16FC">
        <w:tc>
          <w:tcPr>
            <w:tcW w:w="568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2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ED551A" w:rsidRPr="00ED551A" w:rsidRDefault="00ED551A" w:rsidP="00ED55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Иванцова Тамара Юльюсовна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руководитель народного ансамбля «Забава»</w:t>
            </w:r>
          </w:p>
        </w:tc>
      </w:tr>
      <w:tr w:rsidR="00ED551A" w:rsidRPr="00ED551A" w:rsidTr="00ED16FC">
        <w:tc>
          <w:tcPr>
            <w:tcW w:w="568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2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ED551A" w:rsidRPr="00ED551A" w:rsidRDefault="00ED551A" w:rsidP="00ED55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Бережной Александр, 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МЧС</w:t>
            </w:r>
          </w:p>
        </w:tc>
      </w:tr>
      <w:tr w:rsidR="00ED551A" w:rsidRPr="00ED551A" w:rsidTr="00ED16FC">
        <w:tc>
          <w:tcPr>
            <w:tcW w:w="568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2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ED551A" w:rsidRPr="00ED551A" w:rsidRDefault="00ED551A" w:rsidP="00ED55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Матушка Антонина</w:t>
            </w:r>
          </w:p>
        </w:tc>
      </w:tr>
      <w:tr w:rsidR="00ED551A" w:rsidRPr="00ED551A" w:rsidTr="00ED16FC">
        <w:tc>
          <w:tcPr>
            <w:tcW w:w="568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2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ED551A" w:rsidRPr="00ED551A" w:rsidRDefault="00ED551A" w:rsidP="00ED55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Орлов Сергей Иванович, 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депутат ЗСК</w:t>
            </w:r>
          </w:p>
        </w:tc>
      </w:tr>
      <w:tr w:rsidR="00ED551A" w:rsidRPr="00ED551A" w:rsidTr="00ED16FC">
        <w:tc>
          <w:tcPr>
            <w:tcW w:w="568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2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ED551A" w:rsidRPr="00ED551A" w:rsidRDefault="00ED551A" w:rsidP="00ED55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Олейник Сергей Константинович, 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глава Пластуновского сельского поселения</w:t>
            </w:r>
          </w:p>
        </w:tc>
      </w:tr>
      <w:tr w:rsidR="00ED551A" w:rsidRPr="00ED551A" w:rsidTr="00ED16FC">
        <w:tc>
          <w:tcPr>
            <w:tcW w:w="568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2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ED551A" w:rsidRPr="00ED551A" w:rsidRDefault="00ED551A" w:rsidP="00ED55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Легута Александр Владимирович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, атаман Пластуновского казачьего войска</w:t>
            </w:r>
          </w:p>
        </w:tc>
      </w:tr>
      <w:tr w:rsidR="00ED551A" w:rsidRPr="00ED551A" w:rsidTr="00ED16FC">
        <w:tc>
          <w:tcPr>
            <w:tcW w:w="568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2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ED551A" w:rsidRPr="00ED551A" w:rsidRDefault="00ED551A" w:rsidP="00ED55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Семья музыкантов: </w:t>
            </w: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Цыганский Василий Владимирович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баянист.  </w:t>
            </w: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Цыганский Владимир Васильевич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режиссер. </w:t>
            </w: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Цыганская Оксана Викторовна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, художественный руководитель МБУК КДО ст. Пластуновской</w:t>
            </w:r>
          </w:p>
        </w:tc>
      </w:tr>
    </w:tbl>
    <w:p w:rsidR="00ED551A" w:rsidRPr="00ED551A" w:rsidRDefault="00ED551A" w:rsidP="00ED5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И РЕЗУЛЬТАТЫ РАБОТЫ</w:t>
      </w:r>
    </w:p>
    <w:p w:rsidR="00ED551A" w:rsidRPr="00ED551A" w:rsidRDefault="00ED551A" w:rsidP="00ED5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«ЖИВОЕ СЛОВО»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321"/>
      </w:tblGrid>
      <w:tr w:rsidR="00ED551A" w:rsidRPr="00ED551A" w:rsidTr="00ED16FC">
        <w:tc>
          <w:tcPr>
            <w:tcW w:w="568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22"/>
              </w:numPr>
              <w:spacing w:after="0" w:line="36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1" w:type="dxa"/>
            <w:shd w:val="clear" w:color="auto" w:fill="auto"/>
          </w:tcPr>
          <w:p w:rsidR="00ED551A" w:rsidRPr="00ED551A" w:rsidRDefault="00ED551A" w:rsidP="00ED55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Минифильм, посвященный Сталинградской битве 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(учащиеся 11 класса читают стихотворение Б. Пастернака «Ожившая фреска»)</w:t>
            </w:r>
          </w:p>
        </w:tc>
      </w:tr>
      <w:tr w:rsidR="00ED551A" w:rsidRPr="00ED551A" w:rsidTr="00ED16FC">
        <w:tc>
          <w:tcPr>
            <w:tcW w:w="568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22"/>
              </w:numPr>
              <w:spacing w:after="0" w:line="36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1" w:type="dxa"/>
            <w:shd w:val="clear" w:color="auto" w:fill="auto"/>
          </w:tcPr>
          <w:p w:rsidR="00ED551A" w:rsidRPr="00ED551A" w:rsidRDefault="00ED551A" w:rsidP="00ED55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Цикл стихотворений Л. Никифоровой 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родном крае (конкурс чтецов)</w:t>
            </w:r>
          </w:p>
        </w:tc>
      </w:tr>
      <w:tr w:rsidR="00ED551A" w:rsidRPr="00ED551A" w:rsidTr="00ED16FC">
        <w:tc>
          <w:tcPr>
            <w:tcW w:w="568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22"/>
              </w:numPr>
              <w:spacing w:after="0" w:line="36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1" w:type="dxa"/>
            <w:shd w:val="clear" w:color="auto" w:fill="auto"/>
          </w:tcPr>
          <w:p w:rsidR="00ED551A" w:rsidRPr="00ED551A" w:rsidRDefault="00ED551A" w:rsidP="00ED55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Школьный этап</w:t>
            </w: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Всероссийского конкурса чтецов прозы «Живая классика»</w:t>
            </w:r>
          </w:p>
        </w:tc>
      </w:tr>
      <w:tr w:rsidR="00ED551A" w:rsidRPr="00ED551A" w:rsidTr="00ED16FC">
        <w:tc>
          <w:tcPr>
            <w:tcW w:w="568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22"/>
              </w:numPr>
              <w:spacing w:after="0" w:line="36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1" w:type="dxa"/>
            <w:shd w:val="clear" w:color="auto" w:fill="auto"/>
          </w:tcPr>
          <w:p w:rsidR="00ED551A" w:rsidRPr="00ED551A" w:rsidRDefault="00ED551A" w:rsidP="00ED55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Видеопоздравление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приуроченное ко Дню Матери</w:t>
            </w:r>
          </w:p>
        </w:tc>
      </w:tr>
      <w:tr w:rsidR="00ED551A" w:rsidRPr="00ED551A" w:rsidTr="00ED16FC">
        <w:tc>
          <w:tcPr>
            <w:tcW w:w="568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22"/>
              </w:numPr>
              <w:spacing w:after="0" w:line="36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1" w:type="dxa"/>
            <w:shd w:val="clear" w:color="auto" w:fill="auto"/>
          </w:tcPr>
          <w:p w:rsidR="00ED551A" w:rsidRPr="00ED551A" w:rsidRDefault="00ED551A" w:rsidP="00ED55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Ротова Виктория, 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 муниципального этапа Всероссийского конкурса чтецов прозы «Живая классика»</w:t>
            </w:r>
          </w:p>
        </w:tc>
      </w:tr>
      <w:tr w:rsidR="00ED551A" w:rsidRPr="00ED551A" w:rsidTr="00ED16FC">
        <w:tc>
          <w:tcPr>
            <w:tcW w:w="568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22"/>
              </w:numPr>
              <w:spacing w:after="0" w:line="36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1" w:type="dxa"/>
            <w:shd w:val="clear" w:color="auto" w:fill="auto"/>
          </w:tcPr>
          <w:p w:rsidR="00ED551A" w:rsidRPr="00ED551A" w:rsidRDefault="00ED551A" w:rsidP="00ED55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Радченко Мария, 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 муниципального этапа Всероссийского конкурса чтецов прозы «Живая классика»</w:t>
            </w:r>
          </w:p>
        </w:tc>
      </w:tr>
      <w:tr w:rsidR="00ED551A" w:rsidRPr="00ED551A" w:rsidTr="00ED16FC">
        <w:tc>
          <w:tcPr>
            <w:tcW w:w="568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22"/>
              </w:numPr>
              <w:spacing w:after="0" w:line="36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1" w:type="dxa"/>
            <w:shd w:val="clear" w:color="auto" w:fill="auto"/>
          </w:tcPr>
          <w:p w:rsidR="00ED551A" w:rsidRPr="00ED551A" w:rsidRDefault="00ED551A" w:rsidP="00ED55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Булычев Павел, 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 муниципального этапа Всероссийского конкурса чтецов прозы «Живая классика»</w:t>
            </w: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551A" w:rsidRPr="00ED551A" w:rsidTr="00ED16FC">
        <w:tc>
          <w:tcPr>
            <w:tcW w:w="568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22"/>
              </w:numPr>
              <w:spacing w:after="0" w:line="36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1" w:type="dxa"/>
            <w:shd w:val="clear" w:color="auto" w:fill="auto"/>
          </w:tcPr>
          <w:p w:rsidR="00ED551A" w:rsidRPr="00ED551A" w:rsidRDefault="00ED551A" w:rsidP="00ED55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Булычев Богдан, 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 муниципального этапа Всероссийского конкурса чтецов прозы «Живая классика»</w:t>
            </w:r>
          </w:p>
        </w:tc>
      </w:tr>
      <w:tr w:rsidR="00ED551A" w:rsidRPr="00ED551A" w:rsidTr="00ED16FC">
        <w:tc>
          <w:tcPr>
            <w:tcW w:w="568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22"/>
              </w:numPr>
              <w:spacing w:after="0" w:line="36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1" w:type="dxa"/>
            <w:shd w:val="clear" w:color="auto" w:fill="auto"/>
          </w:tcPr>
          <w:p w:rsidR="00ED551A" w:rsidRPr="00ED551A" w:rsidRDefault="00ED551A" w:rsidP="00ED55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Лабурев Алексей,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победитель– региональный этап Краевой этап конкурса «Здравствуй, мама».</w:t>
            </w:r>
          </w:p>
        </w:tc>
      </w:tr>
      <w:tr w:rsidR="00ED551A" w:rsidRPr="00ED551A" w:rsidTr="00ED16FC">
        <w:tc>
          <w:tcPr>
            <w:tcW w:w="568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22"/>
              </w:numPr>
              <w:spacing w:after="0" w:line="36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1" w:type="dxa"/>
            <w:shd w:val="clear" w:color="auto" w:fill="auto"/>
          </w:tcPr>
          <w:p w:rsidR="00ED551A" w:rsidRPr="00ED551A" w:rsidRDefault="00ED551A" w:rsidP="00ED55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Призеры, 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этапа конкурса видеороликов «Формула успеха»</w:t>
            </w:r>
          </w:p>
        </w:tc>
      </w:tr>
    </w:tbl>
    <w:p w:rsidR="00ED551A" w:rsidRPr="00ED551A" w:rsidRDefault="00ED551A" w:rsidP="00ED55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РАБОТЫ</w:t>
      </w:r>
    </w:p>
    <w:p w:rsidR="00ED551A" w:rsidRPr="00ED551A" w:rsidRDefault="00ED551A" w:rsidP="00ED55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«ТВОРЧЕСКАЯ МАСТЕРСКАЯ»</w:t>
      </w:r>
    </w:p>
    <w:p w:rsidR="00ED551A" w:rsidRPr="00ED551A" w:rsidRDefault="00ED551A" w:rsidP="00ED5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462"/>
      </w:tblGrid>
      <w:tr w:rsidR="00ED551A" w:rsidRPr="00ED551A" w:rsidTr="00ED16FC">
        <w:tc>
          <w:tcPr>
            <w:tcW w:w="568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23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2" w:type="dxa"/>
            <w:shd w:val="clear" w:color="auto" w:fill="auto"/>
          </w:tcPr>
          <w:p w:rsidR="00ED551A" w:rsidRPr="00ED551A" w:rsidRDefault="00ED551A" w:rsidP="00ED55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этап краевой благотворительной акции декоративно-прикладного творчества в 2021году, «Однажды в Новый год»,</w:t>
            </w: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Мирзоева Зарина (6а), - 2 степень. Мирзоева Милана (7а) – 2 степень</w:t>
            </w:r>
          </w:p>
        </w:tc>
      </w:tr>
      <w:tr w:rsidR="00ED551A" w:rsidRPr="00ED551A" w:rsidTr="00ED16FC">
        <w:tc>
          <w:tcPr>
            <w:tcW w:w="568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23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2" w:type="dxa"/>
            <w:shd w:val="clear" w:color="auto" w:fill="auto"/>
          </w:tcPr>
          <w:p w:rsidR="00ED551A" w:rsidRPr="00ED551A" w:rsidRDefault="00ED551A" w:rsidP="00ED55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Петренко Денис (8б),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место в номинации «Древесина», творческая муниципальная выставка в 2021 году</w:t>
            </w:r>
          </w:p>
        </w:tc>
      </w:tr>
      <w:tr w:rsidR="00ED551A" w:rsidRPr="00ED551A" w:rsidTr="00ED16FC">
        <w:tc>
          <w:tcPr>
            <w:tcW w:w="568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23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2" w:type="dxa"/>
            <w:shd w:val="clear" w:color="auto" w:fill="auto"/>
          </w:tcPr>
          <w:p w:rsidR="00ED551A" w:rsidRPr="00ED551A" w:rsidRDefault="00ED551A" w:rsidP="00ED55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Коновалл Роман (7а),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место в номинации «Древесина» , творческая муниципальная выставка в 2021 году</w:t>
            </w:r>
          </w:p>
        </w:tc>
      </w:tr>
      <w:tr w:rsidR="00ED551A" w:rsidRPr="00ED551A" w:rsidTr="00ED16FC">
        <w:tc>
          <w:tcPr>
            <w:tcW w:w="568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23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2" w:type="dxa"/>
            <w:shd w:val="clear" w:color="auto" w:fill="auto"/>
          </w:tcPr>
          <w:p w:rsidR="00ED551A" w:rsidRPr="00ED551A" w:rsidRDefault="00ED551A" w:rsidP="00ED55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Радченко Мария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(9-а), Гран-при «Вязание из пряжи 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Alize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Puffy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творческая муниципальная выставка в 2021 году</w:t>
            </w:r>
          </w:p>
        </w:tc>
      </w:tr>
      <w:tr w:rsidR="00ED551A" w:rsidRPr="00ED551A" w:rsidTr="00ED16FC">
        <w:tc>
          <w:tcPr>
            <w:tcW w:w="568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23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2" w:type="dxa"/>
            <w:shd w:val="clear" w:color="auto" w:fill="auto"/>
          </w:tcPr>
          <w:p w:rsidR="00ED551A" w:rsidRPr="00ED551A" w:rsidRDefault="00ED551A" w:rsidP="00ED55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Галеева Алена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(8-б), 1 место в номинации «Бисероплетение» , творческая муниципальная выставка в 2021 году</w:t>
            </w:r>
          </w:p>
        </w:tc>
      </w:tr>
      <w:tr w:rsidR="00ED551A" w:rsidRPr="00ED551A" w:rsidTr="00ED16FC">
        <w:tc>
          <w:tcPr>
            <w:tcW w:w="568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23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2" w:type="dxa"/>
            <w:shd w:val="clear" w:color="auto" w:fill="auto"/>
          </w:tcPr>
          <w:p w:rsidR="00ED551A" w:rsidRPr="00ED551A" w:rsidRDefault="00ED551A" w:rsidP="00ED55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Чирва Вероника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(7-б), 1 место в номинации «Вышивка крестом» , творческая муниципальная выставка в 2021 году</w:t>
            </w:r>
          </w:p>
        </w:tc>
      </w:tr>
      <w:tr w:rsidR="00ED551A" w:rsidRPr="00ED551A" w:rsidTr="00ED16FC">
        <w:tc>
          <w:tcPr>
            <w:tcW w:w="568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23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2" w:type="dxa"/>
            <w:shd w:val="clear" w:color="auto" w:fill="auto"/>
          </w:tcPr>
          <w:p w:rsidR="00ED551A" w:rsidRPr="00ED551A" w:rsidRDefault="00ED551A" w:rsidP="00ED55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Скляр Анастасия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(10 класс), 1 место в номинации «Городецкая роспись» , творческая муниципальная выставка в 2021 году</w:t>
            </w:r>
          </w:p>
        </w:tc>
      </w:tr>
      <w:tr w:rsidR="00ED551A" w:rsidRPr="00ED551A" w:rsidTr="00ED16FC">
        <w:tc>
          <w:tcPr>
            <w:tcW w:w="568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23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2" w:type="dxa"/>
            <w:shd w:val="clear" w:color="auto" w:fill="auto"/>
          </w:tcPr>
          <w:p w:rsidR="00ED551A" w:rsidRPr="00ED551A" w:rsidRDefault="00ED551A" w:rsidP="00ED55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Леонтьева Ксения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(8-а),  призер районной олимпиады по технологии</w:t>
            </w:r>
          </w:p>
        </w:tc>
      </w:tr>
      <w:tr w:rsidR="00ED551A" w:rsidRPr="00ED551A" w:rsidTr="00ED16FC">
        <w:tc>
          <w:tcPr>
            <w:tcW w:w="568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23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2" w:type="dxa"/>
            <w:shd w:val="clear" w:color="auto" w:fill="auto"/>
          </w:tcPr>
          <w:p w:rsidR="00ED551A" w:rsidRPr="00ED551A" w:rsidRDefault="00ED551A" w:rsidP="00ED55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Чирва Вероника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(8-б), призер районной олимпиады по технологии</w:t>
            </w:r>
          </w:p>
        </w:tc>
      </w:tr>
      <w:tr w:rsidR="00ED551A" w:rsidRPr="00ED551A" w:rsidTr="00ED16FC">
        <w:tc>
          <w:tcPr>
            <w:tcW w:w="568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23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2" w:type="dxa"/>
            <w:shd w:val="clear" w:color="auto" w:fill="auto"/>
          </w:tcPr>
          <w:p w:rsidR="00ED551A" w:rsidRPr="00ED551A" w:rsidRDefault="00ED551A" w:rsidP="00ED55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Соколенко Алевтина</w:t>
            </w: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(8-б), призер районной олимпиады по технологии</w:t>
            </w:r>
          </w:p>
        </w:tc>
      </w:tr>
    </w:tbl>
    <w:p w:rsidR="00ED551A" w:rsidRPr="00ED551A" w:rsidRDefault="00ED551A" w:rsidP="00ED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51A" w:rsidRPr="00ED551A" w:rsidRDefault="00ED551A" w:rsidP="00ED5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РАБОТЫ ПРОЕКТА «САМБО В ШКОЛУ»</w:t>
      </w:r>
    </w:p>
    <w:p w:rsidR="00ED551A" w:rsidRPr="00ED551A" w:rsidRDefault="00ED551A" w:rsidP="00ED5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ED551A" w:rsidRPr="00ED551A" w:rsidTr="00ED16FC">
        <w:tc>
          <w:tcPr>
            <w:tcW w:w="959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18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shd w:val="clear" w:color="auto" w:fill="auto"/>
          </w:tcPr>
          <w:p w:rsidR="00ED551A" w:rsidRPr="00ED551A" w:rsidRDefault="00ED551A" w:rsidP="00ED55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 в муниципальном этапе фестиваля «Познаю мир самбо»</w:t>
            </w:r>
          </w:p>
        </w:tc>
      </w:tr>
      <w:tr w:rsidR="00ED551A" w:rsidRPr="00ED551A" w:rsidTr="00ED16FC">
        <w:tc>
          <w:tcPr>
            <w:tcW w:w="959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18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shd w:val="clear" w:color="auto" w:fill="auto"/>
          </w:tcPr>
          <w:p w:rsidR="00ED551A" w:rsidRPr="00ED551A" w:rsidRDefault="00ED551A" w:rsidP="00ED55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Акции «СамбоЧестьМужество»</w:t>
            </w:r>
          </w:p>
        </w:tc>
      </w:tr>
      <w:tr w:rsidR="00ED551A" w:rsidRPr="00ED551A" w:rsidTr="00ED16FC">
        <w:tc>
          <w:tcPr>
            <w:tcW w:w="959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18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shd w:val="clear" w:color="auto" w:fill="auto"/>
          </w:tcPr>
          <w:p w:rsidR="00ED551A" w:rsidRPr="00ED551A" w:rsidRDefault="00ED551A" w:rsidP="00ED55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 в номинации «Прорыв» во Всероссийском конкурсе «СпортКомандаСамбовШколу»</w:t>
            </w:r>
          </w:p>
        </w:tc>
      </w:tr>
      <w:tr w:rsidR="00ED551A" w:rsidRPr="00ED551A" w:rsidTr="00ED16FC">
        <w:tc>
          <w:tcPr>
            <w:tcW w:w="959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18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shd w:val="clear" w:color="auto" w:fill="auto"/>
          </w:tcPr>
          <w:p w:rsidR="00ED551A" w:rsidRPr="00ED551A" w:rsidRDefault="00ED551A" w:rsidP="00ED55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 в номинации ГТО</w:t>
            </w:r>
          </w:p>
        </w:tc>
      </w:tr>
      <w:tr w:rsidR="00ED551A" w:rsidRPr="00ED551A" w:rsidTr="00ED16FC">
        <w:tc>
          <w:tcPr>
            <w:tcW w:w="959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18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shd w:val="clear" w:color="auto" w:fill="auto"/>
          </w:tcPr>
          <w:p w:rsidR="00ED551A" w:rsidRPr="00ED551A" w:rsidRDefault="00ED551A" w:rsidP="00ED55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место в Фестивале «Формула успеха» </w:t>
            </w:r>
          </w:p>
        </w:tc>
      </w:tr>
      <w:tr w:rsidR="00ED551A" w:rsidRPr="00ED551A" w:rsidTr="00ED16FC">
        <w:tc>
          <w:tcPr>
            <w:tcW w:w="959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18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shd w:val="clear" w:color="auto" w:fill="auto"/>
          </w:tcPr>
          <w:p w:rsidR="00ED551A" w:rsidRPr="00ED551A" w:rsidRDefault="00ED551A" w:rsidP="00ED55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Акции «Беги со мной» с Сергеем Хандожко</w:t>
            </w:r>
          </w:p>
        </w:tc>
      </w:tr>
      <w:tr w:rsidR="00ED551A" w:rsidRPr="00ED551A" w:rsidTr="00ED16FC">
        <w:tc>
          <w:tcPr>
            <w:tcW w:w="959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18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shd w:val="clear" w:color="auto" w:fill="auto"/>
          </w:tcPr>
          <w:p w:rsidR="00ED551A" w:rsidRPr="00ED551A" w:rsidRDefault="00ED551A" w:rsidP="00ED55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Мастер-классе заслуженного мастера спорта России, члена сборной России по самбо и дзюдо, победителя первенства России и мира по самбо Арама Григоряна</w:t>
            </w:r>
          </w:p>
        </w:tc>
      </w:tr>
      <w:tr w:rsidR="00ED551A" w:rsidRPr="00ED551A" w:rsidTr="00ED16FC">
        <w:tc>
          <w:tcPr>
            <w:tcW w:w="959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18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shd w:val="clear" w:color="auto" w:fill="auto"/>
          </w:tcPr>
          <w:p w:rsidR="00ED551A" w:rsidRPr="00ED551A" w:rsidRDefault="00ED551A" w:rsidP="00ED55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мастер-классе Федора Дурыманова, мастера спорта по 6-ти видам единоборств</w:t>
            </w:r>
          </w:p>
        </w:tc>
      </w:tr>
      <w:tr w:rsidR="00ED551A" w:rsidRPr="00ED551A" w:rsidTr="00ED16FC">
        <w:tc>
          <w:tcPr>
            <w:tcW w:w="959" w:type="dxa"/>
            <w:shd w:val="clear" w:color="auto" w:fill="auto"/>
          </w:tcPr>
          <w:p w:rsidR="00ED551A" w:rsidRPr="00ED551A" w:rsidRDefault="00ED551A" w:rsidP="00ED551A">
            <w:pPr>
              <w:numPr>
                <w:ilvl w:val="0"/>
                <w:numId w:val="18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shd w:val="clear" w:color="auto" w:fill="auto"/>
          </w:tcPr>
          <w:p w:rsidR="00ED551A" w:rsidRPr="00ED551A" w:rsidRDefault="00ED551A" w:rsidP="00ED55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Участие в съемках спортивного телерепортажа ( телеканал «Кубань24»)</w:t>
            </w:r>
          </w:p>
        </w:tc>
      </w:tr>
    </w:tbl>
    <w:p w:rsidR="00ED551A" w:rsidRPr="00ED551A" w:rsidRDefault="00ED551A" w:rsidP="00ED551A">
      <w:pPr>
        <w:tabs>
          <w:tab w:val="left" w:pos="709"/>
          <w:tab w:val="left" w:pos="5501"/>
          <w:tab w:val="left" w:pos="556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51A" w:rsidRPr="00ED551A" w:rsidRDefault="00ED551A" w:rsidP="00ED551A">
      <w:pPr>
        <w:tabs>
          <w:tab w:val="left" w:pos="709"/>
          <w:tab w:val="left" w:pos="5501"/>
          <w:tab w:val="left" w:pos="556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– «Организация учебной развивающей среды»</w:t>
      </w:r>
    </w:p>
    <w:p w:rsidR="00ED551A" w:rsidRPr="00ED551A" w:rsidRDefault="00ED551A" w:rsidP="00ED551A">
      <w:pPr>
        <w:tabs>
          <w:tab w:val="left" w:pos="709"/>
          <w:tab w:val="left" w:pos="5501"/>
          <w:tab w:val="left" w:pos="556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Использование сети Интернет для ведения электронного документооборота «Сетевой город». Использование только электронного документооборота в «Сетевом городе» для журналов во всех классах. За 2021-2022 учебный год все </w:t>
      </w:r>
      <w:r w:rsidRPr="00ED551A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учителя систематически работают с электронным журналом. Заполняют темы и типы уроков, домашние задания,  текущую успеваемость и посещаемость учащихся</w:t>
      </w: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же работают с базой данных учеников.</w:t>
      </w:r>
    </w:p>
    <w:p w:rsidR="00ED551A" w:rsidRPr="00ED551A" w:rsidRDefault="00ED551A" w:rsidP="00ED5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Профильное обучение.</w:t>
      </w: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Работа профильных классов по следующим курсам: </w:t>
      </w:r>
    </w:p>
    <w:p w:rsidR="00ED551A" w:rsidRPr="00ED551A" w:rsidRDefault="00ED551A" w:rsidP="00ED5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класс: гуманитарный профиль психолого-педагогической направленности, </w:t>
      </w:r>
    </w:p>
    <w:p w:rsidR="00ED551A" w:rsidRPr="00ED551A" w:rsidRDefault="00ED551A" w:rsidP="00ED5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 - гуманитарный профиль социально-педагогической направленности;</w:t>
      </w:r>
    </w:p>
    <w:p w:rsidR="00ED551A" w:rsidRPr="00ED551A" w:rsidRDefault="00ED551A" w:rsidP="00ED5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нового курса «Практикум по геометрии». Реализация нового курса – «Практикум по геометрии» в 8-9 классах.</w:t>
      </w:r>
    </w:p>
    <w:p w:rsidR="00ED551A" w:rsidRPr="00ED551A" w:rsidRDefault="00ED551A" w:rsidP="00ED5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учащиеся освоили программы курсов и получили зачеты и отметки.</w:t>
      </w:r>
    </w:p>
    <w:p w:rsidR="00ED551A" w:rsidRPr="00ED551A" w:rsidRDefault="00ED551A" w:rsidP="00ED5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Федерального проекта «Повышение финансовой грамотности и развития финансового самообразования в РФ»- проект раннего повышения уровня финансовой грамотности учеников 1-11 классов, что</w:t>
      </w: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способствует формированию принципов ответственного и грамотного подхода к принятию финансовых решений учащимися.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111"/>
      </w:tblGrid>
      <w:tr w:rsidR="00ED551A" w:rsidRPr="00ED551A" w:rsidTr="00ED16FC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мероприятий, участие в которых принято в рамках Всероссийской Неделе финансовой грамотности для детей и молодежи 2022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участников, принявших участие во Всероссийской Неделе финансовой грамотности для детей и молодежи 2022 года</w:t>
            </w:r>
          </w:p>
        </w:tc>
      </w:tr>
      <w:tr w:rsidR="00ED551A" w:rsidRPr="00ED551A" w:rsidTr="00ED16FC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«Знаток ФинЗож»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Онлайн-марафон «День цифровой гигиены»: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-Как сохранить деньги в 2022 году?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Как обезопасить свою страницу и информацию на ней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-Почему важно следить за тем, что вы пишите в интернете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-Все о трудовых правах подростка.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 чел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 чел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 чел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 чел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 чел.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551A" w:rsidRPr="00ED551A" w:rsidRDefault="00ED551A" w:rsidP="00ED551A">
      <w:pPr>
        <w:spacing w:after="0" w:line="240" w:lineRule="auto"/>
        <w:ind w:hanging="142"/>
        <w:rPr>
          <w:rFonts w:ascii="Times New Roman" w:eastAsia="Calibri" w:hAnsi="Times New Roman" w:cs="Times New Roman"/>
          <w:b/>
          <w:sz w:val="24"/>
          <w:szCs w:val="24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</w:p>
    <w:p w:rsidR="00ED551A" w:rsidRPr="00ED551A" w:rsidRDefault="00ED551A" w:rsidP="00ED55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2014"/>
        <w:gridCol w:w="1964"/>
        <w:gridCol w:w="1783"/>
        <w:gridCol w:w="1615"/>
      </w:tblGrid>
      <w:tr w:rsidR="00ED551A" w:rsidRPr="00ED551A" w:rsidTr="00ED16FC">
        <w:tc>
          <w:tcPr>
            <w:tcW w:w="2254" w:type="dxa"/>
            <w:vMerge w:val="restart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5928" w:type="dxa"/>
            <w:gridSpan w:val="3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принявших участие в уроке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ind w:firstLine="3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ED551A" w:rsidRPr="00ED551A" w:rsidTr="00ED16FC">
        <w:tc>
          <w:tcPr>
            <w:tcW w:w="2254" w:type="dxa"/>
            <w:vMerge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ind w:firstLine="2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022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ind w:firstLine="3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1830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ind w:firstLine="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644" w:type="dxa"/>
            <w:vMerge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551A" w:rsidRPr="00ED551A" w:rsidTr="00ED16FC">
        <w:tc>
          <w:tcPr>
            <w:tcW w:w="2254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«Финансовая безопасность»</w:t>
            </w:r>
          </w:p>
        </w:tc>
        <w:tc>
          <w:tcPr>
            <w:tcW w:w="2076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30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4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</w:tr>
      <w:tr w:rsidR="00ED551A" w:rsidRPr="00ED551A" w:rsidTr="00ED16FC">
        <w:tc>
          <w:tcPr>
            <w:tcW w:w="2254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 деньгами на ты. Или зачем быть финансово-грамотным.»</w:t>
            </w:r>
          </w:p>
        </w:tc>
        <w:tc>
          <w:tcPr>
            <w:tcW w:w="2076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22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30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44" w:type="dxa"/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ED551A" w:rsidRPr="00ED551A" w:rsidRDefault="00ED551A" w:rsidP="00ED55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федерального проекта ЕГЭ «СТАРТ в будущее». Повышение эффективности механизмов управления качеством образования и достижение учащимися общеобразовательных школ более высоких результатов ГИА. Все учащиеся, а это 6 человек прошли обучающие уроки, учителя – курсы.</w:t>
      </w:r>
    </w:p>
    <w:p w:rsidR="00ED551A" w:rsidRPr="00ED551A" w:rsidRDefault="00ED551A" w:rsidP="00ED5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Участие в всероссийском инновационном образовательной акции </w:t>
      </w:r>
    </w:p>
    <w:p w:rsidR="00ED551A" w:rsidRPr="00ED551A" w:rsidRDefault="00ED551A" w:rsidP="00ED5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«Урок цифры-2022»</w:t>
      </w:r>
    </w:p>
    <w:p w:rsidR="00ED551A" w:rsidRPr="00ED551A" w:rsidRDefault="00ED551A" w:rsidP="00ED5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2021-2022 учебном году  учителями информатики Кузнецова Ю.А. Колесников М.С. и учителями начальных классов и  были проведены мероприятия в рамках всероссийской образовательной акции «урок цифры-2022».</w:t>
      </w:r>
    </w:p>
    <w:p w:rsidR="00ED551A" w:rsidRPr="00ED551A" w:rsidRDefault="00ED551A" w:rsidP="00ED5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мероприятия были направлены на достижение следующих целей и задач:</w:t>
      </w:r>
    </w:p>
    <w:p w:rsidR="00ED551A" w:rsidRPr="00ED551A" w:rsidRDefault="00ED551A" w:rsidP="00ED5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акции: </w:t>
      </w:r>
    </w:p>
    <w:p w:rsidR="00ED551A" w:rsidRPr="00ED551A" w:rsidRDefault="00ED551A" w:rsidP="00ED551A">
      <w:pPr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 интерес обучающихся  к изучению информатики и программирования;</w:t>
      </w:r>
    </w:p>
    <w:p w:rsidR="00ED551A" w:rsidRPr="00ED551A" w:rsidRDefault="00ED551A" w:rsidP="00ED551A">
      <w:pPr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осознать необходимость и доступность изучения информатики и программирования для своего будущего - жизни в XXI веке;</w:t>
      </w:r>
    </w:p>
    <w:p w:rsidR="00ED551A" w:rsidRPr="00ED551A" w:rsidRDefault="00ED551A" w:rsidP="00ED551A">
      <w:pPr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престижность ИТ-специальностей;</w:t>
      </w:r>
    </w:p>
    <w:p w:rsidR="00ED551A" w:rsidRPr="00ED551A" w:rsidRDefault="00ED551A" w:rsidP="00ED551A">
      <w:pPr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алгоритмический и объектный стиль мышления; </w:t>
      </w:r>
    </w:p>
    <w:p w:rsidR="00ED551A" w:rsidRPr="00ED551A" w:rsidRDefault="00ED551A" w:rsidP="00ED551A">
      <w:pPr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обучающихся  к активному использованию информационных технологий в практической деятельности.</w:t>
      </w:r>
    </w:p>
    <w:p w:rsidR="00ED551A" w:rsidRPr="00ED551A" w:rsidRDefault="00ED551A" w:rsidP="00ED5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акции</w:t>
      </w: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D551A" w:rsidRPr="00ED551A" w:rsidRDefault="00ED551A" w:rsidP="00ED551A">
      <w:pPr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увлечь как можно большее число обучающихся изучением информатики и программирования (в том числе тех, кто пока не проявлял интереса к предмету) посредством проведения урока-события с использованием интерактивного онлайн тренажера по знакомству с основами программирования;</w:t>
      </w:r>
    </w:p>
    <w:p w:rsidR="00ED551A" w:rsidRPr="00ED551A" w:rsidRDefault="00ED551A" w:rsidP="00ED551A">
      <w:pPr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вдохновить обучающихся на освоение программирования;</w:t>
      </w:r>
    </w:p>
    <w:p w:rsidR="00ED551A" w:rsidRPr="00ED551A" w:rsidRDefault="00ED551A" w:rsidP="00ED55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и поддержать интерес школьников к изучению информационных технологий и информатики.</w:t>
      </w:r>
    </w:p>
    <w:p w:rsidR="00ED551A" w:rsidRPr="00ED551A" w:rsidRDefault="00ED551A" w:rsidP="00ED5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учеников 1-11 классов был проведены уроки</w:t>
      </w:r>
    </w:p>
    <w:p w:rsidR="00ED551A" w:rsidRPr="00ED551A" w:rsidRDefault="00ED551A" w:rsidP="00ED551A">
      <w:pPr>
        <w:spacing w:after="0" w:line="240" w:lineRule="auto"/>
        <w:ind w:left="218"/>
        <w:rPr>
          <w:rFonts w:ascii="Times New Roman" w:eastAsia="Calibri" w:hAnsi="Times New Roman" w:cs="Times New Roman"/>
          <w:b/>
          <w:sz w:val="24"/>
          <w:szCs w:val="24"/>
        </w:rPr>
      </w:pPr>
      <w:r w:rsidRPr="00ED5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«Разработка игр» </w:t>
      </w:r>
      <w:r w:rsidRPr="00ED551A">
        <w:rPr>
          <w:rFonts w:ascii="Times New Roman" w:eastAsia="Calibri" w:hAnsi="Times New Roman" w:cs="Times New Roman"/>
          <w:b/>
          <w:sz w:val="24"/>
          <w:szCs w:val="24"/>
        </w:rPr>
        <w:t>с 22.11.21 г. по 12.12.21 г.</w:t>
      </w: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1672"/>
        <w:gridCol w:w="1673"/>
        <w:gridCol w:w="1573"/>
        <w:gridCol w:w="1143"/>
        <w:gridCol w:w="1383"/>
      </w:tblGrid>
      <w:tr w:rsidR="00ED551A" w:rsidRPr="00ED551A" w:rsidTr="00ED16FC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№ ОО</w:t>
            </w:r>
          </w:p>
        </w:tc>
        <w:tc>
          <w:tcPr>
            <w:tcW w:w="4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учащихся принявших участие в мероприятии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от общего кол-ва уч-ся</w:t>
            </w:r>
          </w:p>
        </w:tc>
      </w:tr>
      <w:tr w:rsidR="00ED551A" w:rsidRPr="00ED551A" w:rsidTr="00ED16FC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1-4кл.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5-9кл.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10-11кл.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51A" w:rsidRPr="00ED551A" w:rsidTr="00ED16FC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</w:tbl>
    <w:p w:rsidR="00ED551A" w:rsidRPr="00ED551A" w:rsidRDefault="00ED551A" w:rsidP="00ED55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«Исследование кибератак» </w:t>
      </w: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51A">
        <w:rPr>
          <w:rFonts w:ascii="Times New Roman" w:eastAsia="Calibri" w:hAnsi="Times New Roman" w:cs="Times New Roman"/>
          <w:b/>
          <w:sz w:val="24"/>
          <w:szCs w:val="24"/>
        </w:rPr>
        <w:t>с 17.01.22 г. по 06.02.22 г.</w:t>
      </w: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1688"/>
        <w:gridCol w:w="1688"/>
        <w:gridCol w:w="1549"/>
        <w:gridCol w:w="1634"/>
        <w:gridCol w:w="968"/>
      </w:tblGrid>
      <w:tr w:rsidR="00ED551A" w:rsidRPr="00ED551A" w:rsidTr="00ED16F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учащихся принявших участие в мероприятии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от общего кол-ва уч-ся</w:t>
            </w:r>
          </w:p>
        </w:tc>
      </w:tr>
      <w:tr w:rsidR="00ED551A" w:rsidRPr="00ED551A" w:rsidTr="00ED16F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10-11кл.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51A" w:rsidRPr="00ED551A" w:rsidTr="00ED16F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</w:tbl>
    <w:p w:rsidR="00ED551A" w:rsidRPr="00ED551A" w:rsidRDefault="00ED551A" w:rsidP="00ED55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551A">
        <w:rPr>
          <w:rFonts w:ascii="Times New Roman" w:eastAsia="Calibri" w:hAnsi="Times New Roman" w:cs="Times New Roman"/>
          <w:b/>
          <w:sz w:val="24"/>
          <w:szCs w:val="24"/>
        </w:rPr>
        <w:t>«Цифровое искусство: музыка и ИТ»  с 14.02.22 г. по 06.03.22 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1688"/>
        <w:gridCol w:w="1688"/>
        <w:gridCol w:w="1549"/>
        <w:gridCol w:w="1634"/>
        <w:gridCol w:w="968"/>
      </w:tblGrid>
      <w:tr w:rsidR="00ED551A" w:rsidRPr="00ED551A" w:rsidTr="00ED16F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учащихся принявших участие в мероприятии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от общего кол-ва уч-ся</w:t>
            </w:r>
          </w:p>
        </w:tc>
      </w:tr>
      <w:tr w:rsidR="00ED551A" w:rsidRPr="00ED551A" w:rsidTr="00ED16F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10-11кл.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51A" w:rsidRPr="00ED551A" w:rsidTr="00ED16F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</w:tbl>
    <w:p w:rsidR="00ED551A" w:rsidRPr="00ED551A" w:rsidRDefault="00ED551A" w:rsidP="00ED5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«Квантовый мир: как устроен квантовый мир» с 10.03.22 г. по 10.04.22 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1636"/>
        <w:gridCol w:w="1637"/>
        <w:gridCol w:w="1535"/>
        <w:gridCol w:w="1287"/>
        <w:gridCol w:w="1287"/>
      </w:tblGrid>
      <w:tr w:rsidR="00ED551A" w:rsidRPr="00ED551A" w:rsidTr="00ED16FC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4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учащихся принявших участие в мероприятии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от общего кол-ва уч-ся</w:t>
            </w:r>
          </w:p>
        </w:tc>
      </w:tr>
      <w:tr w:rsidR="00ED551A" w:rsidRPr="00ED551A" w:rsidTr="00ED16FC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1-4кл.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5-9кл.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10-11кл.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51A" w:rsidRPr="00ED551A" w:rsidTr="00ED16FC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</w:tbl>
    <w:p w:rsidR="00ED551A" w:rsidRPr="00ED551A" w:rsidRDefault="00ED551A" w:rsidP="00ED5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«1С Быстрая разработка приложений»</w:t>
      </w: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11-30.04.2022 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1636"/>
        <w:gridCol w:w="1637"/>
        <w:gridCol w:w="1535"/>
        <w:gridCol w:w="1287"/>
        <w:gridCol w:w="1287"/>
      </w:tblGrid>
      <w:tr w:rsidR="00ED551A" w:rsidRPr="00ED551A" w:rsidTr="00ED16FC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4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учащихся принявших участие в мероприятии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от общего кол-ва уч-ся</w:t>
            </w:r>
          </w:p>
        </w:tc>
      </w:tr>
      <w:tr w:rsidR="00ED551A" w:rsidRPr="00ED551A" w:rsidTr="00ED16FC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1-4кл.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5-9кл.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10-11кл.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51A" w:rsidRPr="00ED551A" w:rsidTr="00ED16FC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</w:tbl>
    <w:p w:rsidR="00ED551A" w:rsidRPr="00ED551A" w:rsidRDefault="00ED551A" w:rsidP="00ED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51A" w:rsidRPr="00ED551A" w:rsidRDefault="00ED551A" w:rsidP="00ED551A">
      <w:pPr>
        <w:numPr>
          <w:ilvl w:val="0"/>
          <w:numId w:val="15"/>
        </w:num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с интересом приняли информацию о проведении необычного урока. Прослушали вступительное слово учителя, посмотрели видеоролик. Ребята получили много интересной информации, которой раньше не владели. </w:t>
      </w:r>
    </w:p>
    <w:p w:rsidR="00ED551A" w:rsidRPr="00ED551A" w:rsidRDefault="00ED551A" w:rsidP="00ED5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10 классов ознакомились с видеоуроком  от экспертов и организаторов акции(www.урокцифры.рф). </w:t>
      </w:r>
    </w:p>
    <w:p w:rsidR="00ED551A" w:rsidRPr="00ED551A" w:rsidRDefault="00ED551A" w:rsidP="00ED5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учащиеся прошли новый тренажер на языке визуального программирования. </w:t>
      </w:r>
    </w:p>
    <w:p w:rsidR="00ED551A" w:rsidRPr="00ED551A" w:rsidRDefault="00ED551A" w:rsidP="00ED5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учащиеся проявили большой интерес к изучению информатики, в частности программирования. </w:t>
      </w:r>
    </w:p>
    <w:p w:rsidR="00ED551A" w:rsidRPr="00ED551A" w:rsidRDefault="00ED551A" w:rsidP="00ED551A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участники, которые прошли тренажер полностью получили сертификаты за успешное прохождение «урок цифры - 2022». В ходе уроков обучающиеся пришли к выводу: освоить основы программирования и знать основные направления развития ИТ-индустрии пригодится каждому современному человеку.</w:t>
      </w:r>
    </w:p>
    <w:p w:rsidR="00ED551A" w:rsidRPr="00ED551A" w:rsidRDefault="00ED551A" w:rsidP="00ED551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привлечь большее количество учащихся к всероссийской образовательной акции «урок цифры-2022».</w:t>
      </w:r>
    </w:p>
    <w:p w:rsidR="00ED551A" w:rsidRPr="00ED551A" w:rsidRDefault="00ED551A" w:rsidP="00ED551A">
      <w:pPr>
        <w:widowControl w:val="0"/>
        <w:autoSpaceDE w:val="0"/>
        <w:autoSpaceDN w:val="0"/>
        <w:spacing w:before="66" w:after="0" w:line="276" w:lineRule="auto"/>
        <w:ind w:left="442" w:right="4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51A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в </w:t>
      </w:r>
      <w:r w:rsidRPr="00ED551A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b/>
          <w:sz w:val="24"/>
          <w:szCs w:val="24"/>
        </w:rPr>
        <w:t>открытых</w:t>
      </w:r>
      <w:r w:rsidRPr="00ED551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b/>
          <w:sz w:val="24"/>
          <w:szCs w:val="24"/>
        </w:rPr>
        <w:t>уроках</w:t>
      </w:r>
      <w:r w:rsidRPr="00ED551A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b/>
          <w:sz w:val="24"/>
          <w:szCs w:val="24"/>
        </w:rPr>
        <w:t>Всероссийского</w:t>
      </w:r>
      <w:r w:rsidRPr="00ED551A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b/>
          <w:sz w:val="24"/>
          <w:szCs w:val="24"/>
        </w:rPr>
        <w:t>проекта</w:t>
      </w:r>
      <w:r w:rsidRPr="00ED551A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b/>
          <w:sz w:val="24"/>
          <w:szCs w:val="24"/>
        </w:rPr>
        <w:t>«Открытые</w:t>
      </w:r>
      <w:r w:rsidRPr="00ED551A">
        <w:rPr>
          <w:rFonts w:ascii="Times New Roman" w:eastAsia="Times New Roman" w:hAnsi="Times New Roman" w:cs="Times New Roman"/>
          <w:b/>
          <w:spacing w:val="2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b/>
          <w:sz w:val="24"/>
          <w:szCs w:val="24"/>
        </w:rPr>
        <w:t>уроки» в</w:t>
      </w:r>
      <w:r w:rsidRPr="00ED551A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b/>
          <w:sz w:val="24"/>
          <w:szCs w:val="24"/>
        </w:rPr>
        <w:t>2021 -2022 учебном</w:t>
      </w:r>
      <w:r w:rsidRPr="00ED551A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b/>
          <w:sz w:val="24"/>
          <w:szCs w:val="24"/>
        </w:rPr>
        <w:t>году</w:t>
      </w:r>
    </w:p>
    <w:p w:rsidR="00ED551A" w:rsidRPr="00ED551A" w:rsidRDefault="00ED551A" w:rsidP="00ED551A">
      <w:pPr>
        <w:widowControl w:val="0"/>
        <w:autoSpaceDE w:val="0"/>
        <w:autoSpaceDN w:val="0"/>
        <w:spacing w:after="0" w:line="273" w:lineRule="auto"/>
        <w:ind w:left="113" w:right="107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51A">
        <w:rPr>
          <w:rFonts w:ascii="Times New Roman" w:eastAsia="Times New Roman" w:hAnsi="Times New Roman" w:cs="Times New Roman"/>
          <w:sz w:val="24"/>
          <w:szCs w:val="24"/>
        </w:rPr>
        <w:lastRenderedPageBreak/>
        <w:t>Выбор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профессии,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профессиональное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самоопределение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w w:val="90"/>
          <w:sz w:val="24"/>
          <w:szCs w:val="24"/>
        </w:rPr>
        <w:t>—</w:t>
      </w:r>
      <w:r w:rsidRPr="00ED551A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этап в жизни каждого молодого человека, связанный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с его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развитием</w:t>
      </w:r>
      <w:r w:rsidRPr="00ED551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51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становлением</w:t>
      </w:r>
      <w:r w:rsidRPr="00ED551A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51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личности.</w:t>
      </w:r>
    </w:p>
    <w:p w:rsidR="00ED551A" w:rsidRPr="00ED551A" w:rsidRDefault="00ED551A" w:rsidP="00ED551A">
      <w:pPr>
        <w:widowControl w:val="0"/>
        <w:autoSpaceDE w:val="0"/>
        <w:autoSpaceDN w:val="0"/>
        <w:spacing w:after="0" w:line="276" w:lineRule="auto"/>
        <w:ind w:left="115" w:right="100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51A">
        <w:rPr>
          <w:rFonts w:ascii="Times New Roman" w:eastAsia="Times New Roman" w:hAnsi="Times New Roman" w:cs="Times New Roman"/>
          <w:sz w:val="24"/>
          <w:szCs w:val="24"/>
        </w:rPr>
        <w:t>На современном этапе в условиях реализации ФГОС одной из главных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ориентации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осознанному</w:t>
      </w:r>
      <w:r w:rsidRPr="00ED551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профессиональному</w:t>
      </w:r>
      <w:r w:rsidRPr="00ED55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выбору.</w:t>
      </w:r>
    </w:p>
    <w:p w:rsidR="00ED551A" w:rsidRPr="00ED551A" w:rsidRDefault="00ED551A" w:rsidP="00ED551A">
      <w:pPr>
        <w:widowControl w:val="0"/>
        <w:autoSpaceDE w:val="0"/>
        <w:autoSpaceDN w:val="0"/>
        <w:spacing w:after="0" w:line="276" w:lineRule="auto"/>
        <w:ind w:left="113" w:right="100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51A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выступает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одним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важных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звеньев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оказывать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учащимся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профессиональном самоопределении, в выборе будущей профессии с учетом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индивидуальных особенностей,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склонностей,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способностей,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в адаптации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w w:val="95"/>
          <w:sz w:val="24"/>
          <w:szCs w:val="24"/>
        </w:rPr>
        <w:t>новым</w:t>
      </w:r>
      <w:r w:rsidRPr="00ED551A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w w:val="95"/>
          <w:sz w:val="24"/>
          <w:szCs w:val="24"/>
        </w:rPr>
        <w:t>экономическим</w:t>
      </w:r>
      <w:r w:rsidRPr="00ED551A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w w:val="95"/>
          <w:sz w:val="24"/>
          <w:szCs w:val="24"/>
        </w:rPr>
        <w:t>отношениям,</w:t>
      </w:r>
      <w:r w:rsidRPr="00ED551A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w w:val="95"/>
          <w:sz w:val="24"/>
          <w:szCs w:val="24"/>
        </w:rPr>
        <w:t>создавать</w:t>
      </w:r>
      <w:r w:rsidRPr="00ED551A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w w:val="95"/>
          <w:sz w:val="24"/>
          <w:szCs w:val="24"/>
        </w:rPr>
        <w:t>образовательные предпосылки</w:t>
      </w:r>
      <w:r w:rsidRPr="00ED551A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интеллектуального и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личностного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потенциала,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повышать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уровень информированности о различных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аспектах современных</w:t>
      </w:r>
      <w:r w:rsidRPr="00ED551A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профессий,</w:t>
      </w:r>
      <w:r w:rsidRPr="00ED551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ED551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D551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востребованности</w:t>
      </w:r>
      <w:r w:rsidRPr="00ED55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51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рынке</w:t>
      </w:r>
      <w:r w:rsidRPr="00ED551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труда.</w:t>
      </w:r>
    </w:p>
    <w:p w:rsidR="00ED551A" w:rsidRPr="00ED551A" w:rsidRDefault="00ED551A" w:rsidP="00ED551A">
      <w:pPr>
        <w:widowControl w:val="0"/>
        <w:autoSpaceDE w:val="0"/>
        <w:autoSpaceDN w:val="0"/>
        <w:spacing w:after="0" w:line="276" w:lineRule="auto"/>
        <w:ind w:left="112" w:right="118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51A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направлениями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являются: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профессиональная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информация,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профессиональное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воспитание,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профессиональная</w:t>
      </w:r>
      <w:r w:rsidRPr="00ED551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консультация.</w:t>
      </w:r>
    </w:p>
    <w:p w:rsidR="00ED551A" w:rsidRPr="00ED551A" w:rsidRDefault="00ED551A" w:rsidP="00ED551A">
      <w:pPr>
        <w:widowControl w:val="0"/>
        <w:autoSpaceDE w:val="0"/>
        <w:autoSpaceDN w:val="0"/>
        <w:spacing w:after="0" w:line="276" w:lineRule="auto"/>
        <w:ind w:left="113" w:right="10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51A">
        <w:rPr>
          <w:rFonts w:ascii="Times New Roman" w:eastAsia="Times New Roman" w:hAnsi="Times New Roman" w:cs="Times New Roman"/>
          <w:sz w:val="24"/>
          <w:szCs w:val="24"/>
        </w:rPr>
        <w:t>Так, профессиональная информация включает в себя сведения о мире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профессий,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профессионально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важных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качеств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существенных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самоопределения,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мире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профессий,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ED551A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ED551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ED551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заведений</w:t>
      </w:r>
      <w:r w:rsidRPr="00ED551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51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т.д.</w:t>
      </w:r>
    </w:p>
    <w:p w:rsidR="00ED551A" w:rsidRPr="00ED551A" w:rsidRDefault="00ED551A" w:rsidP="00ED551A">
      <w:pPr>
        <w:widowControl w:val="0"/>
        <w:autoSpaceDE w:val="0"/>
        <w:autoSpaceDN w:val="0"/>
        <w:spacing w:after="0" w:line="276" w:lineRule="auto"/>
        <w:ind w:left="108" w:right="116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51A">
        <w:rPr>
          <w:rFonts w:ascii="Times New Roman" w:eastAsia="Times New Roman" w:hAnsi="Times New Roman" w:cs="Times New Roman"/>
          <w:sz w:val="24"/>
          <w:szCs w:val="24"/>
        </w:rPr>
        <w:t>Большую помощь в выборе профессий и самоопределения оказывают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открытые онлайн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w w:val="90"/>
          <w:sz w:val="24"/>
          <w:szCs w:val="24"/>
        </w:rPr>
        <w:t>—</w:t>
      </w:r>
      <w:r w:rsidRPr="00ED551A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уроки,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реализуемые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цикла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открытых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уроков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ПроеКТОриЯ,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направленные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раннюю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профориентацию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реализуются</w:t>
      </w:r>
      <w:r w:rsidRPr="00ED551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Минпросвящением</w:t>
      </w:r>
      <w:r w:rsidRPr="00ED551A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ED55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51A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Всероссийского</w:t>
      </w:r>
      <w:r w:rsidRPr="00ED551A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проекта</w:t>
      </w:r>
    </w:p>
    <w:p w:rsidR="00ED551A" w:rsidRPr="00ED551A" w:rsidRDefault="00ED551A" w:rsidP="00ED551A">
      <w:pPr>
        <w:widowControl w:val="0"/>
        <w:autoSpaceDE w:val="0"/>
        <w:autoSpaceDN w:val="0"/>
        <w:spacing w:after="0" w:line="276" w:lineRule="auto"/>
        <w:ind w:left="108" w:right="107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51A">
        <w:rPr>
          <w:rFonts w:ascii="Times New Roman" w:eastAsia="Times New Roman" w:hAnsi="Times New Roman" w:cs="Times New Roman"/>
          <w:sz w:val="24"/>
          <w:szCs w:val="24"/>
        </w:rPr>
        <w:t xml:space="preserve">«Открытые уроки». В ноябре </w:t>
      </w:r>
      <w:r w:rsidRPr="00ED551A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—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апреле 2021 трансляция открытых уроков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организованна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официальной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странице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Минпровещения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 xml:space="preserve">социальной    </w:t>
      </w:r>
      <w:r w:rsidRPr="00ED551A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 xml:space="preserve">сети    </w:t>
      </w:r>
      <w:r w:rsidRPr="00ED551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 xml:space="preserve">«ВКонтакте»    </w:t>
      </w:r>
      <w:r w:rsidRPr="00ED551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 xml:space="preserve">и    </w:t>
      </w:r>
      <w:r w:rsidRPr="00ED551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 xml:space="preserve">на   </w:t>
      </w:r>
      <w:r w:rsidRPr="00ED551A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   </w:t>
      </w:r>
      <w:r w:rsidRPr="00ED551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 xml:space="preserve">сайте    </w:t>
      </w:r>
      <w:r w:rsidRPr="00ED551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www.«открытыеуроки.рф».</w:t>
      </w:r>
    </w:p>
    <w:p w:rsidR="00ED551A" w:rsidRPr="00ED551A" w:rsidRDefault="00ED551A" w:rsidP="00ED551A">
      <w:pPr>
        <w:widowControl w:val="0"/>
        <w:autoSpaceDE w:val="0"/>
        <w:autoSpaceDN w:val="0"/>
        <w:spacing w:after="0" w:line="276" w:lineRule="auto"/>
        <w:ind w:left="108" w:right="143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51A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участию</w:t>
      </w:r>
      <w:r w:rsidRPr="00ED55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МАОУ МО  Динской район СОШ №6 имени К.В. Россиинского МО Динской район в</w:t>
      </w:r>
      <w:r w:rsidRPr="00ED551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открытых</w:t>
      </w:r>
      <w:r w:rsidRPr="00ED551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онлайн</w:t>
      </w:r>
      <w:r w:rsidRPr="00ED551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уроках:</w:t>
      </w:r>
      <w:r w:rsidRPr="00ED5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19" w:type="dxa"/>
        <w:tblBorders>
          <w:top w:val="single" w:sz="6" w:space="0" w:color="746B70"/>
          <w:left w:val="single" w:sz="6" w:space="0" w:color="746B70"/>
          <w:bottom w:val="single" w:sz="6" w:space="0" w:color="746B70"/>
          <w:right w:val="single" w:sz="6" w:space="0" w:color="746B70"/>
          <w:insideH w:val="single" w:sz="6" w:space="0" w:color="746B70"/>
          <w:insideV w:val="single" w:sz="6" w:space="0" w:color="746B7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0"/>
        <w:gridCol w:w="1985"/>
      </w:tblGrid>
      <w:tr w:rsidR="00ED551A" w:rsidRPr="00ED551A" w:rsidTr="00ED16FC">
        <w:trPr>
          <w:trHeight w:val="777"/>
        </w:trPr>
        <w:tc>
          <w:tcPr>
            <w:tcW w:w="7260" w:type="dxa"/>
            <w:shd w:val="clear" w:color="auto" w:fill="auto"/>
          </w:tcPr>
          <w:p w:rsidR="00ED551A" w:rsidRPr="00ED551A" w:rsidRDefault="00ED551A" w:rsidP="00ED551A">
            <w:pPr>
              <w:widowControl w:val="0"/>
              <w:autoSpaceDE w:val="0"/>
              <w:autoSpaceDN w:val="0"/>
              <w:spacing w:after="0" w:line="235" w:lineRule="auto"/>
              <w:ind w:left="123" w:firstLine="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551A">
              <w:rPr>
                <w:rFonts w:ascii="Times New Roman" w:eastAsia="Calibri" w:hAnsi="Times New Roman" w:cs="Times New Roman"/>
                <w:color w:val="000000"/>
                <w:w w:val="95"/>
              </w:rPr>
              <w:t>Наименование</w:t>
            </w:r>
            <w:r w:rsidRPr="00ED551A">
              <w:rPr>
                <w:rFonts w:ascii="Times New Roman" w:eastAsia="Calibri" w:hAnsi="Times New Roman" w:cs="Times New Roman"/>
                <w:color w:val="000000"/>
                <w:spacing w:val="8"/>
                <w:w w:val="95"/>
              </w:rPr>
              <w:t xml:space="preserve"> </w:t>
            </w:r>
            <w:r w:rsidRPr="00ED551A">
              <w:rPr>
                <w:rFonts w:ascii="Times New Roman" w:eastAsia="Calibri" w:hAnsi="Times New Roman" w:cs="Times New Roman"/>
                <w:color w:val="000000"/>
                <w:w w:val="95"/>
              </w:rPr>
              <w:t>онлайн</w:t>
            </w:r>
            <w:r w:rsidRPr="00ED551A">
              <w:rPr>
                <w:rFonts w:ascii="Times New Roman" w:eastAsia="Calibri" w:hAnsi="Times New Roman" w:cs="Times New Roman"/>
                <w:color w:val="000000"/>
                <w:spacing w:val="56"/>
                <w:w w:val="95"/>
              </w:rPr>
              <w:t xml:space="preserve"> </w:t>
            </w:r>
            <w:r w:rsidRPr="00ED551A">
              <w:rPr>
                <w:rFonts w:ascii="Times New Roman" w:eastAsia="Calibri" w:hAnsi="Times New Roman" w:cs="Times New Roman"/>
                <w:color w:val="000000"/>
                <w:w w:val="90"/>
              </w:rPr>
              <w:t>—</w:t>
            </w:r>
            <w:r w:rsidRPr="00ED551A">
              <w:rPr>
                <w:rFonts w:ascii="Times New Roman" w:eastAsia="Calibri" w:hAnsi="Times New Roman" w:cs="Times New Roman"/>
                <w:color w:val="000000"/>
                <w:spacing w:val="40"/>
                <w:w w:val="90"/>
              </w:rPr>
              <w:t xml:space="preserve"> </w:t>
            </w:r>
            <w:r w:rsidRPr="00ED551A">
              <w:rPr>
                <w:rFonts w:ascii="Times New Roman" w:eastAsia="Calibri" w:hAnsi="Times New Roman" w:cs="Times New Roman"/>
                <w:color w:val="000000"/>
                <w:w w:val="95"/>
              </w:rPr>
              <w:t>урока</w:t>
            </w:r>
            <w:r w:rsidRPr="00ED551A">
              <w:rPr>
                <w:rFonts w:ascii="Times New Roman" w:eastAsia="Calibri" w:hAnsi="Times New Roman" w:cs="Times New Roman"/>
                <w:color w:val="000000"/>
                <w:spacing w:val="49"/>
                <w:w w:val="95"/>
              </w:rPr>
              <w:t xml:space="preserve"> </w:t>
            </w:r>
            <w:r w:rsidRPr="00ED551A">
              <w:rPr>
                <w:rFonts w:ascii="Times New Roman" w:eastAsia="Calibri" w:hAnsi="Times New Roman" w:cs="Times New Roman"/>
                <w:color w:val="000000"/>
                <w:w w:val="95"/>
              </w:rPr>
              <w:t>и</w:t>
            </w:r>
            <w:r w:rsidRPr="00ED551A">
              <w:rPr>
                <w:rFonts w:ascii="Times New Roman" w:eastAsia="Calibri" w:hAnsi="Times New Roman" w:cs="Times New Roman"/>
                <w:color w:val="000000"/>
                <w:spacing w:val="-64"/>
                <w:w w:val="95"/>
              </w:rPr>
              <w:t xml:space="preserve"> </w:t>
            </w:r>
            <w:r w:rsidRPr="00ED551A">
              <w:rPr>
                <w:rFonts w:ascii="Times New Roman" w:eastAsia="Calibri" w:hAnsi="Times New Roman" w:cs="Times New Roman"/>
                <w:color w:val="000000"/>
              </w:rPr>
              <w:t>дата</w:t>
            </w:r>
            <w:r w:rsidRPr="00ED551A">
              <w:rPr>
                <w:rFonts w:ascii="Times New Roman" w:eastAsia="Calibri" w:hAnsi="Times New Roman" w:cs="Times New Roman"/>
                <w:color w:val="000000"/>
                <w:spacing w:val="12"/>
              </w:rPr>
              <w:t xml:space="preserve"> </w:t>
            </w:r>
            <w:r w:rsidRPr="00ED551A">
              <w:rPr>
                <w:rFonts w:ascii="Times New Roman" w:eastAsia="Calibri" w:hAnsi="Times New Roman" w:cs="Times New Roman"/>
                <w:color w:val="000000"/>
              </w:rPr>
              <w:t>проведения</w:t>
            </w:r>
          </w:p>
        </w:tc>
        <w:tc>
          <w:tcPr>
            <w:tcW w:w="1985" w:type="dxa"/>
            <w:shd w:val="clear" w:color="auto" w:fill="auto"/>
          </w:tcPr>
          <w:p w:rsidR="00ED551A" w:rsidRPr="00ED551A" w:rsidRDefault="00ED551A" w:rsidP="00ED551A">
            <w:pPr>
              <w:widowControl w:val="0"/>
              <w:autoSpaceDE w:val="0"/>
              <w:autoSpaceDN w:val="0"/>
              <w:spacing w:after="0" w:line="237" w:lineRule="auto"/>
              <w:ind w:left="126" w:right="107"/>
              <w:jc w:val="center"/>
              <w:rPr>
                <w:rFonts w:ascii="Times New Roman" w:eastAsia="Calibri" w:hAnsi="Times New Roman" w:cs="Times New Roman"/>
              </w:rPr>
            </w:pPr>
            <w:r w:rsidRPr="00ED551A">
              <w:rPr>
                <w:rFonts w:ascii="Times New Roman" w:eastAsia="Calibri" w:hAnsi="Times New Roman" w:cs="Times New Roman"/>
              </w:rPr>
              <w:t>Количество</w:t>
            </w:r>
            <w:r w:rsidRPr="00ED551A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ED551A">
              <w:rPr>
                <w:rFonts w:ascii="Times New Roman" w:eastAsia="Calibri" w:hAnsi="Times New Roman" w:cs="Times New Roman"/>
              </w:rPr>
              <w:t>участников</w:t>
            </w:r>
            <w:r w:rsidRPr="00ED551A">
              <w:rPr>
                <w:rFonts w:ascii="Times New Roman" w:eastAsia="Calibri" w:hAnsi="Times New Roman" w:cs="Times New Roman"/>
                <w:spacing w:val="-67"/>
              </w:rPr>
              <w:t xml:space="preserve"> </w:t>
            </w:r>
            <w:r w:rsidRPr="00ED551A">
              <w:rPr>
                <w:rFonts w:ascii="Times New Roman" w:eastAsia="Calibri" w:hAnsi="Times New Roman" w:cs="Times New Roman"/>
              </w:rPr>
              <w:t>классов принявших</w:t>
            </w:r>
            <w:r w:rsidRPr="00ED551A">
              <w:rPr>
                <w:rFonts w:ascii="Times New Roman" w:eastAsia="Calibri" w:hAnsi="Times New Roman" w:cs="Times New Roman"/>
                <w:spacing w:val="-67"/>
              </w:rPr>
              <w:t xml:space="preserve"> </w:t>
            </w:r>
            <w:r w:rsidRPr="00ED551A"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ED551A" w:rsidRPr="00ED551A" w:rsidTr="00ED16FC">
        <w:trPr>
          <w:trHeight w:val="338"/>
        </w:trPr>
        <w:tc>
          <w:tcPr>
            <w:tcW w:w="7260" w:type="dxa"/>
            <w:shd w:val="clear" w:color="auto" w:fill="auto"/>
          </w:tcPr>
          <w:p w:rsidR="00ED551A" w:rsidRPr="00ED551A" w:rsidRDefault="00ED551A" w:rsidP="00ED551A"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22 сентября 2021 года</w:t>
            </w:r>
            <w:r w:rsidRPr="00ED551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– Спецвыпуск «Кулинарное дело»;</w:t>
            </w:r>
          </w:p>
        </w:tc>
        <w:tc>
          <w:tcPr>
            <w:tcW w:w="1985" w:type="dxa"/>
            <w:shd w:val="clear" w:color="auto" w:fill="auto"/>
          </w:tcPr>
          <w:p w:rsidR="00ED551A" w:rsidRPr="00ED551A" w:rsidRDefault="00ED551A" w:rsidP="00ED551A">
            <w:pPr>
              <w:widowControl w:val="0"/>
              <w:autoSpaceDE w:val="0"/>
              <w:autoSpaceDN w:val="0"/>
              <w:spacing w:after="0" w:line="286" w:lineRule="exact"/>
              <w:ind w:left="3"/>
              <w:jc w:val="center"/>
              <w:rPr>
                <w:rFonts w:ascii="Times New Roman" w:eastAsia="Calibri" w:hAnsi="Times New Roman" w:cs="Times New Roman"/>
              </w:rPr>
            </w:pPr>
            <w:r w:rsidRPr="00ED551A">
              <w:rPr>
                <w:rFonts w:ascii="Times New Roman" w:eastAsia="Calibri" w:hAnsi="Times New Roman" w:cs="Times New Roman"/>
              </w:rPr>
              <w:t>78</w:t>
            </w:r>
          </w:p>
        </w:tc>
      </w:tr>
      <w:tr w:rsidR="00ED551A" w:rsidRPr="00ED551A" w:rsidTr="00ED16FC">
        <w:trPr>
          <w:trHeight w:val="316"/>
        </w:trPr>
        <w:tc>
          <w:tcPr>
            <w:tcW w:w="7260" w:type="dxa"/>
            <w:shd w:val="clear" w:color="auto" w:fill="auto"/>
          </w:tcPr>
          <w:p w:rsidR="00ED551A" w:rsidRPr="00ED551A" w:rsidRDefault="00ED551A" w:rsidP="00ED551A"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28 сентября 2021 года</w:t>
            </w:r>
            <w:r w:rsidRPr="00ED551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– Профессия «Ландшафтный дизайнер»;</w:t>
            </w:r>
          </w:p>
        </w:tc>
        <w:tc>
          <w:tcPr>
            <w:tcW w:w="1985" w:type="dxa"/>
            <w:shd w:val="clear" w:color="auto" w:fill="auto"/>
          </w:tcPr>
          <w:p w:rsidR="00ED551A" w:rsidRPr="00ED551A" w:rsidRDefault="00ED551A" w:rsidP="00ED551A">
            <w:pPr>
              <w:widowControl w:val="0"/>
              <w:autoSpaceDE w:val="0"/>
              <w:autoSpaceDN w:val="0"/>
              <w:spacing w:after="0" w:line="286" w:lineRule="exact"/>
              <w:ind w:left="3"/>
              <w:jc w:val="center"/>
              <w:rPr>
                <w:rFonts w:ascii="Times New Roman" w:eastAsia="Calibri" w:hAnsi="Times New Roman" w:cs="Times New Roman"/>
              </w:rPr>
            </w:pPr>
            <w:r w:rsidRPr="00ED551A">
              <w:rPr>
                <w:rFonts w:ascii="Times New Roman" w:eastAsia="Calibri" w:hAnsi="Times New Roman" w:cs="Times New Roman"/>
              </w:rPr>
              <w:t>83</w:t>
            </w:r>
          </w:p>
        </w:tc>
      </w:tr>
      <w:tr w:rsidR="00ED551A" w:rsidRPr="00ED551A" w:rsidTr="00ED16FC">
        <w:trPr>
          <w:trHeight w:val="316"/>
        </w:trPr>
        <w:tc>
          <w:tcPr>
            <w:tcW w:w="7260" w:type="dxa"/>
            <w:tcBorders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октябрь 2021 года</w:t>
            </w:r>
            <w:r w:rsidRPr="00ED551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– Профессия «Специалист по адаптивным технологиям»;</w:t>
            </w:r>
          </w:p>
        </w:tc>
        <w:tc>
          <w:tcPr>
            <w:tcW w:w="1985" w:type="dxa"/>
            <w:shd w:val="clear" w:color="auto" w:fill="auto"/>
          </w:tcPr>
          <w:p w:rsidR="00ED551A" w:rsidRPr="00ED551A" w:rsidRDefault="00ED551A" w:rsidP="00ED551A">
            <w:pPr>
              <w:widowControl w:val="0"/>
              <w:autoSpaceDE w:val="0"/>
              <w:autoSpaceDN w:val="0"/>
              <w:spacing w:after="0" w:line="281" w:lineRule="exact"/>
              <w:ind w:left="3"/>
              <w:jc w:val="center"/>
              <w:rPr>
                <w:rFonts w:ascii="Times New Roman" w:eastAsia="Calibri" w:hAnsi="Times New Roman" w:cs="Times New Roman"/>
              </w:rPr>
            </w:pPr>
            <w:r w:rsidRPr="00ED551A">
              <w:rPr>
                <w:rFonts w:ascii="Times New Roman" w:eastAsia="Calibri" w:hAnsi="Times New Roman" w:cs="Times New Roman"/>
              </w:rPr>
              <w:t>54</w:t>
            </w:r>
          </w:p>
        </w:tc>
      </w:tr>
      <w:tr w:rsidR="00ED551A" w:rsidRPr="00ED551A" w:rsidTr="00ED16FC">
        <w:trPr>
          <w:trHeight w:val="651"/>
        </w:trPr>
        <w:tc>
          <w:tcPr>
            <w:tcW w:w="7260" w:type="dxa"/>
            <w:tcBorders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октябрь 2021 года</w:t>
            </w:r>
            <w:r w:rsidRPr="00ED551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– Профессия «Оператор беспилотных авиационных систем»;</w:t>
            </w:r>
          </w:p>
        </w:tc>
        <w:tc>
          <w:tcPr>
            <w:tcW w:w="1985" w:type="dxa"/>
            <w:shd w:val="clear" w:color="auto" w:fill="auto"/>
          </w:tcPr>
          <w:p w:rsidR="00ED551A" w:rsidRPr="00ED551A" w:rsidRDefault="00ED551A" w:rsidP="00ED551A">
            <w:pPr>
              <w:widowControl w:val="0"/>
              <w:autoSpaceDE w:val="0"/>
              <w:autoSpaceDN w:val="0"/>
              <w:spacing w:after="0" w:line="240" w:lineRule="auto"/>
              <w:ind w:left="3" w:right="109" w:hanging="5"/>
              <w:jc w:val="center"/>
              <w:rPr>
                <w:rFonts w:ascii="Times New Roman" w:eastAsia="Calibri" w:hAnsi="Times New Roman" w:cs="Times New Roman"/>
              </w:rPr>
            </w:pPr>
            <w:r w:rsidRPr="00ED551A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ED551A" w:rsidRPr="00ED551A" w:rsidTr="00ED16FC">
        <w:trPr>
          <w:trHeight w:val="311"/>
        </w:trPr>
        <w:tc>
          <w:tcPr>
            <w:tcW w:w="7260" w:type="dxa"/>
            <w:shd w:val="clear" w:color="auto" w:fill="auto"/>
          </w:tcPr>
          <w:p w:rsidR="00ED551A" w:rsidRPr="00ED551A" w:rsidRDefault="00ED551A" w:rsidP="00ED551A"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октябрь 2021 года</w:t>
            </w:r>
            <w:r w:rsidRPr="00ED551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– Химическая промышленность. Компетенция «Лабораторный химический анализ»;</w:t>
            </w:r>
          </w:p>
        </w:tc>
        <w:tc>
          <w:tcPr>
            <w:tcW w:w="1985" w:type="dxa"/>
            <w:shd w:val="clear" w:color="auto" w:fill="auto"/>
          </w:tcPr>
          <w:p w:rsidR="00ED551A" w:rsidRPr="00ED551A" w:rsidRDefault="00ED551A" w:rsidP="00ED551A">
            <w:pPr>
              <w:widowControl w:val="0"/>
              <w:autoSpaceDE w:val="0"/>
              <w:autoSpaceDN w:val="0"/>
              <w:spacing w:after="0" w:line="281" w:lineRule="exact"/>
              <w:ind w:left="3"/>
              <w:jc w:val="center"/>
              <w:rPr>
                <w:rFonts w:ascii="Times New Roman" w:eastAsia="Calibri" w:hAnsi="Times New Roman" w:cs="Times New Roman"/>
              </w:rPr>
            </w:pPr>
            <w:r w:rsidRPr="00ED551A">
              <w:rPr>
                <w:rFonts w:ascii="Times New Roman" w:eastAsia="Calibri" w:hAnsi="Times New Roman" w:cs="Times New Roman"/>
              </w:rPr>
              <w:t>109</w:t>
            </w:r>
          </w:p>
        </w:tc>
      </w:tr>
      <w:tr w:rsidR="00ED551A" w:rsidRPr="00ED551A" w:rsidTr="00ED16FC">
        <w:trPr>
          <w:trHeight w:val="321"/>
        </w:trPr>
        <w:tc>
          <w:tcPr>
            <w:tcW w:w="7260" w:type="dxa"/>
            <w:shd w:val="clear" w:color="auto" w:fill="auto"/>
          </w:tcPr>
          <w:p w:rsidR="00ED551A" w:rsidRPr="00ED551A" w:rsidRDefault="00ED551A" w:rsidP="00ED551A"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ноябрь 2021 года</w:t>
            </w:r>
            <w:r w:rsidRPr="00ED551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– Швейная промышленность. Компетенция «Технологии моды»;</w:t>
            </w:r>
          </w:p>
        </w:tc>
        <w:tc>
          <w:tcPr>
            <w:tcW w:w="1985" w:type="dxa"/>
            <w:shd w:val="clear" w:color="auto" w:fill="auto"/>
          </w:tcPr>
          <w:p w:rsidR="00ED551A" w:rsidRPr="00ED551A" w:rsidRDefault="00ED551A" w:rsidP="00ED551A">
            <w:pPr>
              <w:widowControl w:val="0"/>
              <w:autoSpaceDE w:val="0"/>
              <w:autoSpaceDN w:val="0"/>
              <w:spacing w:after="0" w:line="291" w:lineRule="exact"/>
              <w:ind w:left="3"/>
              <w:jc w:val="center"/>
              <w:rPr>
                <w:rFonts w:ascii="Times New Roman" w:eastAsia="Calibri" w:hAnsi="Times New Roman" w:cs="Times New Roman"/>
              </w:rPr>
            </w:pPr>
            <w:r w:rsidRPr="00ED551A">
              <w:rPr>
                <w:rFonts w:ascii="Times New Roman" w:eastAsia="Calibri" w:hAnsi="Times New Roman" w:cs="Times New Roman"/>
              </w:rPr>
              <w:t>115</w:t>
            </w:r>
          </w:p>
        </w:tc>
      </w:tr>
      <w:tr w:rsidR="00ED551A" w:rsidRPr="00ED551A" w:rsidTr="00ED16FC">
        <w:trPr>
          <w:trHeight w:val="642"/>
        </w:trPr>
        <w:tc>
          <w:tcPr>
            <w:tcW w:w="7260" w:type="dxa"/>
            <w:shd w:val="clear" w:color="auto" w:fill="auto"/>
          </w:tcPr>
          <w:p w:rsidR="00ED551A" w:rsidRPr="00ED551A" w:rsidRDefault="00ED551A" w:rsidP="00ED551A"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ноябрь 2021 года</w:t>
            </w:r>
            <w:r w:rsidRPr="00ED551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– Спецвыпуск. Коллаборация юниорских компетенций чемпионата «ArtMasters»;</w:t>
            </w:r>
          </w:p>
        </w:tc>
        <w:tc>
          <w:tcPr>
            <w:tcW w:w="1985" w:type="dxa"/>
            <w:shd w:val="clear" w:color="auto" w:fill="auto"/>
          </w:tcPr>
          <w:p w:rsidR="00ED551A" w:rsidRPr="00ED551A" w:rsidRDefault="00ED551A" w:rsidP="00ED551A">
            <w:pPr>
              <w:widowControl w:val="0"/>
              <w:autoSpaceDE w:val="0"/>
              <w:autoSpaceDN w:val="0"/>
              <w:spacing w:after="0" w:line="286" w:lineRule="exact"/>
              <w:ind w:left="3"/>
              <w:jc w:val="center"/>
              <w:rPr>
                <w:rFonts w:ascii="Times New Roman" w:eastAsia="Calibri" w:hAnsi="Times New Roman" w:cs="Times New Roman"/>
              </w:rPr>
            </w:pPr>
            <w:r w:rsidRPr="00ED551A">
              <w:rPr>
                <w:rFonts w:ascii="Times New Roman" w:eastAsia="Calibri" w:hAnsi="Times New Roman" w:cs="Times New Roman"/>
              </w:rPr>
              <w:t>103</w:t>
            </w:r>
          </w:p>
        </w:tc>
      </w:tr>
      <w:tr w:rsidR="00ED551A" w:rsidRPr="00ED551A" w:rsidTr="00ED16FC">
        <w:trPr>
          <w:trHeight w:val="316"/>
        </w:trPr>
        <w:tc>
          <w:tcPr>
            <w:tcW w:w="7260" w:type="dxa"/>
            <w:shd w:val="clear" w:color="auto" w:fill="auto"/>
          </w:tcPr>
          <w:p w:rsidR="00ED551A" w:rsidRPr="00ED551A" w:rsidRDefault="00ED551A" w:rsidP="00ED551A"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декабрь 2021 года</w:t>
            </w:r>
            <w:r w:rsidRPr="00ED551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– Строительная отрасль. Компетенция «Малярные и декоративные работы».</w:t>
            </w:r>
          </w:p>
        </w:tc>
        <w:tc>
          <w:tcPr>
            <w:tcW w:w="1985" w:type="dxa"/>
            <w:shd w:val="clear" w:color="auto" w:fill="auto"/>
          </w:tcPr>
          <w:p w:rsidR="00ED551A" w:rsidRPr="00ED551A" w:rsidRDefault="00ED551A" w:rsidP="00ED551A">
            <w:pPr>
              <w:widowControl w:val="0"/>
              <w:autoSpaceDE w:val="0"/>
              <w:autoSpaceDN w:val="0"/>
              <w:spacing w:after="0" w:line="281" w:lineRule="exact"/>
              <w:ind w:left="3"/>
              <w:jc w:val="center"/>
              <w:rPr>
                <w:rFonts w:ascii="Times New Roman" w:eastAsia="Calibri" w:hAnsi="Times New Roman" w:cs="Times New Roman"/>
              </w:rPr>
            </w:pPr>
            <w:r w:rsidRPr="00ED551A">
              <w:rPr>
                <w:rFonts w:ascii="Times New Roman" w:eastAsia="Calibri" w:hAnsi="Times New Roman" w:cs="Times New Roman"/>
              </w:rPr>
              <w:t>121</w:t>
            </w:r>
          </w:p>
        </w:tc>
      </w:tr>
      <w:tr w:rsidR="00ED551A" w:rsidRPr="00ED551A" w:rsidTr="00ED16FC">
        <w:trPr>
          <w:trHeight w:val="316"/>
        </w:trPr>
        <w:tc>
          <w:tcPr>
            <w:tcW w:w="7260" w:type="dxa"/>
            <w:shd w:val="clear" w:color="auto" w:fill="auto"/>
          </w:tcPr>
          <w:p w:rsidR="00ED551A" w:rsidRPr="00ED551A" w:rsidRDefault="00ED551A" w:rsidP="00ED551A"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D551A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апрель 2022 года</w:t>
            </w:r>
            <w:r w:rsidRPr="00ED551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– «Моя история – моя профессия»</w:t>
            </w:r>
          </w:p>
        </w:tc>
        <w:tc>
          <w:tcPr>
            <w:tcW w:w="1985" w:type="dxa"/>
            <w:shd w:val="clear" w:color="auto" w:fill="auto"/>
          </w:tcPr>
          <w:p w:rsidR="00ED551A" w:rsidRPr="00ED551A" w:rsidRDefault="00ED551A" w:rsidP="00ED551A">
            <w:pPr>
              <w:widowControl w:val="0"/>
              <w:autoSpaceDE w:val="0"/>
              <w:autoSpaceDN w:val="0"/>
              <w:spacing w:after="0" w:line="286" w:lineRule="exact"/>
              <w:ind w:left="3"/>
              <w:jc w:val="center"/>
              <w:rPr>
                <w:rFonts w:ascii="Times New Roman" w:eastAsia="Calibri" w:hAnsi="Times New Roman" w:cs="Times New Roman"/>
              </w:rPr>
            </w:pPr>
            <w:r w:rsidRPr="00ED551A">
              <w:rPr>
                <w:rFonts w:ascii="Times New Roman" w:eastAsia="Calibri" w:hAnsi="Times New Roman" w:cs="Times New Roman"/>
              </w:rPr>
              <w:t>235</w:t>
            </w:r>
          </w:p>
        </w:tc>
      </w:tr>
    </w:tbl>
    <w:p w:rsidR="00ED551A" w:rsidRPr="00ED551A" w:rsidRDefault="00ED551A" w:rsidP="00ED551A">
      <w:pPr>
        <w:widowControl w:val="0"/>
        <w:autoSpaceDE w:val="0"/>
        <w:autoSpaceDN w:val="0"/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51A">
        <w:rPr>
          <w:rFonts w:ascii="Times New Roman" w:eastAsia="Times New Roman" w:hAnsi="Times New Roman" w:cs="Times New Roman"/>
          <w:sz w:val="24"/>
          <w:szCs w:val="24"/>
        </w:rPr>
        <w:lastRenderedPageBreak/>
        <w:t>Необходимо:</w:t>
      </w:r>
    </w:p>
    <w:p w:rsidR="00ED551A" w:rsidRPr="00ED551A" w:rsidRDefault="00ED551A" w:rsidP="00ED551A">
      <w:pPr>
        <w:widowControl w:val="0"/>
        <w:numPr>
          <w:ilvl w:val="0"/>
          <w:numId w:val="24"/>
        </w:numPr>
        <w:autoSpaceDE w:val="0"/>
        <w:autoSpaceDN w:val="0"/>
        <w:spacing w:after="0" w:line="276" w:lineRule="auto"/>
        <w:ind w:left="709"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51A">
        <w:rPr>
          <w:rFonts w:ascii="Times New Roman" w:eastAsia="Times New Roman" w:hAnsi="Times New Roman" w:cs="Times New Roman"/>
          <w:sz w:val="24"/>
          <w:szCs w:val="24"/>
        </w:rPr>
        <w:t>Чётко спланировать инновационную работу на 2022-2023 уч.г., включая деятельность школьных инновационных площадок.</w:t>
      </w:r>
    </w:p>
    <w:p w:rsidR="00ED551A" w:rsidRPr="00ED551A" w:rsidRDefault="00ED551A" w:rsidP="00ED551A">
      <w:pPr>
        <w:widowControl w:val="0"/>
        <w:numPr>
          <w:ilvl w:val="0"/>
          <w:numId w:val="24"/>
        </w:numPr>
        <w:autoSpaceDE w:val="0"/>
        <w:autoSpaceDN w:val="0"/>
        <w:spacing w:after="0" w:line="276" w:lineRule="auto"/>
        <w:ind w:left="709"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51A">
        <w:rPr>
          <w:rFonts w:ascii="Times New Roman" w:eastAsia="Times New Roman" w:hAnsi="Times New Roman" w:cs="Times New Roman"/>
          <w:sz w:val="24"/>
          <w:szCs w:val="24"/>
        </w:rPr>
        <w:t xml:space="preserve"> Запланировать обобщающие школьные мероприятия по инновационным направлениям работы, в том числе по изучению, применению и распространению опыта применения передовых педагогических технологий.</w:t>
      </w:r>
    </w:p>
    <w:p w:rsidR="00ED551A" w:rsidRPr="00ED551A" w:rsidRDefault="00ED551A" w:rsidP="00ED551A">
      <w:pPr>
        <w:widowControl w:val="0"/>
        <w:numPr>
          <w:ilvl w:val="0"/>
          <w:numId w:val="24"/>
        </w:numPr>
        <w:autoSpaceDE w:val="0"/>
        <w:autoSpaceDN w:val="0"/>
        <w:spacing w:after="0" w:line="276" w:lineRule="auto"/>
        <w:ind w:left="709"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51A">
        <w:rPr>
          <w:rFonts w:ascii="Times New Roman" w:eastAsia="Times New Roman" w:hAnsi="Times New Roman" w:cs="Times New Roman"/>
          <w:sz w:val="24"/>
          <w:szCs w:val="24"/>
        </w:rPr>
        <w:t>Необходимо усилить работу по проектированию и моделированию новых педагогических практик, создать систему мотивации для проведений экспериментальной и научно-исследовательской работе педагогов (постоянно).</w:t>
      </w:r>
    </w:p>
    <w:p w:rsidR="00ED551A" w:rsidRPr="00ED551A" w:rsidRDefault="00ED551A" w:rsidP="00ED551A">
      <w:pPr>
        <w:widowControl w:val="0"/>
        <w:numPr>
          <w:ilvl w:val="0"/>
          <w:numId w:val="24"/>
        </w:numPr>
        <w:autoSpaceDE w:val="0"/>
        <w:autoSpaceDN w:val="0"/>
        <w:spacing w:after="0" w:line="276" w:lineRule="auto"/>
        <w:ind w:left="709"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51A">
        <w:rPr>
          <w:rFonts w:ascii="Times New Roman" w:eastAsia="Times New Roman" w:hAnsi="Times New Roman" w:cs="Times New Roman"/>
          <w:sz w:val="24"/>
          <w:szCs w:val="24"/>
        </w:rPr>
        <w:t>Внести вопросы по инновационной деятельности во внутришкольный</w:t>
      </w:r>
    </w:p>
    <w:p w:rsidR="00ED551A" w:rsidRPr="00ED551A" w:rsidRDefault="00ED551A" w:rsidP="00ED551A">
      <w:pPr>
        <w:widowControl w:val="0"/>
        <w:numPr>
          <w:ilvl w:val="0"/>
          <w:numId w:val="24"/>
        </w:numPr>
        <w:autoSpaceDE w:val="0"/>
        <w:autoSpaceDN w:val="0"/>
        <w:spacing w:after="0" w:line="276" w:lineRule="auto"/>
        <w:ind w:left="709"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51A">
        <w:rPr>
          <w:rFonts w:ascii="Times New Roman" w:eastAsia="Times New Roman" w:hAnsi="Times New Roman" w:cs="Times New Roman"/>
          <w:sz w:val="24"/>
          <w:szCs w:val="24"/>
        </w:rPr>
        <w:t>контроль в 2022-2002 учебном году</w:t>
      </w:r>
    </w:p>
    <w:p w:rsidR="00ED551A" w:rsidRPr="00ED551A" w:rsidRDefault="00ED551A" w:rsidP="00ED551A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Courier New" w:eastAsia="Times New Roman" w:hAnsi="Times New Roman" w:cs="Times New Roman"/>
          <w:sz w:val="24"/>
        </w:rPr>
      </w:pPr>
    </w:p>
    <w:p w:rsidR="00ED551A" w:rsidRPr="00ED551A" w:rsidRDefault="00ED551A" w:rsidP="00ED551A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Courier New" w:eastAsia="Times New Roman" w:hAnsi="Times New Roman" w:cs="Times New Roman"/>
          <w:sz w:val="24"/>
        </w:rPr>
        <w:sectPr w:rsidR="00ED551A" w:rsidRPr="00ED551A" w:rsidSect="001A785A">
          <w:footerReference w:type="default" r:id="rId8"/>
          <w:pgSz w:w="11910" w:h="16840"/>
          <w:pgMar w:top="940" w:right="700" w:bottom="280" w:left="1600" w:header="720" w:footer="720" w:gutter="0"/>
          <w:cols w:space="720"/>
        </w:sectPr>
      </w:pPr>
    </w:p>
    <w:p w:rsidR="00ED551A" w:rsidRPr="00ED551A" w:rsidRDefault="00ED551A" w:rsidP="00ED551A">
      <w:pPr>
        <w:widowControl w:val="0"/>
        <w:autoSpaceDE w:val="0"/>
        <w:autoSpaceDN w:val="0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51A">
        <w:rPr>
          <w:rFonts w:ascii="Times New Roman" w:eastAsia="Times New Roman" w:hAnsi="Times New Roman" w:cs="Times New Roman"/>
          <w:sz w:val="28"/>
          <w:szCs w:val="28"/>
        </w:rPr>
        <w:lastRenderedPageBreak/>
        <w:t>.</w:t>
      </w:r>
    </w:p>
    <w:p w:rsidR="00ED551A" w:rsidRPr="00ED551A" w:rsidRDefault="00ED551A" w:rsidP="00ED551A">
      <w:pPr>
        <w:widowControl w:val="0"/>
        <w:autoSpaceDE w:val="0"/>
        <w:autoSpaceDN w:val="0"/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51A">
        <w:rPr>
          <w:rFonts w:ascii="Times New Roman" w:eastAsia="Times New Roman" w:hAnsi="Times New Roman" w:cs="Times New Roman"/>
          <w:b/>
          <w:sz w:val="24"/>
          <w:szCs w:val="24"/>
        </w:rPr>
        <w:t>Итог методической работы в школе за 2021-2022 учебный год.</w:t>
      </w:r>
    </w:p>
    <w:p w:rsidR="00ED551A" w:rsidRPr="00ED551A" w:rsidRDefault="00ED551A" w:rsidP="00ED551A">
      <w:pPr>
        <w:widowControl w:val="0"/>
        <w:autoSpaceDE w:val="0"/>
        <w:autoSpaceDN w:val="0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51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Выводы: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работа в школе ведется планомерно, направлена на всестороннее повышение профессионального мастерства каждого педагога и развития творческого потенциала педагогического коллектива в целом. В основном поставленные задачи методической работы на 2021-2022 учебный год выполнены. Повысился профессиональный уровень учительского мастерства,  перешли на ФГОС третьего поколения, обучающиеся принимают активное участие в конкурсах, многие учителя применяют в своей работе современные педагогические технологии. Работу коллектива над методической темой признать </w:t>
      </w:r>
      <w:r w:rsidRPr="00ED551A">
        <w:rPr>
          <w:rFonts w:ascii="Times New Roman" w:eastAsia="Times New Roman" w:hAnsi="Times New Roman" w:cs="Times New Roman"/>
          <w:b/>
          <w:sz w:val="24"/>
          <w:szCs w:val="24"/>
        </w:rPr>
        <w:t xml:space="preserve">удовлетворительной.      </w:t>
      </w:r>
    </w:p>
    <w:p w:rsidR="00ED551A" w:rsidRPr="00ED551A" w:rsidRDefault="00ED551A" w:rsidP="00ED551A">
      <w:pPr>
        <w:widowControl w:val="0"/>
        <w:autoSpaceDE w:val="0"/>
        <w:autoSpaceDN w:val="0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51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Однако существуют проблемы по организации обеспечения современного уровня преподавания, повышения качества знаний обучающихся, совершенствования учебно-воспитательного процесса.</w:t>
      </w:r>
    </w:p>
    <w:p w:rsidR="00ED551A" w:rsidRPr="00ED551A" w:rsidRDefault="00ED551A" w:rsidP="00ED551A">
      <w:pPr>
        <w:widowControl w:val="0"/>
        <w:autoSpaceDE w:val="0"/>
        <w:autoSpaceDN w:val="0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51A">
        <w:rPr>
          <w:rFonts w:ascii="Times New Roman" w:eastAsia="Times New Roman" w:hAnsi="Times New Roman" w:cs="Times New Roman"/>
          <w:sz w:val="24"/>
          <w:szCs w:val="24"/>
        </w:rPr>
        <w:t xml:space="preserve">             В новом учебном году необходимо продолжить работу по повышению качества образования; привлечению обучающихся к участию в олимпиадах и конкурсах; повышению профессионального мастерства педагогов, привлечению их к участию в профессиональных конкурсах.</w:t>
      </w:r>
    </w:p>
    <w:p w:rsidR="00ED551A" w:rsidRPr="00ED551A" w:rsidRDefault="00ED551A" w:rsidP="00ED551A">
      <w:pPr>
        <w:widowControl w:val="0"/>
        <w:autoSpaceDE w:val="0"/>
        <w:autoSpaceDN w:val="0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51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ED551A">
        <w:rPr>
          <w:rFonts w:ascii="Times New Roman" w:eastAsia="Times New Roman" w:hAnsi="Times New Roman" w:cs="Times New Roman"/>
          <w:b/>
          <w:bCs/>
          <w:sz w:val="24"/>
          <w:szCs w:val="24"/>
        </w:rPr>
        <w:t>. Задачи методической работы на 2022 – 2023 учебный год</w:t>
      </w:r>
      <w:r w:rsidRPr="00ED551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551A" w:rsidRPr="00ED551A" w:rsidRDefault="00ED551A" w:rsidP="00ED551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51A">
        <w:rPr>
          <w:rFonts w:ascii="Times New Roman" w:eastAsia="Times New Roman" w:hAnsi="Times New Roman" w:cs="Times New Roman"/>
          <w:sz w:val="24"/>
          <w:szCs w:val="24"/>
        </w:rPr>
        <w:t>Повышать профессиональную компетентность педагогов через курсы, семинары, участие в конкурсах и самообразование;</w:t>
      </w:r>
    </w:p>
    <w:p w:rsidR="00ED551A" w:rsidRPr="00ED551A" w:rsidRDefault="00ED551A" w:rsidP="00ED551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51A">
        <w:rPr>
          <w:rFonts w:ascii="Times New Roman" w:eastAsia="Times New Roman" w:hAnsi="Times New Roman" w:cs="Times New Roman"/>
          <w:sz w:val="24"/>
          <w:szCs w:val="24"/>
        </w:rPr>
        <w:t>Продолжить работу по совершенствованию педагогического мастерства учителей;</w:t>
      </w:r>
    </w:p>
    <w:p w:rsidR="00ED551A" w:rsidRPr="00ED551A" w:rsidRDefault="00ED551A" w:rsidP="00ED551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51A">
        <w:rPr>
          <w:rFonts w:ascii="Times New Roman" w:eastAsia="Times New Roman" w:hAnsi="Times New Roman" w:cs="Times New Roman"/>
          <w:sz w:val="24"/>
          <w:szCs w:val="24"/>
        </w:rPr>
        <w:t>Активизировать работу МО школы через профессиональный конкурс «Учитель года», предметные недели, творческий отчет и открытые уроки;</w:t>
      </w:r>
    </w:p>
    <w:p w:rsidR="00ED551A" w:rsidRPr="00ED551A" w:rsidRDefault="00ED551A" w:rsidP="00ED551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51A">
        <w:rPr>
          <w:rFonts w:ascii="Times New Roman" w:eastAsia="Times New Roman" w:hAnsi="Times New Roman" w:cs="Times New Roman"/>
          <w:sz w:val="24"/>
          <w:szCs w:val="24"/>
        </w:rPr>
        <w:t>Развивать интеллектуальные и творческие способности учащихся, участвуя в олимпиадах, НПК и конкурсах;</w:t>
      </w:r>
    </w:p>
    <w:p w:rsidR="00ED551A" w:rsidRPr="00ED551A" w:rsidRDefault="00ED551A" w:rsidP="00ED551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51A">
        <w:rPr>
          <w:rFonts w:ascii="Times New Roman" w:eastAsia="Times New Roman" w:hAnsi="Times New Roman" w:cs="Times New Roman"/>
          <w:sz w:val="24"/>
          <w:szCs w:val="24"/>
        </w:rPr>
        <w:t>Способствовать реализации системно-деятельностного подхода в обучении и воспитании;</w:t>
      </w:r>
    </w:p>
    <w:p w:rsidR="00ED551A" w:rsidRPr="00ED551A" w:rsidRDefault="00ED551A" w:rsidP="00ED551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51A">
        <w:rPr>
          <w:rFonts w:ascii="Times New Roman" w:eastAsia="Times New Roman" w:hAnsi="Times New Roman" w:cs="Times New Roman"/>
          <w:sz w:val="24"/>
          <w:szCs w:val="24"/>
        </w:rPr>
        <w:t>Непрерывно совершенствовать педагогического мастерства учителей;</w:t>
      </w:r>
    </w:p>
    <w:p w:rsidR="00ED551A" w:rsidRPr="00ED551A" w:rsidRDefault="00ED551A" w:rsidP="00ED551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51A">
        <w:rPr>
          <w:rFonts w:ascii="Times New Roman" w:eastAsia="Times New Roman" w:hAnsi="Times New Roman" w:cs="Times New Roman"/>
          <w:sz w:val="24"/>
          <w:szCs w:val="24"/>
        </w:rPr>
        <w:t>Внедрять современные педагогические технологии обучения и воспитания, информационные образовательные технологии;</w:t>
      </w:r>
    </w:p>
    <w:p w:rsidR="00ED551A" w:rsidRPr="00ED551A" w:rsidRDefault="00ED551A" w:rsidP="00ED551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51A">
        <w:rPr>
          <w:rFonts w:ascii="Times New Roman" w:eastAsia="Times New Roman" w:hAnsi="Times New Roman" w:cs="Times New Roman"/>
          <w:sz w:val="24"/>
          <w:szCs w:val="24"/>
        </w:rPr>
        <w:t>Способствовать адаптации образовательной деятельности к запросам и потребностям личности; ориентации обучения на личность учащихся; обеспечение возможности её самораскрытия; создание системы поиска и поддержки талантливых детей;</w:t>
      </w:r>
    </w:p>
    <w:p w:rsidR="00ED551A" w:rsidRPr="00ED551A" w:rsidRDefault="00ED551A" w:rsidP="00ED551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51A">
        <w:rPr>
          <w:rFonts w:ascii="Times New Roman" w:eastAsia="Times New Roman" w:hAnsi="Times New Roman" w:cs="Times New Roman"/>
          <w:sz w:val="24"/>
          <w:szCs w:val="24"/>
        </w:rPr>
        <w:t>Совершенствовать  предпрофильную подготовку обучающихся;</w:t>
      </w:r>
    </w:p>
    <w:p w:rsidR="00ED551A" w:rsidRPr="00ED551A" w:rsidRDefault="00ED551A" w:rsidP="00ED551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51A">
        <w:rPr>
          <w:rFonts w:ascii="Times New Roman" w:eastAsia="Times New Roman" w:hAnsi="Times New Roman" w:cs="Times New Roman"/>
          <w:sz w:val="24"/>
          <w:szCs w:val="24"/>
        </w:rPr>
        <w:t>Работать над реализацией принципов сохранения физического и психического здоровья субъектов образовательной деятельности, использовать  здоровьесберегающие технологии в урочной и внеурочной деятельности;</w:t>
      </w:r>
    </w:p>
    <w:p w:rsidR="00ED551A" w:rsidRPr="00ED551A" w:rsidRDefault="00ED551A" w:rsidP="00ED551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51A">
        <w:rPr>
          <w:rFonts w:ascii="Times New Roman" w:eastAsia="Times New Roman" w:hAnsi="Times New Roman" w:cs="Times New Roman"/>
          <w:sz w:val="24"/>
          <w:szCs w:val="24"/>
        </w:rPr>
        <w:t>Духовно-нравственное, патриотическое и гражданское воспитание через повышение воспитательного потенциала урока;</w:t>
      </w:r>
    </w:p>
    <w:p w:rsidR="00ED551A" w:rsidRPr="00ED551A" w:rsidRDefault="00ED551A" w:rsidP="00ED551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51A">
        <w:rPr>
          <w:rFonts w:ascii="Times New Roman" w:eastAsia="Times New Roman" w:hAnsi="Times New Roman" w:cs="Times New Roman"/>
          <w:sz w:val="24"/>
          <w:szCs w:val="24"/>
        </w:rPr>
        <w:t>Совершенствовать учебно-методическое и информационно-техническое обеспечение образовательной деятельности с учётом современных тенденций развития образования;</w:t>
      </w:r>
    </w:p>
    <w:p w:rsidR="00ED551A" w:rsidRPr="00ED551A" w:rsidRDefault="00ED551A" w:rsidP="00ED551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51A">
        <w:rPr>
          <w:rFonts w:ascii="Times New Roman" w:eastAsia="Times New Roman" w:hAnsi="Times New Roman" w:cs="Times New Roman"/>
          <w:sz w:val="24"/>
          <w:szCs w:val="24"/>
        </w:rPr>
        <w:t>Развивать культурно-образовательную среду в школе, открытую всем субъектам педагогической деятельности, направленную на обеспечение высокого уровня образовательной деятельности;</w:t>
      </w:r>
    </w:p>
    <w:p w:rsidR="00ED551A" w:rsidRPr="00ED551A" w:rsidRDefault="00ED551A" w:rsidP="00ED551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51A">
        <w:rPr>
          <w:rFonts w:ascii="Times New Roman" w:eastAsia="Times New Roman" w:hAnsi="Times New Roman" w:cs="Times New Roman"/>
          <w:sz w:val="24"/>
          <w:szCs w:val="24"/>
        </w:rPr>
        <w:t>Формировать у родителей систему ценностных отношений, позитивного отношения к активной общественной деятельности детей через создание и реализацию совместных социальных проектов, поддержку родителями работы органов самоуправления школы;</w:t>
      </w:r>
    </w:p>
    <w:p w:rsidR="00ED551A" w:rsidRPr="00ED551A" w:rsidRDefault="00ED551A" w:rsidP="00ED551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D551A" w:rsidRPr="00ED551A">
          <w:pgSz w:w="11904" w:h="16834"/>
          <w:pgMar w:top="1152" w:right="648" w:bottom="1267" w:left="1176" w:header="720" w:footer="720" w:gutter="0"/>
          <w:cols w:space="720"/>
        </w:sectPr>
      </w:pPr>
      <w:r w:rsidRPr="00ED551A">
        <w:rPr>
          <w:rFonts w:ascii="Times New Roman" w:eastAsia="Times New Roman" w:hAnsi="Times New Roman" w:cs="Times New Roman"/>
          <w:sz w:val="24"/>
          <w:szCs w:val="24"/>
        </w:rPr>
        <w:t>Обеспечивать информационное психолого-педагогического сопровождение семейного воспитания, изучение и внедрение в практику передового опыта работы с семьей, инновационных технологий семейного воспитания.</w:t>
      </w:r>
    </w:p>
    <w:p w:rsidR="00ED551A" w:rsidRPr="00ED551A" w:rsidRDefault="00ED551A" w:rsidP="00ED551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РАБОТА ПЕДАГОГИЧЕСКОГО КОЛЛЕКТИВА ПО РАЗВИТИЮ ИНТЕЛЛЕКТУАЛЬНЫХ СПОСОБНОСТЕЙ ОБУЧАЮЩИХСЯ И ВЫЯВЛЕНИЮ ОДАРЕННЫХ ДЕТЕЙ В 2021-2022 УЧЕБНОМ ГОДУ (КУЗНЕЦОВА Ю.А. – ЗАМ. ДИРЕКТОРА ПО УВР)</w:t>
      </w:r>
    </w:p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51A" w:rsidRPr="00ED551A" w:rsidRDefault="00ED551A" w:rsidP="00ED551A">
      <w:pPr>
        <w:spacing w:after="0" w:line="240" w:lineRule="auto"/>
        <w:ind w:left="284" w:right="423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2021-2022 учебного года была спланирована и осуществлялась работа по развитию интеллектуальных способностей  обучающихся и выявлению одаренных детей.</w:t>
      </w:r>
    </w:p>
    <w:p w:rsidR="00ED551A" w:rsidRPr="00ED551A" w:rsidRDefault="00ED551A" w:rsidP="00ED551A">
      <w:pPr>
        <w:tabs>
          <w:tab w:val="left" w:pos="10782"/>
        </w:tabs>
        <w:spacing w:after="0" w:line="240" w:lineRule="auto"/>
        <w:ind w:left="284"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цели: </w:t>
      </w:r>
    </w:p>
    <w:p w:rsidR="00ED551A" w:rsidRPr="00ED551A" w:rsidRDefault="00ED551A" w:rsidP="00ED551A">
      <w:pPr>
        <w:numPr>
          <w:ilvl w:val="0"/>
          <w:numId w:val="10"/>
        </w:num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популяризация предмета и повышение интереса к нему среди обучающихся; </w:t>
      </w:r>
    </w:p>
    <w:p w:rsidR="00ED551A" w:rsidRPr="00ED551A" w:rsidRDefault="00ED551A" w:rsidP="00ED551A">
      <w:pPr>
        <w:numPr>
          <w:ilvl w:val="0"/>
          <w:numId w:val="10"/>
        </w:num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одаренных детей;</w:t>
      </w:r>
    </w:p>
    <w:p w:rsidR="00ED551A" w:rsidRPr="00ED551A" w:rsidRDefault="00ED551A" w:rsidP="00ED551A">
      <w:pPr>
        <w:numPr>
          <w:ilvl w:val="0"/>
          <w:numId w:val="10"/>
        </w:num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обучающимся возможности соревноваться между собой в конкурсах разного уровня;</w:t>
      </w:r>
    </w:p>
    <w:p w:rsidR="00ED551A" w:rsidRPr="00ED551A" w:rsidRDefault="00ED551A" w:rsidP="00ED551A">
      <w:pPr>
        <w:numPr>
          <w:ilvl w:val="0"/>
          <w:numId w:val="10"/>
        </w:num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учителей и активизация внеклассной и внешкольной работы.</w:t>
      </w:r>
    </w:p>
    <w:p w:rsidR="00ED551A" w:rsidRPr="00ED551A" w:rsidRDefault="00ED551A" w:rsidP="00ED551A">
      <w:pPr>
        <w:spacing w:after="0" w:line="240" w:lineRule="auto"/>
        <w:ind w:left="284"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2021-2022 учебном году  работа с одаренными учащимися велась. Прошел школьный и муниципальный этап региональной и всероссийской олимпиады по всем предметам. </w:t>
      </w: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олимпиада является первым этапом Всероссийской олимпиады школьников. Участие в предметной олимпиаде – это итог работы педагогического коллектива с одаренными учащимися не только на уроках, но и во внеурочной деятельности (дополнительных заданиях, кружках и т.д.). Учащиеся показывают знания, полученные вне рамок школьной программы.</w:t>
      </w:r>
    </w:p>
    <w:p w:rsidR="00ED551A" w:rsidRPr="00ED551A" w:rsidRDefault="00ED551A" w:rsidP="00ED55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и задачами Олимпиады являются:</w:t>
      </w:r>
    </w:p>
    <w:p w:rsidR="00ED551A" w:rsidRPr="00ED551A" w:rsidRDefault="00ED551A" w:rsidP="00ED551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необходимых условий для выявления и развития у обучающихся творческих способностей и интереса к научно-исследовательской деятельности;</w:t>
      </w:r>
    </w:p>
    <w:p w:rsidR="00ED551A" w:rsidRPr="00ED551A" w:rsidRDefault="00ED551A" w:rsidP="00ED551A">
      <w:pPr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необходимых условий для поддержки одаренных детей; активизация работы дополнительных заданий, кружков и других форм внеклассной  и внешкольной работы с учащимися;</w:t>
      </w:r>
    </w:p>
    <w:p w:rsidR="00ED551A" w:rsidRPr="00ED551A" w:rsidRDefault="00ED551A" w:rsidP="00ED551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старшеклассникам в профессиональном самоопределении.</w:t>
      </w:r>
    </w:p>
    <w:p w:rsidR="00ED551A" w:rsidRPr="00ED551A" w:rsidRDefault="00ED551A" w:rsidP="00ED55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Школьный этап Всероссийской олимпиады школьников проводился в школе  с 15.09.20 по 13.10.21.</w:t>
      </w:r>
    </w:p>
    <w:p w:rsidR="00ED551A" w:rsidRPr="00ED551A" w:rsidRDefault="00ED551A" w:rsidP="00ED55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Был подготовлен план мероприятий по подготовке и организации школьных олимпиад. Утверждено жюри предметных олимпиад и состав конфликтной комиссии. Районным методкабинетом были подготовлены олимпиадные задания, которые выполняли ученики.</w:t>
      </w:r>
    </w:p>
    <w:p w:rsidR="00ED551A" w:rsidRPr="00ED551A" w:rsidRDefault="00ED551A" w:rsidP="00ED55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Школьные олимпиады проводилась по 17 общеобразовательным предметам: русскому языку, литературе, математике, физике, информатике,  истории, обществознанию, праву, Основам безопасности жизнедеятельности, английскому языку, химии, географии, физической культуре, экономике, МХК,  биологии, экологии.</w:t>
      </w:r>
    </w:p>
    <w:p w:rsidR="00ED551A" w:rsidRPr="00ED551A" w:rsidRDefault="00ED551A" w:rsidP="00ED55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школьном туре предметных олимпиад приняли участие  учащиеся 4-11 классов.</w:t>
      </w:r>
    </w:p>
    <w:p w:rsidR="00ED551A" w:rsidRPr="00ED551A" w:rsidRDefault="00ED551A" w:rsidP="00ED55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учащихся стали участниками нескольких олимпиад.</w:t>
      </w:r>
    </w:p>
    <w:p w:rsidR="00ED551A" w:rsidRPr="00ED551A" w:rsidRDefault="00ED551A" w:rsidP="00ED55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Результаты предметных олимпиад представлены в таблицах:</w:t>
      </w:r>
    </w:p>
    <w:p w:rsidR="00ED551A" w:rsidRPr="00ED551A" w:rsidRDefault="00ED551A" w:rsidP="00ED551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отчет</w:t>
      </w:r>
    </w:p>
    <w:p w:rsidR="00ED551A" w:rsidRPr="00ED551A" w:rsidRDefault="00ED551A" w:rsidP="00ED551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школьном этапе всероссийской олимпиады школьников в 2021-2022 учебном году</w:t>
      </w:r>
    </w:p>
    <w:p w:rsidR="00ED551A" w:rsidRPr="00ED551A" w:rsidRDefault="00ED551A" w:rsidP="00ED551A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817"/>
        <w:gridCol w:w="803"/>
        <w:gridCol w:w="540"/>
        <w:gridCol w:w="1159"/>
        <w:gridCol w:w="1361"/>
        <w:gridCol w:w="1440"/>
        <w:gridCol w:w="1800"/>
        <w:gridCol w:w="900"/>
        <w:gridCol w:w="1260"/>
      </w:tblGrid>
      <w:tr w:rsidR="00ED551A" w:rsidRPr="00ED551A" w:rsidTr="00ED16FC">
        <w:trPr>
          <w:trHeight w:val="517"/>
        </w:trPr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обучающихся в школе</w:t>
            </w:r>
          </w:p>
        </w:tc>
        <w:tc>
          <w:tcPr>
            <w:tcW w:w="7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этап (4-11 классы)</w:t>
            </w:r>
          </w:p>
        </w:tc>
      </w:tr>
      <w:tr w:rsidR="00ED551A" w:rsidRPr="00ED551A" w:rsidTr="00ED16FC">
        <w:trPr>
          <w:trHeight w:val="517"/>
        </w:trPr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551A" w:rsidRPr="00ED551A" w:rsidTr="00ED16FC">
        <w:trPr>
          <w:trHeight w:val="517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4-11 классы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hanging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классы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Призеры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Победители </w:t>
            </w:r>
          </w:p>
        </w:tc>
      </w:tr>
      <w:tr w:rsidR="00ED551A" w:rsidRPr="00ED551A" w:rsidTr="00ED16FC">
        <w:trPr>
          <w:trHeight w:val="517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51A" w:rsidRPr="00ED551A" w:rsidTr="00ED16FC">
        <w:trPr>
          <w:trHeight w:val="126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участий 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учащихся  (детей) *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дипломов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117" w:firstLine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учащихся (детей) *, награжденных дипломами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дипломов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учащихся (детей) *, награжденных дипломами</w:t>
            </w:r>
          </w:p>
        </w:tc>
      </w:tr>
      <w:tr w:rsidR="00ED551A" w:rsidRPr="00ED551A" w:rsidTr="00ED16FC">
        <w:trPr>
          <w:trHeight w:val="115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51A" w:rsidRPr="00ED551A" w:rsidTr="00ED16FC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56 </w:t>
            </w:r>
          </w:p>
        </w:tc>
      </w:tr>
    </w:tbl>
    <w:p w:rsidR="00ED551A" w:rsidRPr="00ED551A" w:rsidRDefault="00ED551A" w:rsidP="00ED551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по предметам</w:t>
      </w:r>
    </w:p>
    <w:p w:rsidR="00ED551A" w:rsidRPr="00ED551A" w:rsidRDefault="00ED551A" w:rsidP="00ED551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школьном этапе всероссийской олимпиады школьников в 2021-2022 учебном году</w:t>
      </w:r>
    </w:p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740"/>
        <w:gridCol w:w="3283"/>
        <w:gridCol w:w="1701"/>
        <w:gridCol w:w="1599"/>
        <w:gridCol w:w="2232"/>
      </w:tblGrid>
      <w:tr w:rsidR="00ED551A" w:rsidRPr="00ED551A" w:rsidTr="00ED16FC">
        <w:trPr>
          <w:trHeight w:val="72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этап            (4-11 классы)</w:t>
            </w:r>
          </w:p>
        </w:tc>
      </w:tr>
      <w:tr w:rsidR="00ED551A" w:rsidRPr="00ED551A" w:rsidTr="00ED16FC">
        <w:trPr>
          <w:trHeight w:val="132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участий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дипломов призеров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дипломов победителей </w:t>
            </w:r>
          </w:p>
        </w:tc>
      </w:tr>
      <w:tr w:rsidR="00ED551A" w:rsidRPr="00ED551A" w:rsidTr="00ED16FC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</w:t>
            </w:r>
          </w:p>
        </w:tc>
      </w:tr>
      <w:tr w:rsidR="00ED551A" w:rsidRPr="00ED551A" w:rsidTr="00ED16FC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551A" w:rsidRPr="00ED551A" w:rsidTr="00ED16FC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</w:t>
            </w:r>
          </w:p>
        </w:tc>
      </w:tr>
      <w:tr w:rsidR="00ED551A" w:rsidRPr="00ED551A" w:rsidTr="00ED16FC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</w:t>
            </w:r>
          </w:p>
        </w:tc>
      </w:tr>
      <w:tr w:rsidR="00ED551A" w:rsidRPr="00ED551A" w:rsidTr="00ED16FC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551A" w:rsidRPr="00ED551A" w:rsidTr="00ED16FC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</w:t>
            </w:r>
          </w:p>
        </w:tc>
      </w:tr>
      <w:tr w:rsidR="00ED551A" w:rsidRPr="00ED551A" w:rsidTr="00ED16FC">
        <w:trPr>
          <w:trHeight w:val="3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551A" w:rsidRPr="00ED551A" w:rsidTr="00ED16FC">
        <w:trPr>
          <w:trHeight w:val="3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</w:t>
            </w:r>
          </w:p>
        </w:tc>
      </w:tr>
      <w:tr w:rsidR="00ED551A" w:rsidRPr="00ED551A" w:rsidTr="00ED16FC">
        <w:trPr>
          <w:trHeight w:val="3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7-11 классы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</w:t>
            </w:r>
          </w:p>
        </w:tc>
      </w:tr>
      <w:tr w:rsidR="00ED551A" w:rsidRPr="00ED551A" w:rsidTr="00ED16FC">
        <w:trPr>
          <w:trHeight w:val="3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551A" w:rsidRPr="00ED551A" w:rsidTr="00ED16FC">
        <w:trPr>
          <w:trHeight w:val="3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</w:tr>
      <w:tr w:rsidR="00ED551A" w:rsidRPr="00ED551A" w:rsidTr="00ED16FC">
        <w:trPr>
          <w:trHeight w:val="56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 (ОБЖ)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</w:tr>
      <w:tr w:rsidR="00ED551A" w:rsidRPr="00ED551A" w:rsidTr="00ED16FC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</w:tr>
      <w:tr w:rsidR="00ED551A" w:rsidRPr="00ED551A" w:rsidTr="00ED16FC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</w:tr>
      <w:tr w:rsidR="00ED551A" w:rsidRPr="00ED551A" w:rsidTr="00ED16FC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</w:tr>
      <w:tr w:rsidR="00ED551A" w:rsidRPr="00ED551A" w:rsidTr="00ED16FC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</w:tr>
      <w:tr w:rsidR="00ED551A" w:rsidRPr="00ED551A" w:rsidTr="00ED16FC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</w:t>
            </w:r>
          </w:p>
        </w:tc>
      </w:tr>
      <w:tr w:rsidR="00ED551A" w:rsidRPr="00ED551A" w:rsidTr="00ED16FC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551A" w:rsidRPr="00ED551A" w:rsidTr="00ED16FC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551A" w:rsidRPr="00ED551A" w:rsidTr="00ED16FC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</w:tr>
      <w:tr w:rsidR="00ED551A" w:rsidRPr="00ED551A" w:rsidTr="00ED16FC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</w:tr>
      <w:tr w:rsidR="00ED551A" w:rsidRPr="00ED551A" w:rsidTr="00ED16FC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Политехническая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D551A" w:rsidRPr="00ED551A" w:rsidTr="00ED16FC">
        <w:trPr>
          <w:trHeight w:val="34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ИТОГО*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96 </w:t>
            </w:r>
          </w:p>
        </w:tc>
      </w:tr>
    </w:tbl>
    <w:p w:rsidR="00ED551A" w:rsidRPr="00ED551A" w:rsidRDefault="00ED551A" w:rsidP="00ED551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51A" w:rsidRPr="00ED551A" w:rsidRDefault="00ED551A" w:rsidP="00ED551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этапе олимпиад показали такие результаты 5-11 классы:</w:t>
      </w:r>
    </w:p>
    <w:tbl>
      <w:tblPr>
        <w:tblpPr w:leftFromText="180" w:rightFromText="180" w:vertAnchor="text" w:horzAnchor="page" w:tblpX="1377" w:tblpY="216"/>
        <w:tblW w:w="9889" w:type="dxa"/>
        <w:tblLayout w:type="fixed"/>
        <w:tblLook w:val="0000" w:firstRow="0" w:lastRow="0" w:firstColumn="0" w:lastColumn="0" w:noHBand="0" w:noVBand="0"/>
      </w:tblPr>
      <w:tblGrid>
        <w:gridCol w:w="743"/>
        <w:gridCol w:w="1633"/>
        <w:gridCol w:w="1559"/>
        <w:gridCol w:w="1417"/>
        <w:gridCol w:w="2125"/>
        <w:gridCol w:w="850"/>
        <w:gridCol w:w="1562"/>
      </w:tblGrid>
      <w:tr w:rsidR="00ED551A" w:rsidRPr="00ED551A" w:rsidTr="00ED16FC">
        <w:trPr>
          <w:trHeight w:val="47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04825" cy="400050"/>
                      <wp:effectExtent l="0" t="0" r="0" b="0"/>
                      <wp:wrapNone/>
                      <wp:docPr id="19" name="Прямоугольник 1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04825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D8639" id="Прямоугольник 19" o:spid="_x0000_s1026" style="position:absolute;margin-left:0;margin-top:0;width:39.75pt;height:31.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ED551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04825" cy="400050"/>
                      <wp:effectExtent l="0" t="0" r="0" b="0"/>
                      <wp:wrapNone/>
                      <wp:docPr id="18" name="Прямоугольник 1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04825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555CE" id="Прямоугольник 18" o:spid="_x0000_s1026" style="position:absolute;margin-left:0;margin-top:0;width:39.75pt;height:31.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ED551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04825" cy="400050"/>
                      <wp:effectExtent l="0" t="0" r="0" b="0"/>
                      <wp:wrapNone/>
                      <wp:docPr id="17" name="Прямоугольник 1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04825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952E3" id="Прямоугольник 17" o:spid="_x0000_s1026" style="position:absolute;margin-left:0;margin-top:0;width:39.75pt;height:31.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ED551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04825" cy="400050"/>
                      <wp:effectExtent l="0" t="0" r="0" b="0"/>
                      <wp:wrapNone/>
                      <wp:docPr id="16" name="Прямоугольник 1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04825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6F716" id="Прямоугольник 16" o:spid="_x0000_s1026" style="position:absolute;margin-left:0;margin-top:0;width:39.75pt;height:31.5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ED551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04825" cy="400050"/>
                      <wp:effectExtent l="0" t="0" r="0" b="0"/>
                      <wp:wrapNone/>
                      <wp:docPr id="15" name="Прямоугольник 1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04825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D4E61" id="Прямоугольник 15" o:spid="_x0000_s1026" style="position:absolute;margin-left:0;margin-top:0;width:39.75pt;height:31.5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ED551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04825" cy="400050"/>
                      <wp:effectExtent l="0" t="0" r="0" b="0"/>
                      <wp:wrapNone/>
                      <wp:docPr id="14" name="Прямоугольник 1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04825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B55CD" id="Прямоугольник 14" o:spid="_x0000_s1026" style="position:absolute;margin-left:0;margin-top:0;width:39.75pt;height:31.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ED551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04825" cy="400050"/>
                      <wp:effectExtent l="0" t="0" r="0" b="0"/>
                      <wp:wrapNone/>
                      <wp:docPr id="13" name="Прямоугольник 1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04825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2CEED" id="Прямоугольник 13" o:spid="_x0000_s1026" style="position:absolute;margin-left:0;margin-top:0;width:39.75pt;height:31.5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ED551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04825" cy="400050"/>
                      <wp:effectExtent l="0" t="0" r="0" b="0"/>
                      <wp:wrapNone/>
                      <wp:docPr id="12" name="Прямоугольник 1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04825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A3C8B" id="Прямоугольник 12" o:spid="_x0000_s1026" style="position:absolute;margin-left:0;margin-top:0;width:39.75pt;height:31.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ED5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51A" w:rsidRPr="00ED551A" w:rsidRDefault="00ED551A" w:rsidP="00ED551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 диплома</w:t>
            </w:r>
          </w:p>
        </w:tc>
      </w:tr>
      <w:tr w:rsidR="00ED551A" w:rsidRPr="00ED551A" w:rsidTr="00ED16FC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ED551A" w:rsidRPr="00ED551A" w:rsidTr="00ED16FC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D551A" w:rsidRPr="00ED551A" w:rsidTr="00ED16FC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D551A" w:rsidRPr="00ED551A" w:rsidTr="00ED16FC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Горобец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D551A" w:rsidRPr="00ED551A" w:rsidTr="00ED16FC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Дударев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D551A" w:rsidRPr="00ED551A" w:rsidTr="00ED16FC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Копытько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D551A" w:rsidRPr="00ED551A" w:rsidTr="00ED16FC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Змейкова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D551A" w:rsidRPr="00ED551A" w:rsidTr="00ED16FC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Ариадна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D551A" w:rsidRPr="00ED551A" w:rsidTr="00ED16FC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D551A" w:rsidRPr="00ED551A" w:rsidTr="00ED16FC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D551A" w:rsidRPr="00ED551A" w:rsidTr="00ED16FC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Дударев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D551A" w:rsidRPr="00ED551A" w:rsidTr="00ED16FC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Эльмира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D551A" w:rsidRPr="00ED551A" w:rsidTr="00ED16FC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D551A" w:rsidRPr="00ED551A" w:rsidTr="00ED16FC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D551A" w:rsidRPr="00ED551A" w:rsidTr="00ED16FC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D551A" w:rsidRPr="00ED551A" w:rsidTr="00ED16FC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Дурнев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D551A" w:rsidRPr="00ED551A" w:rsidTr="00ED16FC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Эльмира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D551A" w:rsidRPr="00ED551A" w:rsidTr="00ED16FC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Феоктистов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D551A" w:rsidRPr="00ED551A" w:rsidTr="00ED16FC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Мирзоева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Васифовна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D551A" w:rsidRPr="00ED551A" w:rsidTr="00ED16FC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Копытько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D551A" w:rsidRPr="00ED551A" w:rsidTr="00ED16FC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Булычев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D551A" w:rsidRPr="00ED551A" w:rsidTr="00ED16FC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D551A" w:rsidRPr="00ED551A" w:rsidTr="00ED16FC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Соколенко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Алевтина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ED551A" w:rsidRPr="00ED551A" w:rsidTr="00ED16FC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ED551A" w:rsidRPr="00ED551A" w:rsidTr="00ED16FC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Булычев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ED551A" w:rsidRPr="00ED551A" w:rsidTr="00ED16FC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ED551A" w:rsidRPr="00ED551A" w:rsidTr="00ED16FC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ED551A" w:rsidRPr="00ED551A" w:rsidTr="00ED16FC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ED551A" w:rsidRPr="00ED551A" w:rsidTr="00ED16FC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Горобец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ED551A" w:rsidRPr="00ED551A" w:rsidTr="00ED16FC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ED551A" w:rsidRPr="00ED551A" w:rsidTr="00ED16FC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Триполин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Станислвовичь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ED551A" w:rsidRPr="00ED551A" w:rsidTr="00ED16FC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Моргун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ED551A" w:rsidRPr="00ED551A" w:rsidTr="00ED16FC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Дударев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ED551A" w:rsidRPr="00ED551A" w:rsidTr="00ED16FC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Саевский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Владимерович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ED551A" w:rsidRPr="00ED551A" w:rsidTr="00ED16FC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ED551A" w:rsidRPr="00ED551A" w:rsidTr="00ED16FC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Опришко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ED551A" w:rsidRPr="00ED551A" w:rsidTr="00ED16FC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Опришко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ED551A" w:rsidRPr="00ED551A" w:rsidTr="00ED16FC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Горобец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ED551A" w:rsidRPr="00ED551A" w:rsidTr="00ED16FC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ED551A" w:rsidRPr="00ED551A" w:rsidTr="00ED16FC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Сторчак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</w:tbl>
    <w:p w:rsidR="00ED551A" w:rsidRPr="00ED551A" w:rsidRDefault="00ED551A" w:rsidP="00ED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Призеры  муниципального этапа олимпиад 3-4 класс: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3"/>
        <w:gridCol w:w="1328"/>
        <w:gridCol w:w="2498"/>
        <w:gridCol w:w="2154"/>
        <w:gridCol w:w="2480"/>
      </w:tblGrid>
      <w:tr w:rsidR="00ED551A" w:rsidRPr="00ED551A" w:rsidTr="00ED16FC">
        <w:tc>
          <w:tcPr>
            <w:tcW w:w="851" w:type="dxa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18" w:type="dxa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93" w:type="dxa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 уч-ся</w:t>
            </w:r>
          </w:p>
        </w:tc>
        <w:tc>
          <w:tcPr>
            <w:tcW w:w="2268" w:type="dxa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Победитель, призёр </w:t>
            </w: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МО Динской район № 238 от 25.04.2022 г.)</w:t>
            </w:r>
          </w:p>
        </w:tc>
        <w:tc>
          <w:tcPr>
            <w:tcW w:w="2693" w:type="dxa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ED551A" w:rsidRPr="00ED551A" w:rsidTr="00ED16FC">
        <w:tc>
          <w:tcPr>
            <w:tcW w:w="851" w:type="dxa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8" w:type="dxa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2693" w:type="dxa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 Илья</w:t>
            </w:r>
          </w:p>
        </w:tc>
        <w:tc>
          <w:tcPr>
            <w:tcW w:w="2268" w:type="dxa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693" w:type="dxa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Андронова С.А.</w:t>
            </w:r>
          </w:p>
        </w:tc>
      </w:tr>
      <w:tr w:rsidR="00ED551A" w:rsidRPr="00ED551A" w:rsidTr="00ED16FC">
        <w:tc>
          <w:tcPr>
            <w:tcW w:w="851" w:type="dxa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8" w:type="dxa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3-А</w:t>
            </w:r>
          </w:p>
        </w:tc>
        <w:tc>
          <w:tcPr>
            <w:tcW w:w="2693" w:type="dxa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Долженкова Василина</w:t>
            </w:r>
          </w:p>
        </w:tc>
        <w:tc>
          <w:tcPr>
            <w:tcW w:w="2268" w:type="dxa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93" w:type="dxa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Ульянова О.В.</w:t>
            </w:r>
          </w:p>
        </w:tc>
      </w:tr>
      <w:tr w:rsidR="00ED551A" w:rsidRPr="00ED551A" w:rsidTr="00ED16FC">
        <w:tc>
          <w:tcPr>
            <w:tcW w:w="851" w:type="dxa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8" w:type="dxa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4-Б</w:t>
            </w:r>
          </w:p>
        </w:tc>
        <w:tc>
          <w:tcPr>
            <w:tcW w:w="2693" w:type="dxa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Цигвинцев Ярослав</w:t>
            </w:r>
          </w:p>
        </w:tc>
        <w:tc>
          <w:tcPr>
            <w:tcW w:w="2268" w:type="dxa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693" w:type="dxa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Кремлева А.В..</w:t>
            </w:r>
          </w:p>
        </w:tc>
      </w:tr>
      <w:tr w:rsidR="00ED551A" w:rsidRPr="00ED551A" w:rsidTr="00ED16FC">
        <w:tc>
          <w:tcPr>
            <w:tcW w:w="851" w:type="dxa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8" w:type="dxa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3-Б</w:t>
            </w:r>
          </w:p>
        </w:tc>
        <w:tc>
          <w:tcPr>
            <w:tcW w:w="2693" w:type="dxa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Копысова Маргарита</w:t>
            </w:r>
          </w:p>
        </w:tc>
        <w:tc>
          <w:tcPr>
            <w:tcW w:w="2268" w:type="dxa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693" w:type="dxa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А.Ю.</w:t>
            </w:r>
          </w:p>
        </w:tc>
      </w:tr>
      <w:tr w:rsidR="00ED551A" w:rsidRPr="00ED551A" w:rsidTr="00ED16FC">
        <w:tc>
          <w:tcPr>
            <w:tcW w:w="851" w:type="dxa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8" w:type="dxa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3-В</w:t>
            </w:r>
          </w:p>
        </w:tc>
        <w:tc>
          <w:tcPr>
            <w:tcW w:w="2693" w:type="dxa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Карначёва Варвара</w:t>
            </w:r>
          </w:p>
        </w:tc>
        <w:tc>
          <w:tcPr>
            <w:tcW w:w="2268" w:type="dxa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693" w:type="dxa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Плешакова В.И.</w:t>
            </w:r>
          </w:p>
        </w:tc>
      </w:tr>
    </w:tbl>
    <w:p w:rsidR="00ED551A" w:rsidRPr="00ED551A" w:rsidRDefault="00ED551A" w:rsidP="00ED5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51A" w:rsidRPr="00ED551A" w:rsidRDefault="00ED551A" w:rsidP="00ED551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ученики вышли на региональный этап олимпиад:</w:t>
      </w:r>
    </w:p>
    <w:tbl>
      <w:tblPr>
        <w:tblpPr w:leftFromText="180" w:rightFromText="180" w:vertAnchor="text" w:horzAnchor="page" w:tblpX="1377" w:tblpY="216"/>
        <w:tblW w:w="9889" w:type="dxa"/>
        <w:tblLayout w:type="fixed"/>
        <w:tblLook w:val="0000" w:firstRow="0" w:lastRow="0" w:firstColumn="0" w:lastColumn="0" w:noHBand="0" w:noVBand="0"/>
      </w:tblPr>
      <w:tblGrid>
        <w:gridCol w:w="743"/>
        <w:gridCol w:w="1633"/>
        <w:gridCol w:w="1559"/>
        <w:gridCol w:w="1417"/>
        <w:gridCol w:w="2125"/>
        <w:gridCol w:w="850"/>
        <w:gridCol w:w="1562"/>
      </w:tblGrid>
      <w:tr w:rsidR="00ED551A" w:rsidRPr="00ED551A" w:rsidTr="00ED16FC">
        <w:trPr>
          <w:trHeight w:val="47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04825" cy="400050"/>
                      <wp:effectExtent l="0" t="0" r="0" b="0"/>
                      <wp:wrapNone/>
                      <wp:docPr id="11" name="Прямоугольник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04825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45843" id="Прямоугольник 11" o:spid="_x0000_s1026" style="position:absolute;margin-left:0;margin-top:0;width:39.75pt;height:31.5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ED551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04825" cy="400050"/>
                      <wp:effectExtent l="0" t="0" r="0" b="0"/>
                      <wp:wrapNone/>
                      <wp:docPr id="10" name="Прямоугольник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04825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E5A93" id="Прямоугольник 10" o:spid="_x0000_s1026" style="position:absolute;margin-left:0;margin-top:0;width:39.75pt;height:31.5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ED551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04825" cy="400050"/>
                      <wp:effectExtent l="0" t="0" r="0" b="0"/>
                      <wp:wrapNone/>
                      <wp:docPr id="9" name="Прямоугольник 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04825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818F4" id="Прямоугольник 9" o:spid="_x0000_s1026" style="position:absolute;margin-left:0;margin-top:0;width:39.75pt;height:31.5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ED551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04825" cy="400050"/>
                      <wp:effectExtent l="0" t="0" r="0" b="0"/>
                      <wp:wrapNone/>
                      <wp:docPr id="8" name="Прямоугольник 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04825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3674B" id="Прямоугольник 8" o:spid="_x0000_s1026" style="position:absolute;margin-left:0;margin-top:0;width:39.75pt;height:31.5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" filled="f" stroked="f">
                      <o:lock v:ext="edit" rotation="t" shapetype="t"/>
                    </v:rect>
                  </w:pict>
                </mc:Fallback>
              </mc:AlternateContent>
            </w:r>
            <w:r w:rsidRPr="00ED551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04825" cy="400050"/>
                      <wp:effectExtent l="0" t="0" r="0" b="0"/>
                      <wp:wrapNone/>
                      <wp:docPr id="7" name="Прямоугольник 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04825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B2FF7" id="Прямоугольник 7" o:spid="_x0000_s1026" style="position:absolute;margin-left:0;margin-top:0;width:39.75pt;height:31.5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ED551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04825" cy="400050"/>
                      <wp:effectExtent l="0" t="0" r="0" b="0"/>
                      <wp:wrapNone/>
                      <wp:docPr id="6" name="Прямоугольник 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04825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59CDD" id="Прямоугольник 6" o:spid="_x0000_s1026" style="position:absolute;margin-left:0;margin-top:0;width:39.75pt;height:31.5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ED551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04825" cy="400050"/>
                      <wp:effectExtent l="0" t="0" r="0" b="0"/>
                      <wp:wrapNone/>
                      <wp:docPr id="5" name="Прямоугольник 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04825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E3B96" id="Прямоугольник 5" o:spid="_x0000_s1026" style="position:absolute;margin-left:0;margin-top:0;width:39.75pt;height:31.5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ED551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04825" cy="400050"/>
                      <wp:effectExtent l="0" t="0" r="0" b="0"/>
                      <wp:wrapNone/>
                      <wp:docPr id="4" name="Прямоугольник 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04825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609DE" id="Прямоугольник 4" o:spid="_x0000_s1026" style="position:absolute;margin-left:0;margin-top:0;width:39.75pt;height:31.5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ED5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51A" w:rsidRPr="00ED551A" w:rsidRDefault="00ED551A" w:rsidP="00ED551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 диплома</w:t>
            </w:r>
          </w:p>
        </w:tc>
      </w:tr>
      <w:tr w:rsidR="00ED551A" w:rsidRPr="00ED551A" w:rsidTr="00ED16FC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D551A" w:rsidRPr="00ED551A" w:rsidTr="00ED16FC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D551A" w:rsidRPr="00ED551A" w:rsidTr="00ED16FC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D551A" w:rsidRPr="00ED551A" w:rsidTr="00ED16FC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Горобец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D551A" w:rsidRPr="00ED551A" w:rsidTr="00ED16FC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Дударев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D551A" w:rsidRPr="00ED551A" w:rsidRDefault="00ED551A" w:rsidP="00ED55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51A" w:rsidRPr="00ED551A" w:rsidRDefault="00ED551A" w:rsidP="00ED551A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муниципальной целевой программы «Дети Кубани», </w:t>
      </w:r>
      <w:r w:rsidRPr="00ED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всестороннего развития интеллектуального потенциала обучающихся, вовлечения их в исследовательскую деятельность в различных областях науки, техники, культуры, развития навыков проектной, научной, аналитической работы, практического применения знаний, полученных в процессе обучения и  на основании</w:t>
      </w: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управления образования администрации МО Динской район от 12.11.2021г. № 435 в период с 29.03. по 01.04.2021г. состоялся муниципальный этап конкурса исследовательских проектов школьников в рамках краевой НПК «Эврика» (далее Конкурс) среди учащихся 5-7 классов в режиме </w:t>
      </w:r>
      <w:r w:rsidRPr="00ED55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конференции, среди учащихся 8-10 классов в режиме онлайн, среди учащихся 1-4 классов – очно на базе БОУ СОШ №1.</w:t>
      </w:r>
    </w:p>
    <w:p w:rsidR="00ED551A" w:rsidRPr="00ED551A" w:rsidRDefault="00ED551A" w:rsidP="00ED55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поданы следующие заявки на участие в НПК:</w:t>
      </w:r>
    </w:p>
    <w:p w:rsidR="00ED551A" w:rsidRPr="00ED551A" w:rsidRDefault="00ED551A" w:rsidP="00ED55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8-10 классы – 2  заявк</w:t>
      </w:r>
    </w:p>
    <w:p w:rsidR="00ED551A" w:rsidRPr="00ED551A" w:rsidRDefault="00ED551A" w:rsidP="00ED55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5-7 классы – 4 заявки</w:t>
      </w:r>
    </w:p>
    <w:p w:rsidR="00ED551A" w:rsidRPr="00ED551A" w:rsidRDefault="00ED551A" w:rsidP="00ED55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2-4 классы – 4 заявки</w:t>
      </w:r>
    </w:p>
    <w:p w:rsidR="00ED551A" w:rsidRPr="00ED551A" w:rsidRDefault="00ED551A" w:rsidP="00ED55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представленных исследовательских проектах прослеживается система работы педагогов по развитию у учащихся элементов и навыков научно-исследовательской деятельности, глубокое владение материалом грамотное применение специальных терминов. В итоге следующие результаты: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1"/>
        <w:gridCol w:w="858"/>
        <w:gridCol w:w="1603"/>
        <w:gridCol w:w="1905"/>
        <w:gridCol w:w="1890"/>
        <w:gridCol w:w="1578"/>
      </w:tblGrid>
      <w:tr w:rsidR="00ED551A" w:rsidRPr="00ED551A" w:rsidTr="00ED16FC">
        <w:tc>
          <w:tcPr>
            <w:tcW w:w="2231" w:type="dxa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Ф.И. уч-ся</w:t>
            </w:r>
          </w:p>
        </w:tc>
        <w:tc>
          <w:tcPr>
            <w:tcW w:w="858" w:type="dxa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03" w:type="dxa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1905" w:type="dxa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890" w:type="dxa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Рукводитель </w:t>
            </w:r>
          </w:p>
        </w:tc>
        <w:tc>
          <w:tcPr>
            <w:tcW w:w="1578" w:type="dxa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(Приказ МО Динской район № 221 от 15.04.2022 г.)</w:t>
            </w:r>
          </w:p>
        </w:tc>
      </w:tr>
      <w:tr w:rsidR="00ED551A" w:rsidRPr="00ED551A" w:rsidTr="00ED16FC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Долженкова Василина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Социально-историческое направление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1A" w:rsidRPr="00ED551A" w:rsidRDefault="00ED551A" w:rsidP="00ED55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ли учиться дети с ОВЗ в современной школе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Ульянова О.В.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ED551A" w:rsidRPr="00ED551A" w:rsidTr="00ED16FC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Каширин Илья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Естественно-научное направление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Безопасный интернет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Андронова С.А.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51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ED551A" w:rsidRPr="00ED551A" w:rsidTr="00ED16FC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51A" w:rsidRPr="00ED551A" w:rsidRDefault="00ED551A" w:rsidP="00ED551A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Голубева Полина Евгеньевна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51A" w:rsidRPr="00ED551A" w:rsidRDefault="00ED551A" w:rsidP="00ED551A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6В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1A" w:rsidRPr="00ED551A" w:rsidRDefault="00ED551A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тротуары не всегда удобны</w:t>
            </w:r>
          </w:p>
          <w:p w:rsidR="00ED551A" w:rsidRPr="00ED551A" w:rsidRDefault="00ED551A" w:rsidP="00ED551A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1A" w:rsidRPr="00ED551A" w:rsidRDefault="00ED551A" w:rsidP="00ED551A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Чехонадская Л.Г.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51A" w:rsidRPr="00ED551A" w:rsidRDefault="00ED551A" w:rsidP="00ED551A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</w:p>
        </w:tc>
      </w:tr>
      <w:tr w:rsidR="00ED551A" w:rsidRPr="00ED551A" w:rsidTr="00ED16FC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51A" w:rsidRPr="00ED551A" w:rsidRDefault="00ED551A" w:rsidP="00ED551A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Сухомлинова Алиса Михайловна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51A" w:rsidRPr="00ED551A" w:rsidRDefault="00ED551A" w:rsidP="00ED551A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1A" w:rsidRPr="00ED551A" w:rsidRDefault="00ED551A" w:rsidP="00ED551A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Коронавирусная инфекция (COVID-19). Какие опасности подстерегают нас в воздухе закрытых помещений?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1A" w:rsidRPr="00ED551A" w:rsidRDefault="00ED551A" w:rsidP="00ED551A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Чехонадская Л.Г.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</w:p>
        </w:tc>
      </w:tr>
      <w:tr w:rsidR="00ED551A" w:rsidRPr="00ED551A" w:rsidTr="00ED16FC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51A" w:rsidRPr="00ED551A" w:rsidRDefault="00ED551A" w:rsidP="00ED551A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Радченко Ольга Евгеньевна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51A" w:rsidRPr="00ED551A" w:rsidRDefault="00ED551A" w:rsidP="00ED551A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1A" w:rsidRPr="00ED551A" w:rsidRDefault="00ED551A" w:rsidP="00ED551A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Мебиуса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1A" w:rsidRPr="00ED551A" w:rsidRDefault="00ED551A" w:rsidP="00ED551A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Налетова М.С.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51A" w:rsidRPr="00ED551A" w:rsidRDefault="00ED551A" w:rsidP="00E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призер </w:t>
            </w:r>
          </w:p>
        </w:tc>
      </w:tr>
    </w:tbl>
    <w:p w:rsidR="00ED551A" w:rsidRPr="00ED551A" w:rsidRDefault="00ED551A" w:rsidP="00ED55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Позитивные тенденции</w:t>
      </w: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551A" w:rsidRPr="00ED551A" w:rsidRDefault="00ED551A" w:rsidP="00ED55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Высокий процент победителей и призеров муниципального этапа олимпиады показан на предметах: биология, география, ОБЖ, обществознание, литература, русский язык, технология, физическая культура. Участников региональной олимпиады больше, чем в прошлом году.</w:t>
      </w:r>
    </w:p>
    <w:p w:rsidR="00ED551A" w:rsidRPr="00ED551A" w:rsidRDefault="00ED551A" w:rsidP="00ED55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D55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Негативные тенденции:</w:t>
      </w:r>
    </w:p>
    <w:p w:rsidR="00ED551A" w:rsidRPr="00ED551A" w:rsidRDefault="00ED551A" w:rsidP="00ED55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олимпиаде по математике, химии, физике  учащиеся показали низкий уровень выполнения практических заданий. Это связано с особенностями предметов, а также указывает на недостаточную работу  педагогов-предметников по выявлению талантливых детей на уровне школы. </w:t>
      </w:r>
    </w:p>
    <w:p w:rsidR="00FB49E2" w:rsidRDefault="00FB49E2">
      <w:bookmarkStart w:id="0" w:name="_GoBack"/>
      <w:bookmarkEnd w:id="0"/>
    </w:p>
    <w:sectPr w:rsidR="00FB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SerifCondensed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85A" w:rsidRDefault="00ED551A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ru-RU"/>
      </w:rPr>
      <w:t>2</w:t>
    </w:r>
    <w:r>
      <w:fldChar w:fldCharType="end"/>
    </w:r>
  </w:p>
  <w:p w:rsidR="001A785A" w:rsidRDefault="00ED551A">
    <w:pPr>
      <w:pStyle w:val="af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705C"/>
    <w:multiLevelType w:val="multilevel"/>
    <w:tmpl w:val="6EAE9DD8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5E58A8"/>
    <w:multiLevelType w:val="hybridMultilevel"/>
    <w:tmpl w:val="FA62293C"/>
    <w:lvl w:ilvl="0" w:tplc="952E77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71CE2"/>
    <w:multiLevelType w:val="hybridMultilevel"/>
    <w:tmpl w:val="A4BA0A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3E05FC"/>
    <w:multiLevelType w:val="hybridMultilevel"/>
    <w:tmpl w:val="A2BC7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BF021C"/>
    <w:multiLevelType w:val="multilevel"/>
    <w:tmpl w:val="2634EC88"/>
    <w:styleLink w:val="RTFNum2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1FB63AAE"/>
    <w:multiLevelType w:val="hybridMultilevel"/>
    <w:tmpl w:val="69DCBECE"/>
    <w:lvl w:ilvl="0" w:tplc="92BE1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E4018B"/>
    <w:multiLevelType w:val="hybridMultilevel"/>
    <w:tmpl w:val="CFCA0F0A"/>
    <w:lvl w:ilvl="0" w:tplc="3BBAC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7A7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704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7E6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802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A0B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805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6AC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507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2973060"/>
    <w:multiLevelType w:val="hybridMultilevel"/>
    <w:tmpl w:val="254C3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C6717"/>
    <w:multiLevelType w:val="hybridMultilevel"/>
    <w:tmpl w:val="70A4C622"/>
    <w:lvl w:ilvl="0" w:tplc="952E77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75436"/>
    <w:multiLevelType w:val="hybridMultilevel"/>
    <w:tmpl w:val="EB829C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872C2"/>
    <w:multiLevelType w:val="hybridMultilevel"/>
    <w:tmpl w:val="FAAE7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376DA"/>
    <w:multiLevelType w:val="hybridMultilevel"/>
    <w:tmpl w:val="D2CC90B2"/>
    <w:lvl w:ilvl="0" w:tplc="952E77F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0624351"/>
    <w:multiLevelType w:val="hybridMultilevel"/>
    <w:tmpl w:val="55BA42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BB77AE"/>
    <w:multiLevelType w:val="hybridMultilevel"/>
    <w:tmpl w:val="658C4C98"/>
    <w:lvl w:ilvl="0" w:tplc="952E77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212CB4"/>
    <w:multiLevelType w:val="hybridMultilevel"/>
    <w:tmpl w:val="68E0E2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4910B11"/>
    <w:multiLevelType w:val="hybridMultilevel"/>
    <w:tmpl w:val="F18C453C"/>
    <w:lvl w:ilvl="0" w:tplc="B3F8BD98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7343393"/>
    <w:multiLevelType w:val="hybridMultilevel"/>
    <w:tmpl w:val="AC1E9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D1343"/>
    <w:multiLevelType w:val="hybridMultilevel"/>
    <w:tmpl w:val="28BAE2B4"/>
    <w:lvl w:ilvl="0" w:tplc="952E77F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E9C44A6"/>
    <w:multiLevelType w:val="hybridMultilevel"/>
    <w:tmpl w:val="C84A7A5C"/>
    <w:lvl w:ilvl="0" w:tplc="952E77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8C5"/>
    <w:multiLevelType w:val="hybridMultilevel"/>
    <w:tmpl w:val="F3C44EBE"/>
    <w:lvl w:ilvl="0" w:tplc="952E77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A7F5D11"/>
    <w:multiLevelType w:val="hybridMultilevel"/>
    <w:tmpl w:val="40A67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57078"/>
    <w:multiLevelType w:val="hybridMultilevel"/>
    <w:tmpl w:val="F64A27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37417"/>
    <w:multiLevelType w:val="hybridMultilevel"/>
    <w:tmpl w:val="EB58383E"/>
    <w:styleLink w:val="RTFNum21"/>
    <w:lvl w:ilvl="0" w:tplc="D9C87DE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77C2B80"/>
    <w:multiLevelType w:val="hybridMultilevel"/>
    <w:tmpl w:val="FF867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0"/>
  </w:num>
  <w:num w:numId="7">
    <w:abstractNumId w:val="23"/>
  </w:num>
  <w:num w:numId="8">
    <w:abstractNumId w:val="0"/>
  </w:num>
  <w:num w:numId="9">
    <w:abstractNumId w:val="3"/>
  </w:num>
  <w:num w:numId="10">
    <w:abstractNumId w:val="17"/>
  </w:num>
  <w:num w:numId="11">
    <w:abstractNumId w:val="11"/>
  </w:num>
  <w:num w:numId="12">
    <w:abstractNumId w:val="18"/>
  </w:num>
  <w:num w:numId="13">
    <w:abstractNumId w:val="19"/>
  </w:num>
  <w:num w:numId="14">
    <w:abstractNumId w:val="13"/>
  </w:num>
  <w:num w:numId="15">
    <w:abstractNumId w:val="15"/>
  </w:num>
  <w:num w:numId="16">
    <w:abstractNumId w:val="5"/>
  </w:num>
  <w:num w:numId="17">
    <w:abstractNumId w:val="1"/>
  </w:num>
  <w:num w:numId="18">
    <w:abstractNumId w:val="10"/>
  </w:num>
  <w:num w:numId="19">
    <w:abstractNumId w:val="12"/>
  </w:num>
  <w:num w:numId="20">
    <w:abstractNumId w:val="2"/>
  </w:num>
  <w:num w:numId="21">
    <w:abstractNumId w:val="21"/>
  </w:num>
  <w:num w:numId="22">
    <w:abstractNumId w:val="7"/>
  </w:num>
  <w:num w:numId="23">
    <w:abstractNumId w:val="9"/>
  </w:num>
  <w:num w:numId="2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51A"/>
    <w:rsid w:val="00ED551A"/>
    <w:rsid w:val="00FB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73FAD-1718-4ECC-80D2-D44B56C6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551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2">
    <w:name w:val="heading 2"/>
    <w:aliases w:val=" Знак"/>
    <w:basedOn w:val="a"/>
    <w:next w:val="a"/>
    <w:link w:val="20"/>
    <w:uiPriority w:val="99"/>
    <w:qFormat/>
    <w:rsid w:val="00ED551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2"/>
    <w:basedOn w:val="a"/>
    <w:next w:val="a"/>
    <w:link w:val="30"/>
    <w:uiPriority w:val="9"/>
    <w:qFormat/>
    <w:rsid w:val="00ED551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ED55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D551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D551A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51A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20">
    <w:name w:val="Заголовок 2 Знак"/>
    <w:aliases w:val=" Знак Знак,Знак Знак"/>
    <w:basedOn w:val="a0"/>
    <w:link w:val="2"/>
    <w:uiPriority w:val="99"/>
    <w:rsid w:val="00ED55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2"/>
    <w:basedOn w:val="a0"/>
    <w:link w:val="3"/>
    <w:uiPriority w:val="9"/>
    <w:rsid w:val="00ED551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55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D551A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D551A"/>
    <w:rPr>
      <w:rFonts w:ascii="Cambria" w:eastAsia="Times New Roman" w:hAnsi="Cambria" w:cs="Times New Roman"/>
      <w:i/>
      <w:iCs/>
      <w:caps/>
      <w:color w:val="943634"/>
      <w:spacing w:val="10"/>
      <w:lang w:val="en-US" w:bidi="en-US"/>
    </w:rPr>
  </w:style>
  <w:style w:type="numbering" w:customStyle="1" w:styleId="11">
    <w:name w:val="Нет списка1"/>
    <w:next w:val="a2"/>
    <w:semiHidden/>
    <w:rsid w:val="00ED551A"/>
  </w:style>
  <w:style w:type="table" w:styleId="a3">
    <w:name w:val="Table Grid"/>
    <w:basedOn w:val="a1"/>
    <w:uiPriority w:val="59"/>
    <w:rsid w:val="00ED5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link w:val="a5"/>
    <w:uiPriority w:val="99"/>
    <w:rsid w:val="00ED551A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index 1"/>
    <w:basedOn w:val="a"/>
    <w:next w:val="a"/>
    <w:autoRedefine/>
    <w:uiPriority w:val="99"/>
    <w:rsid w:val="00ED551A"/>
    <w:pPr>
      <w:spacing w:after="200" w:line="252" w:lineRule="auto"/>
      <w:ind w:left="240" w:hanging="240"/>
    </w:pPr>
    <w:rPr>
      <w:rFonts w:ascii="Cambria" w:eastAsia="Times New Roman" w:hAnsi="Cambria" w:cs="Times New Roman"/>
      <w:lang w:val="en-US" w:bidi="en-US"/>
    </w:rPr>
  </w:style>
  <w:style w:type="paragraph" w:styleId="21">
    <w:name w:val="Body Text 2"/>
    <w:aliases w:val=" Знак1"/>
    <w:basedOn w:val="a"/>
    <w:link w:val="22"/>
    <w:uiPriority w:val="99"/>
    <w:rsid w:val="00ED551A"/>
    <w:pPr>
      <w:spacing w:after="240" w:line="252" w:lineRule="auto"/>
      <w:jc w:val="center"/>
    </w:pPr>
    <w:rPr>
      <w:rFonts w:ascii="Cambria" w:eastAsia="Times New Roman" w:hAnsi="Cambria" w:cs="Times New Roman"/>
      <w:b/>
      <w:i/>
      <w:lang w:val="en-US" w:bidi="en-US"/>
    </w:rPr>
  </w:style>
  <w:style w:type="character" w:customStyle="1" w:styleId="22">
    <w:name w:val="Основной текст 2 Знак"/>
    <w:aliases w:val=" Знак Знак1"/>
    <w:basedOn w:val="a0"/>
    <w:link w:val="21"/>
    <w:uiPriority w:val="99"/>
    <w:rsid w:val="00ED551A"/>
    <w:rPr>
      <w:rFonts w:ascii="Cambria" w:eastAsia="Times New Roman" w:hAnsi="Cambria" w:cs="Times New Roman"/>
      <w:b/>
      <w:i/>
      <w:lang w:val="en-US" w:bidi="en-US"/>
    </w:rPr>
  </w:style>
  <w:style w:type="paragraph" w:styleId="a6">
    <w:name w:val="index heading"/>
    <w:basedOn w:val="a"/>
    <w:uiPriority w:val="99"/>
    <w:rsid w:val="00ED551A"/>
    <w:pPr>
      <w:suppressLineNumbers/>
      <w:spacing w:after="200" w:line="252" w:lineRule="auto"/>
    </w:pPr>
    <w:rPr>
      <w:rFonts w:ascii="Arial" w:eastAsia="Times New Roman" w:hAnsi="Arial" w:cs="Tahoma"/>
      <w:lang w:val="en-US" w:bidi="en-US"/>
    </w:rPr>
  </w:style>
  <w:style w:type="paragraph" w:customStyle="1" w:styleId="xl27">
    <w:name w:val="xl27"/>
    <w:basedOn w:val="a"/>
    <w:uiPriority w:val="99"/>
    <w:rsid w:val="00ED5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ED551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rsid w:val="00ED551A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ED55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ED5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ED55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D5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ED55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ED5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unhideWhenUsed/>
    <w:rsid w:val="00ED551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ED551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25">
    <w:name w:val="Основной текст (2)_"/>
    <w:link w:val="26"/>
    <w:rsid w:val="00ED551A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D551A"/>
    <w:pPr>
      <w:widowControl w:val="0"/>
      <w:shd w:val="clear" w:color="auto" w:fill="FFFFFF"/>
      <w:spacing w:before="300" w:after="0" w:line="322" w:lineRule="exact"/>
      <w:ind w:hanging="360"/>
    </w:pPr>
    <w:rPr>
      <w:sz w:val="28"/>
      <w:szCs w:val="28"/>
    </w:rPr>
  </w:style>
  <w:style w:type="paragraph" w:styleId="af0">
    <w:name w:val="Title"/>
    <w:aliases w:val="Название"/>
    <w:basedOn w:val="a"/>
    <w:next w:val="a"/>
    <w:link w:val="af1"/>
    <w:uiPriority w:val="10"/>
    <w:qFormat/>
    <w:rsid w:val="00ED551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af2">
    <w:name w:val="Заголовок Знак"/>
    <w:basedOn w:val="a0"/>
    <w:uiPriority w:val="99"/>
    <w:rsid w:val="00ED55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link w:val="af0"/>
    <w:uiPriority w:val="10"/>
    <w:qFormat/>
    <w:rsid w:val="00ED551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275pt">
    <w:name w:val="Основной текст (2) + 7;5 pt"/>
    <w:rsid w:val="00ED5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;Курсив"/>
    <w:rsid w:val="00ED55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p35">
    <w:name w:val="p35"/>
    <w:basedOn w:val="a"/>
    <w:uiPriority w:val="99"/>
    <w:rsid w:val="00ED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uiPriority w:val="99"/>
    <w:rsid w:val="00ED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rsid w:val="00ED551A"/>
  </w:style>
  <w:style w:type="paragraph" w:customStyle="1" w:styleId="Default">
    <w:name w:val="Default"/>
    <w:rsid w:val="00ED55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uiPriority w:val="99"/>
    <w:rsid w:val="00ED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5pt1">
    <w:name w:val="Основной текст (2) + 7;5 pt;Полужирный"/>
    <w:rsid w:val="00ED55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"/>
    <w:rsid w:val="00ED5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f3">
    <w:name w:val="header"/>
    <w:basedOn w:val="a"/>
    <w:link w:val="af4"/>
    <w:uiPriority w:val="99"/>
    <w:unhideWhenUsed/>
    <w:rsid w:val="00ED55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ED55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ED55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ED55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No Spacing"/>
    <w:basedOn w:val="a"/>
    <w:link w:val="af8"/>
    <w:qFormat/>
    <w:rsid w:val="00ED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D551A"/>
  </w:style>
  <w:style w:type="paragraph" w:customStyle="1" w:styleId="c2">
    <w:name w:val="c2"/>
    <w:basedOn w:val="a"/>
    <w:rsid w:val="00ED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D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D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D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ED551A"/>
  </w:style>
  <w:style w:type="character" w:customStyle="1" w:styleId="c12">
    <w:name w:val="c12"/>
    <w:rsid w:val="00ED551A"/>
  </w:style>
  <w:style w:type="character" w:customStyle="1" w:styleId="c4">
    <w:name w:val="c4"/>
    <w:rsid w:val="00ED551A"/>
  </w:style>
  <w:style w:type="paragraph" w:styleId="af9">
    <w:name w:val="TOC Heading"/>
    <w:basedOn w:val="1"/>
    <w:next w:val="a"/>
    <w:uiPriority w:val="39"/>
    <w:semiHidden/>
    <w:unhideWhenUsed/>
    <w:qFormat/>
    <w:rsid w:val="00ED551A"/>
    <w:pPr>
      <w:outlineLvl w:val="9"/>
    </w:pPr>
    <w:rPr>
      <w:lang w:val="ru-RU" w:eastAsia="ru-RU"/>
    </w:rPr>
  </w:style>
  <w:style w:type="character" w:styleId="afa">
    <w:name w:val="Strong"/>
    <w:uiPriority w:val="22"/>
    <w:qFormat/>
    <w:rsid w:val="00ED551A"/>
    <w:rPr>
      <w:b/>
      <w:bCs/>
    </w:rPr>
  </w:style>
  <w:style w:type="paragraph" w:styleId="27">
    <w:name w:val="toc 2"/>
    <w:basedOn w:val="a"/>
    <w:next w:val="a"/>
    <w:autoRedefine/>
    <w:uiPriority w:val="39"/>
    <w:unhideWhenUsed/>
    <w:rsid w:val="00ED551A"/>
    <w:pPr>
      <w:tabs>
        <w:tab w:val="right" w:leader="dot" w:pos="9488"/>
      </w:tabs>
      <w:spacing w:after="0" w:line="240" w:lineRule="auto"/>
      <w:ind w:left="284" w:right="-29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Standard">
    <w:name w:val="Standard"/>
    <w:rsid w:val="00ED551A"/>
    <w:pPr>
      <w:widowControl w:val="0"/>
      <w:suppressAutoHyphens/>
      <w:autoSpaceDN w:val="0"/>
      <w:spacing w:after="0" w:line="240" w:lineRule="auto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ED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D55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551A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afb">
    <w:name w:val="Содержимое таблицы"/>
    <w:basedOn w:val="a"/>
    <w:rsid w:val="00ED551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8">
    <w:name w:val="Без интервала Знак"/>
    <w:link w:val="af7"/>
    <w:locked/>
    <w:rsid w:val="00ED5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qFormat/>
    <w:rsid w:val="00ED55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3"/>
    <w:uiPriority w:val="59"/>
    <w:rsid w:val="00ED55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ED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rsid w:val="00ED551A"/>
  </w:style>
  <w:style w:type="character" w:customStyle="1" w:styleId="c7">
    <w:name w:val="c7"/>
    <w:rsid w:val="00ED551A"/>
  </w:style>
  <w:style w:type="table" w:customStyle="1" w:styleId="28">
    <w:name w:val="Сетка таблицы2"/>
    <w:basedOn w:val="a1"/>
    <w:next w:val="a3"/>
    <w:uiPriority w:val="59"/>
    <w:rsid w:val="00ED55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39"/>
    <w:rsid w:val="00ED55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ED551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3"/>
    <w:uiPriority w:val="59"/>
    <w:rsid w:val="00ED551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ED55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ED55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"/>
    <w:next w:val="a"/>
    <w:autoRedefine/>
    <w:uiPriority w:val="39"/>
    <w:unhideWhenUsed/>
    <w:rsid w:val="00ED5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toc 3"/>
    <w:basedOn w:val="a"/>
    <w:next w:val="a"/>
    <w:autoRedefine/>
    <w:uiPriority w:val="39"/>
    <w:unhideWhenUsed/>
    <w:rsid w:val="00ED551A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ED551A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ED551A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ED551A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ED551A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ED551A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ED551A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c25">
    <w:name w:val="c25"/>
    <w:basedOn w:val="a"/>
    <w:rsid w:val="00ED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D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ED551A"/>
  </w:style>
  <w:style w:type="character" w:customStyle="1" w:styleId="c1c0">
    <w:name w:val="c1 c0"/>
    <w:rsid w:val="00ED551A"/>
  </w:style>
  <w:style w:type="paragraph" w:customStyle="1" w:styleId="msonospacing0">
    <w:name w:val="msonospacing"/>
    <w:basedOn w:val="a"/>
    <w:rsid w:val="00ED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ED551A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ED551A"/>
    <w:pPr>
      <w:spacing w:after="0" w:line="240" w:lineRule="auto"/>
      <w:ind w:left="1080" w:firstLine="72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ED551A"/>
    <w:rPr>
      <w:rFonts w:ascii="Times New Roman" w:eastAsia="Times New Roman"/>
      <w:i/>
      <w:sz w:val="28"/>
    </w:rPr>
  </w:style>
  <w:style w:type="character" w:styleId="afc">
    <w:name w:val="Unresolved Mention"/>
    <w:uiPriority w:val="99"/>
    <w:semiHidden/>
    <w:unhideWhenUsed/>
    <w:rsid w:val="00ED551A"/>
    <w:rPr>
      <w:color w:val="605E5C"/>
      <w:shd w:val="clear" w:color="auto" w:fill="E1DFDD"/>
    </w:rPr>
  </w:style>
  <w:style w:type="paragraph" w:customStyle="1" w:styleId="16">
    <w:name w:val="1"/>
    <w:basedOn w:val="a"/>
    <w:next w:val="a"/>
    <w:qFormat/>
    <w:rsid w:val="00ED551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/>
    </w:rPr>
  </w:style>
  <w:style w:type="table" w:customStyle="1" w:styleId="80">
    <w:name w:val="Сетка таблицы8"/>
    <w:basedOn w:val="a1"/>
    <w:next w:val="a3"/>
    <w:uiPriority w:val="59"/>
    <w:rsid w:val="00ED55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Emphasis"/>
    <w:uiPriority w:val="20"/>
    <w:qFormat/>
    <w:rsid w:val="00ED551A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ED551A"/>
  </w:style>
  <w:style w:type="table" w:customStyle="1" w:styleId="90">
    <w:name w:val="Сетка таблицы9"/>
    <w:basedOn w:val="a1"/>
    <w:next w:val="a3"/>
    <w:uiPriority w:val="59"/>
    <w:rsid w:val="00ED5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39"/>
    <w:rsid w:val="00ED5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ED5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39"/>
    <w:rsid w:val="00ED5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3"/>
    <w:uiPriority w:val="39"/>
    <w:rsid w:val="00ED5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uiPriority w:val="59"/>
    <w:rsid w:val="00ED55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3"/>
    <w:uiPriority w:val="59"/>
    <w:rsid w:val="00ED55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3"/>
    <w:uiPriority w:val="59"/>
    <w:rsid w:val="00ED55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ED551A"/>
  </w:style>
  <w:style w:type="paragraph" w:customStyle="1" w:styleId="ConsPlusTitle">
    <w:name w:val="ConsPlusTitle"/>
    <w:uiPriority w:val="99"/>
    <w:rsid w:val="00ED55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e">
    <w:name w:val="Знак"/>
    <w:basedOn w:val="a"/>
    <w:rsid w:val="00ED551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7">
    <w:name w:val="Заголовок1"/>
    <w:basedOn w:val="a"/>
    <w:autoRedefine/>
    <w:uiPriority w:val="99"/>
    <w:rsid w:val="00ED551A"/>
    <w:pPr>
      <w:spacing w:after="0" w:line="240" w:lineRule="auto"/>
      <w:ind w:right="22" w:firstLine="567"/>
      <w:jc w:val="both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character" w:customStyle="1" w:styleId="18">
    <w:name w:val="Название Знак1"/>
    <w:uiPriority w:val="10"/>
    <w:rsid w:val="00ED551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RTFNum2">
    <w:name w:val="RTF_Num 2"/>
    <w:basedOn w:val="a2"/>
    <w:rsid w:val="00ED551A"/>
    <w:pPr>
      <w:numPr>
        <w:numId w:val="8"/>
      </w:numPr>
    </w:pPr>
  </w:style>
  <w:style w:type="numbering" w:customStyle="1" w:styleId="29">
    <w:name w:val="Нет списка2"/>
    <w:next w:val="a2"/>
    <w:uiPriority w:val="99"/>
    <w:semiHidden/>
    <w:unhideWhenUsed/>
    <w:rsid w:val="00ED551A"/>
  </w:style>
  <w:style w:type="table" w:customStyle="1" w:styleId="510">
    <w:name w:val="Сетка таблицы51"/>
    <w:basedOn w:val="a1"/>
    <w:next w:val="a3"/>
    <w:uiPriority w:val="59"/>
    <w:rsid w:val="00ED5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">
    <w:name w:val="basis"/>
    <w:basedOn w:val="a"/>
    <w:uiPriority w:val="99"/>
    <w:rsid w:val="00ED551A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rsid w:val="00ED551A"/>
  </w:style>
  <w:style w:type="table" w:customStyle="1" w:styleId="61">
    <w:name w:val="Сетка таблицы61"/>
    <w:basedOn w:val="a1"/>
    <w:next w:val="a3"/>
    <w:uiPriority w:val="39"/>
    <w:rsid w:val="00ED5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page number"/>
    <w:rsid w:val="00ED551A"/>
  </w:style>
  <w:style w:type="paragraph" w:customStyle="1" w:styleId="Style7">
    <w:name w:val="Style7"/>
    <w:basedOn w:val="a"/>
    <w:uiPriority w:val="99"/>
    <w:rsid w:val="00ED551A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ED551A"/>
    <w:rPr>
      <w:rFonts w:ascii="Times New Roman" w:hAnsi="Times New Roman" w:cs="Times New Roman"/>
      <w:sz w:val="26"/>
      <w:szCs w:val="26"/>
    </w:rPr>
  </w:style>
  <w:style w:type="paragraph" w:customStyle="1" w:styleId="19">
    <w:name w:val="Без интервала1"/>
    <w:uiPriority w:val="99"/>
    <w:rsid w:val="00ED551A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FontStyle39">
    <w:name w:val="Font Style39"/>
    <w:rsid w:val="00ED551A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rsid w:val="00ED551A"/>
    <w:rPr>
      <w:rFonts w:ascii="Times New Roman" w:hAnsi="Times New Roman" w:cs="Times New Roman"/>
      <w:sz w:val="18"/>
      <w:szCs w:val="18"/>
    </w:rPr>
  </w:style>
  <w:style w:type="paragraph" w:styleId="36">
    <w:name w:val="Body Text 3"/>
    <w:basedOn w:val="a"/>
    <w:link w:val="37"/>
    <w:uiPriority w:val="99"/>
    <w:rsid w:val="00ED551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7">
    <w:name w:val="Основной текст 3 Знак"/>
    <w:basedOn w:val="a0"/>
    <w:link w:val="36"/>
    <w:uiPriority w:val="99"/>
    <w:rsid w:val="00ED55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HeaderChar">
    <w:name w:val="Header Char"/>
    <w:locked/>
    <w:rsid w:val="00ED551A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38">
    <w:name w:val="Заголовок №3_"/>
    <w:link w:val="39"/>
    <w:locked/>
    <w:rsid w:val="00ED551A"/>
    <w:rPr>
      <w:b/>
      <w:bCs/>
      <w:sz w:val="26"/>
      <w:szCs w:val="26"/>
      <w:shd w:val="clear" w:color="auto" w:fill="FFFFFF"/>
    </w:rPr>
  </w:style>
  <w:style w:type="paragraph" w:customStyle="1" w:styleId="39">
    <w:name w:val="Заголовок №3"/>
    <w:basedOn w:val="a"/>
    <w:link w:val="38"/>
    <w:rsid w:val="00ED551A"/>
    <w:pPr>
      <w:shd w:val="clear" w:color="auto" w:fill="FFFFFF"/>
      <w:spacing w:before="960" w:after="600" w:line="317" w:lineRule="exact"/>
      <w:outlineLvl w:val="2"/>
    </w:pPr>
    <w:rPr>
      <w:b/>
      <w:bCs/>
      <w:sz w:val="26"/>
      <w:szCs w:val="26"/>
      <w:shd w:val="clear" w:color="auto" w:fill="FFFFFF"/>
    </w:rPr>
  </w:style>
  <w:style w:type="paragraph" w:customStyle="1" w:styleId="uk-margin">
    <w:name w:val="uk-margin"/>
    <w:basedOn w:val="a"/>
    <w:uiPriority w:val="99"/>
    <w:rsid w:val="00ED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Базовый"/>
    <w:uiPriority w:val="99"/>
    <w:rsid w:val="00ED551A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</w:rPr>
  </w:style>
  <w:style w:type="paragraph" w:customStyle="1" w:styleId="msonormalcxsplast">
    <w:name w:val="msonormalcxsplast"/>
    <w:basedOn w:val="a"/>
    <w:uiPriority w:val="99"/>
    <w:rsid w:val="00ED551A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11">
    <w:name w:val="Основной текст (2)1"/>
    <w:basedOn w:val="a"/>
    <w:uiPriority w:val="99"/>
    <w:rsid w:val="00ED551A"/>
    <w:pPr>
      <w:widowControl w:val="0"/>
      <w:shd w:val="clear" w:color="auto" w:fill="FFFFFF"/>
      <w:spacing w:before="2460" w:after="1080" w:line="24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character" w:customStyle="1" w:styleId="3a">
    <w:name w:val="Основной текст (3)_"/>
    <w:link w:val="3b"/>
    <w:locked/>
    <w:rsid w:val="00ED551A"/>
    <w:rPr>
      <w:b/>
      <w:bCs/>
      <w:sz w:val="26"/>
      <w:szCs w:val="26"/>
      <w:shd w:val="clear" w:color="auto" w:fill="FFFFFF"/>
    </w:rPr>
  </w:style>
  <w:style w:type="paragraph" w:customStyle="1" w:styleId="3b">
    <w:name w:val="Основной текст (3)"/>
    <w:basedOn w:val="a"/>
    <w:link w:val="3a"/>
    <w:rsid w:val="00ED551A"/>
    <w:pPr>
      <w:widowControl w:val="0"/>
      <w:shd w:val="clear" w:color="auto" w:fill="FFFFFF"/>
      <w:spacing w:after="120" w:line="331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aff1">
    <w:name w:val="Основной текст_"/>
    <w:link w:val="2a"/>
    <w:rsid w:val="00ED551A"/>
    <w:rPr>
      <w:sz w:val="28"/>
      <w:szCs w:val="28"/>
      <w:shd w:val="clear" w:color="auto" w:fill="FFFFFF"/>
    </w:rPr>
  </w:style>
  <w:style w:type="paragraph" w:customStyle="1" w:styleId="2a">
    <w:name w:val="Основной текст2"/>
    <w:basedOn w:val="a"/>
    <w:link w:val="aff1"/>
    <w:rsid w:val="00ED551A"/>
    <w:pPr>
      <w:widowControl w:val="0"/>
      <w:shd w:val="clear" w:color="auto" w:fill="FFFFFF"/>
      <w:spacing w:after="240" w:line="0" w:lineRule="atLeast"/>
      <w:jc w:val="center"/>
    </w:pPr>
    <w:rPr>
      <w:sz w:val="28"/>
      <w:szCs w:val="28"/>
      <w:shd w:val="clear" w:color="auto" w:fill="FFFFFF"/>
    </w:rPr>
  </w:style>
  <w:style w:type="paragraph" w:customStyle="1" w:styleId="font8">
    <w:name w:val="font_8"/>
    <w:basedOn w:val="a"/>
    <w:uiPriority w:val="99"/>
    <w:rsid w:val="00ED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rsid w:val="00ED551A"/>
    <w:rPr>
      <w:rFonts w:cs="Times New Roman"/>
    </w:rPr>
  </w:style>
  <w:style w:type="paragraph" w:customStyle="1" w:styleId="ConsPlusNonformat">
    <w:name w:val="ConsPlusNonformat"/>
    <w:uiPriority w:val="99"/>
    <w:rsid w:val="00ED55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ED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styleId="aff2">
    <w:name w:val="Plain Text"/>
    <w:basedOn w:val="a"/>
    <w:link w:val="aff3"/>
    <w:uiPriority w:val="99"/>
    <w:rsid w:val="00ED55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uiPriority w:val="99"/>
    <w:rsid w:val="00ED551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ED551A"/>
    <w:pPr>
      <w:widowControl w:val="0"/>
      <w:autoSpaceDE w:val="0"/>
      <w:autoSpaceDN w:val="0"/>
      <w:adjustRightInd w:val="0"/>
      <w:spacing w:after="0" w:line="30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ED551A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ED551A"/>
    <w:rPr>
      <w:rFonts w:ascii="Calibri" w:eastAsia="Calibri" w:hAnsi="Calibri" w:cs="Times New Roman"/>
    </w:rPr>
  </w:style>
  <w:style w:type="paragraph" w:customStyle="1" w:styleId="paragraph">
    <w:name w:val="paragraph"/>
    <w:basedOn w:val="a"/>
    <w:uiPriority w:val="99"/>
    <w:semiHidden/>
    <w:rsid w:val="00ED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FollowedHyperlink"/>
    <w:uiPriority w:val="99"/>
    <w:unhideWhenUsed/>
    <w:rsid w:val="00ED551A"/>
    <w:rPr>
      <w:color w:val="800080"/>
      <w:u w:val="single"/>
    </w:rPr>
  </w:style>
  <w:style w:type="paragraph" w:customStyle="1" w:styleId="Style6">
    <w:name w:val="Style6"/>
    <w:basedOn w:val="a"/>
    <w:uiPriority w:val="99"/>
    <w:rsid w:val="00ED551A"/>
    <w:pPr>
      <w:widowControl w:val="0"/>
      <w:autoSpaceDE w:val="0"/>
      <w:autoSpaceDN w:val="0"/>
      <w:adjustRightInd w:val="0"/>
      <w:spacing w:after="0" w:line="311" w:lineRule="exact"/>
      <w:ind w:firstLine="6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ED551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ED551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ED551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3">
    <w:name w:val="Font Style53"/>
    <w:rsid w:val="00ED551A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rsid w:val="00ED551A"/>
    <w:rPr>
      <w:rFonts w:ascii="Times New Roman" w:hAnsi="Times New Roman" w:cs="Times New Roman"/>
      <w:sz w:val="26"/>
      <w:szCs w:val="26"/>
    </w:rPr>
  </w:style>
  <w:style w:type="paragraph" w:customStyle="1" w:styleId="1a">
    <w:name w:val="Основной текст1"/>
    <w:basedOn w:val="a"/>
    <w:uiPriority w:val="99"/>
    <w:rsid w:val="00ED551A"/>
    <w:pPr>
      <w:widowControl w:val="0"/>
      <w:shd w:val="clear" w:color="auto" w:fill="FFFFFF"/>
      <w:spacing w:after="0" w:line="256" w:lineRule="auto"/>
      <w:ind w:firstLine="4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01">
    <w:name w:val="fontstyle01"/>
    <w:rsid w:val="00ED551A"/>
    <w:rPr>
      <w:rFonts w:ascii="DejaVuSerifCondensed" w:hAnsi="DejaVuSerifCondensed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js-phone-number">
    <w:name w:val="js-phone-number"/>
    <w:rsid w:val="00ED551A"/>
    <w:rPr>
      <w:rFonts w:cs="Times New Roman"/>
    </w:rPr>
  </w:style>
  <w:style w:type="character" w:customStyle="1" w:styleId="aff5">
    <w:name w:val="Другое_"/>
    <w:link w:val="aff6"/>
    <w:rsid w:val="00ED551A"/>
    <w:rPr>
      <w:sz w:val="28"/>
      <w:szCs w:val="28"/>
      <w:shd w:val="clear" w:color="auto" w:fill="FFFFFF"/>
    </w:rPr>
  </w:style>
  <w:style w:type="paragraph" w:customStyle="1" w:styleId="aff6">
    <w:name w:val="Другое"/>
    <w:basedOn w:val="a"/>
    <w:link w:val="aff5"/>
    <w:rsid w:val="00ED551A"/>
    <w:pPr>
      <w:widowControl w:val="0"/>
      <w:shd w:val="clear" w:color="auto" w:fill="FFFFFF"/>
      <w:spacing w:after="0" w:line="240" w:lineRule="auto"/>
    </w:pPr>
    <w:rPr>
      <w:sz w:val="28"/>
      <w:szCs w:val="28"/>
    </w:rPr>
  </w:style>
  <w:style w:type="paragraph" w:customStyle="1" w:styleId="Style3">
    <w:name w:val="Style3"/>
    <w:basedOn w:val="a"/>
    <w:uiPriority w:val="99"/>
    <w:rsid w:val="00ED551A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ED551A"/>
    <w:rPr>
      <w:rFonts w:ascii="Times New Roman" w:hAnsi="Times New Roman" w:cs="Times New Roman"/>
      <w:sz w:val="24"/>
      <w:szCs w:val="24"/>
    </w:rPr>
  </w:style>
  <w:style w:type="table" w:customStyle="1" w:styleId="140">
    <w:name w:val="Сетка таблицы14"/>
    <w:basedOn w:val="a1"/>
    <w:next w:val="a3"/>
    <w:uiPriority w:val="59"/>
    <w:rsid w:val="00ED5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ED551A"/>
  </w:style>
  <w:style w:type="table" w:customStyle="1" w:styleId="2110">
    <w:name w:val="Сетка таблицы211"/>
    <w:basedOn w:val="a1"/>
    <w:next w:val="a3"/>
    <w:uiPriority w:val="59"/>
    <w:rsid w:val="00ED5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">
    <w:name w:val="Сетка таблицы1111"/>
    <w:basedOn w:val="a1"/>
    <w:next w:val="a3"/>
    <w:uiPriority w:val="39"/>
    <w:rsid w:val="00ED5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3"/>
    <w:uiPriority w:val="59"/>
    <w:rsid w:val="00ED5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3"/>
    <w:uiPriority w:val="59"/>
    <w:rsid w:val="00ED55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1"/>
    <w:basedOn w:val="a1"/>
    <w:next w:val="a3"/>
    <w:uiPriority w:val="59"/>
    <w:rsid w:val="00ED55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1"/>
    <w:basedOn w:val="a1"/>
    <w:next w:val="a3"/>
    <w:uiPriority w:val="59"/>
    <w:rsid w:val="00ED55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edcontent">
    <w:name w:val="markedcontent"/>
    <w:rsid w:val="00ED551A"/>
  </w:style>
  <w:style w:type="character" w:customStyle="1" w:styleId="a5">
    <w:name w:val="Обычный (веб) Знак"/>
    <w:link w:val="a4"/>
    <w:uiPriority w:val="99"/>
    <w:rsid w:val="00ED55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611">
    <w:name w:val="Сетка таблицы611"/>
    <w:basedOn w:val="a1"/>
    <w:next w:val="a3"/>
    <w:uiPriority w:val="59"/>
    <w:rsid w:val="00ED55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3"/>
    <w:uiPriority w:val="59"/>
    <w:rsid w:val="00ED55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1"/>
    <w:basedOn w:val="a1"/>
    <w:next w:val="a3"/>
    <w:uiPriority w:val="59"/>
    <w:rsid w:val="00ED55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ED551A"/>
  </w:style>
  <w:style w:type="character" w:customStyle="1" w:styleId="1b">
    <w:name w:val="Неразрешенное упоминание1"/>
    <w:uiPriority w:val="99"/>
    <w:semiHidden/>
    <w:unhideWhenUsed/>
    <w:rsid w:val="00ED551A"/>
    <w:rPr>
      <w:color w:val="605E5C"/>
      <w:shd w:val="clear" w:color="auto" w:fill="E1DFDD"/>
    </w:rPr>
  </w:style>
  <w:style w:type="character" w:customStyle="1" w:styleId="1c">
    <w:name w:val="Верхний колонтитул Знак1"/>
    <w:uiPriority w:val="99"/>
    <w:semiHidden/>
    <w:rsid w:val="00ED551A"/>
  </w:style>
  <w:style w:type="character" w:customStyle="1" w:styleId="1d">
    <w:name w:val="Нижний колонтитул Знак1"/>
    <w:uiPriority w:val="99"/>
    <w:semiHidden/>
    <w:rsid w:val="00ED551A"/>
  </w:style>
  <w:style w:type="character" w:customStyle="1" w:styleId="1e">
    <w:name w:val="Основной текст Знак1"/>
    <w:uiPriority w:val="99"/>
    <w:semiHidden/>
    <w:rsid w:val="00ED551A"/>
  </w:style>
  <w:style w:type="numbering" w:customStyle="1" w:styleId="43">
    <w:name w:val="Нет списка4"/>
    <w:next w:val="a2"/>
    <w:uiPriority w:val="99"/>
    <w:semiHidden/>
    <w:unhideWhenUsed/>
    <w:rsid w:val="00ED551A"/>
  </w:style>
  <w:style w:type="numbering" w:customStyle="1" w:styleId="122">
    <w:name w:val="Нет списка12"/>
    <w:next w:val="a2"/>
    <w:uiPriority w:val="99"/>
    <w:semiHidden/>
    <w:unhideWhenUsed/>
    <w:rsid w:val="00ED551A"/>
  </w:style>
  <w:style w:type="table" w:customStyle="1" w:styleId="91">
    <w:name w:val="Сетка таблицы91"/>
    <w:basedOn w:val="a1"/>
    <w:next w:val="a3"/>
    <w:uiPriority w:val="59"/>
    <w:rsid w:val="00ED551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3"/>
    <w:uiPriority w:val="59"/>
    <w:rsid w:val="00ED5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ED5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3"/>
    <w:uiPriority w:val="59"/>
    <w:rsid w:val="00ED551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ED551A"/>
  </w:style>
  <w:style w:type="table" w:customStyle="1" w:styleId="100">
    <w:name w:val="Сетка таблицы10"/>
    <w:basedOn w:val="a1"/>
    <w:next w:val="a3"/>
    <w:uiPriority w:val="59"/>
    <w:rsid w:val="00ED5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3"/>
    <w:uiPriority w:val="39"/>
    <w:rsid w:val="00ED5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ED5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3"/>
    <w:uiPriority w:val="39"/>
    <w:rsid w:val="00ED5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3"/>
    <w:uiPriority w:val="39"/>
    <w:rsid w:val="00ED5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3"/>
    <w:uiPriority w:val="59"/>
    <w:rsid w:val="00ED55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0">
    <w:name w:val="Сетка таблицы122"/>
    <w:basedOn w:val="a1"/>
    <w:next w:val="a3"/>
    <w:uiPriority w:val="59"/>
    <w:rsid w:val="00ED55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">
    <w:name w:val="Сетка таблицы132"/>
    <w:basedOn w:val="a1"/>
    <w:next w:val="a3"/>
    <w:uiPriority w:val="59"/>
    <w:rsid w:val="00ED55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3">
    <w:name w:val="Нет списка13"/>
    <w:next w:val="a2"/>
    <w:uiPriority w:val="99"/>
    <w:semiHidden/>
    <w:unhideWhenUsed/>
    <w:rsid w:val="00ED551A"/>
  </w:style>
  <w:style w:type="numbering" w:customStyle="1" w:styleId="RTFNum21">
    <w:name w:val="RTF_Num 21"/>
    <w:basedOn w:val="a2"/>
    <w:rsid w:val="00ED551A"/>
    <w:pPr>
      <w:numPr>
        <w:numId w:val="4"/>
      </w:numPr>
    </w:pPr>
  </w:style>
  <w:style w:type="numbering" w:customStyle="1" w:styleId="221">
    <w:name w:val="Нет списка22"/>
    <w:next w:val="a2"/>
    <w:uiPriority w:val="99"/>
    <w:semiHidden/>
    <w:unhideWhenUsed/>
    <w:rsid w:val="00ED551A"/>
  </w:style>
  <w:style w:type="table" w:customStyle="1" w:styleId="520">
    <w:name w:val="Сетка таблицы52"/>
    <w:basedOn w:val="a1"/>
    <w:next w:val="a3"/>
    <w:uiPriority w:val="59"/>
    <w:rsid w:val="00ED5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rsid w:val="00ED551A"/>
  </w:style>
  <w:style w:type="table" w:customStyle="1" w:styleId="62">
    <w:name w:val="Сетка таблицы62"/>
    <w:basedOn w:val="a1"/>
    <w:next w:val="a3"/>
    <w:uiPriority w:val="39"/>
    <w:rsid w:val="00ED5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3"/>
    <w:uiPriority w:val="59"/>
    <w:rsid w:val="00ED5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D551A"/>
  </w:style>
  <w:style w:type="table" w:customStyle="1" w:styleId="2120">
    <w:name w:val="Сетка таблицы212"/>
    <w:basedOn w:val="a1"/>
    <w:next w:val="a3"/>
    <w:uiPriority w:val="59"/>
    <w:rsid w:val="00ED5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1112"/>
    <w:basedOn w:val="a1"/>
    <w:next w:val="a3"/>
    <w:uiPriority w:val="39"/>
    <w:rsid w:val="00ED5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3"/>
    <w:uiPriority w:val="59"/>
    <w:rsid w:val="00ED5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3"/>
    <w:uiPriority w:val="39"/>
    <w:rsid w:val="00ED5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3"/>
    <w:uiPriority w:val="39"/>
    <w:rsid w:val="00ED5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3"/>
    <w:uiPriority w:val="59"/>
    <w:rsid w:val="00ED55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">
    <w:name w:val="Сетка таблицы1211"/>
    <w:basedOn w:val="a1"/>
    <w:next w:val="a3"/>
    <w:uiPriority w:val="59"/>
    <w:rsid w:val="00ED55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1"/>
    <w:basedOn w:val="a1"/>
    <w:next w:val="a3"/>
    <w:uiPriority w:val="59"/>
    <w:rsid w:val="00ED55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1"/>
    <w:basedOn w:val="a1"/>
    <w:next w:val="a3"/>
    <w:uiPriority w:val="59"/>
    <w:rsid w:val="00ED5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3"/>
    <w:uiPriority w:val="59"/>
    <w:rsid w:val="00ED55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3"/>
    <w:uiPriority w:val="59"/>
    <w:rsid w:val="00ED55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2"/>
    <w:basedOn w:val="a1"/>
    <w:next w:val="a3"/>
    <w:uiPriority w:val="59"/>
    <w:rsid w:val="00ED55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3">
    <w:name w:val="Нет списка211"/>
    <w:next w:val="a2"/>
    <w:uiPriority w:val="99"/>
    <w:semiHidden/>
    <w:unhideWhenUsed/>
    <w:rsid w:val="00ED551A"/>
  </w:style>
  <w:style w:type="numbering" w:customStyle="1" w:styleId="412">
    <w:name w:val="Нет списка41"/>
    <w:next w:val="a2"/>
    <w:uiPriority w:val="99"/>
    <w:semiHidden/>
    <w:unhideWhenUsed/>
    <w:rsid w:val="00ED551A"/>
  </w:style>
  <w:style w:type="numbering" w:customStyle="1" w:styleId="1210">
    <w:name w:val="Нет списка121"/>
    <w:next w:val="a2"/>
    <w:uiPriority w:val="99"/>
    <w:semiHidden/>
    <w:unhideWhenUsed/>
    <w:rsid w:val="00ED551A"/>
  </w:style>
  <w:style w:type="table" w:customStyle="1" w:styleId="92">
    <w:name w:val="Сетка таблицы92"/>
    <w:basedOn w:val="a1"/>
    <w:next w:val="a3"/>
    <w:uiPriority w:val="59"/>
    <w:rsid w:val="00ED551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1"/>
    <w:basedOn w:val="a1"/>
    <w:next w:val="a3"/>
    <w:uiPriority w:val="59"/>
    <w:rsid w:val="00ED5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next w:val="a3"/>
    <w:uiPriority w:val="59"/>
    <w:rsid w:val="00ED5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3"/>
    <w:uiPriority w:val="59"/>
    <w:rsid w:val="00ED551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ED551A"/>
  </w:style>
  <w:style w:type="character" w:customStyle="1" w:styleId="213">
    <w:name w:val="Заголовок 2 Знак1"/>
    <w:aliases w:val="Знак Знак1"/>
    <w:uiPriority w:val="9"/>
    <w:semiHidden/>
    <w:rsid w:val="00ED551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f">
    <w:name w:val="Заголовок Знак1"/>
    <w:uiPriority w:val="10"/>
    <w:rsid w:val="00ED551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70">
    <w:name w:val="Основной текст (2) + 7"/>
    <w:aliases w:val="5 pt"/>
    <w:rsid w:val="00ED551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ru-RU"/>
    </w:rPr>
  </w:style>
  <w:style w:type="table" w:customStyle="1" w:styleId="170">
    <w:name w:val="Сетка таблицы17"/>
    <w:basedOn w:val="a1"/>
    <w:next w:val="a3"/>
    <w:uiPriority w:val="59"/>
    <w:rsid w:val="00ED55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39"/>
    <w:rsid w:val="00ED55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uiPriority w:val="59"/>
    <w:rsid w:val="00ED55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uiPriority w:val="39"/>
    <w:rsid w:val="00ED55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uiPriority w:val="39"/>
    <w:rsid w:val="00ED55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59"/>
    <w:rsid w:val="00ED551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">
    <w:name w:val="Сетка таблицы123"/>
    <w:basedOn w:val="a1"/>
    <w:uiPriority w:val="59"/>
    <w:rsid w:val="00ED551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0">
    <w:name w:val="Сетка таблицы133"/>
    <w:basedOn w:val="a1"/>
    <w:uiPriority w:val="59"/>
    <w:rsid w:val="00ED551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0">
    <w:name w:val="Сетка таблицы53"/>
    <w:basedOn w:val="a1"/>
    <w:uiPriority w:val="59"/>
    <w:rsid w:val="00ED55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uiPriority w:val="39"/>
    <w:rsid w:val="00ED5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uiPriority w:val="59"/>
    <w:rsid w:val="00ED55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uiPriority w:val="59"/>
    <w:rsid w:val="00ED55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3"/>
    <w:basedOn w:val="a1"/>
    <w:uiPriority w:val="39"/>
    <w:rsid w:val="00ED55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uiPriority w:val="59"/>
    <w:rsid w:val="00ED55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uiPriority w:val="39"/>
    <w:rsid w:val="00ED55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1"/>
    <w:uiPriority w:val="39"/>
    <w:rsid w:val="00ED55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uiPriority w:val="59"/>
    <w:rsid w:val="00ED551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ED551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">
    <w:name w:val="Сетка таблицы1312"/>
    <w:basedOn w:val="a1"/>
    <w:uiPriority w:val="59"/>
    <w:rsid w:val="00ED551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">
    <w:name w:val="Сетка таблицы512"/>
    <w:basedOn w:val="a1"/>
    <w:uiPriority w:val="59"/>
    <w:rsid w:val="00ED55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uiPriority w:val="59"/>
    <w:rsid w:val="00ED551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uiPriority w:val="59"/>
    <w:rsid w:val="00ED551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">
    <w:name w:val="Сетка таблицы83"/>
    <w:basedOn w:val="a1"/>
    <w:uiPriority w:val="59"/>
    <w:rsid w:val="00ED551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RTFNum22">
    <w:name w:val="RTF_Num 22"/>
    <w:rsid w:val="00ED551A"/>
    <w:pPr>
      <w:numPr>
        <w:numId w:val="5"/>
      </w:numPr>
    </w:pPr>
  </w:style>
  <w:style w:type="table" w:customStyle="1" w:styleId="250">
    <w:name w:val="Сетка таблицы25"/>
    <w:basedOn w:val="a1"/>
    <w:next w:val="a3"/>
    <w:uiPriority w:val="59"/>
    <w:rsid w:val="00ED55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ED551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90">
    <w:name w:val="Сетка таблицы19"/>
    <w:basedOn w:val="a1"/>
    <w:next w:val="a3"/>
    <w:uiPriority w:val="59"/>
    <w:rsid w:val="00ED551A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3"/>
    <w:uiPriority w:val="59"/>
    <w:rsid w:val="00ED551A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3"/>
    <w:uiPriority w:val="59"/>
    <w:rsid w:val="00ED551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0">
    <w:name w:val="Сетка таблицы35"/>
    <w:basedOn w:val="a1"/>
    <w:next w:val="a3"/>
    <w:uiPriority w:val="59"/>
    <w:rsid w:val="00ED551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ED55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">
    <w:name w:val="Сетка таблицы44"/>
    <w:basedOn w:val="a1"/>
    <w:next w:val="a3"/>
    <w:uiPriority w:val="59"/>
    <w:rsid w:val="00ED551A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3"/>
    <w:uiPriority w:val="59"/>
    <w:rsid w:val="00ED551A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3"/>
    <w:uiPriority w:val="59"/>
    <w:rsid w:val="00ED55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3"/>
    <w:uiPriority w:val="59"/>
    <w:rsid w:val="00ED55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3"/>
    <w:uiPriority w:val="59"/>
    <w:rsid w:val="00ED55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3"/>
    <w:uiPriority w:val="59"/>
    <w:rsid w:val="00ED55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3"/>
    <w:uiPriority w:val="59"/>
    <w:rsid w:val="00ED55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3"/>
    <w:uiPriority w:val="59"/>
    <w:rsid w:val="00ED55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3"/>
    <w:uiPriority w:val="59"/>
    <w:rsid w:val="00ED55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394" b="0" i="0" u="none" strike="noStrike" baseline="0">
                <a:solidFill>
                  <a:srgbClr val="333333"/>
                </a:solidFill>
                <a:latin typeface="Times New Roman"/>
                <a:cs typeface="Times New Roman"/>
              </a:rPr>
              <a:t>Уровень квалификации педагогических</a:t>
            </a:r>
          </a:p>
          <a:p>
            <a:pPr>
              <a:defRPr sz="99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394" b="0" i="0" u="none" strike="noStrike" baseline="0">
                <a:solidFill>
                  <a:srgbClr val="333333"/>
                </a:solidFill>
                <a:latin typeface="Times New Roman"/>
                <a:cs typeface="Times New Roman"/>
              </a:rPr>
              <a:t>работников</a:t>
            </a:r>
            <a:endParaRPr lang="ru-RU" sz="1400" b="0" i="0" u="none" strike="noStrike" baseline="0">
              <a:solidFill>
                <a:srgbClr val="333333"/>
              </a:solidFill>
              <a:latin typeface="Calibri"/>
              <a:cs typeface="Calibri"/>
            </a:endParaRPr>
          </a:p>
          <a:p>
            <a:pPr>
              <a:defRPr sz="99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 sz="1400" b="0" i="0" u="none" strike="noStrike" baseline="0">
              <a:solidFill>
                <a:srgbClr val="333333"/>
              </a:solidFill>
              <a:latin typeface="Calibri"/>
              <a:cs typeface="Calibri"/>
            </a:endParaRPr>
          </a:p>
        </c:rich>
      </c:tx>
      <c:layout>
        <c:manualLayout>
          <c:xMode val="edge"/>
          <c:yMode val="edge"/>
          <c:x val="0.1901281774709668"/>
          <c:y val="0"/>
        </c:manualLayout>
      </c:layout>
      <c:overlay val="0"/>
      <c:spPr>
        <a:noFill/>
        <a:ln w="2534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7062655174859901"/>
          <c:y val="0.23663663663663667"/>
          <c:w val="0.26693693693693699"/>
          <c:h val="0.593193193193193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квалификации педагогических
работников
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11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9DE3-493C-B642-BD6076B2B8A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11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DE3-493C-B642-BD6076B2B8A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11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9DE3-493C-B642-BD6076B2B8A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11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DE3-493C-B642-BD6076B2B8A4}"/>
              </c:ext>
            </c:extLst>
          </c:dPt>
          <c:cat>
            <c:strRef>
              <c:f>Лист1!$A$2:$A$5</c:f>
              <c:strCache>
                <c:ptCount val="4"/>
                <c:pt idx="0">
                  <c:v>Высшая 9,7%</c:v>
                </c:pt>
                <c:pt idx="1">
                  <c:v>Первая 34%</c:v>
                </c:pt>
                <c:pt idx="2">
                  <c:v>Соответствие 19,5%</c:v>
                </c:pt>
                <c:pt idx="3">
                  <c:v>без категории 35,5 %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9.7000000000000003E-2</c:v>
                </c:pt>
                <c:pt idx="1">
                  <c:v>0.34200000000000003</c:v>
                </c:pt>
                <c:pt idx="2">
                  <c:v>0.19500000000000001</c:v>
                </c:pt>
                <c:pt idx="3">
                  <c:v>0.35499999999999998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DE3-493C-B642-BD6076B2B8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83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5.243447308812426E-2"/>
          <c:y val="0.86153824157194359"/>
          <c:w val="0.94943821234674419"/>
          <c:h val="0.94230746448522729"/>
        </c:manualLayout>
      </c:layout>
      <c:overlay val="0"/>
      <c:spPr>
        <a:noFill/>
        <a:ln w="25348">
          <a:noFill/>
        </a:ln>
      </c:spPr>
      <c:txPr>
        <a:bodyPr/>
        <a:lstStyle/>
        <a:p>
          <a:pPr>
            <a:defRPr sz="753" b="0" i="0" u="none" strike="noStrike" baseline="0">
              <a:solidFill>
                <a:srgbClr val="333333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0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794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педагогов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Среднее</c:v>
                </c:pt>
              </c:strCache>
            </c:strRef>
          </c:cat>
          <c:val>
            <c:numRef>
              <c:f>Лист1!$B$2:$B$3</c:f>
              <c:numCache>
                <c:formatCode>\О\с\н\о\в\н\о\й</c:formatCode>
                <c:ptCount val="2"/>
                <c:pt idx="0">
                  <c:v>87.5</c:v>
                </c:pt>
                <c:pt idx="1">
                  <c:v>12.5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E6-431F-922D-D6463B96F0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45258079"/>
        <c:axId val="1"/>
        <c:axId val="0"/>
      </c:bar3DChart>
      <c:catAx>
        <c:axId val="445258079"/>
        <c:scaling>
          <c:orientation val="minMax"/>
        </c:scaling>
        <c:delete val="0"/>
        <c:axPos val="b"/>
        <c:numFmt formatCode="\О\с\н\о\в\н\о\й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\О\с\н\о\в\н\о\й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45258079"/>
        <c:crosses val="autoZero"/>
        <c:crossBetween val="between"/>
      </c:valAx>
      <c:spPr>
        <a:noFill/>
        <a:ln w="25351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66262631969210128"/>
          <c:y val="0.5454548364381282"/>
          <c:w val="0.9838386121017384"/>
          <c:h val="0.66666666666666674"/>
        </c:manualLayout>
      </c:layout>
      <c:overlay val="0"/>
      <c:txPr>
        <a:bodyPr/>
        <a:lstStyle/>
        <a:p>
          <a:pPr>
            <a:defRPr sz="916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99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798" b="1" i="0" u="none" strike="noStrike" baseline="0">
                <a:solidFill>
                  <a:srgbClr val="333333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Возрастной состав</a:t>
            </a:r>
          </a:p>
        </c:rich>
      </c:tx>
      <c:overlay val="0"/>
      <c:spPr>
        <a:noFill/>
        <a:ln w="2535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6081860930550077"/>
          <c:y val="0.17146323349452702"/>
          <c:w val="0.34627076098524839"/>
          <c:h val="0.6892012895494172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состав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14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C674-44B0-9861-01FF777EDB9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14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674-44B0-9861-01FF777EDB9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14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C674-44B0-9861-01FF777EDB9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14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674-44B0-9861-01FF777EDB92}"/>
              </c:ext>
            </c:extLst>
          </c:dPt>
          <c:cat>
            <c:strRef>
              <c:f>Лист1!$A$2:$A$5</c:f>
              <c:strCache>
                <c:ptCount val="4"/>
                <c:pt idx="0">
                  <c:v>до 25 лет </c:v>
                </c:pt>
                <c:pt idx="1">
                  <c:v>от 25 до 35 лет </c:v>
                </c:pt>
                <c:pt idx="2">
                  <c:v>от 35 до 55 лет</c:v>
                </c:pt>
                <c:pt idx="3">
                  <c:v>от 55 до 60 лет </c:v>
                </c:pt>
              </c:strCache>
            </c:strRef>
          </c:cat>
          <c:val>
            <c:numRef>
              <c:f>Лист1!$B$2:$B$5</c:f>
              <c:numCache>
                <c:formatCode>\О\с\н\о\в\н\о\й</c:formatCode>
                <c:ptCount val="4"/>
                <c:pt idx="0">
                  <c:v>2.9</c:v>
                </c:pt>
                <c:pt idx="1">
                  <c:v>32.4</c:v>
                </c:pt>
                <c:pt idx="2">
                  <c:v>55.9</c:v>
                </c:pt>
                <c:pt idx="3">
                  <c:v>8.8000000000000007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674-44B0-9861-01FF777EDB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65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8.677693522395942E-2"/>
          <c:y val="0.86974759405074376"/>
          <c:w val="0.91942160207386814"/>
          <c:h val="0.96218416447944022"/>
        </c:manualLayout>
      </c:layout>
      <c:overlay val="0"/>
      <c:spPr>
        <a:noFill/>
        <a:ln w="25352">
          <a:noFill/>
        </a:ln>
      </c:spPr>
      <c:txPr>
        <a:bodyPr/>
        <a:lstStyle/>
        <a:p>
          <a:pPr>
            <a:defRPr sz="823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0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8227</Words>
  <Characters>46894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UliyaAlexeevna</dc:creator>
  <cp:keywords/>
  <dc:description/>
  <cp:lastModifiedBy>UliyaAlexeevna</cp:lastModifiedBy>
  <cp:revision>1</cp:revision>
  <dcterms:created xsi:type="dcterms:W3CDTF">2023-01-25T05:00:00Z</dcterms:created>
  <dcterms:modified xsi:type="dcterms:W3CDTF">2023-01-25T05:01:00Z</dcterms:modified>
</cp:coreProperties>
</file>