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14BD" w:rsidRPr="008714BD" w:rsidRDefault="008714BD" w:rsidP="002E3103">
      <w:pPr>
        <w:suppressAutoHyphens w:val="0"/>
        <w:spacing w:after="0" w:line="240" w:lineRule="auto"/>
        <w:rPr>
          <w:rFonts w:ascii="Times New Roman" w:eastAsia="Times New Roman" w:hAnsi="Times New Roman" w:cs="Times New Roman"/>
          <w:b/>
          <w:iCs/>
          <w:color w:val="auto"/>
          <w:kern w:val="0"/>
          <w:sz w:val="24"/>
          <w:szCs w:val="24"/>
          <w:lang w:eastAsia="ru-RU"/>
        </w:rPr>
      </w:pPr>
      <w:r w:rsidRPr="008714BD">
        <w:rPr>
          <w:rFonts w:ascii="Times New Roman" w:eastAsia="Times New Roman" w:hAnsi="Times New Roman" w:cs="Times New Roman"/>
          <w:b/>
          <w:iCs/>
          <w:color w:val="auto"/>
          <w:kern w:val="0"/>
          <w:sz w:val="24"/>
          <w:szCs w:val="24"/>
          <w:lang w:eastAsia="ru-RU"/>
        </w:rPr>
        <w:t xml:space="preserve">МУНИЦИПАЛЬНОЕ БЮДЖЕТНОЕ ОБЩЕОБРАЗОВАТЕЛЬНОЕ УЧРЕЖДЕНИЕ </w:t>
      </w:r>
    </w:p>
    <w:p w:rsidR="008714BD" w:rsidRPr="008714BD" w:rsidRDefault="002E3103" w:rsidP="008714BD">
      <w:pPr>
        <w:suppressAutoHyphens w:val="0"/>
        <w:spacing w:after="0" w:line="240" w:lineRule="auto"/>
        <w:jc w:val="center"/>
        <w:rPr>
          <w:rFonts w:ascii="Times New Roman" w:eastAsia="Times New Roman" w:hAnsi="Times New Roman" w:cs="Times New Roman"/>
          <w:b/>
          <w:iCs/>
          <w:color w:val="auto"/>
          <w:kern w:val="0"/>
          <w:sz w:val="24"/>
          <w:szCs w:val="24"/>
          <w:lang w:eastAsia="ru-RU"/>
        </w:rPr>
      </w:pPr>
      <w:r>
        <w:rPr>
          <w:rFonts w:ascii="Times New Roman" w:eastAsia="Times New Roman" w:hAnsi="Times New Roman" w:cs="Times New Roman"/>
          <w:b/>
          <w:iCs/>
          <w:color w:val="auto"/>
          <w:kern w:val="0"/>
          <w:sz w:val="24"/>
          <w:szCs w:val="24"/>
          <w:lang w:eastAsia="ru-RU"/>
        </w:rPr>
        <w:t>ВАСИЛЬЕВСКАЯ ОСНОВНА</w:t>
      </w:r>
      <w:r w:rsidR="008714BD" w:rsidRPr="008714BD">
        <w:rPr>
          <w:rFonts w:ascii="Times New Roman" w:eastAsia="Times New Roman" w:hAnsi="Times New Roman" w:cs="Times New Roman"/>
          <w:b/>
          <w:iCs/>
          <w:color w:val="auto"/>
          <w:kern w:val="0"/>
          <w:sz w:val="24"/>
          <w:szCs w:val="24"/>
          <w:lang w:eastAsia="ru-RU"/>
        </w:rPr>
        <w:t>Я ОБЩЕОБРАЗОВАТЕЛЬНАЯ ШКОЛА</w:t>
      </w:r>
    </w:p>
    <w:tbl>
      <w:tblPr>
        <w:tblpPr w:leftFromText="180" w:rightFromText="180" w:vertAnchor="page" w:horzAnchor="margin" w:tblpY="297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3297"/>
        <w:gridCol w:w="3224"/>
      </w:tblGrid>
      <w:tr w:rsidR="008714BD" w:rsidRPr="008714BD" w:rsidTr="008714BD">
        <w:trPr>
          <w:trHeight w:val="1293"/>
        </w:trPr>
        <w:tc>
          <w:tcPr>
            <w:tcW w:w="3085" w:type="dxa"/>
            <w:shd w:val="clear" w:color="auto" w:fill="auto"/>
          </w:tcPr>
          <w:p w:rsidR="008714BD" w:rsidRPr="008714BD" w:rsidRDefault="008714BD" w:rsidP="008714BD">
            <w:pPr>
              <w:tabs>
                <w:tab w:val="left" w:pos="270"/>
                <w:tab w:val="center" w:pos="1434"/>
              </w:tabs>
              <w:suppressAutoHyphens w:val="0"/>
              <w:spacing w:after="0" w:line="240" w:lineRule="auto"/>
              <w:rPr>
                <w:rFonts w:ascii="Times New Roman" w:eastAsia="Times New Roman" w:hAnsi="Times New Roman" w:cs="Times New Roman"/>
                <w:color w:val="auto"/>
                <w:kern w:val="0"/>
                <w:sz w:val="24"/>
                <w:szCs w:val="24"/>
                <w:lang w:eastAsia="ru-RU"/>
              </w:rPr>
            </w:pPr>
            <w:r w:rsidRPr="008714BD">
              <w:rPr>
                <w:rFonts w:ascii="Times New Roman" w:eastAsia="Times New Roman" w:hAnsi="Times New Roman" w:cs="Times New Roman"/>
                <w:color w:val="auto"/>
                <w:kern w:val="0"/>
                <w:sz w:val="24"/>
                <w:szCs w:val="24"/>
                <w:lang w:eastAsia="ru-RU"/>
              </w:rPr>
              <w:tab/>
            </w:r>
            <w:r w:rsidRPr="008714BD">
              <w:rPr>
                <w:rFonts w:ascii="Times New Roman" w:eastAsia="Times New Roman" w:hAnsi="Times New Roman" w:cs="Times New Roman"/>
                <w:color w:val="auto"/>
                <w:kern w:val="0"/>
                <w:sz w:val="24"/>
                <w:szCs w:val="24"/>
                <w:lang w:eastAsia="ru-RU"/>
              </w:rPr>
              <w:tab/>
              <w:t>Рассмотрена</w:t>
            </w:r>
          </w:p>
          <w:p w:rsidR="008714BD" w:rsidRPr="008714BD" w:rsidRDefault="002E3103" w:rsidP="008714BD">
            <w:pPr>
              <w:suppressAutoHyphens w:val="0"/>
              <w:spacing w:after="0" w:line="240" w:lineRule="auto"/>
              <w:jc w:val="center"/>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на заседании </w:t>
            </w:r>
            <w:r w:rsidR="008714BD" w:rsidRPr="008714BD">
              <w:rPr>
                <w:rFonts w:ascii="Times New Roman" w:eastAsia="Times New Roman" w:hAnsi="Times New Roman" w:cs="Times New Roman"/>
                <w:color w:val="auto"/>
                <w:kern w:val="0"/>
                <w:sz w:val="24"/>
                <w:szCs w:val="24"/>
                <w:lang w:eastAsia="ru-RU"/>
              </w:rPr>
              <w:t xml:space="preserve">Совета </w:t>
            </w:r>
            <w:r>
              <w:rPr>
                <w:rFonts w:ascii="Times New Roman" w:eastAsia="Times New Roman" w:hAnsi="Times New Roman" w:cs="Times New Roman"/>
                <w:color w:val="auto"/>
                <w:kern w:val="0"/>
                <w:sz w:val="24"/>
                <w:szCs w:val="24"/>
                <w:lang w:eastAsia="ru-RU"/>
              </w:rPr>
              <w:t>школы МБОУ Васильевской О</w:t>
            </w:r>
            <w:r w:rsidR="008714BD" w:rsidRPr="008714BD">
              <w:rPr>
                <w:rFonts w:ascii="Times New Roman" w:eastAsia="Times New Roman" w:hAnsi="Times New Roman" w:cs="Times New Roman"/>
                <w:color w:val="auto"/>
                <w:kern w:val="0"/>
                <w:sz w:val="24"/>
                <w:szCs w:val="24"/>
                <w:lang w:eastAsia="ru-RU"/>
              </w:rPr>
              <w:t>ОШ</w:t>
            </w:r>
          </w:p>
          <w:p w:rsidR="008714BD" w:rsidRPr="008714BD" w:rsidRDefault="008714BD" w:rsidP="008714BD">
            <w:pPr>
              <w:suppressAutoHyphens w:val="0"/>
              <w:spacing w:after="0" w:line="240" w:lineRule="auto"/>
              <w:jc w:val="center"/>
              <w:rPr>
                <w:rFonts w:ascii="Times New Roman" w:eastAsia="Times New Roman" w:hAnsi="Times New Roman" w:cs="Times New Roman"/>
                <w:color w:val="auto"/>
                <w:kern w:val="0"/>
                <w:sz w:val="24"/>
                <w:szCs w:val="24"/>
                <w:lang w:eastAsia="ru-RU"/>
              </w:rPr>
            </w:pPr>
          </w:p>
          <w:p w:rsidR="008714BD" w:rsidRPr="008714BD" w:rsidRDefault="008714BD" w:rsidP="008714B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8714BD">
              <w:rPr>
                <w:rFonts w:ascii="Times New Roman" w:eastAsia="Times New Roman" w:hAnsi="Times New Roman" w:cs="Times New Roman"/>
                <w:color w:val="auto"/>
                <w:kern w:val="0"/>
                <w:sz w:val="24"/>
                <w:szCs w:val="24"/>
                <w:lang w:eastAsia="ru-RU"/>
              </w:rPr>
              <w:t>Протокол №1 от 23.08.2023</w:t>
            </w:r>
          </w:p>
          <w:p w:rsidR="008714BD" w:rsidRPr="008714BD" w:rsidRDefault="008714BD" w:rsidP="008714BD">
            <w:pPr>
              <w:suppressAutoHyphens w:val="0"/>
              <w:spacing w:after="0" w:line="240" w:lineRule="auto"/>
              <w:jc w:val="center"/>
              <w:rPr>
                <w:rFonts w:ascii="Times New Roman" w:eastAsia="Times New Roman" w:hAnsi="Times New Roman" w:cs="Times New Roman"/>
                <w:color w:val="auto"/>
                <w:kern w:val="0"/>
                <w:sz w:val="24"/>
                <w:szCs w:val="24"/>
                <w:lang w:eastAsia="ru-RU"/>
              </w:rPr>
            </w:pPr>
          </w:p>
          <w:p w:rsidR="008714BD" w:rsidRPr="008714BD" w:rsidRDefault="008714BD" w:rsidP="008714BD">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3297" w:type="dxa"/>
            <w:shd w:val="clear" w:color="auto" w:fill="auto"/>
          </w:tcPr>
          <w:p w:rsidR="008714BD" w:rsidRPr="008714BD" w:rsidRDefault="008714BD" w:rsidP="008714B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8714BD">
              <w:rPr>
                <w:rFonts w:ascii="Times New Roman" w:eastAsia="Times New Roman" w:hAnsi="Times New Roman" w:cs="Times New Roman"/>
                <w:color w:val="auto"/>
                <w:kern w:val="0"/>
                <w:sz w:val="24"/>
                <w:szCs w:val="24"/>
                <w:lang w:eastAsia="ru-RU"/>
              </w:rPr>
              <w:t>Обсуждена и рекомендована</w:t>
            </w:r>
          </w:p>
          <w:p w:rsidR="008714BD" w:rsidRPr="008714BD" w:rsidRDefault="008714BD" w:rsidP="008714B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8714BD">
              <w:rPr>
                <w:rFonts w:ascii="Times New Roman" w:eastAsia="Times New Roman" w:hAnsi="Times New Roman" w:cs="Times New Roman"/>
                <w:color w:val="auto"/>
                <w:kern w:val="0"/>
                <w:sz w:val="24"/>
                <w:szCs w:val="24"/>
                <w:lang w:eastAsia="ru-RU"/>
              </w:rPr>
              <w:t>к утверждению</w:t>
            </w:r>
          </w:p>
          <w:p w:rsidR="008714BD" w:rsidRPr="008714BD" w:rsidRDefault="008714BD" w:rsidP="008714B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8714BD">
              <w:rPr>
                <w:rFonts w:ascii="Times New Roman" w:eastAsia="Times New Roman" w:hAnsi="Times New Roman" w:cs="Times New Roman"/>
                <w:color w:val="auto"/>
                <w:kern w:val="0"/>
                <w:sz w:val="24"/>
                <w:szCs w:val="24"/>
                <w:lang w:eastAsia="ru-RU"/>
              </w:rPr>
              <w:t>Педагогич</w:t>
            </w:r>
            <w:r w:rsidR="002E3103">
              <w:rPr>
                <w:rFonts w:ascii="Times New Roman" w:eastAsia="Times New Roman" w:hAnsi="Times New Roman" w:cs="Times New Roman"/>
                <w:color w:val="auto"/>
                <w:kern w:val="0"/>
                <w:sz w:val="24"/>
                <w:szCs w:val="24"/>
                <w:lang w:eastAsia="ru-RU"/>
              </w:rPr>
              <w:t>еским советом МБОУ Васильевской О</w:t>
            </w:r>
            <w:r w:rsidRPr="008714BD">
              <w:rPr>
                <w:rFonts w:ascii="Times New Roman" w:eastAsia="Times New Roman" w:hAnsi="Times New Roman" w:cs="Times New Roman"/>
                <w:color w:val="auto"/>
                <w:kern w:val="0"/>
                <w:sz w:val="24"/>
                <w:szCs w:val="24"/>
                <w:lang w:eastAsia="ru-RU"/>
              </w:rPr>
              <w:t>ОШ</w:t>
            </w:r>
          </w:p>
          <w:p w:rsidR="008714BD" w:rsidRPr="008714BD" w:rsidRDefault="002E3103" w:rsidP="008714BD">
            <w:pPr>
              <w:suppressAutoHyphens w:val="0"/>
              <w:spacing w:after="0" w:line="240" w:lineRule="auto"/>
              <w:jc w:val="center"/>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Протокол №1 от </w:t>
            </w:r>
            <w:r w:rsidR="00EC177A">
              <w:rPr>
                <w:rFonts w:ascii="Times New Roman" w:eastAsia="Times New Roman" w:hAnsi="Times New Roman" w:cs="Times New Roman"/>
                <w:color w:val="auto"/>
                <w:kern w:val="0"/>
                <w:sz w:val="24"/>
                <w:szCs w:val="24"/>
                <w:lang w:eastAsia="ru-RU"/>
              </w:rPr>
              <w:t>30</w:t>
            </w:r>
            <w:r w:rsidR="008714BD" w:rsidRPr="008714BD">
              <w:rPr>
                <w:rFonts w:ascii="Times New Roman" w:eastAsia="Times New Roman" w:hAnsi="Times New Roman" w:cs="Times New Roman"/>
                <w:color w:val="auto"/>
                <w:kern w:val="0"/>
                <w:sz w:val="24"/>
                <w:szCs w:val="24"/>
                <w:lang w:eastAsia="ru-RU"/>
              </w:rPr>
              <w:t xml:space="preserve"> .08.2023</w:t>
            </w:r>
          </w:p>
          <w:p w:rsidR="008714BD" w:rsidRPr="008714BD" w:rsidRDefault="008714BD" w:rsidP="008714BD">
            <w:pPr>
              <w:suppressAutoHyphens w:val="0"/>
              <w:spacing w:after="0" w:line="240" w:lineRule="auto"/>
              <w:jc w:val="center"/>
              <w:rPr>
                <w:rFonts w:ascii="Times New Roman" w:eastAsia="Times New Roman" w:hAnsi="Times New Roman" w:cs="Times New Roman"/>
                <w:color w:val="auto"/>
                <w:kern w:val="0"/>
                <w:sz w:val="24"/>
                <w:szCs w:val="24"/>
                <w:lang w:eastAsia="ru-RU"/>
              </w:rPr>
            </w:pPr>
          </w:p>
          <w:p w:rsidR="008714BD" w:rsidRPr="008714BD" w:rsidRDefault="008714BD" w:rsidP="008714BD">
            <w:pPr>
              <w:suppressAutoHyphens w:val="0"/>
              <w:spacing w:after="0" w:line="240" w:lineRule="auto"/>
              <w:rPr>
                <w:rFonts w:ascii="Times New Roman" w:eastAsia="Times New Roman" w:hAnsi="Times New Roman" w:cs="Times New Roman"/>
                <w:b/>
                <w:color w:val="auto"/>
                <w:kern w:val="0"/>
                <w:sz w:val="24"/>
                <w:szCs w:val="24"/>
                <w:lang w:eastAsia="ru-RU"/>
              </w:rPr>
            </w:pPr>
          </w:p>
        </w:tc>
        <w:tc>
          <w:tcPr>
            <w:tcW w:w="3224" w:type="dxa"/>
            <w:shd w:val="clear" w:color="auto" w:fill="auto"/>
          </w:tcPr>
          <w:p w:rsidR="008714BD" w:rsidRPr="008714BD" w:rsidRDefault="008714BD" w:rsidP="008714B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8714BD">
              <w:rPr>
                <w:rFonts w:ascii="Times New Roman" w:eastAsia="Times New Roman" w:hAnsi="Times New Roman" w:cs="Times New Roman"/>
                <w:color w:val="auto"/>
                <w:kern w:val="0"/>
                <w:sz w:val="24"/>
                <w:szCs w:val="24"/>
                <w:lang w:eastAsia="ru-RU"/>
              </w:rPr>
              <w:t>Утверждена</w:t>
            </w:r>
          </w:p>
          <w:p w:rsidR="008714BD" w:rsidRPr="008714BD" w:rsidRDefault="002E3103" w:rsidP="008714BD">
            <w:pPr>
              <w:suppressAutoHyphens w:val="0"/>
              <w:spacing w:after="0" w:line="240" w:lineRule="auto"/>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приказом </w:t>
            </w:r>
            <w:r w:rsidRPr="00992901">
              <w:rPr>
                <w:rFonts w:ascii="Times New Roman" w:eastAsia="Times New Roman" w:hAnsi="Times New Roman" w:cs="Times New Roman"/>
                <w:color w:val="auto"/>
                <w:kern w:val="0"/>
                <w:sz w:val="24"/>
                <w:szCs w:val="24"/>
                <w:lang w:eastAsia="ru-RU"/>
              </w:rPr>
              <w:t>№</w:t>
            </w:r>
            <w:r>
              <w:rPr>
                <w:rFonts w:ascii="Times New Roman" w:eastAsia="Times New Roman" w:hAnsi="Times New Roman" w:cs="Times New Roman"/>
                <w:color w:val="auto"/>
                <w:kern w:val="0"/>
                <w:sz w:val="24"/>
                <w:szCs w:val="24"/>
                <w:lang w:eastAsia="ru-RU"/>
              </w:rPr>
              <w:t xml:space="preserve">  </w:t>
            </w:r>
            <w:r w:rsidR="00992901">
              <w:rPr>
                <w:rFonts w:ascii="Times New Roman" w:eastAsia="Times New Roman" w:hAnsi="Times New Roman" w:cs="Times New Roman"/>
                <w:color w:val="auto"/>
                <w:kern w:val="0"/>
                <w:sz w:val="24"/>
                <w:szCs w:val="24"/>
                <w:lang w:eastAsia="ru-RU"/>
              </w:rPr>
              <w:t>81</w:t>
            </w:r>
            <w:r>
              <w:rPr>
                <w:rFonts w:ascii="Times New Roman" w:eastAsia="Times New Roman" w:hAnsi="Times New Roman" w:cs="Times New Roman"/>
                <w:color w:val="auto"/>
                <w:kern w:val="0"/>
                <w:sz w:val="24"/>
                <w:szCs w:val="24"/>
                <w:lang w:eastAsia="ru-RU"/>
              </w:rPr>
              <w:t xml:space="preserve">   </w:t>
            </w:r>
          </w:p>
          <w:p w:rsidR="008714BD" w:rsidRPr="008714BD" w:rsidRDefault="002E3103" w:rsidP="008714BD">
            <w:pPr>
              <w:suppressAutoHyphens w:val="0"/>
              <w:spacing w:after="0" w:line="240" w:lineRule="auto"/>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 от 30</w:t>
            </w:r>
            <w:r w:rsidR="008714BD" w:rsidRPr="008714BD">
              <w:rPr>
                <w:rFonts w:ascii="Times New Roman" w:eastAsia="Times New Roman" w:hAnsi="Times New Roman" w:cs="Times New Roman"/>
                <w:color w:val="auto"/>
                <w:kern w:val="0"/>
                <w:sz w:val="24"/>
                <w:szCs w:val="24"/>
                <w:lang w:eastAsia="ru-RU"/>
              </w:rPr>
              <w:t>.08.2023</w:t>
            </w:r>
          </w:p>
          <w:p w:rsidR="008714BD" w:rsidRPr="008714BD" w:rsidRDefault="008714BD" w:rsidP="008714B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8714BD">
              <w:rPr>
                <w:rFonts w:ascii="Times New Roman" w:eastAsia="Times New Roman" w:hAnsi="Times New Roman" w:cs="Times New Roman"/>
                <w:color w:val="auto"/>
                <w:kern w:val="0"/>
                <w:sz w:val="24"/>
                <w:szCs w:val="24"/>
                <w:lang w:eastAsia="ru-RU"/>
              </w:rPr>
              <w:t>директор</w:t>
            </w:r>
          </w:p>
          <w:p w:rsidR="008714BD" w:rsidRPr="008714BD" w:rsidRDefault="002E3103" w:rsidP="008714BD">
            <w:pPr>
              <w:suppressAutoHyphens w:val="0"/>
              <w:spacing w:after="0" w:line="240" w:lineRule="auto"/>
              <w:jc w:val="center"/>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МБОУ Васильевской О</w:t>
            </w:r>
            <w:r w:rsidR="008714BD" w:rsidRPr="008714BD">
              <w:rPr>
                <w:rFonts w:ascii="Times New Roman" w:eastAsia="Times New Roman" w:hAnsi="Times New Roman" w:cs="Times New Roman"/>
                <w:color w:val="auto"/>
                <w:kern w:val="0"/>
                <w:sz w:val="24"/>
                <w:szCs w:val="24"/>
                <w:lang w:eastAsia="ru-RU"/>
              </w:rPr>
              <w:t>ОШ</w:t>
            </w:r>
          </w:p>
          <w:p w:rsidR="008714BD" w:rsidRPr="008714BD" w:rsidRDefault="002E3103" w:rsidP="008714BD">
            <w:pPr>
              <w:suppressAutoHyphens w:val="0"/>
              <w:spacing w:after="0" w:line="240" w:lineRule="auto"/>
              <w:jc w:val="center"/>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___________Тарасов И.</w:t>
            </w:r>
            <w:r w:rsidR="008714BD" w:rsidRPr="008714BD">
              <w:rPr>
                <w:rFonts w:ascii="Times New Roman" w:eastAsia="Times New Roman" w:hAnsi="Times New Roman" w:cs="Times New Roman"/>
                <w:color w:val="auto"/>
                <w:kern w:val="0"/>
                <w:sz w:val="24"/>
                <w:szCs w:val="24"/>
                <w:lang w:eastAsia="ru-RU"/>
              </w:rPr>
              <w:t xml:space="preserve">.В. </w:t>
            </w:r>
          </w:p>
          <w:p w:rsidR="008714BD" w:rsidRPr="008714BD" w:rsidRDefault="008714BD" w:rsidP="008714BD">
            <w:pPr>
              <w:suppressAutoHyphens w:val="0"/>
              <w:spacing w:after="0" w:line="240" w:lineRule="auto"/>
              <w:jc w:val="center"/>
              <w:rPr>
                <w:rFonts w:ascii="Times New Roman" w:eastAsia="Times New Roman" w:hAnsi="Times New Roman" w:cs="Times New Roman"/>
                <w:b/>
                <w:color w:val="auto"/>
                <w:kern w:val="0"/>
                <w:sz w:val="24"/>
                <w:szCs w:val="24"/>
                <w:lang w:eastAsia="ru-RU"/>
              </w:rPr>
            </w:pPr>
          </w:p>
        </w:tc>
      </w:tr>
    </w:tbl>
    <w:p w:rsidR="008714BD" w:rsidRPr="008714BD" w:rsidRDefault="008714BD" w:rsidP="008714BD">
      <w:pPr>
        <w:suppressAutoHyphens w:val="0"/>
        <w:spacing w:after="0" w:line="240" w:lineRule="auto"/>
        <w:rPr>
          <w:rFonts w:ascii="Times New Roman" w:eastAsia="Times New Roman" w:hAnsi="Times New Roman" w:cs="Times New Roman"/>
          <w:color w:val="auto"/>
          <w:kern w:val="0"/>
          <w:sz w:val="24"/>
          <w:szCs w:val="24"/>
          <w:lang w:eastAsia="ru-RU"/>
        </w:rPr>
      </w:pPr>
    </w:p>
    <w:p w:rsidR="008714BD" w:rsidRPr="008714BD" w:rsidRDefault="008714BD" w:rsidP="008714BD">
      <w:pPr>
        <w:tabs>
          <w:tab w:val="left" w:pos="1114"/>
        </w:tabs>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p>
    <w:p w:rsidR="008714BD" w:rsidRPr="008714BD" w:rsidRDefault="008714BD" w:rsidP="008714BD">
      <w:pPr>
        <w:tabs>
          <w:tab w:val="left" w:pos="1114"/>
        </w:tabs>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p>
    <w:p w:rsidR="008714BD" w:rsidRPr="008714BD" w:rsidRDefault="008714BD" w:rsidP="008714BD">
      <w:pPr>
        <w:tabs>
          <w:tab w:val="left" w:pos="1114"/>
        </w:tabs>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p>
    <w:p w:rsidR="008714BD" w:rsidRDefault="008714BD" w:rsidP="008714BD">
      <w:pPr>
        <w:suppressAutoHyphens w:val="0"/>
        <w:spacing w:after="0" w:line="360" w:lineRule="auto"/>
        <w:ind w:firstLine="709"/>
        <w:jc w:val="center"/>
        <w:rPr>
          <w:rFonts w:ascii="Times New Roman" w:eastAsia="Times New Roman" w:hAnsi="Times New Roman" w:cs="Times New Roman"/>
          <w:b/>
          <w:i/>
          <w:color w:val="auto"/>
          <w:kern w:val="0"/>
          <w:sz w:val="28"/>
          <w:szCs w:val="28"/>
          <w:lang w:eastAsia="ru-RU"/>
        </w:rPr>
      </w:pPr>
    </w:p>
    <w:p w:rsidR="008714BD" w:rsidRDefault="008714BD" w:rsidP="008714BD">
      <w:pPr>
        <w:suppressAutoHyphens w:val="0"/>
        <w:spacing w:after="0" w:line="360" w:lineRule="auto"/>
        <w:ind w:firstLine="709"/>
        <w:jc w:val="center"/>
        <w:rPr>
          <w:rFonts w:ascii="Times New Roman" w:eastAsia="Times New Roman" w:hAnsi="Times New Roman" w:cs="Times New Roman"/>
          <w:b/>
          <w:i/>
          <w:color w:val="auto"/>
          <w:kern w:val="0"/>
          <w:sz w:val="28"/>
          <w:szCs w:val="28"/>
          <w:lang w:eastAsia="ru-RU"/>
        </w:rPr>
      </w:pPr>
    </w:p>
    <w:p w:rsidR="008714BD" w:rsidRPr="00F50AA1" w:rsidRDefault="008714BD" w:rsidP="008714BD">
      <w:pPr>
        <w:suppressAutoHyphens w:val="0"/>
        <w:spacing w:after="0" w:line="360" w:lineRule="auto"/>
        <w:ind w:firstLine="709"/>
        <w:jc w:val="center"/>
        <w:rPr>
          <w:rFonts w:ascii="Times New Roman" w:eastAsia="Times New Roman" w:hAnsi="Times New Roman" w:cs="Times New Roman"/>
          <w:b/>
          <w:i/>
          <w:color w:val="auto"/>
          <w:kern w:val="0"/>
          <w:sz w:val="28"/>
          <w:szCs w:val="28"/>
          <w:lang w:eastAsia="ru-RU"/>
        </w:rPr>
      </w:pPr>
    </w:p>
    <w:p w:rsidR="008714BD" w:rsidRPr="00F50AA1" w:rsidRDefault="008714BD" w:rsidP="008714BD">
      <w:pPr>
        <w:suppressAutoHyphens w:val="0"/>
        <w:spacing w:after="0" w:line="360" w:lineRule="auto"/>
        <w:ind w:firstLine="709"/>
        <w:jc w:val="center"/>
        <w:rPr>
          <w:rFonts w:ascii="Times New Roman" w:eastAsia="Times New Roman" w:hAnsi="Times New Roman" w:cs="Times New Roman"/>
          <w:b/>
          <w:color w:val="auto"/>
          <w:kern w:val="0"/>
          <w:sz w:val="28"/>
          <w:szCs w:val="28"/>
          <w:lang w:eastAsia="ru-RU"/>
        </w:rPr>
      </w:pPr>
      <w:r w:rsidRPr="00F50AA1">
        <w:rPr>
          <w:rFonts w:ascii="Times New Roman" w:eastAsia="Times New Roman" w:hAnsi="Times New Roman" w:cs="Times New Roman"/>
          <w:b/>
          <w:color w:val="auto"/>
          <w:kern w:val="0"/>
          <w:sz w:val="28"/>
          <w:szCs w:val="28"/>
          <w:lang w:eastAsia="ru-RU"/>
        </w:rPr>
        <w:t>Адаптиров</w:t>
      </w:r>
      <w:r w:rsidR="00CB5AB0">
        <w:rPr>
          <w:rFonts w:ascii="Times New Roman" w:eastAsia="Times New Roman" w:hAnsi="Times New Roman" w:cs="Times New Roman"/>
          <w:b/>
          <w:color w:val="auto"/>
          <w:kern w:val="0"/>
          <w:sz w:val="28"/>
          <w:szCs w:val="28"/>
          <w:lang w:eastAsia="ru-RU"/>
        </w:rPr>
        <w:t xml:space="preserve">анная основная образовательная </w:t>
      </w:r>
      <w:r w:rsidRPr="00F50AA1">
        <w:rPr>
          <w:rFonts w:ascii="Times New Roman" w:eastAsia="Times New Roman" w:hAnsi="Times New Roman" w:cs="Times New Roman"/>
          <w:b/>
          <w:color w:val="auto"/>
          <w:kern w:val="0"/>
          <w:sz w:val="28"/>
          <w:szCs w:val="28"/>
          <w:lang w:eastAsia="ru-RU"/>
        </w:rPr>
        <w:t xml:space="preserve">программа </w:t>
      </w:r>
    </w:p>
    <w:p w:rsidR="008714BD" w:rsidRPr="00F50AA1" w:rsidRDefault="008714BD" w:rsidP="008714BD">
      <w:pPr>
        <w:suppressAutoHyphens w:val="0"/>
        <w:spacing w:after="0" w:line="360" w:lineRule="auto"/>
        <w:ind w:firstLine="709"/>
        <w:jc w:val="center"/>
        <w:rPr>
          <w:rFonts w:ascii="Times New Roman" w:eastAsia="Times New Roman" w:hAnsi="Times New Roman" w:cs="Times New Roman"/>
          <w:b/>
          <w:color w:val="auto"/>
          <w:kern w:val="0"/>
          <w:sz w:val="28"/>
          <w:szCs w:val="28"/>
          <w:lang w:eastAsia="ru-RU"/>
        </w:rPr>
      </w:pPr>
      <w:r w:rsidRPr="00F50AA1">
        <w:rPr>
          <w:rFonts w:ascii="Times New Roman" w:eastAsia="Times New Roman" w:hAnsi="Times New Roman" w:cs="Times New Roman"/>
          <w:b/>
          <w:color w:val="auto"/>
          <w:kern w:val="0"/>
          <w:sz w:val="28"/>
          <w:szCs w:val="28"/>
          <w:lang w:eastAsia="ru-RU"/>
        </w:rPr>
        <w:t>основного общего образования</w:t>
      </w:r>
    </w:p>
    <w:p w:rsidR="008714BD" w:rsidRPr="00F50AA1" w:rsidRDefault="002E3103" w:rsidP="008714BD">
      <w:pPr>
        <w:spacing w:after="0" w:line="240" w:lineRule="auto"/>
        <w:jc w:val="center"/>
        <w:rPr>
          <w:rFonts w:ascii="Times New Roman" w:hAnsi="Times New Roman" w:cs="Times New Roman"/>
          <w:b/>
          <w:color w:val="auto"/>
          <w:sz w:val="28"/>
          <w:szCs w:val="28"/>
        </w:rPr>
      </w:pPr>
      <w:r>
        <w:rPr>
          <w:rFonts w:ascii="Times New Roman" w:eastAsia="Times New Roman" w:hAnsi="Times New Roman" w:cs="Times New Roman"/>
          <w:b/>
          <w:color w:val="auto"/>
          <w:kern w:val="0"/>
          <w:sz w:val="28"/>
          <w:szCs w:val="28"/>
          <w:lang w:eastAsia="ru-RU"/>
        </w:rPr>
        <w:t xml:space="preserve">обучающихся </w:t>
      </w:r>
      <w:r w:rsidR="008714BD" w:rsidRPr="00F50AA1">
        <w:rPr>
          <w:rFonts w:ascii="Times New Roman" w:hAnsi="Times New Roman" w:cs="Times New Roman"/>
          <w:b/>
          <w:color w:val="auto"/>
          <w:sz w:val="28"/>
          <w:szCs w:val="28"/>
        </w:rPr>
        <w:t>с умственной отсталостью</w:t>
      </w:r>
    </w:p>
    <w:p w:rsidR="008714BD" w:rsidRPr="00F50AA1" w:rsidRDefault="008714BD" w:rsidP="008714BD">
      <w:pPr>
        <w:spacing w:after="0" w:line="240" w:lineRule="auto"/>
        <w:jc w:val="center"/>
        <w:rPr>
          <w:rFonts w:ascii="Times New Roman" w:hAnsi="Times New Roman" w:cs="Times New Roman"/>
          <w:color w:val="auto"/>
          <w:sz w:val="28"/>
          <w:szCs w:val="28"/>
        </w:rPr>
      </w:pPr>
      <w:r w:rsidRPr="00F50AA1">
        <w:rPr>
          <w:rFonts w:ascii="Times New Roman" w:hAnsi="Times New Roman" w:cs="Times New Roman"/>
          <w:b/>
          <w:color w:val="auto"/>
          <w:sz w:val="28"/>
          <w:szCs w:val="28"/>
        </w:rPr>
        <w:t>(интеллектуальными нарушениями, вариант 1)</w:t>
      </w:r>
    </w:p>
    <w:p w:rsidR="008714BD" w:rsidRPr="00F50AA1" w:rsidRDefault="008714BD" w:rsidP="008714BD">
      <w:pPr>
        <w:suppressAutoHyphens w:val="0"/>
        <w:spacing w:after="0" w:line="360" w:lineRule="auto"/>
        <w:ind w:firstLine="709"/>
        <w:jc w:val="center"/>
        <w:rPr>
          <w:rFonts w:ascii="Times New Roman" w:eastAsia="Times New Roman" w:hAnsi="Times New Roman" w:cs="Times New Roman"/>
          <w:b/>
          <w:color w:val="auto"/>
          <w:kern w:val="0"/>
          <w:sz w:val="28"/>
          <w:szCs w:val="28"/>
          <w:lang w:eastAsia="ru-RU"/>
        </w:rPr>
      </w:pPr>
      <w:r w:rsidRPr="00F50AA1">
        <w:rPr>
          <w:rFonts w:ascii="Times New Roman" w:eastAsia="Times New Roman" w:hAnsi="Times New Roman" w:cs="Times New Roman"/>
          <w:b/>
          <w:color w:val="auto"/>
          <w:kern w:val="0"/>
          <w:sz w:val="28"/>
          <w:szCs w:val="28"/>
          <w:lang w:eastAsia="ru-RU"/>
        </w:rPr>
        <w:t xml:space="preserve">Муниципального бюджетного общеобразовательного учреждения </w:t>
      </w:r>
    </w:p>
    <w:p w:rsidR="008714BD" w:rsidRPr="00F50AA1" w:rsidRDefault="002E3103" w:rsidP="008714BD">
      <w:pPr>
        <w:suppressAutoHyphens w:val="0"/>
        <w:spacing w:after="0" w:line="360" w:lineRule="auto"/>
        <w:ind w:firstLine="709"/>
        <w:jc w:val="center"/>
        <w:rPr>
          <w:rFonts w:ascii="Times New Roman" w:eastAsia="Times New Roman" w:hAnsi="Times New Roman" w:cs="Times New Roman"/>
          <w:b/>
          <w:color w:val="auto"/>
          <w:kern w:val="0"/>
          <w:sz w:val="28"/>
          <w:szCs w:val="28"/>
          <w:lang w:eastAsia="ru-RU"/>
        </w:rPr>
      </w:pPr>
      <w:r>
        <w:rPr>
          <w:rFonts w:ascii="Times New Roman" w:eastAsia="Times New Roman" w:hAnsi="Times New Roman" w:cs="Times New Roman"/>
          <w:b/>
          <w:color w:val="auto"/>
          <w:kern w:val="0"/>
          <w:sz w:val="28"/>
          <w:szCs w:val="28"/>
          <w:lang w:eastAsia="ru-RU"/>
        </w:rPr>
        <w:t>Васильевской основно</w:t>
      </w:r>
      <w:r w:rsidR="008714BD" w:rsidRPr="00F50AA1">
        <w:rPr>
          <w:rFonts w:ascii="Times New Roman" w:eastAsia="Times New Roman" w:hAnsi="Times New Roman" w:cs="Times New Roman"/>
          <w:b/>
          <w:color w:val="auto"/>
          <w:kern w:val="0"/>
          <w:sz w:val="28"/>
          <w:szCs w:val="28"/>
          <w:lang w:eastAsia="ru-RU"/>
        </w:rPr>
        <w:t>й общеобразовательной школы</w:t>
      </w:r>
    </w:p>
    <w:p w:rsidR="008714BD" w:rsidRPr="00F50AA1" w:rsidRDefault="008714BD" w:rsidP="008714BD">
      <w:pPr>
        <w:suppressAutoHyphens w:val="0"/>
        <w:spacing w:after="0" w:line="259" w:lineRule="auto"/>
        <w:ind w:firstLine="709"/>
        <w:jc w:val="center"/>
        <w:rPr>
          <w:rFonts w:ascii="Times New Roman" w:eastAsia="Times New Roman" w:hAnsi="Times New Roman" w:cs="Times New Roman"/>
          <w:color w:val="auto"/>
          <w:kern w:val="0"/>
          <w:sz w:val="28"/>
          <w:szCs w:val="28"/>
          <w:lang w:eastAsia="ru-RU"/>
        </w:rPr>
      </w:pPr>
    </w:p>
    <w:p w:rsidR="008714BD" w:rsidRPr="008714BD" w:rsidRDefault="008714BD" w:rsidP="008714BD">
      <w:pPr>
        <w:suppressAutoHyphens w:val="0"/>
        <w:spacing w:after="0" w:line="259" w:lineRule="auto"/>
        <w:ind w:firstLine="709"/>
        <w:jc w:val="both"/>
        <w:rPr>
          <w:rFonts w:ascii="Times New Roman" w:eastAsia="Times New Roman" w:hAnsi="Times New Roman" w:cs="Times New Roman"/>
          <w:color w:val="auto"/>
          <w:kern w:val="0"/>
          <w:sz w:val="24"/>
          <w:szCs w:val="24"/>
          <w:lang w:eastAsia="ru-RU"/>
        </w:rPr>
      </w:pPr>
    </w:p>
    <w:p w:rsidR="008714BD" w:rsidRPr="008714BD" w:rsidRDefault="008714BD" w:rsidP="008714BD">
      <w:pPr>
        <w:suppressAutoHyphens w:val="0"/>
        <w:spacing w:after="0" w:line="259" w:lineRule="auto"/>
        <w:ind w:firstLine="709"/>
        <w:jc w:val="both"/>
        <w:rPr>
          <w:rFonts w:ascii="Times New Roman" w:eastAsia="Times New Roman" w:hAnsi="Times New Roman" w:cs="Times New Roman"/>
          <w:color w:val="auto"/>
          <w:kern w:val="0"/>
          <w:sz w:val="24"/>
          <w:szCs w:val="24"/>
          <w:lang w:eastAsia="ru-RU"/>
        </w:rPr>
      </w:pPr>
    </w:p>
    <w:p w:rsidR="008714BD" w:rsidRPr="008714BD" w:rsidRDefault="008714BD" w:rsidP="008714BD">
      <w:pPr>
        <w:suppressAutoHyphens w:val="0"/>
        <w:spacing w:after="0" w:line="259" w:lineRule="auto"/>
        <w:ind w:firstLine="709"/>
        <w:jc w:val="both"/>
        <w:rPr>
          <w:rFonts w:ascii="Times New Roman" w:eastAsia="Times New Roman" w:hAnsi="Times New Roman" w:cs="Times New Roman"/>
          <w:color w:val="auto"/>
          <w:kern w:val="0"/>
          <w:sz w:val="24"/>
          <w:szCs w:val="24"/>
          <w:lang w:eastAsia="ru-RU"/>
        </w:rPr>
      </w:pPr>
    </w:p>
    <w:p w:rsidR="008714BD" w:rsidRDefault="008714BD" w:rsidP="008714BD">
      <w:pPr>
        <w:suppressAutoHyphens w:val="0"/>
        <w:spacing w:before="1320" w:after="0" w:line="259" w:lineRule="auto"/>
        <w:ind w:firstLine="709"/>
        <w:jc w:val="center"/>
        <w:rPr>
          <w:rFonts w:ascii="Times New Roman" w:eastAsia="Times New Roman" w:hAnsi="Times New Roman" w:cs="Times New Roman"/>
          <w:b/>
          <w:color w:val="auto"/>
          <w:kern w:val="0"/>
          <w:sz w:val="24"/>
          <w:szCs w:val="24"/>
          <w:lang w:eastAsia="ru-RU"/>
        </w:rPr>
      </w:pPr>
      <w:r w:rsidRPr="008714BD">
        <w:rPr>
          <w:rFonts w:ascii="Times New Roman" w:eastAsia="Times New Roman" w:hAnsi="Times New Roman" w:cs="Times New Roman"/>
          <w:b/>
          <w:color w:val="auto"/>
          <w:kern w:val="0"/>
          <w:sz w:val="24"/>
          <w:szCs w:val="24"/>
          <w:lang w:eastAsia="ru-RU"/>
        </w:rPr>
        <w:t>С</w:t>
      </w:r>
      <w:r w:rsidR="008070D5">
        <w:rPr>
          <w:rFonts w:ascii="Times New Roman" w:eastAsia="Times New Roman" w:hAnsi="Times New Roman" w:cs="Times New Roman"/>
          <w:b/>
          <w:color w:val="auto"/>
          <w:kern w:val="0"/>
          <w:sz w:val="24"/>
          <w:szCs w:val="24"/>
          <w:lang w:eastAsia="ru-RU"/>
        </w:rPr>
        <w:t xml:space="preserve">рок реализации программы: 5 </w:t>
      </w:r>
      <w:r w:rsidRPr="008714BD">
        <w:rPr>
          <w:rFonts w:ascii="Times New Roman" w:eastAsia="Times New Roman" w:hAnsi="Times New Roman" w:cs="Times New Roman"/>
          <w:b/>
          <w:color w:val="auto"/>
          <w:kern w:val="0"/>
          <w:sz w:val="24"/>
          <w:szCs w:val="24"/>
          <w:lang w:eastAsia="ru-RU"/>
        </w:rPr>
        <w:t>лет</w:t>
      </w:r>
    </w:p>
    <w:p w:rsidR="00386460" w:rsidRPr="008714BD" w:rsidRDefault="00386460" w:rsidP="008714BD">
      <w:pPr>
        <w:suppressAutoHyphens w:val="0"/>
        <w:spacing w:before="1320" w:after="0" w:line="259" w:lineRule="auto"/>
        <w:ind w:firstLine="709"/>
        <w:jc w:val="center"/>
        <w:rPr>
          <w:rFonts w:ascii="Times New Roman" w:eastAsia="Times New Roman" w:hAnsi="Times New Roman" w:cs="Times New Roman"/>
          <w:b/>
          <w:color w:val="auto"/>
          <w:kern w:val="0"/>
          <w:sz w:val="24"/>
          <w:szCs w:val="24"/>
          <w:lang w:eastAsia="ru-RU"/>
        </w:rPr>
      </w:pPr>
    </w:p>
    <w:p w:rsidR="008070D5" w:rsidRPr="00386460" w:rsidRDefault="002E3103" w:rsidP="00386460">
      <w:pPr>
        <w:suppressAutoHyphens w:val="0"/>
        <w:spacing w:before="1320" w:after="0" w:line="259" w:lineRule="auto"/>
        <w:ind w:firstLine="709"/>
        <w:jc w:val="center"/>
        <w:rPr>
          <w:rFonts w:ascii="Times New Roman" w:eastAsia="Times New Roman" w:hAnsi="Times New Roman" w:cs="Times New Roman"/>
          <w:b/>
          <w:color w:val="auto"/>
          <w:kern w:val="0"/>
          <w:sz w:val="24"/>
          <w:szCs w:val="24"/>
          <w:lang w:eastAsia="ru-RU"/>
        </w:rPr>
      </w:pPr>
      <w:r>
        <w:rPr>
          <w:rFonts w:ascii="Times New Roman" w:eastAsia="Times New Roman" w:hAnsi="Times New Roman" w:cs="Times New Roman"/>
          <w:b/>
          <w:color w:val="auto"/>
          <w:kern w:val="0"/>
          <w:sz w:val="24"/>
          <w:szCs w:val="24"/>
          <w:lang w:eastAsia="ru-RU"/>
        </w:rPr>
        <w:t>х. Василье</w:t>
      </w:r>
      <w:r w:rsidR="008714BD" w:rsidRPr="008714BD">
        <w:rPr>
          <w:rFonts w:ascii="Times New Roman" w:eastAsia="Times New Roman" w:hAnsi="Times New Roman" w:cs="Times New Roman"/>
          <w:b/>
          <w:color w:val="auto"/>
          <w:kern w:val="0"/>
          <w:sz w:val="24"/>
          <w:szCs w:val="24"/>
          <w:lang w:eastAsia="ru-RU"/>
        </w:rPr>
        <w:t>вка</w:t>
      </w:r>
      <w:r w:rsidR="00386460">
        <w:rPr>
          <w:rFonts w:ascii="Times New Roman" w:eastAsia="Times New Roman" w:hAnsi="Times New Roman" w:cs="Times New Roman"/>
          <w:b/>
          <w:color w:val="auto"/>
          <w:kern w:val="0"/>
          <w:sz w:val="24"/>
          <w:szCs w:val="24"/>
          <w:lang w:eastAsia="ru-RU"/>
        </w:rPr>
        <w:t>, 2023 г.</w:t>
      </w:r>
    </w:p>
    <w:p w:rsidR="005B5BE4" w:rsidRDefault="008714BD" w:rsidP="004F2631">
      <w:pPr>
        <w:jc w:val="center"/>
        <w:rPr>
          <w:rFonts w:ascii="Times New Roman" w:hAnsi="Times New Roman" w:cs="Times New Roman"/>
          <w:b/>
          <w:sz w:val="28"/>
        </w:rPr>
      </w:pPr>
      <w:r>
        <w:rPr>
          <w:rFonts w:ascii="Times New Roman" w:hAnsi="Times New Roman" w:cs="Times New Roman"/>
          <w:b/>
          <w:sz w:val="28"/>
        </w:rPr>
        <w:lastRenderedPageBreak/>
        <w:t>О</w:t>
      </w:r>
      <w:r w:rsidR="005B5BE4" w:rsidRPr="004F2631">
        <w:rPr>
          <w:rFonts w:ascii="Times New Roman" w:hAnsi="Times New Roman" w:cs="Times New Roman"/>
          <w:b/>
          <w:sz w:val="28"/>
        </w:rPr>
        <w:t>ГЛАВЛЕНИЕ</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gridCol w:w="1168"/>
      </w:tblGrid>
      <w:tr w:rsidR="005B5BE4" w:rsidRPr="00AE2293" w:rsidTr="00AE2293">
        <w:tc>
          <w:tcPr>
            <w:tcW w:w="8755" w:type="dxa"/>
          </w:tcPr>
          <w:p w:rsidR="004F2631" w:rsidRPr="009E20B1" w:rsidRDefault="005B5BE4" w:rsidP="004F2631">
            <w:pPr>
              <w:pStyle w:val="afd"/>
              <w:spacing w:line="276" w:lineRule="auto"/>
              <w:rPr>
                <w:rFonts w:ascii="Times New Roman" w:hAnsi="Times New Roman"/>
              </w:rPr>
            </w:pPr>
            <w:r w:rsidRPr="009E20B1">
              <w:rPr>
                <w:rFonts w:ascii="Times New Roman" w:hAnsi="Times New Roman"/>
              </w:rPr>
              <w:t>1.ОБЩИЕ ПОЛОЖЕНИЯ</w:t>
            </w:r>
            <w:r w:rsidRPr="009E20B1">
              <w:rPr>
                <w:rFonts w:ascii="Times New Roman" w:hAnsi="Times New Roman"/>
              </w:rPr>
              <w:tab/>
            </w:r>
          </w:p>
          <w:p w:rsidR="004F2631" w:rsidRPr="009E20B1" w:rsidRDefault="004F2631" w:rsidP="004F2631">
            <w:pPr>
              <w:pStyle w:val="afd"/>
              <w:spacing w:line="276" w:lineRule="auto"/>
              <w:rPr>
                <w:rFonts w:ascii="Times New Roman" w:hAnsi="Times New Roman"/>
              </w:rPr>
            </w:pPr>
          </w:p>
        </w:tc>
        <w:tc>
          <w:tcPr>
            <w:tcW w:w="1168" w:type="dxa"/>
          </w:tcPr>
          <w:p w:rsidR="005B5BE4" w:rsidRPr="009E20B1" w:rsidRDefault="004D50C1" w:rsidP="004F2631">
            <w:pPr>
              <w:pStyle w:val="afd"/>
              <w:spacing w:line="276" w:lineRule="auto"/>
              <w:jc w:val="right"/>
              <w:rPr>
                <w:rFonts w:ascii="Times New Roman" w:hAnsi="Times New Roman"/>
              </w:rPr>
            </w:pPr>
            <w:r w:rsidRPr="009E20B1">
              <w:rPr>
                <w:rFonts w:ascii="Times New Roman" w:hAnsi="Times New Roman"/>
              </w:rPr>
              <w:t>3-7</w:t>
            </w:r>
          </w:p>
        </w:tc>
      </w:tr>
      <w:tr w:rsidR="005B5BE4" w:rsidRPr="00AE2293" w:rsidTr="00AE2293">
        <w:tc>
          <w:tcPr>
            <w:tcW w:w="8755" w:type="dxa"/>
          </w:tcPr>
          <w:p w:rsidR="005B5BE4" w:rsidRPr="009E20B1" w:rsidRDefault="008714BD" w:rsidP="004F2631">
            <w:pPr>
              <w:pStyle w:val="afd"/>
              <w:spacing w:line="276" w:lineRule="auto"/>
              <w:rPr>
                <w:rFonts w:ascii="Times New Roman" w:hAnsi="Times New Roman"/>
              </w:rPr>
            </w:pPr>
            <w:r w:rsidRPr="009E20B1">
              <w:rPr>
                <w:rFonts w:ascii="Times New Roman" w:hAnsi="Times New Roman"/>
              </w:rPr>
              <w:t>2. </w:t>
            </w:r>
            <w:r w:rsidR="005B5BE4" w:rsidRPr="009E20B1">
              <w:rPr>
                <w:rFonts w:ascii="Times New Roman" w:hAnsi="Times New Roman"/>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w:t>
            </w:r>
            <w:bookmarkStart w:id="0" w:name="_GoBack"/>
            <w:bookmarkEnd w:id="0"/>
            <w:r w:rsidR="005B5BE4" w:rsidRPr="009E20B1">
              <w:rPr>
                <w:rFonts w:ascii="Times New Roman" w:hAnsi="Times New Roman"/>
              </w:rPr>
              <w:t>1)</w:t>
            </w:r>
          </w:p>
          <w:p w:rsidR="004F2631" w:rsidRPr="009E20B1" w:rsidRDefault="004F2631" w:rsidP="004F2631">
            <w:pPr>
              <w:pStyle w:val="afd"/>
              <w:spacing w:line="276" w:lineRule="auto"/>
              <w:rPr>
                <w:rFonts w:ascii="Times New Roman" w:hAnsi="Times New Roman"/>
              </w:rPr>
            </w:pPr>
          </w:p>
        </w:tc>
        <w:tc>
          <w:tcPr>
            <w:tcW w:w="1168" w:type="dxa"/>
          </w:tcPr>
          <w:p w:rsidR="005B5BE4" w:rsidRPr="009E20B1" w:rsidRDefault="00244B54" w:rsidP="003E7C8D">
            <w:pPr>
              <w:pStyle w:val="afd"/>
              <w:spacing w:line="276" w:lineRule="auto"/>
              <w:jc w:val="right"/>
              <w:rPr>
                <w:rFonts w:ascii="Times New Roman" w:hAnsi="Times New Roman"/>
              </w:rPr>
            </w:pPr>
            <w:r w:rsidRPr="009E20B1">
              <w:rPr>
                <w:rFonts w:ascii="Times New Roman" w:hAnsi="Times New Roman"/>
              </w:rPr>
              <w:t>7-186</w:t>
            </w:r>
          </w:p>
        </w:tc>
      </w:tr>
      <w:tr w:rsidR="005B5BE4" w:rsidRPr="00AE2293" w:rsidTr="00AE2293">
        <w:tc>
          <w:tcPr>
            <w:tcW w:w="8755" w:type="dxa"/>
          </w:tcPr>
          <w:p w:rsidR="005B5BE4" w:rsidRPr="009E20B1" w:rsidRDefault="005B5BE4" w:rsidP="00FC52CE">
            <w:pPr>
              <w:pStyle w:val="afd"/>
              <w:spacing w:line="276" w:lineRule="auto"/>
              <w:ind w:left="34"/>
              <w:rPr>
                <w:rFonts w:ascii="Times New Roman" w:hAnsi="Times New Roman"/>
              </w:rPr>
            </w:pPr>
            <w:r w:rsidRPr="009E20B1">
              <w:rPr>
                <w:rFonts w:ascii="Times New Roman" w:hAnsi="Times New Roman"/>
              </w:rPr>
              <w:t>2.1. Целевой раздел</w:t>
            </w:r>
          </w:p>
        </w:tc>
        <w:tc>
          <w:tcPr>
            <w:tcW w:w="1168" w:type="dxa"/>
          </w:tcPr>
          <w:p w:rsidR="005B5BE4" w:rsidRPr="009E20B1" w:rsidRDefault="00244B54" w:rsidP="003E7C8D">
            <w:pPr>
              <w:pStyle w:val="afd"/>
              <w:spacing w:line="276" w:lineRule="auto"/>
              <w:jc w:val="right"/>
              <w:rPr>
                <w:rFonts w:ascii="Times New Roman" w:hAnsi="Times New Roman"/>
              </w:rPr>
            </w:pPr>
            <w:r w:rsidRPr="009E20B1">
              <w:rPr>
                <w:rFonts w:ascii="Times New Roman" w:hAnsi="Times New Roman"/>
              </w:rPr>
              <w:t>7-52</w:t>
            </w:r>
          </w:p>
        </w:tc>
      </w:tr>
      <w:tr w:rsidR="005B5BE4" w:rsidRPr="00AE2293" w:rsidTr="00AE2293">
        <w:tc>
          <w:tcPr>
            <w:tcW w:w="8755" w:type="dxa"/>
          </w:tcPr>
          <w:p w:rsidR="005B5BE4" w:rsidRPr="009E20B1" w:rsidRDefault="005B5BE4" w:rsidP="004F2631">
            <w:pPr>
              <w:pStyle w:val="afd"/>
              <w:spacing w:line="276" w:lineRule="auto"/>
              <w:ind w:left="460"/>
              <w:rPr>
                <w:rFonts w:ascii="Times New Roman" w:hAnsi="Times New Roman"/>
              </w:rPr>
            </w:pPr>
            <w:r w:rsidRPr="009E20B1">
              <w:rPr>
                <w:rFonts w:ascii="Times New Roman" w:hAnsi="Times New Roman"/>
              </w:rPr>
              <w:t>2.1.1. Пояснительная записка</w:t>
            </w:r>
          </w:p>
        </w:tc>
        <w:tc>
          <w:tcPr>
            <w:tcW w:w="1168" w:type="dxa"/>
          </w:tcPr>
          <w:p w:rsidR="005B5BE4" w:rsidRPr="009E20B1" w:rsidRDefault="00244B54" w:rsidP="003E7C8D">
            <w:pPr>
              <w:pStyle w:val="afd"/>
              <w:spacing w:line="276" w:lineRule="auto"/>
              <w:jc w:val="right"/>
              <w:rPr>
                <w:rFonts w:ascii="Times New Roman" w:hAnsi="Times New Roman"/>
              </w:rPr>
            </w:pPr>
            <w:r w:rsidRPr="009E20B1">
              <w:rPr>
                <w:rFonts w:ascii="Times New Roman" w:hAnsi="Times New Roman"/>
              </w:rPr>
              <w:t>7-16</w:t>
            </w:r>
          </w:p>
        </w:tc>
      </w:tr>
      <w:tr w:rsidR="005B5BE4" w:rsidRPr="00AE2293" w:rsidTr="00AE2293">
        <w:tc>
          <w:tcPr>
            <w:tcW w:w="8755" w:type="dxa"/>
          </w:tcPr>
          <w:p w:rsidR="005B5BE4" w:rsidRPr="009E20B1" w:rsidRDefault="005B5BE4" w:rsidP="004F2631">
            <w:pPr>
              <w:pStyle w:val="afd"/>
              <w:spacing w:line="276" w:lineRule="auto"/>
              <w:ind w:left="460"/>
              <w:rPr>
                <w:rFonts w:ascii="Times New Roman" w:hAnsi="Times New Roman"/>
              </w:rPr>
            </w:pPr>
            <w:r w:rsidRPr="009E20B1">
              <w:rPr>
                <w:rFonts w:ascii="Times New Roman" w:hAnsi="Times New Roman"/>
              </w:rPr>
              <w:t>2.1.2</w:t>
            </w:r>
            <w:r w:rsidR="003E7C8D" w:rsidRPr="009E20B1">
              <w:rPr>
                <w:rFonts w:ascii="Times New Roman" w:hAnsi="Times New Roman"/>
              </w:rPr>
              <w:t>.</w:t>
            </w:r>
            <w:r w:rsidRPr="009E20B1">
              <w:rPr>
                <w:rFonts w:ascii="Times New Roman" w:hAnsi="Times New Roman"/>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1168" w:type="dxa"/>
          </w:tcPr>
          <w:p w:rsidR="005B5BE4" w:rsidRPr="009E20B1" w:rsidRDefault="00244B54" w:rsidP="006E5931">
            <w:pPr>
              <w:pStyle w:val="afd"/>
              <w:spacing w:line="276" w:lineRule="auto"/>
              <w:jc w:val="right"/>
              <w:rPr>
                <w:rFonts w:ascii="Times New Roman" w:hAnsi="Times New Roman"/>
              </w:rPr>
            </w:pPr>
            <w:r w:rsidRPr="009E20B1">
              <w:rPr>
                <w:rFonts w:ascii="Times New Roman" w:hAnsi="Times New Roman"/>
              </w:rPr>
              <w:t>17-46</w:t>
            </w:r>
          </w:p>
        </w:tc>
      </w:tr>
      <w:tr w:rsidR="005B5BE4" w:rsidRPr="00AE2293" w:rsidTr="00AE2293">
        <w:tc>
          <w:tcPr>
            <w:tcW w:w="8755" w:type="dxa"/>
          </w:tcPr>
          <w:p w:rsidR="005B5BE4" w:rsidRPr="009E20B1" w:rsidRDefault="005B5BE4" w:rsidP="004F2631">
            <w:pPr>
              <w:pStyle w:val="afd"/>
              <w:spacing w:line="276" w:lineRule="auto"/>
              <w:ind w:left="460"/>
              <w:rPr>
                <w:rFonts w:ascii="Times New Roman" w:hAnsi="Times New Roman"/>
              </w:rPr>
            </w:pPr>
            <w:r w:rsidRPr="009E20B1">
              <w:rPr>
                <w:rFonts w:ascii="Times New Roman" w:hAnsi="Times New Roman"/>
              </w:rPr>
              <w:t>2.1.3</w:t>
            </w:r>
            <w:r w:rsidR="003E7C8D" w:rsidRPr="009E20B1">
              <w:rPr>
                <w:rFonts w:ascii="Times New Roman" w:hAnsi="Times New Roman"/>
              </w:rPr>
              <w:t>.</w:t>
            </w:r>
            <w:r w:rsidRPr="009E20B1">
              <w:rPr>
                <w:rFonts w:ascii="Times New Roman" w:hAnsi="Times New Roman"/>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9E20B1" w:rsidRDefault="004F2631" w:rsidP="004F2631">
            <w:pPr>
              <w:pStyle w:val="afd"/>
              <w:spacing w:line="276" w:lineRule="auto"/>
              <w:ind w:left="460"/>
              <w:rPr>
                <w:rFonts w:ascii="Times New Roman" w:hAnsi="Times New Roman"/>
              </w:rPr>
            </w:pPr>
          </w:p>
        </w:tc>
        <w:tc>
          <w:tcPr>
            <w:tcW w:w="1168" w:type="dxa"/>
          </w:tcPr>
          <w:p w:rsidR="005B5BE4" w:rsidRPr="009E20B1" w:rsidRDefault="00244B54" w:rsidP="006E5931">
            <w:pPr>
              <w:pStyle w:val="afd"/>
              <w:spacing w:line="276" w:lineRule="auto"/>
              <w:jc w:val="right"/>
              <w:rPr>
                <w:rFonts w:ascii="Times New Roman" w:hAnsi="Times New Roman"/>
              </w:rPr>
            </w:pPr>
            <w:r w:rsidRPr="009E20B1">
              <w:rPr>
                <w:rFonts w:ascii="Times New Roman" w:hAnsi="Times New Roman"/>
              </w:rPr>
              <w:t>46-52</w:t>
            </w:r>
          </w:p>
        </w:tc>
      </w:tr>
      <w:tr w:rsidR="005B5BE4" w:rsidRPr="00AE2293" w:rsidTr="00AE2293">
        <w:tc>
          <w:tcPr>
            <w:tcW w:w="8755" w:type="dxa"/>
          </w:tcPr>
          <w:p w:rsidR="005B5BE4" w:rsidRPr="009E20B1" w:rsidRDefault="005B5BE4" w:rsidP="00FC52CE">
            <w:pPr>
              <w:pStyle w:val="afd"/>
              <w:spacing w:line="276" w:lineRule="auto"/>
              <w:ind w:left="34"/>
              <w:rPr>
                <w:rFonts w:ascii="Times New Roman" w:hAnsi="Times New Roman"/>
              </w:rPr>
            </w:pPr>
            <w:r w:rsidRPr="009E20B1">
              <w:rPr>
                <w:rFonts w:ascii="Times New Roman" w:hAnsi="Times New Roman"/>
              </w:rPr>
              <w:t>2.2. Содержательный раздел</w:t>
            </w:r>
          </w:p>
        </w:tc>
        <w:tc>
          <w:tcPr>
            <w:tcW w:w="1168" w:type="dxa"/>
          </w:tcPr>
          <w:p w:rsidR="005B5BE4" w:rsidRPr="009E20B1" w:rsidRDefault="00244B54" w:rsidP="006E5931">
            <w:pPr>
              <w:pStyle w:val="afd"/>
              <w:spacing w:line="276" w:lineRule="auto"/>
              <w:jc w:val="right"/>
              <w:rPr>
                <w:rFonts w:ascii="Times New Roman" w:hAnsi="Times New Roman"/>
              </w:rPr>
            </w:pPr>
            <w:r w:rsidRPr="009E20B1">
              <w:rPr>
                <w:rFonts w:ascii="Times New Roman" w:hAnsi="Times New Roman"/>
              </w:rPr>
              <w:t>52</w:t>
            </w:r>
            <w:r w:rsidR="009E20B1" w:rsidRPr="009E20B1">
              <w:rPr>
                <w:rFonts w:ascii="Times New Roman" w:hAnsi="Times New Roman"/>
              </w:rPr>
              <w:t>-157</w:t>
            </w:r>
          </w:p>
        </w:tc>
      </w:tr>
      <w:tr w:rsidR="005B5BE4" w:rsidRPr="00AE2293" w:rsidTr="00AE2293">
        <w:tc>
          <w:tcPr>
            <w:tcW w:w="8755" w:type="dxa"/>
          </w:tcPr>
          <w:p w:rsidR="005B5BE4" w:rsidRPr="009E20B1" w:rsidRDefault="005B5BE4" w:rsidP="004F2631">
            <w:pPr>
              <w:pStyle w:val="afd"/>
              <w:spacing w:line="276" w:lineRule="auto"/>
              <w:ind w:left="460"/>
              <w:rPr>
                <w:rFonts w:ascii="Times New Roman" w:hAnsi="Times New Roman"/>
              </w:rPr>
            </w:pPr>
            <w:r w:rsidRPr="009E20B1">
              <w:rPr>
                <w:rFonts w:ascii="Times New Roman" w:hAnsi="Times New Roman"/>
              </w:rPr>
              <w:t>2.2.1. Программа формирования базовых учебных действий</w:t>
            </w:r>
          </w:p>
        </w:tc>
        <w:tc>
          <w:tcPr>
            <w:tcW w:w="1168" w:type="dxa"/>
          </w:tcPr>
          <w:p w:rsidR="005B5BE4" w:rsidRPr="009E20B1" w:rsidRDefault="009E20B1" w:rsidP="006E5931">
            <w:pPr>
              <w:pStyle w:val="afd"/>
              <w:spacing w:line="276" w:lineRule="auto"/>
              <w:jc w:val="right"/>
              <w:rPr>
                <w:rFonts w:ascii="Times New Roman" w:hAnsi="Times New Roman"/>
              </w:rPr>
            </w:pPr>
            <w:r w:rsidRPr="009E20B1">
              <w:rPr>
                <w:rFonts w:ascii="Times New Roman" w:hAnsi="Times New Roman"/>
              </w:rPr>
              <w:t>52-56</w:t>
            </w:r>
          </w:p>
        </w:tc>
      </w:tr>
      <w:tr w:rsidR="005B5BE4" w:rsidRPr="00AE2293" w:rsidTr="00AE2293">
        <w:tc>
          <w:tcPr>
            <w:tcW w:w="8755" w:type="dxa"/>
          </w:tcPr>
          <w:p w:rsidR="005B5BE4" w:rsidRPr="009E20B1" w:rsidRDefault="005B5BE4" w:rsidP="004F2631">
            <w:pPr>
              <w:pStyle w:val="afd"/>
              <w:spacing w:line="276" w:lineRule="auto"/>
              <w:ind w:left="460"/>
              <w:rPr>
                <w:rFonts w:ascii="Times New Roman" w:hAnsi="Times New Roman"/>
              </w:rPr>
            </w:pPr>
            <w:r w:rsidRPr="009E20B1">
              <w:rPr>
                <w:rFonts w:ascii="Times New Roman" w:hAnsi="Times New Roman"/>
              </w:rPr>
              <w:t>2.2.2. Программы учебных предметов, курсов коррекционно-развивающей области</w:t>
            </w:r>
          </w:p>
        </w:tc>
        <w:tc>
          <w:tcPr>
            <w:tcW w:w="1168" w:type="dxa"/>
          </w:tcPr>
          <w:p w:rsidR="005B5BE4" w:rsidRPr="009E20B1" w:rsidRDefault="009E20B1" w:rsidP="006E5931">
            <w:pPr>
              <w:pStyle w:val="afd"/>
              <w:spacing w:line="276" w:lineRule="auto"/>
              <w:jc w:val="right"/>
              <w:rPr>
                <w:rFonts w:ascii="Times New Roman" w:hAnsi="Times New Roman"/>
              </w:rPr>
            </w:pPr>
            <w:r w:rsidRPr="009E20B1">
              <w:rPr>
                <w:rFonts w:ascii="Times New Roman" w:hAnsi="Times New Roman"/>
              </w:rPr>
              <w:t>56-12</w:t>
            </w:r>
            <w:r w:rsidR="004D50C1" w:rsidRPr="009E20B1">
              <w:rPr>
                <w:rFonts w:ascii="Times New Roman" w:hAnsi="Times New Roman"/>
              </w:rPr>
              <w:t>0</w:t>
            </w:r>
          </w:p>
        </w:tc>
      </w:tr>
      <w:tr w:rsidR="009602D0" w:rsidRPr="00AE2293" w:rsidTr="00AE2293">
        <w:tc>
          <w:tcPr>
            <w:tcW w:w="8755" w:type="dxa"/>
          </w:tcPr>
          <w:p w:rsidR="009602D0" w:rsidRPr="009E20B1" w:rsidRDefault="009602D0" w:rsidP="004F2631">
            <w:pPr>
              <w:pStyle w:val="afd"/>
              <w:spacing w:line="276" w:lineRule="auto"/>
              <w:ind w:left="460"/>
              <w:rPr>
                <w:rFonts w:ascii="Times New Roman" w:hAnsi="Times New Roman"/>
              </w:rPr>
            </w:pPr>
            <w:r w:rsidRPr="009E20B1">
              <w:rPr>
                <w:rFonts w:ascii="Times New Roman" w:hAnsi="Times New Roman"/>
              </w:rPr>
              <w:t>2.2.3 Программы коррекционных курсов</w:t>
            </w:r>
          </w:p>
        </w:tc>
        <w:tc>
          <w:tcPr>
            <w:tcW w:w="1168" w:type="dxa"/>
          </w:tcPr>
          <w:p w:rsidR="009602D0" w:rsidRPr="009E20B1" w:rsidRDefault="009E20B1" w:rsidP="004D50C1">
            <w:pPr>
              <w:pStyle w:val="afd"/>
              <w:spacing w:line="276" w:lineRule="auto"/>
              <w:rPr>
                <w:rFonts w:ascii="Times New Roman" w:hAnsi="Times New Roman"/>
              </w:rPr>
            </w:pPr>
            <w:r w:rsidRPr="009E20B1">
              <w:rPr>
                <w:rFonts w:ascii="Times New Roman" w:hAnsi="Times New Roman"/>
              </w:rPr>
              <w:t>120-124</w:t>
            </w:r>
          </w:p>
        </w:tc>
      </w:tr>
      <w:tr w:rsidR="009602D0" w:rsidRPr="00AE2293" w:rsidTr="00AE2293">
        <w:trPr>
          <w:trHeight w:val="659"/>
        </w:trPr>
        <w:tc>
          <w:tcPr>
            <w:tcW w:w="8755" w:type="dxa"/>
          </w:tcPr>
          <w:p w:rsidR="009602D0" w:rsidRPr="009E20B1" w:rsidRDefault="009602D0" w:rsidP="009602D0">
            <w:pPr>
              <w:rPr>
                <w:rFonts w:ascii="Times New Roman" w:hAnsi="Times New Roman" w:cs="Times New Roman"/>
                <w:lang w:eastAsia="en-US"/>
              </w:rPr>
            </w:pPr>
            <w:r w:rsidRPr="009E20B1">
              <w:rPr>
                <w:rFonts w:ascii="Times New Roman" w:hAnsi="Times New Roman" w:cs="Times New Roman"/>
                <w:lang w:eastAsia="en-US"/>
              </w:rPr>
              <w:t xml:space="preserve">       2.2.4.  Программа воспитания</w:t>
            </w:r>
          </w:p>
        </w:tc>
        <w:tc>
          <w:tcPr>
            <w:tcW w:w="1168" w:type="dxa"/>
          </w:tcPr>
          <w:p w:rsidR="009602D0" w:rsidRPr="009E20B1" w:rsidRDefault="009E20B1" w:rsidP="006E5931">
            <w:pPr>
              <w:pStyle w:val="afd"/>
              <w:spacing w:line="276" w:lineRule="auto"/>
              <w:jc w:val="right"/>
              <w:rPr>
                <w:rFonts w:ascii="Times New Roman" w:hAnsi="Times New Roman"/>
              </w:rPr>
            </w:pPr>
            <w:r w:rsidRPr="009E20B1">
              <w:rPr>
                <w:rFonts w:ascii="Times New Roman" w:hAnsi="Times New Roman"/>
              </w:rPr>
              <w:t>124-138</w:t>
            </w:r>
          </w:p>
        </w:tc>
      </w:tr>
      <w:tr w:rsidR="009602D0" w:rsidRPr="00AE2293" w:rsidTr="00AE2293">
        <w:tc>
          <w:tcPr>
            <w:tcW w:w="8755" w:type="dxa"/>
          </w:tcPr>
          <w:p w:rsidR="009602D0" w:rsidRPr="009E20B1" w:rsidRDefault="009602D0" w:rsidP="009602D0">
            <w:pPr>
              <w:rPr>
                <w:rFonts w:ascii="Times New Roman" w:hAnsi="Times New Roman" w:cs="Times New Roman"/>
                <w:lang w:eastAsia="en-US"/>
              </w:rPr>
            </w:pPr>
            <w:r w:rsidRPr="009E20B1">
              <w:rPr>
                <w:rFonts w:ascii="Times New Roman" w:hAnsi="Times New Roman" w:cs="Times New Roman"/>
                <w:lang w:eastAsia="en-US"/>
              </w:rPr>
              <w:t xml:space="preserve">      2.2.4.1  Целевой раздел</w:t>
            </w:r>
          </w:p>
        </w:tc>
        <w:tc>
          <w:tcPr>
            <w:tcW w:w="1168" w:type="dxa"/>
          </w:tcPr>
          <w:p w:rsidR="009602D0" w:rsidRPr="009E20B1" w:rsidRDefault="009E20B1" w:rsidP="006E5931">
            <w:pPr>
              <w:pStyle w:val="afd"/>
              <w:spacing w:line="276" w:lineRule="auto"/>
              <w:jc w:val="right"/>
              <w:rPr>
                <w:rFonts w:ascii="Times New Roman" w:hAnsi="Times New Roman"/>
              </w:rPr>
            </w:pPr>
            <w:r w:rsidRPr="009E20B1">
              <w:rPr>
                <w:rFonts w:ascii="Times New Roman" w:hAnsi="Times New Roman"/>
              </w:rPr>
              <w:t>125-128</w:t>
            </w:r>
          </w:p>
        </w:tc>
      </w:tr>
      <w:tr w:rsidR="009602D0" w:rsidRPr="00AE2293" w:rsidTr="00AE2293">
        <w:tc>
          <w:tcPr>
            <w:tcW w:w="8755" w:type="dxa"/>
          </w:tcPr>
          <w:p w:rsidR="009602D0" w:rsidRPr="009E20B1" w:rsidRDefault="009602D0" w:rsidP="009602D0">
            <w:pPr>
              <w:rPr>
                <w:rFonts w:ascii="Times New Roman" w:hAnsi="Times New Roman" w:cs="Times New Roman"/>
                <w:lang w:eastAsia="en-US"/>
              </w:rPr>
            </w:pPr>
            <w:r w:rsidRPr="009E20B1">
              <w:rPr>
                <w:rFonts w:ascii="Times New Roman" w:hAnsi="Times New Roman" w:cs="Times New Roman"/>
                <w:lang w:eastAsia="en-US"/>
              </w:rPr>
              <w:t xml:space="preserve">      2.2.4.2  Содержательный раздел</w:t>
            </w:r>
          </w:p>
        </w:tc>
        <w:tc>
          <w:tcPr>
            <w:tcW w:w="1168" w:type="dxa"/>
          </w:tcPr>
          <w:p w:rsidR="009602D0" w:rsidRPr="009E20B1" w:rsidRDefault="009E20B1" w:rsidP="004F2631">
            <w:pPr>
              <w:pStyle w:val="afd"/>
              <w:spacing w:line="276" w:lineRule="auto"/>
              <w:jc w:val="right"/>
              <w:rPr>
                <w:rFonts w:ascii="Times New Roman" w:hAnsi="Times New Roman"/>
              </w:rPr>
            </w:pPr>
            <w:r w:rsidRPr="009E20B1">
              <w:rPr>
                <w:rFonts w:ascii="Times New Roman" w:hAnsi="Times New Roman"/>
              </w:rPr>
              <w:t>128-136</w:t>
            </w:r>
          </w:p>
        </w:tc>
      </w:tr>
      <w:tr w:rsidR="009602D0" w:rsidRPr="00AE2293" w:rsidTr="00AE2293">
        <w:tc>
          <w:tcPr>
            <w:tcW w:w="8755" w:type="dxa"/>
          </w:tcPr>
          <w:p w:rsidR="009602D0" w:rsidRPr="009E20B1" w:rsidRDefault="009602D0" w:rsidP="009602D0">
            <w:pPr>
              <w:rPr>
                <w:rFonts w:ascii="Times New Roman" w:hAnsi="Times New Roman" w:cs="Times New Roman"/>
                <w:lang w:eastAsia="en-US"/>
              </w:rPr>
            </w:pPr>
            <w:r w:rsidRPr="009E20B1">
              <w:rPr>
                <w:rFonts w:ascii="Times New Roman" w:hAnsi="Times New Roman" w:cs="Times New Roman"/>
                <w:lang w:eastAsia="en-US"/>
              </w:rPr>
              <w:t xml:space="preserve">      2.2.4.3   Организационный раздел</w:t>
            </w:r>
          </w:p>
        </w:tc>
        <w:tc>
          <w:tcPr>
            <w:tcW w:w="1168" w:type="dxa"/>
          </w:tcPr>
          <w:p w:rsidR="009602D0" w:rsidRPr="009E20B1" w:rsidRDefault="009E20B1" w:rsidP="006E5931">
            <w:pPr>
              <w:pStyle w:val="afd"/>
              <w:spacing w:line="276" w:lineRule="auto"/>
              <w:jc w:val="right"/>
              <w:rPr>
                <w:rFonts w:ascii="Times New Roman" w:hAnsi="Times New Roman"/>
              </w:rPr>
            </w:pPr>
            <w:r w:rsidRPr="009E20B1">
              <w:rPr>
                <w:rFonts w:ascii="Times New Roman" w:hAnsi="Times New Roman"/>
              </w:rPr>
              <w:t>136-138</w:t>
            </w:r>
          </w:p>
        </w:tc>
      </w:tr>
      <w:tr w:rsidR="00AE2293" w:rsidRPr="00AE2293" w:rsidTr="00AE2293">
        <w:tc>
          <w:tcPr>
            <w:tcW w:w="8755" w:type="dxa"/>
          </w:tcPr>
          <w:p w:rsidR="00AE2293" w:rsidRPr="009E20B1" w:rsidRDefault="00AE2293" w:rsidP="009602D0">
            <w:pPr>
              <w:rPr>
                <w:rFonts w:ascii="Times New Roman" w:hAnsi="Times New Roman" w:cs="Times New Roman"/>
                <w:lang w:eastAsia="en-US"/>
              </w:rPr>
            </w:pPr>
            <w:r w:rsidRPr="009E20B1">
              <w:rPr>
                <w:rFonts w:ascii="Times New Roman" w:hAnsi="Times New Roman" w:cs="Times New Roman"/>
                <w:lang w:eastAsia="en-US"/>
              </w:rPr>
              <w:t xml:space="preserve">         2.2.5    Программа коррекционной работы</w:t>
            </w:r>
          </w:p>
        </w:tc>
        <w:tc>
          <w:tcPr>
            <w:tcW w:w="1168" w:type="dxa"/>
          </w:tcPr>
          <w:p w:rsidR="00AE2293" w:rsidRPr="009E20B1" w:rsidRDefault="009E20B1" w:rsidP="006E5931">
            <w:pPr>
              <w:pStyle w:val="afd"/>
              <w:spacing w:line="276" w:lineRule="auto"/>
              <w:jc w:val="right"/>
              <w:rPr>
                <w:rFonts w:ascii="Times New Roman" w:hAnsi="Times New Roman"/>
              </w:rPr>
            </w:pPr>
            <w:r w:rsidRPr="009E20B1">
              <w:rPr>
                <w:rFonts w:ascii="Times New Roman" w:hAnsi="Times New Roman"/>
              </w:rPr>
              <w:t>138-154</w:t>
            </w:r>
          </w:p>
        </w:tc>
      </w:tr>
      <w:tr w:rsidR="00AE2293" w:rsidRPr="00AE2293" w:rsidTr="00AE2293">
        <w:tc>
          <w:tcPr>
            <w:tcW w:w="8755" w:type="dxa"/>
          </w:tcPr>
          <w:p w:rsidR="00AE2293" w:rsidRPr="009E20B1" w:rsidRDefault="00AE2293" w:rsidP="009602D0">
            <w:pPr>
              <w:rPr>
                <w:rFonts w:ascii="Times New Roman" w:hAnsi="Times New Roman" w:cs="Times New Roman"/>
                <w:lang w:eastAsia="en-US"/>
              </w:rPr>
            </w:pPr>
            <w:r w:rsidRPr="009E20B1">
              <w:rPr>
                <w:rFonts w:ascii="Times New Roman" w:hAnsi="Times New Roman" w:cs="Times New Roman"/>
                <w:lang w:eastAsia="en-US"/>
              </w:rPr>
              <w:t xml:space="preserve">         2.2.6    Программа внеурочной деятельности</w:t>
            </w:r>
          </w:p>
        </w:tc>
        <w:tc>
          <w:tcPr>
            <w:tcW w:w="1168" w:type="dxa"/>
          </w:tcPr>
          <w:p w:rsidR="00AE2293" w:rsidRPr="009E20B1" w:rsidRDefault="009E20B1" w:rsidP="006E5931">
            <w:pPr>
              <w:pStyle w:val="afd"/>
              <w:spacing w:line="276" w:lineRule="auto"/>
              <w:jc w:val="right"/>
              <w:rPr>
                <w:rFonts w:ascii="Times New Roman" w:hAnsi="Times New Roman"/>
              </w:rPr>
            </w:pPr>
            <w:r w:rsidRPr="009E20B1">
              <w:rPr>
                <w:rFonts w:ascii="Times New Roman" w:hAnsi="Times New Roman"/>
              </w:rPr>
              <w:t>154-157</w:t>
            </w:r>
          </w:p>
        </w:tc>
      </w:tr>
      <w:tr w:rsidR="009602D0" w:rsidRPr="00AE2293" w:rsidTr="00AE2293">
        <w:tc>
          <w:tcPr>
            <w:tcW w:w="8755" w:type="dxa"/>
          </w:tcPr>
          <w:p w:rsidR="009602D0" w:rsidRPr="009E20B1" w:rsidRDefault="009602D0" w:rsidP="00FC52CE">
            <w:pPr>
              <w:pStyle w:val="afd"/>
              <w:spacing w:line="276" w:lineRule="auto"/>
              <w:ind w:left="34"/>
              <w:rPr>
                <w:rFonts w:ascii="Times New Roman" w:hAnsi="Times New Roman"/>
              </w:rPr>
            </w:pPr>
            <w:r w:rsidRPr="009E20B1">
              <w:rPr>
                <w:rFonts w:ascii="Times New Roman" w:hAnsi="Times New Roman"/>
              </w:rPr>
              <w:t xml:space="preserve">      </w:t>
            </w:r>
            <w:r w:rsidR="009E20B1" w:rsidRPr="009E20B1">
              <w:rPr>
                <w:rFonts w:ascii="Times New Roman" w:hAnsi="Times New Roman"/>
              </w:rPr>
              <w:t>2.</w:t>
            </w:r>
            <w:r w:rsidRPr="009E20B1">
              <w:rPr>
                <w:rFonts w:ascii="Times New Roman" w:hAnsi="Times New Roman"/>
              </w:rPr>
              <w:t xml:space="preserve"> 3. Организационный раздел</w:t>
            </w:r>
          </w:p>
        </w:tc>
        <w:tc>
          <w:tcPr>
            <w:tcW w:w="1168" w:type="dxa"/>
          </w:tcPr>
          <w:p w:rsidR="009602D0" w:rsidRPr="009E20B1" w:rsidRDefault="009E20B1" w:rsidP="006E5931">
            <w:pPr>
              <w:pStyle w:val="afd"/>
              <w:spacing w:line="276" w:lineRule="auto"/>
              <w:jc w:val="right"/>
              <w:rPr>
                <w:rFonts w:ascii="Times New Roman" w:hAnsi="Times New Roman"/>
              </w:rPr>
            </w:pPr>
            <w:r w:rsidRPr="009E20B1">
              <w:rPr>
                <w:rFonts w:ascii="Times New Roman" w:hAnsi="Times New Roman"/>
              </w:rPr>
              <w:t>157</w:t>
            </w:r>
            <w:r w:rsidR="00AE2293" w:rsidRPr="009E20B1">
              <w:rPr>
                <w:rFonts w:ascii="Times New Roman" w:hAnsi="Times New Roman"/>
              </w:rPr>
              <w:t>-</w:t>
            </w:r>
            <w:r w:rsidRPr="009E20B1">
              <w:rPr>
                <w:rFonts w:ascii="Times New Roman" w:hAnsi="Times New Roman"/>
              </w:rPr>
              <w:t>186</w:t>
            </w:r>
          </w:p>
        </w:tc>
      </w:tr>
      <w:tr w:rsidR="009602D0" w:rsidRPr="00AE2293" w:rsidTr="00AE2293">
        <w:tc>
          <w:tcPr>
            <w:tcW w:w="8755" w:type="dxa"/>
          </w:tcPr>
          <w:p w:rsidR="009602D0" w:rsidRPr="009E20B1" w:rsidRDefault="009E20B1" w:rsidP="004F2631">
            <w:pPr>
              <w:pStyle w:val="afd"/>
              <w:spacing w:line="276" w:lineRule="auto"/>
              <w:ind w:left="460"/>
              <w:rPr>
                <w:rFonts w:ascii="Times New Roman" w:hAnsi="Times New Roman"/>
              </w:rPr>
            </w:pPr>
            <w:r w:rsidRPr="009E20B1">
              <w:rPr>
                <w:rFonts w:ascii="Times New Roman" w:hAnsi="Times New Roman"/>
              </w:rPr>
              <w:t>2.</w:t>
            </w:r>
            <w:r w:rsidR="009602D0" w:rsidRPr="009E20B1">
              <w:rPr>
                <w:rFonts w:ascii="Times New Roman" w:hAnsi="Times New Roman"/>
              </w:rPr>
              <w:t>3.1. Учебный план</w:t>
            </w:r>
          </w:p>
        </w:tc>
        <w:tc>
          <w:tcPr>
            <w:tcW w:w="1168" w:type="dxa"/>
          </w:tcPr>
          <w:p w:rsidR="009602D0" w:rsidRPr="009E20B1" w:rsidRDefault="009E20B1" w:rsidP="006E5931">
            <w:pPr>
              <w:pStyle w:val="afd"/>
              <w:spacing w:line="276" w:lineRule="auto"/>
              <w:jc w:val="right"/>
              <w:rPr>
                <w:rFonts w:ascii="Times New Roman" w:hAnsi="Times New Roman"/>
              </w:rPr>
            </w:pPr>
            <w:r w:rsidRPr="009E20B1">
              <w:rPr>
                <w:rFonts w:ascii="Times New Roman" w:hAnsi="Times New Roman"/>
              </w:rPr>
              <w:t>157-159</w:t>
            </w:r>
          </w:p>
        </w:tc>
      </w:tr>
      <w:tr w:rsidR="008C4FA7" w:rsidRPr="00AE2293" w:rsidTr="00AE2293">
        <w:tc>
          <w:tcPr>
            <w:tcW w:w="8755" w:type="dxa"/>
          </w:tcPr>
          <w:p w:rsidR="008C4FA7" w:rsidRPr="009E20B1" w:rsidRDefault="009E20B1" w:rsidP="004F2631">
            <w:pPr>
              <w:pStyle w:val="afd"/>
              <w:spacing w:line="276" w:lineRule="auto"/>
              <w:ind w:left="460"/>
              <w:rPr>
                <w:rFonts w:ascii="Times New Roman" w:hAnsi="Times New Roman"/>
              </w:rPr>
            </w:pPr>
            <w:r w:rsidRPr="009E20B1">
              <w:rPr>
                <w:rFonts w:ascii="Times New Roman" w:hAnsi="Times New Roman"/>
              </w:rPr>
              <w:t>2.</w:t>
            </w:r>
            <w:r w:rsidR="008C4FA7" w:rsidRPr="009E20B1">
              <w:rPr>
                <w:rFonts w:ascii="Times New Roman" w:hAnsi="Times New Roman"/>
              </w:rPr>
              <w:t>3.2. Календарный учебный график</w:t>
            </w:r>
          </w:p>
        </w:tc>
        <w:tc>
          <w:tcPr>
            <w:tcW w:w="1168" w:type="dxa"/>
          </w:tcPr>
          <w:p w:rsidR="008C4FA7" w:rsidRPr="009E20B1" w:rsidRDefault="009E20B1" w:rsidP="006E5931">
            <w:pPr>
              <w:pStyle w:val="afd"/>
              <w:spacing w:line="276" w:lineRule="auto"/>
              <w:jc w:val="right"/>
              <w:rPr>
                <w:rFonts w:ascii="Times New Roman" w:hAnsi="Times New Roman"/>
              </w:rPr>
            </w:pPr>
            <w:r w:rsidRPr="009E20B1">
              <w:rPr>
                <w:rFonts w:ascii="Times New Roman" w:hAnsi="Times New Roman"/>
              </w:rPr>
              <w:t>159-160</w:t>
            </w:r>
          </w:p>
        </w:tc>
      </w:tr>
      <w:tr w:rsidR="008C4FA7" w:rsidRPr="00AE2293" w:rsidTr="00AE2293">
        <w:tc>
          <w:tcPr>
            <w:tcW w:w="8755" w:type="dxa"/>
          </w:tcPr>
          <w:p w:rsidR="008C4FA7" w:rsidRPr="009E20B1" w:rsidRDefault="009E20B1" w:rsidP="004F2631">
            <w:pPr>
              <w:pStyle w:val="afd"/>
              <w:spacing w:line="276" w:lineRule="auto"/>
              <w:ind w:left="460"/>
              <w:rPr>
                <w:rFonts w:ascii="Times New Roman" w:hAnsi="Times New Roman"/>
              </w:rPr>
            </w:pPr>
            <w:r w:rsidRPr="009E20B1">
              <w:rPr>
                <w:rFonts w:ascii="Times New Roman" w:hAnsi="Times New Roman"/>
              </w:rPr>
              <w:t>2.</w:t>
            </w:r>
            <w:r w:rsidR="008C4FA7" w:rsidRPr="009E20B1">
              <w:rPr>
                <w:rFonts w:ascii="Times New Roman" w:hAnsi="Times New Roman"/>
              </w:rPr>
              <w:t>3.3. Календарный план  воспитательной работы</w:t>
            </w:r>
          </w:p>
        </w:tc>
        <w:tc>
          <w:tcPr>
            <w:tcW w:w="1168" w:type="dxa"/>
          </w:tcPr>
          <w:p w:rsidR="008C4FA7" w:rsidRPr="009E20B1" w:rsidRDefault="009E20B1" w:rsidP="006E5931">
            <w:pPr>
              <w:pStyle w:val="afd"/>
              <w:spacing w:line="276" w:lineRule="auto"/>
              <w:jc w:val="right"/>
              <w:rPr>
                <w:rFonts w:ascii="Times New Roman" w:hAnsi="Times New Roman"/>
              </w:rPr>
            </w:pPr>
            <w:r w:rsidRPr="009E20B1">
              <w:rPr>
                <w:rFonts w:ascii="Times New Roman" w:hAnsi="Times New Roman"/>
              </w:rPr>
              <w:t>161-167</w:t>
            </w:r>
          </w:p>
        </w:tc>
      </w:tr>
      <w:tr w:rsidR="009602D0" w:rsidRPr="00AE2293" w:rsidTr="00AE2293">
        <w:trPr>
          <w:trHeight w:val="1134"/>
        </w:trPr>
        <w:tc>
          <w:tcPr>
            <w:tcW w:w="8755" w:type="dxa"/>
          </w:tcPr>
          <w:p w:rsidR="009602D0" w:rsidRPr="009E20B1" w:rsidRDefault="009E20B1" w:rsidP="004F2631">
            <w:pPr>
              <w:pStyle w:val="afd"/>
              <w:spacing w:line="276" w:lineRule="auto"/>
              <w:ind w:left="460"/>
              <w:rPr>
                <w:rFonts w:ascii="Times New Roman" w:hAnsi="Times New Roman"/>
              </w:rPr>
            </w:pPr>
            <w:r w:rsidRPr="009E20B1">
              <w:rPr>
                <w:rFonts w:ascii="Times New Roman" w:hAnsi="Times New Roman"/>
              </w:rPr>
              <w:t>2.</w:t>
            </w:r>
            <w:r w:rsidR="00AE2293" w:rsidRPr="009E20B1">
              <w:rPr>
                <w:rFonts w:ascii="Times New Roman" w:hAnsi="Times New Roman"/>
              </w:rPr>
              <w:t>3.4</w:t>
            </w:r>
            <w:r w:rsidR="009602D0" w:rsidRPr="009E20B1">
              <w:rPr>
                <w:rFonts w:ascii="Times New Roman" w:hAnsi="Times New Roman"/>
              </w:rPr>
              <w:t>.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1168" w:type="dxa"/>
          </w:tcPr>
          <w:p w:rsidR="009602D0" w:rsidRPr="009E20B1" w:rsidRDefault="009E20B1" w:rsidP="006E5931">
            <w:pPr>
              <w:pStyle w:val="afd"/>
              <w:spacing w:line="276" w:lineRule="auto"/>
              <w:jc w:val="right"/>
              <w:rPr>
                <w:rFonts w:ascii="Times New Roman" w:hAnsi="Times New Roman"/>
              </w:rPr>
            </w:pPr>
            <w:r w:rsidRPr="009E20B1">
              <w:rPr>
                <w:rFonts w:ascii="Times New Roman" w:hAnsi="Times New Roman"/>
              </w:rPr>
              <w:t>167-186</w:t>
            </w:r>
          </w:p>
        </w:tc>
      </w:tr>
      <w:tr w:rsidR="00B12CCC" w:rsidRPr="00AE2293" w:rsidTr="00AE2293">
        <w:trPr>
          <w:trHeight w:val="716"/>
        </w:trPr>
        <w:tc>
          <w:tcPr>
            <w:tcW w:w="8755" w:type="dxa"/>
          </w:tcPr>
          <w:p w:rsidR="00B12CCC" w:rsidRPr="009E20B1" w:rsidRDefault="00B12CCC" w:rsidP="004F2631">
            <w:pPr>
              <w:pStyle w:val="afd"/>
              <w:spacing w:line="276" w:lineRule="auto"/>
              <w:ind w:left="460"/>
              <w:rPr>
                <w:rFonts w:ascii="Times New Roman" w:hAnsi="Times New Roman"/>
              </w:rPr>
            </w:pPr>
            <w:r w:rsidRPr="009E20B1">
              <w:rPr>
                <w:rFonts w:ascii="Times New Roman" w:hAnsi="Times New Roman"/>
              </w:rPr>
              <w:t>Приложения</w:t>
            </w:r>
          </w:p>
        </w:tc>
        <w:tc>
          <w:tcPr>
            <w:tcW w:w="1168" w:type="dxa"/>
          </w:tcPr>
          <w:p w:rsidR="00B12CCC" w:rsidRPr="009E20B1" w:rsidRDefault="009E20B1" w:rsidP="006E5931">
            <w:pPr>
              <w:pStyle w:val="afd"/>
              <w:spacing w:line="276" w:lineRule="auto"/>
              <w:jc w:val="right"/>
              <w:rPr>
                <w:rFonts w:ascii="Times New Roman" w:hAnsi="Times New Roman"/>
              </w:rPr>
            </w:pPr>
            <w:r w:rsidRPr="009E20B1">
              <w:rPr>
                <w:rFonts w:ascii="Times New Roman" w:hAnsi="Times New Roman"/>
              </w:rPr>
              <w:t>18</w:t>
            </w:r>
            <w:r w:rsidR="004206D0" w:rsidRPr="009E20B1">
              <w:rPr>
                <w:rFonts w:ascii="Times New Roman" w:hAnsi="Times New Roman"/>
              </w:rPr>
              <w:t>6</w:t>
            </w:r>
            <w:r w:rsidRPr="009E20B1">
              <w:rPr>
                <w:rFonts w:ascii="Times New Roman" w:hAnsi="Times New Roman"/>
              </w:rPr>
              <w:t>-206</w:t>
            </w:r>
          </w:p>
        </w:tc>
      </w:tr>
      <w:tr w:rsidR="00B12CCC" w:rsidRPr="00AE2293" w:rsidTr="00AE2293">
        <w:trPr>
          <w:trHeight w:val="713"/>
        </w:trPr>
        <w:tc>
          <w:tcPr>
            <w:tcW w:w="8755" w:type="dxa"/>
          </w:tcPr>
          <w:p w:rsidR="00B12CCC" w:rsidRPr="00AE2293" w:rsidRDefault="00B12CCC" w:rsidP="004F2631">
            <w:pPr>
              <w:pStyle w:val="afd"/>
              <w:spacing w:line="276" w:lineRule="auto"/>
              <w:ind w:left="460"/>
              <w:rPr>
                <w:rFonts w:ascii="Times New Roman" w:hAnsi="Times New Roman"/>
              </w:rPr>
            </w:pPr>
            <w:r w:rsidRPr="00AE2293">
              <w:rPr>
                <w:rFonts w:ascii="Times New Roman" w:hAnsi="Times New Roman"/>
              </w:rPr>
              <w:t>Приложение №1. Оснащение кабинетов</w:t>
            </w:r>
          </w:p>
        </w:tc>
        <w:tc>
          <w:tcPr>
            <w:tcW w:w="1168" w:type="dxa"/>
          </w:tcPr>
          <w:p w:rsidR="00B12CCC" w:rsidRPr="00AE2293" w:rsidRDefault="009E20B1" w:rsidP="006E5931">
            <w:pPr>
              <w:pStyle w:val="afd"/>
              <w:spacing w:line="276" w:lineRule="auto"/>
              <w:jc w:val="right"/>
              <w:rPr>
                <w:rFonts w:ascii="Times New Roman" w:hAnsi="Times New Roman"/>
              </w:rPr>
            </w:pPr>
            <w:r>
              <w:rPr>
                <w:rFonts w:ascii="Times New Roman" w:hAnsi="Times New Roman"/>
              </w:rPr>
              <w:t>186-206</w:t>
            </w:r>
          </w:p>
        </w:tc>
      </w:tr>
    </w:tbl>
    <w:p w:rsidR="004F2631" w:rsidRDefault="004F2631" w:rsidP="004F2631"/>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w:t>
      </w:r>
      <w:r w:rsidRPr="008714BD">
        <w:rPr>
          <w:rFonts w:ascii="Times New Roman" w:hAnsi="Times New Roman" w:cs="Times New Roman"/>
          <w:b/>
          <w:color w:val="auto"/>
          <w:sz w:val="24"/>
          <w:szCs w:val="24"/>
        </w:rPr>
        <w:t>ОБЩИЕ ПОЛОЖЕНИЯ</w:t>
      </w:r>
    </w:p>
    <w:p w:rsidR="005B5BE4" w:rsidRPr="008714BD" w:rsidRDefault="005B5BE4">
      <w:pPr>
        <w:spacing w:before="120" w:after="0" w:line="360" w:lineRule="auto"/>
        <w:ind w:firstLine="720"/>
        <w:jc w:val="both"/>
        <w:rPr>
          <w:rFonts w:ascii="Times New Roman" w:hAnsi="Times New Roman" w:cs="Times New Roman"/>
          <w:sz w:val="24"/>
          <w:szCs w:val="24"/>
        </w:rPr>
      </w:pPr>
      <w:r w:rsidRPr="008714BD">
        <w:rPr>
          <w:rFonts w:ascii="Times New Roman" w:hAnsi="Times New Roman" w:cs="Times New Roman"/>
          <w:sz w:val="24"/>
          <w:szCs w:val="24"/>
        </w:rPr>
        <w:t>Адаптированная основная общеобразовательная программа (далее ― АООП) образования обучающихся с умственной отсталостью (интеллектуал</w:t>
      </w:r>
      <w:r w:rsidR="008070D5">
        <w:rPr>
          <w:rFonts w:ascii="Times New Roman" w:hAnsi="Times New Roman" w:cs="Times New Roman"/>
          <w:sz w:val="24"/>
          <w:szCs w:val="24"/>
        </w:rPr>
        <w:t>ьными нарушениями) ― это общеобразовательная про</w:t>
      </w:r>
      <w:r w:rsidRPr="008714BD">
        <w:rPr>
          <w:rFonts w:ascii="Times New Roman" w:hAnsi="Times New Roman" w:cs="Times New Roman"/>
          <w:sz w:val="24"/>
          <w:szCs w:val="24"/>
        </w:rPr>
        <w:t>грамма, адаптированная для этой катег</w:t>
      </w:r>
      <w:r w:rsidR="008070D5">
        <w:rPr>
          <w:rFonts w:ascii="Times New Roman" w:hAnsi="Times New Roman" w:cs="Times New Roman"/>
          <w:sz w:val="24"/>
          <w:szCs w:val="24"/>
        </w:rPr>
        <w:t>ории обучающихся с учетом особенно</w:t>
      </w:r>
      <w:r w:rsidRPr="008714BD">
        <w:rPr>
          <w:rFonts w:ascii="Times New Roman" w:hAnsi="Times New Roman" w:cs="Times New Roman"/>
          <w:sz w:val="24"/>
          <w:szCs w:val="24"/>
        </w:rPr>
        <w:t>стей их психофизического развития, индив</w:t>
      </w:r>
      <w:r w:rsidR="008070D5">
        <w:rPr>
          <w:rFonts w:ascii="Times New Roman" w:hAnsi="Times New Roman" w:cs="Times New Roman"/>
          <w:sz w:val="24"/>
          <w:szCs w:val="24"/>
        </w:rPr>
        <w:t>идуальных возможностей, и обеспечивающая кор</w:t>
      </w:r>
      <w:r w:rsidRPr="008714BD">
        <w:rPr>
          <w:rFonts w:ascii="Times New Roman" w:hAnsi="Times New Roman" w:cs="Times New Roman"/>
          <w:sz w:val="24"/>
          <w:szCs w:val="24"/>
        </w:rPr>
        <w:t xml:space="preserve">рекцию нарушений развития и социальную адаптацию. </w:t>
      </w:r>
    </w:p>
    <w:p w:rsidR="005B5BE4" w:rsidRPr="008714BD" w:rsidRDefault="008714BD">
      <w:pPr>
        <w:spacing w:after="0" w:line="360" w:lineRule="auto"/>
        <w:ind w:firstLine="720"/>
        <w:jc w:val="both"/>
        <w:rPr>
          <w:rFonts w:ascii="Times New Roman" w:hAnsi="Times New Roman" w:cs="Times New Roman"/>
          <w:sz w:val="24"/>
          <w:szCs w:val="24"/>
        </w:rPr>
      </w:pPr>
      <w:r w:rsidRPr="008714BD">
        <w:rPr>
          <w:rFonts w:ascii="Times New Roman" w:hAnsi="Times New Roman" w:cs="Times New Roman"/>
          <w:sz w:val="24"/>
          <w:szCs w:val="24"/>
        </w:rPr>
        <w:t>А</w:t>
      </w:r>
      <w:r w:rsidR="005B5BE4" w:rsidRPr="008714BD">
        <w:rPr>
          <w:rFonts w:ascii="Times New Roman" w:hAnsi="Times New Roman" w:cs="Times New Roman"/>
          <w:sz w:val="24"/>
          <w:szCs w:val="24"/>
        </w:rPr>
        <w:t>даптированная основная общеобразовательная п</w:t>
      </w:r>
      <w:r w:rsidRPr="008714BD">
        <w:rPr>
          <w:rFonts w:ascii="Times New Roman" w:hAnsi="Times New Roman" w:cs="Times New Roman"/>
          <w:sz w:val="24"/>
          <w:szCs w:val="24"/>
        </w:rPr>
        <w:t xml:space="preserve">рограмма образования (далее ― </w:t>
      </w:r>
      <w:r w:rsidR="005B5BE4" w:rsidRPr="008714BD">
        <w:rPr>
          <w:rFonts w:ascii="Times New Roman" w:hAnsi="Times New Roman" w:cs="Times New Roman"/>
          <w:sz w:val="24"/>
          <w:szCs w:val="24"/>
        </w:rPr>
        <w:t xml:space="preserve">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w:t>
      </w:r>
      <w:r>
        <w:rPr>
          <w:rFonts w:ascii="Times New Roman" w:hAnsi="Times New Roman" w:cs="Times New Roman"/>
          <w:sz w:val="24"/>
          <w:szCs w:val="24"/>
        </w:rPr>
        <w:t xml:space="preserve">приказом </w:t>
      </w:r>
      <w:r w:rsidRPr="008714BD">
        <w:rPr>
          <w:rFonts w:ascii="Times New Roman" w:hAnsi="Times New Roman" w:cs="Times New Roman"/>
          <w:bCs/>
          <w:sz w:val="24"/>
          <w:szCs w:val="24"/>
        </w:rPr>
        <w:t>Министерства просвещения РФ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r>
        <w:rPr>
          <w:rFonts w:ascii="Times New Roman" w:hAnsi="Times New Roman" w:cs="Times New Roman"/>
          <w:bCs/>
          <w:sz w:val="24"/>
          <w:szCs w:val="24"/>
        </w:rPr>
        <w:t xml:space="preserve">, </w:t>
      </w:r>
      <w:r w:rsidR="005B5BE4" w:rsidRPr="008714BD">
        <w:rPr>
          <w:rFonts w:ascii="Times New Roman" w:hAnsi="Times New Roman" w:cs="Times New Roman"/>
          <w:sz w:val="24"/>
          <w:szCs w:val="24"/>
        </w:rPr>
        <w:t>предъявляемыми к структуре, условиям реализации и планируемым результатам освоения АООП.</w:t>
      </w:r>
    </w:p>
    <w:p w:rsidR="005B5BE4" w:rsidRPr="008714BD" w:rsidRDefault="005B5BE4">
      <w:pPr>
        <w:pStyle w:val="ConsPlusNormal"/>
        <w:spacing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АООП самостоятельно разрабатывается и утверждается организацие</w:t>
      </w:r>
      <w:r w:rsidR="008070D5">
        <w:rPr>
          <w:rFonts w:ascii="Times New Roman" w:hAnsi="Times New Roman" w:cs="Times New Roman"/>
          <w:sz w:val="24"/>
          <w:szCs w:val="24"/>
        </w:rPr>
        <w:t>й в соответствии со Стандартом,</w:t>
      </w:r>
      <w:r w:rsidRPr="008714BD">
        <w:rPr>
          <w:rFonts w:ascii="Times New Roman" w:hAnsi="Times New Roman" w:cs="Times New Roman"/>
          <w:sz w:val="24"/>
          <w:szCs w:val="24"/>
        </w:rPr>
        <w:t xml:space="preserve"> </w:t>
      </w:r>
      <w:proofErr w:type="spellStart"/>
      <w:r w:rsidRPr="008714BD">
        <w:rPr>
          <w:rFonts w:ascii="Times New Roman" w:hAnsi="Times New Roman" w:cs="Times New Roman"/>
          <w:sz w:val="24"/>
          <w:szCs w:val="24"/>
        </w:rPr>
        <w:t>ПрАООП</w:t>
      </w:r>
      <w:proofErr w:type="spellEnd"/>
      <w:r w:rsidR="002814DC">
        <w:rPr>
          <w:rFonts w:ascii="Times New Roman" w:hAnsi="Times New Roman" w:cs="Times New Roman"/>
          <w:sz w:val="24"/>
          <w:szCs w:val="24"/>
        </w:rPr>
        <w:t>,</w:t>
      </w:r>
      <w:r w:rsidRPr="008714BD">
        <w:rPr>
          <w:rFonts w:ascii="Times New Roman" w:hAnsi="Times New Roman" w:cs="Times New Roman"/>
          <w:sz w:val="24"/>
          <w:szCs w:val="24"/>
        </w:rPr>
        <w:t xml:space="preserve"> </w:t>
      </w:r>
      <w:r w:rsidR="002814DC">
        <w:rPr>
          <w:rFonts w:ascii="Times New Roman" w:hAnsi="Times New Roman" w:cs="Times New Roman"/>
          <w:sz w:val="24"/>
          <w:szCs w:val="24"/>
        </w:rPr>
        <w:t xml:space="preserve">ФАООП </w:t>
      </w:r>
      <w:r w:rsidRPr="008714BD">
        <w:rPr>
          <w:rFonts w:ascii="Times New Roman" w:hAnsi="Times New Roman" w:cs="Times New Roman"/>
          <w:sz w:val="24"/>
          <w:szCs w:val="24"/>
        </w:rPr>
        <w:t>с привл</w:t>
      </w:r>
      <w:r w:rsidR="008070D5">
        <w:rPr>
          <w:rFonts w:ascii="Times New Roman" w:hAnsi="Times New Roman" w:cs="Times New Roman"/>
          <w:sz w:val="24"/>
          <w:szCs w:val="24"/>
        </w:rPr>
        <w:t>ечением Совета школы.</w:t>
      </w:r>
    </w:p>
    <w:p w:rsidR="005B5BE4" w:rsidRPr="008714BD" w:rsidRDefault="005B5BE4">
      <w:pPr>
        <w:pStyle w:val="14TexstOSNOVA1012"/>
        <w:spacing w:line="360" w:lineRule="auto"/>
        <w:ind w:firstLine="709"/>
        <w:rPr>
          <w:rFonts w:ascii="Times New Roman" w:hAnsi="Times New Roman" w:cs="Times New Roman"/>
          <w:color w:val="auto"/>
          <w:sz w:val="24"/>
          <w:szCs w:val="24"/>
        </w:rPr>
      </w:pPr>
      <w:r w:rsidRPr="008714BD">
        <w:rPr>
          <w:rFonts w:ascii="Times New Roman" w:hAnsi="Times New Roman" w:cs="Times New Roman"/>
          <w:sz w:val="24"/>
          <w:szCs w:val="24"/>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8714BD">
        <w:rPr>
          <w:rFonts w:ascii="Times New Roman" w:hAnsi="Times New Roman" w:cs="Times New Roman"/>
          <w:b/>
          <w:i/>
          <w:sz w:val="24"/>
          <w:szCs w:val="24"/>
        </w:rPr>
        <w:t xml:space="preserve"> </w:t>
      </w:r>
    </w:p>
    <w:p w:rsidR="005B5BE4" w:rsidRPr="008714BD" w:rsidRDefault="00B81D47">
      <w:pPr>
        <w:spacing w:after="0" w:line="360" w:lineRule="auto"/>
        <w:ind w:firstLine="709"/>
        <w:jc w:val="both"/>
        <w:rPr>
          <w:rFonts w:ascii="Times New Roman" w:hAnsi="Times New Roman" w:cs="Times New Roman"/>
          <w:b/>
          <w:i/>
          <w:color w:val="auto"/>
          <w:sz w:val="24"/>
          <w:szCs w:val="24"/>
        </w:rPr>
      </w:pPr>
      <w:r>
        <w:rPr>
          <w:rFonts w:ascii="Times New Roman" w:hAnsi="Times New Roman" w:cs="Times New Roman"/>
          <w:color w:val="auto"/>
          <w:sz w:val="24"/>
          <w:szCs w:val="24"/>
        </w:rPr>
        <w:t xml:space="preserve">В основу разработки </w:t>
      </w:r>
      <w:r w:rsidR="002814DC">
        <w:rPr>
          <w:rFonts w:ascii="Times New Roman" w:hAnsi="Times New Roman" w:cs="Times New Roman"/>
          <w:color w:val="auto"/>
          <w:sz w:val="24"/>
          <w:szCs w:val="24"/>
        </w:rPr>
        <w:t>Ф</w:t>
      </w:r>
      <w:r w:rsidR="005B5BE4" w:rsidRPr="008714BD">
        <w:rPr>
          <w:rFonts w:ascii="Times New Roman" w:hAnsi="Times New Roman" w:cs="Times New Roman"/>
          <w:color w:val="auto"/>
          <w:sz w:val="24"/>
          <w:szCs w:val="24"/>
        </w:rPr>
        <w:t>АООП для обучающихся с ле</w:t>
      </w:r>
      <w:r w:rsidR="008070D5">
        <w:rPr>
          <w:rFonts w:ascii="Times New Roman" w:hAnsi="Times New Roman" w:cs="Times New Roman"/>
          <w:color w:val="auto"/>
          <w:sz w:val="24"/>
          <w:szCs w:val="24"/>
        </w:rPr>
        <w:t>гкой умственной отсталостью (инте</w:t>
      </w:r>
      <w:r w:rsidR="005B5BE4" w:rsidRPr="008714BD">
        <w:rPr>
          <w:rFonts w:ascii="Times New Roman" w:hAnsi="Times New Roman" w:cs="Times New Roman"/>
          <w:color w:val="auto"/>
          <w:sz w:val="24"/>
          <w:szCs w:val="24"/>
        </w:rPr>
        <w:t>л</w:t>
      </w:r>
      <w:r w:rsidR="008070D5">
        <w:rPr>
          <w:rFonts w:ascii="Times New Roman" w:hAnsi="Times New Roman" w:cs="Times New Roman"/>
          <w:color w:val="auto"/>
          <w:sz w:val="24"/>
          <w:szCs w:val="24"/>
        </w:rPr>
        <w:t>лекту</w:t>
      </w:r>
      <w:r w:rsidR="005B5BE4" w:rsidRPr="008714BD">
        <w:rPr>
          <w:rFonts w:ascii="Times New Roman" w:hAnsi="Times New Roman" w:cs="Times New Roman"/>
          <w:color w:val="auto"/>
          <w:sz w:val="24"/>
          <w:szCs w:val="24"/>
        </w:rPr>
        <w:t xml:space="preserve">альными нарушениями) заложены дифференцированный и </w:t>
      </w:r>
      <w:proofErr w:type="spellStart"/>
      <w:r w:rsidR="005B5BE4" w:rsidRPr="008714BD">
        <w:rPr>
          <w:rFonts w:ascii="Times New Roman" w:hAnsi="Times New Roman" w:cs="Times New Roman"/>
          <w:color w:val="auto"/>
          <w:sz w:val="24"/>
          <w:szCs w:val="24"/>
        </w:rPr>
        <w:t>деятельностный</w:t>
      </w:r>
      <w:proofErr w:type="spellEnd"/>
      <w:r w:rsidR="005B5BE4" w:rsidRPr="008714BD">
        <w:rPr>
          <w:rFonts w:ascii="Times New Roman" w:hAnsi="Times New Roman" w:cs="Times New Roman"/>
          <w:color w:val="auto"/>
          <w:sz w:val="24"/>
          <w:szCs w:val="24"/>
        </w:rPr>
        <w:t xml:space="preserve"> подходы.</w:t>
      </w:r>
    </w:p>
    <w:p w:rsidR="005B5BE4" w:rsidRPr="008714BD" w:rsidRDefault="005B5BE4">
      <w:pPr>
        <w:spacing w:after="0" w:line="360" w:lineRule="auto"/>
        <w:ind w:firstLine="709"/>
        <w:jc w:val="both"/>
        <w:rPr>
          <w:rFonts w:ascii="Times New Roman" w:hAnsi="Times New Roman" w:cs="Times New Roman"/>
          <w:color w:val="auto"/>
          <w:sz w:val="24"/>
          <w:szCs w:val="24"/>
        </w:rPr>
      </w:pPr>
      <w:r w:rsidRPr="008714BD">
        <w:rPr>
          <w:rFonts w:ascii="Times New Roman" w:hAnsi="Times New Roman" w:cs="Times New Roman"/>
          <w:b/>
          <w:i/>
          <w:color w:val="auto"/>
          <w:sz w:val="24"/>
          <w:szCs w:val="24"/>
        </w:rPr>
        <w:t>Дифференцированный подход</w:t>
      </w:r>
      <w:r w:rsidRPr="008714BD">
        <w:rPr>
          <w:rFonts w:ascii="Times New Roman" w:hAnsi="Times New Roman" w:cs="Times New Roman"/>
          <w:color w:val="auto"/>
          <w:sz w:val="24"/>
          <w:szCs w:val="24"/>
        </w:rPr>
        <w:t xml:space="preserve"> к построению АО</w:t>
      </w:r>
      <w:r w:rsidR="008070D5">
        <w:rPr>
          <w:rFonts w:ascii="Times New Roman" w:hAnsi="Times New Roman" w:cs="Times New Roman"/>
          <w:color w:val="auto"/>
          <w:sz w:val="24"/>
          <w:szCs w:val="24"/>
        </w:rPr>
        <w:t>ОП для обучающихся с легкой умстве</w:t>
      </w:r>
      <w:r w:rsidRPr="008714BD">
        <w:rPr>
          <w:rFonts w:ascii="Times New Roman" w:hAnsi="Times New Roman" w:cs="Times New Roman"/>
          <w:color w:val="auto"/>
          <w:sz w:val="24"/>
          <w:szCs w:val="24"/>
        </w:rPr>
        <w:t>нной отсталостью (интеллектуальными нарушениями)</w:t>
      </w:r>
      <w:r w:rsidR="008070D5">
        <w:rPr>
          <w:rFonts w:ascii="Times New Roman" w:hAnsi="Times New Roman" w:cs="Times New Roman"/>
          <w:color w:val="auto"/>
          <w:sz w:val="24"/>
          <w:szCs w:val="24"/>
        </w:rPr>
        <w:t xml:space="preserve"> предполагает учет их особых обра</w:t>
      </w:r>
      <w:r w:rsidRPr="008714BD">
        <w:rPr>
          <w:rFonts w:ascii="Times New Roman" w:hAnsi="Times New Roman" w:cs="Times New Roman"/>
          <w:color w:val="auto"/>
          <w:sz w:val="24"/>
          <w:szCs w:val="24"/>
        </w:rPr>
        <w:t>зовательных потребностей, которые проявляются в</w:t>
      </w:r>
      <w:r w:rsidR="008070D5">
        <w:rPr>
          <w:rFonts w:ascii="Times New Roman" w:hAnsi="Times New Roman" w:cs="Times New Roman"/>
          <w:color w:val="auto"/>
          <w:sz w:val="24"/>
          <w:szCs w:val="24"/>
        </w:rPr>
        <w:t xml:space="preserve"> неоднородности возможностей освое</w:t>
      </w:r>
      <w:r w:rsidRPr="008714BD">
        <w:rPr>
          <w:rFonts w:ascii="Times New Roman" w:hAnsi="Times New Roman" w:cs="Times New Roman"/>
          <w:color w:val="auto"/>
          <w:sz w:val="24"/>
          <w:szCs w:val="24"/>
        </w:rPr>
        <w:t xml:space="preserve">ния содержания образования. </w:t>
      </w:r>
    </w:p>
    <w:p w:rsidR="005B5BE4" w:rsidRPr="008714BD" w:rsidRDefault="005B5BE4">
      <w:pPr>
        <w:autoSpaceDE w:val="0"/>
        <w:spacing w:after="0" w:line="360" w:lineRule="auto"/>
        <w:ind w:firstLine="709"/>
        <w:jc w:val="both"/>
        <w:rPr>
          <w:rFonts w:ascii="Times New Roman" w:hAnsi="Times New Roman" w:cs="Times New Roman"/>
          <w:b/>
          <w:bCs/>
          <w:i/>
          <w:iCs/>
          <w:color w:val="auto"/>
          <w:sz w:val="24"/>
          <w:szCs w:val="24"/>
        </w:rPr>
      </w:pPr>
      <w:r w:rsidRPr="008714BD">
        <w:rPr>
          <w:rFonts w:ascii="Times New Roman" w:hAnsi="Times New Roman" w:cs="Times New Roman"/>
          <w:color w:val="auto"/>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sidR="008070D5">
        <w:rPr>
          <w:rFonts w:ascii="Times New Roman" w:hAnsi="Times New Roman" w:cs="Times New Roman"/>
          <w:color w:val="auto"/>
          <w:sz w:val="24"/>
          <w:szCs w:val="24"/>
        </w:rPr>
        <w:t>с</w:t>
      </w:r>
      <w:r w:rsidRPr="008714BD">
        <w:rPr>
          <w:rFonts w:ascii="Times New Roman" w:hAnsi="Times New Roman" w:cs="Times New Roman"/>
          <w:color w:val="auto"/>
          <w:sz w:val="24"/>
          <w:szCs w:val="24"/>
        </w:rPr>
        <w:t>талостью (интеллектуальными нарушени</w:t>
      </w:r>
      <w:r w:rsidR="008070D5">
        <w:rPr>
          <w:rFonts w:ascii="Times New Roman" w:hAnsi="Times New Roman" w:cs="Times New Roman"/>
          <w:color w:val="auto"/>
          <w:sz w:val="24"/>
          <w:szCs w:val="24"/>
        </w:rPr>
        <w:t>ями) возможность реализовать индивидуаль</w:t>
      </w:r>
      <w:r w:rsidRPr="008714BD">
        <w:rPr>
          <w:rFonts w:ascii="Times New Roman" w:hAnsi="Times New Roman" w:cs="Times New Roman"/>
          <w:color w:val="auto"/>
          <w:sz w:val="24"/>
          <w:szCs w:val="24"/>
        </w:rPr>
        <w:t xml:space="preserve">ный потенциал развития. </w:t>
      </w:r>
    </w:p>
    <w:p w:rsidR="005B5BE4" w:rsidRPr="008714BD" w:rsidRDefault="005B5BE4">
      <w:pPr>
        <w:spacing w:after="0" w:line="360" w:lineRule="auto"/>
        <w:ind w:firstLine="709"/>
        <w:jc w:val="both"/>
        <w:rPr>
          <w:rFonts w:ascii="Times New Roman" w:hAnsi="Times New Roman" w:cs="Times New Roman"/>
          <w:color w:val="auto"/>
          <w:sz w:val="24"/>
          <w:szCs w:val="24"/>
        </w:rPr>
      </w:pPr>
      <w:proofErr w:type="spellStart"/>
      <w:r w:rsidRPr="008714BD">
        <w:rPr>
          <w:rFonts w:ascii="Times New Roman" w:hAnsi="Times New Roman" w:cs="Times New Roman"/>
          <w:b/>
          <w:bCs/>
          <w:i/>
          <w:iCs/>
          <w:color w:val="auto"/>
          <w:sz w:val="24"/>
          <w:szCs w:val="24"/>
        </w:rPr>
        <w:t>Деятельностный</w:t>
      </w:r>
      <w:proofErr w:type="spellEnd"/>
      <w:r w:rsidRPr="008714BD">
        <w:rPr>
          <w:rFonts w:ascii="Times New Roman" w:hAnsi="Times New Roman" w:cs="Times New Roman"/>
          <w:color w:val="auto"/>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w:t>
      </w:r>
      <w:r w:rsidR="008070D5">
        <w:rPr>
          <w:rFonts w:ascii="Times New Roman" w:hAnsi="Times New Roman" w:cs="Times New Roman"/>
          <w:color w:val="auto"/>
          <w:sz w:val="24"/>
          <w:szCs w:val="24"/>
        </w:rPr>
        <w:t xml:space="preserve"> образо</w:t>
      </w:r>
      <w:r w:rsidRPr="008714BD">
        <w:rPr>
          <w:rFonts w:ascii="Times New Roman" w:hAnsi="Times New Roman" w:cs="Times New Roman"/>
          <w:color w:val="auto"/>
          <w:sz w:val="24"/>
          <w:szCs w:val="24"/>
        </w:rPr>
        <w:t>вания с учетом специфики развития личности обучающего</w:t>
      </w:r>
      <w:r w:rsidR="008070D5">
        <w:rPr>
          <w:rFonts w:ascii="Times New Roman" w:hAnsi="Times New Roman" w:cs="Times New Roman"/>
          <w:color w:val="auto"/>
          <w:sz w:val="24"/>
          <w:szCs w:val="24"/>
        </w:rPr>
        <w:t>ся с умственной отсталостью (ин</w:t>
      </w:r>
      <w:r w:rsidRPr="008714BD">
        <w:rPr>
          <w:rFonts w:ascii="Times New Roman" w:hAnsi="Times New Roman" w:cs="Times New Roman"/>
          <w:color w:val="auto"/>
          <w:sz w:val="24"/>
          <w:szCs w:val="24"/>
        </w:rPr>
        <w:t>теллектуальными нарушениями).</w:t>
      </w:r>
    </w:p>
    <w:p w:rsidR="005B5BE4" w:rsidRPr="008714BD" w:rsidRDefault="005B5BE4">
      <w:pPr>
        <w:spacing w:after="0" w:line="360" w:lineRule="auto"/>
        <w:ind w:firstLine="709"/>
        <w:jc w:val="both"/>
        <w:rPr>
          <w:rFonts w:ascii="Times New Roman" w:hAnsi="Times New Roman" w:cs="Times New Roman"/>
          <w:color w:val="auto"/>
          <w:sz w:val="24"/>
          <w:szCs w:val="24"/>
        </w:rPr>
      </w:pPr>
      <w:proofErr w:type="spellStart"/>
      <w:r w:rsidRPr="008714BD">
        <w:rPr>
          <w:rFonts w:ascii="Times New Roman" w:hAnsi="Times New Roman" w:cs="Times New Roman"/>
          <w:color w:val="auto"/>
          <w:sz w:val="24"/>
          <w:szCs w:val="24"/>
        </w:rPr>
        <w:lastRenderedPageBreak/>
        <w:t>Деятельностный</w:t>
      </w:r>
      <w:proofErr w:type="spellEnd"/>
      <w:r w:rsidRPr="008714BD">
        <w:rPr>
          <w:rFonts w:ascii="Times New Roman" w:hAnsi="Times New Roman" w:cs="Times New Roman"/>
          <w:color w:val="auto"/>
          <w:sz w:val="24"/>
          <w:szCs w:val="24"/>
        </w:rP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8714BD" w:rsidRDefault="005B5BE4">
      <w:pPr>
        <w:spacing w:after="0" w:line="360" w:lineRule="auto"/>
        <w:ind w:firstLine="540"/>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t xml:space="preserve">Основным средством реализации </w:t>
      </w:r>
      <w:proofErr w:type="spellStart"/>
      <w:r w:rsidRPr="008714BD">
        <w:rPr>
          <w:rFonts w:ascii="Times New Roman" w:hAnsi="Times New Roman" w:cs="Times New Roman"/>
          <w:color w:val="auto"/>
          <w:sz w:val="24"/>
          <w:szCs w:val="24"/>
        </w:rPr>
        <w:t>деятельностного</w:t>
      </w:r>
      <w:proofErr w:type="spellEnd"/>
      <w:r w:rsidRPr="008714BD">
        <w:rPr>
          <w:rFonts w:ascii="Times New Roman" w:hAnsi="Times New Roman" w:cs="Times New Roman"/>
          <w:color w:val="auto"/>
          <w:sz w:val="24"/>
          <w:szCs w:val="24"/>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Pr="008714BD" w:rsidRDefault="00B81D47">
      <w:pPr>
        <w:spacing w:after="0" w:line="36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 контексте разработки </w:t>
      </w:r>
      <w:r w:rsidR="005B5BE4" w:rsidRPr="008714BD">
        <w:rPr>
          <w:rFonts w:ascii="Times New Roman" w:hAnsi="Times New Roman" w:cs="Times New Roman"/>
          <w:color w:val="auto"/>
          <w:sz w:val="24"/>
          <w:szCs w:val="24"/>
        </w:rPr>
        <w:t>АООП образования д</w:t>
      </w:r>
      <w:r w:rsidR="008070D5">
        <w:rPr>
          <w:rFonts w:ascii="Times New Roman" w:hAnsi="Times New Roman" w:cs="Times New Roman"/>
          <w:color w:val="auto"/>
          <w:sz w:val="24"/>
          <w:szCs w:val="24"/>
        </w:rPr>
        <w:t>ля обучающихся с умственной отс</w:t>
      </w:r>
      <w:r w:rsidR="005B5BE4" w:rsidRPr="008714BD">
        <w:rPr>
          <w:rFonts w:ascii="Times New Roman" w:hAnsi="Times New Roman" w:cs="Times New Roman"/>
          <w:color w:val="auto"/>
          <w:sz w:val="24"/>
          <w:szCs w:val="24"/>
        </w:rPr>
        <w:t xml:space="preserve">талостью (интеллектуальными нарушениями) реализация </w:t>
      </w:r>
      <w:proofErr w:type="spellStart"/>
      <w:r w:rsidR="005B5BE4" w:rsidRPr="008714BD">
        <w:rPr>
          <w:rFonts w:ascii="Times New Roman" w:hAnsi="Times New Roman" w:cs="Times New Roman"/>
          <w:color w:val="auto"/>
          <w:sz w:val="24"/>
          <w:szCs w:val="24"/>
        </w:rPr>
        <w:t>деятельностного</w:t>
      </w:r>
      <w:proofErr w:type="spellEnd"/>
      <w:r w:rsidR="005B5BE4" w:rsidRPr="008714BD">
        <w:rPr>
          <w:rFonts w:ascii="Times New Roman" w:hAnsi="Times New Roman" w:cs="Times New Roman"/>
          <w:color w:val="auto"/>
          <w:sz w:val="24"/>
          <w:szCs w:val="24"/>
        </w:rPr>
        <w:t xml:space="preserve"> подхода обеспечивает:</w:t>
      </w:r>
    </w:p>
    <w:p w:rsidR="005B5BE4" w:rsidRPr="008714BD" w:rsidRDefault="005B5BE4">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t>придание результатам образования социально и личностно значимого характера;</w:t>
      </w:r>
    </w:p>
    <w:p w:rsidR="005B5BE4" w:rsidRPr="008714BD" w:rsidRDefault="005B5BE4">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Pr="008714BD" w:rsidRDefault="005B5BE4">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t>существенное повышение мотивации и интереса к учению, приобретению нового опыта деятельности и поведения;</w:t>
      </w:r>
    </w:p>
    <w:p w:rsidR="005B5BE4" w:rsidRPr="008714BD" w:rsidRDefault="005B5BE4">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8714BD" w:rsidRDefault="002814DC">
      <w:pPr>
        <w:spacing w:after="0" w:line="36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В основу ФА</w:t>
      </w:r>
      <w:r w:rsidR="005B5BE4" w:rsidRPr="008714BD">
        <w:rPr>
          <w:rFonts w:ascii="Times New Roman" w:hAnsi="Times New Roman" w:cs="Times New Roman"/>
          <w:color w:val="auto"/>
          <w:sz w:val="24"/>
          <w:szCs w:val="24"/>
        </w:rPr>
        <w:t>ООП образования обучающихся с умственной отсталостью (интеллектуальными нарушениями) положены следующие принципы:</w:t>
      </w:r>
    </w:p>
    <w:p w:rsidR="005B5BE4" w:rsidRPr="008714BD" w:rsidRDefault="005B5BE4">
      <w:pPr>
        <w:spacing w:after="0" w:line="360" w:lineRule="auto"/>
        <w:ind w:firstLine="540"/>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8714BD" w:rsidRDefault="005B5BE4">
      <w:pPr>
        <w:spacing w:after="0" w:line="360" w:lineRule="auto"/>
        <w:ind w:firstLine="709"/>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8714BD" w:rsidRDefault="005B5BE4">
      <w:pPr>
        <w:spacing w:after="0" w:line="360" w:lineRule="auto"/>
        <w:ind w:firstLine="709"/>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sidRPr="008714BD">
        <w:rPr>
          <w:rFonts w:ascii="Times New Roman" w:hAnsi="Times New Roman" w:cs="Times New Roman"/>
          <w:color w:val="auto"/>
          <w:sz w:val="24"/>
          <w:szCs w:val="24"/>
        </w:rPr>
        <w:t>практико</w:t>
      </w:r>
      <w:proofErr w:type="spellEnd"/>
      <w:r w:rsidRPr="008714BD">
        <w:rPr>
          <w:rFonts w:ascii="Times New Roman" w:hAnsi="Times New Roman" w:cs="Times New Roman"/>
          <w:color w:val="auto"/>
          <w:sz w:val="24"/>
          <w:szCs w:val="24"/>
        </w:rPr>
        <w:t xml:space="preserve"> ориентированных задач;</w:t>
      </w:r>
    </w:p>
    <w:p w:rsidR="005B5BE4" w:rsidRPr="008714BD" w:rsidRDefault="005B5BE4">
      <w:pPr>
        <w:spacing w:after="0" w:line="360" w:lineRule="auto"/>
        <w:ind w:firstLine="709"/>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lastRenderedPageBreak/>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8714BD" w:rsidRDefault="005B5BE4">
      <w:pPr>
        <w:spacing w:after="0" w:line="360" w:lineRule="auto"/>
        <w:ind w:firstLine="709"/>
        <w:jc w:val="both"/>
        <w:rPr>
          <w:color w:val="auto"/>
          <w:sz w:val="24"/>
          <w:szCs w:val="24"/>
        </w:rPr>
      </w:pPr>
      <w:r w:rsidRPr="008714BD">
        <w:rPr>
          <w:rFonts w:ascii="Times New Roman" w:hAnsi="Times New Roman" w:cs="Times New Roman"/>
          <w:color w:val="auto"/>
          <w:sz w:val="24"/>
          <w:szCs w:val="24"/>
        </w:rPr>
        <w:t xml:space="preserve">― онтогенетический принцип; </w:t>
      </w:r>
    </w:p>
    <w:p w:rsidR="005B5BE4" w:rsidRPr="008714BD" w:rsidRDefault="005B5BE4">
      <w:pPr>
        <w:pStyle w:val="afff"/>
        <w:spacing w:line="360" w:lineRule="auto"/>
        <w:ind w:firstLine="709"/>
        <w:jc w:val="both"/>
        <w:rPr>
          <w:color w:val="auto"/>
          <w:sz w:val="24"/>
          <w:szCs w:val="24"/>
        </w:rPr>
      </w:pPr>
      <w:r w:rsidRPr="008714BD">
        <w:rPr>
          <w:color w:val="auto"/>
          <w:sz w:val="24"/>
          <w:szCs w:val="24"/>
        </w:rPr>
        <w:t>―</w:t>
      </w:r>
      <w:r w:rsidRPr="008714BD">
        <w:rPr>
          <w:color w:val="auto"/>
          <w:sz w:val="24"/>
          <w:szCs w:val="24"/>
          <w:lang w:val="ru-RU"/>
        </w:rPr>
        <w:t> принцип</w:t>
      </w:r>
      <w:r w:rsidRPr="008714BD">
        <w:rPr>
          <w:color w:val="auto"/>
          <w:sz w:val="24"/>
          <w:szCs w:val="24"/>
        </w:rPr>
        <w:t xml:space="preserve"> </w:t>
      </w:r>
      <w:r w:rsidRPr="008714BD">
        <w:rPr>
          <w:color w:val="auto"/>
          <w:sz w:val="24"/>
          <w:szCs w:val="24"/>
          <w:lang w:val="ru-RU"/>
        </w:rPr>
        <w:t>преемственности, предполагающий взаимосвязь и непрерывность образования обучающихся с умственной отсталостью</w:t>
      </w:r>
      <w:r w:rsidRPr="008714BD">
        <w:rPr>
          <w:color w:val="auto"/>
          <w:sz w:val="24"/>
          <w:szCs w:val="24"/>
        </w:rPr>
        <w:t xml:space="preserve"> </w:t>
      </w:r>
      <w:r w:rsidRPr="008714BD">
        <w:rPr>
          <w:color w:val="auto"/>
          <w:sz w:val="24"/>
          <w:szCs w:val="24"/>
          <w:lang w:val="ru-RU"/>
        </w:rPr>
        <w:t xml:space="preserve">(интеллектуальными нарушениями) </w:t>
      </w:r>
      <w:r w:rsidRPr="008714BD">
        <w:rPr>
          <w:sz w:val="24"/>
          <w:szCs w:val="24"/>
          <w:lang w:val="ru-RU"/>
        </w:rPr>
        <w:t>на всех этапах обучения: от младшего до старшего школьного возраста</w:t>
      </w:r>
      <w:r w:rsidRPr="008714BD">
        <w:rPr>
          <w:color w:val="auto"/>
          <w:sz w:val="24"/>
          <w:szCs w:val="24"/>
        </w:rPr>
        <w:t>;</w:t>
      </w:r>
    </w:p>
    <w:p w:rsidR="005B5BE4" w:rsidRPr="008714BD" w:rsidRDefault="005B5BE4">
      <w:pPr>
        <w:spacing w:after="0" w:line="360" w:lineRule="auto"/>
        <w:ind w:firstLine="709"/>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sidRPr="008714BD">
        <w:rPr>
          <w:rFonts w:ascii="Times New Roman" w:hAnsi="Times New Roman" w:cs="Times New Roman"/>
          <w:color w:val="auto"/>
          <w:sz w:val="24"/>
          <w:szCs w:val="24"/>
          <w:shd w:val="clear" w:color="auto" w:fill="FFFF00"/>
        </w:rPr>
        <w:t xml:space="preserve"> </w:t>
      </w:r>
    </w:p>
    <w:p w:rsidR="005B5BE4" w:rsidRPr="008714BD" w:rsidRDefault="005B5BE4">
      <w:pPr>
        <w:spacing w:after="0" w:line="360" w:lineRule="auto"/>
        <w:ind w:firstLine="709"/>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t xml:space="preserve">― принцип учета </w:t>
      </w:r>
      <w:r w:rsidRPr="008714BD">
        <w:rPr>
          <w:rFonts w:ascii="Times New Roman" w:hAnsi="Times New Roman" w:cs="Times New Roman"/>
          <w:iCs/>
          <w:sz w:val="24"/>
          <w:szCs w:val="24"/>
        </w:rPr>
        <w:t>возрастных</w:t>
      </w:r>
      <w:r w:rsidR="000F28EF" w:rsidRPr="008714BD">
        <w:rPr>
          <w:rFonts w:ascii="Times New Roman" w:hAnsi="Times New Roman" w:cs="Times New Roman"/>
          <w:iCs/>
          <w:sz w:val="24"/>
          <w:szCs w:val="24"/>
        </w:rPr>
        <w:t xml:space="preserve"> особенностей обучающихся, определяющий</w:t>
      </w:r>
      <w:r w:rsidRPr="008714BD">
        <w:rPr>
          <w:rFonts w:ascii="Times New Roman" w:hAnsi="Times New Roman" w:cs="Times New Roman"/>
          <w:sz w:val="24"/>
          <w:szCs w:val="24"/>
        </w:rPr>
        <w:t xml:space="preserve"> содержание предметных областей и результаты личностных достижений;</w:t>
      </w:r>
    </w:p>
    <w:p w:rsidR="005B5BE4" w:rsidRPr="008714BD" w:rsidRDefault="005B5BE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color w:val="auto"/>
          <w:sz w:val="24"/>
          <w:szCs w:val="24"/>
        </w:rPr>
        <w:t xml:space="preserve">― принцип учета особенностей психического развития </w:t>
      </w:r>
      <w:r w:rsidR="004A1433" w:rsidRPr="008714BD">
        <w:rPr>
          <w:rFonts w:ascii="Times New Roman" w:hAnsi="Times New Roman" w:cs="Times New Roman"/>
          <w:color w:val="auto"/>
          <w:sz w:val="24"/>
          <w:szCs w:val="24"/>
        </w:rPr>
        <w:t xml:space="preserve">разных групп </w:t>
      </w:r>
      <w:r w:rsidRPr="008714BD">
        <w:rPr>
          <w:rFonts w:ascii="Times New Roman" w:hAnsi="Times New Roman" w:cs="Times New Roman"/>
          <w:color w:val="auto"/>
          <w:sz w:val="24"/>
          <w:szCs w:val="24"/>
        </w:rPr>
        <w:t xml:space="preserve">обучающихся с умственной отсталостью </w:t>
      </w:r>
      <w:r w:rsidR="004A1433" w:rsidRPr="008714BD">
        <w:rPr>
          <w:rFonts w:ascii="Times New Roman" w:hAnsi="Times New Roman" w:cs="Times New Roman"/>
          <w:color w:val="auto"/>
          <w:sz w:val="24"/>
          <w:szCs w:val="24"/>
        </w:rPr>
        <w:t>(интеллектуальными нарушениями)</w:t>
      </w:r>
      <w:r w:rsidRPr="008714BD">
        <w:rPr>
          <w:rFonts w:ascii="Times New Roman" w:hAnsi="Times New Roman" w:cs="Times New Roman"/>
          <w:sz w:val="24"/>
          <w:szCs w:val="24"/>
        </w:rPr>
        <w:t>;</w:t>
      </w:r>
    </w:p>
    <w:p w:rsidR="005B5BE4" w:rsidRPr="008714BD" w:rsidRDefault="005B5BE4">
      <w:pPr>
        <w:spacing w:after="0" w:line="360" w:lineRule="auto"/>
        <w:ind w:firstLine="540"/>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8714BD">
        <w:rPr>
          <w:rFonts w:ascii="Times New Roman" w:hAnsi="Times New Roman" w:cs="Times New Roman"/>
          <w:color w:val="auto"/>
          <w:sz w:val="24"/>
          <w:szCs w:val="24"/>
          <w:shd w:val="clear" w:color="auto" w:fill="FFFFFF"/>
        </w:rPr>
        <w:t>(интеллектуальными нарушениями)</w:t>
      </w:r>
      <w:r w:rsidRPr="008714BD">
        <w:rPr>
          <w:rFonts w:ascii="Times New Roman" w:hAnsi="Times New Roman" w:cs="Times New Roman"/>
          <w:color w:val="auto"/>
          <w:sz w:val="24"/>
          <w:szCs w:val="24"/>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8714BD" w:rsidRDefault="005B5BE4">
      <w:pPr>
        <w:spacing w:after="0" w:line="360" w:lineRule="auto"/>
        <w:ind w:firstLine="540"/>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Pr="008714BD" w:rsidRDefault="005B5BE4">
      <w:pPr>
        <w:spacing w:after="0" w:line="360" w:lineRule="auto"/>
        <w:ind w:firstLine="540"/>
        <w:jc w:val="both"/>
        <w:rPr>
          <w:rFonts w:ascii="Times New Roman" w:hAnsi="Times New Roman" w:cs="Times New Roman"/>
          <w:color w:val="auto"/>
          <w:sz w:val="24"/>
          <w:szCs w:val="24"/>
        </w:rPr>
      </w:pPr>
      <w:r w:rsidRPr="008714BD">
        <w:rPr>
          <w:rFonts w:ascii="Times New Roman" w:hAnsi="Times New Roman" w:cs="Times New Roman"/>
          <w:color w:val="auto"/>
          <w:sz w:val="24"/>
          <w:szCs w:val="24"/>
        </w:rPr>
        <w:t>― принцип сотрудничества с семьей.</w:t>
      </w:r>
    </w:p>
    <w:p w:rsidR="005B5BE4" w:rsidRPr="008714BD" w:rsidRDefault="005B5BE4">
      <w:pPr>
        <w:spacing w:after="0" w:line="360" w:lineRule="auto"/>
        <w:ind w:firstLine="567"/>
        <w:jc w:val="both"/>
        <w:rPr>
          <w:rFonts w:ascii="Times New Roman" w:hAnsi="Times New Roman" w:cs="Times New Roman"/>
          <w:sz w:val="24"/>
          <w:szCs w:val="24"/>
        </w:rPr>
      </w:pPr>
      <w:r w:rsidRPr="008714BD">
        <w:rPr>
          <w:rFonts w:ascii="Times New Roman" w:hAnsi="Times New Roman" w:cs="Times New Roman"/>
          <w:color w:val="auto"/>
          <w:sz w:val="24"/>
          <w:szCs w:val="24"/>
        </w:rPr>
        <w:t xml:space="preserve">Структура </w:t>
      </w:r>
      <w:r w:rsidR="002814DC">
        <w:rPr>
          <w:rFonts w:ascii="Times New Roman" w:hAnsi="Times New Roman" w:cs="Times New Roman"/>
          <w:color w:val="auto"/>
          <w:sz w:val="24"/>
          <w:szCs w:val="24"/>
        </w:rPr>
        <w:t>Ф</w:t>
      </w:r>
      <w:r w:rsidRPr="008714BD">
        <w:rPr>
          <w:rFonts w:ascii="Times New Roman" w:hAnsi="Times New Roman" w:cs="Times New Roman"/>
          <w:color w:val="auto"/>
          <w:sz w:val="24"/>
          <w:szCs w:val="24"/>
        </w:rPr>
        <w:t xml:space="preserve">АООП </w:t>
      </w:r>
      <w:r w:rsidRPr="008714BD">
        <w:rPr>
          <w:rFonts w:ascii="Times New Roman" w:hAnsi="Times New Roman" w:cs="Times New Roman"/>
          <w:sz w:val="24"/>
          <w:szCs w:val="24"/>
        </w:rPr>
        <w:t xml:space="preserve">обучающихся </w:t>
      </w:r>
      <w:r w:rsidRPr="008714BD">
        <w:rPr>
          <w:rFonts w:ascii="Times New Roman" w:hAnsi="Times New Roman" w:cs="Times New Roman"/>
          <w:color w:val="auto"/>
          <w:sz w:val="24"/>
          <w:szCs w:val="24"/>
        </w:rPr>
        <w:t>с умственной отсталостью (интеллектуальными нарушениями) включает целевой, содержательный и организационный разделы.</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Целевой раздел включает:</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пояснительную записку;</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планируемые результаты освоения обучающимися с умственной отсталостью (интеллектуальными нарушениями) АООП образования;</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систему оценки достижения планируемых результатов освоения АООП образования.</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lastRenderedPageBreak/>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программу формирования базовых учебных действий;</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программы отдельных учебных предметов, курсов коррекционно-развивающей области;</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программу духовно-нравственного (нравственного) развития обучающихся с умственной отсталостью (интеллектуальными нарушениями);</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программу внеурочной деятельности;</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программу коррекционной работы с обучающимися с легкой умственной отсталостью (интеллектуа</w:t>
      </w:r>
      <w:r w:rsidR="00B81D47">
        <w:rPr>
          <w:rFonts w:ascii="Times New Roman" w:hAnsi="Times New Roman" w:cs="Times New Roman"/>
          <w:sz w:val="24"/>
          <w:szCs w:val="24"/>
        </w:rPr>
        <w:t>льными нарушениями) (вариант 1).</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Организационный раздел включает:</w:t>
      </w:r>
    </w:p>
    <w:p w:rsidR="005B5BE4" w:rsidRPr="008714BD" w:rsidRDefault="005B5BE4" w:rsidP="00901694">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учебный план;</w:t>
      </w:r>
    </w:p>
    <w:p w:rsidR="005B5BE4" w:rsidRPr="008714BD" w:rsidRDefault="005B5BE4" w:rsidP="00901694">
      <w:pPr>
        <w:spacing w:after="0" w:line="360" w:lineRule="auto"/>
        <w:ind w:firstLine="709"/>
        <w:jc w:val="both"/>
        <w:rPr>
          <w:color w:val="auto"/>
          <w:sz w:val="24"/>
          <w:szCs w:val="24"/>
        </w:rPr>
      </w:pPr>
      <w:r w:rsidRPr="008714BD">
        <w:rPr>
          <w:rFonts w:ascii="Times New Roman" w:hAnsi="Times New Roman" w:cs="Times New Roman"/>
          <w:sz w:val="24"/>
          <w:szCs w:val="24"/>
        </w:rPr>
        <w:t>систему специальных условий реализации основной образовательной программы в соответствии с требованиями Стандарта.</w:t>
      </w:r>
    </w:p>
    <w:p w:rsidR="005B5BE4" w:rsidRPr="008714BD" w:rsidRDefault="005B5BE4" w:rsidP="00901694">
      <w:pPr>
        <w:pStyle w:val="Standard"/>
        <w:spacing w:line="360" w:lineRule="auto"/>
        <w:ind w:firstLine="709"/>
        <w:jc w:val="both"/>
        <w:rPr>
          <w:rFonts w:ascii="Times New Roman" w:hAnsi="Times New Roman" w:cs="Times New Roman"/>
        </w:rPr>
      </w:pPr>
      <w:r w:rsidRPr="008714BD">
        <w:rPr>
          <w:rFonts w:ascii="Times New Roman" w:hAnsi="Times New Roman" w:cs="Times New Roman"/>
        </w:rPr>
        <w:t>Обучающийся с умственной отсталостью (интеллектуальными нарушениями) получает обр</w:t>
      </w:r>
      <w:r w:rsidR="00B81D47">
        <w:rPr>
          <w:rFonts w:ascii="Times New Roman" w:hAnsi="Times New Roman" w:cs="Times New Roman"/>
        </w:rPr>
        <w:t xml:space="preserve">азование по </w:t>
      </w:r>
      <w:r w:rsidR="002814DC">
        <w:rPr>
          <w:rFonts w:ascii="Times New Roman" w:hAnsi="Times New Roman" w:cs="Times New Roman"/>
        </w:rPr>
        <w:t>Ф</w:t>
      </w:r>
      <w:r w:rsidR="00B81D47">
        <w:rPr>
          <w:rFonts w:ascii="Times New Roman" w:hAnsi="Times New Roman" w:cs="Times New Roman"/>
        </w:rPr>
        <w:t>АООП (варианты 1</w:t>
      </w:r>
      <w:r w:rsidRPr="008714BD">
        <w:rPr>
          <w:rFonts w:ascii="Times New Roman" w:hAnsi="Times New Roman" w:cs="Times New Roman"/>
        </w:rPr>
        <w:t>),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Pr="008714BD" w:rsidRDefault="005B5BE4" w:rsidP="00901694">
      <w:pPr>
        <w:pStyle w:val="Standard"/>
        <w:spacing w:line="360" w:lineRule="auto"/>
        <w:ind w:firstLine="709"/>
        <w:jc w:val="both"/>
        <w:rPr>
          <w:rFonts w:ascii="Times New Roman" w:hAnsi="Times New Roman" w:cs="Times New Roman"/>
        </w:rPr>
      </w:pPr>
      <w:r w:rsidRPr="008714BD">
        <w:rPr>
          <w:rFonts w:ascii="Times New Roman" w:hAnsi="Times New Roman" w:cs="Times New Roman"/>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Pr="008714BD" w:rsidRDefault="005B5BE4" w:rsidP="00901694">
      <w:pPr>
        <w:tabs>
          <w:tab w:val="left" w:pos="0"/>
        </w:tabs>
        <w:spacing w:after="0" w:line="360" w:lineRule="auto"/>
        <w:ind w:firstLine="573"/>
        <w:jc w:val="both"/>
        <w:rPr>
          <w:rFonts w:ascii="Times New Roman" w:hAnsi="Times New Roman" w:cs="Times New Roman"/>
          <w:sz w:val="24"/>
          <w:szCs w:val="24"/>
        </w:rPr>
      </w:pPr>
      <w:r w:rsidRPr="008714BD">
        <w:rPr>
          <w:rFonts w:ascii="Times New Roman" w:hAnsi="Times New Roman" w:cs="Times New Roman"/>
          <w:color w:val="auto"/>
          <w:sz w:val="24"/>
          <w:szCs w:val="24"/>
        </w:rPr>
        <w:t xml:space="preserve">АООП для </w:t>
      </w:r>
      <w:r w:rsidRPr="008714BD">
        <w:rPr>
          <w:rFonts w:ascii="Times New Roman" w:hAnsi="Times New Roman" w:cs="Times New Roman"/>
          <w:iCs/>
          <w:color w:val="auto"/>
          <w:sz w:val="24"/>
          <w:szCs w:val="24"/>
        </w:rPr>
        <w:t>обучающихся с умственной отсталостью (интеллектуальными нарушениями), имеющих инвалидность,</w:t>
      </w:r>
      <w:r w:rsidRPr="008714BD">
        <w:rPr>
          <w:rFonts w:ascii="Times New Roman" w:hAnsi="Times New Roman" w:cs="Times New Roman"/>
          <w:color w:val="auto"/>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8714BD" w:rsidRDefault="005B5BE4" w:rsidP="008070D5">
      <w:pPr>
        <w:spacing w:after="0" w:line="360" w:lineRule="auto"/>
        <w:ind w:firstLine="709"/>
        <w:jc w:val="both"/>
        <w:rPr>
          <w:rFonts w:ascii="Times New Roman" w:hAnsi="Times New Roman" w:cs="Times New Roman"/>
          <w:sz w:val="24"/>
          <w:szCs w:val="24"/>
        </w:rPr>
      </w:pPr>
      <w:r w:rsidRPr="008714BD">
        <w:rPr>
          <w:rFonts w:ascii="Times New Roman" w:hAnsi="Times New Roman" w:cs="Times New Roman"/>
          <w:sz w:val="24"/>
          <w:szCs w:val="24"/>
        </w:rP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w:t>
      </w:r>
      <w:r w:rsidRPr="008714BD">
        <w:rPr>
          <w:rFonts w:ascii="Times New Roman" w:hAnsi="Times New Roman" w:cs="Times New Roman"/>
          <w:sz w:val="24"/>
          <w:szCs w:val="24"/>
        </w:rPr>
        <w:lastRenderedPageBreak/>
        <w:t>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w:t>
      </w:r>
      <w:r w:rsidR="008070D5">
        <w:rPr>
          <w:rFonts w:ascii="Times New Roman" w:hAnsi="Times New Roman" w:cs="Times New Roman"/>
          <w:sz w:val="24"/>
          <w:szCs w:val="24"/>
        </w:rPr>
        <w:t>ерации.</w:t>
      </w:r>
    </w:p>
    <w:p w:rsidR="008070D5" w:rsidRPr="008070D5" w:rsidRDefault="008070D5" w:rsidP="008070D5">
      <w:pPr>
        <w:spacing w:after="0" w:line="360" w:lineRule="auto"/>
        <w:ind w:firstLine="709"/>
        <w:jc w:val="both"/>
        <w:rPr>
          <w:rFonts w:ascii="Times New Roman" w:hAnsi="Times New Roman" w:cs="Times New Roman"/>
          <w:sz w:val="24"/>
          <w:szCs w:val="24"/>
        </w:rPr>
      </w:pPr>
    </w:p>
    <w:p w:rsidR="005B5BE4" w:rsidRPr="00B81D47" w:rsidRDefault="005B5BE4" w:rsidP="003E7C8D">
      <w:pPr>
        <w:suppressAutoHyphens w:val="0"/>
        <w:spacing w:after="0"/>
        <w:jc w:val="center"/>
        <w:rPr>
          <w:rFonts w:ascii="Times New Roman" w:hAnsi="Times New Roman" w:cs="Times New Roman"/>
          <w:b/>
          <w:color w:val="auto"/>
          <w:sz w:val="24"/>
          <w:szCs w:val="24"/>
        </w:rPr>
      </w:pPr>
      <w:r>
        <w:rPr>
          <w:rFonts w:ascii="Times New Roman" w:hAnsi="Times New Roman" w:cs="Times New Roman"/>
          <w:b/>
          <w:sz w:val="28"/>
          <w:szCs w:val="28"/>
        </w:rPr>
        <w:t xml:space="preserve">2.  </w:t>
      </w:r>
      <w:r w:rsidRPr="00B81D47">
        <w:rPr>
          <w:rFonts w:ascii="Times New Roman" w:hAnsi="Times New Roman" w:cs="Times New Roman"/>
          <w:b/>
          <w:sz w:val="24"/>
          <w:szCs w:val="24"/>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Pr="00B81D47" w:rsidRDefault="005B5BE4">
      <w:pPr>
        <w:spacing w:before="120" w:after="0" w:line="240" w:lineRule="auto"/>
        <w:ind w:firstLine="567"/>
        <w:jc w:val="center"/>
        <w:rPr>
          <w:rFonts w:ascii="Times New Roman" w:hAnsi="Times New Roman" w:cs="Times New Roman"/>
          <w:b/>
          <w:color w:val="auto"/>
          <w:sz w:val="24"/>
          <w:szCs w:val="24"/>
        </w:rPr>
      </w:pPr>
      <w:r w:rsidRPr="00B81D47">
        <w:rPr>
          <w:rFonts w:ascii="Times New Roman" w:hAnsi="Times New Roman" w:cs="Times New Roman"/>
          <w:b/>
          <w:color w:val="auto"/>
          <w:sz w:val="24"/>
          <w:szCs w:val="24"/>
        </w:rPr>
        <w:t>2.1. Целевой раздел</w:t>
      </w:r>
    </w:p>
    <w:p w:rsidR="005B5BE4" w:rsidRPr="00B81D47" w:rsidRDefault="005B5BE4">
      <w:pPr>
        <w:spacing w:before="120" w:after="0" w:line="240" w:lineRule="auto"/>
        <w:ind w:firstLine="567"/>
        <w:jc w:val="center"/>
        <w:rPr>
          <w:rFonts w:ascii="Times New Roman" w:hAnsi="Times New Roman" w:cs="Times New Roman"/>
          <w:b/>
          <w:sz w:val="24"/>
          <w:szCs w:val="24"/>
        </w:rPr>
      </w:pPr>
      <w:r w:rsidRPr="00B81D47">
        <w:rPr>
          <w:rFonts w:ascii="Times New Roman" w:hAnsi="Times New Roman" w:cs="Times New Roman"/>
          <w:b/>
          <w:color w:val="auto"/>
          <w:sz w:val="24"/>
          <w:szCs w:val="24"/>
        </w:rPr>
        <w:t>2.1.1. </w:t>
      </w:r>
      <w:r w:rsidRPr="00B81D47">
        <w:rPr>
          <w:rFonts w:ascii="Times New Roman" w:hAnsi="Times New Roman" w:cs="Times New Roman"/>
          <w:b/>
          <w:i/>
          <w:color w:val="auto"/>
          <w:sz w:val="24"/>
          <w:szCs w:val="24"/>
        </w:rPr>
        <w:t>Пояснительная записка</w:t>
      </w:r>
    </w:p>
    <w:p w:rsidR="005B5BE4" w:rsidRPr="00B81D47" w:rsidRDefault="005B5BE4">
      <w:pPr>
        <w:spacing w:before="240" w:after="0" w:line="360" w:lineRule="auto"/>
        <w:ind w:firstLine="709"/>
        <w:jc w:val="both"/>
        <w:rPr>
          <w:rFonts w:ascii="Times New Roman" w:hAnsi="Times New Roman" w:cs="Times New Roman"/>
          <w:sz w:val="24"/>
          <w:szCs w:val="24"/>
        </w:rPr>
      </w:pPr>
      <w:r w:rsidRPr="00B81D47">
        <w:rPr>
          <w:rFonts w:ascii="Times New Roman" w:hAnsi="Times New Roman" w:cs="Times New Roman"/>
          <w:b/>
          <w:sz w:val="24"/>
          <w:szCs w:val="24"/>
        </w:rPr>
        <w:t xml:space="preserve">Цель </w:t>
      </w:r>
      <w:r w:rsidRPr="00B81D47">
        <w:rPr>
          <w:rFonts w:ascii="Times New Roman" w:hAnsi="Times New Roman" w:cs="Times New Roman"/>
          <w:sz w:val="24"/>
          <w:szCs w:val="24"/>
        </w:rPr>
        <w:t xml:space="preserve">реализации </w:t>
      </w:r>
      <w:r w:rsidR="002814DC">
        <w:rPr>
          <w:rFonts w:ascii="Times New Roman" w:hAnsi="Times New Roman" w:cs="Times New Roman"/>
          <w:sz w:val="24"/>
          <w:szCs w:val="24"/>
        </w:rPr>
        <w:t>Ф</w:t>
      </w:r>
      <w:r w:rsidRPr="00B81D47">
        <w:rPr>
          <w:rFonts w:ascii="Times New Roman" w:hAnsi="Times New Roman" w:cs="Times New Roman"/>
          <w:sz w:val="24"/>
          <w:szCs w:val="24"/>
        </w:rPr>
        <w:t>АООП образования обучающихся с легкой умственной отсталостью (интеллектуальными нарушениями)</w:t>
      </w:r>
      <w:r w:rsidRPr="00B81D47">
        <w:rPr>
          <w:rStyle w:val="a7"/>
          <w:rFonts w:cs="Times New Roman"/>
          <w:caps w:val="0"/>
          <w:sz w:val="24"/>
          <w:szCs w:val="24"/>
        </w:rPr>
        <w:t xml:space="preserve"> — </w:t>
      </w:r>
      <w:r w:rsidRPr="00B81D47">
        <w:rPr>
          <w:rStyle w:val="a7"/>
          <w:rFonts w:cs="Times New Roman"/>
          <w:iCs/>
          <w:caps w:val="0"/>
          <w:color w:val="auto"/>
          <w:sz w:val="24"/>
          <w:szCs w:val="24"/>
        </w:rPr>
        <w:t>создание условий для ма</w:t>
      </w:r>
      <w:r w:rsidRPr="00B81D47">
        <w:rPr>
          <w:rFonts w:ascii="Times New Roman" w:hAnsi="Times New Roman" w:cs="Times New Roman"/>
          <w:iCs/>
          <w:color w:val="auto"/>
          <w:sz w:val="24"/>
          <w:szCs w:val="24"/>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B81D47" w:rsidRDefault="005B5BE4">
      <w:pPr>
        <w:pStyle w:val="af4"/>
        <w:spacing w:after="0" w:line="360" w:lineRule="auto"/>
        <w:ind w:firstLine="709"/>
        <w:jc w:val="both"/>
        <w:rPr>
          <w:rFonts w:ascii="Times New Roman" w:hAnsi="Times New Roman"/>
          <w:sz w:val="24"/>
          <w:szCs w:val="24"/>
        </w:rPr>
      </w:pPr>
      <w:r w:rsidRPr="00B81D47">
        <w:rPr>
          <w:rFonts w:ascii="Times New Roman" w:hAnsi="Times New Roman"/>
          <w:sz w:val="24"/>
          <w:szCs w:val="24"/>
        </w:rPr>
        <w:t xml:space="preserve">Достижение поставленной цели </w:t>
      </w:r>
      <w:r w:rsidRPr="00B81D47">
        <w:rPr>
          <w:rStyle w:val="a7"/>
          <w:caps w:val="0"/>
          <w:sz w:val="24"/>
          <w:szCs w:val="24"/>
        </w:rPr>
        <w:t xml:space="preserve">при разработке и реализации Организацией АООП </w:t>
      </w:r>
      <w:r w:rsidRPr="00B81D47">
        <w:rPr>
          <w:rFonts w:ascii="Times New Roman" w:hAnsi="Times New Roman"/>
          <w:sz w:val="24"/>
          <w:szCs w:val="24"/>
        </w:rPr>
        <w:t>предусматривает решение следующих основных задач:</w:t>
      </w:r>
    </w:p>
    <w:p w:rsidR="005B5BE4" w:rsidRPr="00B81D47" w:rsidRDefault="005B5BE4">
      <w:pPr>
        <w:spacing w:after="0" w:line="360" w:lineRule="auto"/>
        <w:ind w:firstLine="720"/>
        <w:jc w:val="both"/>
        <w:rPr>
          <w:rFonts w:ascii="Times New Roman" w:hAnsi="Times New Roman" w:cs="Times New Roman"/>
          <w:sz w:val="24"/>
          <w:szCs w:val="24"/>
        </w:rPr>
      </w:pPr>
      <w:r w:rsidRPr="00B81D47">
        <w:rPr>
          <w:rFonts w:ascii="Times New Roman" w:hAnsi="Times New Roman" w:cs="Times New Roman"/>
          <w:sz w:val="24"/>
          <w:szCs w:val="24"/>
        </w:rPr>
        <w:t>― овладение обучающимися с легкой умственной отсталостью (интеллектуальными нарушениями)</w:t>
      </w:r>
      <w:r w:rsidRPr="00B81D47">
        <w:rPr>
          <w:caps/>
          <w:sz w:val="24"/>
          <w:szCs w:val="24"/>
        </w:rPr>
        <w:t xml:space="preserve"> </w:t>
      </w:r>
      <w:r w:rsidR="008070D5">
        <w:rPr>
          <w:rFonts w:ascii="Times New Roman" w:hAnsi="Times New Roman" w:cs="Times New Roman"/>
          <w:sz w:val="24"/>
          <w:szCs w:val="24"/>
        </w:rPr>
        <w:t>учебной дея</w:t>
      </w:r>
      <w:r w:rsidRPr="00B81D47">
        <w:rPr>
          <w:rFonts w:ascii="Times New Roman" w:hAnsi="Times New Roman" w:cs="Times New Roman"/>
          <w:sz w:val="24"/>
          <w:szCs w:val="24"/>
        </w:rPr>
        <w:t>тельностью, обеспечивающей формирование жизненных компетенций;</w:t>
      </w:r>
    </w:p>
    <w:p w:rsidR="005B5BE4" w:rsidRPr="00B81D47" w:rsidRDefault="005B5BE4">
      <w:pPr>
        <w:spacing w:after="0" w:line="360" w:lineRule="auto"/>
        <w:ind w:firstLine="720"/>
        <w:jc w:val="both"/>
        <w:rPr>
          <w:sz w:val="24"/>
          <w:szCs w:val="24"/>
        </w:rPr>
      </w:pPr>
      <w:r w:rsidRPr="00B81D47">
        <w:rPr>
          <w:rFonts w:ascii="Times New Roman" w:hAnsi="Times New Roman" w:cs="Times New Roman"/>
          <w:sz w:val="24"/>
          <w:szCs w:val="24"/>
        </w:rPr>
        <w:t>― формирование общей культуры, об</w:t>
      </w:r>
      <w:r w:rsidR="008070D5">
        <w:rPr>
          <w:rFonts w:ascii="Times New Roman" w:hAnsi="Times New Roman" w:cs="Times New Roman"/>
          <w:sz w:val="24"/>
          <w:szCs w:val="24"/>
        </w:rPr>
        <w:t>еспечивающей разностороннее разви</w:t>
      </w:r>
      <w:r w:rsidRPr="00B81D47">
        <w:rPr>
          <w:rFonts w:ascii="Times New Roman" w:hAnsi="Times New Roman" w:cs="Times New Roman"/>
          <w:sz w:val="24"/>
          <w:szCs w:val="24"/>
        </w:rPr>
        <w:t>тие их личности (нравственно-эстетичес</w:t>
      </w:r>
      <w:r w:rsidR="008070D5">
        <w:rPr>
          <w:rFonts w:ascii="Times New Roman" w:hAnsi="Times New Roman" w:cs="Times New Roman"/>
          <w:sz w:val="24"/>
          <w:szCs w:val="24"/>
        </w:rPr>
        <w:t>кое, социально-личностное, интеллектуаль</w:t>
      </w:r>
      <w:r w:rsidRPr="00B81D47">
        <w:rPr>
          <w:rFonts w:ascii="Times New Roman" w:hAnsi="Times New Roman" w:cs="Times New Roman"/>
          <w:sz w:val="24"/>
          <w:szCs w:val="24"/>
        </w:rPr>
        <w:t>ное, физическое), в соответствии с принятыми в семье и обществе ду</w:t>
      </w:r>
      <w:r w:rsidR="008070D5">
        <w:rPr>
          <w:rFonts w:ascii="Times New Roman" w:hAnsi="Times New Roman" w:cs="Times New Roman"/>
          <w:sz w:val="24"/>
          <w:szCs w:val="24"/>
        </w:rPr>
        <w:t>ховно-нравственны</w:t>
      </w:r>
      <w:r w:rsidRPr="00B81D47">
        <w:rPr>
          <w:rFonts w:ascii="Times New Roman" w:hAnsi="Times New Roman" w:cs="Times New Roman"/>
          <w:sz w:val="24"/>
          <w:szCs w:val="24"/>
        </w:rPr>
        <w:t>ми и социокультурными ценностями;</w:t>
      </w:r>
    </w:p>
    <w:p w:rsidR="005B5BE4" w:rsidRPr="00B81D47" w:rsidRDefault="005B5BE4">
      <w:pPr>
        <w:pStyle w:val="aff4"/>
        <w:ind w:firstLine="709"/>
        <w:rPr>
          <w:sz w:val="24"/>
          <w:szCs w:val="24"/>
        </w:rPr>
      </w:pPr>
      <w:r w:rsidRPr="00B81D47">
        <w:rPr>
          <w:sz w:val="24"/>
          <w:szCs w:val="24"/>
        </w:rPr>
        <w:t>― </w:t>
      </w:r>
      <w:r w:rsidRPr="00B81D47">
        <w:rPr>
          <w:caps w:val="0"/>
          <w:sz w:val="24"/>
          <w:szCs w:val="24"/>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B81D47">
        <w:rPr>
          <w:caps w:val="0"/>
          <w:color w:val="auto"/>
          <w:sz w:val="24"/>
          <w:szCs w:val="24"/>
        </w:rPr>
        <w:t>с учетом их особых образовательных потребностей, а также индивидуальных особенностей и возможностей</w:t>
      </w:r>
      <w:r w:rsidRPr="00B81D47">
        <w:rPr>
          <w:sz w:val="24"/>
          <w:szCs w:val="24"/>
        </w:rPr>
        <w:t>;</w:t>
      </w:r>
    </w:p>
    <w:p w:rsidR="005B5BE4" w:rsidRPr="00B81D47" w:rsidRDefault="005B5BE4">
      <w:pPr>
        <w:pStyle w:val="aff4"/>
        <w:ind w:firstLine="709"/>
        <w:rPr>
          <w:sz w:val="24"/>
          <w:szCs w:val="24"/>
        </w:rPr>
      </w:pPr>
      <w:r w:rsidRPr="00B81D47">
        <w:rPr>
          <w:sz w:val="24"/>
          <w:szCs w:val="24"/>
        </w:rPr>
        <w:t>― </w:t>
      </w:r>
      <w:r w:rsidRPr="00B81D47">
        <w:rPr>
          <w:caps w:val="0"/>
          <w:color w:val="auto"/>
          <w:sz w:val="24"/>
          <w:szCs w:val="24"/>
        </w:rPr>
        <w:t xml:space="preserve">выявление и развитие возможностей и способностей обучающихся с </w:t>
      </w:r>
      <w:r w:rsidRPr="00B81D47">
        <w:rPr>
          <w:caps w:val="0"/>
          <w:sz w:val="24"/>
          <w:szCs w:val="24"/>
        </w:rPr>
        <w:t>умственной отсталостью (интеллектуальными нарушениями)</w:t>
      </w:r>
      <w:r w:rsidRPr="00B81D47">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B81D47" w:rsidRDefault="005B5BE4">
      <w:pPr>
        <w:pStyle w:val="14TexstOSNOVA1012"/>
        <w:spacing w:line="360" w:lineRule="auto"/>
        <w:ind w:firstLine="709"/>
        <w:rPr>
          <w:rFonts w:ascii="Times New Roman" w:hAnsi="Times New Roman" w:cs="Times New Roman"/>
          <w:b/>
          <w:sz w:val="24"/>
          <w:szCs w:val="24"/>
        </w:rPr>
      </w:pPr>
      <w:r w:rsidRPr="00B81D47">
        <w:rPr>
          <w:rFonts w:ascii="Times New Roman" w:hAnsi="Times New Roman" w:cs="Times New Roman"/>
          <w:sz w:val="24"/>
          <w:szCs w:val="24"/>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B81D47">
        <w:rPr>
          <w:rFonts w:ascii="Times New Roman" w:hAnsi="Times New Roman" w:cs="Times New Roman"/>
          <w:sz w:val="24"/>
          <w:szCs w:val="24"/>
        </w:rPr>
        <w:t>внутришкольной</w:t>
      </w:r>
      <w:proofErr w:type="spellEnd"/>
      <w:r w:rsidRPr="00B81D47">
        <w:rPr>
          <w:rFonts w:ascii="Times New Roman" w:hAnsi="Times New Roman" w:cs="Times New Roman"/>
          <w:sz w:val="24"/>
          <w:szCs w:val="24"/>
        </w:rPr>
        <w:t xml:space="preserve"> социальной среды.</w:t>
      </w:r>
      <w:r w:rsidRPr="00B81D47">
        <w:rPr>
          <w:rFonts w:ascii="Times New Roman" w:hAnsi="Times New Roman" w:cs="Times New Roman"/>
          <w:b/>
          <w:i/>
          <w:sz w:val="24"/>
          <w:szCs w:val="24"/>
        </w:rPr>
        <w:t xml:space="preserve"> </w:t>
      </w:r>
    </w:p>
    <w:p w:rsidR="00D83DE4" w:rsidRDefault="00D83DE4" w:rsidP="008070D5">
      <w:pPr>
        <w:spacing w:before="120" w:after="0" w:line="240" w:lineRule="auto"/>
        <w:rPr>
          <w:rFonts w:ascii="Times New Roman" w:hAnsi="Times New Roman" w:cs="Times New Roman"/>
          <w:b/>
          <w:sz w:val="24"/>
          <w:szCs w:val="24"/>
        </w:rPr>
      </w:pPr>
    </w:p>
    <w:p w:rsidR="005B5BE4" w:rsidRPr="00B81D47" w:rsidRDefault="005B5BE4">
      <w:pPr>
        <w:spacing w:before="120" w:after="0" w:line="240" w:lineRule="auto"/>
        <w:jc w:val="center"/>
        <w:rPr>
          <w:rFonts w:ascii="Times New Roman" w:hAnsi="Times New Roman" w:cs="Times New Roman"/>
          <w:sz w:val="24"/>
          <w:szCs w:val="24"/>
        </w:rPr>
      </w:pPr>
      <w:r w:rsidRPr="00B81D47">
        <w:rPr>
          <w:rFonts w:ascii="Times New Roman" w:hAnsi="Times New Roman" w:cs="Times New Roman"/>
          <w:b/>
          <w:sz w:val="24"/>
          <w:szCs w:val="24"/>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Pr="00B81D47" w:rsidRDefault="002814DC">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Ф</w:t>
      </w:r>
      <w:r w:rsidR="005B5BE4" w:rsidRPr="00B81D47">
        <w:rPr>
          <w:rFonts w:ascii="Times New Roman" w:hAnsi="Times New Roman" w:cs="Times New Roman"/>
          <w:sz w:val="24"/>
          <w:szCs w:val="24"/>
        </w:rPr>
        <w:t>АООП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B81D47" w:rsidRDefault="002814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Ф</w:t>
      </w:r>
      <w:r w:rsidR="005B5BE4" w:rsidRPr="00B81D47">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Обязательная часть АООП для обу</w:t>
      </w:r>
      <w:r w:rsidR="008070D5">
        <w:rPr>
          <w:rFonts w:ascii="Times New Roman" w:hAnsi="Times New Roman" w:cs="Times New Roman"/>
          <w:sz w:val="24"/>
          <w:szCs w:val="24"/>
        </w:rPr>
        <w:t>чающихся с легкой умственной от</w:t>
      </w:r>
      <w:r w:rsidRPr="00B81D47">
        <w:rPr>
          <w:rFonts w:ascii="Times New Roman" w:hAnsi="Times New Roman" w:cs="Times New Roman"/>
          <w:sz w:val="24"/>
          <w:szCs w:val="24"/>
        </w:rPr>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sz w:val="24"/>
          <w:szCs w:val="24"/>
        </w:rPr>
        <w:t xml:space="preserve">Сроки реализации </w:t>
      </w:r>
      <w:r w:rsidR="002814DC">
        <w:rPr>
          <w:rFonts w:ascii="Times New Roman" w:hAnsi="Times New Roman" w:cs="Times New Roman"/>
          <w:sz w:val="24"/>
          <w:szCs w:val="24"/>
        </w:rPr>
        <w:t>Ф</w:t>
      </w:r>
      <w:r w:rsidRPr="00B81D47">
        <w:rPr>
          <w:rFonts w:ascii="Times New Roman" w:hAnsi="Times New Roman" w:cs="Times New Roman"/>
          <w:sz w:val="24"/>
          <w:szCs w:val="24"/>
        </w:rPr>
        <w:t xml:space="preserve">АООП для обучающихся </w:t>
      </w:r>
      <w:r w:rsidRPr="00B81D47">
        <w:rPr>
          <w:rFonts w:ascii="Times New Roman" w:hAnsi="Times New Roman" w:cs="Times New Roman"/>
          <w:color w:val="auto"/>
          <w:sz w:val="24"/>
          <w:szCs w:val="24"/>
        </w:rPr>
        <w:t>с умственной отсталостью (интеллектуальными нарушениями) составляет 9 ―13 лет.</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В реализации АООП может быть выделено два или три этапа:</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lang w:val="en-US"/>
        </w:rPr>
        <w:t>I</w:t>
      </w:r>
      <w:r w:rsidRPr="00B81D47">
        <w:rPr>
          <w:rFonts w:ascii="Times New Roman" w:hAnsi="Times New Roman" w:cs="Times New Roman"/>
          <w:color w:val="auto"/>
          <w:sz w:val="24"/>
          <w:szCs w:val="24"/>
        </w:rPr>
        <w:t xml:space="preserve"> этап ― (дополнительный первый класс ― 1</w:t>
      </w:r>
      <w:r w:rsidRPr="00B81D47">
        <w:rPr>
          <w:rFonts w:ascii="Times New Roman" w:hAnsi="Times New Roman" w:cs="Times New Roman"/>
          <w:color w:val="auto"/>
          <w:sz w:val="24"/>
          <w:szCs w:val="24"/>
          <w:vertAlign w:val="superscript"/>
          <w:lang w:val="en-US"/>
        </w:rPr>
        <w:t>I</w:t>
      </w:r>
      <w:r w:rsidRPr="00B81D47">
        <w:rPr>
          <w:rFonts w:ascii="Times New Roman" w:hAnsi="Times New Roman" w:cs="Times New Roman"/>
          <w:color w:val="auto"/>
          <w:sz w:val="24"/>
          <w:szCs w:val="24"/>
        </w:rPr>
        <w:t>) 1-4 классы;</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lang w:val="en-US"/>
        </w:rPr>
        <w:t>II</w:t>
      </w:r>
      <w:r w:rsidRPr="00B81D47">
        <w:rPr>
          <w:rFonts w:ascii="Times New Roman" w:hAnsi="Times New Roman" w:cs="Times New Roman"/>
          <w:color w:val="auto"/>
          <w:sz w:val="24"/>
          <w:szCs w:val="24"/>
        </w:rPr>
        <w:t xml:space="preserve"> этап ― 5-9 классы;</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lang w:val="en-US"/>
        </w:rPr>
        <w:t>III</w:t>
      </w:r>
      <w:r w:rsidR="00D83DE4">
        <w:rPr>
          <w:rFonts w:ascii="Times New Roman" w:hAnsi="Times New Roman" w:cs="Times New Roman"/>
          <w:color w:val="auto"/>
          <w:sz w:val="24"/>
          <w:szCs w:val="24"/>
        </w:rPr>
        <w:t xml:space="preserve"> этап ― 10-11</w:t>
      </w:r>
      <w:r w:rsidRPr="00B81D47">
        <w:rPr>
          <w:rFonts w:ascii="Times New Roman" w:hAnsi="Times New Roman" w:cs="Times New Roman"/>
          <w:color w:val="auto"/>
          <w:sz w:val="24"/>
          <w:szCs w:val="24"/>
        </w:rPr>
        <w:t xml:space="preserve"> классы.</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 xml:space="preserve">Цель </w:t>
      </w:r>
      <w:r w:rsidRPr="00B81D47">
        <w:rPr>
          <w:rFonts w:ascii="Times New Roman" w:hAnsi="Times New Roman" w:cs="Times New Roman"/>
          <w:color w:val="auto"/>
          <w:sz w:val="24"/>
          <w:szCs w:val="24"/>
          <w:lang w:val="en-US"/>
        </w:rPr>
        <w:t>I</w:t>
      </w:r>
      <w:r w:rsidRPr="00B81D47">
        <w:rPr>
          <w:rFonts w:ascii="Times New Roman" w:hAnsi="Times New Roman" w:cs="Times New Roman"/>
          <w:color w:val="auto"/>
          <w:sz w:val="24"/>
          <w:szCs w:val="24"/>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Организация первого дополнительного класса (1</w:t>
      </w:r>
      <w:r w:rsidRPr="00B81D47">
        <w:rPr>
          <w:rFonts w:ascii="Times New Roman" w:hAnsi="Times New Roman" w:cs="Times New Roman"/>
          <w:color w:val="auto"/>
          <w:sz w:val="24"/>
          <w:szCs w:val="24"/>
          <w:vertAlign w:val="superscript"/>
          <w:lang w:val="en-US"/>
        </w:rPr>
        <w:t>I</w:t>
      </w:r>
      <w:r w:rsidRPr="00B81D47">
        <w:rPr>
          <w:rFonts w:ascii="Times New Roman" w:hAnsi="Times New Roman" w:cs="Times New Roman"/>
          <w:color w:val="auto"/>
          <w:sz w:val="24"/>
          <w:szCs w:val="24"/>
        </w:rPr>
        <w:t xml:space="preserve">) направлена на решение </w:t>
      </w:r>
      <w:proofErr w:type="spellStart"/>
      <w:r w:rsidRPr="00B81D47">
        <w:rPr>
          <w:rFonts w:ascii="Times New Roman" w:hAnsi="Times New Roman" w:cs="Times New Roman"/>
          <w:color w:val="auto"/>
          <w:sz w:val="24"/>
          <w:szCs w:val="24"/>
        </w:rPr>
        <w:t>диагностико</w:t>
      </w:r>
      <w:proofErr w:type="spellEnd"/>
      <w:r w:rsidRPr="00B81D47">
        <w:rPr>
          <w:rFonts w:ascii="Times New Roman" w:hAnsi="Times New Roman" w:cs="Times New Roman"/>
          <w:color w:val="auto"/>
          <w:sz w:val="24"/>
          <w:szCs w:val="24"/>
        </w:rPr>
        <w:t>-пропедевтических задач:</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color w:val="auto"/>
          <w:sz w:val="24"/>
          <w:szCs w:val="24"/>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B81D47" w:rsidRDefault="005B5BE4">
      <w:pPr>
        <w:pStyle w:val="Standard"/>
        <w:spacing w:line="360" w:lineRule="auto"/>
        <w:ind w:firstLine="709"/>
        <w:jc w:val="both"/>
        <w:rPr>
          <w:rFonts w:ascii="Times New Roman" w:hAnsi="Times New Roman" w:cs="Times New Roman"/>
        </w:rPr>
      </w:pPr>
      <w:r w:rsidRPr="00B81D47">
        <w:rPr>
          <w:rFonts w:ascii="Times New Roman" w:hAnsi="Times New Roman" w:cs="Times New Roman"/>
        </w:rPr>
        <w:t>2. сформировать у обучающихся физичес</w:t>
      </w:r>
      <w:r w:rsidR="008070D5">
        <w:rPr>
          <w:rFonts w:ascii="Times New Roman" w:hAnsi="Times New Roman" w:cs="Times New Roman"/>
        </w:rPr>
        <w:t>кую, социально-личностную, комм</w:t>
      </w:r>
      <w:r w:rsidRPr="00B81D47">
        <w:rPr>
          <w:rFonts w:ascii="Times New Roman" w:hAnsi="Times New Roman" w:cs="Times New Roman"/>
        </w:rPr>
        <w:t xml:space="preserve">уникативную и интеллектуальную готовность к освоению АООП; </w:t>
      </w:r>
    </w:p>
    <w:p w:rsidR="005B5BE4" w:rsidRPr="00B81D47" w:rsidRDefault="005B5BE4">
      <w:pPr>
        <w:pStyle w:val="Standard"/>
        <w:spacing w:line="360" w:lineRule="auto"/>
        <w:ind w:firstLine="709"/>
        <w:jc w:val="both"/>
        <w:rPr>
          <w:rFonts w:ascii="Times New Roman" w:hAnsi="Times New Roman" w:cs="Times New Roman"/>
        </w:rPr>
      </w:pPr>
      <w:r w:rsidRPr="00B81D47">
        <w:rPr>
          <w:rFonts w:ascii="Times New Roman" w:hAnsi="Times New Roman" w:cs="Times New Roman"/>
        </w:rPr>
        <w:t>3. сформир</w:t>
      </w:r>
      <w:r w:rsidR="008070D5">
        <w:rPr>
          <w:rFonts w:ascii="Times New Roman" w:hAnsi="Times New Roman" w:cs="Times New Roman"/>
        </w:rPr>
        <w:t>овать готовность к участию в систематичес</w:t>
      </w:r>
      <w:r w:rsidRPr="00B81D47">
        <w:rPr>
          <w:rFonts w:ascii="Times New Roman" w:hAnsi="Times New Roman" w:cs="Times New Roman"/>
        </w:rPr>
        <w:t>ких учебных занятиях, в разных формах г</w:t>
      </w:r>
      <w:r w:rsidR="008070D5">
        <w:rPr>
          <w:rFonts w:ascii="Times New Roman" w:hAnsi="Times New Roman" w:cs="Times New Roman"/>
        </w:rPr>
        <w:t>руппового и индивидуального взаимо</w:t>
      </w:r>
      <w:r w:rsidRPr="00B81D47">
        <w:rPr>
          <w:rFonts w:ascii="Times New Roman" w:hAnsi="Times New Roman" w:cs="Times New Roman"/>
        </w:rPr>
        <w:t>действия с учителем и одноклассниками в урочное и внеурочное время;</w:t>
      </w:r>
    </w:p>
    <w:p w:rsidR="005B5BE4" w:rsidRPr="00B81D47" w:rsidRDefault="005B5BE4">
      <w:pPr>
        <w:pStyle w:val="Standard"/>
        <w:spacing w:line="360" w:lineRule="auto"/>
        <w:ind w:firstLine="709"/>
        <w:jc w:val="both"/>
        <w:rPr>
          <w:rFonts w:ascii="Times New Roman" w:hAnsi="Times New Roman" w:cs="Times New Roman"/>
        </w:rPr>
      </w:pPr>
      <w:r w:rsidRPr="00B81D47">
        <w:rPr>
          <w:rFonts w:ascii="Times New Roman" w:hAnsi="Times New Roman" w:cs="Times New Roman"/>
        </w:rPr>
        <w:t>4. обогатить знания обучающихся о с</w:t>
      </w:r>
      <w:r w:rsidR="008070D5">
        <w:rPr>
          <w:rFonts w:ascii="Times New Roman" w:hAnsi="Times New Roman" w:cs="Times New Roman"/>
        </w:rPr>
        <w:t>оциальном и природном мире, опыт в доступ</w:t>
      </w:r>
      <w:r w:rsidRPr="00B81D47">
        <w:rPr>
          <w:rFonts w:ascii="Times New Roman" w:hAnsi="Times New Roman" w:cs="Times New Roman"/>
        </w:rPr>
        <w:t>ных видах детской дея</w:t>
      </w:r>
      <w:r w:rsidR="008070D5">
        <w:rPr>
          <w:rFonts w:ascii="Times New Roman" w:hAnsi="Times New Roman" w:cs="Times New Roman"/>
        </w:rPr>
        <w:t>тельности (рисование, лепка, апплика</w:t>
      </w:r>
      <w:r w:rsidRPr="00B81D47">
        <w:rPr>
          <w:rFonts w:ascii="Times New Roman" w:hAnsi="Times New Roman" w:cs="Times New Roman"/>
        </w:rPr>
        <w:t>ция, ручной труд, игра и др.).</w:t>
      </w:r>
    </w:p>
    <w:p w:rsidR="005B5BE4" w:rsidRPr="00B81D47" w:rsidRDefault="005B5BE4">
      <w:pPr>
        <w:pStyle w:val="Standard"/>
        <w:spacing w:line="360" w:lineRule="auto"/>
        <w:ind w:firstLine="709"/>
        <w:jc w:val="both"/>
        <w:rPr>
          <w:rFonts w:ascii="Times New Roman" w:hAnsi="Times New Roman" w:cs="Times New Roman"/>
        </w:rPr>
      </w:pPr>
      <w:r w:rsidRPr="00B81D47">
        <w:rPr>
          <w:rFonts w:ascii="Times New Roman" w:hAnsi="Times New Roman" w:cs="Times New Roman"/>
        </w:rPr>
        <w:lastRenderedPageBreak/>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Pr="00B81D47" w:rsidRDefault="005B5BE4">
      <w:pPr>
        <w:pStyle w:val="Standard"/>
        <w:spacing w:line="360" w:lineRule="auto"/>
        <w:ind w:firstLine="709"/>
        <w:jc w:val="both"/>
        <w:rPr>
          <w:rFonts w:ascii="Times New Roman" w:hAnsi="Times New Roman" w:cs="Times New Roman"/>
          <w:b/>
        </w:rPr>
      </w:pPr>
      <w:r w:rsidRPr="00B81D47">
        <w:rPr>
          <w:rFonts w:ascii="Times New Roman" w:hAnsi="Times New Roman" w:cs="Times New Roman"/>
        </w:rPr>
        <w:t xml:space="preserve">На </w:t>
      </w:r>
      <w:r w:rsidRPr="00B81D47">
        <w:rPr>
          <w:rFonts w:ascii="Times New Roman" w:hAnsi="Times New Roman" w:cs="Times New Roman"/>
          <w:lang w:val="en-US"/>
        </w:rPr>
        <w:t>III</w:t>
      </w:r>
      <w:r w:rsidRPr="00B81D47">
        <w:rPr>
          <w:rFonts w:ascii="Times New Roman" w:hAnsi="Times New Roman" w:cs="Times New Roman"/>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5B5BE4" w:rsidRPr="00B81D47" w:rsidRDefault="005B5BE4">
      <w:pPr>
        <w:spacing w:before="120" w:after="0" w:line="240" w:lineRule="auto"/>
        <w:jc w:val="center"/>
        <w:rPr>
          <w:rFonts w:ascii="Times New Roman" w:hAnsi="Times New Roman" w:cs="Times New Roman"/>
          <w:b/>
          <w:sz w:val="24"/>
          <w:szCs w:val="24"/>
        </w:rPr>
      </w:pPr>
      <w:r w:rsidRPr="00B81D47">
        <w:rPr>
          <w:rFonts w:ascii="Times New Roman" w:hAnsi="Times New Roman" w:cs="Times New Roman"/>
          <w:b/>
          <w:sz w:val="24"/>
          <w:szCs w:val="24"/>
        </w:rPr>
        <w:t>Психолого-педагогическая характеристика обучающихся</w:t>
      </w:r>
    </w:p>
    <w:p w:rsidR="005B5BE4" w:rsidRPr="00B81D47" w:rsidRDefault="005B5BE4">
      <w:pPr>
        <w:spacing w:after="0" w:line="240" w:lineRule="auto"/>
        <w:jc w:val="center"/>
        <w:rPr>
          <w:rFonts w:ascii="Times New Roman" w:hAnsi="Times New Roman" w:cs="Times New Roman"/>
          <w:color w:val="auto"/>
          <w:sz w:val="24"/>
          <w:szCs w:val="24"/>
        </w:rPr>
      </w:pPr>
      <w:r w:rsidRPr="00B81D47">
        <w:rPr>
          <w:rFonts w:ascii="Times New Roman" w:hAnsi="Times New Roman" w:cs="Times New Roman"/>
          <w:b/>
          <w:sz w:val="24"/>
          <w:szCs w:val="24"/>
        </w:rPr>
        <w:t>с легкой умственной отсталостью (интеллектуальными нарушениями)</w:t>
      </w:r>
    </w:p>
    <w:p w:rsidR="005B5BE4" w:rsidRPr="00B81D47" w:rsidRDefault="005B5BE4">
      <w:pPr>
        <w:spacing w:before="120"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Умственная отсталость — это стойкое, выраженное недоразвитие познавательной деятельности вследствие диффузно</w:t>
      </w:r>
      <w:r w:rsidR="003F0491">
        <w:rPr>
          <w:rFonts w:ascii="Times New Roman" w:hAnsi="Times New Roman" w:cs="Times New Roman"/>
          <w:color w:val="auto"/>
          <w:sz w:val="24"/>
          <w:szCs w:val="24"/>
        </w:rPr>
        <w:t>го (разлитого) органического по</w:t>
      </w:r>
      <w:r w:rsidRPr="00B81D47">
        <w:rPr>
          <w:rFonts w:ascii="Times New Roman" w:hAnsi="Times New Roman" w:cs="Times New Roman"/>
          <w:color w:val="auto"/>
          <w:sz w:val="24"/>
          <w:szCs w:val="24"/>
        </w:rPr>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B81D47" w:rsidRDefault="003F0491">
      <w:pPr>
        <w:spacing w:after="0" w:line="36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В международной классифика</w:t>
      </w:r>
      <w:r w:rsidR="005B5BE4" w:rsidRPr="00B81D47">
        <w:rPr>
          <w:rFonts w:ascii="Times New Roman" w:hAnsi="Times New Roman" w:cs="Times New Roman"/>
          <w:color w:val="auto"/>
          <w:sz w:val="24"/>
          <w:szCs w:val="24"/>
        </w:rPr>
        <w:t>ции болезн</w:t>
      </w:r>
      <w:r>
        <w:rPr>
          <w:rFonts w:ascii="Times New Roman" w:hAnsi="Times New Roman" w:cs="Times New Roman"/>
          <w:color w:val="auto"/>
          <w:sz w:val="24"/>
          <w:szCs w:val="24"/>
        </w:rPr>
        <w:t>ей (МКБ-10) выделено четыре степени умственной отстало</w:t>
      </w:r>
      <w:r w:rsidR="005B5BE4" w:rsidRPr="00B81D47">
        <w:rPr>
          <w:rFonts w:ascii="Times New Roman" w:hAnsi="Times New Roman" w:cs="Times New Roman"/>
          <w:color w:val="auto"/>
          <w:sz w:val="24"/>
          <w:szCs w:val="24"/>
        </w:rPr>
        <w:t xml:space="preserve">сти: легкая </w:t>
      </w:r>
      <w:r>
        <w:rPr>
          <w:rFonts w:ascii="Times New Roman" w:hAnsi="Times New Roman" w:cs="Times New Roman"/>
          <w:sz w:val="24"/>
          <w:szCs w:val="24"/>
        </w:rPr>
        <w:t>(IQ — 69-50) , умерен</w:t>
      </w:r>
      <w:r w:rsidR="005B5BE4" w:rsidRPr="00B81D47">
        <w:rPr>
          <w:rFonts w:ascii="Times New Roman" w:hAnsi="Times New Roman" w:cs="Times New Roman"/>
          <w:sz w:val="24"/>
          <w:szCs w:val="24"/>
        </w:rPr>
        <w:t xml:space="preserve">ная (IQ — 50-35), тяжелая (IQ — 34-20), глубокая (IQ&lt;20). </w:t>
      </w:r>
    </w:p>
    <w:p w:rsidR="005B5BE4" w:rsidRPr="00B81D47" w:rsidRDefault="005B5BE4">
      <w:pPr>
        <w:spacing w:after="0" w:line="360" w:lineRule="auto"/>
        <w:ind w:firstLine="709"/>
        <w:jc w:val="both"/>
        <w:rPr>
          <w:rFonts w:ascii="Times New Roman" w:hAnsi="Times New Roman" w:cs="Times New Roman"/>
          <w:color w:val="auto"/>
          <w:sz w:val="24"/>
          <w:szCs w:val="24"/>
          <w:shd w:val="clear" w:color="auto" w:fill="FFFFFF"/>
        </w:rPr>
      </w:pPr>
      <w:r w:rsidRPr="00B81D47">
        <w:rPr>
          <w:rFonts w:ascii="Times New Roman" w:hAnsi="Times New Roman" w:cs="Times New Roman"/>
          <w:color w:val="auto"/>
          <w:sz w:val="24"/>
          <w:szCs w:val="24"/>
        </w:rPr>
        <w:t>Развитие ребенка с легкой умственной от</w:t>
      </w:r>
      <w:r w:rsidR="003F0491">
        <w:rPr>
          <w:rFonts w:ascii="Times New Roman" w:hAnsi="Times New Roman" w:cs="Times New Roman"/>
          <w:color w:val="auto"/>
          <w:sz w:val="24"/>
          <w:szCs w:val="24"/>
        </w:rPr>
        <w:t>сталостью (интеллектуальными нарушени</w:t>
      </w:r>
      <w:r w:rsidRPr="00B81D47">
        <w:rPr>
          <w:rFonts w:ascii="Times New Roman" w:hAnsi="Times New Roman" w:cs="Times New Roman"/>
          <w:color w:val="auto"/>
          <w:sz w:val="24"/>
          <w:szCs w:val="24"/>
        </w:rPr>
        <w:t>ями), хотя и происходит на дефектной основе и хар</w:t>
      </w:r>
      <w:r w:rsidR="003F0491">
        <w:rPr>
          <w:rFonts w:ascii="Times New Roman" w:hAnsi="Times New Roman" w:cs="Times New Roman"/>
          <w:color w:val="auto"/>
          <w:sz w:val="24"/>
          <w:szCs w:val="24"/>
        </w:rPr>
        <w:t>актеризуется замедленностью, наличи</w:t>
      </w:r>
      <w:r w:rsidRPr="00B81D47">
        <w:rPr>
          <w:rFonts w:ascii="Times New Roman" w:hAnsi="Times New Roman" w:cs="Times New Roman"/>
          <w:color w:val="auto"/>
          <w:sz w:val="24"/>
          <w:szCs w:val="24"/>
        </w:rPr>
        <w:t>ем отклонений от нормального развития, тем не менее, представляет соб</w:t>
      </w:r>
      <w:r w:rsidR="003F0491">
        <w:rPr>
          <w:rFonts w:ascii="Times New Roman" w:hAnsi="Times New Roman" w:cs="Times New Roman"/>
          <w:color w:val="auto"/>
          <w:sz w:val="24"/>
          <w:szCs w:val="24"/>
        </w:rPr>
        <w:t>ой поступа</w:t>
      </w:r>
      <w:r w:rsidRPr="00B81D47">
        <w:rPr>
          <w:rFonts w:ascii="Times New Roman" w:hAnsi="Times New Roman" w:cs="Times New Roman"/>
          <w:color w:val="auto"/>
          <w:sz w:val="24"/>
          <w:szCs w:val="24"/>
        </w:rPr>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shd w:val="clear" w:color="auto" w:fill="FFFFFF"/>
        </w:rPr>
        <w:t>Затруднения в психическом развитии детей с умственной отсталостью (</w:t>
      </w:r>
      <w:r w:rsidRPr="00B81D47">
        <w:rPr>
          <w:rFonts w:ascii="Times New Roman" w:hAnsi="Times New Roman" w:cs="Times New Roman"/>
          <w:color w:val="auto"/>
          <w:sz w:val="24"/>
          <w:szCs w:val="24"/>
        </w:rPr>
        <w:t>интеллектуальными нарушениями)</w:t>
      </w:r>
      <w:r w:rsidRPr="00B81D47">
        <w:rPr>
          <w:rFonts w:ascii="Times New Roman" w:hAnsi="Times New Roman" w:cs="Times New Roman"/>
          <w:color w:val="auto"/>
          <w:sz w:val="24"/>
          <w:szCs w:val="24"/>
          <w:shd w:val="clear" w:color="auto" w:fill="FFFFFF"/>
        </w:rPr>
        <w:t xml:space="preserve"> обусловлены особенностями их в</w:t>
      </w:r>
      <w:r w:rsidR="003F0491">
        <w:rPr>
          <w:rFonts w:ascii="Times New Roman" w:hAnsi="Times New Roman" w:cs="Times New Roman"/>
          <w:color w:val="auto"/>
          <w:sz w:val="24"/>
          <w:szCs w:val="24"/>
          <w:shd w:val="clear" w:color="auto" w:fill="FFFFFF"/>
        </w:rPr>
        <w:t>ысшей нервной деятельности (сла</w:t>
      </w:r>
      <w:r w:rsidRPr="00B81D47">
        <w:rPr>
          <w:rFonts w:ascii="Times New Roman" w:hAnsi="Times New Roman" w:cs="Times New Roman"/>
          <w:color w:val="auto"/>
          <w:sz w:val="24"/>
          <w:szCs w:val="24"/>
          <w:shd w:val="clear" w:color="auto" w:fill="FFFFFF"/>
        </w:rPr>
        <w:t>бостью процессов возбуждения и торможени</w:t>
      </w:r>
      <w:r w:rsidR="003F0491">
        <w:rPr>
          <w:rFonts w:ascii="Times New Roman" w:hAnsi="Times New Roman" w:cs="Times New Roman"/>
          <w:color w:val="auto"/>
          <w:sz w:val="24"/>
          <w:szCs w:val="24"/>
          <w:shd w:val="clear" w:color="auto" w:fill="FFFFFF"/>
        </w:rPr>
        <w:t>я, замедленным формированием услов</w:t>
      </w:r>
      <w:r w:rsidRPr="00B81D47">
        <w:rPr>
          <w:rFonts w:ascii="Times New Roman" w:hAnsi="Times New Roman" w:cs="Times New Roman"/>
          <w:color w:val="auto"/>
          <w:sz w:val="24"/>
          <w:szCs w:val="24"/>
          <w:shd w:val="clear" w:color="auto" w:fill="FFFFFF"/>
        </w:rPr>
        <w:t>ных связе</w:t>
      </w:r>
      <w:r w:rsidR="003F0491">
        <w:rPr>
          <w:rFonts w:ascii="Times New Roman" w:hAnsi="Times New Roman" w:cs="Times New Roman"/>
          <w:color w:val="auto"/>
          <w:sz w:val="24"/>
          <w:szCs w:val="24"/>
          <w:shd w:val="clear" w:color="auto" w:fill="FFFFFF"/>
        </w:rPr>
        <w:t xml:space="preserve">й, </w:t>
      </w:r>
      <w:proofErr w:type="spellStart"/>
      <w:r w:rsidR="003F0491">
        <w:rPr>
          <w:rFonts w:ascii="Times New Roman" w:hAnsi="Times New Roman" w:cs="Times New Roman"/>
          <w:color w:val="auto"/>
          <w:sz w:val="24"/>
          <w:szCs w:val="24"/>
          <w:shd w:val="clear" w:color="auto" w:fill="FFFFFF"/>
        </w:rPr>
        <w:t>тугоподвижностью</w:t>
      </w:r>
      <w:proofErr w:type="spellEnd"/>
      <w:r w:rsidR="003F0491">
        <w:rPr>
          <w:rFonts w:ascii="Times New Roman" w:hAnsi="Times New Roman" w:cs="Times New Roman"/>
          <w:color w:val="auto"/>
          <w:sz w:val="24"/>
          <w:szCs w:val="24"/>
          <w:shd w:val="clear" w:color="auto" w:fill="FFFFFF"/>
        </w:rPr>
        <w:t xml:space="preserve"> нервных про</w:t>
      </w:r>
      <w:r w:rsidRPr="00B81D47">
        <w:rPr>
          <w:rFonts w:ascii="Times New Roman" w:hAnsi="Times New Roman" w:cs="Times New Roman"/>
          <w:color w:val="auto"/>
          <w:sz w:val="24"/>
          <w:szCs w:val="24"/>
          <w:shd w:val="clear" w:color="auto" w:fill="FFFFFF"/>
        </w:rPr>
        <w:t xml:space="preserve">цессов, нарушением взаимодействия первой и второй сигнальных систем и др.). </w:t>
      </w:r>
      <w:r w:rsidRPr="00B81D47">
        <w:rPr>
          <w:rFonts w:ascii="Times New Roman" w:hAnsi="Times New Roman" w:cs="Times New Roman"/>
          <w:color w:val="auto"/>
          <w:sz w:val="24"/>
          <w:szCs w:val="24"/>
        </w:rPr>
        <w:t xml:space="preserve">В подавляющем большинстве случаев интеллектуальные нарушения, имеющиеся у обучающихся с умственной </w:t>
      </w:r>
      <w:r w:rsidRPr="00B81D47">
        <w:rPr>
          <w:rFonts w:ascii="Times New Roman" w:hAnsi="Times New Roman" w:cs="Times New Roman"/>
          <w:color w:val="auto"/>
          <w:sz w:val="24"/>
          <w:szCs w:val="24"/>
        </w:rPr>
        <w:lastRenderedPageBreak/>
        <w:t>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Pr="00B81D47">
        <w:rPr>
          <w:rFonts w:ascii="Times New Roman" w:hAnsi="Times New Roman" w:cs="Times New Roman"/>
          <w:color w:val="auto"/>
          <w:sz w:val="24"/>
          <w:szCs w:val="24"/>
        </w:rPr>
        <w:t>потребностная</w:t>
      </w:r>
      <w:proofErr w:type="spellEnd"/>
      <w:r w:rsidRPr="00B81D47">
        <w:rPr>
          <w:rFonts w:ascii="Times New Roman" w:hAnsi="Times New Roman" w:cs="Times New Roman"/>
          <w:color w:val="auto"/>
          <w:sz w:val="24"/>
          <w:szCs w:val="24"/>
        </w:rPr>
        <w:t>, социально-личностная, моторно-двигательная; эмоционально-волевая сферы, а также когнитивные процессы ― восприятие, мышление, де</w:t>
      </w:r>
      <w:r w:rsidR="003659C8" w:rsidRPr="00B81D47">
        <w:rPr>
          <w:rFonts w:ascii="Times New Roman" w:hAnsi="Times New Roman" w:cs="Times New Roman"/>
          <w:color w:val="auto"/>
          <w:sz w:val="24"/>
          <w:szCs w:val="24"/>
        </w:rPr>
        <w:t>ятельность, речь и</w:t>
      </w:r>
      <w:r w:rsidRPr="00B81D47">
        <w:rPr>
          <w:rFonts w:ascii="Times New Roman" w:hAnsi="Times New Roman" w:cs="Times New Roman"/>
          <w:color w:val="auto"/>
          <w:sz w:val="24"/>
          <w:szCs w:val="24"/>
        </w:rPr>
        <w:t xml:space="preserve"> поведение. Последствия поражения ЦНС выражаются в </w:t>
      </w:r>
      <w:r w:rsidRPr="00B81D47">
        <w:rPr>
          <w:rFonts w:ascii="Times New Roman" w:hAnsi="Times New Roman" w:cs="Times New Roman"/>
          <w:bCs/>
          <w:iCs/>
          <w:color w:val="auto"/>
          <w:sz w:val="24"/>
          <w:szCs w:val="24"/>
        </w:rPr>
        <w:t>задержке</w:t>
      </w:r>
      <w:r w:rsidRPr="00B81D47">
        <w:rPr>
          <w:rFonts w:ascii="Times New Roman" w:hAnsi="Times New Roman" w:cs="Times New Roman"/>
          <w:color w:val="auto"/>
          <w:sz w:val="24"/>
          <w:szCs w:val="24"/>
        </w:rPr>
        <w:t xml:space="preserve"> сроков возникновения и </w:t>
      </w:r>
      <w:r w:rsidRPr="00B81D47">
        <w:rPr>
          <w:rFonts w:ascii="Times New Roman" w:hAnsi="Times New Roman" w:cs="Times New Roman"/>
          <w:bCs/>
          <w:iCs/>
          <w:color w:val="auto"/>
          <w:sz w:val="24"/>
          <w:szCs w:val="24"/>
        </w:rPr>
        <w:t>незавершенности</w:t>
      </w:r>
      <w:r w:rsidRPr="00B81D47">
        <w:rPr>
          <w:rFonts w:ascii="Times New Roman" w:hAnsi="Times New Roman" w:cs="Times New Roman"/>
          <w:color w:val="auto"/>
          <w:sz w:val="24"/>
          <w:szCs w:val="24"/>
        </w:rPr>
        <w:t xml:space="preserve"> возрастных психологических новообразований и, главное, в </w:t>
      </w:r>
      <w:r w:rsidRPr="00B81D47">
        <w:rPr>
          <w:rFonts w:ascii="Times New Roman" w:hAnsi="Times New Roman" w:cs="Times New Roman"/>
          <w:bCs/>
          <w:iCs/>
          <w:color w:val="auto"/>
          <w:sz w:val="24"/>
          <w:szCs w:val="24"/>
        </w:rPr>
        <w:t>неравномерности</w:t>
      </w:r>
      <w:r w:rsidRPr="00B81D47">
        <w:rPr>
          <w:rFonts w:ascii="Times New Roman" w:hAnsi="Times New Roman" w:cs="Times New Roman"/>
          <w:color w:val="auto"/>
          <w:sz w:val="24"/>
          <w:szCs w:val="24"/>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sidRPr="00B81D47">
        <w:rPr>
          <w:rFonts w:ascii="Times New Roman" w:hAnsi="Times New Roman" w:cs="Times New Roman"/>
          <w:iCs/>
          <w:color w:val="auto"/>
          <w:sz w:val="24"/>
          <w:szCs w:val="24"/>
        </w:rPr>
        <w:t xml:space="preserve"> </w:t>
      </w:r>
      <w:r w:rsidRPr="00B81D47">
        <w:rPr>
          <w:rFonts w:ascii="Times New Roman" w:hAnsi="Times New Roman" w:cs="Times New Roman"/>
          <w:color w:val="auto"/>
          <w:sz w:val="24"/>
          <w:szCs w:val="24"/>
        </w:rPr>
        <w:t xml:space="preserve">традиционным путем. </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В структу</w:t>
      </w:r>
      <w:r w:rsidR="003F0491">
        <w:rPr>
          <w:rFonts w:ascii="Times New Roman" w:hAnsi="Times New Roman" w:cs="Times New Roman"/>
          <w:color w:val="auto"/>
          <w:sz w:val="24"/>
          <w:szCs w:val="24"/>
        </w:rPr>
        <w:t>ре психики такого ребенка в пер</w:t>
      </w:r>
      <w:r w:rsidRPr="00B81D47">
        <w:rPr>
          <w:rFonts w:ascii="Times New Roman" w:hAnsi="Times New Roman" w:cs="Times New Roman"/>
          <w:color w:val="auto"/>
          <w:sz w:val="24"/>
          <w:szCs w:val="24"/>
        </w:rPr>
        <w:t xml:space="preserve">вую очередь отмечается </w:t>
      </w:r>
      <w:r w:rsidR="003659C8" w:rsidRPr="00B81D47">
        <w:rPr>
          <w:rFonts w:ascii="Times New Roman" w:hAnsi="Times New Roman" w:cs="Times New Roman"/>
          <w:color w:val="auto"/>
          <w:sz w:val="24"/>
          <w:szCs w:val="24"/>
          <w:shd w:val="clear" w:color="auto" w:fill="FFFFFF"/>
        </w:rPr>
        <w:t>не</w:t>
      </w:r>
      <w:r w:rsidRPr="00B81D47">
        <w:rPr>
          <w:rFonts w:ascii="Times New Roman" w:hAnsi="Times New Roman" w:cs="Times New Roman"/>
          <w:color w:val="auto"/>
          <w:sz w:val="24"/>
          <w:szCs w:val="24"/>
          <w:shd w:val="clear" w:color="auto" w:fill="FFFFFF"/>
        </w:rPr>
        <w:t>дораз</w:t>
      </w:r>
      <w:r w:rsidRPr="00B81D47">
        <w:rPr>
          <w:rFonts w:ascii="Times New Roman" w:hAnsi="Times New Roman" w:cs="Times New Roman"/>
          <w:color w:val="auto"/>
          <w:sz w:val="24"/>
          <w:szCs w:val="24"/>
          <w:shd w:val="clear" w:color="auto" w:fill="FFFFFF"/>
        </w:rPr>
        <w:softHyphen/>
        <w:t>витие познавательных интересов и снижение по</w:t>
      </w:r>
      <w:r w:rsidRPr="00B81D47">
        <w:rPr>
          <w:rFonts w:ascii="Times New Roman" w:hAnsi="Times New Roman" w:cs="Times New Roman"/>
          <w:color w:val="auto"/>
          <w:sz w:val="24"/>
          <w:szCs w:val="24"/>
          <w:shd w:val="clear" w:color="auto" w:fill="FFFFFF"/>
        </w:rPr>
        <w:softHyphen/>
        <w:t>зна</w:t>
      </w:r>
      <w:r w:rsidRPr="00B81D47">
        <w:rPr>
          <w:rFonts w:ascii="Times New Roman" w:hAnsi="Times New Roman" w:cs="Times New Roman"/>
          <w:color w:val="auto"/>
          <w:sz w:val="24"/>
          <w:szCs w:val="24"/>
          <w:shd w:val="clear" w:color="auto" w:fill="FFFFFF"/>
        </w:rPr>
        <w:softHyphen/>
        <w:t>вательной активности, что обусловлено замедленностью темпа пси</w:t>
      </w:r>
      <w:r w:rsidRPr="00B81D47">
        <w:rPr>
          <w:rFonts w:ascii="Times New Roman" w:hAnsi="Times New Roman" w:cs="Times New Roman"/>
          <w:color w:val="auto"/>
          <w:sz w:val="24"/>
          <w:szCs w:val="24"/>
          <w:shd w:val="clear" w:color="auto" w:fill="FFFFFF"/>
        </w:rPr>
        <w:softHyphen/>
        <w:t>хи</w:t>
      </w:r>
      <w:r w:rsidRPr="00B81D47">
        <w:rPr>
          <w:rFonts w:ascii="Times New Roman" w:hAnsi="Times New Roman" w:cs="Times New Roman"/>
          <w:color w:val="auto"/>
          <w:sz w:val="24"/>
          <w:szCs w:val="24"/>
          <w:shd w:val="clear" w:color="auto" w:fill="FFFFFF"/>
        </w:rPr>
        <w:softHyphen/>
        <w:t>че</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ких процессов, их слабой под</w:t>
      </w:r>
      <w:r w:rsidRPr="00B81D47">
        <w:rPr>
          <w:rFonts w:ascii="Times New Roman" w:hAnsi="Times New Roman" w:cs="Times New Roman"/>
          <w:color w:val="auto"/>
          <w:sz w:val="24"/>
          <w:szCs w:val="24"/>
          <w:shd w:val="clear" w:color="auto" w:fill="FFFFFF"/>
        </w:rPr>
        <w:softHyphen/>
        <w:t>вижностью и переключаемостью. При ум</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w:t>
      </w:r>
      <w:r w:rsidRPr="00B81D47">
        <w:rPr>
          <w:rFonts w:ascii="Times New Roman" w:hAnsi="Times New Roman" w:cs="Times New Roman"/>
          <w:color w:val="auto"/>
          <w:sz w:val="24"/>
          <w:szCs w:val="24"/>
          <w:shd w:val="clear" w:color="auto" w:fill="FFFFFF"/>
        </w:rPr>
        <w:softHyphen/>
        <w:t>ве</w:t>
      </w:r>
      <w:r w:rsidRPr="00B81D47">
        <w:rPr>
          <w:rFonts w:ascii="Times New Roman" w:hAnsi="Times New Roman" w:cs="Times New Roman"/>
          <w:color w:val="auto"/>
          <w:sz w:val="24"/>
          <w:szCs w:val="24"/>
          <w:shd w:val="clear" w:color="auto" w:fill="FFFFFF"/>
        </w:rPr>
        <w:softHyphen/>
        <w:t>нной отсталости стра</w:t>
      </w:r>
      <w:r w:rsidRPr="00B81D47">
        <w:rPr>
          <w:rFonts w:ascii="Times New Roman" w:hAnsi="Times New Roman" w:cs="Times New Roman"/>
          <w:color w:val="auto"/>
          <w:sz w:val="24"/>
          <w:szCs w:val="24"/>
          <w:shd w:val="clear" w:color="auto" w:fill="FFFFFF"/>
        </w:rPr>
        <w:softHyphen/>
        <w:t>дают не только высшие психические функции, но и эмо</w:t>
      </w:r>
      <w:r w:rsidRPr="00B81D47">
        <w:rPr>
          <w:rFonts w:ascii="Times New Roman" w:hAnsi="Times New Roman" w:cs="Times New Roman"/>
          <w:color w:val="auto"/>
          <w:sz w:val="24"/>
          <w:szCs w:val="24"/>
          <w:shd w:val="clear" w:color="auto" w:fill="FFFFFF"/>
        </w:rPr>
        <w:softHyphen/>
        <w:t>ции, воля, поведение, в не</w:t>
      </w:r>
      <w:r w:rsidRPr="00B81D47">
        <w:rPr>
          <w:rFonts w:ascii="Times New Roman" w:hAnsi="Times New Roman" w:cs="Times New Roman"/>
          <w:color w:val="auto"/>
          <w:sz w:val="24"/>
          <w:szCs w:val="24"/>
          <w:shd w:val="clear" w:color="auto" w:fill="FFFFFF"/>
        </w:rPr>
        <w:softHyphen/>
        <w:t>ко</w:t>
      </w:r>
      <w:r w:rsidRPr="00B81D47">
        <w:rPr>
          <w:rFonts w:ascii="Times New Roman" w:hAnsi="Times New Roman" w:cs="Times New Roman"/>
          <w:color w:val="auto"/>
          <w:sz w:val="24"/>
          <w:szCs w:val="24"/>
          <w:shd w:val="clear" w:color="auto" w:fill="FFFFFF"/>
        </w:rPr>
        <w:softHyphen/>
        <w:t>торых случаях физическое развитие, хотя</w:t>
      </w:r>
      <w:r w:rsidRPr="00B81D47">
        <w:rPr>
          <w:rFonts w:ascii="Times New Roman" w:hAnsi="Times New Roman" w:cs="Times New Roman"/>
          <w:color w:val="auto"/>
          <w:sz w:val="24"/>
          <w:szCs w:val="24"/>
        </w:rPr>
        <w:t xml:space="preserve"> на</w:t>
      </w:r>
      <w:r w:rsidRPr="00B81D47">
        <w:rPr>
          <w:rFonts w:ascii="Times New Roman" w:hAnsi="Times New Roman" w:cs="Times New Roman"/>
          <w:color w:val="auto"/>
          <w:sz w:val="24"/>
          <w:szCs w:val="24"/>
        </w:rPr>
        <w:softHyphen/>
        <w:t>и</w:t>
      </w:r>
      <w:r w:rsidRPr="00B81D47">
        <w:rPr>
          <w:rFonts w:ascii="Times New Roman" w:hAnsi="Times New Roman" w:cs="Times New Roman"/>
          <w:color w:val="auto"/>
          <w:sz w:val="24"/>
          <w:szCs w:val="24"/>
        </w:rPr>
        <w:softHyphen/>
        <w:t>бо</w:t>
      </w:r>
      <w:r w:rsidRPr="00B81D47">
        <w:rPr>
          <w:rFonts w:ascii="Times New Roman" w:hAnsi="Times New Roman" w:cs="Times New Roman"/>
          <w:color w:val="auto"/>
          <w:sz w:val="24"/>
          <w:szCs w:val="24"/>
        </w:rPr>
        <w:softHyphen/>
        <w:t>лее нарушенным является мы</w:t>
      </w:r>
      <w:r w:rsidRPr="00B81D47">
        <w:rPr>
          <w:rFonts w:ascii="Times New Roman" w:hAnsi="Times New Roman" w:cs="Times New Roman"/>
          <w:color w:val="auto"/>
          <w:sz w:val="24"/>
          <w:szCs w:val="24"/>
        </w:rPr>
        <w:softHyphen/>
        <w:t>шление, и прежде всего, способность к от</w:t>
      </w:r>
      <w:r w:rsidRPr="00B81D47">
        <w:rPr>
          <w:rFonts w:ascii="Times New Roman" w:hAnsi="Times New Roman" w:cs="Times New Roman"/>
          <w:color w:val="auto"/>
          <w:sz w:val="24"/>
          <w:szCs w:val="24"/>
        </w:rPr>
        <w:softHyphen/>
        <w:t>влечению и обобщению</w:t>
      </w:r>
      <w:r w:rsidRPr="00B81D47">
        <w:rPr>
          <w:rFonts w:ascii="Times New Roman" w:hAnsi="Times New Roman" w:cs="Times New Roman"/>
          <w:color w:val="auto"/>
          <w:sz w:val="24"/>
          <w:szCs w:val="24"/>
          <w:shd w:val="clear" w:color="auto" w:fill="FFFFFF"/>
        </w:rPr>
        <w:t>. Вместе с тем, Российская дефектология (как пра</w:t>
      </w:r>
      <w:r w:rsidRPr="00B81D47">
        <w:rPr>
          <w:rFonts w:ascii="Times New Roman" w:hAnsi="Times New Roman" w:cs="Times New Roman"/>
          <w:color w:val="auto"/>
          <w:sz w:val="24"/>
          <w:szCs w:val="24"/>
          <w:shd w:val="clear" w:color="auto" w:fill="FFFFFF"/>
        </w:rPr>
        <w:softHyphen/>
        <w:t>во</w:t>
      </w:r>
      <w:r w:rsidRPr="00B81D47">
        <w:rPr>
          <w:rFonts w:ascii="Times New Roman" w:hAnsi="Times New Roman" w:cs="Times New Roman"/>
          <w:color w:val="auto"/>
          <w:sz w:val="24"/>
          <w:szCs w:val="24"/>
          <w:shd w:val="clear" w:color="auto" w:fill="FFFFFF"/>
        </w:rPr>
        <w:softHyphen/>
        <w:t>пре</w:t>
      </w:r>
      <w:r w:rsidRPr="00B81D47">
        <w:rPr>
          <w:rFonts w:ascii="Times New Roman" w:hAnsi="Times New Roman" w:cs="Times New Roman"/>
          <w:color w:val="auto"/>
          <w:sz w:val="24"/>
          <w:szCs w:val="24"/>
          <w:shd w:val="clear" w:color="auto" w:fill="FFFFFF"/>
        </w:rPr>
        <w:softHyphen/>
        <w:t>емница советской) ру</w:t>
      </w:r>
      <w:r w:rsidRPr="00B81D47">
        <w:rPr>
          <w:rFonts w:ascii="Times New Roman" w:hAnsi="Times New Roman" w:cs="Times New Roman"/>
          <w:color w:val="auto"/>
          <w:sz w:val="24"/>
          <w:szCs w:val="24"/>
          <w:shd w:val="clear" w:color="auto" w:fill="FFFFFF"/>
        </w:rPr>
        <w:softHyphen/>
        <w:t>ко</w:t>
      </w:r>
      <w:r w:rsidRPr="00B81D47">
        <w:rPr>
          <w:rFonts w:ascii="Times New Roman" w:hAnsi="Times New Roman" w:cs="Times New Roman"/>
          <w:color w:val="auto"/>
          <w:sz w:val="24"/>
          <w:szCs w:val="24"/>
          <w:shd w:val="clear" w:color="auto" w:fill="FFFFFF"/>
        </w:rPr>
        <w:softHyphen/>
        <w:t>во</w:t>
      </w:r>
      <w:r w:rsidRPr="00B81D47">
        <w:rPr>
          <w:rFonts w:ascii="Times New Roman" w:hAnsi="Times New Roman" w:cs="Times New Roman"/>
          <w:color w:val="auto"/>
          <w:sz w:val="24"/>
          <w:szCs w:val="24"/>
          <w:shd w:val="clear" w:color="auto" w:fill="FFFFFF"/>
        </w:rPr>
        <w:softHyphen/>
        <w:t>д</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w:t>
      </w:r>
      <w:r w:rsidRPr="00B81D47">
        <w:rPr>
          <w:rFonts w:ascii="Times New Roman" w:hAnsi="Times New Roman" w:cs="Times New Roman"/>
          <w:color w:val="auto"/>
          <w:sz w:val="24"/>
          <w:szCs w:val="24"/>
          <w:shd w:val="clear" w:color="auto" w:fill="FFFFFF"/>
        </w:rPr>
        <w:softHyphen/>
        <w:t>ву</w:t>
      </w:r>
      <w:r w:rsidRPr="00B81D47">
        <w:rPr>
          <w:rFonts w:ascii="Times New Roman" w:hAnsi="Times New Roman" w:cs="Times New Roman"/>
          <w:color w:val="auto"/>
          <w:sz w:val="24"/>
          <w:szCs w:val="24"/>
          <w:shd w:val="clear" w:color="auto" w:fill="FFFFFF"/>
        </w:rPr>
        <w:softHyphen/>
        <w:t>ется теоретическим по</w:t>
      </w:r>
      <w:r w:rsidRPr="00B81D47">
        <w:rPr>
          <w:rFonts w:ascii="Times New Roman" w:hAnsi="Times New Roman" w:cs="Times New Roman"/>
          <w:color w:val="auto"/>
          <w:sz w:val="24"/>
          <w:szCs w:val="24"/>
          <w:shd w:val="clear" w:color="auto" w:fill="FFFFFF"/>
        </w:rPr>
        <w:softHyphen/>
        <w:t>стулатом Л. С. Выготского о том, что сво</w:t>
      </w:r>
      <w:r w:rsidRPr="00B81D47">
        <w:rPr>
          <w:rFonts w:ascii="Times New Roman" w:hAnsi="Times New Roman" w:cs="Times New Roman"/>
          <w:color w:val="auto"/>
          <w:sz w:val="24"/>
          <w:szCs w:val="24"/>
          <w:shd w:val="clear" w:color="auto" w:fill="FFFFFF"/>
        </w:rPr>
        <w:softHyphen/>
        <w:t>ев</w:t>
      </w:r>
      <w:r w:rsidRPr="00B81D47">
        <w:rPr>
          <w:rFonts w:ascii="Times New Roman" w:hAnsi="Times New Roman" w:cs="Times New Roman"/>
          <w:color w:val="auto"/>
          <w:sz w:val="24"/>
          <w:szCs w:val="24"/>
          <w:shd w:val="clear" w:color="auto" w:fill="FFFFFF"/>
        </w:rPr>
        <w:softHyphen/>
        <w:t>ременная педагогическая кор</w:t>
      </w:r>
      <w:r w:rsidRPr="00B81D47">
        <w:rPr>
          <w:rFonts w:ascii="Times New Roman" w:hAnsi="Times New Roman" w:cs="Times New Roman"/>
          <w:color w:val="auto"/>
          <w:sz w:val="24"/>
          <w:szCs w:val="24"/>
          <w:shd w:val="clear" w:color="auto" w:fill="FFFFFF"/>
        </w:rPr>
        <w:softHyphen/>
        <w:t>ре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ция с уче</w:t>
      </w:r>
      <w:r w:rsidRPr="00B81D47">
        <w:rPr>
          <w:rFonts w:ascii="Times New Roman" w:hAnsi="Times New Roman" w:cs="Times New Roman"/>
          <w:color w:val="auto"/>
          <w:sz w:val="24"/>
          <w:szCs w:val="24"/>
          <w:shd w:val="clear" w:color="auto" w:fill="FFFFFF"/>
        </w:rPr>
        <w:softHyphen/>
        <w:t>том специфических осо</w:t>
      </w:r>
      <w:r w:rsidRPr="00B81D47">
        <w:rPr>
          <w:rFonts w:ascii="Times New Roman" w:hAnsi="Times New Roman" w:cs="Times New Roman"/>
          <w:color w:val="auto"/>
          <w:sz w:val="24"/>
          <w:szCs w:val="24"/>
          <w:shd w:val="clear" w:color="auto" w:fill="FFFFFF"/>
        </w:rPr>
        <w:softHyphen/>
        <w:t>бенностей каж</w:t>
      </w:r>
      <w:r w:rsidRPr="00B81D47">
        <w:rPr>
          <w:rFonts w:ascii="Times New Roman" w:hAnsi="Times New Roman" w:cs="Times New Roman"/>
          <w:color w:val="auto"/>
          <w:sz w:val="24"/>
          <w:szCs w:val="24"/>
          <w:shd w:val="clear" w:color="auto" w:fill="FFFFFF"/>
        </w:rPr>
        <w:softHyphen/>
        <w:t>дого ребенка с ум</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w:t>
      </w:r>
      <w:r w:rsidRPr="00B81D47">
        <w:rPr>
          <w:rFonts w:ascii="Times New Roman" w:hAnsi="Times New Roman" w:cs="Times New Roman"/>
          <w:color w:val="auto"/>
          <w:sz w:val="24"/>
          <w:szCs w:val="24"/>
          <w:shd w:val="clear" w:color="auto" w:fill="FFFFFF"/>
        </w:rPr>
        <w:softHyphen/>
        <w:t xml:space="preserve">венной отсталостью </w:t>
      </w:r>
      <w:r w:rsidR="003F0491">
        <w:rPr>
          <w:rFonts w:ascii="Times New Roman" w:hAnsi="Times New Roman" w:cs="Times New Roman"/>
          <w:color w:val="auto"/>
          <w:sz w:val="24"/>
          <w:szCs w:val="24"/>
        </w:rPr>
        <w:t xml:space="preserve">(интеллектуальными нарушениями) </w:t>
      </w:r>
      <w:r w:rsidRPr="00B81D47">
        <w:rPr>
          <w:rFonts w:ascii="Times New Roman" w:hAnsi="Times New Roman" w:cs="Times New Roman"/>
          <w:color w:val="auto"/>
          <w:sz w:val="24"/>
          <w:szCs w:val="24"/>
          <w:shd w:val="clear" w:color="auto" w:fill="FFFFFF"/>
        </w:rPr>
        <w:t>«запускает» ко</w:t>
      </w:r>
      <w:r w:rsidRPr="00B81D47">
        <w:rPr>
          <w:rFonts w:ascii="Times New Roman" w:hAnsi="Times New Roman" w:cs="Times New Roman"/>
          <w:color w:val="auto"/>
          <w:sz w:val="24"/>
          <w:szCs w:val="24"/>
          <w:shd w:val="clear" w:color="auto" w:fill="FFFFFF"/>
        </w:rPr>
        <w:softHyphen/>
        <w:t>м</w:t>
      </w:r>
      <w:r w:rsidRPr="00B81D47">
        <w:rPr>
          <w:rFonts w:ascii="Times New Roman" w:hAnsi="Times New Roman" w:cs="Times New Roman"/>
          <w:color w:val="auto"/>
          <w:sz w:val="24"/>
          <w:szCs w:val="24"/>
          <w:shd w:val="clear" w:color="auto" w:fill="FFFFFF"/>
        </w:rPr>
        <w:softHyphen/>
        <w:t>пе</w:t>
      </w:r>
      <w:r w:rsidRPr="00B81D47">
        <w:rPr>
          <w:rFonts w:ascii="Times New Roman" w:hAnsi="Times New Roman" w:cs="Times New Roman"/>
          <w:color w:val="auto"/>
          <w:sz w:val="24"/>
          <w:szCs w:val="24"/>
          <w:shd w:val="clear" w:color="auto" w:fill="FFFFFF"/>
        </w:rPr>
        <w:softHyphen/>
        <w:t>н</w:t>
      </w:r>
      <w:r w:rsidRPr="00B81D47">
        <w:rPr>
          <w:rFonts w:ascii="Times New Roman" w:hAnsi="Times New Roman" w:cs="Times New Roman"/>
          <w:color w:val="auto"/>
          <w:sz w:val="24"/>
          <w:szCs w:val="24"/>
          <w:shd w:val="clear" w:color="auto" w:fill="FFFFFF"/>
        </w:rPr>
        <w:softHyphen/>
        <w:t>са</w:t>
      </w:r>
      <w:r w:rsidRPr="00B81D47">
        <w:rPr>
          <w:rFonts w:ascii="Times New Roman" w:hAnsi="Times New Roman" w:cs="Times New Roman"/>
          <w:color w:val="auto"/>
          <w:sz w:val="24"/>
          <w:szCs w:val="24"/>
          <w:shd w:val="clear" w:color="auto" w:fill="FFFFFF"/>
        </w:rPr>
        <w:softHyphen/>
        <w:t>то</w:t>
      </w:r>
      <w:r w:rsidRPr="00B81D47">
        <w:rPr>
          <w:rFonts w:ascii="Times New Roman" w:hAnsi="Times New Roman" w:cs="Times New Roman"/>
          <w:color w:val="auto"/>
          <w:sz w:val="24"/>
          <w:szCs w:val="24"/>
          <w:shd w:val="clear" w:color="auto" w:fill="FFFFFF"/>
        </w:rPr>
        <w:softHyphen/>
        <w:t>р</w:t>
      </w:r>
      <w:r w:rsidRPr="00B81D47">
        <w:rPr>
          <w:rFonts w:ascii="Times New Roman" w:hAnsi="Times New Roman" w:cs="Times New Roman"/>
          <w:color w:val="auto"/>
          <w:sz w:val="24"/>
          <w:szCs w:val="24"/>
          <w:shd w:val="clear" w:color="auto" w:fill="FFFFFF"/>
        </w:rPr>
        <w:softHyphen/>
        <w:t>ные процессы, обес</w:t>
      </w:r>
      <w:r w:rsidRPr="00B81D47">
        <w:rPr>
          <w:rFonts w:ascii="Times New Roman" w:hAnsi="Times New Roman" w:cs="Times New Roman"/>
          <w:color w:val="auto"/>
          <w:sz w:val="24"/>
          <w:szCs w:val="24"/>
          <w:shd w:val="clear" w:color="auto" w:fill="FFFFFF"/>
        </w:rPr>
        <w:softHyphen/>
        <w:t>пе</w:t>
      </w:r>
      <w:r w:rsidRPr="00B81D47">
        <w:rPr>
          <w:rFonts w:ascii="Times New Roman" w:hAnsi="Times New Roman" w:cs="Times New Roman"/>
          <w:color w:val="auto"/>
          <w:sz w:val="24"/>
          <w:szCs w:val="24"/>
          <w:shd w:val="clear" w:color="auto" w:fill="FFFFFF"/>
        </w:rPr>
        <w:softHyphen/>
        <w:t>чивающие ре</w:t>
      </w:r>
      <w:r w:rsidRPr="00B81D47">
        <w:rPr>
          <w:rFonts w:ascii="Times New Roman" w:hAnsi="Times New Roman" w:cs="Times New Roman"/>
          <w:color w:val="auto"/>
          <w:sz w:val="24"/>
          <w:szCs w:val="24"/>
          <w:shd w:val="clear" w:color="auto" w:fill="FFFFFF"/>
        </w:rPr>
        <w:softHyphen/>
        <w:t>а</w:t>
      </w:r>
      <w:r w:rsidRPr="00B81D47">
        <w:rPr>
          <w:rFonts w:ascii="Times New Roman" w:hAnsi="Times New Roman" w:cs="Times New Roman"/>
          <w:color w:val="auto"/>
          <w:sz w:val="24"/>
          <w:szCs w:val="24"/>
          <w:shd w:val="clear" w:color="auto" w:fill="FFFFFF"/>
        </w:rPr>
        <w:softHyphen/>
        <w:t xml:space="preserve">лизацию их потенциальных возможностей. </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Развитие всех психических процессов у детей с ле</w:t>
      </w:r>
      <w:r w:rsidRPr="00B81D47">
        <w:rPr>
          <w:rFonts w:ascii="Times New Roman" w:hAnsi="Times New Roman" w:cs="Times New Roman"/>
          <w:color w:val="auto"/>
          <w:sz w:val="24"/>
          <w:szCs w:val="24"/>
        </w:rPr>
        <w:softHyphen/>
        <w:t>г</w:t>
      </w:r>
      <w:r w:rsidRPr="00B81D47">
        <w:rPr>
          <w:rFonts w:ascii="Times New Roman" w:hAnsi="Times New Roman" w:cs="Times New Roman"/>
          <w:color w:val="auto"/>
          <w:sz w:val="24"/>
          <w:szCs w:val="24"/>
        </w:rPr>
        <w:softHyphen/>
        <w:t>кой умственной отста</w:t>
      </w:r>
      <w:r w:rsidRPr="00B81D47">
        <w:rPr>
          <w:rFonts w:ascii="Times New Roman" w:hAnsi="Times New Roman" w:cs="Times New Roman"/>
          <w:color w:val="auto"/>
          <w:sz w:val="24"/>
          <w:szCs w:val="24"/>
        </w:rPr>
        <w:softHyphen/>
        <w:t>лостью (ин</w:t>
      </w:r>
      <w:r w:rsidRPr="00B81D47">
        <w:rPr>
          <w:rFonts w:ascii="Times New Roman" w:hAnsi="Times New Roman" w:cs="Times New Roman"/>
          <w:color w:val="auto"/>
          <w:sz w:val="24"/>
          <w:szCs w:val="24"/>
        </w:rPr>
        <w:softHyphen/>
        <w:t>теллектуальными нарушениями) от</w:t>
      </w:r>
      <w:r w:rsidRPr="00B81D47">
        <w:rPr>
          <w:rFonts w:ascii="Times New Roman" w:hAnsi="Times New Roman" w:cs="Times New Roman"/>
          <w:color w:val="auto"/>
          <w:sz w:val="24"/>
          <w:szCs w:val="24"/>
        </w:rPr>
        <w:softHyphen/>
        <w:t>ли</w:t>
      </w:r>
      <w:r w:rsidRPr="00B81D47">
        <w:rPr>
          <w:rFonts w:ascii="Times New Roman" w:hAnsi="Times New Roman" w:cs="Times New Roman"/>
          <w:color w:val="auto"/>
          <w:sz w:val="24"/>
          <w:szCs w:val="24"/>
        </w:rPr>
        <w:softHyphen/>
        <w:t>чается качественным своеобразием</w:t>
      </w:r>
      <w:r w:rsidRPr="00B81D47">
        <w:rPr>
          <w:rFonts w:ascii="Times New Roman" w:hAnsi="Times New Roman" w:cs="Times New Roman"/>
          <w:color w:val="auto"/>
          <w:sz w:val="24"/>
          <w:szCs w:val="24"/>
          <w:shd w:val="clear" w:color="auto" w:fill="FFFFFF"/>
        </w:rPr>
        <w:t>. От</w:t>
      </w:r>
      <w:r w:rsidRPr="00B81D47">
        <w:rPr>
          <w:rFonts w:ascii="Times New Roman" w:hAnsi="Times New Roman" w:cs="Times New Roman"/>
          <w:color w:val="auto"/>
          <w:sz w:val="24"/>
          <w:szCs w:val="24"/>
          <w:shd w:val="clear" w:color="auto" w:fill="FFFFFF"/>
        </w:rPr>
        <w:softHyphen/>
        <w:t>но</w:t>
      </w:r>
      <w:r w:rsidRPr="00B81D47">
        <w:rPr>
          <w:rFonts w:ascii="Times New Roman" w:hAnsi="Times New Roman" w:cs="Times New Roman"/>
          <w:color w:val="auto"/>
          <w:sz w:val="24"/>
          <w:szCs w:val="24"/>
          <w:shd w:val="clear" w:color="auto" w:fill="FFFFFF"/>
        </w:rPr>
        <w:softHyphen/>
        <w:t>си</w:t>
      </w:r>
      <w:r w:rsidRPr="00B81D47">
        <w:rPr>
          <w:rFonts w:ascii="Times New Roman" w:hAnsi="Times New Roman" w:cs="Times New Roman"/>
          <w:color w:val="auto"/>
          <w:sz w:val="24"/>
          <w:szCs w:val="24"/>
          <w:shd w:val="clear" w:color="auto" w:fill="FFFFFF"/>
        </w:rPr>
        <w:softHyphen/>
        <w:t>тель</w:t>
      </w:r>
      <w:r w:rsidRPr="00B81D47">
        <w:rPr>
          <w:rFonts w:ascii="Times New Roman" w:hAnsi="Times New Roman" w:cs="Times New Roman"/>
          <w:color w:val="auto"/>
          <w:sz w:val="24"/>
          <w:szCs w:val="24"/>
          <w:shd w:val="clear" w:color="auto" w:fill="FFFFFF"/>
        </w:rPr>
        <w:softHyphen/>
        <w:t>но сохранной у обу</w:t>
      </w:r>
      <w:r w:rsidRPr="00B81D47">
        <w:rPr>
          <w:rFonts w:ascii="Times New Roman" w:hAnsi="Times New Roman" w:cs="Times New Roman"/>
          <w:color w:val="auto"/>
          <w:sz w:val="24"/>
          <w:szCs w:val="24"/>
          <w:shd w:val="clear" w:color="auto" w:fill="FFFFFF"/>
        </w:rPr>
        <w:softHyphen/>
        <w:t>чающихся с ум</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w:t>
      </w:r>
      <w:r w:rsidRPr="00B81D47">
        <w:rPr>
          <w:rFonts w:ascii="Times New Roman" w:hAnsi="Times New Roman" w:cs="Times New Roman"/>
          <w:color w:val="auto"/>
          <w:sz w:val="24"/>
          <w:szCs w:val="24"/>
          <w:shd w:val="clear" w:color="auto" w:fill="FFFFFF"/>
        </w:rPr>
        <w:softHyphen/>
        <w:t>ве</w:t>
      </w:r>
      <w:r w:rsidRPr="00B81D47">
        <w:rPr>
          <w:rFonts w:ascii="Times New Roman" w:hAnsi="Times New Roman" w:cs="Times New Roman"/>
          <w:color w:val="auto"/>
          <w:sz w:val="24"/>
          <w:szCs w:val="24"/>
          <w:shd w:val="clear" w:color="auto" w:fill="FFFFFF"/>
        </w:rPr>
        <w:softHyphen/>
        <w:t>н</w:t>
      </w:r>
      <w:r w:rsidRPr="00B81D47">
        <w:rPr>
          <w:rFonts w:ascii="Times New Roman" w:hAnsi="Times New Roman" w:cs="Times New Roman"/>
          <w:color w:val="auto"/>
          <w:sz w:val="24"/>
          <w:szCs w:val="24"/>
          <w:shd w:val="clear" w:color="auto" w:fill="FFFFFF"/>
        </w:rPr>
        <w:softHyphen/>
        <w:t>ной отсталостью (интеллектуальными на</w:t>
      </w:r>
      <w:r w:rsidRPr="00B81D47">
        <w:rPr>
          <w:rFonts w:ascii="Times New Roman" w:hAnsi="Times New Roman" w:cs="Times New Roman"/>
          <w:color w:val="auto"/>
          <w:sz w:val="24"/>
          <w:szCs w:val="24"/>
          <w:shd w:val="clear" w:color="auto" w:fill="FFFFFF"/>
        </w:rPr>
        <w:softHyphen/>
        <w:t>ру</w:t>
      </w:r>
      <w:r w:rsidRPr="00B81D47">
        <w:rPr>
          <w:rFonts w:ascii="Times New Roman" w:hAnsi="Times New Roman" w:cs="Times New Roman"/>
          <w:color w:val="auto"/>
          <w:sz w:val="24"/>
          <w:szCs w:val="24"/>
          <w:shd w:val="clear" w:color="auto" w:fill="FFFFFF"/>
        </w:rPr>
        <w:softHyphen/>
        <w:t>ше</w:t>
      </w:r>
      <w:r w:rsidRPr="00B81D47">
        <w:rPr>
          <w:rFonts w:ascii="Times New Roman" w:hAnsi="Times New Roman" w:cs="Times New Roman"/>
          <w:color w:val="auto"/>
          <w:sz w:val="24"/>
          <w:szCs w:val="24"/>
          <w:shd w:val="clear" w:color="auto" w:fill="FFFFFF"/>
        </w:rPr>
        <w:softHyphen/>
        <w:t>ни</w:t>
      </w:r>
      <w:r w:rsidRPr="00B81D47">
        <w:rPr>
          <w:rFonts w:ascii="Times New Roman" w:hAnsi="Times New Roman" w:cs="Times New Roman"/>
          <w:color w:val="auto"/>
          <w:sz w:val="24"/>
          <w:szCs w:val="24"/>
          <w:shd w:val="clear" w:color="auto" w:fill="FFFFFF"/>
        </w:rPr>
        <w:softHyphen/>
        <w:t>я</w:t>
      </w:r>
      <w:r w:rsidRPr="00B81D47">
        <w:rPr>
          <w:rFonts w:ascii="Times New Roman" w:hAnsi="Times New Roman" w:cs="Times New Roman"/>
          <w:color w:val="auto"/>
          <w:sz w:val="24"/>
          <w:szCs w:val="24"/>
          <w:shd w:val="clear" w:color="auto" w:fill="FFFFFF"/>
        </w:rPr>
        <w:softHyphen/>
        <w:t>ми) оказывается чувственная ступень по</w:t>
      </w:r>
      <w:r w:rsidRPr="00B81D47">
        <w:rPr>
          <w:rFonts w:ascii="Times New Roman" w:hAnsi="Times New Roman" w:cs="Times New Roman"/>
          <w:color w:val="auto"/>
          <w:sz w:val="24"/>
          <w:szCs w:val="24"/>
          <w:shd w:val="clear" w:color="auto" w:fill="FFFFFF"/>
        </w:rPr>
        <w:softHyphen/>
        <w:t>зна</w:t>
      </w:r>
      <w:r w:rsidRPr="00B81D47">
        <w:rPr>
          <w:rFonts w:ascii="Times New Roman" w:hAnsi="Times New Roman" w:cs="Times New Roman"/>
          <w:color w:val="auto"/>
          <w:sz w:val="24"/>
          <w:szCs w:val="24"/>
          <w:shd w:val="clear" w:color="auto" w:fill="FFFFFF"/>
        </w:rPr>
        <w:softHyphen/>
        <w:t xml:space="preserve">ния </w:t>
      </w:r>
      <w:r w:rsidRPr="00B81D47">
        <w:rPr>
          <w:rFonts w:ascii="Times New Roman" w:hAnsi="Times New Roman" w:cs="Times New Roman"/>
          <w:sz w:val="24"/>
          <w:szCs w:val="24"/>
        </w:rPr>
        <w:t>―</w:t>
      </w:r>
      <w:r w:rsidRPr="00B81D47">
        <w:rPr>
          <w:rFonts w:ascii="Times New Roman" w:hAnsi="Times New Roman" w:cs="Times New Roman"/>
          <w:color w:val="auto"/>
          <w:sz w:val="24"/>
          <w:szCs w:val="24"/>
          <w:shd w:val="clear" w:color="auto" w:fill="FFFFFF"/>
        </w:rPr>
        <w:t xml:space="preserve"> ощущение и восприятие. Но и в этих по</w:t>
      </w:r>
      <w:r w:rsidRPr="00B81D47">
        <w:rPr>
          <w:rFonts w:ascii="Times New Roman" w:hAnsi="Times New Roman" w:cs="Times New Roman"/>
          <w:color w:val="auto"/>
          <w:sz w:val="24"/>
          <w:szCs w:val="24"/>
          <w:shd w:val="clear" w:color="auto" w:fill="FFFFFF"/>
        </w:rPr>
        <w:softHyphen/>
        <w:t>знавательных процессах ска</w:t>
      </w:r>
      <w:r w:rsidRPr="00B81D47">
        <w:rPr>
          <w:rFonts w:ascii="Times New Roman" w:hAnsi="Times New Roman" w:cs="Times New Roman"/>
          <w:color w:val="auto"/>
          <w:sz w:val="24"/>
          <w:szCs w:val="24"/>
          <w:shd w:val="clear" w:color="auto" w:fill="FFFFFF"/>
        </w:rPr>
        <w:softHyphen/>
        <w:t xml:space="preserve">зывается </w:t>
      </w:r>
      <w:proofErr w:type="spellStart"/>
      <w:r w:rsidRPr="00B81D47">
        <w:rPr>
          <w:rFonts w:ascii="Times New Roman" w:hAnsi="Times New Roman" w:cs="Times New Roman"/>
          <w:color w:val="auto"/>
          <w:sz w:val="24"/>
          <w:szCs w:val="24"/>
          <w:shd w:val="clear" w:color="auto" w:fill="FFFFFF"/>
        </w:rPr>
        <w:t>де</w:t>
      </w:r>
      <w:r w:rsidRPr="00B81D47">
        <w:rPr>
          <w:rFonts w:ascii="Times New Roman" w:hAnsi="Times New Roman" w:cs="Times New Roman"/>
          <w:color w:val="auto"/>
          <w:sz w:val="24"/>
          <w:szCs w:val="24"/>
          <w:shd w:val="clear" w:color="auto" w:fill="FFFFFF"/>
        </w:rPr>
        <w:softHyphen/>
        <w:t>фи</w:t>
      </w:r>
      <w:r w:rsidRPr="00B81D47">
        <w:rPr>
          <w:rFonts w:ascii="Times New Roman" w:hAnsi="Times New Roman" w:cs="Times New Roman"/>
          <w:color w:val="auto"/>
          <w:sz w:val="24"/>
          <w:szCs w:val="24"/>
          <w:shd w:val="clear" w:color="auto" w:fill="FFFFFF"/>
        </w:rPr>
        <w:softHyphen/>
        <w:t>цитарность</w:t>
      </w:r>
      <w:proofErr w:type="spellEnd"/>
      <w:r w:rsidRPr="00B81D47">
        <w:rPr>
          <w:rFonts w:ascii="Times New Roman" w:hAnsi="Times New Roman" w:cs="Times New Roman"/>
          <w:color w:val="auto"/>
          <w:sz w:val="24"/>
          <w:szCs w:val="24"/>
          <w:shd w:val="clear" w:color="auto" w:fill="FFFFFF"/>
        </w:rPr>
        <w:t>: не</w:t>
      </w:r>
      <w:r w:rsidRPr="00B81D47">
        <w:rPr>
          <w:rFonts w:ascii="Times New Roman" w:hAnsi="Times New Roman" w:cs="Times New Roman"/>
          <w:color w:val="auto"/>
          <w:sz w:val="24"/>
          <w:szCs w:val="24"/>
          <w:shd w:val="clear" w:color="auto" w:fill="FFFFFF"/>
        </w:rPr>
        <w:softHyphen/>
        <w:t>то</w:t>
      </w:r>
      <w:r w:rsidRPr="00B81D47">
        <w:rPr>
          <w:rFonts w:ascii="Times New Roman" w:hAnsi="Times New Roman" w:cs="Times New Roman"/>
          <w:color w:val="auto"/>
          <w:sz w:val="24"/>
          <w:szCs w:val="24"/>
          <w:shd w:val="clear" w:color="auto" w:fill="FFFFFF"/>
        </w:rPr>
        <w:softHyphen/>
        <w:t>ч</w:t>
      </w:r>
      <w:r w:rsidRPr="00B81D47">
        <w:rPr>
          <w:rFonts w:ascii="Times New Roman" w:hAnsi="Times New Roman" w:cs="Times New Roman"/>
          <w:color w:val="auto"/>
          <w:sz w:val="24"/>
          <w:szCs w:val="24"/>
          <w:shd w:val="clear" w:color="auto" w:fill="FFFFFF"/>
        </w:rPr>
        <w:softHyphen/>
        <w:t>ность и сла</w:t>
      </w:r>
      <w:r w:rsidRPr="00B81D47">
        <w:rPr>
          <w:rFonts w:ascii="Times New Roman" w:hAnsi="Times New Roman" w:cs="Times New Roman"/>
          <w:color w:val="auto"/>
          <w:sz w:val="24"/>
          <w:szCs w:val="24"/>
          <w:shd w:val="clear" w:color="auto" w:fill="FFFFFF"/>
        </w:rPr>
        <w:softHyphen/>
        <w:t>бость дифференцировки зри</w:t>
      </w:r>
      <w:r w:rsidRPr="00B81D47">
        <w:rPr>
          <w:rFonts w:ascii="Times New Roman" w:hAnsi="Times New Roman" w:cs="Times New Roman"/>
          <w:color w:val="auto"/>
          <w:sz w:val="24"/>
          <w:szCs w:val="24"/>
          <w:shd w:val="clear" w:color="auto" w:fill="FFFFFF"/>
        </w:rPr>
        <w:softHyphen/>
        <w:t>тель</w:t>
      </w:r>
      <w:r w:rsidRPr="00B81D47">
        <w:rPr>
          <w:rFonts w:ascii="Times New Roman" w:hAnsi="Times New Roman" w:cs="Times New Roman"/>
          <w:color w:val="auto"/>
          <w:sz w:val="24"/>
          <w:szCs w:val="24"/>
          <w:shd w:val="clear" w:color="auto" w:fill="FFFFFF"/>
        </w:rPr>
        <w:softHyphen/>
        <w:t>ных, слуховых, ки</w:t>
      </w:r>
      <w:r w:rsidRPr="00B81D47">
        <w:rPr>
          <w:rFonts w:ascii="Times New Roman" w:hAnsi="Times New Roman" w:cs="Times New Roman"/>
          <w:color w:val="auto"/>
          <w:sz w:val="24"/>
          <w:szCs w:val="24"/>
          <w:shd w:val="clear" w:color="auto" w:fill="FFFFFF"/>
        </w:rPr>
        <w:softHyphen/>
        <w:t>не</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ти</w:t>
      </w:r>
      <w:r w:rsidRPr="00B81D47">
        <w:rPr>
          <w:rFonts w:ascii="Times New Roman" w:hAnsi="Times New Roman" w:cs="Times New Roman"/>
          <w:color w:val="auto"/>
          <w:sz w:val="24"/>
          <w:szCs w:val="24"/>
          <w:shd w:val="clear" w:color="auto" w:fill="FFFFFF"/>
        </w:rPr>
        <w:softHyphen/>
        <w:t>ческих, та</w:t>
      </w:r>
      <w:r w:rsidRPr="00B81D47">
        <w:rPr>
          <w:rFonts w:ascii="Times New Roman" w:hAnsi="Times New Roman" w:cs="Times New Roman"/>
          <w:color w:val="auto"/>
          <w:sz w:val="24"/>
          <w:szCs w:val="24"/>
          <w:shd w:val="clear" w:color="auto" w:fill="FFFFFF"/>
        </w:rPr>
        <w:softHyphen/>
        <w:t>ктильных, обоня</w:t>
      </w:r>
      <w:r w:rsidRPr="00B81D47">
        <w:rPr>
          <w:rFonts w:ascii="Times New Roman" w:hAnsi="Times New Roman" w:cs="Times New Roman"/>
          <w:color w:val="auto"/>
          <w:sz w:val="24"/>
          <w:szCs w:val="24"/>
          <w:shd w:val="clear" w:color="auto" w:fill="FFFFFF"/>
        </w:rPr>
        <w:softHyphen/>
        <w:t>тель</w:t>
      </w:r>
      <w:r w:rsidRPr="00B81D47">
        <w:rPr>
          <w:rFonts w:ascii="Times New Roman" w:hAnsi="Times New Roman" w:cs="Times New Roman"/>
          <w:color w:val="auto"/>
          <w:sz w:val="24"/>
          <w:szCs w:val="24"/>
          <w:shd w:val="clear" w:color="auto" w:fill="FFFFFF"/>
        </w:rPr>
        <w:softHyphen/>
        <w:t>ных и вкусовых ощу</w:t>
      </w:r>
      <w:r w:rsidRPr="00B81D47">
        <w:rPr>
          <w:rFonts w:ascii="Times New Roman" w:hAnsi="Times New Roman" w:cs="Times New Roman"/>
          <w:color w:val="auto"/>
          <w:sz w:val="24"/>
          <w:szCs w:val="24"/>
          <w:shd w:val="clear" w:color="auto" w:fill="FFFFFF"/>
        </w:rPr>
        <w:softHyphen/>
        <w:t>щений приводят к затруднению аде</w:t>
      </w:r>
      <w:r w:rsidRPr="00B81D47">
        <w:rPr>
          <w:rFonts w:ascii="Times New Roman" w:hAnsi="Times New Roman" w:cs="Times New Roman"/>
          <w:color w:val="auto"/>
          <w:sz w:val="24"/>
          <w:szCs w:val="24"/>
          <w:shd w:val="clear" w:color="auto" w:fill="FFFFFF"/>
        </w:rPr>
        <w:softHyphen/>
        <w:t>ква</w:t>
      </w:r>
      <w:r w:rsidRPr="00B81D47">
        <w:rPr>
          <w:rFonts w:ascii="Times New Roman" w:hAnsi="Times New Roman" w:cs="Times New Roman"/>
          <w:color w:val="auto"/>
          <w:sz w:val="24"/>
          <w:szCs w:val="24"/>
          <w:shd w:val="clear" w:color="auto" w:fill="FFFFFF"/>
        </w:rPr>
        <w:softHyphen/>
        <w:t>тности ориентировки детей с ум</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w:t>
      </w:r>
      <w:r w:rsidRPr="00B81D47">
        <w:rPr>
          <w:rFonts w:ascii="Times New Roman" w:hAnsi="Times New Roman" w:cs="Times New Roman"/>
          <w:color w:val="auto"/>
          <w:sz w:val="24"/>
          <w:szCs w:val="24"/>
          <w:shd w:val="clear" w:color="auto" w:fill="FFFFFF"/>
        </w:rPr>
        <w:softHyphen/>
        <w:t>ве</w:t>
      </w:r>
      <w:r w:rsidRPr="00B81D47">
        <w:rPr>
          <w:rFonts w:ascii="Times New Roman" w:hAnsi="Times New Roman" w:cs="Times New Roman"/>
          <w:color w:val="auto"/>
          <w:sz w:val="24"/>
          <w:szCs w:val="24"/>
          <w:shd w:val="clear" w:color="auto" w:fill="FFFFFF"/>
        </w:rPr>
        <w:softHyphen/>
        <w:t>н</w:t>
      </w:r>
      <w:r w:rsidRPr="00B81D47">
        <w:rPr>
          <w:rFonts w:ascii="Times New Roman" w:hAnsi="Times New Roman" w:cs="Times New Roman"/>
          <w:color w:val="auto"/>
          <w:sz w:val="24"/>
          <w:szCs w:val="24"/>
          <w:shd w:val="clear" w:color="auto" w:fill="FFFFFF"/>
        </w:rPr>
        <w:softHyphen/>
        <w:t>ной от</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та</w:t>
      </w:r>
      <w:r w:rsidRPr="00B81D47">
        <w:rPr>
          <w:rFonts w:ascii="Times New Roman" w:hAnsi="Times New Roman" w:cs="Times New Roman"/>
          <w:color w:val="auto"/>
          <w:sz w:val="24"/>
          <w:szCs w:val="24"/>
          <w:shd w:val="clear" w:color="auto" w:fill="FFFFFF"/>
        </w:rPr>
        <w:softHyphen/>
        <w:t>ло</w:t>
      </w:r>
      <w:r w:rsidRPr="00B81D47">
        <w:rPr>
          <w:rFonts w:ascii="Times New Roman" w:hAnsi="Times New Roman" w:cs="Times New Roman"/>
          <w:color w:val="auto"/>
          <w:sz w:val="24"/>
          <w:szCs w:val="24"/>
          <w:shd w:val="clear" w:color="auto" w:fill="FFFFFF"/>
        </w:rPr>
        <w:softHyphen/>
        <w:t xml:space="preserve">стью </w:t>
      </w:r>
      <w:r w:rsidRPr="00B81D47">
        <w:rPr>
          <w:rFonts w:ascii="Times New Roman" w:hAnsi="Times New Roman" w:cs="Times New Roman"/>
          <w:color w:val="auto"/>
          <w:sz w:val="24"/>
          <w:szCs w:val="24"/>
        </w:rPr>
        <w:t xml:space="preserve">(интеллектуальными нарушениями) </w:t>
      </w:r>
      <w:r w:rsidRPr="00B81D47">
        <w:rPr>
          <w:rFonts w:ascii="Times New Roman" w:hAnsi="Times New Roman" w:cs="Times New Roman"/>
          <w:color w:val="auto"/>
          <w:sz w:val="24"/>
          <w:szCs w:val="24"/>
          <w:shd w:val="clear" w:color="auto" w:fill="FFFFFF"/>
        </w:rPr>
        <w:t xml:space="preserve"> в окружающей сре</w:t>
      </w:r>
      <w:r w:rsidRPr="00B81D47">
        <w:rPr>
          <w:rFonts w:ascii="Times New Roman" w:hAnsi="Times New Roman" w:cs="Times New Roman"/>
          <w:color w:val="auto"/>
          <w:sz w:val="24"/>
          <w:szCs w:val="24"/>
          <w:shd w:val="clear" w:color="auto" w:fill="FFFFFF"/>
        </w:rPr>
        <w:softHyphen/>
        <w:t>де. На</w:t>
      </w:r>
      <w:r w:rsidRPr="00B81D47">
        <w:rPr>
          <w:rFonts w:ascii="Times New Roman" w:hAnsi="Times New Roman" w:cs="Times New Roman"/>
          <w:color w:val="auto"/>
          <w:sz w:val="24"/>
          <w:szCs w:val="24"/>
          <w:shd w:val="clear" w:color="auto" w:fill="FFFFFF"/>
        </w:rPr>
        <w:softHyphen/>
        <w:t>ру</w:t>
      </w:r>
      <w:r w:rsidRPr="00B81D47">
        <w:rPr>
          <w:rFonts w:ascii="Times New Roman" w:hAnsi="Times New Roman" w:cs="Times New Roman"/>
          <w:color w:val="auto"/>
          <w:sz w:val="24"/>
          <w:szCs w:val="24"/>
          <w:shd w:val="clear" w:color="auto" w:fill="FFFFFF"/>
        </w:rPr>
        <w:softHyphen/>
        <w:t>ше</w:t>
      </w:r>
      <w:r w:rsidRPr="00B81D47">
        <w:rPr>
          <w:rFonts w:ascii="Times New Roman" w:hAnsi="Times New Roman" w:cs="Times New Roman"/>
          <w:color w:val="auto"/>
          <w:sz w:val="24"/>
          <w:szCs w:val="24"/>
          <w:shd w:val="clear" w:color="auto" w:fill="FFFFFF"/>
        </w:rPr>
        <w:softHyphen/>
        <w:t>ние объема и те</w:t>
      </w:r>
      <w:r w:rsidRPr="00B81D47">
        <w:rPr>
          <w:rFonts w:ascii="Times New Roman" w:hAnsi="Times New Roman" w:cs="Times New Roman"/>
          <w:color w:val="auto"/>
          <w:sz w:val="24"/>
          <w:szCs w:val="24"/>
          <w:shd w:val="clear" w:color="auto" w:fill="FFFFFF"/>
        </w:rPr>
        <w:softHyphen/>
        <w:t>мпа во</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п</w:t>
      </w:r>
      <w:r w:rsidRPr="00B81D47">
        <w:rPr>
          <w:rFonts w:ascii="Times New Roman" w:hAnsi="Times New Roman" w:cs="Times New Roman"/>
          <w:color w:val="auto"/>
          <w:sz w:val="24"/>
          <w:szCs w:val="24"/>
          <w:shd w:val="clear" w:color="auto" w:fill="FFFFFF"/>
        </w:rPr>
        <w:softHyphen/>
        <w:t>ри</w:t>
      </w:r>
      <w:r w:rsidRPr="00B81D47">
        <w:rPr>
          <w:rFonts w:ascii="Times New Roman" w:hAnsi="Times New Roman" w:cs="Times New Roman"/>
          <w:color w:val="auto"/>
          <w:sz w:val="24"/>
          <w:szCs w:val="24"/>
          <w:shd w:val="clear" w:color="auto" w:fill="FFFFFF"/>
        </w:rPr>
        <w:softHyphen/>
        <w:t>я</w:t>
      </w:r>
      <w:r w:rsidRPr="00B81D47">
        <w:rPr>
          <w:rFonts w:ascii="Times New Roman" w:hAnsi="Times New Roman" w:cs="Times New Roman"/>
          <w:color w:val="auto"/>
          <w:sz w:val="24"/>
          <w:szCs w:val="24"/>
          <w:shd w:val="clear" w:color="auto" w:fill="FFFFFF"/>
        </w:rPr>
        <w:softHyphen/>
        <w:t>тия, не</w:t>
      </w:r>
      <w:r w:rsidRPr="00B81D47">
        <w:rPr>
          <w:rFonts w:ascii="Times New Roman" w:hAnsi="Times New Roman" w:cs="Times New Roman"/>
          <w:color w:val="auto"/>
          <w:sz w:val="24"/>
          <w:szCs w:val="24"/>
          <w:shd w:val="clear" w:color="auto" w:fill="FFFFFF"/>
        </w:rPr>
        <w:softHyphen/>
        <w:t>до</w:t>
      </w:r>
      <w:r w:rsidRPr="00B81D47">
        <w:rPr>
          <w:rFonts w:ascii="Times New Roman" w:hAnsi="Times New Roman" w:cs="Times New Roman"/>
          <w:color w:val="auto"/>
          <w:sz w:val="24"/>
          <w:szCs w:val="24"/>
          <w:shd w:val="clear" w:color="auto" w:fill="FFFFFF"/>
        </w:rPr>
        <w:softHyphen/>
        <w:t>статочная его диф</w:t>
      </w:r>
      <w:r w:rsidRPr="00B81D47">
        <w:rPr>
          <w:rFonts w:ascii="Times New Roman" w:hAnsi="Times New Roman" w:cs="Times New Roman"/>
          <w:color w:val="auto"/>
          <w:sz w:val="24"/>
          <w:szCs w:val="24"/>
          <w:shd w:val="clear" w:color="auto" w:fill="FFFFFF"/>
        </w:rPr>
        <w:softHyphen/>
        <w:t>фе</w:t>
      </w:r>
      <w:r w:rsidRPr="00B81D47">
        <w:rPr>
          <w:rFonts w:ascii="Times New Roman" w:hAnsi="Times New Roman" w:cs="Times New Roman"/>
          <w:color w:val="auto"/>
          <w:sz w:val="24"/>
          <w:szCs w:val="24"/>
          <w:shd w:val="clear" w:color="auto" w:fill="FFFFFF"/>
        </w:rPr>
        <w:softHyphen/>
        <w:t>ре</w:t>
      </w:r>
      <w:r w:rsidRPr="00B81D47">
        <w:rPr>
          <w:rFonts w:ascii="Times New Roman" w:hAnsi="Times New Roman" w:cs="Times New Roman"/>
          <w:color w:val="auto"/>
          <w:sz w:val="24"/>
          <w:szCs w:val="24"/>
          <w:shd w:val="clear" w:color="auto" w:fill="FFFFFF"/>
        </w:rPr>
        <w:softHyphen/>
        <w:t>н</w:t>
      </w:r>
      <w:r w:rsidRPr="00B81D47">
        <w:rPr>
          <w:rFonts w:ascii="Times New Roman" w:hAnsi="Times New Roman" w:cs="Times New Roman"/>
          <w:color w:val="auto"/>
          <w:sz w:val="24"/>
          <w:szCs w:val="24"/>
          <w:shd w:val="clear" w:color="auto" w:fill="FFFFFF"/>
        </w:rPr>
        <w:softHyphen/>
        <w:t>ци</w:t>
      </w:r>
      <w:r w:rsidRPr="00B81D47">
        <w:rPr>
          <w:rFonts w:ascii="Times New Roman" w:hAnsi="Times New Roman" w:cs="Times New Roman"/>
          <w:color w:val="auto"/>
          <w:sz w:val="24"/>
          <w:szCs w:val="24"/>
          <w:shd w:val="clear" w:color="auto" w:fill="FFFFFF"/>
        </w:rPr>
        <w:softHyphen/>
        <w:t>ровка, не могут не ока</w:t>
      </w:r>
      <w:r w:rsidRPr="00B81D47">
        <w:rPr>
          <w:rFonts w:ascii="Times New Roman" w:hAnsi="Times New Roman" w:cs="Times New Roman"/>
          <w:color w:val="auto"/>
          <w:sz w:val="24"/>
          <w:szCs w:val="24"/>
          <w:shd w:val="clear" w:color="auto" w:fill="FFFFFF"/>
        </w:rPr>
        <w:softHyphen/>
        <w:t>зы</w:t>
      </w:r>
      <w:r w:rsidRPr="00B81D47">
        <w:rPr>
          <w:rFonts w:ascii="Times New Roman" w:hAnsi="Times New Roman" w:cs="Times New Roman"/>
          <w:color w:val="auto"/>
          <w:sz w:val="24"/>
          <w:szCs w:val="24"/>
          <w:shd w:val="clear" w:color="auto" w:fill="FFFFFF"/>
        </w:rPr>
        <w:softHyphen/>
        <w:t>вать от</w:t>
      </w:r>
      <w:r w:rsidRPr="00B81D47">
        <w:rPr>
          <w:rFonts w:ascii="Times New Roman" w:hAnsi="Times New Roman" w:cs="Times New Roman"/>
          <w:color w:val="auto"/>
          <w:sz w:val="24"/>
          <w:szCs w:val="24"/>
          <w:shd w:val="clear" w:color="auto" w:fill="FFFFFF"/>
        </w:rPr>
        <w:softHyphen/>
        <w:t>ри</w:t>
      </w:r>
      <w:r w:rsidRPr="00B81D47">
        <w:rPr>
          <w:rFonts w:ascii="Times New Roman" w:hAnsi="Times New Roman" w:cs="Times New Roman"/>
          <w:color w:val="auto"/>
          <w:sz w:val="24"/>
          <w:szCs w:val="24"/>
          <w:shd w:val="clear" w:color="auto" w:fill="FFFFFF"/>
        </w:rPr>
        <w:softHyphen/>
        <w:t>ца</w:t>
      </w:r>
      <w:r w:rsidRPr="00B81D47">
        <w:rPr>
          <w:rFonts w:ascii="Times New Roman" w:hAnsi="Times New Roman" w:cs="Times New Roman"/>
          <w:color w:val="auto"/>
          <w:sz w:val="24"/>
          <w:szCs w:val="24"/>
          <w:shd w:val="clear" w:color="auto" w:fill="FFFFFF"/>
        </w:rPr>
        <w:softHyphen/>
        <w:t>тель</w:t>
      </w:r>
      <w:r w:rsidRPr="00B81D47">
        <w:rPr>
          <w:rFonts w:ascii="Times New Roman" w:hAnsi="Times New Roman" w:cs="Times New Roman"/>
          <w:color w:val="auto"/>
          <w:sz w:val="24"/>
          <w:szCs w:val="24"/>
          <w:shd w:val="clear" w:color="auto" w:fill="FFFFFF"/>
        </w:rPr>
        <w:softHyphen/>
        <w:t>ного влияния на весь ход развития ре</w:t>
      </w:r>
      <w:r w:rsidRPr="00B81D47">
        <w:rPr>
          <w:rFonts w:ascii="Times New Roman" w:hAnsi="Times New Roman" w:cs="Times New Roman"/>
          <w:color w:val="auto"/>
          <w:sz w:val="24"/>
          <w:szCs w:val="24"/>
          <w:shd w:val="clear" w:color="auto" w:fill="FFFFFF"/>
        </w:rPr>
        <w:softHyphen/>
        <w:t>бенка с умственной отсталостью (интеллектуаль</w:t>
      </w:r>
      <w:r w:rsidRPr="00B81D47">
        <w:rPr>
          <w:rFonts w:ascii="Times New Roman" w:hAnsi="Times New Roman" w:cs="Times New Roman"/>
          <w:color w:val="auto"/>
          <w:sz w:val="24"/>
          <w:szCs w:val="24"/>
          <w:shd w:val="clear" w:color="auto" w:fill="FFFFFF"/>
        </w:rPr>
        <w:softHyphen/>
        <w:t>ны</w:t>
      </w:r>
      <w:r w:rsidRPr="00B81D47">
        <w:rPr>
          <w:rFonts w:ascii="Times New Roman" w:hAnsi="Times New Roman" w:cs="Times New Roman"/>
          <w:color w:val="auto"/>
          <w:sz w:val="24"/>
          <w:szCs w:val="24"/>
          <w:shd w:val="clear" w:color="auto" w:fill="FFFFFF"/>
        </w:rPr>
        <w:softHyphen/>
        <w:t>ми нарушениями). Од</w:t>
      </w:r>
      <w:r w:rsidRPr="00B81D47">
        <w:rPr>
          <w:rFonts w:ascii="Times New Roman" w:hAnsi="Times New Roman" w:cs="Times New Roman"/>
          <w:color w:val="auto"/>
          <w:sz w:val="24"/>
          <w:szCs w:val="24"/>
          <w:shd w:val="clear" w:color="auto" w:fill="FFFFFF"/>
        </w:rPr>
        <w:softHyphen/>
        <w:t>на</w:t>
      </w:r>
      <w:r w:rsidRPr="00B81D47">
        <w:rPr>
          <w:rFonts w:ascii="Times New Roman" w:hAnsi="Times New Roman" w:cs="Times New Roman"/>
          <w:color w:val="auto"/>
          <w:sz w:val="24"/>
          <w:szCs w:val="24"/>
          <w:shd w:val="clear" w:color="auto" w:fill="FFFFFF"/>
        </w:rPr>
        <w:softHyphen/>
        <w:t>ко особая организация учебной и вне</w:t>
      </w:r>
      <w:r w:rsidRPr="00B81D47">
        <w:rPr>
          <w:rFonts w:ascii="Times New Roman" w:hAnsi="Times New Roman" w:cs="Times New Roman"/>
          <w:color w:val="auto"/>
          <w:sz w:val="24"/>
          <w:szCs w:val="24"/>
          <w:shd w:val="clear" w:color="auto" w:fill="FFFFFF"/>
        </w:rPr>
        <w:softHyphen/>
        <w:t>урочной ра</w:t>
      </w:r>
      <w:r w:rsidRPr="00B81D47">
        <w:rPr>
          <w:rFonts w:ascii="Times New Roman" w:hAnsi="Times New Roman" w:cs="Times New Roman"/>
          <w:color w:val="auto"/>
          <w:sz w:val="24"/>
          <w:szCs w:val="24"/>
          <w:shd w:val="clear" w:color="auto" w:fill="FFFFFF"/>
        </w:rPr>
        <w:softHyphen/>
        <w:t>бо</w:t>
      </w:r>
      <w:r w:rsidRPr="00B81D47">
        <w:rPr>
          <w:rFonts w:ascii="Times New Roman" w:hAnsi="Times New Roman" w:cs="Times New Roman"/>
          <w:color w:val="auto"/>
          <w:sz w:val="24"/>
          <w:szCs w:val="24"/>
          <w:shd w:val="clear" w:color="auto" w:fill="FFFFFF"/>
        </w:rPr>
        <w:softHyphen/>
        <w:t>ты, осно</w:t>
      </w:r>
      <w:r w:rsidRPr="00B81D47">
        <w:rPr>
          <w:rFonts w:ascii="Times New Roman" w:hAnsi="Times New Roman" w:cs="Times New Roman"/>
          <w:color w:val="auto"/>
          <w:sz w:val="24"/>
          <w:szCs w:val="24"/>
          <w:shd w:val="clear" w:color="auto" w:fill="FFFFFF"/>
        </w:rPr>
        <w:softHyphen/>
        <w:t>ва</w:t>
      </w:r>
      <w:r w:rsidRPr="00B81D47">
        <w:rPr>
          <w:rFonts w:ascii="Times New Roman" w:hAnsi="Times New Roman" w:cs="Times New Roman"/>
          <w:color w:val="auto"/>
          <w:sz w:val="24"/>
          <w:szCs w:val="24"/>
          <w:shd w:val="clear" w:color="auto" w:fill="FFFFFF"/>
        </w:rPr>
        <w:softHyphen/>
        <w:t>н</w:t>
      </w:r>
      <w:r w:rsidRPr="00B81D47">
        <w:rPr>
          <w:rFonts w:ascii="Times New Roman" w:hAnsi="Times New Roman" w:cs="Times New Roman"/>
          <w:color w:val="auto"/>
          <w:sz w:val="24"/>
          <w:szCs w:val="24"/>
          <w:shd w:val="clear" w:color="auto" w:fill="FFFFFF"/>
        </w:rPr>
        <w:softHyphen/>
        <w:t>ной на использовании пра</w:t>
      </w:r>
      <w:r w:rsidRPr="00B81D47">
        <w:rPr>
          <w:rFonts w:ascii="Times New Roman" w:hAnsi="Times New Roman" w:cs="Times New Roman"/>
          <w:color w:val="auto"/>
          <w:sz w:val="24"/>
          <w:szCs w:val="24"/>
          <w:shd w:val="clear" w:color="auto" w:fill="FFFFFF"/>
        </w:rPr>
        <w:softHyphen/>
        <w:t>ктической деятельности; проведение специальных кор</w:t>
      </w:r>
      <w:r w:rsidRPr="00B81D47">
        <w:rPr>
          <w:rFonts w:ascii="Times New Roman" w:hAnsi="Times New Roman" w:cs="Times New Roman"/>
          <w:color w:val="auto"/>
          <w:sz w:val="24"/>
          <w:szCs w:val="24"/>
          <w:shd w:val="clear" w:color="auto" w:fill="FFFFFF"/>
        </w:rPr>
        <w:softHyphen/>
        <w:t>ре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ци</w:t>
      </w:r>
      <w:r w:rsidRPr="00B81D47">
        <w:rPr>
          <w:rFonts w:ascii="Times New Roman" w:hAnsi="Times New Roman" w:cs="Times New Roman"/>
          <w:color w:val="auto"/>
          <w:sz w:val="24"/>
          <w:szCs w:val="24"/>
          <w:shd w:val="clear" w:color="auto" w:fill="FFFFFF"/>
        </w:rPr>
        <w:softHyphen/>
        <w:t>он</w:t>
      </w:r>
      <w:r w:rsidRPr="00B81D47">
        <w:rPr>
          <w:rFonts w:ascii="Times New Roman" w:hAnsi="Times New Roman" w:cs="Times New Roman"/>
          <w:color w:val="auto"/>
          <w:sz w:val="24"/>
          <w:szCs w:val="24"/>
          <w:shd w:val="clear" w:color="auto" w:fill="FFFFFF"/>
        </w:rPr>
        <w:softHyphen/>
        <w:t>ных занятий не только по</w:t>
      </w:r>
      <w:r w:rsidRPr="00B81D47">
        <w:rPr>
          <w:rFonts w:ascii="Times New Roman" w:hAnsi="Times New Roman" w:cs="Times New Roman"/>
          <w:color w:val="auto"/>
          <w:sz w:val="24"/>
          <w:szCs w:val="24"/>
          <w:shd w:val="clear" w:color="auto" w:fill="FFFFFF"/>
        </w:rPr>
        <w:softHyphen/>
        <w:t>вышают ка</w:t>
      </w:r>
      <w:r w:rsidRPr="00B81D47">
        <w:rPr>
          <w:rFonts w:ascii="Times New Roman" w:hAnsi="Times New Roman" w:cs="Times New Roman"/>
          <w:color w:val="auto"/>
          <w:sz w:val="24"/>
          <w:szCs w:val="24"/>
          <w:shd w:val="clear" w:color="auto" w:fill="FFFFFF"/>
        </w:rPr>
        <w:softHyphen/>
        <w:t>че</w:t>
      </w:r>
      <w:r w:rsidRPr="00B81D47">
        <w:rPr>
          <w:rFonts w:ascii="Times New Roman" w:hAnsi="Times New Roman" w:cs="Times New Roman"/>
          <w:color w:val="auto"/>
          <w:sz w:val="24"/>
          <w:szCs w:val="24"/>
          <w:shd w:val="clear" w:color="auto" w:fill="FFFFFF"/>
        </w:rPr>
        <w:softHyphen/>
        <w:t xml:space="preserve">ство ощущений и </w:t>
      </w:r>
      <w:r w:rsidRPr="00B81D47">
        <w:rPr>
          <w:rFonts w:ascii="Times New Roman" w:hAnsi="Times New Roman" w:cs="Times New Roman"/>
          <w:color w:val="auto"/>
          <w:sz w:val="24"/>
          <w:szCs w:val="24"/>
          <w:shd w:val="clear" w:color="auto" w:fill="FFFFFF"/>
        </w:rPr>
        <w:lastRenderedPageBreak/>
        <w:t>восприятий, но и ока</w:t>
      </w:r>
      <w:r w:rsidRPr="00B81D47">
        <w:rPr>
          <w:rFonts w:ascii="Times New Roman" w:hAnsi="Times New Roman" w:cs="Times New Roman"/>
          <w:color w:val="auto"/>
          <w:sz w:val="24"/>
          <w:szCs w:val="24"/>
          <w:shd w:val="clear" w:color="auto" w:fill="FFFFFF"/>
        </w:rPr>
        <w:softHyphen/>
        <w:t>зы</w:t>
      </w:r>
      <w:r w:rsidRPr="00B81D47">
        <w:rPr>
          <w:rFonts w:ascii="Times New Roman" w:hAnsi="Times New Roman" w:cs="Times New Roman"/>
          <w:color w:val="auto"/>
          <w:sz w:val="24"/>
          <w:szCs w:val="24"/>
          <w:shd w:val="clear" w:color="auto" w:fill="FFFFFF"/>
        </w:rPr>
        <w:softHyphen/>
        <w:t>вают по</w:t>
      </w:r>
      <w:r w:rsidRPr="00B81D47">
        <w:rPr>
          <w:rFonts w:ascii="Times New Roman" w:hAnsi="Times New Roman" w:cs="Times New Roman"/>
          <w:color w:val="auto"/>
          <w:sz w:val="24"/>
          <w:szCs w:val="24"/>
          <w:shd w:val="clear" w:color="auto" w:fill="FFFFFF"/>
        </w:rPr>
        <w:softHyphen/>
        <w:t>ло</w:t>
      </w:r>
      <w:r w:rsidRPr="00B81D47">
        <w:rPr>
          <w:rFonts w:ascii="Times New Roman" w:hAnsi="Times New Roman" w:cs="Times New Roman"/>
          <w:color w:val="auto"/>
          <w:sz w:val="24"/>
          <w:szCs w:val="24"/>
          <w:shd w:val="clear" w:color="auto" w:fill="FFFFFF"/>
        </w:rPr>
        <w:softHyphen/>
        <w:t>жи</w:t>
      </w:r>
      <w:r w:rsidRPr="00B81D47">
        <w:rPr>
          <w:rFonts w:ascii="Times New Roman" w:hAnsi="Times New Roman" w:cs="Times New Roman"/>
          <w:color w:val="auto"/>
          <w:sz w:val="24"/>
          <w:szCs w:val="24"/>
          <w:shd w:val="clear" w:color="auto" w:fill="FFFFFF"/>
        </w:rPr>
        <w:softHyphen/>
        <w:t>тельное влияние на раз</w:t>
      </w:r>
      <w:r w:rsidRPr="00B81D47">
        <w:rPr>
          <w:rFonts w:ascii="Times New Roman" w:hAnsi="Times New Roman" w:cs="Times New Roman"/>
          <w:color w:val="auto"/>
          <w:sz w:val="24"/>
          <w:szCs w:val="24"/>
          <w:shd w:val="clear" w:color="auto" w:fill="FFFFFF"/>
        </w:rPr>
        <w:softHyphen/>
        <w:t>витие интеллектуальной сферы, в частности ов</w:t>
      </w:r>
      <w:r w:rsidRPr="00B81D47">
        <w:rPr>
          <w:rFonts w:ascii="Times New Roman" w:hAnsi="Times New Roman" w:cs="Times New Roman"/>
          <w:color w:val="auto"/>
          <w:sz w:val="24"/>
          <w:szCs w:val="24"/>
          <w:shd w:val="clear" w:color="auto" w:fill="FFFFFF"/>
        </w:rPr>
        <w:softHyphen/>
        <w:t>ла</w:t>
      </w:r>
      <w:r w:rsidRPr="00B81D47">
        <w:rPr>
          <w:rFonts w:ascii="Times New Roman" w:hAnsi="Times New Roman" w:cs="Times New Roman"/>
          <w:color w:val="auto"/>
          <w:sz w:val="24"/>
          <w:szCs w:val="24"/>
          <w:shd w:val="clear" w:color="auto" w:fill="FFFFFF"/>
        </w:rPr>
        <w:softHyphen/>
        <w:t>де</w:t>
      </w:r>
      <w:r w:rsidRPr="00B81D47">
        <w:rPr>
          <w:rFonts w:ascii="Times New Roman" w:hAnsi="Times New Roman" w:cs="Times New Roman"/>
          <w:color w:val="auto"/>
          <w:sz w:val="24"/>
          <w:szCs w:val="24"/>
          <w:shd w:val="clear" w:color="auto" w:fill="FFFFFF"/>
        </w:rPr>
        <w:softHyphen/>
        <w:t>ние отдельны</w:t>
      </w:r>
      <w:r w:rsidRPr="00B81D47">
        <w:rPr>
          <w:rFonts w:ascii="Times New Roman" w:hAnsi="Times New Roman" w:cs="Times New Roman"/>
          <w:color w:val="auto"/>
          <w:sz w:val="24"/>
          <w:szCs w:val="24"/>
          <w:shd w:val="clear" w:color="auto" w:fill="FFFFFF"/>
        </w:rPr>
        <w:softHyphen/>
        <w:t>ми мыслительными операциями.</w:t>
      </w:r>
      <w:r w:rsidRPr="00B81D47">
        <w:rPr>
          <w:rFonts w:ascii="Times New Roman" w:hAnsi="Times New Roman" w:cs="Times New Roman"/>
          <w:color w:val="FF0000"/>
          <w:sz w:val="24"/>
          <w:szCs w:val="24"/>
          <w:shd w:val="clear" w:color="auto" w:fill="FFFFFF"/>
        </w:rPr>
        <w:t xml:space="preserve"> </w:t>
      </w:r>
    </w:p>
    <w:p w:rsidR="005B5BE4" w:rsidRPr="00B81D47" w:rsidRDefault="005B5BE4">
      <w:pPr>
        <w:spacing w:after="0" w:line="360" w:lineRule="auto"/>
        <w:ind w:firstLine="709"/>
        <w:jc w:val="both"/>
        <w:rPr>
          <w:rFonts w:ascii="Times New Roman" w:hAnsi="Times New Roman" w:cs="Times New Roman"/>
          <w:color w:val="auto"/>
          <w:sz w:val="24"/>
          <w:szCs w:val="24"/>
          <w:shd w:val="clear" w:color="auto" w:fill="FFFFFF"/>
        </w:rPr>
      </w:pPr>
      <w:r w:rsidRPr="00B81D47">
        <w:rPr>
          <w:rFonts w:ascii="Times New Roman" w:hAnsi="Times New Roman" w:cs="Times New Roman"/>
          <w:color w:val="auto"/>
          <w:sz w:val="24"/>
          <w:szCs w:val="24"/>
        </w:rPr>
        <w:t xml:space="preserve">Меньший потенциал у обучающихся с умственной отсталостью </w:t>
      </w:r>
      <w:r w:rsidR="003659C8" w:rsidRPr="00B81D47">
        <w:rPr>
          <w:rFonts w:ascii="Times New Roman" w:hAnsi="Times New Roman" w:cs="Times New Roman"/>
          <w:color w:val="auto"/>
          <w:sz w:val="24"/>
          <w:szCs w:val="24"/>
          <w:shd w:val="clear" w:color="auto" w:fill="FFFFFF"/>
        </w:rPr>
        <w:t>(интел</w:t>
      </w:r>
      <w:r w:rsidRPr="00B81D47">
        <w:rPr>
          <w:rFonts w:ascii="Times New Roman" w:hAnsi="Times New Roman" w:cs="Times New Roman"/>
          <w:color w:val="auto"/>
          <w:sz w:val="24"/>
          <w:szCs w:val="24"/>
          <w:shd w:val="clear" w:color="auto" w:fill="FFFFFF"/>
        </w:rPr>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 xml:space="preserve">туальными нарушениями) </w:t>
      </w:r>
      <w:r w:rsidRPr="00B81D47">
        <w:rPr>
          <w:rFonts w:ascii="Times New Roman" w:hAnsi="Times New Roman" w:cs="Times New Roman"/>
          <w:color w:val="auto"/>
          <w:sz w:val="24"/>
          <w:szCs w:val="24"/>
        </w:rPr>
        <w:t xml:space="preserve">обнаруживается в развитии их </w:t>
      </w:r>
      <w:r w:rsidRPr="00B81D47">
        <w:rPr>
          <w:rFonts w:ascii="Times New Roman" w:hAnsi="Times New Roman" w:cs="Times New Roman"/>
          <w:b/>
          <w:bCs/>
          <w:color w:val="auto"/>
          <w:sz w:val="24"/>
          <w:szCs w:val="24"/>
        </w:rPr>
        <w:t>мышления</w:t>
      </w:r>
      <w:r w:rsidRPr="00B81D47">
        <w:rPr>
          <w:rFonts w:ascii="Times New Roman" w:hAnsi="Times New Roman" w:cs="Times New Roman"/>
          <w:color w:val="auto"/>
          <w:sz w:val="24"/>
          <w:szCs w:val="24"/>
        </w:rPr>
        <w:t>, ос</w:t>
      </w:r>
      <w:r w:rsidRPr="00B81D47">
        <w:rPr>
          <w:rFonts w:ascii="Times New Roman" w:hAnsi="Times New Roman" w:cs="Times New Roman"/>
          <w:color w:val="auto"/>
          <w:sz w:val="24"/>
          <w:szCs w:val="24"/>
        </w:rPr>
        <w:softHyphen/>
        <w:t>но</w:t>
      </w:r>
      <w:r w:rsidRPr="00B81D47">
        <w:rPr>
          <w:rFonts w:ascii="Times New Roman" w:hAnsi="Times New Roman" w:cs="Times New Roman"/>
          <w:color w:val="auto"/>
          <w:sz w:val="24"/>
          <w:szCs w:val="24"/>
        </w:rPr>
        <w:softHyphen/>
        <w:t>ву которого составляют такие о</w:t>
      </w:r>
      <w:r w:rsidRPr="00B81D47">
        <w:rPr>
          <w:rFonts w:ascii="Times New Roman" w:hAnsi="Times New Roman" w:cs="Times New Roman"/>
          <w:color w:val="auto"/>
          <w:sz w:val="24"/>
          <w:szCs w:val="24"/>
          <w:shd w:val="clear" w:color="auto" w:fill="FFFFFF"/>
        </w:rPr>
        <w:t>перации, как анализ, си</w:t>
      </w:r>
      <w:r w:rsidRPr="00B81D47">
        <w:rPr>
          <w:rFonts w:ascii="Times New Roman" w:hAnsi="Times New Roman" w:cs="Times New Roman"/>
          <w:color w:val="auto"/>
          <w:sz w:val="24"/>
          <w:szCs w:val="24"/>
          <w:shd w:val="clear" w:color="auto" w:fill="FFFFFF"/>
        </w:rPr>
        <w:softHyphen/>
        <w:t>нтез, сравнение, обо</w:t>
      </w:r>
      <w:r w:rsidRPr="00B81D47">
        <w:rPr>
          <w:rFonts w:ascii="Times New Roman" w:hAnsi="Times New Roman" w:cs="Times New Roman"/>
          <w:color w:val="auto"/>
          <w:sz w:val="24"/>
          <w:szCs w:val="24"/>
          <w:shd w:val="clear" w:color="auto" w:fill="FFFFFF"/>
        </w:rPr>
        <w:softHyphen/>
        <w:t>б</w:t>
      </w:r>
      <w:r w:rsidRPr="00B81D47">
        <w:rPr>
          <w:rFonts w:ascii="Times New Roman" w:hAnsi="Times New Roman" w:cs="Times New Roman"/>
          <w:color w:val="auto"/>
          <w:sz w:val="24"/>
          <w:szCs w:val="24"/>
          <w:shd w:val="clear" w:color="auto" w:fill="FFFFFF"/>
        </w:rPr>
        <w:softHyphen/>
        <w:t>щение, абстракция, конкретизация</w:t>
      </w:r>
      <w:r w:rsidRPr="00B81D47">
        <w:rPr>
          <w:rFonts w:ascii="Times New Roman" w:hAnsi="Times New Roman" w:cs="Times New Roman"/>
          <w:color w:val="auto"/>
          <w:sz w:val="24"/>
          <w:szCs w:val="24"/>
        </w:rPr>
        <w:t xml:space="preserve">. Эти </w:t>
      </w:r>
      <w:r w:rsidRPr="00B81D47">
        <w:rPr>
          <w:rFonts w:ascii="Times New Roman" w:hAnsi="Times New Roman" w:cs="Times New Roman"/>
          <w:color w:val="auto"/>
          <w:sz w:val="24"/>
          <w:szCs w:val="24"/>
          <w:shd w:val="clear" w:color="auto" w:fill="FFFFFF"/>
        </w:rPr>
        <w:t>мыслительные операции у этой категории детей обладают целым ря</w:t>
      </w:r>
      <w:r w:rsidRPr="00B81D47">
        <w:rPr>
          <w:rFonts w:ascii="Times New Roman" w:hAnsi="Times New Roman" w:cs="Times New Roman"/>
          <w:color w:val="auto"/>
          <w:sz w:val="24"/>
          <w:szCs w:val="24"/>
          <w:shd w:val="clear" w:color="auto" w:fill="FFFFFF"/>
        </w:rPr>
        <w:softHyphen/>
        <w:t>дом сво</w:t>
      </w:r>
      <w:r w:rsidRPr="00B81D47">
        <w:rPr>
          <w:rFonts w:ascii="Times New Roman" w:hAnsi="Times New Roman" w:cs="Times New Roman"/>
          <w:color w:val="auto"/>
          <w:sz w:val="24"/>
          <w:szCs w:val="24"/>
          <w:shd w:val="clear" w:color="auto" w:fill="FFFFFF"/>
        </w:rPr>
        <w:softHyphen/>
        <w:t>е</w:t>
      </w:r>
      <w:r w:rsidRPr="00B81D47">
        <w:rPr>
          <w:rFonts w:ascii="Times New Roman" w:hAnsi="Times New Roman" w:cs="Times New Roman"/>
          <w:color w:val="auto"/>
          <w:sz w:val="24"/>
          <w:szCs w:val="24"/>
          <w:shd w:val="clear" w:color="auto" w:fill="FFFFFF"/>
        </w:rPr>
        <w:softHyphen/>
        <w:t>об</w:t>
      </w:r>
      <w:r w:rsidRPr="00B81D47">
        <w:rPr>
          <w:rFonts w:ascii="Times New Roman" w:hAnsi="Times New Roman" w:cs="Times New Roman"/>
          <w:color w:val="auto"/>
          <w:sz w:val="24"/>
          <w:szCs w:val="24"/>
          <w:shd w:val="clear" w:color="auto" w:fill="FFFFFF"/>
        </w:rPr>
        <w:softHyphen/>
        <w:t>ра</w:t>
      </w:r>
      <w:r w:rsidRPr="00B81D47">
        <w:rPr>
          <w:rFonts w:ascii="Times New Roman" w:hAnsi="Times New Roman" w:cs="Times New Roman"/>
          <w:color w:val="auto"/>
          <w:sz w:val="24"/>
          <w:szCs w:val="24"/>
          <w:shd w:val="clear" w:color="auto" w:fill="FFFFFF"/>
        </w:rPr>
        <w:softHyphen/>
        <w:t>з</w:t>
      </w:r>
      <w:r w:rsidRPr="00B81D47">
        <w:rPr>
          <w:rFonts w:ascii="Times New Roman" w:hAnsi="Times New Roman" w:cs="Times New Roman"/>
          <w:color w:val="auto"/>
          <w:sz w:val="24"/>
          <w:szCs w:val="24"/>
          <w:shd w:val="clear" w:color="auto" w:fill="FFFFFF"/>
        </w:rPr>
        <w:softHyphen/>
        <w:t>ных черт, про</w:t>
      </w:r>
      <w:r w:rsidRPr="00B81D47">
        <w:rPr>
          <w:rFonts w:ascii="Times New Roman" w:hAnsi="Times New Roman" w:cs="Times New Roman"/>
          <w:color w:val="auto"/>
          <w:sz w:val="24"/>
          <w:szCs w:val="24"/>
          <w:shd w:val="clear" w:color="auto" w:fill="FFFFFF"/>
        </w:rPr>
        <w:softHyphen/>
        <w:t>яв</w:t>
      </w:r>
      <w:r w:rsidRPr="00B81D47">
        <w:rPr>
          <w:rFonts w:ascii="Times New Roman" w:hAnsi="Times New Roman" w:cs="Times New Roman"/>
          <w:color w:val="auto"/>
          <w:sz w:val="24"/>
          <w:szCs w:val="24"/>
          <w:shd w:val="clear" w:color="auto" w:fill="FFFFFF"/>
        </w:rPr>
        <w:softHyphen/>
        <w:t>ля</w:t>
      </w:r>
      <w:r w:rsidRPr="00B81D47">
        <w:rPr>
          <w:rFonts w:ascii="Times New Roman" w:hAnsi="Times New Roman" w:cs="Times New Roman"/>
          <w:color w:val="auto"/>
          <w:sz w:val="24"/>
          <w:szCs w:val="24"/>
          <w:shd w:val="clear" w:color="auto" w:fill="FFFFFF"/>
        </w:rPr>
        <w:softHyphen/>
        <w:t>ю</w:t>
      </w:r>
      <w:r w:rsidRPr="00B81D47">
        <w:rPr>
          <w:rFonts w:ascii="Times New Roman" w:hAnsi="Times New Roman" w:cs="Times New Roman"/>
          <w:color w:val="auto"/>
          <w:sz w:val="24"/>
          <w:szCs w:val="24"/>
          <w:shd w:val="clear" w:color="auto" w:fill="FFFFFF"/>
        </w:rPr>
        <w:softHyphen/>
        <w:t>щи</w:t>
      </w:r>
      <w:r w:rsidRPr="00B81D47">
        <w:rPr>
          <w:rFonts w:ascii="Times New Roman" w:hAnsi="Times New Roman" w:cs="Times New Roman"/>
          <w:color w:val="auto"/>
          <w:sz w:val="24"/>
          <w:szCs w:val="24"/>
          <w:shd w:val="clear" w:color="auto" w:fill="FFFFFF"/>
        </w:rPr>
        <w:softHyphen/>
        <w:t>хся в трудностях установления отношений между ча</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тя</w:t>
      </w:r>
      <w:r w:rsidRPr="00B81D47">
        <w:rPr>
          <w:rFonts w:ascii="Times New Roman" w:hAnsi="Times New Roman" w:cs="Times New Roman"/>
          <w:color w:val="auto"/>
          <w:sz w:val="24"/>
          <w:szCs w:val="24"/>
          <w:shd w:val="clear" w:color="auto" w:fill="FFFFFF"/>
        </w:rPr>
        <w:softHyphen/>
        <w:t>ми предмета, вы</w:t>
      </w:r>
      <w:r w:rsidRPr="00B81D47">
        <w:rPr>
          <w:rFonts w:ascii="Times New Roman" w:hAnsi="Times New Roman" w:cs="Times New Roman"/>
          <w:color w:val="auto"/>
          <w:sz w:val="24"/>
          <w:szCs w:val="24"/>
          <w:shd w:val="clear" w:color="auto" w:fill="FFFFFF"/>
        </w:rPr>
        <w:softHyphen/>
        <w:t>де</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нии его существенных признаков и дифференциации их от не</w:t>
      </w:r>
      <w:r w:rsidRPr="00B81D47">
        <w:rPr>
          <w:rFonts w:ascii="Times New Roman" w:hAnsi="Times New Roman" w:cs="Times New Roman"/>
          <w:color w:val="auto"/>
          <w:sz w:val="24"/>
          <w:szCs w:val="24"/>
          <w:shd w:val="clear" w:color="auto" w:fill="FFFFFF"/>
        </w:rPr>
        <w:softHyphen/>
        <w:t>су</w:t>
      </w:r>
      <w:r w:rsidRPr="00B81D47">
        <w:rPr>
          <w:rFonts w:ascii="Times New Roman" w:hAnsi="Times New Roman" w:cs="Times New Roman"/>
          <w:color w:val="auto"/>
          <w:sz w:val="24"/>
          <w:szCs w:val="24"/>
          <w:shd w:val="clear" w:color="auto" w:fill="FFFFFF"/>
        </w:rPr>
        <w:softHyphen/>
        <w:t>ще</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w:t>
      </w:r>
      <w:r w:rsidRPr="00B81D47">
        <w:rPr>
          <w:rFonts w:ascii="Times New Roman" w:hAnsi="Times New Roman" w:cs="Times New Roman"/>
          <w:color w:val="auto"/>
          <w:sz w:val="24"/>
          <w:szCs w:val="24"/>
          <w:shd w:val="clear" w:color="auto" w:fill="FFFFFF"/>
        </w:rPr>
        <w:softHyphen/>
        <w:t>ве</w:t>
      </w:r>
      <w:r w:rsidRPr="00B81D47">
        <w:rPr>
          <w:rFonts w:ascii="Times New Roman" w:hAnsi="Times New Roman" w:cs="Times New Roman"/>
          <w:color w:val="auto"/>
          <w:sz w:val="24"/>
          <w:szCs w:val="24"/>
          <w:shd w:val="clear" w:color="auto" w:fill="FFFFFF"/>
        </w:rPr>
        <w:softHyphen/>
        <w:t>н</w:t>
      </w:r>
      <w:r w:rsidRPr="00B81D47">
        <w:rPr>
          <w:rFonts w:ascii="Times New Roman" w:hAnsi="Times New Roman" w:cs="Times New Roman"/>
          <w:color w:val="auto"/>
          <w:sz w:val="24"/>
          <w:szCs w:val="24"/>
          <w:shd w:val="clear" w:color="auto" w:fill="FFFFFF"/>
        </w:rPr>
        <w:softHyphen/>
        <w:t>ных, нахо</w:t>
      </w:r>
      <w:r w:rsidRPr="00B81D47">
        <w:rPr>
          <w:rFonts w:ascii="Times New Roman" w:hAnsi="Times New Roman" w:cs="Times New Roman"/>
          <w:color w:val="auto"/>
          <w:sz w:val="24"/>
          <w:szCs w:val="24"/>
          <w:shd w:val="clear" w:color="auto" w:fill="FFFFFF"/>
        </w:rPr>
        <w:softHyphen/>
        <w:t>ж</w:t>
      </w:r>
      <w:r w:rsidRPr="00B81D47">
        <w:rPr>
          <w:rFonts w:ascii="Times New Roman" w:hAnsi="Times New Roman" w:cs="Times New Roman"/>
          <w:color w:val="auto"/>
          <w:sz w:val="24"/>
          <w:szCs w:val="24"/>
          <w:shd w:val="clear" w:color="auto" w:fill="FFFFFF"/>
        </w:rPr>
        <w:softHyphen/>
        <w:t>дении и сравнении предметов по признакам схо</w:t>
      </w:r>
      <w:r w:rsidRPr="00B81D47">
        <w:rPr>
          <w:rFonts w:ascii="Times New Roman" w:hAnsi="Times New Roman" w:cs="Times New Roman"/>
          <w:color w:val="auto"/>
          <w:sz w:val="24"/>
          <w:szCs w:val="24"/>
          <w:shd w:val="clear" w:color="auto" w:fill="FFFFFF"/>
        </w:rPr>
        <w:softHyphen/>
        <w:t>дства и отличия и т. д.</w:t>
      </w:r>
    </w:p>
    <w:p w:rsidR="005B5BE4" w:rsidRPr="00B81D47" w:rsidRDefault="005B5BE4">
      <w:pPr>
        <w:spacing w:after="0" w:line="360" w:lineRule="auto"/>
        <w:ind w:firstLine="709"/>
        <w:jc w:val="both"/>
        <w:rPr>
          <w:rFonts w:ascii="Times New Roman" w:hAnsi="Times New Roman" w:cs="Times New Roman"/>
          <w:color w:val="auto"/>
          <w:sz w:val="24"/>
          <w:szCs w:val="24"/>
          <w:shd w:val="clear" w:color="auto" w:fill="FFFFFF"/>
        </w:rPr>
      </w:pPr>
      <w:r w:rsidRPr="00B81D47">
        <w:rPr>
          <w:rFonts w:ascii="Times New Roman" w:hAnsi="Times New Roman" w:cs="Times New Roman"/>
          <w:color w:val="auto"/>
          <w:sz w:val="24"/>
          <w:szCs w:val="24"/>
          <w:shd w:val="clear" w:color="auto" w:fill="FFFFFF"/>
        </w:rPr>
        <w:t>Из всех видов мышления (наглядно-дей</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w:t>
      </w:r>
      <w:r w:rsidRPr="00B81D47">
        <w:rPr>
          <w:rFonts w:ascii="Times New Roman" w:hAnsi="Times New Roman" w:cs="Times New Roman"/>
          <w:color w:val="auto"/>
          <w:sz w:val="24"/>
          <w:szCs w:val="24"/>
          <w:shd w:val="clear" w:color="auto" w:fill="FFFFFF"/>
        </w:rPr>
        <w:softHyphen/>
        <w:t>венного, наглядно-образного и сло</w:t>
      </w:r>
      <w:r w:rsidRPr="00B81D47">
        <w:rPr>
          <w:rFonts w:ascii="Times New Roman" w:hAnsi="Times New Roman" w:cs="Times New Roman"/>
          <w:color w:val="auto"/>
          <w:sz w:val="24"/>
          <w:szCs w:val="24"/>
          <w:shd w:val="clear" w:color="auto" w:fill="FFFFFF"/>
        </w:rPr>
        <w:softHyphen/>
        <w:t>весно-ло</w:t>
      </w:r>
      <w:r w:rsidRPr="00B81D47">
        <w:rPr>
          <w:rFonts w:ascii="Times New Roman" w:hAnsi="Times New Roman" w:cs="Times New Roman"/>
          <w:color w:val="auto"/>
          <w:sz w:val="24"/>
          <w:szCs w:val="24"/>
          <w:shd w:val="clear" w:color="auto" w:fill="FFFFFF"/>
        </w:rPr>
        <w:softHyphen/>
        <w:t>гического) у обучающихся с легкой умственной отсталостью (ин</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туальными на</w:t>
      </w:r>
      <w:r w:rsidRPr="00B81D47">
        <w:rPr>
          <w:rFonts w:ascii="Times New Roman" w:hAnsi="Times New Roman" w:cs="Times New Roman"/>
          <w:color w:val="auto"/>
          <w:sz w:val="24"/>
          <w:szCs w:val="24"/>
          <w:shd w:val="clear" w:color="auto" w:fill="FFFFFF"/>
        </w:rPr>
        <w:softHyphen/>
        <w:t>ру</w:t>
      </w:r>
      <w:r w:rsidRPr="00B81D47">
        <w:rPr>
          <w:rFonts w:ascii="Times New Roman" w:hAnsi="Times New Roman" w:cs="Times New Roman"/>
          <w:color w:val="auto"/>
          <w:sz w:val="24"/>
          <w:szCs w:val="24"/>
          <w:shd w:val="clear" w:color="auto" w:fill="FFFFFF"/>
        </w:rPr>
        <w:softHyphen/>
        <w:t>ше</w:t>
      </w:r>
      <w:r w:rsidRPr="00B81D47">
        <w:rPr>
          <w:rFonts w:ascii="Times New Roman" w:hAnsi="Times New Roman" w:cs="Times New Roman"/>
          <w:color w:val="auto"/>
          <w:sz w:val="24"/>
          <w:szCs w:val="24"/>
          <w:shd w:val="clear" w:color="auto" w:fill="FFFFFF"/>
        </w:rPr>
        <w:softHyphen/>
        <w:t>ниями) в большей степени недоразвито словесно-логическое мышление. Это вы</w:t>
      </w:r>
      <w:r w:rsidRPr="00B81D47">
        <w:rPr>
          <w:rFonts w:ascii="Times New Roman" w:hAnsi="Times New Roman" w:cs="Times New Roman"/>
          <w:color w:val="auto"/>
          <w:sz w:val="24"/>
          <w:szCs w:val="24"/>
          <w:shd w:val="clear" w:color="auto" w:fill="FFFFFF"/>
        </w:rPr>
        <w:softHyphen/>
        <w:t>ра</w:t>
      </w:r>
      <w:r w:rsidRPr="00B81D47">
        <w:rPr>
          <w:rFonts w:ascii="Times New Roman" w:hAnsi="Times New Roman" w:cs="Times New Roman"/>
          <w:color w:val="auto"/>
          <w:sz w:val="24"/>
          <w:szCs w:val="24"/>
          <w:shd w:val="clear" w:color="auto" w:fill="FFFFFF"/>
        </w:rPr>
        <w:softHyphen/>
        <w:t>жа</w:t>
      </w:r>
      <w:r w:rsidRPr="00B81D47">
        <w:rPr>
          <w:rFonts w:ascii="Times New Roman" w:hAnsi="Times New Roman" w:cs="Times New Roman"/>
          <w:color w:val="auto"/>
          <w:sz w:val="24"/>
          <w:szCs w:val="24"/>
          <w:shd w:val="clear" w:color="auto" w:fill="FFFFFF"/>
        </w:rPr>
        <w:softHyphen/>
        <w:t>ет</w:t>
      </w:r>
      <w:r w:rsidRPr="00B81D47">
        <w:rPr>
          <w:rFonts w:ascii="Times New Roman" w:hAnsi="Times New Roman" w:cs="Times New Roman"/>
          <w:color w:val="auto"/>
          <w:sz w:val="24"/>
          <w:szCs w:val="24"/>
          <w:shd w:val="clear" w:color="auto" w:fill="FFFFFF"/>
        </w:rPr>
        <w:softHyphen/>
        <w:t>ся в слабости обобщения, труд</w:t>
      </w:r>
      <w:r w:rsidRPr="00B81D47">
        <w:rPr>
          <w:rFonts w:ascii="Times New Roman" w:hAnsi="Times New Roman" w:cs="Times New Roman"/>
          <w:color w:val="auto"/>
          <w:sz w:val="24"/>
          <w:szCs w:val="24"/>
          <w:shd w:val="clear" w:color="auto" w:fill="FFFFFF"/>
        </w:rPr>
        <w:softHyphen/>
        <w:t>но</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тях понимания смысла явления или факта. Обу</w:t>
      </w:r>
      <w:r w:rsidRPr="00B81D47">
        <w:rPr>
          <w:rFonts w:ascii="Times New Roman" w:hAnsi="Times New Roman" w:cs="Times New Roman"/>
          <w:color w:val="auto"/>
          <w:sz w:val="24"/>
          <w:szCs w:val="24"/>
          <w:shd w:val="clear" w:color="auto" w:fill="FFFFFF"/>
        </w:rPr>
        <w:softHyphen/>
        <w:t>ча</w:t>
      </w:r>
      <w:r w:rsidRPr="00B81D47">
        <w:rPr>
          <w:rFonts w:ascii="Times New Roman" w:hAnsi="Times New Roman" w:cs="Times New Roman"/>
          <w:color w:val="auto"/>
          <w:sz w:val="24"/>
          <w:szCs w:val="24"/>
          <w:shd w:val="clear" w:color="auto" w:fill="FFFFFF"/>
        </w:rPr>
        <w:softHyphen/>
        <w:t>ю</w:t>
      </w:r>
      <w:r w:rsidRPr="00B81D47">
        <w:rPr>
          <w:rFonts w:ascii="Times New Roman" w:hAnsi="Times New Roman" w:cs="Times New Roman"/>
          <w:color w:val="auto"/>
          <w:sz w:val="24"/>
          <w:szCs w:val="24"/>
          <w:shd w:val="clear" w:color="auto" w:fill="FFFFFF"/>
        </w:rPr>
        <w:softHyphen/>
        <w:t>щи</w:t>
      </w:r>
      <w:r w:rsidRPr="00B81D47">
        <w:rPr>
          <w:rFonts w:ascii="Times New Roman" w:hAnsi="Times New Roman" w:cs="Times New Roman"/>
          <w:color w:val="auto"/>
          <w:sz w:val="24"/>
          <w:szCs w:val="24"/>
          <w:shd w:val="clear" w:color="auto" w:fill="FFFFFF"/>
        </w:rPr>
        <w:softHyphen/>
        <w:t>м</w:t>
      </w:r>
      <w:r w:rsidRPr="00B81D47">
        <w:rPr>
          <w:rFonts w:ascii="Times New Roman" w:hAnsi="Times New Roman" w:cs="Times New Roman"/>
          <w:color w:val="auto"/>
          <w:sz w:val="24"/>
          <w:szCs w:val="24"/>
          <w:shd w:val="clear" w:color="auto" w:fill="FFFFFF"/>
        </w:rPr>
        <w:softHyphen/>
        <w:t>ся присуща сни</w:t>
      </w:r>
      <w:r w:rsidRPr="00B81D47">
        <w:rPr>
          <w:rFonts w:ascii="Times New Roman" w:hAnsi="Times New Roman" w:cs="Times New Roman"/>
          <w:color w:val="auto"/>
          <w:sz w:val="24"/>
          <w:szCs w:val="24"/>
          <w:shd w:val="clear" w:color="auto" w:fill="FFFFFF"/>
        </w:rPr>
        <w:softHyphen/>
        <w:t>же</w:t>
      </w:r>
      <w:r w:rsidRPr="00B81D47">
        <w:rPr>
          <w:rFonts w:ascii="Times New Roman" w:hAnsi="Times New Roman" w:cs="Times New Roman"/>
          <w:color w:val="auto"/>
          <w:sz w:val="24"/>
          <w:szCs w:val="24"/>
          <w:shd w:val="clear" w:color="auto" w:fill="FFFFFF"/>
        </w:rPr>
        <w:softHyphen/>
        <w:t>н</w:t>
      </w:r>
      <w:r w:rsidRPr="00B81D47">
        <w:rPr>
          <w:rFonts w:ascii="Times New Roman" w:hAnsi="Times New Roman" w:cs="Times New Roman"/>
          <w:color w:val="auto"/>
          <w:sz w:val="24"/>
          <w:szCs w:val="24"/>
          <w:shd w:val="clear" w:color="auto" w:fill="FFFFFF"/>
        </w:rPr>
        <w:softHyphen/>
        <w:t>ная активность мыслительных про</w:t>
      </w:r>
      <w:r w:rsidRPr="00B81D47">
        <w:rPr>
          <w:rFonts w:ascii="Times New Roman" w:hAnsi="Times New Roman" w:cs="Times New Roman"/>
          <w:color w:val="auto"/>
          <w:sz w:val="24"/>
          <w:szCs w:val="24"/>
          <w:shd w:val="clear" w:color="auto" w:fill="FFFFFF"/>
        </w:rPr>
        <w:softHyphen/>
        <w:t>це</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сов и слабая регулирующая роль мы</w:t>
      </w:r>
      <w:r w:rsidRPr="00B81D47">
        <w:rPr>
          <w:rFonts w:ascii="Times New Roman" w:hAnsi="Times New Roman" w:cs="Times New Roman"/>
          <w:color w:val="auto"/>
          <w:sz w:val="24"/>
          <w:szCs w:val="24"/>
          <w:shd w:val="clear" w:color="auto" w:fill="FFFFFF"/>
        </w:rPr>
        <w:softHyphen/>
        <w:t>ш</w:t>
      </w:r>
      <w:r w:rsidRPr="00B81D47">
        <w:rPr>
          <w:rFonts w:ascii="Times New Roman" w:hAnsi="Times New Roman" w:cs="Times New Roman"/>
          <w:color w:val="auto"/>
          <w:sz w:val="24"/>
          <w:szCs w:val="24"/>
          <w:shd w:val="clear" w:color="auto" w:fill="FFFFFF"/>
        </w:rPr>
        <w:softHyphen/>
        <w:t>ления: зачастую, они начинают вы</w:t>
      </w:r>
      <w:r w:rsidRPr="00B81D47">
        <w:rPr>
          <w:rFonts w:ascii="Times New Roman" w:hAnsi="Times New Roman" w:cs="Times New Roman"/>
          <w:color w:val="auto"/>
          <w:sz w:val="24"/>
          <w:szCs w:val="24"/>
          <w:shd w:val="clear" w:color="auto" w:fill="FFFFFF"/>
        </w:rPr>
        <w:softHyphen/>
        <w:t>по</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нять работу, не до</w:t>
      </w:r>
      <w:r w:rsidRPr="00B81D47">
        <w:rPr>
          <w:rFonts w:ascii="Times New Roman" w:hAnsi="Times New Roman" w:cs="Times New Roman"/>
          <w:color w:val="auto"/>
          <w:sz w:val="24"/>
          <w:szCs w:val="24"/>
          <w:shd w:val="clear" w:color="auto" w:fill="FFFFFF"/>
        </w:rPr>
        <w:softHyphen/>
        <w:t>слушав инструкции, не поняв це</w:t>
      </w:r>
      <w:r w:rsidRPr="00B81D47">
        <w:rPr>
          <w:rFonts w:ascii="Times New Roman" w:hAnsi="Times New Roman" w:cs="Times New Roman"/>
          <w:color w:val="auto"/>
          <w:sz w:val="24"/>
          <w:szCs w:val="24"/>
          <w:shd w:val="clear" w:color="auto" w:fill="FFFFFF"/>
        </w:rPr>
        <w:softHyphen/>
        <w:t>ли задания, не имея внут</w:t>
      </w:r>
      <w:r w:rsidRPr="00B81D47">
        <w:rPr>
          <w:rFonts w:ascii="Times New Roman" w:hAnsi="Times New Roman" w:cs="Times New Roman"/>
          <w:color w:val="auto"/>
          <w:sz w:val="24"/>
          <w:szCs w:val="24"/>
          <w:shd w:val="clear" w:color="auto" w:fill="FFFFFF"/>
        </w:rPr>
        <w:softHyphen/>
        <w:t>ре</w:t>
      </w:r>
      <w:r w:rsidRPr="00B81D47">
        <w:rPr>
          <w:rFonts w:ascii="Times New Roman" w:hAnsi="Times New Roman" w:cs="Times New Roman"/>
          <w:color w:val="auto"/>
          <w:sz w:val="24"/>
          <w:szCs w:val="24"/>
          <w:shd w:val="clear" w:color="auto" w:fill="FFFFFF"/>
        </w:rPr>
        <w:softHyphen/>
        <w:t>н</w:t>
      </w:r>
      <w:r w:rsidRPr="00B81D47">
        <w:rPr>
          <w:rFonts w:ascii="Times New Roman" w:hAnsi="Times New Roman" w:cs="Times New Roman"/>
          <w:color w:val="auto"/>
          <w:sz w:val="24"/>
          <w:szCs w:val="24"/>
          <w:shd w:val="clear" w:color="auto" w:fill="FFFFFF"/>
        </w:rPr>
        <w:softHyphen/>
        <w:t>него плана действия. Однако при осо</w:t>
      </w:r>
      <w:r w:rsidRPr="00B81D47">
        <w:rPr>
          <w:rFonts w:ascii="Times New Roman" w:hAnsi="Times New Roman" w:cs="Times New Roman"/>
          <w:color w:val="auto"/>
          <w:sz w:val="24"/>
          <w:szCs w:val="24"/>
          <w:shd w:val="clear" w:color="auto" w:fill="FFFFFF"/>
        </w:rPr>
        <w:softHyphen/>
        <w:t>бой организации уче</w:t>
      </w:r>
      <w:r w:rsidRPr="00B81D47">
        <w:rPr>
          <w:rFonts w:ascii="Times New Roman" w:hAnsi="Times New Roman" w:cs="Times New Roman"/>
          <w:color w:val="auto"/>
          <w:sz w:val="24"/>
          <w:szCs w:val="24"/>
          <w:shd w:val="clear" w:color="auto" w:fill="FFFFFF"/>
        </w:rPr>
        <w:softHyphen/>
        <w:t>б</w:t>
      </w:r>
      <w:r w:rsidRPr="00B81D47">
        <w:rPr>
          <w:rFonts w:ascii="Times New Roman" w:hAnsi="Times New Roman" w:cs="Times New Roman"/>
          <w:color w:val="auto"/>
          <w:sz w:val="24"/>
          <w:szCs w:val="24"/>
          <w:shd w:val="clear" w:color="auto" w:fill="FFFFFF"/>
        </w:rPr>
        <w:softHyphen/>
        <w:t>ной дея</w:t>
      </w:r>
      <w:r w:rsidRPr="00B81D47">
        <w:rPr>
          <w:rFonts w:ascii="Times New Roman" w:hAnsi="Times New Roman" w:cs="Times New Roman"/>
          <w:color w:val="auto"/>
          <w:sz w:val="24"/>
          <w:szCs w:val="24"/>
          <w:shd w:val="clear" w:color="auto" w:fill="FFFFFF"/>
        </w:rPr>
        <w:softHyphen/>
        <w:t>тель</w:t>
      </w:r>
      <w:r w:rsidRPr="00B81D47">
        <w:rPr>
          <w:rFonts w:ascii="Times New Roman" w:hAnsi="Times New Roman" w:cs="Times New Roman"/>
          <w:color w:val="auto"/>
          <w:sz w:val="24"/>
          <w:szCs w:val="24"/>
          <w:shd w:val="clear" w:color="auto" w:fill="FFFFFF"/>
        </w:rPr>
        <w:softHyphen/>
        <w:t>нос</w:t>
      </w:r>
      <w:r w:rsidRPr="00B81D47">
        <w:rPr>
          <w:rFonts w:ascii="Times New Roman" w:hAnsi="Times New Roman" w:cs="Times New Roman"/>
          <w:color w:val="auto"/>
          <w:sz w:val="24"/>
          <w:szCs w:val="24"/>
          <w:shd w:val="clear" w:color="auto" w:fill="FFFFFF"/>
        </w:rPr>
        <w:softHyphen/>
        <w:t>ти, направленной на обучение школь</w:t>
      </w:r>
      <w:r w:rsidRPr="00B81D47">
        <w:rPr>
          <w:rFonts w:ascii="Times New Roman" w:hAnsi="Times New Roman" w:cs="Times New Roman"/>
          <w:color w:val="auto"/>
          <w:sz w:val="24"/>
          <w:szCs w:val="24"/>
          <w:shd w:val="clear" w:color="auto" w:fill="FFFFFF"/>
        </w:rPr>
        <w:softHyphen/>
        <w:t>ников с умственной отсталостью (ин</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туальными нарушениями) поль</w:t>
      </w:r>
      <w:r w:rsidRPr="00B81D47">
        <w:rPr>
          <w:rFonts w:ascii="Times New Roman" w:hAnsi="Times New Roman" w:cs="Times New Roman"/>
          <w:color w:val="auto"/>
          <w:sz w:val="24"/>
          <w:szCs w:val="24"/>
          <w:shd w:val="clear" w:color="auto" w:fill="FFFFFF"/>
        </w:rPr>
        <w:softHyphen/>
        <w:t>зо</w:t>
      </w:r>
      <w:r w:rsidRPr="00B81D47">
        <w:rPr>
          <w:rFonts w:ascii="Times New Roman" w:hAnsi="Times New Roman" w:cs="Times New Roman"/>
          <w:color w:val="auto"/>
          <w:sz w:val="24"/>
          <w:szCs w:val="24"/>
          <w:shd w:val="clear" w:color="auto" w:fill="FFFFFF"/>
        </w:rPr>
        <w:softHyphen/>
        <w:t>ва</w:t>
      </w:r>
      <w:r w:rsidRPr="00B81D47">
        <w:rPr>
          <w:rFonts w:ascii="Times New Roman" w:hAnsi="Times New Roman" w:cs="Times New Roman"/>
          <w:color w:val="auto"/>
          <w:sz w:val="24"/>
          <w:szCs w:val="24"/>
          <w:shd w:val="clear" w:color="auto" w:fill="FFFFFF"/>
        </w:rPr>
        <w:softHyphen/>
        <w:t>нию рациональными и целенаправленными способами выполнения за</w:t>
      </w:r>
      <w:r w:rsidRPr="00B81D47">
        <w:rPr>
          <w:rFonts w:ascii="Times New Roman" w:hAnsi="Times New Roman" w:cs="Times New Roman"/>
          <w:color w:val="auto"/>
          <w:sz w:val="24"/>
          <w:szCs w:val="24"/>
          <w:shd w:val="clear" w:color="auto" w:fill="FFFFFF"/>
        </w:rPr>
        <w:softHyphen/>
        <w:t>да</w:t>
      </w:r>
      <w:r w:rsidRPr="00B81D47">
        <w:rPr>
          <w:rFonts w:ascii="Times New Roman" w:hAnsi="Times New Roman" w:cs="Times New Roman"/>
          <w:color w:val="auto"/>
          <w:sz w:val="24"/>
          <w:szCs w:val="24"/>
          <w:shd w:val="clear" w:color="auto" w:fill="FFFFFF"/>
        </w:rPr>
        <w:softHyphen/>
        <w:t xml:space="preserve">ния, оказывается возможным в той или иной степени </w:t>
      </w:r>
      <w:proofErr w:type="spellStart"/>
      <w:r w:rsidRPr="00B81D47">
        <w:rPr>
          <w:rFonts w:ascii="Times New Roman" w:hAnsi="Times New Roman" w:cs="Times New Roman"/>
          <w:color w:val="auto"/>
          <w:sz w:val="24"/>
          <w:szCs w:val="24"/>
          <w:shd w:val="clear" w:color="auto" w:fill="FFFFFF"/>
        </w:rPr>
        <w:t>ско</w:t>
      </w:r>
      <w:r w:rsidRPr="00B81D47">
        <w:rPr>
          <w:rFonts w:ascii="Times New Roman" w:hAnsi="Times New Roman" w:cs="Times New Roman"/>
          <w:color w:val="auto"/>
          <w:sz w:val="24"/>
          <w:szCs w:val="24"/>
          <w:shd w:val="clear" w:color="auto" w:fill="FFFFFF"/>
        </w:rPr>
        <w:softHyphen/>
        <w:t>р</w:t>
      </w:r>
      <w:r w:rsidRPr="00B81D47">
        <w:rPr>
          <w:rFonts w:ascii="Times New Roman" w:hAnsi="Times New Roman" w:cs="Times New Roman"/>
          <w:color w:val="auto"/>
          <w:sz w:val="24"/>
          <w:szCs w:val="24"/>
          <w:shd w:val="clear" w:color="auto" w:fill="FFFFFF"/>
        </w:rPr>
        <w:softHyphen/>
        <w:t>ри</w:t>
      </w:r>
      <w:r w:rsidRPr="00B81D47">
        <w:rPr>
          <w:rFonts w:ascii="Times New Roman" w:hAnsi="Times New Roman" w:cs="Times New Roman"/>
          <w:color w:val="auto"/>
          <w:sz w:val="24"/>
          <w:szCs w:val="24"/>
          <w:shd w:val="clear" w:color="auto" w:fill="FFFFFF"/>
        </w:rPr>
        <w:softHyphen/>
        <w:t>ги</w:t>
      </w:r>
      <w:r w:rsidRPr="00B81D47">
        <w:rPr>
          <w:rFonts w:ascii="Times New Roman" w:hAnsi="Times New Roman" w:cs="Times New Roman"/>
          <w:color w:val="auto"/>
          <w:sz w:val="24"/>
          <w:szCs w:val="24"/>
          <w:shd w:val="clear" w:color="auto" w:fill="FFFFFF"/>
        </w:rPr>
        <w:softHyphen/>
        <w:t>ро</w:t>
      </w:r>
      <w:r w:rsidRPr="00B81D47">
        <w:rPr>
          <w:rFonts w:ascii="Times New Roman" w:hAnsi="Times New Roman" w:cs="Times New Roman"/>
          <w:color w:val="auto"/>
          <w:sz w:val="24"/>
          <w:szCs w:val="24"/>
          <w:shd w:val="clear" w:color="auto" w:fill="FFFFFF"/>
        </w:rPr>
        <w:softHyphen/>
        <w:t>вать</w:t>
      </w:r>
      <w:proofErr w:type="spellEnd"/>
      <w:r w:rsidRPr="00B81D47">
        <w:rPr>
          <w:rFonts w:ascii="Times New Roman" w:hAnsi="Times New Roman" w:cs="Times New Roman"/>
          <w:color w:val="auto"/>
          <w:sz w:val="24"/>
          <w:szCs w:val="24"/>
          <w:shd w:val="clear" w:color="auto" w:fill="FFFFFF"/>
        </w:rPr>
        <w:t xml:space="preserve"> недо</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та</w:t>
      </w:r>
      <w:r w:rsidRPr="00B81D47">
        <w:rPr>
          <w:rFonts w:ascii="Times New Roman" w:hAnsi="Times New Roman" w:cs="Times New Roman"/>
          <w:color w:val="auto"/>
          <w:sz w:val="24"/>
          <w:szCs w:val="24"/>
          <w:shd w:val="clear" w:color="auto" w:fill="FFFFFF"/>
        </w:rPr>
        <w:softHyphen/>
        <w:t>тки мыслительной деятельности. Использование специальных методов и при</w:t>
      </w:r>
      <w:r w:rsidRPr="00B81D47">
        <w:rPr>
          <w:rFonts w:ascii="Times New Roman" w:hAnsi="Times New Roman" w:cs="Times New Roman"/>
          <w:color w:val="auto"/>
          <w:sz w:val="24"/>
          <w:szCs w:val="24"/>
          <w:shd w:val="clear" w:color="auto" w:fill="FFFFFF"/>
        </w:rPr>
        <w:softHyphen/>
        <w:t>е</w:t>
      </w:r>
      <w:r w:rsidRPr="00B81D47">
        <w:rPr>
          <w:rFonts w:ascii="Times New Roman" w:hAnsi="Times New Roman" w:cs="Times New Roman"/>
          <w:color w:val="auto"/>
          <w:sz w:val="24"/>
          <w:szCs w:val="24"/>
          <w:shd w:val="clear" w:color="auto" w:fill="FFFFFF"/>
        </w:rPr>
        <w:softHyphen/>
        <w:t>мов, применяющихся в процессе коррекционно-развивающего обу</w:t>
      </w:r>
      <w:r w:rsidRPr="00B81D47">
        <w:rPr>
          <w:rFonts w:ascii="Times New Roman" w:hAnsi="Times New Roman" w:cs="Times New Roman"/>
          <w:color w:val="auto"/>
          <w:sz w:val="24"/>
          <w:szCs w:val="24"/>
          <w:shd w:val="clear" w:color="auto" w:fill="FFFFFF"/>
        </w:rPr>
        <w:softHyphen/>
        <w:t>че</w:t>
      </w:r>
      <w:r w:rsidRPr="00B81D47">
        <w:rPr>
          <w:rFonts w:ascii="Times New Roman" w:hAnsi="Times New Roman" w:cs="Times New Roman"/>
          <w:color w:val="auto"/>
          <w:sz w:val="24"/>
          <w:szCs w:val="24"/>
          <w:shd w:val="clear" w:color="auto" w:fill="FFFFFF"/>
        </w:rPr>
        <w:softHyphen/>
        <w:t>ния, по</w:t>
      </w:r>
      <w:r w:rsidRPr="00B81D47">
        <w:rPr>
          <w:rFonts w:ascii="Times New Roman" w:hAnsi="Times New Roman" w:cs="Times New Roman"/>
          <w:color w:val="auto"/>
          <w:sz w:val="24"/>
          <w:szCs w:val="24"/>
          <w:shd w:val="clear" w:color="auto" w:fill="FFFFFF"/>
        </w:rPr>
        <w:softHyphen/>
        <w:t>зволяет ока</w:t>
      </w:r>
      <w:r w:rsidRPr="00B81D47">
        <w:rPr>
          <w:rFonts w:ascii="Times New Roman" w:hAnsi="Times New Roman" w:cs="Times New Roman"/>
          <w:color w:val="auto"/>
          <w:sz w:val="24"/>
          <w:szCs w:val="24"/>
          <w:shd w:val="clear" w:color="auto" w:fill="FFFFFF"/>
        </w:rPr>
        <w:softHyphen/>
        <w:t>зы</w:t>
      </w:r>
      <w:r w:rsidRPr="00B81D47">
        <w:rPr>
          <w:rFonts w:ascii="Times New Roman" w:hAnsi="Times New Roman" w:cs="Times New Roman"/>
          <w:color w:val="auto"/>
          <w:sz w:val="24"/>
          <w:szCs w:val="24"/>
          <w:shd w:val="clear" w:color="auto" w:fill="FFFFFF"/>
        </w:rPr>
        <w:softHyphen/>
        <w:t>вать влияние на развитие различных видов мышления обу</w:t>
      </w:r>
      <w:r w:rsidRPr="00B81D47">
        <w:rPr>
          <w:rFonts w:ascii="Times New Roman" w:hAnsi="Times New Roman" w:cs="Times New Roman"/>
          <w:color w:val="auto"/>
          <w:sz w:val="24"/>
          <w:szCs w:val="24"/>
          <w:shd w:val="clear" w:color="auto" w:fill="FFFFFF"/>
        </w:rPr>
        <w:softHyphen/>
        <w:t>ча</w:t>
      </w:r>
      <w:r w:rsidRPr="00B81D47">
        <w:rPr>
          <w:rFonts w:ascii="Times New Roman" w:hAnsi="Times New Roman" w:cs="Times New Roman"/>
          <w:color w:val="auto"/>
          <w:sz w:val="24"/>
          <w:szCs w:val="24"/>
          <w:shd w:val="clear" w:color="auto" w:fill="FFFFFF"/>
        </w:rPr>
        <w:softHyphen/>
        <w:t>ю</w:t>
      </w:r>
      <w:r w:rsidRPr="00B81D47">
        <w:rPr>
          <w:rFonts w:ascii="Times New Roman" w:hAnsi="Times New Roman" w:cs="Times New Roman"/>
          <w:color w:val="auto"/>
          <w:sz w:val="24"/>
          <w:szCs w:val="24"/>
          <w:shd w:val="clear" w:color="auto" w:fill="FFFFFF"/>
        </w:rPr>
        <w:softHyphen/>
        <w:t>щихся с умственной отсталостью (ин</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туальными на</w:t>
      </w:r>
      <w:r w:rsidRPr="00B81D47">
        <w:rPr>
          <w:rFonts w:ascii="Times New Roman" w:hAnsi="Times New Roman" w:cs="Times New Roman"/>
          <w:color w:val="auto"/>
          <w:sz w:val="24"/>
          <w:szCs w:val="24"/>
          <w:shd w:val="clear" w:color="auto" w:fill="FFFFFF"/>
        </w:rPr>
        <w:softHyphen/>
        <w:t>ру</w:t>
      </w:r>
      <w:r w:rsidRPr="00B81D47">
        <w:rPr>
          <w:rFonts w:ascii="Times New Roman" w:hAnsi="Times New Roman" w:cs="Times New Roman"/>
          <w:color w:val="auto"/>
          <w:sz w:val="24"/>
          <w:szCs w:val="24"/>
          <w:shd w:val="clear" w:color="auto" w:fill="FFFFFF"/>
        </w:rPr>
        <w:softHyphen/>
        <w:t>ше</w:t>
      </w:r>
      <w:r w:rsidRPr="00B81D47">
        <w:rPr>
          <w:rFonts w:ascii="Times New Roman" w:hAnsi="Times New Roman" w:cs="Times New Roman"/>
          <w:color w:val="auto"/>
          <w:sz w:val="24"/>
          <w:szCs w:val="24"/>
          <w:shd w:val="clear" w:color="auto" w:fill="FFFFFF"/>
        </w:rPr>
        <w:softHyphen/>
        <w:t>ниями), в том числе и словесно-логи</w:t>
      </w:r>
      <w:r w:rsidRPr="00B81D47">
        <w:rPr>
          <w:rFonts w:ascii="Times New Roman" w:hAnsi="Times New Roman" w:cs="Times New Roman"/>
          <w:color w:val="auto"/>
          <w:sz w:val="24"/>
          <w:szCs w:val="24"/>
          <w:shd w:val="clear" w:color="auto" w:fill="FFFFFF"/>
        </w:rPr>
        <w:softHyphen/>
        <w:t>чес</w:t>
      </w:r>
      <w:r w:rsidRPr="00B81D47">
        <w:rPr>
          <w:rFonts w:ascii="Times New Roman" w:hAnsi="Times New Roman" w:cs="Times New Roman"/>
          <w:color w:val="auto"/>
          <w:sz w:val="24"/>
          <w:szCs w:val="24"/>
          <w:shd w:val="clear" w:color="auto" w:fill="FFFFFF"/>
        </w:rPr>
        <w:softHyphen/>
        <w:t>ко</w:t>
      </w:r>
      <w:r w:rsidRPr="00B81D47">
        <w:rPr>
          <w:rFonts w:ascii="Times New Roman" w:hAnsi="Times New Roman" w:cs="Times New Roman"/>
          <w:color w:val="auto"/>
          <w:sz w:val="24"/>
          <w:szCs w:val="24"/>
          <w:shd w:val="clear" w:color="auto" w:fill="FFFFFF"/>
        </w:rPr>
        <w:softHyphen/>
        <w:t>го.</w:t>
      </w:r>
    </w:p>
    <w:p w:rsidR="005B5BE4" w:rsidRPr="00B81D47" w:rsidRDefault="005B5BE4">
      <w:pPr>
        <w:spacing w:after="0" w:line="360" w:lineRule="auto"/>
        <w:ind w:firstLine="709"/>
        <w:jc w:val="both"/>
        <w:rPr>
          <w:rFonts w:ascii="Times New Roman" w:hAnsi="Times New Roman" w:cs="Times New Roman"/>
          <w:color w:val="auto"/>
          <w:sz w:val="24"/>
          <w:szCs w:val="24"/>
          <w:shd w:val="clear" w:color="auto" w:fill="FFFFFF"/>
        </w:rPr>
      </w:pPr>
      <w:r w:rsidRPr="00B81D47">
        <w:rPr>
          <w:rFonts w:ascii="Times New Roman" w:hAnsi="Times New Roman" w:cs="Times New Roman"/>
          <w:color w:val="auto"/>
          <w:sz w:val="24"/>
          <w:szCs w:val="24"/>
          <w:shd w:val="clear" w:color="auto" w:fill="FFFFFF"/>
        </w:rPr>
        <w:t>Особенности восприятия и осмыслен</w:t>
      </w:r>
      <w:r w:rsidR="00EF1C44" w:rsidRPr="00B81D47">
        <w:rPr>
          <w:rFonts w:ascii="Times New Roman" w:hAnsi="Times New Roman" w:cs="Times New Roman"/>
          <w:color w:val="auto"/>
          <w:sz w:val="24"/>
          <w:szCs w:val="24"/>
          <w:shd w:val="clear" w:color="auto" w:fill="FFFFFF"/>
        </w:rPr>
        <w:t>ия детьми учебного материала не</w:t>
      </w:r>
      <w:r w:rsidRPr="00B81D47">
        <w:rPr>
          <w:rFonts w:ascii="Times New Roman" w:hAnsi="Times New Roman" w:cs="Times New Roman"/>
          <w:color w:val="auto"/>
          <w:sz w:val="24"/>
          <w:szCs w:val="24"/>
          <w:shd w:val="clear" w:color="auto" w:fill="FFFFFF"/>
        </w:rPr>
        <w:t>ра</w:t>
      </w:r>
      <w:r w:rsidRPr="00B81D47">
        <w:rPr>
          <w:rFonts w:ascii="Times New Roman" w:hAnsi="Times New Roman" w:cs="Times New Roman"/>
          <w:color w:val="auto"/>
          <w:sz w:val="24"/>
          <w:szCs w:val="24"/>
          <w:shd w:val="clear" w:color="auto" w:fill="FFFFFF"/>
        </w:rPr>
        <w:softHyphen/>
        <w:t>з</w:t>
      </w:r>
      <w:r w:rsidRPr="00B81D47">
        <w:rPr>
          <w:rFonts w:ascii="Times New Roman" w:hAnsi="Times New Roman" w:cs="Times New Roman"/>
          <w:color w:val="auto"/>
          <w:sz w:val="24"/>
          <w:szCs w:val="24"/>
          <w:shd w:val="clear" w:color="auto" w:fill="FFFFFF"/>
        </w:rPr>
        <w:softHyphen/>
        <w:t>рывно свя</w:t>
      </w:r>
      <w:r w:rsidRPr="00B81D47">
        <w:rPr>
          <w:rFonts w:ascii="Times New Roman" w:hAnsi="Times New Roman" w:cs="Times New Roman"/>
          <w:color w:val="auto"/>
          <w:sz w:val="24"/>
          <w:szCs w:val="24"/>
          <w:shd w:val="clear" w:color="auto" w:fill="FFFFFF"/>
        </w:rPr>
        <w:softHyphen/>
        <w:t>заны с особеннос</w:t>
      </w:r>
      <w:r w:rsidRPr="00B81D47">
        <w:rPr>
          <w:rFonts w:ascii="Times New Roman" w:hAnsi="Times New Roman" w:cs="Times New Roman"/>
          <w:color w:val="auto"/>
          <w:sz w:val="24"/>
          <w:szCs w:val="24"/>
          <w:shd w:val="clear" w:color="auto" w:fill="FFFFFF"/>
        </w:rPr>
        <w:softHyphen/>
        <w:t xml:space="preserve">тями их </w:t>
      </w:r>
      <w:r w:rsidRPr="00B81D47">
        <w:rPr>
          <w:rFonts w:ascii="Times New Roman" w:hAnsi="Times New Roman" w:cs="Times New Roman"/>
          <w:b/>
          <w:bCs/>
          <w:color w:val="auto"/>
          <w:sz w:val="24"/>
          <w:szCs w:val="24"/>
          <w:shd w:val="clear" w:color="auto" w:fill="FFFFFF"/>
        </w:rPr>
        <w:t>памяти</w:t>
      </w:r>
      <w:r w:rsidRPr="00B81D47">
        <w:rPr>
          <w:rFonts w:ascii="Times New Roman" w:hAnsi="Times New Roman" w:cs="Times New Roman"/>
          <w:color w:val="auto"/>
          <w:sz w:val="24"/>
          <w:szCs w:val="24"/>
          <w:shd w:val="clear" w:color="auto" w:fill="FFFFFF"/>
        </w:rPr>
        <w:t>. Запоми</w:t>
      </w:r>
      <w:r w:rsidRPr="00B81D47">
        <w:rPr>
          <w:rFonts w:ascii="Times New Roman" w:hAnsi="Times New Roman" w:cs="Times New Roman"/>
          <w:color w:val="auto"/>
          <w:sz w:val="24"/>
          <w:szCs w:val="24"/>
          <w:shd w:val="clear" w:color="auto" w:fill="FFFFFF"/>
        </w:rPr>
        <w:softHyphen/>
        <w:t>нание, сохранение и во</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произведение по</w:t>
      </w:r>
      <w:r w:rsidRPr="00B81D47">
        <w:rPr>
          <w:rFonts w:ascii="Times New Roman" w:hAnsi="Times New Roman" w:cs="Times New Roman"/>
          <w:color w:val="auto"/>
          <w:sz w:val="24"/>
          <w:szCs w:val="24"/>
          <w:shd w:val="clear" w:color="auto" w:fill="FFFFFF"/>
        </w:rPr>
        <w:softHyphen/>
        <w:t>лу</w:t>
      </w:r>
      <w:r w:rsidRPr="00B81D47">
        <w:rPr>
          <w:rFonts w:ascii="Times New Roman" w:hAnsi="Times New Roman" w:cs="Times New Roman"/>
          <w:color w:val="auto"/>
          <w:sz w:val="24"/>
          <w:szCs w:val="24"/>
          <w:shd w:val="clear" w:color="auto" w:fill="FFFFFF"/>
        </w:rPr>
        <w:softHyphen/>
        <w:t>че</w:t>
      </w:r>
      <w:r w:rsidRPr="00B81D47">
        <w:rPr>
          <w:rFonts w:ascii="Times New Roman" w:hAnsi="Times New Roman" w:cs="Times New Roman"/>
          <w:color w:val="auto"/>
          <w:sz w:val="24"/>
          <w:szCs w:val="24"/>
          <w:shd w:val="clear" w:color="auto" w:fill="FFFFFF"/>
        </w:rPr>
        <w:softHyphen/>
        <w:t>нной информации обучающимися с умственной отста</w:t>
      </w:r>
      <w:r w:rsidRPr="00B81D47">
        <w:rPr>
          <w:rFonts w:ascii="Times New Roman" w:hAnsi="Times New Roman" w:cs="Times New Roman"/>
          <w:color w:val="auto"/>
          <w:sz w:val="24"/>
          <w:szCs w:val="24"/>
          <w:shd w:val="clear" w:color="auto" w:fill="FFFFFF"/>
        </w:rPr>
        <w:softHyphen/>
        <w:t>лостью (ин</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туальными на</w:t>
      </w:r>
      <w:r w:rsidRPr="00B81D47">
        <w:rPr>
          <w:rFonts w:ascii="Times New Roman" w:hAnsi="Times New Roman" w:cs="Times New Roman"/>
          <w:color w:val="auto"/>
          <w:sz w:val="24"/>
          <w:szCs w:val="24"/>
          <w:shd w:val="clear" w:color="auto" w:fill="FFFFFF"/>
        </w:rPr>
        <w:softHyphen/>
        <w:t>ру</w:t>
      </w:r>
      <w:r w:rsidRPr="00B81D47">
        <w:rPr>
          <w:rFonts w:ascii="Times New Roman" w:hAnsi="Times New Roman" w:cs="Times New Roman"/>
          <w:color w:val="auto"/>
          <w:sz w:val="24"/>
          <w:szCs w:val="24"/>
          <w:shd w:val="clear" w:color="auto" w:fill="FFFFFF"/>
        </w:rPr>
        <w:softHyphen/>
        <w:t>ше</w:t>
      </w:r>
      <w:r w:rsidRPr="00B81D47">
        <w:rPr>
          <w:rFonts w:ascii="Times New Roman" w:hAnsi="Times New Roman" w:cs="Times New Roman"/>
          <w:color w:val="auto"/>
          <w:sz w:val="24"/>
          <w:szCs w:val="24"/>
          <w:shd w:val="clear" w:color="auto" w:fill="FFFFFF"/>
        </w:rPr>
        <w:softHyphen/>
        <w:t>ниями) также отличается целым рядом спе</w:t>
      </w:r>
      <w:r w:rsidRPr="00B81D47">
        <w:rPr>
          <w:rFonts w:ascii="Times New Roman" w:hAnsi="Times New Roman" w:cs="Times New Roman"/>
          <w:color w:val="auto"/>
          <w:sz w:val="24"/>
          <w:szCs w:val="24"/>
          <w:shd w:val="clear" w:color="auto" w:fill="FFFFFF"/>
        </w:rPr>
        <w:softHyphen/>
        <w:t>ци</w:t>
      </w:r>
      <w:r w:rsidRPr="00B81D47">
        <w:rPr>
          <w:rFonts w:ascii="Times New Roman" w:hAnsi="Times New Roman" w:cs="Times New Roman"/>
          <w:color w:val="auto"/>
          <w:sz w:val="24"/>
          <w:szCs w:val="24"/>
          <w:shd w:val="clear" w:color="auto" w:fill="FFFFFF"/>
        </w:rPr>
        <w:softHyphen/>
        <w:t>фических особенностей: они луч</w:t>
      </w:r>
      <w:r w:rsidRPr="00B81D47">
        <w:rPr>
          <w:rFonts w:ascii="Times New Roman" w:hAnsi="Times New Roman" w:cs="Times New Roman"/>
          <w:color w:val="auto"/>
          <w:sz w:val="24"/>
          <w:szCs w:val="24"/>
          <w:shd w:val="clear" w:color="auto" w:fill="FFFFFF"/>
        </w:rPr>
        <w:softHyphen/>
        <w:t>ше за</w:t>
      </w:r>
      <w:r w:rsidRPr="00B81D47">
        <w:rPr>
          <w:rFonts w:ascii="Times New Roman" w:hAnsi="Times New Roman" w:cs="Times New Roman"/>
          <w:color w:val="auto"/>
          <w:sz w:val="24"/>
          <w:szCs w:val="24"/>
          <w:shd w:val="clear" w:color="auto" w:fill="FFFFFF"/>
        </w:rPr>
        <w:softHyphen/>
        <w:t>по</w:t>
      </w:r>
      <w:r w:rsidRPr="00B81D47">
        <w:rPr>
          <w:rFonts w:ascii="Times New Roman" w:hAnsi="Times New Roman" w:cs="Times New Roman"/>
          <w:color w:val="auto"/>
          <w:sz w:val="24"/>
          <w:szCs w:val="24"/>
          <w:shd w:val="clear" w:color="auto" w:fill="FFFFFF"/>
        </w:rPr>
        <w:softHyphen/>
        <w:t>ми</w:t>
      </w:r>
      <w:r w:rsidRPr="00B81D47">
        <w:rPr>
          <w:rFonts w:ascii="Times New Roman" w:hAnsi="Times New Roman" w:cs="Times New Roman"/>
          <w:color w:val="auto"/>
          <w:sz w:val="24"/>
          <w:szCs w:val="24"/>
          <w:shd w:val="clear" w:color="auto" w:fill="FFFFFF"/>
        </w:rPr>
        <w:softHyphen/>
        <w:t>нают внешние, иногда слу</w:t>
      </w:r>
      <w:r w:rsidRPr="00B81D47">
        <w:rPr>
          <w:rFonts w:ascii="Times New Roman" w:hAnsi="Times New Roman" w:cs="Times New Roman"/>
          <w:color w:val="auto"/>
          <w:sz w:val="24"/>
          <w:szCs w:val="24"/>
          <w:shd w:val="clear" w:color="auto" w:fill="FFFFFF"/>
        </w:rPr>
        <w:softHyphen/>
        <w:t>чай</w:t>
      </w:r>
      <w:r w:rsidRPr="00B81D47">
        <w:rPr>
          <w:rFonts w:ascii="Times New Roman" w:hAnsi="Times New Roman" w:cs="Times New Roman"/>
          <w:color w:val="auto"/>
          <w:sz w:val="24"/>
          <w:szCs w:val="24"/>
          <w:shd w:val="clear" w:color="auto" w:fill="FFFFFF"/>
        </w:rPr>
        <w:softHyphen/>
        <w:t>ные, зрительно воспринимаемые при</w:t>
      </w:r>
      <w:r w:rsidRPr="00B81D47">
        <w:rPr>
          <w:rFonts w:ascii="Times New Roman" w:hAnsi="Times New Roman" w:cs="Times New Roman"/>
          <w:color w:val="auto"/>
          <w:sz w:val="24"/>
          <w:szCs w:val="24"/>
          <w:shd w:val="clear" w:color="auto" w:fill="FFFFFF"/>
        </w:rPr>
        <w:softHyphen/>
        <w:t>знаки, при этом, труд</w:t>
      </w:r>
      <w:r w:rsidRPr="00B81D47">
        <w:rPr>
          <w:rFonts w:ascii="Times New Roman" w:hAnsi="Times New Roman" w:cs="Times New Roman"/>
          <w:color w:val="auto"/>
          <w:sz w:val="24"/>
          <w:szCs w:val="24"/>
          <w:shd w:val="clear" w:color="auto" w:fill="FFFFFF"/>
        </w:rPr>
        <w:softHyphen/>
        <w:t>нее осознаются и запоминаются внутренние ло</w:t>
      </w:r>
      <w:r w:rsidRPr="00B81D47">
        <w:rPr>
          <w:rFonts w:ascii="Times New Roman" w:hAnsi="Times New Roman" w:cs="Times New Roman"/>
          <w:color w:val="auto"/>
          <w:sz w:val="24"/>
          <w:szCs w:val="24"/>
          <w:shd w:val="clear" w:color="auto" w:fill="FFFFFF"/>
        </w:rPr>
        <w:softHyphen/>
        <w:t>ги</w:t>
      </w:r>
      <w:r w:rsidRPr="00B81D47">
        <w:rPr>
          <w:rFonts w:ascii="Times New Roman" w:hAnsi="Times New Roman" w:cs="Times New Roman"/>
          <w:color w:val="auto"/>
          <w:sz w:val="24"/>
          <w:szCs w:val="24"/>
          <w:shd w:val="clear" w:color="auto" w:fill="FFFFFF"/>
        </w:rPr>
        <w:softHyphen/>
        <w:t>че</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кие связи; позже, чем у нормаль</w:t>
      </w:r>
      <w:r w:rsidRPr="00B81D47">
        <w:rPr>
          <w:rFonts w:ascii="Times New Roman" w:hAnsi="Times New Roman" w:cs="Times New Roman"/>
          <w:color w:val="auto"/>
          <w:sz w:val="24"/>
          <w:szCs w:val="24"/>
          <w:shd w:val="clear" w:color="auto" w:fill="FFFFFF"/>
        </w:rPr>
        <w:softHyphen/>
        <w:t>ных свер</w:t>
      </w:r>
      <w:r w:rsidRPr="00B81D47">
        <w:rPr>
          <w:rFonts w:ascii="Times New Roman" w:hAnsi="Times New Roman" w:cs="Times New Roman"/>
          <w:color w:val="auto"/>
          <w:sz w:val="24"/>
          <w:szCs w:val="24"/>
          <w:shd w:val="clear" w:color="auto" w:fill="FFFFFF"/>
        </w:rPr>
        <w:softHyphen/>
        <w:t>стников, формируется про</w:t>
      </w:r>
      <w:r w:rsidRPr="00B81D47">
        <w:rPr>
          <w:rFonts w:ascii="Times New Roman" w:hAnsi="Times New Roman" w:cs="Times New Roman"/>
          <w:color w:val="auto"/>
          <w:sz w:val="24"/>
          <w:szCs w:val="24"/>
          <w:shd w:val="clear" w:color="auto" w:fill="FFFFFF"/>
        </w:rPr>
        <w:softHyphen/>
        <w:t>из</w:t>
      </w:r>
      <w:r w:rsidRPr="00B81D47">
        <w:rPr>
          <w:rFonts w:ascii="Times New Roman" w:hAnsi="Times New Roman" w:cs="Times New Roman"/>
          <w:color w:val="auto"/>
          <w:sz w:val="24"/>
          <w:szCs w:val="24"/>
          <w:shd w:val="clear" w:color="auto" w:fill="FFFFFF"/>
        </w:rPr>
        <w:softHyphen/>
        <w:t>воль</w:t>
      </w:r>
      <w:r w:rsidRPr="00B81D47">
        <w:rPr>
          <w:rFonts w:ascii="Times New Roman" w:hAnsi="Times New Roman" w:cs="Times New Roman"/>
          <w:color w:val="auto"/>
          <w:sz w:val="24"/>
          <w:szCs w:val="24"/>
          <w:shd w:val="clear" w:color="auto" w:fill="FFFFFF"/>
        </w:rPr>
        <w:softHyphen/>
        <w:t>ное запоминание, которое требует мно</w:t>
      </w:r>
      <w:r w:rsidRPr="00B81D47">
        <w:rPr>
          <w:rFonts w:ascii="Times New Roman" w:hAnsi="Times New Roman" w:cs="Times New Roman"/>
          <w:color w:val="auto"/>
          <w:sz w:val="24"/>
          <w:szCs w:val="24"/>
          <w:shd w:val="clear" w:color="auto" w:fill="FFFFFF"/>
        </w:rPr>
        <w:softHyphen/>
        <w:t>го</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ратных по</w:t>
      </w:r>
      <w:r w:rsidRPr="00B81D47">
        <w:rPr>
          <w:rFonts w:ascii="Times New Roman" w:hAnsi="Times New Roman" w:cs="Times New Roman"/>
          <w:color w:val="auto"/>
          <w:sz w:val="24"/>
          <w:szCs w:val="24"/>
          <w:shd w:val="clear" w:color="auto" w:fill="FFFFFF"/>
        </w:rPr>
        <w:softHyphen/>
        <w:t xml:space="preserve">вторений. Менее </w:t>
      </w:r>
      <w:r w:rsidRPr="00B81D47">
        <w:rPr>
          <w:rFonts w:ascii="Times New Roman" w:hAnsi="Times New Roman" w:cs="Times New Roman"/>
          <w:color w:val="auto"/>
          <w:sz w:val="24"/>
          <w:szCs w:val="24"/>
        </w:rPr>
        <w:t>раз</w:t>
      </w:r>
      <w:r w:rsidRPr="00B81D47">
        <w:rPr>
          <w:rFonts w:ascii="Times New Roman" w:hAnsi="Times New Roman" w:cs="Times New Roman"/>
          <w:color w:val="auto"/>
          <w:sz w:val="24"/>
          <w:szCs w:val="24"/>
        </w:rPr>
        <w:softHyphen/>
        <w:t>ви</w:t>
      </w:r>
      <w:r w:rsidRPr="00B81D47">
        <w:rPr>
          <w:rFonts w:ascii="Times New Roman" w:hAnsi="Times New Roman" w:cs="Times New Roman"/>
          <w:color w:val="auto"/>
          <w:sz w:val="24"/>
          <w:szCs w:val="24"/>
        </w:rPr>
        <w:softHyphen/>
        <w:t>тым оказывается логическое опо</w:t>
      </w:r>
      <w:r w:rsidRPr="00B81D47">
        <w:rPr>
          <w:rFonts w:ascii="Times New Roman" w:hAnsi="Times New Roman" w:cs="Times New Roman"/>
          <w:color w:val="auto"/>
          <w:sz w:val="24"/>
          <w:szCs w:val="24"/>
        </w:rPr>
        <w:softHyphen/>
        <w:t>с</w:t>
      </w:r>
      <w:r w:rsidRPr="00B81D47">
        <w:rPr>
          <w:rFonts w:ascii="Times New Roman" w:hAnsi="Times New Roman" w:cs="Times New Roman"/>
          <w:color w:val="auto"/>
          <w:sz w:val="24"/>
          <w:szCs w:val="24"/>
        </w:rPr>
        <w:softHyphen/>
        <w:t>ре</w:t>
      </w:r>
      <w:r w:rsidRPr="00B81D47">
        <w:rPr>
          <w:rFonts w:ascii="Times New Roman" w:hAnsi="Times New Roman" w:cs="Times New Roman"/>
          <w:color w:val="auto"/>
          <w:sz w:val="24"/>
          <w:szCs w:val="24"/>
        </w:rPr>
        <w:softHyphen/>
        <w:t>до</w:t>
      </w:r>
      <w:r w:rsidRPr="00B81D47">
        <w:rPr>
          <w:rFonts w:ascii="Times New Roman" w:hAnsi="Times New Roman" w:cs="Times New Roman"/>
          <w:color w:val="auto"/>
          <w:sz w:val="24"/>
          <w:szCs w:val="24"/>
        </w:rPr>
        <w:softHyphen/>
        <w:t>ва</w:t>
      </w:r>
      <w:r w:rsidRPr="00B81D47">
        <w:rPr>
          <w:rFonts w:ascii="Times New Roman" w:hAnsi="Times New Roman" w:cs="Times New Roman"/>
          <w:color w:val="auto"/>
          <w:sz w:val="24"/>
          <w:szCs w:val="24"/>
        </w:rPr>
        <w:softHyphen/>
        <w:t>н</w:t>
      </w:r>
      <w:r w:rsidRPr="00B81D47">
        <w:rPr>
          <w:rFonts w:ascii="Times New Roman" w:hAnsi="Times New Roman" w:cs="Times New Roman"/>
          <w:color w:val="auto"/>
          <w:sz w:val="24"/>
          <w:szCs w:val="24"/>
        </w:rPr>
        <w:softHyphen/>
        <w:t>ное запоминание, хотя ме</w:t>
      </w:r>
      <w:r w:rsidRPr="00B81D47">
        <w:rPr>
          <w:rFonts w:ascii="Times New Roman" w:hAnsi="Times New Roman" w:cs="Times New Roman"/>
          <w:color w:val="auto"/>
          <w:sz w:val="24"/>
          <w:szCs w:val="24"/>
        </w:rPr>
        <w:softHyphen/>
        <w:t>ха</w:t>
      </w:r>
      <w:r w:rsidRPr="00B81D47">
        <w:rPr>
          <w:rFonts w:ascii="Times New Roman" w:hAnsi="Times New Roman" w:cs="Times New Roman"/>
          <w:color w:val="auto"/>
          <w:sz w:val="24"/>
          <w:szCs w:val="24"/>
        </w:rPr>
        <w:softHyphen/>
        <w:t>ни</w:t>
      </w:r>
      <w:r w:rsidRPr="00B81D47">
        <w:rPr>
          <w:rFonts w:ascii="Times New Roman" w:hAnsi="Times New Roman" w:cs="Times New Roman"/>
          <w:color w:val="auto"/>
          <w:sz w:val="24"/>
          <w:szCs w:val="24"/>
        </w:rPr>
        <w:softHyphen/>
        <w:t>че</w:t>
      </w:r>
      <w:r w:rsidRPr="00B81D47">
        <w:rPr>
          <w:rFonts w:ascii="Times New Roman" w:hAnsi="Times New Roman" w:cs="Times New Roman"/>
          <w:color w:val="auto"/>
          <w:sz w:val="24"/>
          <w:szCs w:val="24"/>
        </w:rPr>
        <w:softHyphen/>
        <w:t>с</w:t>
      </w:r>
      <w:r w:rsidRPr="00B81D47">
        <w:rPr>
          <w:rFonts w:ascii="Times New Roman" w:hAnsi="Times New Roman" w:cs="Times New Roman"/>
          <w:color w:val="auto"/>
          <w:sz w:val="24"/>
          <w:szCs w:val="24"/>
        </w:rPr>
        <w:softHyphen/>
        <w:t>кая память может быть сформирована на бо</w:t>
      </w:r>
      <w:r w:rsidRPr="00B81D47">
        <w:rPr>
          <w:rFonts w:ascii="Times New Roman" w:hAnsi="Times New Roman" w:cs="Times New Roman"/>
          <w:color w:val="auto"/>
          <w:sz w:val="24"/>
          <w:szCs w:val="24"/>
        </w:rPr>
        <w:softHyphen/>
        <w:t xml:space="preserve">лее высоком уровне. Недостатки </w:t>
      </w:r>
      <w:r w:rsidRPr="00B81D47">
        <w:rPr>
          <w:rFonts w:ascii="Times New Roman" w:hAnsi="Times New Roman" w:cs="Times New Roman"/>
          <w:color w:val="auto"/>
          <w:sz w:val="24"/>
          <w:szCs w:val="24"/>
          <w:shd w:val="clear" w:color="auto" w:fill="FFFFFF"/>
        </w:rPr>
        <w:t>па</w:t>
      </w:r>
      <w:r w:rsidRPr="00B81D47">
        <w:rPr>
          <w:rFonts w:ascii="Times New Roman" w:hAnsi="Times New Roman" w:cs="Times New Roman"/>
          <w:color w:val="auto"/>
          <w:sz w:val="24"/>
          <w:szCs w:val="24"/>
          <w:shd w:val="clear" w:color="auto" w:fill="FFFFFF"/>
        </w:rPr>
        <w:softHyphen/>
        <w:t>мя</w:t>
      </w:r>
      <w:r w:rsidRPr="00B81D47">
        <w:rPr>
          <w:rFonts w:ascii="Times New Roman" w:hAnsi="Times New Roman" w:cs="Times New Roman"/>
          <w:color w:val="auto"/>
          <w:sz w:val="24"/>
          <w:szCs w:val="24"/>
          <w:shd w:val="clear" w:color="auto" w:fill="FFFFFF"/>
        </w:rPr>
        <w:softHyphen/>
        <w:t>ти обучающихся с умственной от</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та</w:t>
      </w:r>
      <w:r w:rsidRPr="00B81D47">
        <w:rPr>
          <w:rFonts w:ascii="Times New Roman" w:hAnsi="Times New Roman" w:cs="Times New Roman"/>
          <w:color w:val="auto"/>
          <w:sz w:val="24"/>
          <w:szCs w:val="24"/>
          <w:shd w:val="clear" w:color="auto" w:fill="FFFFFF"/>
        </w:rPr>
        <w:softHyphen/>
        <w:t>ло</w:t>
      </w:r>
      <w:r w:rsidRPr="00B81D47">
        <w:rPr>
          <w:rFonts w:ascii="Times New Roman" w:hAnsi="Times New Roman" w:cs="Times New Roman"/>
          <w:color w:val="auto"/>
          <w:sz w:val="24"/>
          <w:szCs w:val="24"/>
          <w:shd w:val="clear" w:color="auto" w:fill="FFFFFF"/>
        </w:rPr>
        <w:softHyphen/>
        <w:t>стью  (ин</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туальными нарушениями) про</w:t>
      </w:r>
      <w:r w:rsidRPr="00B81D47">
        <w:rPr>
          <w:rFonts w:ascii="Times New Roman" w:hAnsi="Times New Roman" w:cs="Times New Roman"/>
          <w:color w:val="auto"/>
          <w:sz w:val="24"/>
          <w:szCs w:val="24"/>
          <w:shd w:val="clear" w:color="auto" w:fill="FFFFFF"/>
        </w:rPr>
        <w:softHyphen/>
        <w:t>яв</w:t>
      </w:r>
      <w:r w:rsidRPr="00B81D47">
        <w:rPr>
          <w:rFonts w:ascii="Times New Roman" w:hAnsi="Times New Roman" w:cs="Times New Roman"/>
          <w:color w:val="auto"/>
          <w:sz w:val="24"/>
          <w:szCs w:val="24"/>
          <w:shd w:val="clear" w:color="auto" w:fill="FFFFFF"/>
        </w:rPr>
        <w:softHyphen/>
        <w:t>ля</w:t>
      </w:r>
      <w:r w:rsidRPr="00B81D47">
        <w:rPr>
          <w:rFonts w:ascii="Times New Roman" w:hAnsi="Times New Roman" w:cs="Times New Roman"/>
          <w:color w:val="auto"/>
          <w:sz w:val="24"/>
          <w:szCs w:val="24"/>
          <w:shd w:val="clear" w:color="auto" w:fill="FFFFFF"/>
        </w:rPr>
        <w:softHyphen/>
        <w:t>ются не столько в тру</w:t>
      </w:r>
      <w:r w:rsidRPr="00B81D47">
        <w:rPr>
          <w:rFonts w:ascii="Times New Roman" w:hAnsi="Times New Roman" w:cs="Times New Roman"/>
          <w:color w:val="auto"/>
          <w:sz w:val="24"/>
          <w:szCs w:val="24"/>
          <w:shd w:val="clear" w:color="auto" w:fill="FFFFFF"/>
        </w:rPr>
        <w:softHyphen/>
        <w:t>дно</w:t>
      </w:r>
      <w:r w:rsidRPr="00B81D47">
        <w:rPr>
          <w:rFonts w:ascii="Times New Roman" w:hAnsi="Times New Roman" w:cs="Times New Roman"/>
          <w:color w:val="auto"/>
          <w:sz w:val="24"/>
          <w:szCs w:val="24"/>
          <w:shd w:val="clear" w:color="auto" w:fill="FFFFFF"/>
        </w:rPr>
        <w:softHyphen/>
        <w:t>стях получения и сохран</w:t>
      </w:r>
      <w:r w:rsidR="00EF1C44" w:rsidRPr="00B81D47">
        <w:rPr>
          <w:rFonts w:ascii="Times New Roman" w:hAnsi="Times New Roman" w:cs="Times New Roman"/>
          <w:color w:val="auto"/>
          <w:sz w:val="24"/>
          <w:szCs w:val="24"/>
          <w:shd w:val="clear" w:color="auto" w:fill="FFFFFF"/>
        </w:rPr>
        <w:t>ения информации, сколько ее вос</w:t>
      </w:r>
      <w:r w:rsidRPr="00B81D47">
        <w:rPr>
          <w:rFonts w:ascii="Times New Roman" w:hAnsi="Times New Roman" w:cs="Times New Roman"/>
          <w:color w:val="auto"/>
          <w:sz w:val="24"/>
          <w:szCs w:val="24"/>
          <w:shd w:val="clear" w:color="auto" w:fill="FFFFFF"/>
        </w:rPr>
        <w:t>про</w:t>
      </w:r>
      <w:r w:rsidRPr="00B81D47">
        <w:rPr>
          <w:rFonts w:ascii="Times New Roman" w:hAnsi="Times New Roman" w:cs="Times New Roman"/>
          <w:color w:val="auto"/>
          <w:sz w:val="24"/>
          <w:szCs w:val="24"/>
          <w:shd w:val="clear" w:color="auto" w:fill="FFFFFF"/>
        </w:rPr>
        <w:softHyphen/>
        <w:t>из</w:t>
      </w:r>
      <w:r w:rsidRPr="00B81D47">
        <w:rPr>
          <w:rFonts w:ascii="Times New Roman" w:hAnsi="Times New Roman" w:cs="Times New Roman"/>
          <w:color w:val="auto"/>
          <w:sz w:val="24"/>
          <w:szCs w:val="24"/>
          <w:shd w:val="clear" w:color="auto" w:fill="FFFFFF"/>
        </w:rPr>
        <w:softHyphen/>
        <w:t>ве</w:t>
      </w:r>
      <w:r w:rsidRPr="00B81D47">
        <w:rPr>
          <w:rFonts w:ascii="Times New Roman" w:hAnsi="Times New Roman" w:cs="Times New Roman"/>
          <w:color w:val="auto"/>
          <w:sz w:val="24"/>
          <w:szCs w:val="24"/>
          <w:shd w:val="clear" w:color="auto" w:fill="FFFFFF"/>
        </w:rPr>
        <w:softHyphen/>
        <w:t>де</w:t>
      </w:r>
      <w:r w:rsidRPr="00B81D47">
        <w:rPr>
          <w:rFonts w:ascii="Times New Roman" w:hAnsi="Times New Roman" w:cs="Times New Roman"/>
          <w:color w:val="auto"/>
          <w:sz w:val="24"/>
          <w:szCs w:val="24"/>
          <w:shd w:val="clear" w:color="auto" w:fill="FFFFFF"/>
        </w:rPr>
        <w:softHyphen/>
        <w:t>ния: вслед</w:t>
      </w:r>
      <w:r w:rsidRPr="00B81D47">
        <w:rPr>
          <w:rFonts w:ascii="Times New Roman" w:hAnsi="Times New Roman" w:cs="Times New Roman"/>
          <w:color w:val="auto"/>
          <w:sz w:val="24"/>
          <w:szCs w:val="24"/>
          <w:shd w:val="clear" w:color="auto" w:fill="FFFFFF"/>
        </w:rPr>
        <w:softHyphen/>
        <w:t>ствие трудностей установления логических отношений полученная ин</w:t>
      </w:r>
      <w:r w:rsidRPr="00B81D47">
        <w:rPr>
          <w:rFonts w:ascii="Times New Roman" w:hAnsi="Times New Roman" w:cs="Times New Roman"/>
          <w:color w:val="auto"/>
          <w:sz w:val="24"/>
          <w:szCs w:val="24"/>
          <w:shd w:val="clear" w:color="auto" w:fill="FFFFFF"/>
        </w:rPr>
        <w:softHyphen/>
        <w:t>фо</w:t>
      </w:r>
      <w:r w:rsidRPr="00B81D47">
        <w:rPr>
          <w:rFonts w:ascii="Times New Roman" w:hAnsi="Times New Roman" w:cs="Times New Roman"/>
          <w:color w:val="auto"/>
          <w:sz w:val="24"/>
          <w:szCs w:val="24"/>
          <w:shd w:val="clear" w:color="auto" w:fill="FFFFFF"/>
        </w:rPr>
        <w:softHyphen/>
      </w:r>
      <w:r w:rsidRPr="00B81D47">
        <w:rPr>
          <w:rFonts w:ascii="Times New Roman" w:hAnsi="Times New Roman" w:cs="Times New Roman"/>
          <w:color w:val="auto"/>
          <w:sz w:val="24"/>
          <w:szCs w:val="24"/>
          <w:shd w:val="clear" w:color="auto" w:fill="FFFFFF"/>
        </w:rPr>
        <w:lastRenderedPageBreak/>
        <w:t>р</w:t>
      </w:r>
      <w:r w:rsidRPr="00B81D47">
        <w:rPr>
          <w:rFonts w:ascii="Times New Roman" w:hAnsi="Times New Roman" w:cs="Times New Roman"/>
          <w:color w:val="auto"/>
          <w:sz w:val="24"/>
          <w:szCs w:val="24"/>
          <w:shd w:val="clear" w:color="auto" w:fill="FFFFFF"/>
        </w:rPr>
        <w:softHyphen/>
        <w:t>мация может воспроизводиться бессистемно, с большим количеством ис</w:t>
      </w:r>
      <w:r w:rsidRPr="00B81D47">
        <w:rPr>
          <w:rFonts w:ascii="Times New Roman" w:hAnsi="Times New Roman" w:cs="Times New Roman"/>
          <w:color w:val="auto"/>
          <w:sz w:val="24"/>
          <w:szCs w:val="24"/>
          <w:shd w:val="clear" w:color="auto" w:fill="FFFFFF"/>
        </w:rPr>
        <w:softHyphen/>
        <w:t>ка</w:t>
      </w:r>
      <w:r w:rsidRPr="00B81D47">
        <w:rPr>
          <w:rFonts w:ascii="Times New Roman" w:hAnsi="Times New Roman" w:cs="Times New Roman"/>
          <w:color w:val="auto"/>
          <w:sz w:val="24"/>
          <w:szCs w:val="24"/>
          <w:shd w:val="clear" w:color="auto" w:fill="FFFFFF"/>
        </w:rPr>
        <w:softHyphen/>
        <w:t>жений; при этом</w:t>
      </w:r>
      <w:r w:rsidRPr="00B81D47">
        <w:rPr>
          <w:rFonts w:ascii="Times New Roman" w:hAnsi="Times New Roman" w:cs="Times New Roman"/>
          <w:color w:val="auto"/>
          <w:sz w:val="24"/>
          <w:szCs w:val="24"/>
        </w:rPr>
        <w:t xml:space="preserve"> н</w:t>
      </w:r>
      <w:r w:rsidRPr="00B81D47">
        <w:rPr>
          <w:rFonts w:ascii="Times New Roman" w:hAnsi="Times New Roman" w:cs="Times New Roman"/>
          <w:color w:val="auto"/>
          <w:sz w:val="24"/>
          <w:szCs w:val="24"/>
          <w:shd w:val="clear" w:color="auto" w:fill="FFFFFF"/>
        </w:rPr>
        <w:t>аи</w:t>
      </w:r>
      <w:r w:rsidRPr="00B81D47">
        <w:rPr>
          <w:rFonts w:ascii="Times New Roman" w:hAnsi="Times New Roman" w:cs="Times New Roman"/>
          <w:color w:val="auto"/>
          <w:sz w:val="24"/>
          <w:szCs w:val="24"/>
          <w:shd w:val="clear" w:color="auto" w:fill="FFFFFF"/>
        </w:rPr>
        <w:softHyphen/>
        <w:t>большие трудности вызывает воспроизведение сло</w:t>
      </w:r>
      <w:r w:rsidRPr="00B81D47">
        <w:rPr>
          <w:rFonts w:ascii="Times New Roman" w:hAnsi="Times New Roman" w:cs="Times New Roman"/>
          <w:color w:val="auto"/>
          <w:sz w:val="24"/>
          <w:szCs w:val="24"/>
          <w:shd w:val="clear" w:color="auto" w:fill="FFFFFF"/>
        </w:rPr>
        <w:softHyphen/>
        <w:t>вес</w:t>
      </w:r>
      <w:r w:rsidRPr="00B81D47">
        <w:rPr>
          <w:rFonts w:ascii="Times New Roman" w:hAnsi="Times New Roman" w:cs="Times New Roman"/>
          <w:color w:val="auto"/>
          <w:sz w:val="24"/>
          <w:szCs w:val="24"/>
          <w:shd w:val="clear" w:color="auto" w:fill="FFFFFF"/>
        </w:rPr>
        <w:softHyphen/>
        <w:t>но</w:t>
      </w:r>
      <w:r w:rsidRPr="00B81D47">
        <w:rPr>
          <w:rFonts w:ascii="Times New Roman" w:hAnsi="Times New Roman" w:cs="Times New Roman"/>
          <w:color w:val="auto"/>
          <w:sz w:val="24"/>
          <w:szCs w:val="24"/>
          <w:shd w:val="clear" w:color="auto" w:fill="FFFFFF"/>
        </w:rPr>
        <w:softHyphen/>
        <w:t>го материала. Ис</w:t>
      </w:r>
      <w:r w:rsidRPr="00B81D47">
        <w:rPr>
          <w:rFonts w:ascii="Times New Roman" w:hAnsi="Times New Roman" w:cs="Times New Roman"/>
          <w:color w:val="auto"/>
          <w:sz w:val="24"/>
          <w:szCs w:val="24"/>
          <w:shd w:val="clear" w:color="auto" w:fill="FFFFFF"/>
        </w:rPr>
        <w:softHyphen/>
        <w:t>поль</w:t>
      </w:r>
      <w:r w:rsidRPr="00B81D47">
        <w:rPr>
          <w:rFonts w:ascii="Times New Roman" w:hAnsi="Times New Roman" w:cs="Times New Roman"/>
          <w:color w:val="auto"/>
          <w:sz w:val="24"/>
          <w:szCs w:val="24"/>
          <w:shd w:val="clear" w:color="auto" w:fill="FFFFFF"/>
        </w:rPr>
        <w:softHyphen/>
        <w:t>зо</w:t>
      </w:r>
      <w:r w:rsidRPr="00B81D47">
        <w:rPr>
          <w:rFonts w:ascii="Times New Roman" w:hAnsi="Times New Roman" w:cs="Times New Roman"/>
          <w:color w:val="auto"/>
          <w:sz w:val="24"/>
          <w:szCs w:val="24"/>
          <w:shd w:val="clear" w:color="auto" w:fill="FFFFFF"/>
        </w:rPr>
        <w:softHyphen/>
        <w:t>ва</w:t>
      </w:r>
      <w:r w:rsidRPr="00B81D47">
        <w:rPr>
          <w:rFonts w:ascii="Times New Roman" w:hAnsi="Times New Roman" w:cs="Times New Roman"/>
          <w:color w:val="auto"/>
          <w:sz w:val="24"/>
          <w:szCs w:val="24"/>
          <w:shd w:val="clear" w:color="auto" w:fill="FFFFFF"/>
        </w:rPr>
        <w:softHyphen/>
        <w:t>ние различных дополнительных средств и при</w:t>
      </w:r>
      <w:r w:rsidRPr="00B81D47">
        <w:rPr>
          <w:rFonts w:ascii="Times New Roman" w:hAnsi="Times New Roman" w:cs="Times New Roman"/>
          <w:color w:val="auto"/>
          <w:sz w:val="24"/>
          <w:szCs w:val="24"/>
          <w:shd w:val="clear" w:color="auto" w:fill="FFFFFF"/>
        </w:rPr>
        <w:softHyphen/>
        <w:t>е</w:t>
      </w:r>
      <w:r w:rsidRPr="00B81D47">
        <w:rPr>
          <w:rFonts w:ascii="Times New Roman" w:hAnsi="Times New Roman" w:cs="Times New Roman"/>
          <w:color w:val="auto"/>
          <w:sz w:val="24"/>
          <w:szCs w:val="24"/>
          <w:shd w:val="clear" w:color="auto" w:fill="FFFFFF"/>
        </w:rPr>
        <w:softHyphen/>
        <w:t>мов в процессе коррекционно-раз</w:t>
      </w:r>
      <w:r w:rsidRPr="00B81D47">
        <w:rPr>
          <w:rFonts w:ascii="Times New Roman" w:hAnsi="Times New Roman" w:cs="Times New Roman"/>
          <w:color w:val="auto"/>
          <w:sz w:val="24"/>
          <w:szCs w:val="24"/>
          <w:shd w:val="clear" w:color="auto" w:fill="FFFFFF"/>
        </w:rPr>
        <w:softHyphen/>
        <w:t>ви</w:t>
      </w:r>
      <w:r w:rsidRPr="00B81D47">
        <w:rPr>
          <w:rFonts w:ascii="Times New Roman" w:hAnsi="Times New Roman" w:cs="Times New Roman"/>
          <w:color w:val="auto"/>
          <w:sz w:val="24"/>
          <w:szCs w:val="24"/>
          <w:shd w:val="clear" w:color="auto" w:fill="FFFFFF"/>
        </w:rPr>
        <w:softHyphen/>
        <w:t>ва</w:t>
      </w:r>
      <w:r w:rsidRPr="00B81D47">
        <w:rPr>
          <w:rFonts w:ascii="Times New Roman" w:hAnsi="Times New Roman" w:cs="Times New Roman"/>
          <w:color w:val="auto"/>
          <w:sz w:val="24"/>
          <w:szCs w:val="24"/>
          <w:shd w:val="clear" w:color="auto" w:fill="FFFFFF"/>
        </w:rPr>
        <w:softHyphen/>
        <w:t>ю</w:t>
      </w:r>
      <w:r w:rsidRPr="00B81D47">
        <w:rPr>
          <w:rFonts w:ascii="Times New Roman" w:hAnsi="Times New Roman" w:cs="Times New Roman"/>
          <w:color w:val="auto"/>
          <w:sz w:val="24"/>
          <w:szCs w:val="24"/>
          <w:shd w:val="clear" w:color="auto" w:fill="FFFFFF"/>
        </w:rPr>
        <w:softHyphen/>
        <w:t>ще</w:t>
      </w:r>
      <w:r w:rsidRPr="00B81D47">
        <w:rPr>
          <w:rFonts w:ascii="Times New Roman" w:hAnsi="Times New Roman" w:cs="Times New Roman"/>
          <w:color w:val="auto"/>
          <w:sz w:val="24"/>
          <w:szCs w:val="24"/>
          <w:shd w:val="clear" w:color="auto" w:fill="FFFFFF"/>
        </w:rPr>
        <w:softHyphen/>
        <w:t>го обучения (иллюстративной, си</w:t>
      </w:r>
      <w:r w:rsidRPr="00B81D47">
        <w:rPr>
          <w:rFonts w:ascii="Times New Roman" w:hAnsi="Times New Roman" w:cs="Times New Roman"/>
          <w:color w:val="auto"/>
          <w:sz w:val="24"/>
          <w:szCs w:val="24"/>
          <w:shd w:val="clear" w:color="auto" w:fill="FFFFFF"/>
        </w:rPr>
        <w:softHyphen/>
        <w:t>м</w:t>
      </w:r>
      <w:r w:rsidRPr="00B81D47">
        <w:rPr>
          <w:rFonts w:ascii="Times New Roman" w:hAnsi="Times New Roman" w:cs="Times New Roman"/>
          <w:color w:val="auto"/>
          <w:sz w:val="24"/>
          <w:szCs w:val="24"/>
          <w:shd w:val="clear" w:color="auto" w:fill="FFFFFF"/>
        </w:rPr>
        <w:softHyphen/>
        <w:t>во</w:t>
      </w:r>
      <w:r w:rsidRPr="00B81D47">
        <w:rPr>
          <w:rFonts w:ascii="Times New Roman" w:hAnsi="Times New Roman" w:cs="Times New Roman"/>
          <w:color w:val="auto"/>
          <w:sz w:val="24"/>
          <w:szCs w:val="24"/>
          <w:shd w:val="clear" w:color="auto" w:fill="FFFFFF"/>
        </w:rPr>
        <w:softHyphen/>
        <w:t>лической наглядности; различных вариантов пла</w:t>
      </w:r>
      <w:r w:rsidRPr="00B81D47">
        <w:rPr>
          <w:rFonts w:ascii="Times New Roman" w:hAnsi="Times New Roman" w:cs="Times New Roman"/>
          <w:color w:val="auto"/>
          <w:sz w:val="24"/>
          <w:szCs w:val="24"/>
          <w:shd w:val="clear" w:color="auto" w:fill="FFFFFF"/>
        </w:rPr>
        <w:softHyphen/>
        <w:t>нов; вопросов педагога и т. д.) может оказать значительное влияние на повышение ка</w:t>
      </w:r>
      <w:r w:rsidRPr="00B81D47">
        <w:rPr>
          <w:rFonts w:ascii="Times New Roman" w:hAnsi="Times New Roman" w:cs="Times New Roman"/>
          <w:color w:val="auto"/>
          <w:sz w:val="24"/>
          <w:szCs w:val="24"/>
          <w:shd w:val="clear" w:color="auto" w:fill="FFFFFF"/>
        </w:rPr>
        <w:softHyphen/>
        <w:t>че</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w:t>
      </w:r>
      <w:r w:rsidRPr="00B81D47">
        <w:rPr>
          <w:rFonts w:ascii="Times New Roman" w:hAnsi="Times New Roman" w:cs="Times New Roman"/>
          <w:color w:val="auto"/>
          <w:sz w:val="24"/>
          <w:szCs w:val="24"/>
          <w:shd w:val="clear" w:color="auto" w:fill="FFFFFF"/>
        </w:rPr>
        <w:softHyphen/>
        <w:t>ва вос</w:t>
      </w:r>
      <w:r w:rsidRPr="00B81D47">
        <w:rPr>
          <w:rFonts w:ascii="Times New Roman" w:hAnsi="Times New Roman" w:cs="Times New Roman"/>
          <w:color w:val="auto"/>
          <w:sz w:val="24"/>
          <w:szCs w:val="24"/>
          <w:shd w:val="clear" w:color="auto" w:fill="FFFFFF"/>
        </w:rPr>
        <w:softHyphen/>
        <w:t>про</w:t>
      </w:r>
      <w:r w:rsidRPr="00B81D47">
        <w:rPr>
          <w:rFonts w:ascii="Times New Roman" w:hAnsi="Times New Roman" w:cs="Times New Roman"/>
          <w:color w:val="auto"/>
          <w:sz w:val="24"/>
          <w:szCs w:val="24"/>
          <w:shd w:val="clear" w:color="auto" w:fill="FFFFFF"/>
        </w:rPr>
        <w:softHyphen/>
        <w:t>из</w:t>
      </w:r>
      <w:r w:rsidRPr="00B81D47">
        <w:rPr>
          <w:rFonts w:ascii="Times New Roman" w:hAnsi="Times New Roman" w:cs="Times New Roman"/>
          <w:color w:val="auto"/>
          <w:sz w:val="24"/>
          <w:szCs w:val="24"/>
          <w:shd w:val="clear" w:color="auto" w:fill="FFFFFF"/>
        </w:rPr>
        <w:softHyphen/>
        <w:t>ве</w:t>
      </w:r>
      <w:r w:rsidRPr="00B81D47">
        <w:rPr>
          <w:rFonts w:ascii="Times New Roman" w:hAnsi="Times New Roman" w:cs="Times New Roman"/>
          <w:color w:val="auto"/>
          <w:sz w:val="24"/>
          <w:szCs w:val="24"/>
          <w:shd w:val="clear" w:color="auto" w:fill="FFFFFF"/>
        </w:rPr>
        <w:softHyphen/>
        <w:t>дения словесного материала. Вместе с тем, следует иметь в виду, что спе</w:t>
      </w:r>
      <w:r w:rsidRPr="00B81D47">
        <w:rPr>
          <w:rFonts w:ascii="Times New Roman" w:hAnsi="Times New Roman" w:cs="Times New Roman"/>
          <w:color w:val="auto"/>
          <w:sz w:val="24"/>
          <w:szCs w:val="24"/>
          <w:shd w:val="clear" w:color="auto" w:fill="FFFFFF"/>
        </w:rPr>
        <w:softHyphen/>
        <w:t>ци</w:t>
      </w:r>
      <w:r w:rsidRPr="00B81D47">
        <w:rPr>
          <w:rFonts w:ascii="Times New Roman" w:hAnsi="Times New Roman" w:cs="Times New Roman"/>
          <w:color w:val="auto"/>
          <w:sz w:val="24"/>
          <w:szCs w:val="24"/>
          <w:shd w:val="clear" w:color="auto" w:fill="FFFFFF"/>
        </w:rPr>
        <w:softHyphen/>
        <w:t>фи</w:t>
      </w:r>
      <w:r w:rsidRPr="00B81D47">
        <w:rPr>
          <w:rFonts w:ascii="Times New Roman" w:hAnsi="Times New Roman" w:cs="Times New Roman"/>
          <w:color w:val="auto"/>
          <w:sz w:val="24"/>
          <w:szCs w:val="24"/>
          <w:shd w:val="clear" w:color="auto" w:fill="FFFFFF"/>
        </w:rPr>
        <w:softHyphen/>
        <w:t xml:space="preserve">ка </w:t>
      </w:r>
      <w:proofErr w:type="spellStart"/>
      <w:r w:rsidRPr="00B81D47">
        <w:rPr>
          <w:rFonts w:ascii="Times New Roman" w:hAnsi="Times New Roman" w:cs="Times New Roman"/>
          <w:color w:val="auto"/>
          <w:sz w:val="24"/>
          <w:szCs w:val="24"/>
          <w:shd w:val="clear" w:color="auto" w:fill="FFFFFF"/>
        </w:rPr>
        <w:t>мнемической</w:t>
      </w:r>
      <w:proofErr w:type="spellEnd"/>
      <w:r w:rsidRPr="00B81D47">
        <w:rPr>
          <w:rFonts w:ascii="Times New Roman" w:hAnsi="Times New Roman" w:cs="Times New Roman"/>
          <w:color w:val="auto"/>
          <w:sz w:val="24"/>
          <w:szCs w:val="24"/>
          <w:shd w:val="clear" w:color="auto" w:fill="FFFFFF"/>
        </w:rPr>
        <w:t xml:space="preserve"> деятельности во многом определяется структурой де</w:t>
      </w:r>
      <w:r w:rsidRPr="00B81D47">
        <w:rPr>
          <w:rFonts w:ascii="Times New Roman" w:hAnsi="Times New Roman" w:cs="Times New Roman"/>
          <w:color w:val="auto"/>
          <w:sz w:val="24"/>
          <w:szCs w:val="24"/>
          <w:shd w:val="clear" w:color="auto" w:fill="FFFFFF"/>
        </w:rPr>
        <w:softHyphen/>
        <w:t>фе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та каждого ре</w:t>
      </w:r>
      <w:r w:rsidRPr="00B81D47">
        <w:rPr>
          <w:rFonts w:ascii="Times New Roman" w:hAnsi="Times New Roman" w:cs="Times New Roman"/>
          <w:color w:val="auto"/>
          <w:sz w:val="24"/>
          <w:szCs w:val="24"/>
          <w:shd w:val="clear" w:color="auto" w:fill="FFFFFF"/>
        </w:rPr>
        <w:softHyphen/>
        <w:t>бе</w:t>
      </w:r>
      <w:r w:rsidRPr="00B81D47">
        <w:rPr>
          <w:rFonts w:ascii="Times New Roman" w:hAnsi="Times New Roman" w:cs="Times New Roman"/>
          <w:color w:val="auto"/>
          <w:sz w:val="24"/>
          <w:szCs w:val="24"/>
          <w:shd w:val="clear" w:color="auto" w:fill="FFFFFF"/>
        </w:rPr>
        <w:softHyphen/>
        <w:t>нка с умственной отсталостью (ин</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туальными на</w:t>
      </w:r>
      <w:r w:rsidRPr="00B81D47">
        <w:rPr>
          <w:rFonts w:ascii="Times New Roman" w:hAnsi="Times New Roman" w:cs="Times New Roman"/>
          <w:color w:val="auto"/>
          <w:sz w:val="24"/>
          <w:szCs w:val="24"/>
          <w:shd w:val="clear" w:color="auto" w:fill="FFFFFF"/>
        </w:rPr>
        <w:softHyphen/>
        <w:t>ру</w:t>
      </w:r>
      <w:r w:rsidRPr="00B81D47">
        <w:rPr>
          <w:rFonts w:ascii="Times New Roman" w:hAnsi="Times New Roman" w:cs="Times New Roman"/>
          <w:color w:val="auto"/>
          <w:sz w:val="24"/>
          <w:szCs w:val="24"/>
          <w:shd w:val="clear" w:color="auto" w:fill="FFFFFF"/>
        </w:rPr>
        <w:softHyphen/>
        <w:t>ше</w:t>
      </w:r>
      <w:r w:rsidRPr="00B81D47">
        <w:rPr>
          <w:rFonts w:ascii="Times New Roman" w:hAnsi="Times New Roman" w:cs="Times New Roman"/>
          <w:color w:val="auto"/>
          <w:sz w:val="24"/>
          <w:szCs w:val="24"/>
          <w:shd w:val="clear" w:color="auto" w:fill="FFFFFF"/>
        </w:rPr>
        <w:softHyphen/>
        <w:t>ни</w:t>
      </w:r>
      <w:r w:rsidRPr="00B81D47">
        <w:rPr>
          <w:rFonts w:ascii="Times New Roman" w:hAnsi="Times New Roman" w:cs="Times New Roman"/>
          <w:color w:val="auto"/>
          <w:sz w:val="24"/>
          <w:szCs w:val="24"/>
          <w:shd w:val="clear" w:color="auto" w:fill="FFFFFF"/>
        </w:rPr>
        <w:softHyphen/>
        <w:t>ями). В связи с этим учет осо</w:t>
      </w:r>
      <w:r w:rsidRPr="00B81D47">
        <w:rPr>
          <w:rFonts w:ascii="Times New Roman" w:hAnsi="Times New Roman" w:cs="Times New Roman"/>
          <w:color w:val="auto"/>
          <w:sz w:val="24"/>
          <w:szCs w:val="24"/>
          <w:shd w:val="clear" w:color="auto" w:fill="FFFFFF"/>
        </w:rPr>
        <w:softHyphen/>
        <w:t>бенностей обу</w:t>
      </w:r>
      <w:r w:rsidRPr="00B81D47">
        <w:rPr>
          <w:rFonts w:ascii="Times New Roman" w:hAnsi="Times New Roman" w:cs="Times New Roman"/>
          <w:color w:val="auto"/>
          <w:sz w:val="24"/>
          <w:szCs w:val="24"/>
          <w:shd w:val="clear" w:color="auto" w:fill="FFFFFF"/>
        </w:rPr>
        <w:softHyphen/>
        <w:t>ча</w:t>
      </w:r>
      <w:r w:rsidRPr="00B81D47">
        <w:rPr>
          <w:rFonts w:ascii="Times New Roman" w:hAnsi="Times New Roman" w:cs="Times New Roman"/>
          <w:color w:val="auto"/>
          <w:sz w:val="24"/>
          <w:szCs w:val="24"/>
          <w:shd w:val="clear" w:color="auto" w:fill="FFFFFF"/>
        </w:rPr>
        <w:softHyphen/>
        <w:t>ю</w:t>
      </w:r>
      <w:r w:rsidRPr="00B81D47">
        <w:rPr>
          <w:rFonts w:ascii="Times New Roman" w:hAnsi="Times New Roman" w:cs="Times New Roman"/>
          <w:color w:val="auto"/>
          <w:sz w:val="24"/>
          <w:szCs w:val="24"/>
          <w:shd w:val="clear" w:color="auto" w:fill="FFFFFF"/>
        </w:rPr>
        <w:softHyphen/>
        <w:t>щих</w:t>
      </w:r>
      <w:r w:rsidRPr="00B81D47">
        <w:rPr>
          <w:rFonts w:ascii="Times New Roman" w:hAnsi="Times New Roman" w:cs="Times New Roman"/>
          <w:color w:val="auto"/>
          <w:sz w:val="24"/>
          <w:szCs w:val="24"/>
          <w:shd w:val="clear" w:color="auto" w:fill="FFFFFF"/>
        </w:rPr>
        <w:softHyphen/>
        <w:t>ся с умственной от</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та</w:t>
      </w:r>
      <w:r w:rsidRPr="00B81D47">
        <w:rPr>
          <w:rFonts w:ascii="Times New Roman" w:hAnsi="Times New Roman" w:cs="Times New Roman"/>
          <w:color w:val="auto"/>
          <w:sz w:val="24"/>
          <w:szCs w:val="24"/>
          <w:shd w:val="clear" w:color="auto" w:fill="FFFFFF"/>
        </w:rPr>
        <w:softHyphen/>
        <w:t>ло</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 xml:space="preserve">тью </w:t>
      </w:r>
      <w:r w:rsidRPr="00B81D47">
        <w:rPr>
          <w:rFonts w:ascii="Times New Roman" w:hAnsi="Times New Roman" w:cs="Times New Roman"/>
          <w:color w:val="auto"/>
          <w:sz w:val="24"/>
          <w:szCs w:val="24"/>
        </w:rPr>
        <w:t xml:space="preserve">(интеллектуальными нарушениями) </w:t>
      </w:r>
      <w:r w:rsidRPr="00B81D47">
        <w:rPr>
          <w:rFonts w:ascii="Times New Roman" w:hAnsi="Times New Roman" w:cs="Times New Roman"/>
          <w:color w:val="auto"/>
          <w:sz w:val="24"/>
          <w:szCs w:val="24"/>
          <w:shd w:val="clear" w:color="auto" w:fill="FFFFFF"/>
        </w:rPr>
        <w:t>разных клинических групп (по классифика</w:t>
      </w:r>
      <w:r w:rsidRPr="00B81D47">
        <w:rPr>
          <w:rFonts w:ascii="Times New Roman" w:hAnsi="Times New Roman" w:cs="Times New Roman"/>
          <w:color w:val="auto"/>
          <w:sz w:val="24"/>
          <w:szCs w:val="24"/>
          <w:shd w:val="clear" w:color="auto" w:fill="FFFFFF"/>
        </w:rPr>
        <w:softHyphen/>
        <w:t>ции М. С. Певзнер) по</w:t>
      </w:r>
      <w:r w:rsidRPr="00B81D47">
        <w:rPr>
          <w:rFonts w:ascii="Times New Roman" w:hAnsi="Times New Roman" w:cs="Times New Roman"/>
          <w:color w:val="auto"/>
          <w:sz w:val="24"/>
          <w:szCs w:val="24"/>
          <w:shd w:val="clear" w:color="auto" w:fill="FFFFFF"/>
        </w:rPr>
        <w:softHyphen/>
        <w:t>зво</w:t>
      </w:r>
      <w:r w:rsidRPr="00B81D47">
        <w:rPr>
          <w:rFonts w:ascii="Times New Roman" w:hAnsi="Times New Roman" w:cs="Times New Roman"/>
          <w:color w:val="auto"/>
          <w:sz w:val="24"/>
          <w:szCs w:val="24"/>
          <w:shd w:val="clear" w:color="auto" w:fill="FFFFFF"/>
        </w:rPr>
        <w:softHyphen/>
        <w:t>ля</w:t>
      </w:r>
      <w:r w:rsidRPr="00B81D47">
        <w:rPr>
          <w:rFonts w:ascii="Times New Roman" w:hAnsi="Times New Roman" w:cs="Times New Roman"/>
          <w:color w:val="auto"/>
          <w:sz w:val="24"/>
          <w:szCs w:val="24"/>
          <w:shd w:val="clear" w:color="auto" w:fill="FFFFFF"/>
        </w:rPr>
        <w:softHyphen/>
        <w:t xml:space="preserve">ет более успешно использовать потенциал развития их </w:t>
      </w:r>
      <w:proofErr w:type="spellStart"/>
      <w:r w:rsidRPr="00B81D47">
        <w:rPr>
          <w:rFonts w:ascii="Times New Roman" w:hAnsi="Times New Roman" w:cs="Times New Roman"/>
          <w:color w:val="auto"/>
          <w:sz w:val="24"/>
          <w:szCs w:val="24"/>
          <w:shd w:val="clear" w:color="auto" w:fill="FFFFFF"/>
        </w:rPr>
        <w:t>мнемической</w:t>
      </w:r>
      <w:proofErr w:type="spellEnd"/>
      <w:r w:rsidRPr="00B81D47">
        <w:rPr>
          <w:rFonts w:ascii="Times New Roman" w:hAnsi="Times New Roman" w:cs="Times New Roman"/>
          <w:color w:val="auto"/>
          <w:sz w:val="24"/>
          <w:szCs w:val="24"/>
          <w:shd w:val="clear" w:color="auto" w:fill="FFFFFF"/>
        </w:rPr>
        <w:t xml:space="preserve"> де</w:t>
      </w:r>
      <w:r w:rsidRPr="00B81D47">
        <w:rPr>
          <w:rFonts w:ascii="Times New Roman" w:hAnsi="Times New Roman" w:cs="Times New Roman"/>
          <w:color w:val="auto"/>
          <w:sz w:val="24"/>
          <w:szCs w:val="24"/>
          <w:shd w:val="clear" w:color="auto" w:fill="FFFFFF"/>
        </w:rPr>
        <w:softHyphen/>
        <w:t>я</w:t>
      </w:r>
      <w:r w:rsidRPr="00B81D47">
        <w:rPr>
          <w:rFonts w:ascii="Times New Roman" w:hAnsi="Times New Roman" w:cs="Times New Roman"/>
          <w:color w:val="auto"/>
          <w:sz w:val="24"/>
          <w:szCs w:val="24"/>
          <w:shd w:val="clear" w:color="auto" w:fill="FFFFFF"/>
        </w:rPr>
        <w:softHyphen/>
        <w:t>тель</w:t>
      </w:r>
      <w:r w:rsidRPr="00B81D47">
        <w:rPr>
          <w:rFonts w:ascii="Times New Roman" w:hAnsi="Times New Roman" w:cs="Times New Roman"/>
          <w:color w:val="auto"/>
          <w:sz w:val="24"/>
          <w:szCs w:val="24"/>
          <w:shd w:val="clear" w:color="auto" w:fill="FFFFFF"/>
        </w:rPr>
        <w:softHyphen/>
        <w:t xml:space="preserve">ности. </w:t>
      </w:r>
    </w:p>
    <w:p w:rsidR="005B5BE4" w:rsidRPr="00B81D47" w:rsidRDefault="005B5BE4">
      <w:pPr>
        <w:spacing w:after="0" w:line="360" w:lineRule="auto"/>
        <w:ind w:firstLine="709"/>
        <w:jc w:val="both"/>
        <w:rPr>
          <w:rFonts w:ascii="Times New Roman" w:hAnsi="Times New Roman" w:cs="Times New Roman"/>
          <w:color w:val="auto"/>
          <w:sz w:val="24"/>
          <w:szCs w:val="24"/>
          <w:shd w:val="clear" w:color="auto" w:fill="FFFFFF"/>
        </w:rPr>
      </w:pPr>
      <w:r w:rsidRPr="00B81D47">
        <w:rPr>
          <w:rFonts w:ascii="Times New Roman" w:hAnsi="Times New Roman" w:cs="Times New Roman"/>
          <w:color w:val="auto"/>
          <w:sz w:val="24"/>
          <w:szCs w:val="24"/>
          <w:shd w:val="clear" w:color="auto" w:fill="FFFFFF"/>
        </w:rPr>
        <w:t>Особенности познавательной деятельности школьников с умственной от</w:t>
      </w:r>
      <w:r w:rsidRPr="00B81D47">
        <w:rPr>
          <w:rFonts w:ascii="Times New Roman" w:hAnsi="Times New Roman" w:cs="Times New Roman"/>
          <w:color w:val="auto"/>
          <w:sz w:val="24"/>
          <w:szCs w:val="24"/>
          <w:shd w:val="clear" w:color="auto" w:fill="FFFFFF"/>
        </w:rPr>
        <w:softHyphen/>
        <w:t>сталостью (ин</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 xml:space="preserve">туальными нарушениями) проявляются и в особенностях их </w:t>
      </w:r>
      <w:r w:rsidRPr="00B81D47">
        <w:rPr>
          <w:rFonts w:ascii="Times New Roman" w:hAnsi="Times New Roman" w:cs="Times New Roman"/>
          <w:b/>
          <w:bCs/>
          <w:color w:val="auto"/>
          <w:sz w:val="24"/>
          <w:szCs w:val="24"/>
          <w:shd w:val="clear" w:color="auto" w:fill="FFFFFF"/>
        </w:rPr>
        <w:t xml:space="preserve">внимания, </w:t>
      </w:r>
      <w:r w:rsidRPr="00B81D47">
        <w:rPr>
          <w:rFonts w:ascii="Times New Roman" w:hAnsi="Times New Roman" w:cs="Times New Roman"/>
          <w:color w:val="auto"/>
          <w:sz w:val="24"/>
          <w:szCs w:val="24"/>
          <w:shd w:val="clear" w:color="auto" w:fill="FFFFFF"/>
        </w:rPr>
        <w:t>которое от</w:t>
      </w:r>
      <w:r w:rsidRPr="00B81D47">
        <w:rPr>
          <w:rFonts w:ascii="Times New Roman" w:hAnsi="Times New Roman" w:cs="Times New Roman"/>
          <w:color w:val="auto"/>
          <w:sz w:val="24"/>
          <w:szCs w:val="24"/>
          <w:shd w:val="clear" w:color="auto" w:fill="FFFFFF"/>
        </w:rPr>
        <w:softHyphen/>
        <w:t>личается сужением объе</w:t>
      </w:r>
      <w:r w:rsidRPr="00B81D47">
        <w:rPr>
          <w:rFonts w:ascii="Times New Roman" w:hAnsi="Times New Roman" w:cs="Times New Roman"/>
          <w:color w:val="auto"/>
          <w:sz w:val="24"/>
          <w:szCs w:val="24"/>
          <w:shd w:val="clear" w:color="auto" w:fill="FFFFFF"/>
        </w:rPr>
        <w:softHyphen/>
        <w:t>ма, малой устойчивостью, трудностями его распределения, за</w:t>
      </w:r>
      <w:r w:rsidRPr="00B81D47">
        <w:rPr>
          <w:rFonts w:ascii="Times New Roman" w:hAnsi="Times New Roman" w:cs="Times New Roman"/>
          <w:color w:val="auto"/>
          <w:sz w:val="24"/>
          <w:szCs w:val="24"/>
          <w:shd w:val="clear" w:color="auto" w:fill="FFFFFF"/>
        </w:rPr>
        <w:softHyphen/>
        <w:t>ме</w:t>
      </w:r>
      <w:r w:rsidRPr="00B81D47">
        <w:rPr>
          <w:rFonts w:ascii="Times New Roman" w:hAnsi="Times New Roman" w:cs="Times New Roman"/>
          <w:color w:val="auto"/>
          <w:sz w:val="24"/>
          <w:szCs w:val="24"/>
          <w:shd w:val="clear" w:color="auto" w:fill="FFFFFF"/>
        </w:rPr>
        <w:softHyphen/>
        <w:t>д</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н</w:t>
      </w:r>
      <w:r w:rsidRPr="00B81D47">
        <w:rPr>
          <w:rFonts w:ascii="Times New Roman" w:hAnsi="Times New Roman" w:cs="Times New Roman"/>
          <w:color w:val="auto"/>
          <w:sz w:val="24"/>
          <w:szCs w:val="24"/>
          <w:shd w:val="clear" w:color="auto" w:fill="FFFFFF"/>
        </w:rPr>
        <w:softHyphen/>
        <w:t>нос</w:t>
      </w:r>
      <w:r w:rsidRPr="00B81D47">
        <w:rPr>
          <w:rFonts w:ascii="Times New Roman" w:hAnsi="Times New Roman" w:cs="Times New Roman"/>
          <w:color w:val="auto"/>
          <w:sz w:val="24"/>
          <w:szCs w:val="24"/>
          <w:shd w:val="clear" w:color="auto" w:fill="FFFFFF"/>
        </w:rPr>
        <w:softHyphen/>
        <w:t>тью переключения. В значительной степени нарушено произвольное вни</w:t>
      </w:r>
      <w:r w:rsidRPr="00B81D47">
        <w:rPr>
          <w:rFonts w:ascii="Times New Roman" w:hAnsi="Times New Roman" w:cs="Times New Roman"/>
          <w:color w:val="auto"/>
          <w:sz w:val="24"/>
          <w:szCs w:val="24"/>
          <w:shd w:val="clear" w:color="auto" w:fill="FFFFFF"/>
        </w:rPr>
        <w:softHyphen/>
        <w:t>ма</w:t>
      </w:r>
      <w:r w:rsidRPr="00B81D47">
        <w:rPr>
          <w:rFonts w:ascii="Times New Roman" w:hAnsi="Times New Roman" w:cs="Times New Roman"/>
          <w:color w:val="auto"/>
          <w:sz w:val="24"/>
          <w:szCs w:val="24"/>
          <w:shd w:val="clear" w:color="auto" w:fill="FFFFFF"/>
        </w:rPr>
        <w:softHyphen/>
        <w:t>ние, что связано с ослаблением волевого напряжения, направленного на преодоление тру</w:t>
      </w:r>
      <w:r w:rsidRPr="00B81D47">
        <w:rPr>
          <w:rFonts w:ascii="Times New Roman" w:hAnsi="Times New Roman" w:cs="Times New Roman"/>
          <w:color w:val="auto"/>
          <w:sz w:val="24"/>
          <w:szCs w:val="24"/>
          <w:shd w:val="clear" w:color="auto" w:fill="FFFFFF"/>
        </w:rPr>
        <w:softHyphen/>
        <w:t>дностей, что выражается в неустойчивости внимания. Также в про</w:t>
      </w:r>
      <w:r w:rsidRPr="00B81D47">
        <w:rPr>
          <w:rFonts w:ascii="Times New Roman" w:hAnsi="Times New Roman" w:cs="Times New Roman"/>
          <w:color w:val="auto"/>
          <w:sz w:val="24"/>
          <w:szCs w:val="24"/>
          <w:shd w:val="clear" w:color="auto" w:fill="FFFFFF"/>
        </w:rPr>
        <w:softHyphen/>
        <w:t>це</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се обучения обнаруживаются трудности сосредоточения на каком-либо од</w:t>
      </w:r>
      <w:r w:rsidRPr="00B81D47">
        <w:rPr>
          <w:rFonts w:ascii="Times New Roman" w:hAnsi="Times New Roman" w:cs="Times New Roman"/>
          <w:color w:val="auto"/>
          <w:sz w:val="24"/>
          <w:szCs w:val="24"/>
          <w:shd w:val="clear" w:color="auto" w:fill="FFFFFF"/>
        </w:rPr>
        <w:softHyphen/>
        <w:t>ном объекте или виде деятельности. Од</w:t>
      </w:r>
      <w:r w:rsidRPr="00B81D47">
        <w:rPr>
          <w:rFonts w:ascii="Times New Roman" w:hAnsi="Times New Roman" w:cs="Times New Roman"/>
          <w:color w:val="auto"/>
          <w:sz w:val="24"/>
          <w:szCs w:val="24"/>
          <w:shd w:val="clear" w:color="auto" w:fill="FFFFFF"/>
        </w:rPr>
        <w:softHyphen/>
        <w:t>на</w:t>
      </w:r>
      <w:r w:rsidRPr="00B81D47">
        <w:rPr>
          <w:rFonts w:ascii="Times New Roman" w:hAnsi="Times New Roman" w:cs="Times New Roman"/>
          <w:color w:val="auto"/>
          <w:sz w:val="24"/>
          <w:szCs w:val="24"/>
          <w:shd w:val="clear" w:color="auto" w:fill="FFFFFF"/>
        </w:rPr>
        <w:softHyphen/>
        <w:t>ко, если задание посильно для ученика и интересно ему, то его внимание мо</w:t>
      </w:r>
      <w:r w:rsidRPr="00B81D47">
        <w:rPr>
          <w:rFonts w:ascii="Times New Roman" w:hAnsi="Times New Roman" w:cs="Times New Roman"/>
          <w:color w:val="auto"/>
          <w:sz w:val="24"/>
          <w:szCs w:val="24"/>
          <w:shd w:val="clear" w:color="auto" w:fill="FFFFFF"/>
        </w:rPr>
        <w:softHyphen/>
        <w:t>жет определенное время поддерживаться на должном уровне. Под влиянием специально организованно</w:t>
      </w:r>
      <w:r w:rsidRPr="00B81D47">
        <w:rPr>
          <w:rFonts w:ascii="Times New Roman" w:hAnsi="Times New Roman" w:cs="Times New Roman"/>
          <w:color w:val="auto"/>
          <w:sz w:val="24"/>
          <w:szCs w:val="24"/>
          <w:shd w:val="clear" w:color="auto" w:fill="FFFFFF"/>
        </w:rPr>
        <w:softHyphen/>
        <w:t>го обучения и воспитания объем внимания и его устойчивость значительно улу</w:t>
      </w:r>
      <w:r w:rsidRPr="00B81D47">
        <w:rPr>
          <w:rFonts w:ascii="Times New Roman" w:hAnsi="Times New Roman" w:cs="Times New Roman"/>
          <w:color w:val="auto"/>
          <w:sz w:val="24"/>
          <w:szCs w:val="24"/>
          <w:shd w:val="clear" w:color="auto" w:fill="FFFFFF"/>
        </w:rPr>
        <w:softHyphen/>
        <w:t>чшаются, что позволяет говорить о наличии положительной динамики, но вмес</w:t>
      </w:r>
      <w:r w:rsidRPr="00B81D47">
        <w:rPr>
          <w:rFonts w:ascii="Times New Roman" w:hAnsi="Times New Roman" w:cs="Times New Roman"/>
          <w:color w:val="auto"/>
          <w:sz w:val="24"/>
          <w:szCs w:val="24"/>
          <w:shd w:val="clear" w:color="auto" w:fill="FFFFFF"/>
        </w:rPr>
        <w:softHyphen/>
        <w:t>те с тем, в большинстве случаев эти показатели не достигают возрастной нор</w:t>
      </w:r>
      <w:r w:rsidRPr="00B81D47">
        <w:rPr>
          <w:rFonts w:ascii="Times New Roman" w:hAnsi="Times New Roman" w:cs="Times New Roman"/>
          <w:color w:val="auto"/>
          <w:sz w:val="24"/>
          <w:szCs w:val="24"/>
          <w:shd w:val="clear" w:color="auto" w:fill="FFFFFF"/>
        </w:rPr>
        <w:softHyphen/>
        <w:t xml:space="preserve">мы. </w:t>
      </w:r>
    </w:p>
    <w:p w:rsidR="005B5BE4" w:rsidRPr="00B81D47" w:rsidRDefault="005B5BE4">
      <w:pPr>
        <w:spacing w:after="0" w:line="360" w:lineRule="auto"/>
        <w:ind w:firstLine="709"/>
        <w:jc w:val="both"/>
        <w:rPr>
          <w:rFonts w:ascii="Times New Roman" w:hAnsi="Times New Roman" w:cs="Times New Roman"/>
          <w:color w:val="auto"/>
          <w:sz w:val="24"/>
          <w:szCs w:val="24"/>
          <w:shd w:val="clear" w:color="auto" w:fill="FFFFFF"/>
        </w:rPr>
      </w:pPr>
      <w:r w:rsidRPr="00B81D47">
        <w:rPr>
          <w:rFonts w:ascii="Times New Roman" w:hAnsi="Times New Roman" w:cs="Times New Roman"/>
          <w:color w:val="auto"/>
          <w:sz w:val="24"/>
          <w:szCs w:val="24"/>
          <w:shd w:val="clear" w:color="auto" w:fill="FFFFFF"/>
        </w:rPr>
        <w:t xml:space="preserve">Для успешного обучения необходимы достаточно развитые </w:t>
      </w:r>
      <w:r w:rsidR="00EF1C44" w:rsidRPr="00B81D47">
        <w:rPr>
          <w:rFonts w:ascii="Times New Roman" w:hAnsi="Times New Roman" w:cs="Times New Roman"/>
          <w:b/>
          <w:bCs/>
          <w:color w:val="auto"/>
          <w:sz w:val="24"/>
          <w:szCs w:val="24"/>
          <w:shd w:val="clear" w:color="auto" w:fill="FFFFFF"/>
        </w:rPr>
        <w:t>представ</w:t>
      </w:r>
      <w:r w:rsidRPr="00B81D47">
        <w:rPr>
          <w:rFonts w:ascii="Times New Roman" w:hAnsi="Times New Roman" w:cs="Times New Roman"/>
          <w:b/>
          <w:bCs/>
          <w:color w:val="auto"/>
          <w:sz w:val="24"/>
          <w:szCs w:val="24"/>
          <w:shd w:val="clear" w:color="auto" w:fill="FFFFFF"/>
        </w:rPr>
        <w:t>ле</w:t>
      </w:r>
      <w:r w:rsidRPr="00B81D47">
        <w:rPr>
          <w:rFonts w:ascii="Times New Roman" w:hAnsi="Times New Roman" w:cs="Times New Roman"/>
          <w:b/>
          <w:bCs/>
          <w:color w:val="auto"/>
          <w:sz w:val="24"/>
          <w:szCs w:val="24"/>
          <w:shd w:val="clear" w:color="auto" w:fill="FFFFFF"/>
        </w:rPr>
        <w:softHyphen/>
        <w:t xml:space="preserve">ния </w:t>
      </w:r>
      <w:r w:rsidRPr="00B81D47">
        <w:rPr>
          <w:rFonts w:ascii="Times New Roman" w:hAnsi="Times New Roman" w:cs="Times New Roman"/>
          <w:color w:val="auto"/>
          <w:sz w:val="24"/>
          <w:szCs w:val="24"/>
          <w:shd w:val="clear" w:color="auto" w:fill="FFFFFF"/>
        </w:rPr>
        <w:t xml:space="preserve">и </w:t>
      </w:r>
      <w:r w:rsidRPr="00B81D47">
        <w:rPr>
          <w:rFonts w:ascii="Times New Roman" w:hAnsi="Times New Roman" w:cs="Times New Roman"/>
          <w:b/>
          <w:bCs/>
          <w:color w:val="auto"/>
          <w:sz w:val="24"/>
          <w:szCs w:val="24"/>
          <w:shd w:val="clear" w:color="auto" w:fill="FFFFFF"/>
        </w:rPr>
        <w:t>во</w:t>
      </w:r>
      <w:r w:rsidRPr="00B81D47">
        <w:rPr>
          <w:rFonts w:ascii="Times New Roman" w:hAnsi="Times New Roman" w:cs="Times New Roman"/>
          <w:b/>
          <w:bCs/>
          <w:color w:val="auto"/>
          <w:sz w:val="24"/>
          <w:szCs w:val="24"/>
          <w:shd w:val="clear" w:color="auto" w:fill="FFFFFF"/>
        </w:rPr>
        <w:softHyphen/>
        <w:t>об</w:t>
      </w:r>
      <w:r w:rsidRPr="00B81D47">
        <w:rPr>
          <w:rFonts w:ascii="Times New Roman" w:hAnsi="Times New Roman" w:cs="Times New Roman"/>
          <w:b/>
          <w:bCs/>
          <w:color w:val="auto"/>
          <w:sz w:val="24"/>
          <w:szCs w:val="24"/>
          <w:shd w:val="clear" w:color="auto" w:fill="FFFFFF"/>
        </w:rPr>
        <w:softHyphen/>
        <w:t>ра</w:t>
      </w:r>
      <w:r w:rsidRPr="00B81D47">
        <w:rPr>
          <w:rFonts w:ascii="Times New Roman" w:hAnsi="Times New Roman" w:cs="Times New Roman"/>
          <w:b/>
          <w:bCs/>
          <w:color w:val="auto"/>
          <w:sz w:val="24"/>
          <w:szCs w:val="24"/>
          <w:shd w:val="clear" w:color="auto" w:fill="FFFFFF"/>
        </w:rPr>
        <w:softHyphen/>
        <w:t>жение</w:t>
      </w:r>
      <w:r w:rsidRPr="00B81D47">
        <w:rPr>
          <w:rFonts w:ascii="Times New Roman" w:hAnsi="Times New Roman" w:cs="Times New Roman"/>
          <w:color w:val="auto"/>
          <w:sz w:val="24"/>
          <w:szCs w:val="24"/>
          <w:shd w:val="clear" w:color="auto" w:fill="FFFFFF"/>
        </w:rPr>
        <w:t>. Представлениям детей с умственной отсталостью (инте</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туальными на</w:t>
      </w:r>
      <w:r w:rsidRPr="00B81D47">
        <w:rPr>
          <w:rFonts w:ascii="Times New Roman" w:hAnsi="Times New Roman" w:cs="Times New Roman"/>
          <w:color w:val="auto"/>
          <w:sz w:val="24"/>
          <w:szCs w:val="24"/>
          <w:shd w:val="clear" w:color="auto" w:fill="FFFFFF"/>
        </w:rPr>
        <w:softHyphen/>
        <w:t>ру</w:t>
      </w:r>
      <w:r w:rsidRPr="00B81D47">
        <w:rPr>
          <w:rFonts w:ascii="Times New Roman" w:hAnsi="Times New Roman" w:cs="Times New Roman"/>
          <w:color w:val="auto"/>
          <w:sz w:val="24"/>
          <w:szCs w:val="24"/>
          <w:shd w:val="clear" w:color="auto" w:fill="FFFFFF"/>
        </w:rPr>
        <w:softHyphen/>
        <w:t>ше</w:t>
      </w:r>
      <w:r w:rsidRPr="00B81D47">
        <w:rPr>
          <w:rFonts w:ascii="Times New Roman" w:hAnsi="Times New Roman" w:cs="Times New Roman"/>
          <w:color w:val="auto"/>
          <w:sz w:val="24"/>
          <w:szCs w:val="24"/>
          <w:shd w:val="clear" w:color="auto" w:fill="FFFFFF"/>
        </w:rPr>
        <w:softHyphen/>
        <w:t>ни</w:t>
      </w:r>
      <w:r w:rsidRPr="00B81D47">
        <w:rPr>
          <w:rFonts w:ascii="Times New Roman" w:hAnsi="Times New Roman" w:cs="Times New Roman"/>
          <w:color w:val="auto"/>
          <w:sz w:val="24"/>
          <w:szCs w:val="24"/>
          <w:shd w:val="clear" w:color="auto" w:fill="FFFFFF"/>
        </w:rPr>
        <w:softHyphen/>
        <w:t>ями) свой</w:t>
      </w:r>
      <w:r w:rsidRPr="00B81D47">
        <w:rPr>
          <w:rFonts w:ascii="Times New Roman" w:hAnsi="Times New Roman" w:cs="Times New Roman"/>
          <w:color w:val="auto"/>
          <w:sz w:val="24"/>
          <w:szCs w:val="24"/>
          <w:shd w:val="clear" w:color="auto" w:fill="FFFFFF"/>
        </w:rPr>
        <w:softHyphen/>
        <w:t xml:space="preserve">ственна </w:t>
      </w:r>
      <w:proofErr w:type="spellStart"/>
      <w:r w:rsidRPr="00B81D47">
        <w:rPr>
          <w:rFonts w:ascii="Times New Roman" w:hAnsi="Times New Roman" w:cs="Times New Roman"/>
          <w:color w:val="auto"/>
          <w:sz w:val="24"/>
          <w:szCs w:val="24"/>
          <w:shd w:val="clear" w:color="auto" w:fill="FFFFFF"/>
        </w:rPr>
        <w:t>недифференцированоость</w:t>
      </w:r>
      <w:proofErr w:type="spellEnd"/>
      <w:r w:rsidRPr="00B81D47">
        <w:rPr>
          <w:rFonts w:ascii="Times New Roman" w:hAnsi="Times New Roman" w:cs="Times New Roman"/>
          <w:color w:val="auto"/>
          <w:sz w:val="24"/>
          <w:szCs w:val="24"/>
          <w:shd w:val="clear" w:color="auto" w:fill="FFFFFF"/>
        </w:rPr>
        <w:t>, фрагментарность, уподобление об</w:t>
      </w:r>
      <w:r w:rsidRPr="00B81D47">
        <w:rPr>
          <w:rFonts w:ascii="Times New Roman" w:hAnsi="Times New Roman" w:cs="Times New Roman"/>
          <w:color w:val="auto"/>
          <w:sz w:val="24"/>
          <w:szCs w:val="24"/>
          <w:shd w:val="clear" w:color="auto" w:fill="FFFFFF"/>
        </w:rPr>
        <w:softHyphen/>
        <w:t>ра</w:t>
      </w:r>
      <w:r w:rsidRPr="00B81D47">
        <w:rPr>
          <w:rFonts w:ascii="Times New Roman" w:hAnsi="Times New Roman" w:cs="Times New Roman"/>
          <w:color w:val="auto"/>
          <w:sz w:val="24"/>
          <w:szCs w:val="24"/>
          <w:shd w:val="clear" w:color="auto" w:fill="FFFFFF"/>
        </w:rPr>
        <w:softHyphen/>
        <w:t>зов, что, в свою очередь, сказывается на узнавании и понимании учебного ма</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риала. Во</w:t>
      </w:r>
      <w:r w:rsidRPr="00B81D47">
        <w:rPr>
          <w:rFonts w:ascii="Times New Roman" w:hAnsi="Times New Roman" w:cs="Times New Roman"/>
          <w:color w:val="auto"/>
          <w:sz w:val="24"/>
          <w:szCs w:val="24"/>
          <w:shd w:val="clear" w:color="auto" w:fill="FFFFFF"/>
        </w:rPr>
        <w:softHyphen/>
        <w:t>об</w:t>
      </w:r>
      <w:r w:rsidRPr="00B81D47">
        <w:rPr>
          <w:rFonts w:ascii="Times New Roman" w:hAnsi="Times New Roman" w:cs="Times New Roman"/>
          <w:color w:val="auto"/>
          <w:sz w:val="24"/>
          <w:szCs w:val="24"/>
          <w:shd w:val="clear" w:color="auto" w:fill="FFFFFF"/>
        </w:rPr>
        <w:softHyphen/>
        <w:t>ра</w:t>
      </w:r>
      <w:r w:rsidRPr="00B81D47">
        <w:rPr>
          <w:rFonts w:ascii="Times New Roman" w:hAnsi="Times New Roman" w:cs="Times New Roman"/>
          <w:color w:val="auto"/>
          <w:sz w:val="24"/>
          <w:szCs w:val="24"/>
          <w:shd w:val="clear" w:color="auto" w:fill="FFFFFF"/>
        </w:rPr>
        <w:softHyphen/>
        <w:t>же</w:t>
      </w:r>
      <w:r w:rsidRPr="00B81D47">
        <w:rPr>
          <w:rFonts w:ascii="Times New Roman" w:hAnsi="Times New Roman" w:cs="Times New Roman"/>
          <w:color w:val="auto"/>
          <w:sz w:val="24"/>
          <w:szCs w:val="24"/>
          <w:shd w:val="clear" w:color="auto" w:fill="FFFFFF"/>
        </w:rPr>
        <w:softHyphen/>
        <w:t>ние как один из наиболее сл</w:t>
      </w:r>
      <w:r w:rsidR="00EF1C44" w:rsidRPr="00B81D47">
        <w:rPr>
          <w:rFonts w:ascii="Times New Roman" w:hAnsi="Times New Roman" w:cs="Times New Roman"/>
          <w:color w:val="auto"/>
          <w:sz w:val="24"/>
          <w:szCs w:val="24"/>
          <w:shd w:val="clear" w:color="auto" w:fill="FFFFFF"/>
        </w:rPr>
        <w:t>ожных процессов отли</w:t>
      </w:r>
      <w:r w:rsidR="00EF1C44" w:rsidRPr="00B81D47">
        <w:rPr>
          <w:rFonts w:ascii="Times New Roman" w:hAnsi="Times New Roman" w:cs="Times New Roman"/>
          <w:color w:val="auto"/>
          <w:sz w:val="24"/>
          <w:szCs w:val="24"/>
          <w:shd w:val="clear" w:color="auto" w:fill="FFFFFF"/>
        </w:rPr>
        <w:softHyphen/>
        <w:t>чается зна</w:t>
      </w:r>
      <w:r w:rsidRPr="00B81D47">
        <w:rPr>
          <w:rFonts w:ascii="Times New Roman" w:hAnsi="Times New Roman" w:cs="Times New Roman"/>
          <w:color w:val="auto"/>
          <w:sz w:val="24"/>
          <w:szCs w:val="24"/>
          <w:shd w:val="clear" w:color="auto" w:fill="FFFFFF"/>
        </w:rPr>
        <w:t xml:space="preserve">чительной </w:t>
      </w:r>
      <w:proofErr w:type="spellStart"/>
      <w:r w:rsidRPr="00B81D47">
        <w:rPr>
          <w:rFonts w:ascii="Times New Roman" w:hAnsi="Times New Roman" w:cs="Times New Roman"/>
          <w:color w:val="auto"/>
          <w:sz w:val="24"/>
          <w:szCs w:val="24"/>
          <w:shd w:val="clear" w:color="auto" w:fill="FFFFFF"/>
        </w:rPr>
        <w:t>не</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фо</w:t>
      </w:r>
      <w:r w:rsidRPr="00B81D47">
        <w:rPr>
          <w:rFonts w:ascii="Times New Roman" w:hAnsi="Times New Roman" w:cs="Times New Roman"/>
          <w:color w:val="auto"/>
          <w:sz w:val="24"/>
          <w:szCs w:val="24"/>
          <w:shd w:val="clear" w:color="auto" w:fill="FFFFFF"/>
        </w:rPr>
        <w:softHyphen/>
        <w:t>р</w:t>
      </w:r>
      <w:r w:rsidRPr="00B81D47">
        <w:rPr>
          <w:rFonts w:ascii="Times New Roman" w:hAnsi="Times New Roman" w:cs="Times New Roman"/>
          <w:color w:val="auto"/>
          <w:sz w:val="24"/>
          <w:szCs w:val="24"/>
          <w:shd w:val="clear" w:color="auto" w:fill="FFFFFF"/>
        </w:rPr>
        <w:softHyphen/>
        <w:t>ми</w:t>
      </w:r>
      <w:r w:rsidRPr="00B81D47">
        <w:rPr>
          <w:rFonts w:ascii="Times New Roman" w:hAnsi="Times New Roman" w:cs="Times New Roman"/>
          <w:color w:val="auto"/>
          <w:sz w:val="24"/>
          <w:szCs w:val="24"/>
          <w:shd w:val="clear" w:color="auto" w:fill="FFFFFF"/>
        </w:rPr>
        <w:softHyphen/>
        <w:t>ро</w:t>
      </w:r>
      <w:r w:rsidRPr="00B81D47">
        <w:rPr>
          <w:rFonts w:ascii="Times New Roman" w:hAnsi="Times New Roman" w:cs="Times New Roman"/>
          <w:color w:val="auto"/>
          <w:sz w:val="24"/>
          <w:szCs w:val="24"/>
          <w:shd w:val="clear" w:color="auto" w:fill="FFFFFF"/>
        </w:rPr>
        <w:softHyphen/>
        <w:t>ва</w:t>
      </w:r>
      <w:r w:rsidRPr="00B81D47">
        <w:rPr>
          <w:rFonts w:ascii="Times New Roman" w:hAnsi="Times New Roman" w:cs="Times New Roman"/>
          <w:color w:val="auto"/>
          <w:sz w:val="24"/>
          <w:szCs w:val="24"/>
          <w:shd w:val="clear" w:color="auto" w:fill="FFFFFF"/>
        </w:rPr>
        <w:softHyphen/>
        <w:t>н</w:t>
      </w:r>
      <w:r w:rsidRPr="00B81D47">
        <w:rPr>
          <w:rFonts w:ascii="Times New Roman" w:hAnsi="Times New Roman" w:cs="Times New Roman"/>
          <w:color w:val="auto"/>
          <w:sz w:val="24"/>
          <w:szCs w:val="24"/>
          <w:shd w:val="clear" w:color="auto" w:fill="FFFFFF"/>
        </w:rPr>
        <w:softHyphen/>
        <w:t>нос</w:t>
      </w:r>
      <w:r w:rsidRPr="00B81D47">
        <w:rPr>
          <w:rFonts w:ascii="Times New Roman" w:hAnsi="Times New Roman" w:cs="Times New Roman"/>
          <w:color w:val="auto"/>
          <w:sz w:val="24"/>
          <w:szCs w:val="24"/>
          <w:shd w:val="clear" w:color="auto" w:fill="FFFFFF"/>
        </w:rPr>
        <w:softHyphen/>
        <w:t>тью</w:t>
      </w:r>
      <w:proofErr w:type="spellEnd"/>
      <w:r w:rsidRPr="00B81D47">
        <w:rPr>
          <w:rFonts w:ascii="Times New Roman" w:hAnsi="Times New Roman" w:cs="Times New Roman"/>
          <w:color w:val="auto"/>
          <w:sz w:val="24"/>
          <w:szCs w:val="24"/>
          <w:shd w:val="clear" w:color="auto" w:fill="FFFFFF"/>
        </w:rPr>
        <w:t>, что выражается в его примитивности, не</w:t>
      </w:r>
      <w:r w:rsidRPr="00B81D47">
        <w:rPr>
          <w:rFonts w:ascii="Times New Roman" w:hAnsi="Times New Roman" w:cs="Times New Roman"/>
          <w:color w:val="auto"/>
          <w:sz w:val="24"/>
          <w:szCs w:val="24"/>
          <w:shd w:val="clear" w:color="auto" w:fill="FFFFFF"/>
        </w:rPr>
        <w:softHyphen/>
        <w:t>точности и схематичности. Однако, на</w:t>
      </w:r>
      <w:r w:rsidRPr="00B81D47">
        <w:rPr>
          <w:rFonts w:ascii="Times New Roman" w:hAnsi="Times New Roman" w:cs="Times New Roman"/>
          <w:color w:val="auto"/>
          <w:sz w:val="24"/>
          <w:szCs w:val="24"/>
          <w:shd w:val="clear" w:color="auto" w:fill="FFFFFF"/>
        </w:rPr>
        <w:softHyphen/>
        <w:t>чи</w:t>
      </w:r>
      <w:r w:rsidRPr="00B81D47">
        <w:rPr>
          <w:rFonts w:ascii="Times New Roman" w:hAnsi="Times New Roman" w:cs="Times New Roman"/>
          <w:color w:val="auto"/>
          <w:sz w:val="24"/>
          <w:szCs w:val="24"/>
          <w:shd w:val="clear" w:color="auto" w:fill="FFFFFF"/>
        </w:rPr>
        <w:softHyphen/>
        <w:t>ная с первого года обучения, в ходе преподавания всех учебных предметов проводится це</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направленная работа по уточнению и обогащению представлений, прежде всего ― пред</w:t>
      </w:r>
      <w:r w:rsidRPr="00B81D47">
        <w:rPr>
          <w:rFonts w:ascii="Times New Roman" w:hAnsi="Times New Roman" w:cs="Times New Roman"/>
          <w:color w:val="auto"/>
          <w:sz w:val="24"/>
          <w:szCs w:val="24"/>
          <w:shd w:val="clear" w:color="auto" w:fill="FFFFFF"/>
        </w:rPr>
        <w:softHyphen/>
        <w:t xml:space="preserve">ставлений об окружающей действительности. </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shd w:val="clear" w:color="auto" w:fill="FFFFFF"/>
        </w:rPr>
        <w:t>У школьников с умственной отсталостью (ин</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туальными нарушениями) от</w:t>
      </w:r>
      <w:r w:rsidRPr="00B81D47">
        <w:rPr>
          <w:rFonts w:ascii="Times New Roman" w:hAnsi="Times New Roman" w:cs="Times New Roman"/>
          <w:color w:val="auto"/>
          <w:sz w:val="24"/>
          <w:szCs w:val="24"/>
          <w:shd w:val="clear" w:color="auto" w:fill="FFFFFF"/>
        </w:rPr>
        <w:softHyphen/>
        <w:t>ме</w:t>
      </w:r>
      <w:r w:rsidRPr="00B81D47">
        <w:rPr>
          <w:rFonts w:ascii="Times New Roman" w:hAnsi="Times New Roman" w:cs="Times New Roman"/>
          <w:color w:val="auto"/>
          <w:sz w:val="24"/>
          <w:szCs w:val="24"/>
          <w:shd w:val="clear" w:color="auto" w:fill="FFFFFF"/>
        </w:rPr>
        <w:softHyphen/>
        <w:t>ча</w:t>
      </w:r>
      <w:r w:rsidRPr="00B81D47">
        <w:rPr>
          <w:rFonts w:ascii="Times New Roman" w:hAnsi="Times New Roman" w:cs="Times New Roman"/>
          <w:color w:val="auto"/>
          <w:sz w:val="24"/>
          <w:szCs w:val="24"/>
          <w:shd w:val="clear" w:color="auto" w:fill="FFFFFF"/>
        </w:rPr>
        <w:softHyphen/>
        <w:t>ются недостатки в раз</w:t>
      </w:r>
      <w:r w:rsidRPr="00B81D47">
        <w:rPr>
          <w:rFonts w:ascii="Times New Roman" w:hAnsi="Times New Roman" w:cs="Times New Roman"/>
          <w:color w:val="auto"/>
          <w:sz w:val="24"/>
          <w:szCs w:val="24"/>
          <w:shd w:val="clear" w:color="auto" w:fill="FFFFFF"/>
        </w:rPr>
        <w:softHyphen/>
        <w:t>ви</w:t>
      </w:r>
      <w:r w:rsidRPr="00B81D47">
        <w:rPr>
          <w:rFonts w:ascii="Times New Roman" w:hAnsi="Times New Roman" w:cs="Times New Roman"/>
          <w:color w:val="auto"/>
          <w:sz w:val="24"/>
          <w:szCs w:val="24"/>
          <w:shd w:val="clear" w:color="auto" w:fill="FFFFFF"/>
        </w:rPr>
        <w:softHyphen/>
        <w:t xml:space="preserve">тии </w:t>
      </w:r>
      <w:r w:rsidRPr="00B81D47">
        <w:rPr>
          <w:rFonts w:ascii="Times New Roman" w:hAnsi="Times New Roman" w:cs="Times New Roman"/>
          <w:b/>
          <w:bCs/>
          <w:color w:val="auto"/>
          <w:sz w:val="24"/>
          <w:szCs w:val="24"/>
          <w:shd w:val="clear" w:color="auto" w:fill="FFFFFF"/>
        </w:rPr>
        <w:t>речевой деятельности</w:t>
      </w:r>
      <w:r w:rsidRPr="00B81D47">
        <w:rPr>
          <w:rFonts w:ascii="Times New Roman" w:hAnsi="Times New Roman" w:cs="Times New Roman"/>
          <w:color w:val="auto"/>
          <w:sz w:val="24"/>
          <w:szCs w:val="24"/>
          <w:shd w:val="clear" w:color="auto" w:fill="FFFFFF"/>
        </w:rPr>
        <w:t>, физиологической осно</w:t>
      </w:r>
      <w:r w:rsidRPr="00B81D47">
        <w:rPr>
          <w:rFonts w:ascii="Times New Roman" w:hAnsi="Times New Roman" w:cs="Times New Roman"/>
          <w:color w:val="auto"/>
          <w:sz w:val="24"/>
          <w:szCs w:val="24"/>
          <w:shd w:val="clear" w:color="auto" w:fill="FFFFFF"/>
        </w:rPr>
        <w:softHyphen/>
        <w:t>вой которых яв</w:t>
      </w:r>
      <w:r w:rsidRPr="00B81D47">
        <w:rPr>
          <w:rFonts w:ascii="Times New Roman" w:hAnsi="Times New Roman" w:cs="Times New Roman"/>
          <w:color w:val="auto"/>
          <w:sz w:val="24"/>
          <w:szCs w:val="24"/>
          <w:shd w:val="clear" w:color="auto" w:fill="FFFFFF"/>
        </w:rPr>
        <w:softHyphen/>
        <w:t>ляется на</w:t>
      </w:r>
      <w:r w:rsidRPr="00B81D47">
        <w:rPr>
          <w:rFonts w:ascii="Times New Roman" w:hAnsi="Times New Roman" w:cs="Times New Roman"/>
          <w:color w:val="auto"/>
          <w:sz w:val="24"/>
          <w:szCs w:val="24"/>
          <w:shd w:val="clear" w:color="auto" w:fill="FFFFFF"/>
        </w:rPr>
        <w:softHyphen/>
        <w:t xml:space="preserve">рушение взаимодействия между первой и второй сигнальными системами, что, </w:t>
      </w:r>
      <w:r w:rsidRPr="00B81D47">
        <w:rPr>
          <w:rFonts w:ascii="Times New Roman" w:hAnsi="Times New Roman" w:cs="Times New Roman"/>
          <w:color w:val="auto"/>
          <w:sz w:val="24"/>
          <w:szCs w:val="24"/>
          <w:shd w:val="clear" w:color="auto" w:fill="FFFFFF"/>
        </w:rPr>
        <w:lastRenderedPageBreak/>
        <w:t>в свою очередь, проявляется в недоразвитии всех сторон речи: фо</w:t>
      </w:r>
      <w:r w:rsidRPr="00B81D47">
        <w:rPr>
          <w:rFonts w:ascii="Times New Roman" w:hAnsi="Times New Roman" w:cs="Times New Roman"/>
          <w:color w:val="auto"/>
          <w:sz w:val="24"/>
          <w:szCs w:val="24"/>
          <w:shd w:val="clear" w:color="auto" w:fill="FFFFFF"/>
        </w:rPr>
        <w:softHyphen/>
        <w:t>не</w:t>
      </w:r>
      <w:r w:rsidRPr="00B81D47">
        <w:rPr>
          <w:rFonts w:ascii="Times New Roman" w:hAnsi="Times New Roman" w:cs="Times New Roman"/>
          <w:color w:val="auto"/>
          <w:sz w:val="24"/>
          <w:szCs w:val="24"/>
          <w:shd w:val="clear" w:color="auto" w:fill="FFFFFF"/>
        </w:rPr>
        <w:softHyphen/>
        <w:t>ти</w:t>
      </w:r>
      <w:r w:rsidRPr="00B81D47">
        <w:rPr>
          <w:rFonts w:ascii="Times New Roman" w:hAnsi="Times New Roman" w:cs="Times New Roman"/>
          <w:color w:val="auto"/>
          <w:sz w:val="24"/>
          <w:szCs w:val="24"/>
          <w:shd w:val="clear" w:color="auto" w:fill="FFFFFF"/>
        </w:rPr>
        <w:softHyphen/>
        <w:t>че</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кой, лексической, грам</w:t>
      </w:r>
      <w:r w:rsidRPr="00B81D47">
        <w:rPr>
          <w:rFonts w:ascii="Times New Roman" w:hAnsi="Times New Roman" w:cs="Times New Roman"/>
          <w:color w:val="auto"/>
          <w:sz w:val="24"/>
          <w:szCs w:val="24"/>
          <w:shd w:val="clear" w:color="auto" w:fill="FFFFFF"/>
        </w:rPr>
        <w:softHyphen/>
        <w:t>ма</w:t>
      </w:r>
      <w:r w:rsidRPr="00B81D47">
        <w:rPr>
          <w:rFonts w:ascii="Times New Roman" w:hAnsi="Times New Roman" w:cs="Times New Roman"/>
          <w:color w:val="auto"/>
          <w:sz w:val="24"/>
          <w:szCs w:val="24"/>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Pr="00B81D47" w:rsidRDefault="005B5BE4">
      <w:pPr>
        <w:spacing w:after="0" w:line="360" w:lineRule="auto"/>
        <w:ind w:firstLine="709"/>
        <w:jc w:val="both"/>
        <w:rPr>
          <w:rFonts w:ascii="Times New Roman" w:hAnsi="Times New Roman" w:cs="Times New Roman"/>
          <w:b/>
          <w:color w:val="auto"/>
          <w:sz w:val="24"/>
          <w:szCs w:val="24"/>
        </w:rPr>
      </w:pPr>
      <w:r w:rsidRPr="00B81D47">
        <w:rPr>
          <w:rFonts w:ascii="Times New Roman" w:hAnsi="Times New Roman" w:cs="Times New Roman"/>
          <w:color w:val="auto"/>
          <w:sz w:val="24"/>
          <w:szCs w:val="24"/>
        </w:rPr>
        <w:t>Не</w:t>
      </w:r>
      <w:r w:rsidRPr="00B81D47">
        <w:rPr>
          <w:rFonts w:ascii="Times New Roman" w:hAnsi="Times New Roman" w:cs="Times New Roman"/>
          <w:color w:val="auto"/>
          <w:sz w:val="24"/>
          <w:szCs w:val="24"/>
        </w:rPr>
        <w:softHyphen/>
        <w:t>до</w:t>
      </w:r>
      <w:r w:rsidRPr="00B81D47">
        <w:rPr>
          <w:rFonts w:ascii="Times New Roman" w:hAnsi="Times New Roman" w:cs="Times New Roman"/>
          <w:color w:val="auto"/>
          <w:sz w:val="24"/>
          <w:szCs w:val="24"/>
        </w:rPr>
        <w:softHyphen/>
        <w:t>с</w:t>
      </w:r>
      <w:r w:rsidRPr="00B81D47">
        <w:rPr>
          <w:rFonts w:ascii="Times New Roman" w:hAnsi="Times New Roman" w:cs="Times New Roman"/>
          <w:color w:val="auto"/>
          <w:sz w:val="24"/>
          <w:szCs w:val="24"/>
        </w:rPr>
        <w:softHyphen/>
        <w:t>та</w:t>
      </w:r>
      <w:r w:rsidRPr="00B81D47">
        <w:rPr>
          <w:rFonts w:ascii="Times New Roman" w:hAnsi="Times New Roman" w:cs="Times New Roman"/>
          <w:color w:val="auto"/>
          <w:sz w:val="24"/>
          <w:szCs w:val="24"/>
        </w:rPr>
        <w:softHyphen/>
        <w:t>т</w:t>
      </w:r>
      <w:r w:rsidRPr="00B81D47">
        <w:rPr>
          <w:rFonts w:ascii="Times New Roman" w:hAnsi="Times New Roman" w:cs="Times New Roman"/>
          <w:color w:val="auto"/>
          <w:sz w:val="24"/>
          <w:szCs w:val="24"/>
        </w:rPr>
        <w:softHyphen/>
        <w:t>ки речевой де</w:t>
      </w:r>
      <w:r w:rsidRPr="00B81D47">
        <w:rPr>
          <w:rFonts w:ascii="Times New Roman" w:hAnsi="Times New Roman" w:cs="Times New Roman"/>
          <w:color w:val="auto"/>
          <w:sz w:val="24"/>
          <w:szCs w:val="24"/>
        </w:rPr>
        <w:softHyphen/>
        <w:t>я</w:t>
      </w:r>
      <w:r w:rsidRPr="00B81D47">
        <w:rPr>
          <w:rFonts w:ascii="Times New Roman" w:hAnsi="Times New Roman" w:cs="Times New Roman"/>
          <w:color w:val="auto"/>
          <w:sz w:val="24"/>
          <w:szCs w:val="24"/>
        </w:rPr>
        <w:softHyphen/>
        <w:t>тель</w:t>
      </w:r>
      <w:r w:rsidRPr="00B81D47">
        <w:rPr>
          <w:rFonts w:ascii="Times New Roman" w:hAnsi="Times New Roman" w:cs="Times New Roman"/>
          <w:color w:val="auto"/>
          <w:sz w:val="24"/>
          <w:szCs w:val="24"/>
        </w:rPr>
        <w:softHyphen/>
        <w:t>но</w:t>
      </w:r>
      <w:r w:rsidRPr="00B81D47">
        <w:rPr>
          <w:rFonts w:ascii="Times New Roman" w:hAnsi="Times New Roman" w:cs="Times New Roman"/>
          <w:color w:val="auto"/>
          <w:sz w:val="24"/>
          <w:szCs w:val="24"/>
        </w:rPr>
        <w:softHyphen/>
      </w:r>
      <w:r w:rsidRPr="00B81D47">
        <w:rPr>
          <w:rFonts w:ascii="Times New Roman" w:hAnsi="Times New Roman" w:cs="Times New Roman"/>
          <w:color w:val="auto"/>
          <w:sz w:val="24"/>
          <w:szCs w:val="24"/>
        </w:rPr>
        <w:softHyphen/>
        <w:t>сти этой ка</w:t>
      </w:r>
      <w:r w:rsidRPr="00B81D47">
        <w:rPr>
          <w:rFonts w:ascii="Times New Roman" w:hAnsi="Times New Roman" w:cs="Times New Roman"/>
          <w:color w:val="auto"/>
          <w:sz w:val="24"/>
          <w:szCs w:val="24"/>
        </w:rPr>
        <w:softHyphen/>
        <w:t>тегории обучающихся на</w:t>
      </w:r>
      <w:r w:rsidRPr="00B81D47">
        <w:rPr>
          <w:rFonts w:ascii="Times New Roman" w:hAnsi="Times New Roman" w:cs="Times New Roman"/>
          <w:color w:val="auto"/>
          <w:sz w:val="24"/>
          <w:szCs w:val="24"/>
        </w:rPr>
        <w:softHyphen/>
        <w:t>прямую связаны с нарушением аб</w:t>
      </w:r>
      <w:r w:rsidRPr="00B81D47">
        <w:rPr>
          <w:rFonts w:ascii="Times New Roman" w:hAnsi="Times New Roman" w:cs="Times New Roman"/>
          <w:color w:val="auto"/>
          <w:sz w:val="24"/>
          <w:szCs w:val="24"/>
        </w:rPr>
        <w:softHyphen/>
      </w:r>
      <w:r w:rsidRPr="00B81D47">
        <w:rPr>
          <w:rFonts w:ascii="Times New Roman" w:hAnsi="Times New Roman" w:cs="Times New Roman"/>
          <w:color w:val="auto"/>
          <w:sz w:val="24"/>
          <w:szCs w:val="24"/>
        </w:rPr>
        <w:softHyphen/>
        <w:t>с</w:t>
      </w:r>
      <w:r w:rsidRPr="00B81D47">
        <w:rPr>
          <w:rFonts w:ascii="Times New Roman" w:hAnsi="Times New Roman" w:cs="Times New Roman"/>
          <w:color w:val="auto"/>
          <w:sz w:val="24"/>
          <w:szCs w:val="24"/>
        </w:rPr>
        <w:softHyphen/>
        <w:t>т</w:t>
      </w:r>
      <w:r w:rsidRPr="00B81D47">
        <w:rPr>
          <w:rFonts w:ascii="Times New Roman" w:hAnsi="Times New Roman" w:cs="Times New Roman"/>
          <w:color w:val="auto"/>
          <w:sz w:val="24"/>
          <w:szCs w:val="24"/>
        </w:rPr>
        <w:softHyphen/>
        <w:t>ра</w:t>
      </w:r>
      <w:r w:rsidRPr="00B81D47">
        <w:rPr>
          <w:rFonts w:ascii="Times New Roman" w:hAnsi="Times New Roman" w:cs="Times New Roman"/>
          <w:color w:val="auto"/>
          <w:sz w:val="24"/>
          <w:szCs w:val="24"/>
        </w:rPr>
        <w:softHyphen/>
        <w:t>к</w:t>
      </w:r>
      <w:r w:rsidRPr="00B81D47">
        <w:rPr>
          <w:rFonts w:ascii="Times New Roman" w:hAnsi="Times New Roman" w:cs="Times New Roman"/>
          <w:color w:val="auto"/>
          <w:sz w:val="24"/>
          <w:szCs w:val="24"/>
        </w:rPr>
        <w:softHyphen/>
        <w:t>тно-ло</w:t>
      </w:r>
      <w:r w:rsidRPr="00B81D47">
        <w:rPr>
          <w:rFonts w:ascii="Times New Roman" w:hAnsi="Times New Roman" w:cs="Times New Roman"/>
          <w:color w:val="auto"/>
          <w:sz w:val="24"/>
          <w:szCs w:val="24"/>
        </w:rPr>
        <w:softHyphen/>
        <w:t>ги</w:t>
      </w:r>
      <w:r w:rsidRPr="00B81D47">
        <w:rPr>
          <w:rFonts w:ascii="Times New Roman" w:hAnsi="Times New Roman" w:cs="Times New Roman"/>
          <w:color w:val="auto"/>
          <w:sz w:val="24"/>
          <w:szCs w:val="24"/>
        </w:rPr>
        <w:softHyphen/>
        <w:t>че</w:t>
      </w:r>
      <w:r w:rsidRPr="00B81D47">
        <w:rPr>
          <w:rFonts w:ascii="Times New Roman" w:hAnsi="Times New Roman" w:cs="Times New Roman"/>
          <w:color w:val="auto"/>
          <w:sz w:val="24"/>
          <w:szCs w:val="24"/>
        </w:rPr>
        <w:softHyphen/>
        <w:t>с</w:t>
      </w:r>
      <w:r w:rsidRPr="00B81D47">
        <w:rPr>
          <w:rFonts w:ascii="Times New Roman" w:hAnsi="Times New Roman" w:cs="Times New Roman"/>
          <w:color w:val="auto"/>
          <w:sz w:val="24"/>
          <w:szCs w:val="24"/>
        </w:rPr>
        <w:softHyphen/>
        <w:t>кого мышления. Однако в по</w:t>
      </w:r>
      <w:r w:rsidRPr="00B81D47">
        <w:rPr>
          <w:rFonts w:ascii="Times New Roman" w:hAnsi="Times New Roman" w:cs="Times New Roman"/>
          <w:color w:val="auto"/>
          <w:sz w:val="24"/>
          <w:szCs w:val="24"/>
        </w:rPr>
        <w:softHyphen/>
        <w:t>в</w:t>
      </w:r>
      <w:r w:rsidRPr="00B81D47">
        <w:rPr>
          <w:rFonts w:ascii="Times New Roman" w:hAnsi="Times New Roman" w:cs="Times New Roman"/>
          <w:color w:val="auto"/>
          <w:sz w:val="24"/>
          <w:szCs w:val="24"/>
        </w:rPr>
        <w:softHyphen/>
        <w:t>се</w:t>
      </w:r>
      <w:r w:rsidRPr="00B81D47">
        <w:rPr>
          <w:rFonts w:ascii="Times New Roman" w:hAnsi="Times New Roman" w:cs="Times New Roman"/>
          <w:color w:val="auto"/>
          <w:sz w:val="24"/>
          <w:szCs w:val="24"/>
        </w:rPr>
        <w:softHyphen/>
        <w:t>д</w:t>
      </w:r>
      <w:r w:rsidRPr="00B81D47">
        <w:rPr>
          <w:rFonts w:ascii="Times New Roman" w:hAnsi="Times New Roman" w:cs="Times New Roman"/>
          <w:color w:val="auto"/>
          <w:sz w:val="24"/>
          <w:szCs w:val="24"/>
        </w:rPr>
        <w:softHyphen/>
      </w:r>
      <w:r w:rsidRPr="00B81D47">
        <w:rPr>
          <w:rFonts w:ascii="Times New Roman" w:hAnsi="Times New Roman" w:cs="Times New Roman"/>
          <w:color w:val="auto"/>
          <w:sz w:val="24"/>
          <w:szCs w:val="24"/>
        </w:rPr>
        <w:softHyphen/>
      </w:r>
      <w:r w:rsidRPr="00B81D47">
        <w:rPr>
          <w:rFonts w:ascii="Times New Roman" w:hAnsi="Times New Roman" w:cs="Times New Roman"/>
          <w:color w:val="auto"/>
          <w:sz w:val="24"/>
          <w:szCs w:val="24"/>
        </w:rPr>
        <w:softHyphen/>
        <w:t>не</w:t>
      </w:r>
      <w:r w:rsidRPr="00B81D47">
        <w:rPr>
          <w:rFonts w:ascii="Times New Roman" w:hAnsi="Times New Roman" w:cs="Times New Roman"/>
          <w:color w:val="auto"/>
          <w:sz w:val="24"/>
          <w:szCs w:val="24"/>
        </w:rPr>
        <w:softHyphen/>
        <w:t>в</w:t>
      </w:r>
      <w:r w:rsidRPr="00B81D47">
        <w:rPr>
          <w:rFonts w:ascii="Times New Roman" w:hAnsi="Times New Roman" w:cs="Times New Roman"/>
          <w:color w:val="auto"/>
          <w:sz w:val="24"/>
          <w:szCs w:val="24"/>
        </w:rPr>
        <w:softHyphen/>
        <w:t>ной пра</w:t>
      </w:r>
      <w:r w:rsidRPr="00B81D47">
        <w:rPr>
          <w:rFonts w:ascii="Times New Roman" w:hAnsi="Times New Roman" w:cs="Times New Roman"/>
          <w:color w:val="auto"/>
          <w:sz w:val="24"/>
          <w:szCs w:val="24"/>
        </w:rPr>
        <w:softHyphen/>
        <w:t>ктике такие дети спо</w:t>
      </w:r>
      <w:r w:rsidRPr="00B81D47">
        <w:rPr>
          <w:rFonts w:ascii="Times New Roman" w:hAnsi="Times New Roman" w:cs="Times New Roman"/>
          <w:color w:val="auto"/>
          <w:sz w:val="24"/>
          <w:szCs w:val="24"/>
        </w:rPr>
        <w:softHyphen/>
        <w:t>собны поддержать бе</w:t>
      </w:r>
      <w:r w:rsidRPr="00B81D47">
        <w:rPr>
          <w:rFonts w:ascii="Times New Roman" w:hAnsi="Times New Roman" w:cs="Times New Roman"/>
          <w:color w:val="auto"/>
          <w:sz w:val="24"/>
          <w:szCs w:val="24"/>
        </w:rPr>
        <w:softHyphen/>
        <w:t>се</w:t>
      </w:r>
      <w:r w:rsidRPr="00B81D47">
        <w:rPr>
          <w:rFonts w:ascii="Times New Roman" w:hAnsi="Times New Roman" w:cs="Times New Roman"/>
          <w:color w:val="auto"/>
          <w:sz w:val="24"/>
          <w:szCs w:val="24"/>
        </w:rPr>
        <w:softHyphen/>
        <w:t>ду на темы, бли</w:t>
      </w:r>
      <w:r w:rsidRPr="00B81D47">
        <w:rPr>
          <w:rFonts w:ascii="Times New Roman" w:hAnsi="Times New Roman" w:cs="Times New Roman"/>
          <w:color w:val="auto"/>
          <w:sz w:val="24"/>
          <w:szCs w:val="24"/>
        </w:rPr>
        <w:softHyphen/>
        <w:t>з</w:t>
      </w:r>
      <w:r w:rsidRPr="00B81D47">
        <w:rPr>
          <w:rFonts w:ascii="Times New Roman" w:hAnsi="Times New Roman" w:cs="Times New Roman"/>
          <w:color w:val="auto"/>
          <w:sz w:val="24"/>
          <w:szCs w:val="24"/>
        </w:rPr>
        <w:softHyphen/>
        <w:t>кие их ли</w:t>
      </w:r>
      <w:r w:rsidRPr="00B81D47">
        <w:rPr>
          <w:rFonts w:ascii="Times New Roman" w:hAnsi="Times New Roman" w:cs="Times New Roman"/>
          <w:color w:val="auto"/>
          <w:sz w:val="24"/>
          <w:szCs w:val="24"/>
        </w:rPr>
        <w:softHyphen/>
        <w:t>ч</w:t>
      </w:r>
      <w:r w:rsidRPr="00B81D47">
        <w:rPr>
          <w:rFonts w:ascii="Times New Roman" w:hAnsi="Times New Roman" w:cs="Times New Roman"/>
          <w:color w:val="auto"/>
          <w:sz w:val="24"/>
          <w:szCs w:val="24"/>
        </w:rPr>
        <w:softHyphen/>
        <w:t>но</w:t>
      </w:r>
      <w:r w:rsidRPr="00B81D47">
        <w:rPr>
          <w:rFonts w:ascii="Times New Roman" w:hAnsi="Times New Roman" w:cs="Times New Roman"/>
          <w:color w:val="auto"/>
          <w:sz w:val="24"/>
          <w:szCs w:val="24"/>
        </w:rPr>
        <w:softHyphen/>
        <w:t>му опы</w:t>
      </w:r>
      <w:r w:rsidRPr="00B81D47">
        <w:rPr>
          <w:rFonts w:ascii="Times New Roman" w:hAnsi="Times New Roman" w:cs="Times New Roman"/>
          <w:color w:val="auto"/>
          <w:sz w:val="24"/>
          <w:szCs w:val="24"/>
        </w:rPr>
        <w:softHyphen/>
        <w:t>ту, ис</w:t>
      </w:r>
      <w:r w:rsidRPr="00B81D47">
        <w:rPr>
          <w:rFonts w:ascii="Times New Roman" w:hAnsi="Times New Roman" w:cs="Times New Roman"/>
          <w:color w:val="auto"/>
          <w:sz w:val="24"/>
          <w:szCs w:val="24"/>
        </w:rPr>
        <w:softHyphen/>
        <w:t>поль</w:t>
      </w:r>
      <w:r w:rsidRPr="00B81D47">
        <w:rPr>
          <w:rFonts w:ascii="Times New Roman" w:hAnsi="Times New Roman" w:cs="Times New Roman"/>
          <w:color w:val="auto"/>
          <w:sz w:val="24"/>
          <w:szCs w:val="24"/>
        </w:rPr>
        <w:softHyphen/>
      </w:r>
      <w:r w:rsidRPr="00B81D47">
        <w:rPr>
          <w:rFonts w:ascii="Times New Roman" w:hAnsi="Times New Roman" w:cs="Times New Roman"/>
          <w:color w:val="auto"/>
          <w:sz w:val="24"/>
          <w:szCs w:val="24"/>
        </w:rPr>
        <w:softHyphen/>
        <w:t>зуя при этом не</w:t>
      </w:r>
      <w:r w:rsidRPr="00B81D47">
        <w:rPr>
          <w:rFonts w:ascii="Times New Roman" w:hAnsi="Times New Roman" w:cs="Times New Roman"/>
          <w:color w:val="auto"/>
          <w:sz w:val="24"/>
          <w:szCs w:val="24"/>
        </w:rPr>
        <w:softHyphen/>
        <w:t>сло</w:t>
      </w:r>
      <w:r w:rsidRPr="00B81D47">
        <w:rPr>
          <w:rFonts w:ascii="Times New Roman" w:hAnsi="Times New Roman" w:cs="Times New Roman"/>
          <w:color w:val="auto"/>
          <w:sz w:val="24"/>
          <w:szCs w:val="24"/>
        </w:rPr>
        <w:softHyphen/>
        <w:t>жные конструкции пред</w:t>
      </w:r>
      <w:r w:rsidRPr="00B81D47">
        <w:rPr>
          <w:rFonts w:ascii="Times New Roman" w:hAnsi="Times New Roman" w:cs="Times New Roman"/>
          <w:color w:val="auto"/>
          <w:sz w:val="24"/>
          <w:szCs w:val="24"/>
        </w:rPr>
        <w:softHyphen/>
        <w:t>ло</w:t>
      </w:r>
      <w:r w:rsidRPr="00B81D47">
        <w:rPr>
          <w:rFonts w:ascii="Times New Roman" w:hAnsi="Times New Roman" w:cs="Times New Roman"/>
          <w:color w:val="auto"/>
          <w:sz w:val="24"/>
          <w:szCs w:val="24"/>
        </w:rPr>
        <w:softHyphen/>
        <w:t>же</w:t>
      </w:r>
      <w:r w:rsidRPr="00B81D47">
        <w:rPr>
          <w:rFonts w:ascii="Times New Roman" w:hAnsi="Times New Roman" w:cs="Times New Roman"/>
          <w:color w:val="auto"/>
          <w:sz w:val="24"/>
          <w:szCs w:val="24"/>
        </w:rPr>
        <w:softHyphen/>
      </w:r>
      <w:r w:rsidRPr="00B81D47">
        <w:rPr>
          <w:rFonts w:ascii="Times New Roman" w:hAnsi="Times New Roman" w:cs="Times New Roman"/>
          <w:color w:val="auto"/>
          <w:sz w:val="24"/>
          <w:szCs w:val="24"/>
        </w:rPr>
        <w:softHyphen/>
        <w:t>ний. П</w:t>
      </w:r>
      <w:r w:rsidRPr="00B81D47">
        <w:rPr>
          <w:rFonts w:ascii="Times New Roman" w:hAnsi="Times New Roman" w:cs="Times New Roman"/>
          <w:color w:val="auto"/>
          <w:sz w:val="24"/>
          <w:szCs w:val="24"/>
          <w:shd w:val="clear" w:color="auto" w:fill="FFFFFF"/>
        </w:rPr>
        <w:t>роведение си</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ма</w:t>
      </w:r>
      <w:r w:rsidRPr="00B81D47">
        <w:rPr>
          <w:rFonts w:ascii="Times New Roman" w:hAnsi="Times New Roman" w:cs="Times New Roman"/>
          <w:color w:val="auto"/>
          <w:sz w:val="24"/>
          <w:szCs w:val="24"/>
          <w:shd w:val="clear" w:color="auto" w:fill="FFFFFF"/>
        </w:rPr>
        <w:softHyphen/>
        <w:t>ти</w:t>
      </w:r>
      <w:r w:rsidRPr="00B81D47">
        <w:rPr>
          <w:rFonts w:ascii="Times New Roman" w:hAnsi="Times New Roman" w:cs="Times New Roman"/>
          <w:color w:val="auto"/>
          <w:sz w:val="24"/>
          <w:szCs w:val="24"/>
          <w:shd w:val="clear" w:color="auto" w:fill="FFFFFF"/>
        </w:rPr>
        <w:softHyphen/>
        <w:t>че</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кой коррекционно-развивающей работы, направленной на систематизацию и обогащение пред</w:t>
      </w:r>
      <w:r w:rsidRPr="00B81D47">
        <w:rPr>
          <w:rFonts w:ascii="Times New Roman" w:hAnsi="Times New Roman" w:cs="Times New Roman"/>
          <w:color w:val="auto"/>
          <w:sz w:val="24"/>
          <w:szCs w:val="24"/>
          <w:shd w:val="clear" w:color="auto" w:fill="FFFFFF"/>
        </w:rPr>
        <w:softHyphen/>
        <w:t>ста</w:t>
      </w:r>
      <w:r w:rsidRPr="00B81D47">
        <w:rPr>
          <w:rFonts w:ascii="Times New Roman" w:hAnsi="Times New Roman" w:cs="Times New Roman"/>
          <w:color w:val="auto"/>
          <w:sz w:val="24"/>
          <w:szCs w:val="24"/>
          <w:shd w:val="clear" w:color="auto" w:fill="FFFFFF"/>
        </w:rPr>
        <w:softHyphen/>
        <w:t>влений об окружающей действительности, создает положи</w:t>
      </w:r>
      <w:r w:rsidRPr="00B81D47">
        <w:rPr>
          <w:rFonts w:ascii="Times New Roman" w:hAnsi="Times New Roman" w:cs="Times New Roman"/>
          <w:color w:val="auto"/>
          <w:sz w:val="24"/>
          <w:szCs w:val="24"/>
          <w:shd w:val="clear" w:color="auto" w:fill="FFFFFF"/>
        </w:rPr>
        <w:softHyphen/>
        <w:t>тельные условия для ов</w:t>
      </w:r>
      <w:r w:rsidRPr="00B81D47">
        <w:rPr>
          <w:rFonts w:ascii="Times New Roman" w:hAnsi="Times New Roman" w:cs="Times New Roman"/>
          <w:color w:val="auto"/>
          <w:sz w:val="24"/>
          <w:szCs w:val="24"/>
          <w:shd w:val="clear" w:color="auto" w:fill="FFFFFF"/>
        </w:rPr>
        <w:softHyphen/>
        <w:t>ла</w:t>
      </w:r>
      <w:r w:rsidRPr="00B81D47">
        <w:rPr>
          <w:rFonts w:ascii="Times New Roman" w:hAnsi="Times New Roman" w:cs="Times New Roman"/>
          <w:color w:val="auto"/>
          <w:sz w:val="24"/>
          <w:szCs w:val="24"/>
          <w:shd w:val="clear" w:color="auto" w:fill="FFFFFF"/>
        </w:rPr>
        <w:softHyphen/>
        <w:t>де</w:t>
      </w:r>
      <w:r w:rsidRPr="00B81D47">
        <w:rPr>
          <w:rFonts w:ascii="Times New Roman" w:hAnsi="Times New Roman" w:cs="Times New Roman"/>
          <w:color w:val="auto"/>
          <w:sz w:val="24"/>
          <w:szCs w:val="24"/>
          <w:shd w:val="clear" w:color="auto" w:fill="FFFFFF"/>
        </w:rPr>
        <w:softHyphen/>
        <w:t>ния обучающимися различными языковыми сред</w:t>
      </w:r>
      <w:r w:rsidRPr="00B81D47">
        <w:rPr>
          <w:rFonts w:ascii="Times New Roman" w:hAnsi="Times New Roman" w:cs="Times New Roman"/>
          <w:color w:val="auto"/>
          <w:sz w:val="24"/>
          <w:szCs w:val="24"/>
          <w:shd w:val="clear" w:color="auto" w:fill="FFFFFF"/>
        </w:rPr>
        <w:softHyphen/>
        <w:t>ствами. Это находит свое выражение в уве</w:t>
      </w:r>
      <w:r w:rsidRPr="00B81D47">
        <w:rPr>
          <w:rFonts w:ascii="Times New Roman" w:hAnsi="Times New Roman" w:cs="Times New Roman"/>
          <w:color w:val="auto"/>
          <w:sz w:val="24"/>
          <w:szCs w:val="24"/>
          <w:shd w:val="clear" w:color="auto" w:fill="FFFFFF"/>
        </w:rPr>
        <w:softHyphen/>
        <w:t>личении объема и изменении ка</w:t>
      </w:r>
      <w:r w:rsidRPr="00B81D47">
        <w:rPr>
          <w:rFonts w:ascii="Times New Roman" w:hAnsi="Times New Roman" w:cs="Times New Roman"/>
          <w:color w:val="auto"/>
          <w:sz w:val="24"/>
          <w:szCs w:val="24"/>
          <w:shd w:val="clear" w:color="auto" w:fill="FFFFFF"/>
        </w:rPr>
        <w:softHyphen/>
        <w:t>чества словарного запаса, овладении различными конструкциями пре</w:t>
      </w:r>
      <w:r w:rsidRPr="00B81D47">
        <w:rPr>
          <w:rFonts w:ascii="Times New Roman" w:hAnsi="Times New Roman" w:cs="Times New Roman"/>
          <w:color w:val="auto"/>
          <w:sz w:val="24"/>
          <w:szCs w:val="24"/>
          <w:shd w:val="clear" w:color="auto" w:fill="FFFFFF"/>
        </w:rPr>
        <w:softHyphen/>
        <w:t>д</w:t>
      </w:r>
      <w:r w:rsidRPr="00B81D47">
        <w:rPr>
          <w:rFonts w:ascii="Times New Roman" w:hAnsi="Times New Roman" w:cs="Times New Roman"/>
          <w:color w:val="auto"/>
          <w:sz w:val="24"/>
          <w:szCs w:val="24"/>
          <w:shd w:val="clear" w:color="auto" w:fill="FFFFFF"/>
        </w:rPr>
        <w:softHyphen/>
        <w:t>ло</w:t>
      </w:r>
      <w:r w:rsidRPr="00B81D47">
        <w:rPr>
          <w:rFonts w:ascii="Times New Roman" w:hAnsi="Times New Roman" w:cs="Times New Roman"/>
          <w:color w:val="auto"/>
          <w:sz w:val="24"/>
          <w:szCs w:val="24"/>
          <w:shd w:val="clear" w:color="auto" w:fill="FFFFFF"/>
        </w:rPr>
        <w:softHyphen/>
        <w:t>же</w:t>
      </w:r>
      <w:r w:rsidRPr="00B81D47">
        <w:rPr>
          <w:rFonts w:ascii="Times New Roman" w:hAnsi="Times New Roman" w:cs="Times New Roman"/>
          <w:color w:val="auto"/>
          <w:sz w:val="24"/>
          <w:szCs w:val="24"/>
          <w:shd w:val="clear" w:color="auto" w:fill="FFFFFF"/>
        </w:rPr>
        <w:softHyphen/>
        <w:t>ний, составлении небольших, но завершенных по смыслу, устных вы</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ка</w:t>
      </w:r>
      <w:r w:rsidRPr="00B81D47">
        <w:rPr>
          <w:rFonts w:ascii="Times New Roman" w:hAnsi="Times New Roman" w:cs="Times New Roman"/>
          <w:color w:val="auto"/>
          <w:sz w:val="24"/>
          <w:szCs w:val="24"/>
          <w:shd w:val="clear" w:color="auto" w:fill="FFFFFF"/>
        </w:rPr>
        <w:softHyphen/>
      </w:r>
      <w:r w:rsidRPr="00B81D47">
        <w:rPr>
          <w:rFonts w:ascii="Times New Roman" w:hAnsi="Times New Roman" w:cs="Times New Roman"/>
          <w:color w:val="auto"/>
          <w:sz w:val="24"/>
          <w:szCs w:val="24"/>
          <w:shd w:val="clear" w:color="auto" w:fill="FFFFFF"/>
        </w:rPr>
        <w:softHyphen/>
        <w:t>зы</w:t>
      </w:r>
      <w:r w:rsidRPr="00B81D47">
        <w:rPr>
          <w:rFonts w:ascii="Times New Roman" w:hAnsi="Times New Roman" w:cs="Times New Roman"/>
          <w:color w:val="auto"/>
          <w:sz w:val="24"/>
          <w:szCs w:val="24"/>
          <w:shd w:val="clear" w:color="auto" w:fill="FFFFFF"/>
        </w:rPr>
        <w:softHyphen/>
        <w:t>ва</w:t>
      </w:r>
      <w:r w:rsidRPr="00B81D47">
        <w:rPr>
          <w:rFonts w:ascii="Times New Roman" w:hAnsi="Times New Roman" w:cs="Times New Roman"/>
          <w:color w:val="auto"/>
          <w:sz w:val="24"/>
          <w:szCs w:val="24"/>
          <w:shd w:val="clear" w:color="auto" w:fill="FFFFFF"/>
        </w:rPr>
        <w:softHyphen/>
        <w:t>ний. Таким образом, постепенно создается основа для овладения более сло</w:t>
      </w:r>
      <w:r w:rsidRPr="00B81D47">
        <w:rPr>
          <w:rFonts w:ascii="Times New Roman" w:hAnsi="Times New Roman" w:cs="Times New Roman"/>
          <w:color w:val="auto"/>
          <w:sz w:val="24"/>
          <w:szCs w:val="24"/>
          <w:shd w:val="clear" w:color="auto" w:fill="FFFFFF"/>
        </w:rPr>
        <w:softHyphen/>
        <w:t>ж</w:t>
      </w:r>
      <w:r w:rsidRPr="00B81D47">
        <w:rPr>
          <w:rFonts w:ascii="Times New Roman" w:hAnsi="Times New Roman" w:cs="Times New Roman"/>
          <w:color w:val="auto"/>
          <w:sz w:val="24"/>
          <w:szCs w:val="24"/>
          <w:shd w:val="clear" w:color="auto" w:fill="FFFFFF"/>
        </w:rPr>
        <w:softHyphen/>
        <w:t>ной фор</w:t>
      </w:r>
      <w:r w:rsidRPr="00B81D47">
        <w:rPr>
          <w:rFonts w:ascii="Times New Roman" w:hAnsi="Times New Roman" w:cs="Times New Roman"/>
          <w:color w:val="auto"/>
          <w:sz w:val="24"/>
          <w:szCs w:val="24"/>
          <w:shd w:val="clear" w:color="auto" w:fill="FFFFFF"/>
        </w:rPr>
        <w:softHyphen/>
        <w:t xml:space="preserve">мой речи ― письменной. </w:t>
      </w:r>
    </w:p>
    <w:p w:rsidR="005B5BE4" w:rsidRPr="00B81D47" w:rsidRDefault="005B5BE4">
      <w:pPr>
        <w:spacing w:after="0" w:line="360" w:lineRule="auto"/>
        <w:ind w:firstLine="709"/>
        <w:jc w:val="both"/>
        <w:rPr>
          <w:rFonts w:ascii="Times New Roman" w:hAnsi="Times New Roman" w:cs="Times New Roman"/>
          <w:color w:val="auto"/>
          <w:sz w:val="24"/>
          <w:szCs w:val="24"/>
          <w:shd w:val="clear" w:color="auto" w:fill="FFFFFF"/>
        </w:rPr>
      </w:pPr>
      <w:r w:rsidRPr="00B81D47">
        <w:rPr>
          <w:rFonts w:ascii="Times New Roman" w:hAnsi="Times New Roman" w:cs="Times New Roman"/>
          <w:b/>
          <w:color w:val="auto"/>
          <w:sz w:val="24"/>
          <w:szCs w:val="24"/>
        </w:rPr>
        <w:t>Моторная</w:t>
      </w:r>
      <w:r w:rsidRPr="00B81D47">
        <w:rPr>
          <w:rFonts w:ascii="Times New Roman" w:hAnsi="Times New Roman" w:cs="Times New Roman"/>
          <w:color w:val="auto"/>
          <w:sz w:val="24"/>
          <w:szCs w:val="24"/>
        </w:rPr>
        <w:t xml:space="preserve"> сфера детей с легкой степенью умственной отсталости </w:t>
      </w:r>
      <w:r w:rsidRPr="00B81D47">
        <w:rPr>
          <w:rFonts w:ascii="Times New Roman" w:hAnsi="Times New Roman" w:cs="Times New Roman"/>
          <w:color w:val="auto"/>
          <w:sz w:val="24"/>
          <w:szCs w:val="24"/>
          <w:shd w:val="clear" w:color="auto" w:fill="FFFFFF"/>
        </w:rPr>
        <w:t>(инте</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ту</w:t>
      </w:r>
      <w:r w:rsidRPr="00B81D47">
        <w:rPr>
          <w:rFonts w:ascii="Times New Roman" w:hAnsi="Times New Roman" w:cs="Times New Roman"/>
          <w:color w:val="auto"/>
          <w:sz w:val="24"/>
          <w:szCs w:val="24"/>
          <w:shd w:val="clear" w:color="auto" w:fill="FFFFFF"/>
        </w:rPr>
        <w:softHyphen/>
        <w:t>аль</w:t>
      </w:r>
      <w:r w:rsidRPr="00B81D47">
        <w:rPr>
          <w:rFonts w:ascii="Times New Roman" w:hAnsi="Times New Roman" w:cs="Times New Roman"/>
          <w:color w:val="auto"/>
          <w:sz w:val="24"/>
          <w:szCs w:val="24"/>
          <w:shd w:val="clear" w:color="auto" w:fill="FFFFFF"/>
        </w:rPr>
        <w:softHyphen/>
        <w:t>ны</w:t>
      </w:r>
      <w:r w:rsidRPr="00B81D47">
        <w:rPr>
          <w:rFonts w:ascii="Times New Roman" w:hAnsi="Times New Roman" w:cs="Times New Roman"/>
          <w:color w:val="auto"/>
          <w:sz w:val="24"/>
          <w:szCs w:val="24"/>
          <w:shd w:val="clear" w:color="auto" w:fill="FFFFFF"/>
        </w:rPr>
        <w:softHyphen/>
        <w:t>ми на</w:t>
      </w:r>
      <w:r w:rsidRPr="00B81D47">
        <w:rPr>
          <w:rFonts w:ascii="Times New Roman" w:hAnsi="Times New Roman" w:cs="Times New Roman"/>
          <w:color w:val="auto"/>
          <w:sz w:val="24"/>
          <w:szCs w:val="24"/>
          <w:shd w:val="clear" w:color="auto" w:fill="FFFFFF"/>
        </w:rPr>
        <w:softHyphen/>
        <w:t>ру</w:t>
      </w:r>
      <w:r w:rsidRPr="00B81D47">
        <w:rPr>
          <w:rFonts w:ascii="Times New Roman" w:hAnsi="Times New Roman" w:cs="Times New Roman"/>
          <w:color w:val="auto"/>
          <w:sz w:val="24"/>
          <w:szCs w:val="24"/>
          <w:shd w:val="clear" w:color="auto" w:fill="FFFFFF"/>
        </w:rPr>
        <w:softHyphen/>
        <w:t>ше</w:t>
      </w:r>
      <w:r w:rsidRPr="00B81D47">
        <w:rPr>
          <w:rFonts w:ascii="Times New Roman" w:hAnsi="Times New Roman" w:cs="Times New Roman"/>
          <w:color w:val="auto"/>
          <w:sz w:val="24"/>
          <w:szCs w:val="24"/>
          <w:shd w:val="clear" w:color="auto" w:fill="FFFFFF"/>
        </w:rPr>
        <w:softHyphen/>
        <w:t>ниями)</w:t>
      </w:r>
      <w:r w:rsidRPr="00B81D47">
        <w:rPr>
          <w:rFonts w:ascii="Times New Roman" w:hAnsi="Times New Roman" w:cs="Times New Roman"/>
          <w:color w:val="auto"/>
          <w:sz w:val="24"/>
          <w:szCs w:val="24"/>
        </w:rPr>
        <w:t>, как пра</w:t>
      </w:r>
      <w:r w:rsidRPr="00B81D47">
        <w:rPr>
          <w:rFonts w:ascii="Times New Roman" w:hAnsi="Times New Roman" w:cs="Times New Roman"/>
          <w:color w:val="auto"/>
          <w:sz w:val="24"/>
          <w:szCs w:val="24"/>
        </w:rPr>
        <w:softHyphen/>
        <w:t>вило, не имеет выраженных нарушений. Наибольшие труд</w:t>
      </w:r>
      <w:r w:rsidRPr="00B81D47">
        <w:rPr>
          <w:rFonts w:ascii="Times New Roman" w:hAnsi="Times New Roman" w:cs="Times New Roman"/>
          <w:color w:val="auto"/>
          <w:sz w:val="24"/>
          <w:szCs w:val="24"/>
        </w:rPr>
        <w:softHyphen/>
        <w:t>но</w:t>
      </w:r>
      <w:r w:rsidRPr="00B81D47">
        <w:rPr>
          <w:rFonts w:ascii="Times New Roman" w:hAnsi="Times New Roman" w:cs="Times New Roman"/>
          <w:color w:val="auto"/>
          <w:sz w:val="24"/>
          <w:szCs w:val="24"/>
        </w:rPr>
        <w:softHyphen/>
        <w:t>сти обучающиеся испытывают при выполнении заданий, свя</w:t>
      </w:r>
      <w:r w:rsidRPr="00B81D47">
        <w:rPr>
          <w:rFonts w:ascii="Times New Roman" w:hAnsi="Times New Roman" w:cs="Times New Roman"/>
          <w:color w:val="auto"/>
          <w:sz w:val="24"/>
          <w:szCs w:val="24"/>
        </w:rPr>
        <w:softHyphen/>
        <w:t>за</w:t>
      </w:r>
      <w:r w:rsidRPr="00B81D47">
        <w:rPr>
          <w:rFonts w:ascii="Times New Roman" w:hAnsi="Times New Roman" w:cs="Times New Roman"/>
          <w:color w:val="auto"/>
          <w:sz w:val="24"/>
          <w:szCs w:val="24"/>
        </w:rPr>
        <w:softHyphen/>
        <w:t>н</w:t>
      </w:r>
      <w:r w:rsidRPr="00B81D47">
        <w:rPr>
          <w:rFonts w:ascii="Times New Roman" w:hAnsi="Times New Roman" w:cs="Times New Roman"/>
          <w:color w:val="auto"/>
          <w:sz w:val="24"/>
          <w:szCs w:val="24"/>
        </w:rPr>
        <w:softHyphen/>
        <w:t>ных с точной ко</w:t>
      </w:r>
      <w:r w:rsidRPr="00B81D47">
        <w:rPr>
          <w:rFonts w:ascii="Times New Roman" w:hAnsi="Times New Roman" w:cs="Times New Roman"/>
          <w:color w:val="auto"/>
          <w:sz w:val="24"/>
          <w:szCs w:val="24"/>
        </w:rPr>
        <w:softHyphen/>
        <w:t>ор</w:t>
      </w:r>
      <w:r w:rsidRPr="00B81D47">
        <w:rPr>
          <w:rFonts w:ascii="Times New Roman" w:hAnsi="Times New Roman" w:cs="Times New Roman"/>
          <w:color w:val="auto"/>
          <w:sz w:val="24"/>
          <w:szCs w:val="24"/>
        </w:rPr>
        <w:softHyphen/>
        <w:t>ди</w:t>
      </w:r>
      <w:r w:rsidRPr="00B81D47">
        <w:rPr>
          <w:rFonts w:ascii="Times New Roman" w:hAnsi="Times New Roman" w:cs="Times New Roman"/>
          <w:color w:val="auto"/>
          <w:sz w:val="24"/>
          <w:szCs w:val="24"/>
        </w:rPr>
        <w:softHyphen/>
        <w:t>на</w:t>
      </w:r>
      <w:r w:rsidRPr="00B81D47">
        <w:rPr>
          <w:rFonts w:ascii="Times New Roman" w:hAnsi="Times New Roman" w:cs="Times New Roman"/>
          <w:color w:val="auto"/>
          <w:sz w:val="24"/>
          <w:szCs w:val="24"/>
        </w:rPr>
        <w:softHyphen/>
        <w:t>ци</w:t>
      </w:r>
      <w:r w:rsidRPr="00B81D47">
        <w:rPr>
          <w:rFonts w:ascii="Times New Roman" w:hAnsi="Times New Roman" w:cs="Times New Roman"/>
          <w:color w:val="auto"/>
          <w:sz w:val="24"/>
          <w:szCs w:val="24"/>
        </w:rPr>
        <w:softHyphen/>
        <w:t>ей мелких движений пальцев рук. В свою очередь, это негативно сказывается на ов</w:t>
      </w:r>
      <w:r w:rsidRPr="00B81D47">
        <w:rPr>
          <w:rFonts w:ascii="Times New Roman" w:hAnsi="Times New Roman" w:cs="Times New Roman"/>
          <w:color w:val="auto"/>
          <w:sz w:val="24"/>
          <w:szCs w:val="24"/>
        </w:rPr>
        <w:softHyphen/>
        <w:t>ла</w:t>
      </w:r>
      <w:r w:rsidRPr="00B81D47">
        <w:rPr>
          <w:rFonts w:ascii="Times New Roman" w:hAnsi="Times New Roman" w:cs="Times New Roman"/>
          <w:color w:val="auto"/>
          <w:sz w:val="24"/>
          <w:szCs w:val="24"/>
        </w:rPr>
        <w:softHyphen/>
        <w:t>де</w:t>
      </w:r>
      <w:r w:rsidRPr="00B81D47">
        <w:rPr>
          <w:rFonts w:ascii="Times New Roman" w:hAnsi="Times New Roman" w:cs="Times New Roman"/>
          <w:color w:val="auto"/>
          <w:sz w:val="24"/>
          <w:szCs w:val="24"/>
        </w:rPr>
        <w:softHyphen/>
        <w:t>нии письмом и некоторыми трудовыми опе</w:t>
      </w:r>
      <w:r w:rsidRPr="00B81D47">
        <w:rPr>
          <w:rFonts w:ascii="Times New Roman" w:hAnsi="Times New Roman" w:cs="Times New Roman"/>
          <w:color w:val="auto"/>
          <w:sz w:val="24"/>
          <w:szCs w:val="24"/>
        </w:rPr>
        <w:softHyphen/>
        <w:t>рациями. Проведение специальных упра</w:t>
      </w:r>
      <w:r w:rsidRPr="00B81D47">
        <w:rPr>
          <w:rFonts w:ascii="Times New Roman" w:hAnsi="Times New Roman" w:cs="Times New Roman"/>
          <w:color w:val="auto"/>
          <w:sz w:val="24"/>
          <w:szCs w:val="24"/>
        </w:rPr>
        <w:softHyphen/>
        <w:t>ж</w:t>
      </w:r>
      <w:r w:rsidRPr="00B81D47">
        <w:rPr>
          <w:rFonts w:ascii="Times New Roman" w:hAnsi="Times New Roman" w:cs="Times New Roman"/>
          <w:color w:val="auto"/>
          <w:sz w:val="24"/>
          <w:szCs w:val="24"/>
        </w:rPr>
        <w:softHyphen/>
        <w:t>не</w:t>
      </w:r>
      <w:r w:rsidRPr="00B81D47">
        <w:rPr>
          <w:rFonts w:ascii="Times New Roman" w:hAnsi="Times New Roman" w:cs="Times New Roman"/>
          <w:color w:val="auto"/>
          <w:sz w:val="24"/>
          <w:szCs w:val="24"/>
        </w:rPr>
        <w:softHyphen/>
        <w:t>ний, включенных как в со</w:t>
      </w:r>
      <w:r w:rsidRPr="00B81D47">
        <w:rPr>
          <w:rFonts w:ascii="Times New Roman" w:hAnsi="Times New Roman" w:cs="Times New Roman"/>
          <w:color w:val="auto"/>
          <w:sz w:val="24"/>
          <w:szCs w:val="24"/>
        </w:rPr>
        <w:softHyphen/>
        <w:t>держание коррекционных занятий, так и используемых на от</w:t>
      </w:r>
      <w:r w:rsidRPr="00B81D47">
        <w:rPr>
          <w:rFonts w:ascii="Times New Roman" w:hAnsi="Times New Roman" w:cs="Times New Roman"/>
          <w:color w:val="auto"/>
          <w:sz w:val="24"/>
          <w:szCs w:val="24"/>
        </w:rPr>
        <w:softHyphen/>
        <w:t>дель</w:t>
      </w:r>
      <w:r w:rsidRPr="00B81D47">
        <w:rPr>
          <w:rFonts w:ascii="Times New Roman" w:hAnsi="Times New Roman" w:cs="Times New Roman"/>
          <w:color w:val="auto"/>
          <w:sz w:val="24"/>
          <w:szCs w:val="24"/>
        </w:rPr>
        <w:softHyphen/>
        <w:t>ных уроках, способствует раз</w:t>
      </w:r>
      <w:r w:rsidRPr="00B81D47">
        <w:rPr>
          <w:rFonts w:ascii="Times New Roman" w:hAnsi="Times New Roman" w:cs="Times New Roman"/>
          <w:color w:val="auto"/>
          <w:sz w:val="24"/>
          <w:szCs w:val="24"/>
        </w:rPr>
        <w:softHyphen/>
        <w:t>ви</w:t>
      </w:r>
      <w:r w:rsidRPr="00B81D47">
        <w:rPr>
          <w:rFonts w:ascii="Times New Roman" w:hAnsi="Times New Roman" w:cs="Times New Roman"/>
          <w:color w:val="auto"/>
          <w:sz w:val="24"/>
          <w:szCs w:val="24"/>
        </w:rPr>
        <w:softHyphen/>
        <w:t>тию координации и точности движений пальцев рук и ки</w:t>
      </w:r>
      <w:r w:rsidRPr="00B81D47">
        <w:rPr>
          <w:rFonts w:ascii="Times New Roman" w:hAnsi="Times New Roman" w:cs="Times New Roman"/>
          <w:color w:val="auto"/>
          <w:sz w:val="24"/>
          <w:szCs w:val="24"/>
        </w:rPr>
        <w:softHyphen/>
        <w:t>сти, а также позволяет под</w:t>
      </w:r>
      <w:r w:rsidRPr="00B81D47">
        <w:rPr>
          <w:rFonts w:ascii="Times New Roman" w:hAnsi="Times New Roman" w:cs="Times New Roman"/>
          <w:color w:val="auto"/>
          <w:sz w:val="24"/>
          <w:szCs w:val="24"/>
        </w:rPr>
        <w:softHyphen/>
        <w:t>го</w:t>
      </w:r>
      <w:r w:rsidRPr="00B81D47">
        <w:rPr>
          <w:rFonts w:ascii="Times New Roman" w:hAnsi="Times New Roman" w:cs="Times New Roman"/>
          <w:color w:val="auto"/>
          <w:sz w:val="24"/>
          <w:szCs w:val="24"/>
        </w:rPr>
        <w:softHyphen/>
        <w:t>то</w:t>
      </w:r>
      <w:r w:rsidRPr="00B81D47">
        <w:rPr>
          <w:rFonts w:ascii="Times New Roman" w:hAnsi="Times New Roman" w:cs="Times New Roman"/>
          <w:color w:val="auto"/>
          <w:sz w:val="24"/>
          <w:szCs w:val="24"/>
        </w:rPr>
        <w:softHyphen/>
        <w:t>вить обучающихся к овладению учебными и трудовыми дей</w:t>
      </w:r>
      <w:r w:rsidRPr="00B81D47">
        <w:rPr>
          <w:rFonts w:ascii="Times New Roman" w:hAnsi="Times New Roman" w:cs="Times New Roman"/>
          <w:color w:val="auto"/>
          <w:sz w:val="24"/>
          <w:szCs w:val="24"/>
        </w:rPr>
        <w:softHyphen/>
        <w:t>ствиями, тре</w:t>
      </w:r>
      <w:r w:rsidRPr="00B81D47">
        <w:rPr>
          <w:rFonts w:ascii="Times New Roman" w:hAnsi="Times New Roman" w:cs="Times New Roman"/>
          <w:color w:val="auto"/>
          <w:sz w:val="24"/>
          <w:szCs w:val="24"/>
        </w:rPr>
        <w:softHyphen/>
        <w:t>бу</w:t>
      </w:r>
      <w:r w:rsidRPr="00B81D47">
        <w:rPr>
          <w:rFonts w:ascii="Times New Roman" w:hAnsi="Times New Roman" w:cs="Times New Roman"/>
          <w:color w:val="auto"/>
          <w:sz w:val="24"/>
          <w:szCs w:val="24"/>
        </w:rPr>
        <w:softHyphen/>
        <w:t>ю</w:t>
      </w:r>
      <w:r w:rsidRPr="00B81D47">
        <w:rPr>
          <w:rFonts w:ascii="Times New Roman" w:hAnsi="Times New Roman" w:cs="Times New Roman"/>
          <w:color w:val="auto"/>
          <w:sz w:val="24"/>
          <w:szCs w:val="24"/>
        </w:rPr>
        <w:softHyphen/>
        <w:t>щими определенной моторной ловкости.</w:t>
      </w:r>
    </w:p>
    <w:p w:rsidR="005B5BE4" w:rsidRPr="00B81D47" w:rsidRDefault="005B5BE4">
      <w:pPr>
        <w:spacing w:after="0" w:line="360" w:lineRule="auto"/>
        <w:ind w:firstLine="709"/>
        <w:jc w:val="both"/>
        <w:rPr>
          <w:rFonts w:ascii="Times New Roman" w:hAnsi="Times New Roman" w:cs="Times New Roman"/>
          <w:b/>
          <w:bCs/>
          <w:color w:val="auto"/>
          <w:sz w:val="24"/>
          <w:szCs w:val="24"/>
          <w:shd w:val="clear" w:color="auto" w:fill="FFFFFF"/>
        </w:rPr>
      </w:pPr>
      <w:r w:rsidRPr="00B81D47">
        <w:rPr>
          <w:rFonts w:ascii="Times New Roman" w:hAnsi="Times New Roman" w:cs="Times New Roman"/>
          <w:color w:val="auto"/>
          <w:sz w:val="24"/>
          <w:szCs w:val="24"/>
          <w:shd w:val="clear" w:color="auto" w:fill="FFFFFF"/>
        </w:rPr>
        <w:t>Психологические особенности обучающихся с умственной отсталостью (ин</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ту</w:t>
      </w:r>
      <w:r w:rsidRPr="00B81D47">
        <w:rPr>
          <w:rFonts w:ascii="Times New Roman" w:hAnsi="Times New Roman" w:cs="Times New Roman"/>
          <w:color w:val="auto"/>
          <w:sz w:val="24"/>
          <w:szCs w:val="24"/>
          <w:shd w:val="clear" w:color="auto" w:fill="FFFFFF"/>
        </w:rPr>
        <w:softHyphen/>
        <w:t>аль</w:t>
      </w:r>
      <w:r w:rsidRPr="00B81D47">
        <w:rPr>
          <w:rFonts w:ascii="Times New Roman" w:hAnsi="Times New Roman" w:cs="Times New Roman"/>
          <w:color w:val="auto"/>
          <w:sz w:val="24"/>
          <w:szCs w:val="24"/>
          <w:shd w:val="clear" w:color="auto" w:fill="FFFFFF"/>
        </w:rPr>
        <w:softHyphen/>
        <w:t>ны</w:t>
      </w:r>
      <w:r w:rsidRPr="00B81D47">
        <w:rPr>
          <w:rFonts w:ascii="Times New Roman" w:hAnsi="Times New Roman" w:cs="Times New Roman"/>
          <w:color w:val="auto"/>
          <w:sz w:val="24"/>
          <w:szCs w:val="24"/>
          <w:shd w:val="clear" w:color="auto" w:fill="FFFFFF"/>
        </w:rPr>
        <w:softHyphen/>
        <w:t>ми нарушениями) про</w:t>
      </w:r>
      <w:r w:rsidRPr="00B81D47">
        <w:rPr>
          <w:rFonts w:ascii="Times New Roman" w:hAnsi="Times New Roman" w:cs="Times New Roman"/>
          <w:color w:val="auto"/>
          <w:sz w:val="24"/>
          <w:szCs w:val="24"/>
          <w:shd w:val="clear" w:color="auto" w:fill="FFFFFF"/>
        </w:rPr>
        <w:softHyphen/>
        <w:t>яв</w:t>
      </w:r>
      <w:r w:rsidRPr="00B81D47">
        <w:rPr>
          <w:rFonts w:ascii="Times New Roman" w:hAnsi="Times New Roman" w:cs="Times New Roman"/>
          <w:color w:val="auto"/>
          <w:sz w:val="24"/>
          <w:szCs w:val="24"/>
          <w:shd w:val="clear" w:color="auto" w:fill="FFFFFF"/>
        </w:rPr>
        <w:softHyphen/>
        <w:t>ля</w:t>
      </w:r>
      <w:r w:rsidRPr="00B81D47">
        <w:rPr>
          <w:rFonts w:ascii="Times New Roman" w:hAnsi="Times New Roman" w:cs="Times New Roman"/>
          <w:color w:val="auto"/>
          <w:sz w:val="24"/>
          <w:szCs w:val="24"/>
          <w:shd w:val="clear" w:color="auto" w:fill="FFFFFF"/>
        </w:rPr>
        <w:softHyphen/>
        <w:t xml:space="preserve">ются и в нарушении </w:t>
      </w:r>
      <w:r w:rsidRPr="00B81D47">
        <w:rPr>
          <w:rFonts w:ascii="Times New Roman" w:hAnsi="Times New Roman" w:cs="Times New Roman"/>
          <w:b/>
          <w:bCs/>
          <w:color w:val="auto"/>
          <w:sz w:val="24"/>
          <w:szCs w:val="24"/>
          <w:shd w:val="clear" w:color="auto" w:fill="FFFFFF"/>
        </w:rPr>
        <w:t>эмоциональной</w:t>
      </w:r>
      <w:r w:rsidRPr="00B81D47">
        <w:rPr>
          <w:rFonts w:ascii="Times New Roman" w:hAnsi="Times New Roman" w:cs="Times New Roman"/>
          <w:color w:val="auto"/>
          <w:sz w:val="24"/>
          <w:szCs w:val="24"/>
          <w:shd w:val="clear" w:color="auto" w:fill="FFFFFF"/>
        </w:rPr>
        <w:t xml:space="preserve"> сферы. При лег</w:t>
      </w:r>
      <w:r w:rsidRPr="00B81D47">
        <w:rPr>
          <w:rFonts w:ascii="Times New Roman" w:hAnsi="Times New Roman" w:cs="Times New Roman"/>
          <w:color w:val="auto"/>
          <w:sz w:val="24"/>
          <w:szCs w:val="24"/>
          <w:shd w:val="clear" w:color="auto" w:fill="FFFFFF"/>
        </w:rPr>
        <w:softHyphen/>
        <w:t>кой умственной от</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та</w:t>
      </w:r>
      <w:r w:rsidRPr="00B81D47">
        <w:rPr>
          <w:rFonts w:ascii="Times New Roman" w:hAnsi="Times New Roman" w:cs="Times New Roman"/>
          <w:color w:val="auto"/>
          <w:sz w:val="24"/>
          <w:szCs w:val="24"/>
          <w:shd w:val="clear" w:color="auto" w:fill="FFFFFF"/>
        </w:rPr>
        <w:softHyphen/>
        <w:t>лости эмоции в целом сохранны, однако они отличаются от</w:t>
      </w:r>
      <w:r w:rsidRPr="00B81D47">
        <w:rPr>
          <w:rFonts w:ascii="Times New Roman" w:hAnsi="Times New Roman" w:cs="Times New Roman"/>
          <w:color w:val="auto"/>
          <w:sz w:val="24"/>
          <w:szCs w:val="24"/>
          <w:shd w:val="clear" w:color="auto" w:fill="FFFFFF"/>
        </w:rPr>
        <w:softHyphen/>
        <w:t>су</w:t>
      </w:r>
      <w:r w:rsidRPr="00B81D47">
        <w:rPr>
          <w:rFonts w:ascii="Times New Roman" w:hAnsi="Times New Roman" w:cs="Times New Roman"/>
          <w:color w:val="auto"/>
          <w:sz w:val="24"/>
          <w:szCs w:val="24"/>
          <w:shd w:val="clear" w:color="auto" w:fill="FFFFFF"/>
        </w:rPr>
        <w:softHyphen/>
        <w:t>т</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w:t>
      </w:r>
      <w:r w:rsidRPr="00B81D47">
        <w:rPr>
          <w:rFonts w:ascii="Times New Roman" w:hAnsi="Times New Roman" w:cs="Times New Roman"/>
          <w:color w:val="auto"/>
          <w:sz w:val="24"/>
          <w:szCs w:val="24"/>
          <w:shd w:val="clear" w:color="auto" w:fill="FFFFFF"/>
        </w:rPr>
        <w:softHyphen/>
        <w:t>ви</w:t>
      </w:r>
      <w:r w:rsidRPr="00B81D47">
        <w:rPr>
          <w:rFonts w:ascii="Times New Roman" w:hAnsi="Times New Roman" w:cs="Times New Roman"/>
          <w:color w:val="auto"/>
          <w:sz w:val="24"/>
          <w:szCs w:val="24"/>
          <w:shd w:val="clear" w:color="auto" w:fill="FFFFFF"/>
        </w:rPr>
        <w:softHyphen/>
        <w:t>ем от</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н</w:t>
      </w:r>
      <w:r w:rsidRPr="00B81D47">
        <w:rPr>
          <w:rFonts w:ascii="Times New Roman" w:hAnsi="Times New Roman" w:cs="Times New Roman"/>
          <w:color w:val="auto"/>
          <w:sz w:val="24"/>
          <w:szCs w:val="24"/>
          <w:shd w:val="clear" w:color="auto" w:fill="FFFFFF"/>
        </w:rPr>
        <w:softHyphen/>
      </w:r>
      <w:r w:rsidRPr="00B81D47">
        <w:rPr>
          <w:rFonts w:ascii="Times New Roman" w:hAnsi="Times New Roman" w:cs="Times New Roman"/>
          <w:color w:val="auto"/>
          <w:sz w:val="24"/>
          <w:szCs w:val="24"/>
          <w:shd w:val="clear" w:color="auto" w:fill="FFFFFF"/>
        </w:rPr>
        <w:softHyphen/>
        <w:t>ков переживаний, неустойчивостью и поверхностью. Отсутствуют или очень сла</w:t>
      </w:r>
      <w:r w:rsidRPr="00B81D47">
        <w:rPr>
          <w:rFonts w:ascii="Times New Roman" w:hAnsi="Times New Roman" w:cs="Times New Roman"/>
          <w:color w:val="auto"/>
          <w:sz w:val="24"/>
          <w:szCs w:val="24"/>
          <w:shd w:val="clear" w:color="auto" w:fill="FFFFFF"/>
        </w:rPr>
        <w:softHyphen/>
        <w:t>бо выражены переживания, определяющие интерес и побуждение к по</w:t>
      </w:r>
      <w:r w:rsidRPr="00B81D47">
        <w:rPr>
          <w:rFonts w:ascii="Times New Roman" w:hAnsi="Times New Roman" w:cs="Times New Roman"/>
          <w:color w:val="auto"/>
          <w:sz w:val="24"/>
          <w:szCs w:val="24"/>
          <w:shd w:val="clear" w:color="auto" w:fill="FFFFFF"/>
        </w:rPr>
        <w:softHyphen/>
      </w:r>
      <w:r w:rsidRPr="00B81D47">
        <w:rPr>
          <w:rFonts w:ascii="Times New Roman" w:hAnsi="Times New Roman" w:cs="Times New Roman"/>
          <w:color w:val="auto"/>
          <w:sz w:val="24"/>
          <w:szCs w:val="24"/>
          <w:shd w:val="clear" w:color="auto" w:fill="FFFFFF"/>
        </w:rPr>
        <w:softHyphen/>
        <w:t>знавательной деятель</w:t>
      </w:r>
      <w:r w:rsidRPr="00B81D47">
        <w:rPr>
          <w:rFonts w:ascii="Times New Roman" w:hAnsi="Times New Roman" w:cs="Times New Roman"/>
          <w:color w:val="auto"/>
          <w:sz w:val="24"/>
          <w:szCs w:val="24"/>
          <w:shd w:val="clear" w:color="auto" w:fill="FFFFFF"/>
        </w:rPr>
        <w:softHyphen/>
        <w:t>ности, а также с большими затруднениями осу</w:t>
      </w:r>
      <w:r w:rsidRPr="00B81D47">
        <w:rPr>
          <w:rFonts w:ascii="Times New Roman" w:hAnsi="Times New Roman" w:cs="Times New Roman"/>
          <w:color w:val="auto"/>
          <w:sz w:val="24"/>
          <w:szCs w:val="24"/>
          <w:shd w:val="clear" w:color="auto" w:fill="FFFFFF"/>
        </w:rPr>
        <w:softHyphen/>
        <w:t>ще</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w:t>
      </w:r>
      <w:r w:rsidRPr="00B81D47">
        <w:rPr>
          <w:rFonts w:ascii="Times New Roman" w:hAnsi="Times New Roman" w:cs="Times New Roman"/>
          <w:color w:val="auto"/>
          <w:sz w:val="24"/>
          <w:szCs w:val="24"/>
          <w:shd w:val="clear" w:color="auto" w:fill="FFFFFF"/>
        </w:rPr>
        <w:softHyphen/>
        <w:t>в</w:t>
      </w:r>
      <w:r w:rsidRPr="00B81D47">
        <w:rPr>
          <w:rFonts w:ascii="Times New Roman" w:hAnsi="Times New Roman" w:cs="Times New Roman"/>
          <w:color w:val="auto"/>
          <w:sz w:val="24"/>
          <w:szCs w:val="24"/>
          <w:shd w:val="clear" w:color="auto" w:fill="FFFFFF"/>
        </w:rPr>
        <w:softHyphen/>
        <w:t>ля</w:t>
      </w:r>
      <w:r w:rsidRPr="00B81D47">
        <w:rPr>
          <w:rFonts w:ascii="Times New Roman" w:hAnsi="Times New Roman" w:cs="Times New Roman"/>
          <w:color w:val="auto"/>
          <w:sz w:val="24"/>
          <w:szCs w:val="24"/>
          <w:shd w:val="clear" w:color="auto" w:fill="FFFFFF"/>
        </w:rPr>
        <w:softHyphen/>
        <w:t>ется воспитание высших пси</w:t>
      </w:r>
      <w:r w:rsidRPr="00B81D47">
        <w:rPr>
          <w:rFonts w:ascii="Times New Roman" w:hAnsi="Times New Roman" w:cs="Times New Roman"/>
          <w:color w:val="auto"/>
          <w:sz w:val="24"/>
          <w:szCs w:val="24"/>
          <w:shd w:val="clear" w:color="auto" w:fill="FFFFFF"/>
        </w:rPr>
        <w:softHyphen/>
        <w:t>хи</w:t>
      </w:r>
      <w:r w:rsidRPr="00B81D47">
        <w:rPr>
          <w:rFonts w:ascii="Times New Roman" w:hAnsi="Times New Roman" w:cs="Times New Roman"/>
          <w:color w:val="auto"/>
          <w:sz w:val="24"/>
          <w:szCs w:val="24"/>
          <w:shd w:val="clear" w:color="auto" w:fill="FFFFFF"/>
        </w:rPr>
        <w:softHyphen/>
        <w:t>чес</w:t>
      </w:r>
      <w:r w:rsidRPr="00B81D47">
        <w:rPr>
          <w:rFonts w:ascii="Times New Roman" w:hAnsi="Times New Roman" w:cs="Times New Roman"/>
          <w:color w:val="auto"/>
          <w:sz w:val="24"/>
          <w:szCs w:val="24"/>
          <w:shd w:val="clear" w:color="auto" w:fill="FFFFFF"/>
        </w:rPr>
        <w:softHyphen/>
        <w:t>ких чувств: нравственных и эс</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ти</w:t>
      </w:r>
      <w:r w:rsidRPr="00B81D47">
        <w:rPr>
          <w:rFonts w:ascii="Times New Roman" w:hAnsi="Times New Roman" w:cs="Times New Roman"/>
          <w:color w:val="auto"/>
          <w:sz w:val="24"/>
          <w:szCs w:val="24"/>
          <w:shd w:val="clear" w:color="auto" w:fill="FFFFFF"/>
        </w:rPr>
        <w:softHyphen/>
        <w:t>че</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ких.</w:t>
      </w:r>
    </w:p>
    <w:p w:rsidR="005B5BE4" w:rsidRPr="00B81D47" w:rsidRDefault="005B5BE4">
      <w:pPr>
        <w:spacing w:after="0" w:line="360" w:lineRule="auto"/>
        <w:ind w:firstLine="709"/>
        <w:jc w:val="both"/>
        <w:rPr>
          <w:rFonts w:ascii="Times New Roman" w:hAnsi="Times New Roman" w:cs="Times New Roman"/>
          <w:color w:val="auto"/>
          <w:sz w:val="24"/>
          <w:szCs w:val="24"/>
          <w:shd w:val="clear" w:color="auto" w:fill="FFFFFF"/>
        </w:rPr>
      </w:pPr>
      <w:r w:rsidRPr="00B81D47">
        <w:rPr>
          <w:rFonts w:ascii="Times New Roman" w:hAnsi="Times New Roman" w:cs="Times New Roman"/>
          <w:b/>
          <w:bCs/>
          <w:color w:val="auto"/>
          <w:sz w:val="24"/>
          <w:szCs w:val="24"/>
          <w:shd w:val="clear" w:color="auto" w:fill="FFFFFF"/>
        </w:rPr>
        <w:t>Волевая</w:t>
      </w:r>
      <w:r w:rsidRPr="00B81D47">
        <w:rPr>
          <w:rFonts w:ascii="Times New Roman" w:hAnsi="Times New Roman" w:cs="Times New Roman"/>
          <w:color w:val="auto"/>
          <w:sz w:val="24"/>
          <w:szCs w:val="24"/>
          <w:shd w:val="clear" w:color="auto" w:fill="FFFFFF"/>
        </w:rPr>
        <w:t xml:space="preserve"> сфера учащихся с умственной отсталостью (интеллектуальными на</w:t>
      </w:r>
      <w:r w:rsidRPr="00B81D47">
        <w:rPr>
          <w:rFonts w:ascii="Times New Roman" w:hAnsi="Times New Roman" w:cs="Times New Roman"/>
          <w:color w:val="auto"/>
          <w:sz w:val="24"/>
          <w:szCs w:val="24"/>
          <w:shd w:val="clear" w:color="auto" w:fill="FFFFFF"/>
        </w:rPr>
        <w:softHyphen/>
        <w:t>ру</w:t>
      </w:r>
      <w:r w:rsidRPr="00B81D47">
        <w:rPr>
          <w:rFonts w:ascii="Times New Roman" w:hAnsi="Times New Roman" w:cs="Times New Roman"/>
          <w:color w:val="auto"/>
          <w:sz w:val="24"/>
          <w:szCs w:val="24"/>
          <w:shd w:val="clear" w:color="auto" w:fill="FFFFFF"/>
        </w:rPr>
        <w:softHyphen/>
        <w:t>ше</w:t>
      </w:r>
      <w:r w:rsidRPr="00B81D47">
        <w:rPr>
          <w:rFonts w:ascii="Times New Roman" w:hAnsi="Times New Roman" w:cs="Times New Roman"/>
          <w:color w:val="auto"/>
          <w:sz w:val="24"/>
          <w:szCs w:val="24"/>
          <w:shd w:val="clear" w:color="auto" w:fill="FFFFFF"/>
        </w:rPr>
        <w:softHyphen/>
        <w:t>ни</w:t>
      </w:r>
      <w:r w:rsidRPr="00B81D47">
        <w:rPr>
          <w:rFonts w:ascii="Times New Roman" w:hAnsi="Times New Roman" w:cs="Times New Roman"/>
          <w:color w:val="auto"/>
          <w:sz w:val="24"/>
          <w:szCs w:val="24"/>
          <w:shd w:val="clear" w:color="auto" w:fill="FFFFFF"/>
        </w:rPr>
        <w:softHyphen/>
        <w:t>ями) характеризуется сла</w:t>
      </w:r>
      <w:r w:rsidRPr="00B81D47">
        <w:rPr>
          <w:rFonts w:ascii="Times New Roman" w:hAnsi="Times New Roman" w:cs="Times New Roman"/>
          <w:color w:val="auto"/>
          <w:sz w:val="24"/>
          <w:szCs w:val="24"/>
          <w:shd w:val="clear" w:color="auto" w:fill="FFFFFF"/>
        </w:rPr>
        <w:softHyphen/>
        <w:t>бостью собственных намерений и побуждений, большой вну</w:t>
      </w:r>
      <w:r w:rsidRPr="00B81D47">
        <w:rPr>
          <w:rFonts w:ascii="Times New Roman" w:hAnsi="Times New Roman" w:cs="Times New Roman"/>
          <w:color w:val="auto"/>
          <w:sz w:val="24"/>
          <w:szCs w:val="24"/>
          <w:shd w:val="clear" w:color="auto" w:fill="FFFFFF"/>
        </w:rPr>
        <w:softHyphen/>
        <w:t>ша</w:t>
      </w:r>
      <w:r w:rsidRPr="00B81D47">
        <w:rPr>
          <w:rFonts w:ascii="Times New Roman" w:hAnsi="Times New Roman" w:cs="Times New Roman"/>
          <w:color w:val="auto"/>
          <w:sz w:val="24"/>
          <w:szCs w:val="24"/>
          <w:shd w:val="clear" w:color="auto" w:fill="FFFFFF"/>
        </w:rPr>
        <w:softHyphen/>
        <w:t>е</w:t>
      </w:r>
      <w:r w:rsidRPr="00B81D47">
        <w:rPr>
          <w:rFonts w:ascii="Times New Roman" w:hAnsi="Times New Roman" w:cs="Times New Roman"/>
          <w:color w:val="auto"/>
          <w:sz w:val="24"/>
          <w:szCs w:val="24"/>
          <w:shd w:val="clear" w:color="auto" w:fill="FFFFFF"/>
        </w:rPr>
        <w:softHyphen/>
        <w:t>мостью. Та</w:t>
      </w:r>
      <w:r w:rsidRPr="00B81D47">
        <w:rPr>
          <w:rFonts w:ascii="Times New Roman" w:hAnsi="Times New Roman" w:cs="Times New Roman"/>
          <w:color w:val="auto"/>
          <w:sz w:val="24"/>
          <w:szCs w:val="24"/>
          <w:shd w:val="clear" w:color="auto" w:fill="FFFFFF"/>
        </w:rPr>
        <w:softHyphen/>
        <w:t>кие школьники предпочитают выбирать путь, не требующий волевых уси</w:t>
      </w:r>
      <w:r w:rsidRPr="00B81D47">
        <w:rPr>
          <w:rFonts w:ascii="Times New Roman" w:hAnsi="Times New Roman" w:cs="Times New Roman"/>
          <w:color w:val="auto"/>
          <w:sz w:val="24"/>
          <w:szCs w:val="24"/>
          <w:shd w:val="clear" w:color="auto" w:fill="FFFFFF"/>
        </w:rPr>
        <w:softHyphen/>
        <w:t xml:space="preserve">лий, а вследствие </w:t>
      </w:r>
      <w:proofErr w:type="spellStart"/>
      <w:r w:rsidRPr="00B81D47">
        <w:rPr>
          <w:rFonts w:ascii="Times New Roman" w:hAnsi="Times New Roman" w:cs="Times New Roman"/>
          <w:color w:val="auto"/>
          <w:sz w:val="24"/>
          <w:szCs w:val="24"/>
          <w:shd w:val="clear" w:color="auto" w:fill="FFFFFF"/>
        </w:rPr>
        <w:t>непосильности</w:t>
      </w:r>
      <w:proofErr w:type="spellEnd"/>
      <w:r w:rsidRPr="00B81D47">
        <w:rPr>
          <w:rFonts w:ascii="Times New Roman" w:hAnsi="Times New Roman" w:cs="Times New Roman"/>
          <w:color w:val="auto"/>
          <w:sz w:val="24"/>
          <w:szCs w:val="24"/>
          <w:shd w:val="clear" w:color="auto" w:fill="FFFFFF"/>
        </w:rPr>
        <w:t xml:space="preserve"> предъявляемых требований, у некоторых из них развива</w:t>
      </w:r>
      <w:r w:rsidRPr="00B81D47">
        <w:rPr>
          <w:rFonts w:ascii="Times New Roman" w:hAnsi="Times New Roman" w:cs="Times New Roman"/>
          <w:color w:val="auto"/>
          <w:sz w:val="24"/>
          <w:szCs w:val="24"/>
          <w:shd w:val="clear" w:color="auto" w:fill="FFFFFF"/>
        </w:rPr>
        <w:softHyphen/>
        <w:t>ют</w:t>
      </w:r>
      <w:r w:rsidRPr="00B81D47">
        <w:rPr>
          <w:rFonts w:ascii="Times New Roman" w:hAnsi="Times New Roman" w:cs="Times New Roman"/>
          <w:color w:val="auto"/>
          <w:sz w:val="24"/>
          <w:szCs w:val="24"/>
          <w:shd w:val="clear" w:color="auto" w:fill="FFFFFF"/>
        </w:rPr>
        <w:softHyphen/>
        <w:t>ся такие отрицательные черты личности, как негативизм и уп</w:t>
      </w:r>
      <w:r w:rsidRPr="00B81D47">
        <w:rPr>
          <w:rFonts w:ascii="Times New Roman" w:hAnsi="Times New Roman" w:cs="Times New Roman"/>
          <w:color w:val="auto"/>
          <w:sz w:val="24"/>
          <w:szCs w:val="24"/>
          <w:shd w:val="clear" w:color="auto" w:fill="FFFFFF"/>
        </w:rPr>
        <w:softHyphen/>
        <w:t>ря</w:t>
      </w:r>
      <w:r w:rsidRPr="00B81D47">
        <w:rPr>
          <w:rFonts w:ascii="Times New Roman" w:hAnsi="Times New Roman" w:cs="Times New Roman"/>
          <w:color w:val="auto"/>
          <w:sz w:val="24"/>
          <w:szCs w:val="24"/>
          <w:shd w:val="clear" w:color="auto" w:fill="FFFFFF"/>
        </w:rPr>
        <w:softHyphen/>
        <w:t>мство. Своеобразие про</w:t>
      </w:r>
      <w:r w:rsidRPr="00B81D47">
        <w:rPr>
          <w:rFonts w:ascii="Times New Roman" w:hAnsi="Times New Roman" w:cs="Times New Roman"/>
          <w:color w:val="auto"/>
          <w:sz w:val="24"/>
          <w:szCs w:val="24"/>
          <w:shd w:val="clear" w:color="auto" w:fill="FFFFFF"/>
        </w:rPr>
        <w:softHyphen/>
      </w:r>
      <w:r w:rsidRPr="00B81D47">
        <w:rPr>
          <w:rFonts w:ascii="Times New Roman" w:hAnsi="Times New Roman" w:cs="Times New Roman"/>
          <w:color w:val="auto"/>
          <w:sz w:val="24"/>
          <w:szCs w:val="24"/>
          <w:shd w:val="clear" w:color="auto" w:fill="FFFFFF"/>
        </w:rPr>
        <w:lastRenderedPageBreak/>
        <w:t>те</w:t>
      </w:r>
      <w:r w:rsidRPr="00B81D47">
        <w:rPr>
          <w:rFonts w:ascii="Times New Roman" w:hAnsi="Times New Roman" w:cs="Times New Roman"/>
          <w:color w:val="auto"/>
          <w:sz w:val="24"/>
          <w:szCs w:val="24"/>
          <w:shd w:val="clear" w:color="auto" w:fill="FFFFFF"/>
        </w:rPr>
        <w:softHyphen/>
        <w:t>ка</w:t>
      </w:r>
      <w:r w:rsidRPr="00B81D47">
        <w:rPr>
          <w:rFonts w:ascii="Times New Roman" w:hAnsi="Times New Roman" w:cs="Times New Roman"/>
          <w:color w:val="auto"/>
          <w:sz w:val="24"/>
          <w:szCs w:val="24"/>
          <w:shd w:val="clear" w:color="auto" w:fill="FFFFFF"/>
        </w:rPr>
        <w:softHyphen/>
        <w:t>ния психических процессов и особенности во</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вой сферы школьников с умственной от</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талостью (ин</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туальными нарушениями) оказывают от</w:t>
      </w:r>
      <w:r w:rsidRPr="00B81D47">
        <w:rPr>
          <w:rFonts w:ascii="Times New Roman" w:hAnsi="Times New Roman" w:cs="Times New Roman"/>
          <w:color w:val="auto"/>
          <w:sz w:val="24"/>
          <w:szCs w:val="24"/>
          <w:shd w:val="clear" w:color="auto" w:fill="FFFFFF"/>
        </w:rPr>
        <w:softHyphen/>
        <w:t>ри</w:t>
      </w:r>
      <w:r w:rsidRPr="00B81D47">
        <w:rPr>
          <w:rFonts w:ascii="Times New Roman" w:hAnsi="Times New Roman" w:cs="Times New Roman"/>
          <w:color w:val="auto"/>
          <w:sz w:val="24"/>
          <w:szCs w:val="24"/>
          <w:shd w:val="clear" w:color="auto" w:fill="FFFFFF"/>
        </w:rPr>
        <w:softHyphen/>
        <w:t>ца</w:t>
      </w:r>
      <w:r w:rsidRPr="00B81D47">
        <w:rPr>
          <w:rFonts w:ascii="Times New Roman" w:hAnsi="Times New Roman" w:cs="Times New Roman"/>
          <w:color w:val="auto"/>
          <w:sz w:val="24"/>
          <w:szCs w:val="24"/>
          <w:shd w:val="clear" w:color="auto" w:fill="FFFFFF"/>
        </w:rPr>
        <w:softHyphen/>
        <w:t>тель</w:t>
      </w:r>
      <w:r w:rsidRPr="00B81D47">
        <w:rPr>
          <w:rFonts w:ascii="Times New Roman" w:hAnsi="Times New Roman" w:cs="Times New Roman"/>
          <w:color w:val="auto"/>
          <w:sz w:val="24"/>
          <w:szCs w:val="24"/>
          <w:shd w:val="clear" w:color="auto" w:fill="FFFFFF"/>
        </w:rPr>
        <w:softHyphen/>
        <w:t>ное влияние на ха</w:t>
      </w:r>
      <w:r w:rsidRPr="00B81D47">
        <w:rPr>
          <w:rFonts w:ascii="Times New Roman" w:hAnsi="Times New Roman" w:cs="Times New Roman"/>
          <w:color w:val="auto"/>
          <w:sz w:val="24"/>
          <w:szCs w:val="24"/>
          <w:shd w:val="clear" w:color="auto" w:fill="FFFFFF"/>
        </w:rPr>
        <w:softHyphen/>
        <w:t>ра</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 xml:space="preserve">тер их </w:t>
      </w:r>
      <w:r w:rsidRPr="00B81D47">
        <w:rPr>
          <w:rFonts w:ascii="Times New Roman" w:hAnsi="Times New Roman" w:cs="Times New Roman"/>
          <w:b/>
          <w:bCs/>
          <w:color w:val="auto"/>
          <w:sz w:val="24"/>
          <w:szCs w:val="24"/>
          <w:shd w:val="clear" w:color="auto" w:fill="FFFFFF"/>
        </w:rPr>
        <w:t>деятельности</w:t>
      </w:r>
      <w:r w:rsidRPr="00B81D47">
        <w:rPr>
          <w:rFonts w:ascii="Times New Roman" w:hAnsi="Times New Roman" w:cs="Times New Roman"/>
          <w:color w:val="auto"/>
          <w:sz w:val="24"/>
          <w:szCs w:val="24"/>
          <w:shd w:val="clear" w:color="auto" w:fill="FFFFFF"/>
        </w:rPr>
        <w:t>, в особенности про</w:t>
      </w:r>
      <w:r w:rsidRPr="00B81D47">
        <w:rPr>
          <w:rFonts w:ascii="Times New Roman" w:hAnsi="Times New Roman" w:cs="Times New Roman"/>
          <w:color w:val="auto"/>
          <w:sz w:val="24"/>
          <w:szCs w:val="24"/>
          <w:shd w:val="clear" w:color="auto" w:fill="FFFFFF"/>
        </w:rPr>
        <w:softHyphen/>
        <w:t>из</w:t>
      </w:r>
      <w:r w:rsidRPr="00B81D47">
        <w:rPr>
          <w:rFonts w:ascii="Times New Roman" w:hAnsi="Times New Roman" w:cs="Times New Roman"/>
          <w:color w:val="auto"/>
          <w:sz w:val="24"/>
          <w:szCs w:val="24"/>
          <w:shd w:val="clear" w:color="auto" w:fill="FFFFFF"/>
        </w:rPr>
        <w:softHyphen/>
        <w:t>воль</w:t>
      </w:r>
      <w:r w:rsidRPr="00B81D47">
        <w:rPr>
          <w:rFonts w:ascii="Times New Roman" w:hAnsi="Times New Roman" w:cs="Times New Roman"/>
          <w:color w:val="auto"/>
          <w:sz w:val="24"/>
          <w:szCs w:val="24"/>
          <w:shd w:val="clear" w:color="auto" w:fill="FFFFFF"/>
        </w:rPr>
        <w:softHyphen/>
        <w:t>ной, что вы</w:t>
      </w:r>
      <w:r w:rsidRPr="00B81D47">
        <w:rPr>
          <w:rFonts w:ascii="Times New Roman" w:hAnsi="Times New Roman" w:cs="Times New Roman"/>
          <w:color w:val="auto"/>
          <w:sz w:val="24"/>
          <w:szCs w:val="24"/>
          <w:shd w:val="clear" w:color="auto" w:fill="FFFFFF"/>
        </w:rPr>
        <w:softHyphen/>
        <w:t>ра</w:t>
      </w:r>
      <w:r w:rsidRPr="00B81D47">
        <w:rPr>
          <w:rFonts w:ascii="Times New Roman" w:hAnsi="Times New Roman" w:cs="Times New Roman"/>
          <w:color w:val="auto"/>
          <w:sz w:val="24"/>
          <w:szCs w:val="24"/>
          <w:shd w:val="clear" w:color="auto" w:fill="FFFFFF"/>
        </w:rPr>
        <w:softHyphen/>
        <w:t>жа</w:t>
      </w:r>
      <w:r w:rsidRPr="00B81D47">
        <w:rPr>
          <w:rFonts w:ascii="Times New Roman" w:hAnsi="Times New Roman" w:cs="Times New Roman"/>
          <w:color w:val="auto"/>
          <w:sz w:val="24"/>
          <w:szCs w:val="24"/>
          <w:shd w:val="clear" w:color="auto" w:fill="FFFFFF"/>
        </w:rPr>
        <w:softHyphen/>
        <w:t>ется в недоразвитии мо</w:t>
      </w:r>
      <w:r w:rsidRPr="00B81D47">
        <w:rPr>
          <w:rFonts w:ascii="Times New Roman" w:hAnsi="Times New Roman" w:cs="Times New Roman"/>
          <w:color w:val="auto"/>
          <w:sz w:val="24"/>
          <w:szCs w:val="24"/>
          <w:shd w:val="clear" w:color="auto" w:fill="FFFFFF"/>
        </w:rPr>
        <w:softHyphen/>
        <w:t>ти</w:t>
      </w:r>
      <w:r w:rsidRPr="00B81D47">
        <w:rPr>
          <w:rFonts w:ascii="Times New Roman" w:hAnsi="Times New Roman" w:cs="Times New Roman"/>
          <w:color w:val="auto"/>
          <w:sz w:val="24"/>
          <w:szCs w:val="24"/>
          <w:shd w:val="clear" w:color="auto" w:fill="FFFFFF"/>
        </w:rPr>
        <w:softHyphen/>
        <w:t>ва</w:t>
      </w:r>
      <w:r w:rsidRPr="00B81D47">
        <w:rPr>
          <w:rFonts w:ascii="Times New Roman" w:hAnsi="Times New Roman" w:cs="Times New Roman"/>
          <w:color w:val="auto"/>
          <w:sz w:val="24"/>
          <w:szCs w:val="24"/>
          <w:shd w:val="clear" w:color="auto" w:fill="FFFFFF"/>
        </w:rPr>
        <w:softHyphen/>
        <w:t>ционной сферы, слабости по</w:t>
      </w:r>
      <w:r w:rsidRPr="00B81D47">
        <w:rPr>
          <w:rFonts w:ascii="Times New Roman" w:hAnsi="Times New Roman" w:cs="Times New Roman"/>
          <w:color w:val="auto"/>
          <w:sz w:val="24"/>
          <w:szCs w:val="24"/>
          <w:shd w:val="clear" w:color="auto" w:fill="FFFFFF"/>
        </w:rPr>
        <w:softHyphen/>
        <w:t>бу</w:t>
      </w:r>
      <w:r w:rsidRPr="00B81D47">
        <w:rPr>
          <w:rFonts w:ascii="Times New Roman" w:hAnsi="Times New Roman" w:cs="Times New Roman"/>
          <w:color w:val="auto"/>
          <w:sz w:val="24"/>
          <w:szCs w:val="24"/>
          <w:shd w:val="clear" w:color="auto" w:fill="FFFFFF"/>
        </w:rPr>
        <w:softHyphen/>
        <w:t>ж</w:t>
      </w:r>
      <w:r w:rsidRPr="00B81D47">
        <w:rPr>
          <w:rFonts w:ascii="Times New Roman" w:hAnsi="Times New Roman" w:cs="Times New Roman"/>
          <w:color w:val="auto"/>
          <w:sz w:val="24"/>
          <w:szCs w:val="24"/>
          <w:shd w:val="clear" w:color="auto" w:fill="FFFFFF"/>
        </w:rPr>
        <w:softHyphen/>
        <w:t>де</w:t>
      </w:r>
      <w:r w:rsidRPr="00B81D47">
        <w:rPr>
          <w:rFonts w:ascii="Times New Roman" w:hAnsi="Times New Roman" w:cs="Times New Roman"/>
          <w:color w:val="auto"/>
          <w:sz w:val="24"/>
          <w:szCs w:val="24"/>
          <w:shd w:val="clear" w:color="auto" w:fill="FFFFFF"/>
        </w:rPr>
        <w:softHyphen/>
        <w:t>ний, не</w:t>
      </w:r>
      <w:r w:rsidRPr="00B81D47">
        <w:rPr>
          <w:rFonts w:ascii="Times New Roman" w:hAnsi="Times New Roman" w:cs="Times New Roman"/>
          <w:color w:val="auto"/>
          <w:sz w:val="24"/>
          <w:szCs w:val="24"/>
          <w:shd w:val="clear" w:color="auto" w:fill="FFFFFF"/>
        </w:rPr>
        <w:softHyphen/>
        <w:t>до</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та</w:t>
      </w:r>
      <w:r w:rsidRPr="00B81D47">
        <w:rPr>
          <w:rFonts w:ascii="Times New Roman" w:hAnsi="Times New Roman" w:cs="Times New Roman"/>
          <w:color w:val="auto"/>
          <w:sz w:val="24"/>
          <w:szCs w:val="24"/>
          <w:shd w:val="clear" w:color="auto" w:fill="FFFFFF"/>
        </w:rPr>
        <w:softHyphen/>
        <w:t>точности инициативы. Эти недостатки осо</w:t>
      </w:r>
      <w:r w:rsidRPr="00B81D47">
        <w:rPr>
          <w:rFonts w:ascii="Times New Roman" w:hAnsi="Times New Roman" w:cs="Times New Roman"/>
          <w:color w:val="auto"/>
          <w:sz w:val="24"/>
          <w:szCs w:val="24"/>
          <w:shd w:val="clear" w:color="auto" w:fill="FFFFFF"/>
        </w:rPr>
        <w:softHyphen/>
        <w:t>бенно ярко про</w:t>
      </w:r>
      <w:r w:rsidRPr="00B81D47">
        <w:rPr>
          <w:rFonts w:ascii="Times New Roman" w:hAnsi="Times New Roman" w:cs="Times New Roman"/>
          <w:color w:val="auto"/>
          <w:sz w:val="24"/>
          <w:szCs w:val="24"/>
          <w:shd w:val="clear" w:color="auto" w:fill="FFFFFF"/>
        </w:rPr>
        <w:softHyphen/>
        <w:t>яв</w:t>
      </w:r>
      <w:r w:rsidRPr="00B81D47">
        <w:rPr>
          <w:rFonts w:ascii="Times New Roman" w:hAnsi="Times New Roman" w:cs="Times New Roman"/>
          <w:color w:val="auto"/>
          <w:sz w:val="24"/>
          <w:szCs w:val="24"/>
          <w:shd w:val="clear" w:color="auto" w:fill="FFFFFF"/>
        </w:rPr>
        <w:softHyphen/>
        <w:t>ля</w:t>
      </w:r>
      <w:r w:rsidRPr="00B81D47">
        <w:rPr>
          <w:rFonts w:ascii="Times New Roman" w:hAnsi="Times New Roman" w:cs="Times New Roman"/>
          <w:color w:val="auto"/>
          <w:sz w:val="24"/>
          <w:szCs w:val="24"/>
          <w:shd w:val="clear" w:color="auto" w:fill="FFFFFF"/>
        </w:rPr>
        <w:softHyphen/>
        <w:t>ют</w:t>
      </w:r>
      <w:r w:rsidRPr="00B81D47">
        <w:rPr>
          <w:rFonts w:ascii="Times New Roman" w:hAnsi="Times New Roman" w:cs="Times New Roman"/>
          <w:color w:val="auto"/>
          <w:sz w:val="24"/>
          <w:szCs w:val="24"/>
          <w:shd w:val="clear" w:color="auto" w:fill="FFFFFF"/>
        </w:rPr>
        <w:softHyphen/>
        <w:t>ся в уче</w:t>
      </w:r>
      <w:r w:rsidRPr="00B81D47">
        <w:rPr>
          <w:rFonts w:ascii="Times New Roman" w:hAnsi="Times New Roman" w:cs="Times New Roman"/>
          <w:color w:val="auto"/>
          <w:sz w:val="24"/>
          <w:szCs w:val="24"/>
          <w:shd w:val="clear" w:color="auto" w:fill="FFFFFF"/>
        </w:rPr>
        <w:softHyphen/>
        <w:t>б</w:t>
      </w:r>
      <w:r w:rsidRPr="00B81D47">
        <w:rPr>
          <w:rFonts w:ascii="Times New Roman" w:hAnsi="Times New Roman" w:cs="Times New Roman"/>
          <w:color w:val="auto"/>
          <w:sz w:val="24"/>
          <w:szCs w:val="24"/>
          <w:shd w:val="clear" w:color="auto" w:fill="FFFFFF"/>
        </w:rPr>
        <w:softHyphen/>
        <w:t>ной деятельности, поскольку учащиеся при</w:t>
      </w:r>
      <w:r w:rsidRPr="00B81D47">
        <w:rPr>
          <w:rFonts w:ascii="Times New Roman" w:hAnsi="Times New Roman" w:cs="Times New Roman"/>
          <w:color w:val="auto"/>
          <w:sz w:val="24"/>
          <w:szCs w:val="24"/>
          <w:shd w:val="clear" w:color="auto" w:fill="FFFFFF"/>
        </w:rPr>
        <w:softHyphen/>
        <w:t>ступают к ее вы</w:t>
      </w:r>
      <w:r w:rsidRPr="00B81D47">
        <w:rPr>
          <w:rFonts w:ascii="Times New Roman" w:hAnsi="Times New Roman" w:cs="Times New Roman"/>
          <w:color w:val="auto"/>
          <w:sz w:val="24"/>
          <w:szCs w:val="24"/>
          <w:shd w:val="clear" w:color="auto" w:fill="FFFFFF"/>
        </w:rPr>
        <w:softHyphen/>
        <w:t>по</w:t>
      </w:r>
      <w:r w:rsidRPr="00B81D47">
        <w:rPr>
          <w:rFonts w:ascii="Times New Roman" w:hAnsi="Times New Roman" w:cs="Times New Roman"/>
          <w:color w:val="auto"/>
          <w:sz w:val="24"/>
          <w:szCs w:val="24"/>
          <w:shd w:val="clear" w:color="auto" w:fill="FFFFFF"/>
        </w:rPr>
        <w:softHyphen/>
        <w:t>лнению без не</w:t>
      </w:r>
      <w:r w:rsidRPr="00B81D47">
        <w:rPr>
          <w:rFonts w:ascii="Times New Roman" w:hAnsi="Times New Roman" w:cs="Times New Roman"/>
          <w:color w:val="auto"/>
          <w:sz w:val="24"/>
          <w:szCs w:val="24"/>
          <w:shd w:val="clear" w:color="auto" w:fill="FFFFFF"/>
        </w:rPr>
        <w:softHyphen/>
        <w:t>об</w:t>
      </w:r>
      <w:r w:rsidRPr="00B81D47">
        <w:rPr>
          <w:rFonts w:ascii="Times New Roman" w:hAnsi="Times New Roman" w:cs="Times New Roman"/>
          <w:color w:val="auto"/>
          <w:sz w:val="24"/>
          <w:szCs w:val="24"/>
          <w:shd w:val="clear" w:color="auto" w:fill="FFFFFF"/>
        </w:rPr>
        <w:softHyphen/>
        <w:t>ходимой предшествующей ориентировки в за</w:t>
      </w:r>
      <w:r w:rsidRPr="00B81D47">
        <w:rPr>
          <w:rFonts w:ascii="Times New Roman" w:hAnsi="Times New Roman" w:cs="Times New Roman"/>
          <w:color w:val="auto"/>
          <w:sz w:val="24"/>
          <w:szCs w:val="24"/>
          <w:shd w:val="clear" w:color="auto" w:fill="FFFFFF"/>
        </w:rPr>
        <w:softHyphen/>
        <w:t>да</w:t>
      </w:r>
      <w:r w:rsidRPr="00B81D47">
        <w:rPr>
          <w:rFonts w:ascii="Times New Roman" w:hAnsi="Times New Roman" w:cs="Times New Roman"/>
          <w:color w:val="auto"/>
          <w:sz w:val="24"/>
          <w:szCs w:val="24"/>
          <w:shd w:val="clear" w:color="auto" w:fill="FFFFFF"/>
        </w:rPr>
        <w:softHyphen/>
        <w:t>нии и, не со</w:t>
      </w:r>
      <w:r w:rsidRPr="00B81D47">
        <w:rPr>
          <w:rFonts w:ascii="Times New Roman" w:hAnsi="Times New Roman" w:cs="Times New Roman"/>
          <w:color w:val="auto"/>
          <w:sz w:val="24"/>
          <w:szCs w:val="24"/>
          <w:shd w:val="clear" w:color="auto" w:fill="FFFFFF"/>
        </w:rPr>
        <w:softHyphen/>
        <w:t>по</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та</w:t>
      </w:r>
      <w:r w:rsidRPr="00B81D47">
        <w:rPr>
          <w:rFonts w:ascii="Times New Roman" w:hAnsi="Times New Roman" w:cs="Times New Roman"/>
          <w:color w:val="auto"/>
          <w:sz w:val="24"/>
          <w:szCs w:val="24"/>
          <w:shd w:val="clear" w:color="auto" w:fill="FFFFFF"/>
        </w:rPr>
        <w:softHyphen/>
        <w:t>в</w:t>
      </w:r>
      <w:r w:rsidRPr="00B81D47">
        <w:rPr>
          <w:rFonts w:ascii="Times New Roman" w:hAnsi="Times New Roman" w:cs="Times New Roman"/>
          <w:color w:val="auto"/>
          <w:sz w:val="24"/>
          <w:szCs w:val="24"/>
          <w:shd w:val="clear" w:color="auto" w:fill="FFFFFF"/>
        </w:rPr>
        <w:softHyphen/>
        <w:t>ляя ход ее выполнения, с конечной целью.</w:t>
      </w:r>
      <w:r w:rsidRPr="00B81D47">
        <w:rPr>
          <w:rFonts w:ascii="Times New Roman" w:hAnsi="Times New Roman" w:cs="Times New Roman"/>
          <w:color w:val="auto"/>
          <w:sz w:val="24"/>
          <w:szCs w:val="24"/>
        </w:rPr>
        <w:t xml:space="preserve"> В процессе вы</w:t>
      </w:r>
      <w:r w:rsidRPr="00B81D47">
        <w:rPr>
          <w:rFonts w:ascii="Times New Roman" w:hAnsi="Times New Roman" w:cs="Times New Roman"/>
          <w:color w:val="auto"/>
          <w:sz w:val="24"/>
          <w:szCs w:val="24"/>
        </w:rPr>
        <w:softHyphen/>
        <w:t xml:space="preserve">полнения учебного задания </w:t>
      </w:r>
      <w:r w:rsidRPr="00B81D47">
        <w:rPr>
          <w:rFonts w:ascii="Times New Roman" w:hAnsi="Times New Roman" w:cs="Times New Roman"/>
          <w:color w:val="auto"/>
          <w:sz w:val="24"/>
          <w:szCs w:val="24"/>
          <w:shd w:val="clear" w:color="auto" w:fill="FFFFFF"/>
        </w:rPr>
        <w:t>они ча</w:t>
      </w:r>
      <w:r w:rsidRPr="00B81D47">
        <w:rPr>
          <w:rFonts w:ascii="Times New Roman" w:hAnsi="Times New Roman" w:cs="Times New Roman"/>
          <w:color w:val="auto"/>
          <w:sz w:val="24"/>
          <w:szCs w:val="24"/>
          <w:shd w:val="clear" w:color="auto" w:fill="FFFFFF"/>
        </w:rPr>
        <w:softHyphen/>
        <w:t>сто уходят от правильно начатого выполнения действия, «соскальзывают» на действия, про</w:t>
      </w:r>
      <w:r w:rsidRPr="00B81D47">
        <w:rPr>
          <w:rFonts w:ascii="Times New Roman" w:hAnsi="Times New Roman" w:cs="Times New Roman"/>
          <w:color w:val="auto"/>
          <w:sz w:val="24"/>
          <w:szCs w:val="24"/>
          <w:shd w:val="clear" w:color="auto" w:fill="FFFFFF"/>
        </w:rPr>
        <w:softHyphen/>
        <w:t>изведенные ранее, причем осуществляют их в прежнем виде, не учитывая изменения ус</w:t>
      </w:r>
      <w:r w:rsidRPr="00B81D47">
        <w:rPr>
          <w:rFonts w:ascii="Times New Roman" w:hAnsi="Times New Roman" w:cs="Times New Roman"/>
          <w:color w:val="auto"/>
          <w:sz w:val="24"/>
          <w:szCs w:val="24"/>
          <w:shd w:val="clear" w:color="auto" w:fill="FFFFFF"/>
        </w:rPr>
        <w:softHyphen/>
        <w:t>ло</w:t>
      </w:r>
      <w:r w:rsidRPr="00B81D47">
        <w:rPr>
          <w:rFonts w:ascii="Times New Roman" w:hAnsi="Times New Roman" w:cs="Times New Roman"/>
          <w:color w:val="auto"/>
          <w:sz w:val="24"/>
          <w:szCs w:val="24"/>
          <w:shd w:val="clear" w:color="auto" w:fill="FFFFFF"/>
        </w:rPr>
        <w:softHyphen/>
        <w:t xml:space="preserve">вий. </w:t>
      </w:r>
      <w:r w:rsidRPr="00B81D47">
        <w:rPr>
          <w:rFonts w:ascii="Times New Roman" w:hAnsi="Times New Roman" w:cs="Times New Roman"/>
          <w:color w:val="auto"/>
          <w:sz w:val="24"/>
          <w:szCs w:val="24"/>
        </w:rPr>
        <w:t>Вместе с тем, при проведении длительной, систематической и специально ор</w:t>
      </w:r>
      <w:r w:rsidRPr="00B81D47">
        <w:rPr>
          <w:rFonts w:ascii="Times New Roman" w:hAnsi="Times New Roman" w:cs="Times New Roman"/>
          <w:color w:val="auto"/>
          <w:sz w:val="24"/>
          <w:szCs w:val="24"/>
        </w:rPr>
        <w:softHyphen/>
        <w:t>га</w:t>
      </w:r>
      <w:r w:rsidRPr="00B81D47">
        <w:rPr>
          <w:rFonts w:ascii="Times New Roman" w:hAnsi="Times New Roman" w:cs="Times New Roman"/>
          <w:color w:val="auto"/>
          <w:sz w:val="24"/>
          <w:szCs w:val="24"/>
        </w:rPr>
        <w:softHyphen/>
        <w:t>ни</w:t>
      </w:r>
      <w:r w:rsidRPr="00B81D47">
        <w:rPr>
          <w:rFonts w:ascii="Times New Roman" w:hAnsi="Times New Roman" w:cs="Times New Roman"/>
          <w:color w:val="auto"/>
          <w:sz w:val="24"/>
          <w:szCs w:val="24"/>
        </w:rPr>
        <w:softHyphen/>
        <w:t>зо</w:t>
      </w:r>
      <w:r w:rsidRPr="00B81D47">
        <w:rPr>
          <w:rFonts w:ascii="Times New Roman" w:hAnsi="Times New Roman" w:cs="Times New Roman"/>
          <w:color w:val="auto"/>
          <w:sz w:val="24"/>
          <w:szCs w:val="24"/>
        </w:rPr>
        <w:softHyphen/>
        <w:t>ванной работы, направленной на обуче</w:t>
      </w:r>
      <w:r w:rsidRPr="00B81D47">
        <w:rPr>
          <w:rFonts w:ascii="Times New Roman" w:hAnsi="Times New Roman" w:cs="Times New Roman"/>
          <w:color w:val="auto"/>
          <w:sz w:val="24"/>
          <w:szCs w:val="24"/>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B81D47">
        <w:rPr>
          <w:rFonts w:ascii="Times New Roman" w:hAnsi="Times New Roman" w:cs="Times New Roman"/>
          <w:color w:val="auto"/>
          <w:sz w:val="24"/>
          <w:szCs w:val="24"/>
        </w:rPr>
        <w:softHyphen/>
        <w:t>н</w:t>
      </w:r>
      <w:r w:rsidRPr="00B81D47">
        <w:rPr>
          <w:rFonts w:ascii="Times New Roman" w:hAnsi="Times New Roman" w:cs="Times New Roman"/>
          <w:color w:val="auto"/>
          <w:sz w:val="24"/>
          <w:szCs w:val="24"/>
        </w:rPr>
        <w:softHyphen/>
        <w:t>с</w:t>
      </w:r>
      <w:r w:rsidRPr="00B81D47">
        <w:rPr>
          <w:rFonts w:ascii="Times New Roman" w:hAnsi="Times New Roman" w:cs="Times New Roman"/>
          <w:color w:val="auto"/>
          <w:sz w:val="24"/>
          <w:szCs w:val="24"/>
        </w:rPr>
        <w:softHyphen/>
        <w:t>труктивная деятельность, игра, в том числе дидактическая, ручной труд, а в ста</w:t>
      </w:r>
      <w:r w:rsidRPr="00B81D47">
        <w:rPr>
          <w:rFonts w:ascii="Times New Roman" w:hAnsi="Times New Roman" w:cs="Times New Roman"/>
          <w:color w:val="auto"/>
          <w:sz w:val="24"/>
          <w:szCs w:val="24"/>
        </w:rPr>
        <w:softHyphen/>
        <w:t>ршем школьном возрасте и некоторые виды профильного труда. Следует от</w:t>
      </w:r>
      <w:r w:rsidRPr="00B81D47">
        <w:rPr>
          <w:rFonts w:ascii="Times New Roman" w:hAnsi="Times New Roman" w:cs="Times New Roman"/>
          <w:color w:val="auto"/>
          <w:sz w:val="24"/>
          <w:szCs w:val="24"/>
        </w:rPr>
        <w:softHyphen/>
        <w:t>метить не</w:t>
      </w:r>
      <w:r w:rsidRPr="00B81D47">
        <w:rPr>
          <w:rFonts w:ascii="Times New Roman" w:hAnsi="Times New Roman" w:cs="Times New Roman"/>
          <w:color w:val="auto"/>
          <w:sz w:val="24"/>
          <w:szCs w:val="24"/>
        </w:rPr>
        <w:softHyphen/>
        <w:t>за</w:t>
      </w:r>
      <w:r w:rsidRPr="00B81D47">
        <w:rPr>
          <w:rFonts w:ascii="Times New Roman" w:hAnsi="Times New Roman" w:cs="Times New Roman"/>
          <w:color w:val="auto"/>
          <w:sz w:val="24"/>
          <w:szCs w:val="24"/>
        </w:rPr>
        <w:softHyphen/>
        <w:t>висимость и самостоятельность этой категории школьников в ухо</w:t>
      </w:r>
      <w:r w:rsidRPr="00B81D47">
        <w:rPr>
          <w:rFonts w:ascii="Times New Roman" w:hAnsi="Times New Roman" w:cs="Times New Roman"/>
          <w:color w:val="auto"/>
          <w:sz w:val="24"/>
          <w:szCs w:val="24"/>
        </w:rPr>
        <w:softHyphen/>
        <w:t>де за со</w:t>
      </w:r>
      <w:r w:rsidRPr="00B81D47">
        <w:rPr>
          <w:rFonts w:ascii="Times New Roman" w:hAnsi="Times New Roman" w:cs="Times New Roman"/>
          <w:color w:val="auto"/>
          <w:sz w:val="24"/>
          <w:szCs w:val="24"/>
        </w:rPr>
        <w:softHyphen/>
        <w:t>бой, благодаря ов</w:t>
      </w:r>
      <w:r w:rsidRPr="00B81D47">
        <w:rPr>
          <w:rFonts w:ascii="Times New Roman" w:hAnsi="Times New Roman" w:cs="Times New Roman"/>
          <w:color w:val="auto"/>
          <w:sz w:val="24"/>
          <w:szCs w:val="24"/>
        </w:rPr>
        <w:softHyphen/>
        <w:t>ладению необходимыми социально-бытовыми на</w:t>
      </w:r>
      <w:r w:rsidRPr="00B81D47">
        <w:rPr>
          <w:rFonts w:ascii="Times New Roman" w:hAnsi="Times New Roman" w:cs="Times New Roman"/>
          <w:color w:val="auto"/>
          <w:sz w:val="24"/>
          <w:szCs w:val="24"/>
        </w:rPr>
        <w:softHyphen/>
        <w:t>выками.</w:t>
      </w:r>
    </w:p>
    <w:p w:rsidR="005B5BE4" w:rsidRPr="00B81D47" w:rsidRDefault="005B5BE4">
      <w:pPr>
        <w:spacing w:after="0" w:line="360" w:lineRule="auto"/>
        <w:ind w:firstLine="709"/>
        <w:jc w:val="both"/>
        <w:rPr>
          <w:rFonts w:ascii="Times New Roman" w:hAnsi="Times New Roman" w:cs="Times New Roman"/>
          <w:color w:val="auto"/>
          <w:sz w:val="24"/>
          <w:szCs w:val="24"/>
          <w:shd w:val="clear" w:color="auto" w:fill="FFFFFF"/>
        </w:rPr>
      </w:pPr>
      <w:r w:rsidRPr="00B81D47">
        <w:rPr>
          <w:rFonts w:ascii="Times New Roman" w:hAnsi="Times New Roman" w:cs="Times New Roman"/>
          <w:color w:val="auto"/>
          <w:sz w:val="24"/>
          <w:szCs w:val="24"/>
          <w:shd w:val="clear" w:color="auto" w:fill="FFFFFF"/>
        </w:rPr>
        <w:t>Нарушения высшей нервной деятельности, недораз</w:t>
      </w:r>
      <w:r w:rsidRPr="00B81D47">
        <w:rPr>
          <w:rFonts w:ascii="Times New Roman" w:hAnsi="Times New Roman" w:cs="Times New Roman"/>
          <w:color w:val="auto"/>
          <w:sz w:val="24"/>
          <w:szCs w:val="24"/>
          <w:shd w:val="clear" w:color="auto" w:fill="FFFFFF"/>
        </w:rPr>
        <w:softHyphen/>
        <w:t>витие психических про</w:t>
      </w:r>
      <w:r w:rsidRPr="00B81D47">
        <w:rPr>
          <w:rFonts w:ascii="Times New Roman" w:hAnsi="Times New Roman" w:cs="Times New Roman"/>
          <w:color w:val="auto"/>
          <w:sz w:val="24"/>
          <w:szCs w:val="24"/>
          <w:shd w:val="clear" w:color="auto" w:fill="FFFFFF"/>
        </w:rPr>
        <w:softHyphen/>
        <w:t>цессов и эмоционально-волевой сферы обусловливают формирование неко</w:t>
      </w:r>
      <w:r w:rsidRPr="00B81D47">
        <w:rPr>
          <w:rFonts w:ascii="Times New Roman" w:hAnsi="Times New Roman" w:cs="Times New Roman"/>
          <w:color w:val="auto"/>
          <w:sz w:val="24"/>
          <w:szCs w:val="24"/>
          <w:shd w:val="clear" w:color="auto" w:fill="FFFFFF"/>
        </w:rPr>
        <w:softHyphen/>
        <w:t>то</w:t>
      </w:r>
      <w:r w:rsidRPr="00B81D47">
        <w:rPr>
          <w:rFonts w:ascii="Times New Roman" w:hAnsi="Times New Roman" w:cs="Times New Roman"/>
          <w:color w:val="auto"/>
          <w:sz w:val="24"/>
          <w:szCs w:val="24"/>
          <w:shd w:val="clear" w:color="auto" w:fill="FFFFFF"/>
        </w:rPr>
        <w:softHyphen/>
        <w:t xml:space="preserve">рых специфических особенностей </w:t>
      </w:r>
      <w:r w:rsidRPr="00B81D47">
        <w:rPr>
          <w:rFonts w:ascii="Times New Roman" w:hAnsi="Times New Roman" w:cs="Times New Roman"/>
          <w:b/>
          <w:color w:val="auto"/>
          <w:sz w:val="24"/>
          <w:szCs w:val="24"/>
          <w:shd w:val="clear" w:color="auto" w:fill="FFFFFF"/>
        </w:rPr>
        <w:t>личности</w:t>
      </w:r>
      <w:r w:rsidRPr="00B81D47">
        <w:rPr>
          <w:rFonts w:ascii="Times New Roman" w:hAnsi="Times New Roman" w:cs="Times New Roman"/>
          <w:color w:val="auto"/>
          <w:sz w:val="24"/>
          <w:szCs w:val="24"/>
          <w:shd w:val="clear" w:color="auto" w:fill="FFFFFF"/>
        </w:rPr>
        <w:t xml:space="preserve"> обучающихся с умственной от</w:t>
      </w:r>
      <w:r w:rsidRPr="00B81D47">
        <w:rPr>
          <w:rFonts w:ascii="Times New Roman" w:hAnsi="Times New Roman" w:cs="Times New Roman"/>
          <w:color w:val="auto"/>
          <w:sz w:val="24"/>
          <w:szCs w:val="24"/>
          <w:shd w:val="clear" w:color="auto" w:fill="FFFFFF"/>
        </w:rPr>
        <w:softHyphen/>
        <w:t xml:space="preserve">сталостью </w:t>
      </w:r>
      <w:r w:rsidRPr="00B81D47">
        <w:rPr>
          <w:rFonts w:ascii="Times New Roman" w:hAnsi="Times New Roman" w:cs="Times New Roman"/>
          <w:color w:val="auto"/>
          <w:sz w:val="24"/>
          <w:szCs w:val="24"/>
        </w:rPr>
        <w:t>(интеллектуальными нарушениями)</w:t>
      </w:r>
      <w:r w:rsidRPr="00B81D47">
        <w:rPr>
          <w:rFonts w:ascii="Times New Roman" w:hAnsi="Times New Roman" w:cs="Times New Roman"/>
          <w:color w:val="auto"/>
          <w:sz w:val="24"/>
          <w:szCs w:val="24"/>
          <w:shd w:val="clear" w:color="auto" w:fill="FFFFFF"/>
        </w:rPr>
        <w:t>, проявляющиеся в примитивности интересов, потребностей и мо</w:t>
      </w:r>
      <w:r w:rsidRPr="00B81D47">
        <w:rPr>
          <w:rFonts w:ascii="Times New Roman" w:hAnsi="Times New Roman" w:cs="Times New Roman"/>
          <w:color w:val="auto"/>
          <w:sz w:val="24"/>
          <w:szCs w:val="24"/>
          <w:shd w:val="clear" w:color="auto" w:fill="FFFFFF"/>
        </w:rPr>
        <w:softHyphen/>
        <w:t>тивов, что затрудняет формирование социально зрелых отношений со свер</w:t>
      </w:r>
      <w:r w:rsidRPr="00B81D47">
        <w:rPr>
          <w:rFonts w:ascii="Times New Roman" w:hAnsi="Times New Roman" w:cs="Times New Roman"/>
          <w:color w:val="auto"/>
          <w:sz w:val="24"/>
          <w:szCs w:val="24"/>
          <w:shd w:val="clear" w:color="auto" w:fill="FFFFFF"/>
        </w:rPr>
        <w:softHyphen/>
        <w:t>с</w:t>
      </w:r>
      <w:r w:rsidRPr="00B81D47">
        <w:rPr>
          <w:rFonts w:ascii="Times New Roman" w:hAnsi="Times New Roman" w:cs="Times New Roman"/>
          <w:color w:val="auto"/>
          <w:sz w:val="24"/>
          <w:szCs w:val="24"/>
          <w:shd w:val="clear" w:color="auto" w:fill="FFFFFF"/>
        </w:rPr>
        <w:softHyphen/>
        <w:t>т</w:t>
      </w:r>
      <w:r w:rsidRPr="00B81D47">
        <w:rPr>
          <w:rFonts w:ascii="Times New Roman" w:hAnsi="Times New Roman" w:cs="Times New Roman"/>
          <w:color w:val="auto"/>
          <w:sz w:val="24"/>
          <w:szCs w:val="24"/>
          <w:shd w:val="clear" w:color="auto" w:fill="FFFFFF"/>
        </w:rPr>
        <w:softHyphen/>
        <w:t>ни</w:t>
      </w:r>
      <w:r w:rsidRPr="00B81D47">
        <w:rPr>
          <w:rFonts w:ascii="Times New Roman" w:hAnsi="Times New Roman" w:cs="Times New Roman"/>
          <w:color w:val="auto"/>
          <w:sz w:val="24"/>
          <w:szCs w:val="24"/>
          <w:shd w:val="clear" w:color="auto" w:fill="FFFFFF"/>
        </w:rPr>
        <w:softHyphen/>
        <w:t>ками и взрос</w:t>
      </w:r>
      <w:r w:rsidRPr="00B81D47">
        <w:rPr>
          <w:rFonts w:ascii="Times New Roman" w:hAnsi="Times New Roman" w:cs="Times New Roman"/>
          <w:color w:val="auto"/>
          <w:sz w:val="24"/>
          <w:szCs w:val="24"/>
          <w:shd w:val="clear" w:color="auto" w:fill="FFFFFF"/>
        </w:rPr>
        <w:softHyphen/>
        <w:t xml:space="preserve">лыми. При этом специфическими особенностями </w:t>
      </w:r>
      <w:r w:rsidRPr="00B81D47">
        <w:rPr>
          <w:rFonts w:ascii="Times New Roman" w:hAnsi="Times New Roman" w:cs="Times New Roman"/>
          <w:b/>
          <w:bCs/>
          <w:color w:val="auto"/>
          <w:sz w:val="24"/>
          <w:szCs w:val="24"/>
          <w:shd w:val="clear" w:color="auto" w:fill="FFFFFF"/>
        </w:rPr>
        <w:t>межличностных отношений</w:t>
      </w:r>
      <w:r w:rsidRPr="00B81D47">
        <w:rPr>
          <w:rFonts w:ascii="Times New Roman" w:hAnsi="Times New Roman" w:cs="Times New Roman"/>
          <w:color w:val="auto"/>
          <w:sz w:val="24"/>
          <w:szCs w:val="24"/>
          <w:shd w:val="clear" w:color="auto" w:fill="FFFFFF"/>
        </w:rPr>
        <w:t xml:space="preserve"> является: высокая конфликтность, сопровождаемая неадекватными поведенческими реакциями; слабая </w:t>
      </w:r>
      <w:proofErr w:type="spellStart"/>
      <w:r w:rsidRPr="00B81D47">
        <w:rPr>
          <w:rFonts w:ascii="Times New Roman" w:hAnsi="Times New Roman" w:cs="Times New Roman"/>
          <w:color w:val="auto"/>
          <w:sz w:val="24"/>
          <w:szCs w:val="24"/>
          <w:shd w:val="clear" w:color="auto" w:fill="FFFFFF"/>
        </w:rPr>
        <w:t>мотивированность</w:t>
      </w:r>
      <w:proofErr w:type="spellEnd"/>
      <w:r w:rsidRPr="00B81D47">
        <w:rPr>
          <w:rFonts w:ascii="Times New Roman" w:hAnsi="Times New Roman" w:cs="Times New Roman"/>
          <w:color w:val="auto"/>
          <w:sz w:val="24"/>
          <w:szCs w:val="24"/>
          <w:shd w:val="clear" w:color="auto" w:fill="FFFFFF"/>
        </w:rPr>
        <w:t xml:space="preserve"> на установление межличностных контактов и пр.</w:t>
      </w:r>
      <w:r w:rsidRPr="00B81D47">
        <w:rPr>
          <w:rFonts w:ascii="Times New Roman" w:hAnsi="Times New Roman"/>
          <w:sz w:val="24"/>
          <w:szCs w:val="24"/>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B81D47">
        <w:rPr>
          <w:rFonts w:ascii="Times New Roman" w:hAnsi="Times New Roman"/>
          <w:b/>
          <w:sz w:val="24"/>
          <w:szCs w:val="24"/>
        </w:rPr>
        <w:t>поведении</w:t>
      </w:r>
      <w:r w:rsidR="004A1433" w:rsidRPr="00B81D47">
        <w:rPr>
          <w:rFonts w:ascii="Times New Roman" w:hAnsi="Times New Roman"/>
          <w:sz w:val="24"/>
          <w:szCs w:val="24"/>
        </w:rPr>
        <w:t xml:space="preserve">, особенности которого могут выражаться в </w:t>
      </w:r>
      <w:proofErr w:type="spellStart"/>
      <w:r w:rsidR="004A1433" w:rsidRPr="00B81D47">
        <w:rPr>
          <w:rFonts w:ascii="Times New Roman" w:hAnsi="Times New Roman"/>
          <w:sz w:val="24"/>
          <w:szCs w:val="24"/>
        </w:rPr>
        <w:t>гиперактивности</w:t>
      </w:r>
      <w:proofErr w:type="spellEnd"/>
      <w:r w:rsidR="004A1433" w:rsidRPr="00B81D47">
        <w:rPr>
          <w:rFonts w:ascii="Times New Roman" w:hAnsi="Times New Roman"/>
          <w:sz w:val="24"/>
          <w:szCs w:val="24"/>
        </w:rPr>
        <w:t>, вербальной или физической агрессии и т.п.</w:t>
      </w:r>
      <w:r w:rsidRPr="00B81D47">
        <w:rPr>
          <w:rFonts w:ascii="Times New Roman" w:hAnsi="Times New Roman"/>
          <w:sz w:val="24"/>
          <w:szCs w:val="24"/>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B81D47">
        <w:rPr>
          <w:rFonts w:ascii="Times New Roman" w:hAnsi="Times New Roman"/>
          <w:sz w:val="24"/>
          <w:szCs w:val="24"/>
        </w:rPr>
        <w:t>.</w:t>
      </w:r>
      <w:r w:rsidRPr="00B81D47">
        <w:rPr>
          <w:sz w:val="24"/>
          <w:szCs w:val="24"/>
        </w:rPr>
        <w:t xml:space="preserve"> </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B81D47">
        <w:rPr>
          <w:rFonts w:ascii="Times New Roman" w:hAnsi="Times New Roman" w:cs="Times New Roman"/>
          <w:color w:val="auto"/>
          <w:sz w:val="24"/>
          <w:szCs w:val="24"/>
        </w:rPr>
        <w:t>(интеллектуальными нарушениями)</w:t>
      </w:r>
      <w:r w:rsidRPr="00B81D47">
        <w:rPr>
          <w:rFonts w:ascii="Times New Roman" w:hAnsi="Times New Roman" w:cs="Times New Roman"/>
          <w:color w:val="auto"/>
          <w:sz w:val="24"/>
          <w:szCs w:val="24"/>
          <w:shd w:val="clear" w:color="auto" w:fill="FFFFFF"/>
        </w:rPr>
        <w:t>, следует опираться на положение, сфор</w:t>
      </w:r>
      <w:r w:rsidRPr="00B81D47">
        <w:rPr>
          <w:rFonts w:ascii="Times New Roman" w:hAnsi="Times New Roman" w:cs="Times New Roman"/>
          <w:color w:val="auto"/>
          <w:sz w:val="24"/>
          <w:szCs w:val="24"/>
          <w:shd w:val="clear" w:color="auto" w:fill="FFFFFF"/>
        </w:rPr>
        <w:softHyphen/>
        <w:t>му</w:t>
      </w:r>
      <w:r w:rsidRPr="00B81D47">
        <w:rPr>
          <w:rFonts w:ascii="Times New Roman" w:hAnsi="Times New Roman" w:cs="Times New Roman"/>
          <w:color w:val="auto"/>
          <w:sz w:val="24"/>
          <w:szCs w:val="24"/>
          <w:shd w:val="clear" w:color="auto" w:fill="FFFFFF"/>
        </w:rPr>
        <w:softHyphen/>
        <w:t>ли</w:t>
      </w:r>
      <w:r w:rsidRPr="00B81D47">
        <w:rPr>
          <w:rFonts w:ascii="Times New Roman" w:hAnsi="Times New Roman" w:cs="Times New Roman"/>
          <w:color w:val="auto"/>
          <w:sz w:val="24"/>
          <w:szCs w:val="24"/>
          <w:shd w:val="clear" w:color="auto" w:fill="FFFFFF"/>
        </w:rPr>
        <w:softHyphen/>
        <w:t>ро</w:t>
      </w:r>
      <w:r w:rsidRPr="00B81D47">
        <w:rPr>
          <w:rFonts w:ascii="Times New Roman" w:hAnsi="Times New Roman" w:cs="Times New Roman"/>
          <w:color w:val="auto"/>
          <w:sz w:val="24"/>
          <w:szCs w:val="24"/>
          <w:shd w:val="clear" w:color="auto" w:fill="FFFFFF"/>
        </w:rPr>
        <w:softHyphen/>
        <w:t>ва</w:t>
      </w:r>
      <w:r w:rsidRPr="00B81D47">
        <w:rPr>
          <w:rFonts w:ascii="Times New Roman" w:hAnsi="Times New Roman" w:cs="Times New Roman"/>
          <w:color w:val="auto"/>
          <w:sz w:val="24"/>
          <w:szCs w:val="24"/>
          <w:shd w:val="clear" w:color="auto" w:fill="FFFFFF"/>
        </w:rPr>
        <w:softHyphen/>
        <w:t>н</w:t>
      </w:r>
      <w:r w:rsidRPr="00B81D47">
        <w:rPr>
          <w:rFonts w:ascii="Times New Roman" w:hAnsi="Times New Roman" w:cs="Times New Roman"/>
          <w:color w:val="auto"/>
          <w:sz w:val="24"/>
          <w:szCs w:val="24"/>
          <w:shd w:val="clear" w:color="auto" w:fill="FFFFFF"/>
        </w:rPr>
        <w:softHyphen/>
        <w:t>ное Л. С. Выготским, о единстве закономерностей развития ано</w:t>
      </w:r>
      <w:r w:rsidRPr="00B81D47">
        <w:rPr>
          <w:rFonts w:ascii="Times New Roman" w:hAnsi="Times New Roman" w:cs="Times New Roman"/>
          <w:color w:val="auto"/>
          <w:sz w:val="24"/>
          <w:szCs w:val="24"/>
          <w:shd w:val="clear" w:color="auto" w:fill="FFFFFF"/>
        </w:rPr>
        <w:softHyphen/>
        <w:t>мального и нормального ре</w:t>
      </w:r>
      <w:r w:rsidRPr="00B81D47">
        <w:rPr>
          <w:rFonts w:ascii="Times New Roman" w:hAnsi="Times New Roman" w:cs="Times New Roman"/>
          <w:color w:val="auto"/>
          <w:sz w:val="24"/>
          <w:szCs w:val="24"/>
          <w:shd w:val="clear" w:color="auto" w:fill="FFFFFF"/>
        </w:rPr>
        <w:softHyphen/>
        <w:t xml:space="preserve">бенка, а так же решающей роли </w:t>
      </w:r>
      <w:r w:rsidRPr="00B81D47">
        <w:rPr>
          <w:rFonts w:ascii="Times New Roman" w:hAnsi="Times New Roman" w:cs="Times New Roman"/>
          <w:color w:val="auto"/>
          <w:sz w:val="24"/>
          <w:szCs w:val="24"/>
          <w:shd w:val="clear" w:color="auto" w:fill="FFFFFF"/>
        </w:rPr>
        <w:lastRenderedPageBreak/>
        <w:t>создания таких социальных условий его обучения и вос</w:t>
      </w:r>
      <w:r w:rsidRPr="00B81D47">
        <w:rPr>
          <w:rFonts w:ascii="Times New Roman" w:hAnsi="Times New Roman" w:cs="Times New Roman"/>
          <w:color w:val="auto"/>
          <w:sz w:val="24"/>
          <w:szCs w:val="24"/>
          <w:shd w:val="clear" w:color="auto" w:fill="FFFFFF"/>
        </w:rPr>
        <w:softHyphen/>
        <w:t>пи</w:t>
      </w:r>
      <w:r w:rsidRPr="00B81D47">
        <w:rPr>
          <w:rFonts w:ascii="Times New Roman" w:hAnsi="Times New Roman" w:cs="Times New Roman"/>
          <w:color w:val="auto"/>
          <w:sz w:val="24"/>
          <w:szCs w:val="24"/>
          <w:shd w:val="clear" w:color="auto" w:fill="FFFFFF"/>
        </w:rPr>
        <w:softHyphen/>
        <w:t>тания, которые обеспечивают успешное «врастание» его в культуру. В качестве таких ус</w:t>
      </w:r>
      <w:r w:rsidRPr="00B81D47">
        <w:rPr>
          <w:rFonts w:ascii="Times New Roman" w:hAnsi="Times New Roman" w:cs="Times New Roman"/>
          <w:color w:val="auto"/>
          <w:sz w:val="24"/>
          <w:szCs w:val="24"/>
          <w:shd w:val="clear" w:color="auto" w:fill="FFFFFF"/>
        </w:rPr>
        <w:softHyphen/>
        <w:t>ловий выступает система коррекционных мероприятий в процессе специально ор</w:t>
      </w:r>
      <w:r w:rsidRPr="00B81D47">
        <w:rPr>
          <w:rFonts w:ascii="Times New Roman" w:hAnsi="Times New Roman" w:cs="Times New Roman"/>
          <w:color w:val="auto"/>
          <w:sz w:val="24"/>
          <w:szCs w:val="24"/>
          <w:shd w:val="clear" w:color="auto" w:fill="FFFFFF"/>
        </w:rPr>
        <w:softHyphen/>
        <w:t>га</w:t>
      </w:r>
      <w:r w:rsidRPr="00B81D47">
        <w:rPr>
          <w:rFonts w:ascii="Times New Roman" w:hAnsi="Times New Roman" w:cs="Times New Roman"/>
          <w:color w:val="auto"/>
          <w:sz w:val="24"/>
          <w:szCs w:val="24"/>
          <w:shd w:val="clear" w:color="auto" w:fill="FFFFFF"/>
        </w:rPr>
        <w:softHyphen/>
        <w:t>ни</w:t>
      </w:r>
      <w:r w:rsidRPr="00B81D47">
        <w:rPr>
          <w:rFonts w:ascii="Times New Roman" w:hAnsi="Times New Roman" w:cs="Times New Roman"/>
          <w:color w:val="auto"/>
          <w:sz w:val="24"/>
          <w:szCs w:val="24"/>
          <w:shd w:val="clear" w:color="auto" w:fill="FFFFFF"/>
        </w:rPr>
        <w:softHyphen/>
        <w:t>зо</w:t>
      </w:r>
      <w:r w:rsidRPr="00B81D47">
        <w:rPr>
          <w:rFonts w:ascii="Times New Roman" w:hAnsi="Times New Roman" w:cs="Times New Roman"/>
          <w:color w:val="auto"/>
          <w:sz w:val="24"/>
          <w:szCs w:val="24"/>
          <w:shd w:val="clear" w:color="auto" w:fill="FFFFFF"/>
        </w:rPr>
        <w:softHyphen/>
        <w:t>ва</w:t>
      </w:r>
      <w:r w:rsidRPr="00B81D47">
        <w:rPr>
          <w:rFonts w:ascii="Times New Roman" w:hAnsi="Times New Roman" w:cs="Times New Roman"/>
          <w:color w:val="auto"/>
          <w:sz w:val="24"/>
          <w:szCs w:val="24"/>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B81D47">
        <w:rPr>
          <w:rFonts w:ascii="Times New Roman" w:hAnsi="Times New Roman" w:cs="Times New Roman"/>
          <w:color w:val="auto"/>
          <w:sz w:val="24"/>
          <w:szCs w:val="24"/>
        </w:rPr>
        <w:t>, педагогические условия, созданные в образовательной организации</w:t>
      </w:r>
      <w:r>
        <w:rPr>
          <w:rFonts w:ascii="Times New Roman" w:hAnsi="Times New Roman" w:cs="Times New Roman"/>
          <w:color w:val="auto"/>
          <w:sz w:val="28"/>
          <w:szCs w:val="28"/>
        </w:rPr>
        <w:t xml:space="preserve"> </w:t>
      </w:r>
      <w:r w:rsidRPr="00B81D47">
        <w:rPr>
          <w:rFonts w:ascii="Times New Roman" w:hAnsi="Times New Roman" w:cs="Times New Roman"/>
          <w:color w:val="auto"/>
          <w:sz w:val="24"/>
          <w:szCs w:val="24"/>
        </w:rPr>
        <w:t>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Pr="00B81D47" w:rsidRDefault="005B5BE4">
      <w:pPr>
        <w:pStyle w:val="14TexstOSNOVA1012"/>
        <w:spacing w:before="120" w:line="240" w:lineRule="auto"/>
        <w:ind w:firstLine="709"/>
        <w:jc w:val="center"/>
        <w:rPr>
          <w:rFonts w:ascii="Times New Roman" w:hAnsi="Times New Roman" w:cs="Times New Roman"/>
          <w:b/>
          <w:sz w:val="24"/>
          <w:szCs w:val="24"/>
        </w:rPr>
      </w:pPr>
      <w:r w:rsidRPr="00B81D47">
        <w:rPr>
          <w:rFonts w:ascii="Times New Roman" w:hAnsi="Times New Roman" w:cs="Times New Roman"/>
          <w:b/>
          <w:sz w:val="24"/>
          <w:szCs w:val="24"/>
        </w:rPr>
        <w:t>Особые образовательные потребности обучающихся</w:t>
      </w:r>
    </w:p>
    <w:p w:rsidR="005B5BE4" w:rsidRPr="00B81D47" w:rsidRDefault="005B5BE4">
      <w:pPr>
        <w:pStyle w:val="14TexstOSNOVA1012"/>
        <w:spacing w:line="240" w:lineRule="auto"/>
        <w:ind w:firstLine="709"/>
        <w:jc w:val="center"/>
        <w:rPr>
          <w:rFonts w:ascii="Times New Roman" w:hAnsi="Times New Roman" w:cs="Times New Roman"/>
          <w:b/>
          <w:sz w:val="24"/>
          <w:szCs w:val="24"/>
        </w:rPr>
      </w:pPr>
      <w:r w:rsidRPr="00B81D47">
        <w:rPr>
          <w:rFonts w:ascii="Times New Roman" w:hAnsi="Times New Roman" w:cs="Times New Roman"/>
          <w:b/>
          <w:sz w:val="24"/>
          <w:szCs w:val="24"/>
        </w:rPr>
        <w:t xml:space="preserve">с легкой умственной отсталостью </w:t>
      </w:r>
    </w:p>
    <w:p w:rsidR="005B5BE4" w:rsidRPr="00B81D47" w:rsidRDefault="005B5BE4">
      <w:pPr>
        <w:pStyle w:val="14TexstOSNOVA1012"/>
        <w:spacing w:line="240" w:lineRule="auto"/>
        <w:ind w:firstLine="709"/>
        <w:jc w:val="center"/>
        <w:rPr>
          <w:rFonts w:ascii="Times New Roman" w:hAnsi="Times New Roman" w:cs="Times New Roman"/>
          <w:sz w:val="24"/>
          <w:szCs w:val="24"/>
        </w:rPr>
      </w:pPr>
      <w:r w:rsidRPr="00B81D47">
        <w:rPr>
          <w:rFonts w:ascii="Times New Roman" w:hAnsi="Times New Roman" w:cs="Times New Roman"/>
          <w:b/>
          <w:sz w:val="24"/>
          <w:szCs w:val="24"/>
        </w:rPr>
        <w:t>(ин</w:t>
      </w:r>
      <w:r w:rsidRPr="00B81D47">
        <w:rPr>
          <w:rFonts w:ascii="Times New Roman" w:hAnsi="Times New Roman" w:cs="Times New Roman"/>
          <w:b/>
          <w:sz w:val="24"/>
          <w:szCs w:val="24"/>
        </w:rPr>
        <w:softHyphen/>
        <w:t>те</w:t>
      </w:r>
      <w:r w:rsidRPr="00B81D47">
        <w:rPr>
          <w:rFonts w:ascii="Times New Roman" w:hAnsi="Times New Roman" w:cs="Times New Roman"/>
          <w:b/>
          <w:sz w:val="24"/>
          <w:szCs w:val="24"/>
        </w:rPr>
        <w:softHyphen/>
        <w:t>л</w:t>
      </w:r>
      <w:r w:rsidRPr="00B81D47">
        <w:rPr>
          <w:rFonts w:ascii="Times New Roman" w:hAnsi="Times New Roman" w:cs="Times New Roman"/>
          <w:b/>
          <w:sz w:val="24"/>
          <w:szCs w:val="24"/>
        </w:rPr>
        <w:softHyphen/>
        <w:t>ле</w:t>
      </w:r>
      <w:r w:rsidRPr="00B81D47">
        <w:rPr>
          <w:rFonts w:ascii="Times New Roman" w:hAnsi="Times New Roman" w:cs="Times New Roman"/>
          <w:b/>
          <w:sz w:val="24"/>
          <w:szCs w:val="24"/>
        </w:rPr>
        <w:softHyphen/>
        <w:t>к</w:t>
      </w:r>
      <w:r w:rsidRPr="00B81D47">
        <w:rPr>
          <w:rFonts w:ascii="Times New Roman" w:hAnsi="Times New Roman" w:cs="Times New Roman"/>
          <w:b/>
          <w:sz w:val="24"/>
          <w:szCs w:val="24"/>
        </w:rPr>
        <w:softHyphen/>
        <w:t>ту</w:t>
      </w:r>
      <w:r w:rsidRPr="00B81D47">
        <w:rPr>
          <w:rFonts w:ascii="Times New Roman" w:hAnsi="Times New Roman" w:cs="Times New Roman"/>
          <w:b/>
          <w:sz w:val="24"/>
          <w:szCs w:val="24"/>
        </w:rPr>
        <w:softHyphen/>
        <w:t>аль</w:t>
      </w:r>
      <w:r w:rsidRPr="00B81D47">
        <w:rPr>
          <w:rFonts w:ascii="Times New Roman" w:hAnsi="Times New Roman" w:cs="Times New Roman"/>
          <w:b/>
          <w:sz w:val="24"/>
          <w:szCs w:val="24"/>
        </w:rPr>
        <w:softHyphen/>
        <w:t>ны</w:t>
      </w:r>
      <w:r w:rsidRPr="00B81D47">
        <w:rPr>
          <w:rFonts w:ascii="Times New Roman" w:hAnsi="Times New Roman" w:cs="Times New Roman"/>
          <w:b/>
          <w:sz w:val="24"/>
          <w:szCs w:val="24"/>
        </w:rPr>
        <w:softHyphen/>
        <w:t>ми нарушениями)</w:t>
      </w:r>
    </w:p>
    <w:p w:rsidR="005B5BE4" w:rsidRPr="00B81D47" w:rsidRDefault="005B5BE4">
      <w:pPr>
        <w:spacing w:before="120" w:after="0" w:line="360" w:lineRule="auto"/>
        <w:ind w:firstLine="709"/>
        <w:jc w:val="both"/>
        <w:rPr>
          <w:rFonts w:ascii="Times New Roman" w:hAnsi="Times New Roman" w:cs="Times New Roman"/>
          <w:color w:val="auto"/>
          <w:sz w:val="24"/>
          <w:szCs w:val="24"/>
          <w:shd w:val="clear" w:color="auto" w:fill="FFFFFF"/>
        </w:rPr>
      </w:pPr>
      <w:r w:rsidRPr="00B81D47">
        <w:rPr>
          <w:rFonts w:ascii="Times New Roman" w:hAnsi="Times New Roman" w:cs="Times New Roman"/>
          <w:sz w:val="24"/>
          <w:szCs w:val="24"/>
        </w:rPr>
        <w:t>Недоразвитие познавательной, эмоционально-волевой и личностной сфер обу</w:t>
      </w:r>
      <w:r w:rsidRPr="00B81D47">
        <w:rPr>
          <w:rFonts w:ascii="Times New Roman" w:hAnsi="Times New Roman" w:cs="Times New Roman"/>
          <w:sz w:val="24"/>
          <w:szCs w:val="24"/>
        </w:rPr>
        <w:softHyphen/>
        <w:t>ча</w:t>
      </w:r>
      <w:r w:rsidRPr="00B81D47">
        <w:rPr>
          <w:rFonts w:ascii="Times New Roman" w:hAnsi="Times New Roman" w:cs="Times New Roman"/>
          <w:sz w:val="24"/>
          <w:szCs w:val="24"/>
        </w:rPr>
        <w:softHyphen/>
        <w:t>ю</w:t>
      </w:r>
      <w:r w:rsidRPr="00B81D47">
        <w:rPr>
          <w:rFonts w:ascii="Times New Roman" w:hAnsi="Times New Roman" w:cs="Times New Roman"/>
          <w:sz w:val="24"/>
          <w:szCs w:val="24"/>
        </w:rPr>
        <w:softHyphen/>
        <w:t>щи</w:t>
      </w:r>
      <w:r w:rsidRPr="00B81D47">
        <w:rPr>
          <w:rFonts w:ascii="Times New Roman" w:hAnsi="Times New Roman" w:cs="Times New Roman"/>
          <w:sz w:val="24"/>
          <w:szCs w:val="24"/>
        </w:rPr>
        <w:softHyphen/>
        <w:t xml:space="preserve">хся с умственной отсталостью </w:t>
      </w:r>
      <w:r w:rsidRPr="00B81D47">
        <w:rPr>
          <w:rFonts w:ascii="Times New Roman" w:hAnsi="Times New Roman" w:cs="Times New Roman"/>
          <w:color w:val="auto"/>
          <w:sz w:val="24"/>
          <w:szCs w:val="24"/>
          <w:shd w:val="clear" w:color="auto" w:fill="FFFFFF"/>
        </w:rPr>
        <w:t>(ин</w:t>
      </w:r>
      <w:r w:rsidRPr="00B81D47">
        <w:rPr>
          <w:rFonts w:ascii="Times New Roman" w:hAnsi="Times New Roman" w:cs="Times New Roman"/>
          <w:color w:val="auto"/>
          <w:sz w:val="24"/>
          <w:szCs w:val="24"/>
          <w:shd w:val="clear" w:color="auto" w:fill="FFFFFF"/>
        </w:rPr>
        <w:softHyphen/>
        <w:t>те</w:t>
      </w:r>
      <w:r w:rsidRPr="00B81D47">
        <w:rPr>
          <w:rFonts w:ascii="Times New Roman" w:hAnsi="Times New Roman" w:cs="Times New Roman"/>
          <w:color w:val="auto"/>
          <w:sz w:val="24"/>
          <w:szCs w:val="24"/>
          <w:shd w:val="clear" w:color="auto" w:fill="FFFFFF"/>
        </w:rPr>
        <w:softHyphen/>
        <w:t>л</w:t>
      </w:r>
      <w:r w:rsidRPr="00B81D47">
        <w:rPr>
          <w:rFonts w:ascii="Times New Roman" w:hAnsi="Times New Roman" w:cs="Times New Roman"/>
          <w:color w:val="auto"/>
          <w:sz w:val="24"/>
          <w:szCs w:val="24"/>
          <w:shd w:val="clear" w:color="auto" w:fill="FFFFFF"/>
        </w:rPr>
        <w:softHyphen/>
        <w:t>ле</w:t>
      </w:r>
      <w:r w:rsidRPr="00B81D47">
        <w:rPr>
          <w:rFonts w:ascii="Times New Roman" w:hAnsi="Times New Roman" w:cs="Times New Roman"/>
          <w:color w:val="auto"/>
          <w:sz w:val="24"/>
          <w:szCs w:val="24"/>
          <w:shd w:val="clear" w:color="auto" w:fill="FFFFFF"/>
        </w:rPr>
        <w:softHyphen/>
        <w:t>к</w:t>
      </w:r>
      <w:r w:rsidRPr="00B81D47">
        <w:rPr>
          <w:rFonts w:ascii="Times New Roman" w:hAnsi="Times New Roman" w:cs="Times New Roman"/>
          <w:color w:val="auto"/>
          <w:sz w:val="24"/>
          <w:szCs w:val="24"/>
          <w:shd w:val="clear" w:color="auto" w:fill="FFFFFF"/>
        </w:rPr>
        <w:softHyphen/>
        <w:t>туальными нарушениями)</w:t>
      </w:r>
      <w:r w:rsidRPr="00B81D47">
        <w:rPr>
          <w:rFonts w:ascii="Times New Roman" w:hAnsi="Times New Roman" w:cs="Times New Roman"/>
          <w:sz w:val="24"/>
          <w:szCs w:val="24"/>
        </w:rPr>
        <w:t xml:space="preserve"> про</w:t>
      </w:r>
      <w:r w:rsidRPr="00B81D47">
        <w:rPr>
          <w:rFonts w:ascii="Times New Roman" w:hAnsi="Times New Roman" w:cs="Times New Roman"/>
          <w:sz w:val="24"/>
          <w:szCs w:val="24"/>
        </w:rPr>
        <w:softHyphen/>
        <w:t>яв</w:t>
      </w:r>
      <w:r w:rsidRPr="00B81D47">
        <w:rPr>
          <w:rFonts w:ascii="Times New Roman" w:hAnsi="Times New Roman" w:cs="Times New Roman"/>
          <w:sz w:val="24"/>
          <w:szCs w:val="24"/>
        </w:rPr>
        <w:softHyphen/>
        <w:t>ля</w:t>
      </w:r>
      <w:r w:rsidRPr="00B81D47">
        <w:rPr>
          <w:rFonts w:ascii="Times New Roman" w:hAnsi="Times New Roman" w:cs="Times New Roman"/>
          <w:sz w:val="24"/>
          <w:szCs w:val="24"/>
        </w:rPr>
        <w:softHyphen/>
        <w:t>ется не только в качественных и количественных отклонениях от нормы, но и в глу</w:t>
      </w:r>
      <w:r w:rsidRPr="00B81D47">
        <w:rPr>
          <w:rFonts w:ascii="Times New Roman" w:hAnsi="Times New Roman" w:cs="Times New Roman"/>
          <w:sz w:val="24"/>
          <w:szCs w:val="24"/>
        </w:rPr>
        <w:softHyphen/>
        <w:t>бо</w:t>
      </w:r>
      <w:r w:rsidRPr="00B81D47">
        <w:rPr>
          <w:rFonts w:ascii="Times New Roman" w:hAnsi="Times New Roman" w:cs="Times New Roman"/>
          <w:sz w:val="24"/>
          <w:szCs w:val="24"/>
        </w:rPr>
        <w:softHyphen/>
        <w:t>ком сво</w:t>
      </w:r>
      <w:r w:rsidRPr="00B81D47">
        <w:rPr>
          <w:rFonts w:ascii="Times New Roman" w:hAnsi="Times New Roman" w:cs="Times New Roman"/>
          <w:sz w:val="24"/>
          <w:szCs w:val="24"/>
        </w:rPr>
        <w:softHyphen/>
        <w:t>еобразии их социализации. Они способны к развитию, хотя оно и осу</w:t>
      </w:r>
      <w:r w:rsidRPr="00B81D47">
        <w:rPr>
          <w:rFonts w:ascii="Times New Roman" w:hAnsi="Times New Roman" w:cs="Times New Roman"/>
          <w:sz w:val="24"/>
          <w:szCs w:val="24"/>
        </w:rPr>
        <w:softHyphen/>
        <w:t>ще</w:t>
      </w:r>
      <w:r w:rsidRPr="00B81D47">
        <w:rPr>
          <w:rFonts w:ascii="Times New Roman" w:hAnsi="Times New Roman" w:cs="Times New Roman"/>
          <w:sz w:val="24"/>
          <w:szCs w:val="24"/>
        </w:rPr>
        <w:softHyphen/>
        <w:t>с</w:t>
      </w:r>
      <w:r w:rsidRPr="00B81D47">
        <w:rPr>
          <w:rFonts w:ascii="Times New Roman" w:hAnsi="Times New Roman" w:cs="Times New Roman"/>
          <w:sz w:val="24"/>
          <w:szCs w:val="24"/>
        </w:rPr>
        <w:softHyphen/>
        <w:t>т</w:t>
      </w:r>
      <w:r w:rsidRPr="00B81D47">
        <w:rPr>
          <w:rFonts w:ascii="Times New Roman" w:hAnsi="Times New Roman" w:cs="Times New Roman"/>
          <w:sz w:val="24"/>
          <w:szCs w:val="24"/>
        </w:rPr>
        <w:softHyphen/>
        <w:t>вляется замедленно, атипично, а иногда с резкими изменениями всей пси</w:t>
      </w:r>
      <w:r w:rsidRPr="00B81D47">
        <w:rPr>
          <w:rFonts w:ascii="Times New Roman" w:hAnsi="Times New Roman" w:cs="Times New Roman"/>
          <w:sz w:val="24"/>
          <w:szCs w:val="24"/>
        </w:rPr>
        <w:softHyphen/>
        <w:t>хи</w:t>
      </w:r>
      <w:r w:rsidRPr="00B81D47">
        <w:rPr>
          <w:rFonts w:ascii="Times New Roman" w:hAnsi="Times New Roman" w:cs="Times New Roman"/>
          <w:sz w:val="24"/>
          <w:szCs w:val="24"/>
        </w:rPr>
        <w:softHyphen/>
        <w:t>чес</w:t>
      </w:r>
      <w:r w:rsidRPr="00B81D47">
        <w:rPr>
          <w:rFonts w:ascii="Times New Roman" w:hAnsi="Times New Roman" w:cs="Times New Roman"/>
          <w:sz w:val="24"/>
          <w:szCs w:val="24"/>
        </w:rPr>
        <w:softHyphen/>
        <w:t>кой дея</w:t>
      </w:r>
      <w:r w:rsidRPr="00B81D47">
        <w:rPr>
          <w:rFonts w:ascii="Times New Roman" w:hAnsi="Times New Roman" w:cs="Times New Roman"/>
          <w:sz w:val="24"/>
          <w:szCs w:val="24"/>
        </w:rPr>
        <w:softHyphen/>
        <w:t>тель</w:t>
      </w:r>
      <w:r w:rsidRPr="00B81D47">
        <w:rPr>
          <w:rFonts w:ascii="Times New Roman" w:hAnsi="Times New Roman" w:cs="Times New Roman"/>
          <w:sz w:val="24"/>
          <w:szCs w:val="24"/>
        </w:rPr>
        <w:softHyphen/>
        <w:t>ности ре</w:t>
      </w:r>
      <w:r w:rsidRPr="00B81D47">
        <w:rPr>
          <w:rFonts w:ascii="Times New Roman" w:hAnsi="Times New Roman" w:cs="Times New Roman"/>
          <w:sz w:val="24"/>
          <w:szCs w:val="24"/>
        </w:rPr>
        <w:softHyphen/>
        <w:t>бёнка. При этом, несмотря на многообразие ин</w:t>
      </w:r>
      <w:r w:rsidRPr="00B81D47">
        <w:rPr>
          <w:rFonts w:ascii="Times New Roman" w:hAnsi="Times New Roman" w:cs="Times New Roman"/>
          <w:sz w:val="24"/>
          <w:szCs w:val="24"/>
        </w:rPr>
        <w:softHyphen/>
        <w:t>ди</w:t>
      </w:r>
      <w:r w:rsidRPr="00B81D47">
        <w:rPr>
          <w:rFonts w:ascii="Times New Roman" w:hAnsi="Times New Roman" w:cs="Times New Roman"/>
          <w:sz w:val="24"/>
          <w:szCs w:val="24"/>
        </w:rPr>
        <w:softHyphen/>
        <w:t>ви</w:t>
      </w:r>
      <w:r w:rsidRPr="00B81D47">
        <w:rPr>
          <w:rFonts w:ascii="Times New Roman" w:hAnsi="Times New Roman" w:cs="Times New Roman"/>
          <w:sz w:val="24"/>
          <w:szCs w:val="24"/>
        </w:rPr>
        <w:softHyphen/>
        <w:t>ду</w:t>
      </w:r>
      <w:r w:rsidRPr="00B81D47">
        <w:rPr>
          <w:rFonts w:ascii="Times New Roman" w:hAnsi="Times New Roman" w:cs="Times New Roman"/>
          <w:sz w:val="24"/>
          <w:szCs w:val="24"/>
        </w:rPr>
        <w:softHyphen/>
        <w:t>альных вариантов стру</w:t>
      </w:r>
      <w:r w:rsidRPr="00B81D47">
        <w:rPr>
          <w:rFonts w:ascii="Times New Roman" w:hAnsi="Times New Roman" w:cs="Times New Roman"/>
          <w:sz w:val="24"/>
          <w:szCs w:val="24"/>
        </w:rPr>
        <w:softHyphen/>
        <w:t>к</w:t>
      </w:r>
      <w:r w:rsidRPr="00B81D47">
        <w:rPr>
          <w:rFonts w:ascii="Times New Roman" w:hAnsi="Times New Roman" w:cs="Times New Roman"/>
          <w:sz w:val="24"/>
          <w:szCs w:val="24"/>
        </w:rPr>
        <w:softHyphen/>
        <w:t>туры данно</w:t>
      </w:r>
      <w:r w:rsidRPr="00B81D47">
        <w:rPr>
          <w:rFonts w:ascii="Times New Roman" w:hAnsi="Times New Roman" w:cs="Times New Roman"/>
          <w:sz w:val="24"/>
          <w:szCs w:val="24"/>
        </w:rPr>
        <w:softHyphen/>
        <w:t>го нарушения, перспективы об</w:t>
      </w:r>
      <w:r w:rsidRPr="00B81D47">
        <w:rPr>
          <w:rFonts w:ascii="Times New Roman" w:hAnsi="Times New Roman" w:cs="Times New Roman"/>
          <w:sz w:val="24"/>
          <w:szCs w:val="24"/>
        </w:rPr>
        <w:softHyphen/>
        <w:t>ра</w:t>
      </w:r>
      <w:r w:rsidRPr="00B81D47">
        <w:rPr>
          <w:rFonts w:ascii="Times New Roman" w:hAnsi="Times New Roman" w:cs="Times New Roman"/>
          <w:sz w:val="24"/>
          <w:szCs w:val="24"/>
        </w:rPr>
        <w:softHyphen/>
        <w:t>зо</w:t>
      </w:r>
      <w:r w:rsidRPr="00B81D47">
        <w:rPr>
          <w:rFonts w:ascii="Times New Roman" w:hAnsi="Times New Roman" w:cs="Times New Roman"/>
          <w:sz w:val="24"/>
          <w:szCs w:val="24"/>
        </w:rPr>
        <w:softHyphen/>
        <w:t>ва</w:t>
      </w:r>
      <w:r w:rsidRPr="00B81D47">
        <w:rPr>
          <w:rFonts w:ascii="Times New Roman" w:hAnsi="Times New Roman" w:cs="Times New Roman"/>
          <w:sz w:val="24"/>
          <w:szCs w:val="24"/>
        </w:rPr>
        <w:softHyphen/>
        <w:t>ния детей с умственной отсталостью (ин</w:t>
      </w:r>
      <w:r w:rsidRPr="00B81D47">
        <w:rPr>
          <w:rFonts w:ascii="Times New Roman" w:hAnsi="Times New Roman" w:cs="Times New Roman"/>
          <w:sz w:val="24"/>
          <w:szCs w:val="24"/>
        </w:rPr>
        <w:softHyphen/>
        <w:t>те</w:t>
      </w:r>
      <w:r w:rsidRPr="00B81D47">
        <w:rPr>
          <w:rFonts w:ascii="Times New Roman" w:hAnsi="Times New Roman" w:cs="Times New Roman"/>
          <w:sz w:val="24"/>
          <w:szCs w:val="24"/>
        </w:rPr>
        <w:softHyphen/>
        <w:t>л</w:t>
      </w:r>
      <w:r w:rsidRPr="00B81D47">
        <w:rPr>
          <w:rFonts w:ascii="Times New Roman" w:hAnsi="Times New Roman" w:cs="Times New Roman"/>
          <w:sz w:val="24"/>
          <w:szCs w:val="24"/>
        </w:rPr>
        <w:softHyphen/>
        <w:t>ле</w:t>
      </w:r>
      <w:r w:rsidRPr="00B81D47">
        <w:rPr>
          <w:rFonts w:ascii="Times New Roman" w:hAnsi="Times New Roman" w:cs="Times New Roman"/>
          <w:sz w:val="24"/>
          <w:szCs w:val="24"/>
        </w:rPr>
        <w:softHyphen/>
        <w:t>к</w:t>
      </w:r>
      <w:r w:rsidRPr="00B81D47">
        <w:rPr>
          <w:rFonts w:ascii="Times New Roman" w:hAnsi="Times New Roman" w:cs="Times New Roman"/>
          <w:sz w:val="24"/>
          <w:szCs w:val="24"/>
        </w:rPr>
        <w:softHyphen/>
        <w:t>ту</w:t>
      </w:r>
      <w:r w:rsidRPr="00B81D47">
        <w:rPr>
          <w:rFonts w:ascii="Times New Roman" w:hAnsi="Times New Roman" w:cs="Times New Roman"/>
          <w:sz w:val="24"/>
          <w:szCs w:val="24"/>
        </w:rPr>
        <w:softHyphen/>
        <w:t>аль</w:t>
      </w:r>
      <w:r w:rsidRPr="00B81D47">
        <w:rPr>
          <w:rFonts w:ascii="Times New Roman" w:hAnsi="Times New Roman" w:cs="Times New Roman"/>
          <w:sz w:val="24"/>
          <w:szCs w:val="24"/>
        </w:rPr>
        <w:softHyphen/>
        <w:t>ными нарушениями) детерминированы в основном степенью вы</w:t>
      </w:r>
      <w:r w:rsidRPr="00B81D47">
        <w:rPr>
          <w:rFonts w:ascii="Times New Roman" w:hAnsi="Times New Roman" w:cs="Times New Roman"/>
          <w:sz w:val="24"/>
          <w:szCs w:val="24"/>
        </w:rPr>
        <w:softHyphen/>
        <w:t>ра</w:t>
      </w:r>
      <w:r w:rsidRPr="00B81D47">
        <w:rPr>
          <w:rFonts w:ascii="Times New Roman" w:hAnsi="Times New Roman" w:cs="Times New Roman"/>
          <w:sz w:val="24"/>
          <w:szCs w:val="24"/>
        </w:rPr>
        <w:softHyphen/>
        <w:t>жен</w:t>
      </w:r>
      <w:r w:rsidRPr="00B81D47">
        <w:rPr>
          <w:rFonts w:ascii="Times New Roman" w:hAnsi="Times New Roman" w:cs="Times New Roman"/>
          <w:sz w:val="24"/>
          <w:szCs w:val="24"/>
        </w:rPr>
        <w:softHyphen/>
        <w:t>ности не</w:t>
      </w:r>
      <w:r w:rsidRPr="00B81D47">
        <w:rPr>
          <w:rFonts w:ascii="Times New Roman" w:hAnsi="Times New Roman" w:cs="Times New Roman"/>
          <w:sz w:val="24"/>
          <w:szCs w:val="24"/>
        </w:rPr>
        <w:softHyphen/>
        <w:t>до</w:t>
      </w:r>
      <w:r w:rsidRPr="00B81D47">
        <w:rPr>
          <w:rFonts w:ascii="Times New Roman" w:hAnsi="Times New Roman" w:cs="Times New Roman"/>
          <w:sz w:val="24"/>
          <w:szCs w:val="24"/>
        </w:rPr>
        <w:softHyphen/>
        <w:t>раз</w:t>
      </w:r>
      <w:r w:rsidRPr="00B81D47">
        <w:rPr>
          <w:rFonts w:ascii="Times New Roman" w:hAnsi="Times New Roman" w:cs="Times New Roman"/>
          <w:sz w:val="24"/>
          <w:szCs w:val="24"/>
        </w:rPr>
        <w:softHyphen/>
        <w:t>ви</w:t>
      </w:r>
      <w:r w:rsidRPr="00B81D47">
        <w:rPr>
          <w:rFonts w:ascii="Times New Roman" w:hAnsi="Times New Roman" w:cs="Times New Roman"/>
          <w:sz w:val="24"/>
          <w:szCs w:val="24"/>
        </w:rPr>
        <w:softHyphen/>
        <w:t xml:space="preserve">тия интеллекта, при этом образование, в любом случае, остается нецензовым. </w:t>
      </w:r>
    </w:p>
    <w:p w:rsidR="005B5BE4" w:rsidRPr="00B81D47" w:rsidRDefault="005B5BE4">
      <w:pPr>
        <w:pStyle w:val="09PodZAG"/>
        <w:widowControl w:val="0"/>
        <w:spacing w:after="0" w:line="360" w:lineRule="auto"/>
        <w:ind w:firstLine="600"/>
        <w:jc w:val="both"/>
        <w:rPr>
          <w:rFonts w:ascii="Times New Roman" w:hAnsi="Times New Roman" w:cs="Times New Roman"/>
          <w:b w:val="0"/>
          <w:caps w:val="0"/>
          <w:color w:val="auto"/>
          <w:sz w:val="24"/>
          <w:szCs w:val="24"/>
          <w:shd w:val="clear" w:color="auto" w:fill="FFFFFF"/>
        </w:rPr>
      </w:pPr>
      <w:r w:rsidRPr="00B81D47">
        <w:rPr>
          <w:rFonts w:ascii="Times New Roman" w:hAnsi="Times New Roman" w:cs="Times New Roman"/>
          <w:b w:val="0"/>
          <w:caps w:val="0"/>
          <w:color w:val="auto"/>
          <w:sz w:val="24"/>
          <w:szCs w:val="24"/>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B81D47">
        <w:rPr>
          <w:rFonts w:ascii="Times New Roman" w:hAnsi="Times New Roman" w:cs="Times New Roman"/>
          <w:b w:val="0"/>
          <w:caps w:val="0"/>
          <w:sz w:val="24"/>
          <w:szCs w:val="24"/>
        </w:rPr>
        <w:t>(интелле</w:t>
      </w:r>
      <w:r w:rsidRPr="00B81D47">
        <w:rPr>
          <w:rFonts w:ascii="Times New Roman" w:hAnsi="Times New Roman" w:cs="Times New Roman"/>
          <w:b w:val="0"/>
          <w:caps w:val="0"/>
          <w:sz w:val="24"/>
          <w:szCs w:val="24"/>
        </w:rPr>
        <w:softHyphen/>
        <w:t>к</w:t>
      </w:r>
      <w:r w:rsidRPr="00B81D47">
        <w:rPr>
          <w:rFonts w:ascii="Times New Roman" w:hAnsi="Times New Roman" w:cs="Times New Roman"/>
          <w:b w:val="0"/>
          <w:caps w:val="0"/>
          <w:sz w:val="24"/>
          <w:szCs w:val="24"/>
        </w:rPr>
        <w:softHyphen/>
        <w:t>ту</w:t>
      </w:r>
      <w:r w:rsidRPr="00B81D47">
        <w:rPr>
          <w:rFonts w:ascii="Times New Roman" w:hAnsi="Times New Roman" w:cs="Times New Roman"/>
          <w:b w:val="0"/>
          <w:caps w:val="0"/>
          <w:sz w:val="24"/>
          <w:szCs w:val="24"/>
        </w:rPr>
        <w:softHyphen/>
        <w:t>аль</w:t>
      </w:r>
      <w:r w:rsidRPr="00B81D47">
        <w:rPr>
          <w:rFonts w:ascii="Times New Roman" w:hAnsi="Times New Roman" w:cs="Times New Roman"/>
          <w:b w:val="0"/>
          <w:caps w:val="0"/>
          <w:sz w:val="24"/>
          <w:szCs w:val="24"/>
        </w:rPr>
        <w:softHyphen/>
        <w:t xml:space="preserve">ными нарушениями) </w:t>
      </w:r>
      <w:r w:rsidRPr="00B81D47">
        <w:rPr>
          <w:rFonts w:ascii="Times New Roman" w:hAnsi="Times New Roman" w:cs="Times New Roman"/>
          <w:b w:val="0"/>
          <w:caps w:val="0"/>
          <w:color w:val="auto"/>
          <w:sz w:val="24"/>
          <w:szCs w:val="24"/>
          <w:shd w:val="clear" w:color="auto" w:fill="FFFFFF"/>
        </w:rPr>
        <w:t>позволяют выделить образовательные потребности, как общие для всех обучающихся с ОВЗ, так и специфические</w:t>
      </w:r>
      <w:r w:rsidRPr="00B81D47">
        <w:rPr>
          <w:rFonts w:ascii="Times New Roman" w:hAnsi="Times New Roman" w:cs="Times New Roman"/>
          <w:b w:val="0"/>
          <w:color w:val="auto"/>
          <w:sz w:val="24"/>
          <w:szCs w:val="24"/>
          <w:shd w:val="clear" w:color="auto" w:fill="FFFFFF"/>
        </w:rPr>
        <w:t xml:space="preserve">. </w:t>
      </w:r>
      <w:r w:rsidRPr="00B81D47">
        <w:rPr>
          <w:rFonts w:ascii="Times New Roman" w:hAnsi="Times New Roman" w:cs="Times New Roman"/>
          <w:b w:val="0"/>
          <w:caps w:val="0"/>
          <w:color w:val="auto"/>
          <w:sz w:val="24"/>
          <w:szCs w:val="24"/>
          <w:shd w:val="clear" w:color="auto" w:fill="FFFFFF"/>
        </w:rPr>
        <w:t xml:space="preserve"> </w:t>
      </w:r>
    </w:p>
    <w:p w:rsidR="005B5BE4" w:rsidRPr="00B81D47" w:rsidRDefault="005B5BE4">
      <w:pPr>
        <w:pStyle w:val="09PodZAG"/>
        <w:widowControl w:val="0"/>
        <w:spacing w:after="0" w:line="360" w:lineRule="auto"/>
        <w:ind w:firstLine="600"/>
        <w:jc w:val="both"/>
        <w:rPr>
          <w:rFonts w:ascii="Times New Roman" w:hAnsi="Times New Roman" w:cs="Times New Roman"/>
          <w:b w:val="0"/>
          <w:caps w:val="0"/>
          <w:color w:val="auto"/>
          <w:sz w:val="24"/>
          <w:szCs w:val="24"/>
          <w:shd w:val="clear" w:color="auto" w:fill="FFFFFF"/>
        </w:rPr>
      </w:pPr>
      <w:r w:rsidRPr="00B81D47">
        <w:rPr>
          <w:rFonts w:ascii="Times New Roman" w:hAnsi="Times New Roman" w:cs="Times New Roman"/>
          <w:b w:val="0"/>
          <w:caps w:val="0"/>
          <w:color w:val="auto"/>
          <w:sz w:val="24"/>
          <w:szCs w:val="24"/>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Pr="00B81D47" w:rsidRDefault="005B5BE4">
      <w:pPr>
        <w:pStyle w:val="09PodZAG"/>
        <w:widowControl w:val="0"/>
        <w:spacing w:after="0" w:line="360" w:lineRule="auto"/>
        <w:ind w:firstLine="709"/>
        <w:jc w:val="both"/>
        <w:rPr>
          <w:sz w:val="24"/>
          <w:szCs w:val="24"/>
        </w:rPr>
      </w:pPr>
      <w:r w:rsidRPr="00B81D47">
        <w:rPr>
          <w:rFonts w:ascii="Times New Roman" w:hAnsi="Times New Roman" w:cs="Times New Roman"/>
          <w:b w:val="0"/>
          <w:caps w:val="0"/>
          <w:color w:val="auto"/>
          <w:sz w:val="24"/>
          <w:szCs w:val="24"/>
          <w:shd w:val="clear" w:color="auto" w:fill="FFFFFF"/>
        </w:rPr>
        <w:t>Для обучающихся с ле</w:t>
      </w:r>
      <w:r w:rsidRPr="00B81D47">
        <w:rPr>
          <w:rFonts w:ascii="Times New Roman" w:hAnsi="Times New Roman" w:cs="Times New Roman"/>
          <w:b w:val="0"/>
          <w:caps w:val="0"/>
          <w:color w:val="auto"/>
          <w:sz w:val="24"/>
          <w:szCs w:val="24"/>
          <w:shd w:val="clear" w:color="auto" w:fill="FFFFFF"/>
        </w:rPr>
        <w:softHyphen/>
        <w:t xml:space="preserve">гкой умственной отсталостью </w:t>
      </w:r>
      <w:r w:rsidRPr="00B81D47">
        <w:rPr>
          <w:rFonts w:ascii="Times New Roman" w:hAnsi="Times New Roman" w:cs="Times New Roman"/>
          <w:b w:val="0"/>
          <w:caps w:val="0"/>
          <w:color w:val="auto"/>
          <w:sz w:val="24"/>
          <w:szCs w:val="24"/>
        </w:rPr>
        <w:t xml:space="preserve">(интеллектуальными нарушениями) </w:t>
      </w:r>
      <w:r w:rsidRPr="00B81D47">
        <w:rPr>
          <w:rFonts w:ascii="Times New Roman" w:hAnsi="Times New Roman" w:cs="Times New Roman"/>
          <w:b w:val="0"/>
          <w:caps w:val="0"/>
          <w:color w:val="auto"/>
          <w:sz w:val="24"/>
          <w:szCs w:val="24"/>
          <w:shd w:val="clear" w:color="auto" w:fill="FFFFFF"/>
        </w:rPr>
        <w:t>характерны следующие специфические об</w:t>
      </w:r>
      <w:r w:rsidRPr="00B81D47">
        <w:rPr>
          <w:rFonts w:ascii="Times New Roman" w:hAnsi="Times New Roman" w:cs="Times New Roman"/>
          <w:b w:val="0"/>
          <w:caps w:val="0"/>
          <w:color w:val="auto"/>
          <w:sz w:val="24"/>
          <w:szCs w:val="24"/>
          <w:shd w:val="clear" w:color="auto" w:fill="FFFFFF"/>
        </w:rPr>
        <w:softHyphen/>
        <w:t>ра</w:t>
      </w:r>
      <w:r w:rsidRPr="00B81D47">
        <w:rPr>
          <w:rFonts w:ascii="Times New Roman" w:hAnsi="Times New Roman" w:cs="Times New Roman"/>
          <w:b w:val="0"/>
          <w:caps w:val="0"/>
          <w:color w:val="auto"/>
          <w:sz w:val="24"/>
          <w:szCs w:val="24"/>
          <w:shd w:val="clear" w:color="auto" w:fill="FFFFFF"/>
        </w:rPr>
        <w:softHyphen/>
        <w:t>зовательные потребности:</w:t>
      </w:r>
    </w:p>
    <w:p w:rsidR="005B5BE4" w:rsidRPr="00B81D47" w:rsidRDefault="005B5BE4">
      <w:pPr>
        <w:pStyle w:val="p4"/>
        <w:numPr>
          <w:ilvl w:val="0"/>
          <w:numId w:val="4"/>
        </w:numPr>
        <w:tabs>
          <w:tab w:val="left" w:pos="851"/>
        </w:tabs>
        <w:spacing w:before="0" w:after="0" w:line="360" w:lineRule="auto"/>
        <w:ind w:left="0" w:firstLine="709"/>
        <w:jc w:val="both"/>
        <w:rPr>
          <w:rStyle w:val="s1"/>
          <w:rFonts w:ascii="Symbol" w:hAnsi="Symbol"/>
        </w:rPr>
      </w:pPr>
      <w:r w:rsidRPr="00B81D47">
        <w:t xml:space="preserve"> раннее получение специальной помощи средствами образования; </w:t>
      </w:r>
    </w:p>
    <w:p w:rsidR="005B5BE4" w:rsidRPr="00B81D47" w:rsidRDefault="005B5BE4">
      <w:pPr>
        <w:pStyle w:val="p4"/>
        <w:spacing w:before="0" w:after="0" w:line="360" w:lineRule="auto"/>
        <w:ind w:firstLine="709"/>
        <w:jc w:val="both"/>
        <w:rPr>
          <w:rStyle w:val="s1"/>
          <w:rFonts w:ascii="Symbol" w:hAnsi="Symbol"/>
        </w:rPr>
      </w:pPr>
      <w:r w:rsidRPr="00B81D47">
        <w:rPr>
          <w:rStyle w:val="s1"/>
          <w:rFonts w:ascii="Symbol" w:hAnsi="Symbol"/>
        </w:rPr>
        <w:lastRenderedPageBreak/>
        <w:t></w:t>
      </w:r>
      <w:r w:rsidRPr="00B81D47">
        <w:rPr>
          <w:rStyle w:val="s1"/>
        </w:rPr>
        <w:t> </w:t>
      </w:r>
      <w:r w:rsidRPr="00B81D47">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B81D47" w:rsidRDefault="005B5BE4">
      <w:pPr>
        <w:pStyle w:val="p4"/>
        <w:spacing w:before="0" w:after="0" w:line="360" w:lineRule="auto"/>
        <w:ind w:firstLine="709"/>
        <w:jc w:val="both"/>
        <w:rPr>
          <w:rStyle w:val="s1"/>
          <w:rFonts w:ascii="Symbol" w:hAnsi="Symbol"/>
        </w:rPr>
      </w:pPr>
      <w:r w:rsidRPr="00B81D47">
        <w:rPr>
          <w:rStyle w:val="s1"/>
          <w:rFonts w:ascii="Symbol" w:hAnsi="Symbol"/>
        </w:rPr>
        <w:t></w:t>
      </w:r>
      <w:r w:rsidRPr="00B81D47">
        <w:rPr>
          <w:rStyle w:val="s1"/>
        </w:rPr>
        <w:t> </w:t>
      </w:r>
      <w:r w:rsidRPr="00B81D47">
        <w:t>научный, практико-ориентированный, действенный характер содержа</w:t>
      </w:r>
      <w:r w:rsidRPr="00B81D47">
        <w:softHyphen/>
        <w:t>ния образования;</w:t>
      </w:r>
    </w:p>
    <w:p w:rsidR="005B5BE4" w:rsidRPr="00B81D47" w:rsidRDefault="005B5BE4">
      <w:pPr>
        <w:pStyle w:val="p4"/>
        <w:spacing w:before="0" w:after="0" w:line="360" w:lineRule="auto"/>
        <w:ind w:firstLine="709"/>
        <w:jc w:val="both"/>
        <w:rPr>
          <w:rStyle w:val="s1"/>
          <w:rFonts w:ascii="Symbol" w:hAnsi="Symbol"/>
        </w:rPr>
      </w:pPr>
      <w:r w:rsidRPr="00B81D47">
        <w:rPr>
          <w:rStyle w:val="s1"/>
          <w:rFonts w:ascii="Symbol" w:hAnsi="Symbol"/>
        </w:rPr>
        <w:t></w:t>
      </w:r>
      <w:r w:rsidRPr="00B81D47">
        <w:rPr>
          <w:rStyle w:val="s1"/>
        </w:rPr>
        <w:t> </w:t>
      </w:r>
      <w:r w:rsidRPr="00B81D47">
        <w:t>доступность содержания познавательных задач, реализуемых в процессе образования;</w:t>
      </w:r>
    </w:p>
    <w:p w:rsidR="005B5BE4" w:rsidRPr="00B81D47" w:rsidRDefault="005B5BE4" w:rsidP="00EF1C44">
      <w:pPr>
        <w:pStyle w:val="p4"/>
        <w:spacing w:before="0" w:after="0" w:line="360" w:lineRule="auto"/>
        <w:ind w:firstLine="709"/>
        <w:jc w:val="both"/>
      </w:pPr>
      <w:r w:rsidRPr="00B81D47">
        <w:rPr>
          <w:rStyle w:val="s1"/>
          <w:rFonts w:ascii="Symbol" w:hAnsi="Symbol"/>
        </w:rPr>
        <w:t></w:t>
      </w:r>
      <w:r w:rsidRPr="00B81D47">
        <w:rPr>
          <w:rStyle w:val="s1"/>
        </w:rPr>
        <w:t> </w:t>
      </w:r>
      <w:r w:rsidRPr="00B81D47">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B81D47" w:rsidRDefault="005B5BE4">
      <w:pPr>
        <w:pStyle w:val="p4"/>
        <w:spacing w:before="0" w:after="0" w:line="360" w:lineRule="auto"/>
        <w:ind w:firstLine="709"/>
        <w:jc w:val="both"/>
        <w:rPr>
          <w:rStyle w:val="s1"/>
          <w:rFonts w:ascii="Symbol" w:hAnsi="Symbol"/>
        </w:rPr>
      </w:pPr>
      <w:r w:rsidRPr="00B81D47">
        <w:rPr>
          <w:rStyle w:val="s1"/>
          <w:rFonts w:ascii="Symbol" w:hAnsi="Symbol"/>
        </w:rPr>
        <w:t></w:t>
      </w:r>
      <w:r w:rsidRPr="00B81D47">
        <w:rPr>
          <w:rStyle w:val="s1"/>
        </w:rPr>
        <w:t> </w:t>
      </w:r>
      <w:r w:rsidRPr="00B81D47">
        <w:t>обеспечении особой пространственной и временной организации общеобразовательной среды с учетом функционального состояния центральной не</w:t>
      </w:r>
      <w:r w:rsidRPr="00B81D47">
        <w:softHyphen/>
        <w:t>рвной систе</w:t>
      </w:r>
      <w:r w:rsidR="003F0491">
        <w:t xml:space="preserve">мы и </w:t>
      </w:r>
      <w:proofErr w:type="spellStart"/>
      <w:r w:rsidR="003F0491">
        <w:t>нейродинамики</w:t>
      </w:r>
      <w:proofErr w:type="spellEnd"/>
      <w:r w:rsidR="003F0491">
        <w:t xml:space="preserve"> психических </w:t>
      </w:r>
      <w:r w:rsidRPr="00B81D47">
        <w:t>процессов обучающихся с ум</w:t>
      </w:r>
      <w:r w:rsidRPr="00B81D47">
        <w:softHyphen/>
        <w:t>ственной отсталостью (интеллектуальными нарушениями);</w:t>
      </w:r>
    </w:p>
    <w:p w:rsidR="005B5BE4" w:rsidRPr="00B81D47" w:rsidRDefault="005B5BE4">
      <w:pPr>
        <w:pStyle w:val="p4"/>
        <w:spacing w:before="0" w:after="0" w:line="360" w:lineRule="auto"/>
        <w:ind w:firstLine="709"/>
        <w:jc w:val="both"/>
      </w:pPr>
      <w:r w:rsidRPr="00B81D47">
        <w:rPr>
          <w:rStyle w:val="s1"/>
          <w:rFonts w:ascii="Symbol" w:hAnsi="Symbol"/>
        </w:rPr>
        <w:t></w:t>
      </w:r>
      <w:r w:rsidRPr="00B81D47">
        <w:rPr>
          <w:rStyle w:val="s1"/>
        </w:rPr>
        <w:t> </w:t>
      </w:r>
      <w:r w:rsidRPr="00B81D47">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Pr="00B81D47" w:rsidRDefault="005B5BE4">
      <w:pPr>
        <w:pStyle w:val="p4"/>
        <w:numPr>
          <w:ilvl w:val="0"/>
          <w:numId w:val="8"/>
        </w:numPr>
        <w:tabs>
          <w:tab w:val="left" w:pos="851"/>
        </w:tabs>
        <w:spacing w:before="0" w:after="0" w:line="360" w:lineRule="auto"/>
        <w:ind w:left="0" w:firstLine="709"/>
        <w:jc w:val="both"/>
      </w:pPr>
      <w:r w:rsidRPr="00B81D47">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B81D47" w:rsidRDefault="005B5BE4">
      <w:pPr>
        <w:pStyle w:val="p4"/>
        <w:numPr>
          <w:ilvl w:val="0"/>
          <w:numId w:val="8"/>
        </w:numPr>
        <w:tabs>
          <w:tab w:val="left" w:pos="851"/>
        </w:tabs>
        <w:spacing w:before="0" w:after="0" w:line="360" w:lineRule="auto"/>
        <w:ind w:left="0" w:firstLine="709"/>
        <w:jc w:val="both"/>
        <w:rPr>
          <w:rStyle w:val="s1"/>
          <w:rFonts w:ascii="Symbol" w:hAnsi="Symbol"/>
          <w:b/>
          <w:caps/>
        </w:rPr>
      </w:pPr>
      <w:r w:rsidRPr="00B81D47">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B81D47" w:rsidRDefault="005B5BE4">
      <w:pPr>
        <w:pStyle w:val="09PodZAG"/>
        <w:widowControl w:val="0"/>
        <w:spacing w:after="0" w:line="360" w:lineRule="auto"/>
        <w:ind w:firstLine="709"/>
        <w:jc w:val="both"/>
        <w:rPr>
          <w:rFonts w:ascii="Times New Roman" w:hAnsi="Times New Roman" w:cs="Times New Roman"/>
          <w:b w:val="0"/>
          <w:caps w:val="0"/>
          <w:sz w:val="24"/>
          <w:szCs w:val="24"/>
        </w:rPr>
      </w:pPr>
      <w:r w:rsidRPr="00B81D47">
        <w:rPr>
          <w:rStyle w:val="s1"/>
          <w:rFonts w:ascii="Symbol" w:hAnsi="Symbol"/>
          <w:sz w:val="24"/>
          <w:szCs w:val="24"/>
        </w:rPr>
        <w:t></w:t>
      </w:r>
      <w:r w:rsidRPr="00B81D47">
        <w:rPr>
          <w:rStyle w:val="s1"/>
          <w:rFonts w:ascii="Times New Roman" w:hAnsi="Times New Roman" w:cs="Times New Roman"/>
          <w:sz w:val="24"/>
          <w:szCs w:val="24"/>
        </w:rPr>
        <w:t> </w:t>
      </w:r>
      <w:r w:rsidRPr="00B81D47">
        <w:rPr>
          <w:rFonts w:ascii="Times New Roman" w:hAnsi="Times New Roman" w:cs="Times New Roman"/>
          <w:b w:val="0"/>
          <w:caps w:val="0"/>
          <w:sz w:val="24"/>
          <w:szCs w:val="24"/>
        </w:rPr>
        <w:t>стимуляция познавательной активности, формирование позитивного отношения к окружающему миру.</w:t>
      </w:r>
    </w:p>
    <w:p w:rsidR="005B5BE4" w:rsidRPr="00B81D47" w:rsidRDefault="005B5BE4">
      <w:pPr>
        <w:pStyle w:val="09PodZAG"/>
        <w:widowControl w:val="0"/>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b w:val="0"/>
          <w:caps w:val="0"/>
          <w:sz w:val="24"/>
          <w:szCs w:val="24"/>
        </w:rPr>
        <w:t xml:space="preserve">Удовлетворение перечисленных особых образовательных потребностей обучающихся возможно на основе </w:t>
      </w:r>
      <w:r w:rsidRPr="00B81D47">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B81D47">
        <w:rPr>
          <w:rFonts w:ascii="Times New Roman" w:hAnsi="Times New Roman" w:cs="Times New Roman"/>
          <w:b w:val="0"/>
          <w:caps w:val="0"/>
          <w:color w:val="auto"/>
          <w:sz w:val="24"/>
          <w:szCs w:val="24"/>
        </w:rPr>
        <w:t xml:space="preserve">изучения обучающимися учебных предметов, а также в ходе проведения </w:t>
      </w:r>
      <w:r w:rsidRPr="00B81D47">
        <w:rPr>
          <w:rFonts w:ascii="Times New Roman" w:hAnsi="Times New Roman" w:cs="Times New Roman"/>
          <w:b w:val="0"/>
          <w:caps w:val="0"/>
          <w:color w:val="auto"/>
          <w:sz w:val="24"/>
          <w:szCs w:val="24"/>
        </w:rPr>
        <w:t>к</w:t>
      </w:r>
      <w:r w:rsidR="005965CC" w:rsidRPr="00B81D47">
        <w:rPr>
          <w:rFonts w:ascii="Times New Roman" w:hAnsi="Times New Roman" w:cs="Times New Roman"/>
          <w:b w:val="0"/>
          <w:caps w:val="0"/>
          <w:color w:val="auto"/>
          <w:sz w:val="24"/>
          <w:szCs w:val="24"/>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4"/>
          <w:szCs w:val="24"/>
        </w:rPr>
      </w:pPr>
    </w:p>
    <w:p w:rsidR="007C358B" w:rsidRDefault="007C358B">
      <w:pPr>
        <w:pStyle w:val="14TexstOSNOVA1012"/>
        <w:spacing w:before="120" w:line="240" w:lineRule="auto"/>
        <w:ind w:firstLine="0"/>
        <w:jc w:val="center"/>
        <w:rPr>
          <w:rFonts w:ascii="Times New Roman" w:hAnsi="Times New Roman" w:cs="Times New Roman"/>
          <w:b/>
          <w:sz w:val="24"/>
          <w:szCs w:val="24"/>
        </w:rPr>
      </w:pPr>
    </w:p>
    <w:p w:rsidR="007C358B" w:rsidRPr="00B81D47" w:rsidRDefault="007C358B">
      <w:pPr>
        <w:pStyle w:val="14TexstOSNOVA1012"/>
        <w:spacing w:before="120" w:line="240" w:lineRule="auto"/>
        <w:ind w:firstLine="0"/>
        <w:jc w:val="center"/>
        <w:rPr>
          <w:rFonts w:ascii="Times New Roman" w:hAnsi="Times New Roman" w:cs="Times New Roman"/>
          <w:b/>
          <w:sz w:val="24"/>
          <w:szCs w:val="24"/>
        </w:rPr>
      </w:pPr>
    </w:p>
    <w:p w:rsidR="005B5BE4" w:rsidRPr="007C358B" w:rsidRDefault="005B5BE4" w:rsidP="003E7C8D">
      <w:pPr>
        <w:pStyle w:val="14TexstOSNOVA1012"/>
        <w:spacing w:before="120" w:line="276" w:lineRule="auto"/>
        <w:ind w:firstLine="0"/>
        <w:jc w:val="center"/>
        <w:rPr>
          <w:rFonts w:ascii="Times New Roman" w:hAnsi="Times New Roman" w:cs="Times New Roman"/>
          <w:b/>
          <w:sz w:val="24"/>
          <w:szCs w:val="24"/>
        </w:rPr>
      </w:pPr>
      <w:r w:rsidRPr="007C358B">
        <w:rPr>
          <w:rFonts w:ascii="Times New Roman" w:hAnsi="Times New Roman" w:cs="Times New Roman"/>
          <w:b/>
          <w:sz w:val="24"/>
          <w:szCs w:val="24"/>
        </w:rPr>
        <w:lastRenderedPageBreak/>
        <w:t>2.1.2. Планируемые результаты освоения обучающимися с легкой</w:t>
      </w:r>
    </w:p>
    <w:p w:rsidR="005B5BE4" w:rsidRPr="007C358B" w:rsidRDefault="005B5BE4" w:rsidP="003E7C8D">
      <w:pPr>
        <w:pStyle w:val="14TexstOSNOVA1012"/>
        <w:spacing w:line="276" w:lineRule="auto"/>
        <w:ind w:firstLine="0"/>
        <w:jc w:val="center"/>
        <w:rPr>
          <w:rFonts w:ascii="Times New Roman" w:hAnsi="Times New Roman" w:cs="Times New Roman"/>
          <w:b/>
          <w:sz w:val="24"/>
          <w:szCs w:val="24"/>
        </w:rPr>
      </w:pPr>
      <w:r w:rsidRPr="007C358B">
        <w:rPr>
          <w:rFonts w:ascii="Times New Roman" w:hAnsi="Times New Roman" w:cs="Times New Roman"/>
          <w:b/>
          <w:sz w:val="24"/>
          <w:szCs w:val="24"/>
        </w:rPr>
        <w:t>умственной отсталостью (интеллектуальными нарушениями)</w:t>
      </w:r>
    </w:p>
    <w:p w:rsidR="005B5BE4" w:rsidRPr="00B81D47" w:rsidRDefault="005B5BE4" w:rsidP="003E7C8D">
      <w:pPr>
        <w:pStyle w:val="14TexstOSNOVA1012"/>
        <w:spacing w:line="276" w:lineRule="auto"/>
        <w:ind w:firstLine="0"/>
        <w:jc w:val="center"/>
        <w:rPr>
          <w:rFonts w:ascii="Times New Roman" w:hAnsi="Times New Roman" w:cs="Times New Roman"/>
          <w:color w:val="auto"/>
          <w:sz w:val="24"/>
          <w:szCs w:val="24"/>
        </w:rPr>
      </w:pPr>
      <w:r w:rsidRPr="007C358B">
        <w:rPr>
          <w:rFonts w:ascii="Times New Roman" w:hAnsi="Times New Roman" w:cs="Times New Roman"/>
          <w:b/>
          <w:sz w:val="24"/>
          <w:szCs w:val="24"/>
        </w:rPr>
        <w:t>адаптированной основной общеобразовательной программы</w:t>
      </w:r>
      <w:r w:rsidRPr="00B81D47">
        <w:rPr>
          <w:rFonts w:ascii="Times New Roman" w:hAnsi="Times New Roman" w:cs="Times New Roman"/>
          <w:b/>
          <w:i/>
          <w:sz w:val="24"/>
          <w:szCs w:val="24"/>
        </w:rPr>
        <w:t xml:space="preserve"> </w:t>
      </w:r>
    </w:p>
    <w:p w:rsidR="005B5BE4" w:rsidRPr="00B81D47" w:rsidRDefault="005B5BE4">
      <w:pPr>
        <w:spacing w:before="120"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 xml:space="preserve">Результаты освоения с обучающимися с легкой умственной отсталостью (интеллектуальными нарушениями) </w:t>
      </w:r>
      <w:r w:rsidR="002814DC">
        <w:rPr>
          <w:rFonts w:ascii="Times New Roman" w:hAnsi="Times New Roman" w:cs="Times New Roman"/>
          <w:color w:val="auto"/>
          <w:sz w:val="24"/>
          <w:szCs w:val="24"/>
        </w:rPr>
        <w:t>Ф</w:t>
      </w:r>
      <w:r w:rsidRPr="00B81D47">
        <w:rPr>
          <w:rFonts w:ascii="Times New Roman" w:hAnsi="Times New Roman" w:cs="Times New Roman"/>
          <w:color w:val="auto"/>
          <w:sz w:val="24"/>
          <w:szCs w:val="24"/>
        </w:rPr>
        <w:t>АООП оцениваются как итоговые на момент завершения образования.</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 xml:space="preserve">Освоение обучающимися </w:t>
      </w:r>
      <w:r w:rsidR="002814DC">
        <w:rPr>
          <w:rFonts w:ascii="Times New Roman" w:hAnsi="Times New Roman" w:cs="Times New Roman"/>
          <w:color w:val="auto"/>
          <w:sz w:val="24"/>
          <w:szCs w:val="24"/>
        </w:rPr>
        <w:t>Ф</w:t>
      </w:r>
      <w:r w:rsidRPr="00B81D47">
        <w:rPr>
          <w:rFonts w:ascii="Times New Roman" w:hAnsi="Times New Roman" w:cs="Times New Roman"/>
          <w:color w:val="auto"/>
          <w:sz w:val="24"/>
          <w:szCs w:val="24"/>
        </w:rPr>
        <w:t xml:space="preserve">АООП, которая создана на основе ФГОС, предполагает достижение ими двух видов результатов: </w:t>
      </w:r>
      <w:r w:rsidRPr="00B81D47">
        <w:rPr>
          <w:rFonts w:ascii="Times New Roman" w:hAnsi="Times New Roman" w:cs="Times New Roman"/>
          <w:i/>
          <w:color w:val="auto"/>
          <w:sz w:val="24"/>
          <w:szCs w:val="24"/>
        </w:rPr>
        <w:t xml:space="preserve">личностных и предметных. </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 xml:space="preserve">В структуре планируемых результатов ведущее место принадлежит </w:t>
      </w:r>
      <w:r w:rsidRPr="00B81D47">
        <w:rPr>
          <w:rFonts w:ascii="Times New Roman" w:hAnsi="Times New Roman" w:cs="Times New Roman"/>
          <w:i/>
          <w:color w:val="auto"/>
          <w:sz w:val="24"/>
          <w:szCs w:val="24"/>
        </w:rPr>
        <w:t>личностным</w:t>
      </w:r>
      <w:r w:rsidRPr="00B81D47">
        <w:rPr>
          <w:rFonts w:ascii="Times New Roman" w:hAnsi="Times New Roman" w:cs="Times New Roman"/>
          <w:color w:val="auto"/>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Личностные результаты</w:t>
      </w:r>
      <w:r w:rsidRPr="00B81D47">
        <w:rPr>
          <w:rFonts w:ascii="Times New Roman" w:hAnsi="Times New Roman" w:cs="Times New Roman"/>
          <w:i/>
          <w:color w:val="auto"/>
          <w:sz w:val="24"/>
          <w:szCs w:val="24"/>
        </w:rPr>
        <w:t xml:space="preserve"> </w:t>
      </w:r>
      <w:r w:rsidRPr="00B81D47">
        <w:rPr>
          <w:rFonts w:ascii="Times New Roman" w:hAnsi="Times New Roman" w:cs="Times New Roman"/>
          <w:color w:val="auto"/>
          <w:sz w:val="24"/>
          <w:szCs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color w:val="auto"/>
          <w:sz w:val="24"/>
          <w:szCs w:val="24"/>
        </w:rPr>
        <w:t xml:space="preserve">К личностным результатам освоения </w:t>
      </w:r>
      <w:r w:rsidR="002814DC">
        <w:rPr>
          <w:rFonts w:ascii="Times New Roman" w:hAnsi="Times New Roman" w:cs="Times New Roman"/>
          <w:color w:val="auto"/>
          <w:sz w:val="24"/>
          <w:szCs w:val="24"/>
        </w:rPr>
        <w:t>Ф</w:t>
      </w:r>
      <w:r w:rsidRPr="00B81D47">
        <w:rPr>
          <w:rFonts w:ascii="Times New Roman" w:hAnsi="Times New Roman" w:cs="Times New Roman"/>
          <w:color w:val="auto"/>
          <w:sz w:val="24"/>
          <w:szCs w:val="24"/>
        </w:rPr>
        <w:t xml:space="preserve">АООП относятся: </w:t>
      </w:r>
    </w:p>
    <w:p w:rsidR="005B5BE4" w:rsidRPr="00B81D47" w:rsidRDefault="005B5BE4">
      <w:pPr>
        <w:spacing w:after="0" w:line="360" w:lineRule="auto"/>
        <w:jc w:val="both"/>
        <w:rPr>
          <w:rFonts w:ascii="Times New Roman" w:hAnsi="Times New Roman" w:cs="Times New Roman"/>
          <w:sz w:val="24"/>
          <w:szCs w:val="24"/>
        </w:rPr>
      </w:pPr>
      <w:r w:rsidRPr="00B81D47">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B5BE4" w:rsidRPr="00B81D47" w:rsidRDefault="005B5BE4">
      <w:pPr>
        <w:spacing w:after="0" w:line="360" w:lineRule="auto"/>
        <w:jc w:val="both"/>
        <w:rPr>
          <w:rFonts w:ascii="Times New Roman" w:hAnsi="Times New Roman" w:cs="Times New Roman"/>
          <w:sz w:val="24"/>
          <w:szCs w:val="24"/>
        </w:rPr>
      </w:pPr>
      <w:r w:rsidRPr="00B81D47">
        <w:rPr>
          <w:rFonts w:ascii="Times New Roman" w:hAnsi="Times New Roman" w:cs="Times New Roman"/>
          <w:sz w:val="24"/>
          <w:szCs w:val="24"/>
        </w:rPr>
        <w:t>2) </w:t>
      </w:r>
      <w:r w:rsidR="00000AC8" w:rsidRPr="00B81D47">
        <w:rPr>
          <w:rFonts w:ascii="Times New Roman" w:hAnsi="Times New Roman" w:cs="Times New Roman"/>
          <w:sz w:val="24"/>
          <w:szCs w:val="24"/>
        </w:rPr>
        <w:t>воспитание</w:t>
      </w:r>
      <w:r w:rsidRPr="00B81D47">
        <w:rPr>
          <w:rFonts w:ascii="Times New Roman" w:hAnsi="Times New Roman" w:cs="Times New Roman"/>
          <w:sz w:val="24"/>
          <w:szCs w:val="24"/>
        </w:rPr>
        <w:t xml:space="preserve"> уважительного отношения к иному мнению, истории и культуре других народов; </w:t>
      </w:r>
    </w:p>
    <w:p w:rsidR="005B5BE4" w:rsidRPr="00B81D47" w:rsidRDefault="005B5BE4">
      <w:pPr>
        <w:spacing w:after="0" w:line="360" w:lineRule="auto"/>
        <w:jc w:val="both"/>
        <w:rPr>
          <w:rFonts w:ascii="Times New Roman" w:hAnsi="Times New Roman" w:cs="Times New Roman"/>
          <w:sz w:val="24"/>
          <w:szCs w:val="24"/>
        </w:rPr>
      </w:pPr>
      <w:r w:rsidRPr="00B81D47">
        <w:rPr>
          <w:rFonts w:ascii="Times New Roman" w:hAnsi="Times New Roman" w:cs="Times New Roman"/>
          <w:sz w:val="24"/>
          <w:szCs w:val="24"/>
        </w:rPr>
        <w:t>3) </w:t>
      </w:r>
      <w:proofErr w:type="spellStart"/>
      <w:r w:rsidRPr="00B81D47">
        <w:rPr>
          <w:rFonts w:ascii="Times New Roman" w:hAnsi="Times New Roman" w:cs="Times New Roman"/>
          <w:color w:val="auto"/>
          <w:sz w:val="24"/>
          <w:szCs w:val="24"/>
        </w:rPr>
        <w:t>сформированность</w:t>
      </w:r>
      <w:proofErr w:type="spellEnd"/>
      <w:r w:rsidRPr="00B81D47">
        <w:rPr>
          <w:rFonts w:ascii="Times New Roman" w:hAnsi="Times New Roman" w:cs="Times New Roman"/>
          <w:color w:val="FF0000"/>
          <w:sz w:val="24"/>
          <w:szCs w:val="24"/>
        </w:rPr>
        <w:t xml:space="preserve"> </w:t>
      </w:r>
      <w:r w:rsidRPr="00B81D47">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B5BE4" w:rsidRPr="00B81D47" w:rsidRDefault="005B5BE4">
      <w:pPr>
        <w:spacing w:after="0" w:line="360" w:lineRule="auto"/>
        <w:jc w:val="both"/>
        <w:rPr>
          <w:rFonts w:ascii="Times New Roman" w:hAnsi="Times New Roman" w:cs="Times New Roman"/>
          <w:sz w:val="24"/>
          <w:szCs w:val="24"/>
        </w:rPr>
      </w:pPr>
      <w:r w:rsidRPr="00B81D47">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B5BE4" w:rsidRPr="00B81D47" w:rsidRDefault="005B5BE4">
      <w:pPr>
        <w:spacing w:after="0" w:line="360" w:lineRule="auto"/>
        <w:jc w:val="both"/>
        <w:rPr>
          <w:rFonts w:ascii="Times New Roman" w:hAnsi="Times New Roman" w:cs="Times New Roman"/>
          <w:color w:val="FF0000"/>
          <w:sz w:val="24"/>
          <w:szCs w:val="24"/>
        </w:rPr>
      </w:pPr>
      <w:r w:rsidRPr="00B81D47">
        <w:rPr>
          <w:rFonts w:ascii="Times New Roman" w:hAnsi="Times New Roman" w:cs="Times New Roman"/>
          <w:sz w:val="24"/>
          <w:szCs w:val="24"/>
        </w:rPr>
        <w:t xml:space="preserve">5) овладение социально-бытовыми </w:t>
      </w:r>
      <w:r w:rsidRPr="00B81D47">
        <w:rPr>
          <w:rFonts w:ascii="Times New Roman" w:hAnsi="Times New Roman" w:cs="Times New Roman"/>
          <w:color w:val="auto"/>
          <w:sz w:val="24"/>
          <w:szCs w:val="24"/>
        </w:rPr>
        <w:t>навыками</w:t>
      </w:r>
      <w:r w:rsidRPr="00B81D47">
        <w:rPr>
          <w:rFonts w:ascii="Times New Roman" w:hAnsi="Times New Roman" w:cs="Times New Roman"/>
          <w:sz w:val="24"/>
          <w:szCs w:val="24"/>
        </w:rPr>
        <w:t xml:space="preserve">, используемыми в повседневной жизни; </w:t>
      </w:r>
    </w:p>
    <w:p w:rsidR="005B5BE4" w:rsidRPr="00B81D47" w:rsidRDefault="005B5BE4">
      <w:pPr>
        <w:spacing w:after="0" w:line="360" w:lineRule="auto"/>
        <w:jc w:val="both"/>
        <w:rPr>
          <w:rFonts w:ascii="Times New Roman" w:hAnsi="Times New Roman" w:cs="Times New Roman"/>
          <w:sz w:val="24"/>
          <w:szCs w:val="24"/>
        </w:rPr>
      </w:pPr>
      <w:r w:rsidRPr="00B81D47">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B5BE4" w:rsidRPr="00B81D47" w:rsidRDefault="005B5BE4">
      <w:pPr>
        <w:spacing w:after="0" w:line="360" w:lineRule="auto"/>
        <w:jc w:val="both"/>
        <w:rPr>
          <w:rFonts w:ascii="Times New Roman" w:hAnsi="Times New Roman" w:cs="Times New Roman"/>
          <w:sz w:val="24"/>
          <w:szCs w:val="24"/>
        </w:rPr>
      </w:pPr>
      <w:r w:rsidRPr="00B81D47">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B81D47" w:rsidRDefault="005B5BE4">
      <w:pPr>
        <w:spacing w:after="0" w:line="360" w:lineRule="auto"/>
        <w:jc w:val="both"/>
        <w:rPr>
          <w:rFonts w:ascii="Times New Roman" w:hAnsi="Times New Roman" w:cs="Times New Roman"/>
          <w:sz w:val="24"/>
          <w:szCs w:val="24"/>
        </w:rPr>
      </w:pPr>
      <w:r w:rsidRPr="00B81D47">
        <w:rPr>
          <w:rFonts w:ascii="Times New Roman" w:hAnsi="Times New Roman" w:cs="Times New Roman"/>
          <w:sz w:val="24"/>
          <w:szCs w:val="24"/>
        </w:rPr>
        <w:t xml:space="preserve">8) принятие и освоение социальной роли обучающегося, </w:t>
      </w:r>
      <w:r w:rsidRPr="00B81D47">
        <w:rPr>
          <w:rFonts w:ascii="Times New Roman" w:hAnsi="Times New Roman" w:cs="Times New Roman"/>
          <w:color w:val="auto"/>
          <w:sz w:val="24"/>
          <w:szCs w:val="24"/>
        </w:rPr>
        <w:t xml:space="preserve">проявление </w:t>
      </w:r>
      <w:r w:rsidRPr="00B81D47">
        <w:rPr>
          <w:rFonts w:ascii="Times New Roman" w:hAnsi="Times New Roman" w:cs="Times New Roman"/>
          <w:sz w:val="24"/>
          <w:szCs w:val="24"/>
        </w:rPr>
        <w:t xml:space="preserve">социально значимых мотивов учебной деятельности; </w:t>
      </w:r>
    </w:p>
    <w:p w:rsidR="005B5BE4" w:rsidRPr="00B81D47" w:rsidRDefault="005B5BE4">
      <w:pPr>
        <w:spacing w:after="0" w:line="360" w:lineRule="auto"/>
        <w:jc w:val="both"/>
        <w:rPr>
          <w:rFonts w:ascii="Times New Roman" w:hAnsi="Times New Roman" w:cs="Times New Roman"/>
          <w:sz w:val="24"/>
          <w:szCs w:val="24"/>
        </w:rPr>
      </w:pPr>
      <w:r w:rsidRPr="00B81D47">
        <w:rPr>
          <w:rFonts w:ascii="Times New Roman" w:hAnsi="Times New Roman" w:cs="Times New Roman"/>
          <w:sz w:val="24"/>
          <w:szCs w:val="24"/>
        </w:rPr>
        <w:t>9) </w:t>
      </w:r>
      <w:proofErr w:type="spellStart"/>
      <w:r w:rsidRPr="00B81D47">
        <w:rPr>
          <w:rFonts w:ascii="Times New Roman" w:hAnsi="Times New Roman" w:cs="Times New Roman"/>
          <w:color w:val="auto"/>
          <w:sz w:val="24"/>
          <w:szCs w:val="24"/>
        </w:rPr>
        <w:t>сформированность</w:t>
      </w:r>
      <w:proofErr w:type="spellEnd"/>
      <w:r w:rsidRPr="00B81D47">
        <w:rPr>
          <w:rFonts w:ascii="Times New Roman" w:hAnsi="Times New Roman" w:cs="Times New Roman"/>
          <w:color w:val="FF0000"/>
          <w:sz w:val="24"/>
          <w:szCs w:val="24"/>
        </w:rPr>
        <w:t xml:space="preserve"> </w:t>
      </w:r>
      <w:r w:rsidRPr="00B81D47">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B5BE4" w:rsidRPr="00B81D47" w:rsidRDefault="005B5BE4">
      <w:pPr>
        <w:spacing w:after="0" w:line="360" w:lineRule="auto"/>
        <w:jc w:val="both"/>
        <w:rPr>
          <w:rFonts w:ascii="Times New Roman" w:hAnsi="Times New Roman" w:cs="Times New Roman"/>
          <w:sz w:val="24"/>
          <w:szCs w:val="24"/>
        </w:rPr>
      </w:pPr>
      <w:r w:rsidRPr="00B81D47">
        <w:rPr>
          <w:rFonts w:ascii="Times New Roman" w:hAnsi="Times New Roman" w:cs="Times New Roman"/>
          <w:sz w:val="24"/>
          <w:szCs w:val="24"/>
        </w:rPr>
        <w:t>10) </w:t>
      </w:r>
      <w:r w:rsidR="00912D8C" w:rsidRPr="00B81D47">
        <w:rPr>
          <w:rFonts w:ascii="Times New Roman" w:hAnsi="Times New Roman" w:cs="Times New Roman"/>
          <w:sz w:val="24"/>
          <w:szCs w:val="24"/>
        </w:rPr>
        <w:t>воспитание</w:t>
      </w:r>
      <w:r w:rsidRPr="00B81D47">
        <w:rPr>
          <w:rFonts w:ascii="Times New Roman" w:hAnsi="Times New Roman" w:cs="Times New Roman"/>
          <w:sz w:val="24"/>
          <w:szCs w:val="24"/>
        </w:rPr>
        <w:t xml:space="preserve"> эстетических потребностей, ценностей и чувств; </w:t>
      </w:r>
    </w:p>
    <w:p w:rsidR="005B5BE4" w:rsidRPr="00B81D47" w:rsidRDefault="005B5BE4">
      <w:pPr>
        <w:spacing w:after="0" w:line="360" w:lineRule="auto"/>
        <w:jc w:val="both"/>
        <w:rPr>
          <w:rFonts w:ascii="Times New Roman" w:hAnsi="Times New Roman" w:cs="Times New Roman"/>
          <w:sz w:val="24"/>
          <w:szCs w:val="24"/>
        </w:rPr>
      </w:pPr>
      <w:r w:rsidRPr="00B81D47">
        <w:rPr>
          <w:rFonts w:ascii="Times New Roman" w:hAnsi="Times New Roman" w:cs="Times New Roman"/>
          <w:sz w:val="24"/>
          <w:szCs w:val="24"/>
        </w:rPr>
        <w:lastRenderedPageBreak/>
        <w:t>11) </w:t>
      </w:r>
      <w:r w:rsidR="00584ED6" w:rsidRPr="00B81D47">
        <w:rPr>
          <w:rFonts w:ascii="Times New Roman" w:hAnsi="Times New Roman" w:cs="Times New Roman"/>
          <w:sz w:val="24"/>
          <w:szCs w:val="24"/>
        </w:rPr>
        <w:t>развитие этических чувств,</w:t>
      </w:r>
      <w:r w:rsidRPr="00B81D47">
        <w:rPr>
          <w:rFonts w:ascii="Times New Roman" w:hAnsi="Times New Roman" w:cs="Times New Roman"/>
          <w:sz w:val="24"/>
          <w:szCs w:val="24"/>
        </w:rPr>
        <w:t xml:space="preserve"> </w:t>
      </w:r>
      <w:r w:rsidRPr="00B81D47">
        <w:rPr>
          <w:rFonts w:ascii="Times New Roman" w:hAnsi="Times New Roman" w:cs="Times New Roman"/>
          <w:color w:val="auto"/>
          <w:sz w:val="24"/>
          <w:szCs w:val="24"/>
        </w:rPr>
        <w:t>проявление</w:t>
      </w:r>
      <w:r w:rsidRPr="00B81D47">
        <w:rPr>
          <w:rFonts w:ascii="Times New Roman" w:hAnsi="Times New Roman" w:cs="Times New Roman"/>
          <w:sz w:val="24"/>
          <w:szCs w:val="24"/>
        </w:rPr>
        <w:t xml:space="preserve"> доброжелательности</w:t>
      </w:r>
      <w:r w:rsidRPr="00B81D47">
        <w:rPr>
          <w:rFonts w:ascii="Times New Roman" w:hAnsi="Times New Roman" w:cs="Times New Roman"/>
          <w:color w:val="auto"/>
          <w:sz w:val="24"/>
          <w:szCs w:val="24"/>
        </w:rPr>
        <w:t>,</w:t>
      </w:r>
      <w:r w:rsidRPr="00B81D47">
        <w:rPr>
          <w:rFonts w:ascii="Times New Roman" w:hAnsi="Times New Roman" w:cs="Times New Roman"/>
          <w:sz w:val="24"/>
          <w:szCs w:val="24"/>
        </w:rPr>
        <w:t xml:space="preserve"> эмоционально-нра</w:t>
      </w:r>
      <w:r w:rsidRPr="00B81D47">
        <w:rPr>
          <w:rFonts w:ascii="Times New Roman" w:hAnsi="Times New Roman" w:cs="Times New Roman"/>
          <w:sz w:val="24"/>
          <w:szCs w:val="24"/>
        </w:rPr>
        <w:softHyphen/>
        <w:t xml:space="preserve">вственной отзывчивости </w:t>
      </w:r>
      <w:r w:rsidRPr="00B81D47">
        <w:rPr>
          <w:rFonts w:ascii="Times New Roman" w:hAnsi="Times New Roman" w:cs="Times New Roman"/>
          <w:color w:val="auto"/>
          <w:sz w:val="24"/>
          <w:szCs w:val="24"/>
        </w:rPr>
        <w:t>и взаимопомощи, проявление</w:t>
      </w:r>
      <w:r w:rsidRPr="00B81D47">
        <w:rPr>
          <w:rFonts w:ascii="Times New Roman" w:hAnsi="Times New Roman" w:cs="Times New Roman"/>
          <w:color w:val="FF0000"/>
          <w:sz w:val="24"/>
          <w:szCs w:val="24"/>
        </w:rPr>
        <w:t xml:space="preserve"> </w:t>
      </w:r>
      <w:r w:rsidRPr="00B81D47">
        <w:rPr>
          <w:rFonts w:ascii="Times New Roman" w:hAnsi="Times New Roman" w:cs="Times New Roman"/>
          <w:sz w:val="24"/>
          <w:szCs w:val="24"/>
        </w:rPr>
        <w:t xml:space="preserve">сопереживания </w:t>
      </w:r>
      <w:r w:rsidRPr="00B81D47">
        <w:rPr>
          <w:rFonts w:ascii="Times New Roman" w:hAnsi="Times New Roman" w:cs="Times New Roman"/>
          <w:color w:val="auto"/>
          <w:sz w:val="24"/>
          <w:szCs w:val="24"/>
        </w:rPr>
        <w:t xml:space="preserve">к </w:t>
      </w:r>
      <w:r w:rsidRPr="00B81D47">
        <w:rPr>
          <w:rFonts w:ascii="Times New Roman" w:hAnsi="Times New Roman" w:cs="Times New Roman"/>
          <w:sz w:val="24"/>
          <w:szCs w:val="24"/>
        </w:rPr>
        <w:t xml:space="preserve">чувствам других людей; </w:t>
      </w:r>
    </w:p>
    <w:p w:rsidR="00584ED6" w:rsidRPr="00B81D47" w:rsidRDefault="005B5BE4">
      <w:pPr>
        <w:spacing w:after="0" w:line="360" w:lineRule="auto"/>
        <w:jc w:val="both"/>
        <w:rPr>
          <w:rFonts w:ascii="Times New Roman" w:hAnsi="Times New Roman" w:cs="Times New Roman"/>
          <w:sz w:val="24"/>
          <w:szCs w:val="24"/>
        </w:rPr>
      </w:pPr>
      <w:r w:rsidRPr="00B81D47">
        <w:rPr>
          <w:rFonts w:ascii="Times New Roman" w:hAnsi="Times New Roman" w:cs="Times New Roman"/>
          <w:sz w:val="24"/>
          <w:szCs w:val="24"/>
        </w:rPr>
        <w:t>12) </w:t>
      </w:r>
      <w:proofErr w:type="spellStart"/>
      <w:r w:rsidRPr="00B81D47">
        <w:rPr>
          <w:rFonts w:ascii="Times New Roman" w:hAnsi="Times New Roman" w:cs="Times New Roman"/>
          <w:color w:val="auto"/>
          <w:sz w:val="24"/>
          <w:szCs w:val="24"/>
        </w:rPr>
        <w:t>сформированность</w:t>
      </w:r>
      <w:proofErr w:type="spellEnd"/>
      <w:r w:rsidRPr="00B81D47">
        <w:rPr>
          <w:rFonts w:ascii="Times New Roman" w:hAnsi="Times New Roman" w:cs="Times New Roman"/>
          <w:color w:val="FF0000"/>
          <w:sz w:val="24"/>
          <w:szCs w:val="24"/>
        </w:rPr>
        <w:t xml:space="preserve"> </w:t>
      </w:r>
      <w:r w:rsidRPr="00B81D47">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B81D47" w:rsidRDefault="005B5BE4">
      <w:pPr>
        <w:spacing w:after="0" w:line="360" w:lineRule="auto"/>
        <w:jc w:val="both"/>
        <w:rPr>
          <w:rFonts w:ascii="Times New Roman" w:hAnsi="Times New Roman" w:cs="Times New Roman"/>
          <w:i/>
          <w:color w:val="auto"/>
          <w:sz w:val="24"/>
          <w:szCs w:val="24"/>
        </w:rPr>
      </w:pPr>
      <w:r w:rsidRPr="00B81D47">
        <w:rPr>
          <w:rFonts w:ascii="Times New Roman" w:hAnsi="Times New Roman" w:cs="Times New Roman"/>
          <w:color w:val="auto"/>
          <w:sz w:val="24"/>
          <w:szCs w:val="24"/>
        </w:rPr>
        <w:t>1</w:t>
      </w:r>
      <w:r w:rsidR="00584ED6" w:rsidRPr="00B81D47">
        <w:rPr>
          <w:rFonts w:ascii="Times New Roman" w:hAnsi="Times New Roman" w:cs="Times New Roman"/>
          <w:color w:val="auto"/>
          <w:sz w:val="24"/>
          <w:szCs w:val="24"/>
        </w:rPr>
        <w:t>3</w:t>
      </w:r>
      <w:r w:rsidRPr="00B81D47">
        <w:rPr>
          <w:rFonts w:ascii="Times New Roman" w:hAnsi="Times New Roman" w:cs="Times New Roman"/>
          <w:color w:val="auto"/>
          <w:sz w:val="24"/>
          <w:szCs w:val="24"/>
        </w:rPr>
        <w:t>) проявление</w:t>
      </w:r>
      <w:r w:rsidRPr="00B81D47">
        <w:rPr>
          <w:rFonts w:ascii="Times New Roman" w:hAnsi="Times New Roman" w:cs="Times New Roman"/>
          <w:color w:val="FF0000"/>
          <w:sz w:val="24"/>
          <w:szCs w:val="24"/>
        </w:rPr>
        <w:t xml:space="preserve"> </w:t>
      </w:r>
      <w:r w:rsidRPr="00B81D47">
        <w:rPr>
          <w:rFonts w:ascii="Times New Roman" w:hAnsi="Times New Roman" w:cs="Times New Roman"/>
          <w:sz w:val="24"/>
          <w:szCs w:val="24"/>
        </w:rPr>
        <w:t>готовности к самостоятельной жизни.</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i/>
          <w:color w:val="auto"/>
          <w:sz w:val="24"/>
          <w:szCs w:val="24"/>
        </w:rPr>
        <w:t>Предметные результаты</w:t>
      </w:r>
      <w:r w:rsidRPr="00B81D47">
        <w:rPr>
          <w:rFonts w:ascii="Times New Roman" w:hAnsi="Times New Roman" w:cs="Times New Roman"/>
          <w:color w:val="auto"/>
          <w:sz w:val="24"/>
          <w:szCs w:val="24"/>
        </w:rPr>
        <w:t xml:space="preserve"> освоения </w:t>
      </w:r>
      <w:r w:rsidR="002814DC">
        <w:rPr>
          <w:rFonts w:ascii="Times New Roman" w:hAnsi="Times New Roman" w:cs="Times New Roman"/>
          <w:color w:val="auto"/>
          <w:sz w:val="24"/>
          <w:szCs w:val="24"/>
        </w:rPr>
        <w:t>Ф</w:t>
      </w:r>
      <w:r w:rsidRPr="00B81D47">
        <w:rPr>
          <w:rFonts w:ascii="Times New Roman" w:hAnsi="Times New Roman" w:cs="Times New Roman"/>
          <w:color w:val="auto"/>
          <w:sz w:val="24"/>
          <w:szCs w:val="24"/>
        </w:rPr>
        <w:t>АООП образования вклю</w:t>
      </w:r>
      <w:r w:rsidRPr="00B81D47">
        <w:rPr>
          <w:rFonts w:ascii="Times New Roman" w:hAnsi="Times New Roman" w:cs="Times New Roman"/>
          <w:color w:val="auto"/>
          <w:sz w:val="24"/>
          <w:szCs w:val="24"/>
        </w:rPr>
        <w:softHyphen/>
        <w:t>ча</w:t>
      </w:r>
      <w:r w:rsidRPr="00B81D47">
        <w:rPr>
          <w:rFonts w:ascii="Times New Roman" w:hAnsi="Times New Roman" w:cs="Times New Roman"/>
          <w:color w:val="auto"/>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B81D47">
        <w:rPr>
          <w:rFonts w:ascii="Times New Roman" w:hAnsi="Times New Roman" w:cs="Times New Roman"/>
          <w:color w:val="auto"/>
          <w:sz w:val="24"/>
          <w:szCs w:val="24"/>
        </w:rPr>
        <w:softHyphen/>
        <w:t>зуль</w:t>
      </w:r>
      <w:r w:rsidRPr="00B81D47">
        <w:rPr>
          <w:rFonts w:ascii="Times New Roman" w:hAnsi="Times New Roman" w:cs="Times New Roman"/>
          <w:color w:val="auto"/>
          <w:sz w:val="24"/>
          <w:szCs w:val="24"/>
        </w:rPr>
        <w:softHyphen/>
        <w:t>та</w:t>
      </w:r>
      <w:r w:rsidRPr="00B81D47">
        <w:rPr>
          <w:rFonts w:ascii="Times New Roman" w:hAnsi="Times New Roman" w:cs="Times New Roman"/>
          <w:color w:val="auto"/>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B81D47">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5B5BE4" w:rsidRPr="00B81D47" w:rsidRDefault="002814DC">
      <w:pPr>
        <w:spacing w:after="0" w:line="360" w:lineRule="auto"/>
        <w:ind w:firstLine="709"/>
        <w:jc w:val="both"/>
        <w:rPr>
          <w:rFonts w:ascii="Times New Roman" w:hAnsi="Times New Roman" w:cs="Times New Roman"/>
          <w:sz w:val="24"/>
          <w:szCs w:val="24"/>
        </w:rPr>
      </w:pPr>
      <w:r>
        <w:rPr>
          <w:rFonts w:ascii="Times New Roman" w:hAnsi="Times New Roman" w:cs="Times New Roman"/>
          <w:color w:val="auto"/>
          <w:sz w:val="24"/>
          <w:szCs w:val="24"/>
        </w:rPr>
        <w:t>Ф</w:t>
      </w:r>
      <w:r w:rsidR="005B5BE4" w:rsidRPr="00B81D47">
        <w:rPr>
          <w:rFonts w:ascii="Times New Roman" w:hAnsi="Times New Roman" w:cs="Times New Roman"/>
          <w:color w:val="auto"/>
          <w:sz w:val="24"/>
          <w:szCs w:val="24"/>
        </w:rPr>
        <w:t xml:space="preserve">АООП определяет два уровня овладения предметными результатами: минимальный и достаточный. </w:t>
      </w:r>
    </w:p>
    <w:p w:rsidR="005B5BE4" w:rsidRPr="00B81D47" w:rsidRDefault="005B5BE4">
      <w:pPr>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sz w:val="24"/>
          <w:szCs w:val="24"/>
        </w:rPr>
        <w:t>Минимальный уровень является обязательным для большинства обучающихся с ум</w:t>
      </w:r>
      <w:r w:rsidRPr="00B81D47">
        <w:rPr>
          <w:rFonts w:ascii="Times New Roman" w:hAnsi="Times New Roman" w:cs="Times New Roman"/>
          <w:sz w:val="24"/>
          <w:szCs w:val="24"/>
        </w:rPr>
        <w:softHyphen/>
        <w:t xml:space="preserve">ственной отсталостью </w:t>
      </w:r>
      <w:r w:rsidRPr="00B81D47">
        <w:rPr>
          <w:rFonts w:ascii="Times New Roman" w:hAnsi="Times New Roman" w:cs="Times New Roman"/>
          <w:caps/>
          <w:sz w:val="24"/>
          <w:szCs w:val="24"/>
        </w:rPr>
        <w:t>(</w:t>
      </w:r>
      <w:r w:rsidRPr="00B81D47">
        <w:rPr>
          <w:rFonts w:ascii="Times New Roman" w:hAnsi="Times New Roman" w:cs="Times New Roman"/>
          <w:sz w:val="24"/>
          <w:szCs w:val="24"/>
        </w:rPr>
        <w:t>интеллектуальными нарушениями</w:t>
      </w:r>
      <w:r w:rsidRPr="00B81D47">
        <w:rPr>
          <w:rFonts w:ascii="Times New Roman" w:hAnsi="Times New Roman" w:cs="Times New Roman"/>
          <w:caps/>
          <w:sz w:val="24"/>
          <w:szCs w:val="24"/>
        </w:rPr>
        <w:t>)</w:t>
      </w:r>
      <w:r w:rsidRPr="00B81D47">
        <w:rPr>
          <w:rFonts w:ascii="Times New Roman" w:hAnsi="Times New Roman" w:cs="Times New Roman"/>
          <w:sz w:val="24"/>
          <w:szCs w:val="24"/>
        </w:rPr>
        <w:t>. Вместе с тем, отсутствие достижения это</w:t>
      </w:r>
      <w:r w:rsidRPr="00B81D47">
        <w:rPr>
          <w:rFonts w:ascii="Times New Roman" w:hAnsi="Times New Roman" w:cs="Times New Roman"/>
          <w:sz w:val="24"/>
          <w:szCs w:val="24"/>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sidRPr="00B81D47">
        <w:rPr>
          <w:rFonts w:ascii="Times New Roman" w:hAnsi="Times New Roman" w:cs="Times New Roman"/>
          <w:color w:val="auto"/>
          <w:sz w:val="24"/>
          <w:szCs w:val="24"/>
        </w:rPr>
        <w:t>В том случае, если обу</w:t>
      </w:r>
      <w:r w:rsidRPr="00B81D47">
        <w:rPr>
          <w:rFonts w:ascii="Times New Roman" w:hAnsi="Times New Roman" w:cs="Times New Roman"/>
          <w:color w:val="auto"/>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Pr="00B81D47" w:rsidRDefault="005B5BE4">
      <w:pPr>
        <w:spacing w:after="0" w:line="360" w:lineRule="auto"/>
        <w:ind w:firstLine="709"/>
        <w:jc w:val="both"/>
        <w:rPr>
          <w:rFonts w:ascii="Times New Roman" w:hAnsi="Times New Roman" w:cs="Times New Roman"/>
          <w:b/>
          <w:i/>
          <w:color w:val="auto"/>
          <w:sz w:val="24"/>
          <w:szCs w:val="24"/>
        </w:rPr>
      </w:pPr>
      <w:r w:rsidRPr="00B81D47">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B81D47">
        <w:rPr>
          <w:rFonts w:ascii="Times New Roman" w:hAnsi="Times New Roman" w:cs="Times New Roman"/>
          <w:color w:val="auto"/>
          <w:sz w:val="24"/>
          <w:szCs w:val="24"/>
          <w:lang w:val="en-US"/>
        </w:rPr>
        <w:t>IV</w:t>
      </w:r>
      <w:r w:rsidRPr="00B81D47">
        <w:rPr>
          <w:rFonts w:ascii="Times New Roman" w:hAnsi="Times New Roman" w:cs="Times New Roman"/>
          <w:color w:val="auto"/>
          <w:sz w:val="24"/>
          <w:szCs w:val="24"/>
        </w:rPr>
        <w:t xml:space="preserve"> класс):</w:t>
      </w:r>
    </w:p>
    <w:p w:rsidR="005B5BE4" w:rsidRPr="00B81D47" w:rsidRDefault="005B5BE4">
      <w:pPr>
        <w:spacing w:after="0" w:line="360" w:lineRule="auto"/>
        <w:ind w:firstLine="709"/>
        <w:jc w:val="both"/>
        <w:rPr>
          <w:sz w:val="24"/>
          <w:szCs w:val="24"/>
          <w:u w:val="single"/>
        </w:rPr>
      </w:pPr>
      <w:r w:rsidRPr="00B81D47">
        <w:rPr>
          <w:rFonts w:ascii="Times New Roman" w:hAnsi="Times New Roman" w:cs="Times New Roman"/>
          <w:b/>
          <w:i/>
          <w:color w:val="auto"/>
          <w:sz w:val="24"/>
          <w:szCs w:val="24"/>
        </w:rPr>
        <w:t>Русский язык</w:t>
      </w:r>
      <w:r w:rsidRPr="00B81D47">
        <w:rPr>
          <w:rFonts w:ascii="Times New Roman" w:hAnsi="Times New Roman" w:cs="Times New Roman"/>
          <w:color w:val="auto"/>
          <w:sz w:val="24"/>
          <w:szCs w:val="24"/>
        </w:rPr>
        <w:t xml:space="preserve"> </w:t>
      </w:r>
    </w:p>
    <w:p w:rsidR="005B5BE4" w:rsidRPr="00B81D47" w:rsidRDefault="005B5BE4">
      <w:pPr>
        <w:pStyle w:val="p16"/>
        <w:shd w:val="clear" w:color="auto" w:fill="FFFFFF"/>
        <w:spacing w:before="0" w:after="0" w:line="360" w:lineRule="auto"/>
        <w:ind w:firstLine="709"/>
        <w:jc w:val="both"/>
      </w:pPr>
      <w:r w:rsidRPr="00B81D47">
        <w:rPr>
          <w:u w:val="single"/>
        </w:rPr>
        <w:t>Минимальный уровень:</w:t>
      </w:r>
    </w:p>
    <w:p w:rsidR="005B5BE4" w:rsidRPr="00B81D47" w:rsidRDefault="005B5BE4">
      <w:pPr>
        <w:pStyle w:val="p16"/>
        <w:shd w:val="clear" w:color="auto" w:fill="FFFFFF"/>
        <w:spacing w:before="0" w:after="0" w:line="360" w:lineRule="auto"/>
        <w:ind w:firstLine="709"/>
        <w:jc w:val="both"/>
      </w:pPr>
      <w:r w:rsidRPr="00B81D47">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B81D47" w:rsidRDefault="005B5BE4">
      <w:pPr>
        <w:pStyle w:val="p16"/>
        <w:shd w:val="clear" w:color="auto" w:fill="FFFFFF"/>
        <w:spacing w:before="0" w:after="0" w:line="360" w:lineRule="auto"/>
        <w:ind w:firstLine="709"/>
        <w:jc w:val="both"/>
      </w:pPr>
      <w:r w:rsidRPr="00B81D47">
        <w:t>деление слов на слоги для переноса;</w:t>
      </w:r>
    </w:p>
    <w:p w:rsidR="005B5BE4" w:rsidRPr="00B81D47" w:rsidRDefault="005B5BE4">
      <w:pPr>
        <w:pStyle w:val="p16"/>
        <w:shd w:val="clear" w:color="auto" w:fill="FFFFFF"/>
        <w:spacing w:before="0" w:after="0" w:line="360" w:lineRule="auto"/>
        <w:ind w:firstLine="709"/>
        <w:jc w:val="both"/>
      </w:pPr>
      <w:r w:rsidRPr="00B81D47">
        <w:t>списывание по слогам и целыми словами с рукописного и печатного текста с орфографическим проговариванием;</w:t>
      </w:r>
    </w:p>
    <w:p w:rsidR="005B5BE4" w:rsidRPr="00B81D47" w:rsidRDefault="005B5BE4">
      <w:pPr>
        <w:pStyle w:val="p16"/>
        <w:shd w:val="clear" w:color="auto" w:fill="FFFFFF"/>
        <w:spacing w:before="0" w:after="0" w:line="360" w:lineRule="auto"/>
        <w:ind w:firstLine="709"/>
        <w:jc w:val="both"/>
      </w:pPr>
      <w:r w:rsidRPr="00B81D47">
        <w:t>запись под диктовку слов и коротких предложений (2-4 слова) с изученными орфограммами;</w:t>
      </w:r>
    </w:p>
    <w:p w:rsidR="005B5BE4" w:rsidRPr="00B81D47" w:rsidRDefault="005B5BE4">
      <w:pPr>
        <w:pStyle w:val="p16"/>
        <w:shd w:val="clear" w:color="auto" w:fill="FFFFFF"/>
        <w:spacing w:before="0" w:after="0" w:line="360" w:lineRule="auto"/>
        <w:ind w:firstLine="709"/>
        <w:jc w:val="both"/>
      </w:pPr>
      <w:r w:rsidRPr="00B81D47">
        <w:lastRenderedPageBreak/>
        <w:t>обозначение мягкости и твердости согласных звуков на письме гласными буквами и буквой Ь (после предварительной отработки);</w:t>
      </w:r>
    </w:p>
    <w:p w:rsidR="005B5BE4" w:rsidRPr="00B81D47" w:rsidRDefault="005B5BE4">
      <w:pPr>
        <w:pStyle w:val="p16"/>
        <w:shd w:val="clear" w:color="auto" w:fill="FFFFFF"/>
        <w:spacing w:before="0" w:after="0" w:line="360" w:lineRule="auto"/>
        <w:ind w:firstLine="709"/>
        <w:jc w:val="both"/>
      </w:pPr>
      <w:r w:rsidRPr="00B81D47">
        <w:t>дифференциация и подбор слов, обозначающих предметы, действия, признаки;</w:t>
      </w:r>
    </w:p>
    <w:p w:rsidR="005B5BE4" w:rsidRPr="00B81D47" w:rsidRDefault="005B5BE4">
      <w:pPr>
        <w:pStyle w:val="p16"/>
        <w:shd w:val="clear" w:color="auto" w:fill="FFFFFF"/>
        <w:spacing w:before="0" w:after="0" w:line="360" w:lineRule="auto"/>
        <w:ind w:firstLine="709"/>
        <w:jc w:val="both"/>
      </w:pPr>
      <w:r w:rsidRPr="00B81D47">
        <w:t>составление предложений, восстановление в них нарушенного порядка слов с ориентацией на серию сюжетных картинок;</w:t>
      </w:r>
    </w:p>
    <w:p w:rsidR="005B5BE4" w:rsidRPr="00B81D47" w:rsidRDefault="005B5BE4">
      <w:pPr>
        <w:pStyle w:val="p16"/>
        <w:shd w:val="clear" w:color="auto" w:fill="FFFFFF"/>
        <w:spacing w:before="0" w:after="0" w:line="360" w:lineRule="auto"/>
        <w:ind w:firstLine="709"/>
        <w:jc w:val="both"/>
      </w:pPr>
      <w:r w:rsidRPr="00B81D47">
        <w:t>выделение из текста предложений на заданную тему;</w:t>
      </w:r>
    </w:p>
    <w:p w:rsidR="005B5BE4" w:rsidRPr="00B81D47" w:rsidRDefault="005B5BE4">
      <w:pPr>
        <w:pStyle w:val="p16"/>
        <w:shd w:val="clear" w:color="auto" w:fill="FFFFFF"/>
        <w:spacing w:before="0" w:after="0" w:line="360" w:lineRule="auto"/>
        <w:ind w:firstLine="709"/>
        <w:jc w:val="both"/>
        <w:rPr>
          <w:u w:val="single"/>
        </w:rPr>
      </w:pPr>
      <w:r w:rsidRPr="00B81D47">
        <w:t>участие в обсуждении темы текста и выбора заголовка к нему.</w:t>
      </w:r>
    </w:p>
    <w:p w:rsidR="005B5BE4" w:rsidRPr="00B81D47" w:rsidRDefault="005B5BE4">
      <w:pPr>
        <w:spacing w:after="0" w:line="360" w:lineRule="auto"/>
        <w:ind w:firstLine="709"/>
        <w:jc w:val="both"/>
        <w:rPr>
          <w:sz w:val="24"/>
          <w:szCs w:val="24"/>
        </w:rPr>
      </w:pPr>
      <w:r w:rsidRPr="00B81D47">
        <w:rPr>
          <w:rFonts w:ascii="Times New Roman" w:hAnsi="Times New Roman" w:cs="Times New Roman"/>
          <w:color w:val="auto"/>
          <w:sz w:val="24"/>
          <w:szCs w:val="24"/>
          <w:u w:val="single"/>
        </w:rPr>
        <w:t>Достаточный уровень:</w:t>
      </w:r>
    </w:p>
    <w:p w:rsidR="005B5BE4" w:rsidRPr="00B81D47" w:rsidRDefault="005B5BE4">
      <w:pPr>
        <w:pStyle w:val="p15"/>
        <w:shd w:val="clear" w:color="auto" w:fill="FFFFFF"/>
        <w:spacing w:before="0" w:after="0" w:line="360" w:lineRule="auto"/>
        <w:ind w:firstLine="709"/>
        <w:jc w:val="both"/>
      </w:pPr>
      <w:r w:rsidRPr="00B81D47">
        <w:t xml:space="preserve">различение звуков и букв; </w:t>
      </w:r>
    </w:p>
    <w:p w:rsidR="005B5BE4" w:rsidRPr="00B81D47" w:rsidRDefault="005B5BE4">
      <w:pPr>
        <w:pStyle w:val="p15"/>
        <w:shd w:val="clear" w:color="auto" w:fill="FFFFFF"/>
        <w:spacing w:before="0" w:after="0" w:line="360" w:lineRule="auto"/>
        <w:ind w:firstLine="709"/>
        <w:jc w:val="both"/>
      </w:pPr>
      <w:r w:rsidRPr="00B81D47">
        <w:t>характеристика гласных и согласных звуков с опорой на образец и опорную схему;</w:t>
      </w:r>
    </w:p>
    <w:p w:rsidR="005B5BE4" w:rsidRPr="00B81D47" w:rsidRDefault="005B5BE4">
      <w:pPr>
        <w:pStyle w:val="p15"/>
        <w:shd w:val="clear" w:color="auto" w:fill="FFFFFF"/>
        <w:spacing w:before="0" w:after="0" w:line="360" w:lineRule="auto"/>
        <w:ind w:firstLine="709"/>
        <w:jc w:val="both"/>
      </w:pPr>
      <w:r w:rsidRPr="00B81D47">
        <w:t>списывание рукописного и печатного текста целыми словами с орфографическим проговариванием;</w:t>
      </w:r>
    </w:p>
    <w:p w:rsidR="005B5BE4" w:rsidRPr="00B81D47" w:rsidRDefault="005B5BE4">
      <w:pPr>
        <w:pStyle w:val="p15"/>
        <w:shd w:val="clear" w:color="auto" w:fill="FFFFFF"/>
        <w:spacing w:before="0" w:after="0" w:line="360" w:lineRule="auto"/>
        <w:ind w:firstLine="709"/>
        <w:jc w:val="both"/>
      </w:pPr>
      <w:r w:rsidRPr="00B81D47">
        <w:t>запись под диктовку текста, включающего слова с изученными орфограммами (30-35 слов);</w:t>
      </w:r>
    </w:p>
    <w:p w:rsidR="005B5BE4" w:rsidRPr="00B81D47" w:rsidRDefault="005B5BE4">
      <w:pPr>
        <w:pStyle w:val="p15"/>
        <w:shd w:val="clear" w:color="auto" w:fill="FFFFFF"/>
        <w:spacing w:before="0" w:after="0" w:line="360" w:lineRule="auto"/>
        <w:ind w:firstLine="709"/>
        <w:jc w:val="both"/>
      </w:pPr>
      <w:r w:rsidRPr="00B81D47">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B81D47" w:rsidRDefault="005B5BE4">
      <w:pPr>
        <w:pStyle w:val="p15"/>
        <w:shd w:val="clear" w:color="auto" w:fill="FFFFFF"/>
        <w:spacing w:before="0" w:after="0" w:line="360" w:lineRule="auto"/>
        <w:ind w:firstLine="709"/>
        <w:jc w:val="both"/>
      </w:pPr>
      <w:r w:rsidRPr="00B81D47">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B81D47" w:rsidRDefault="005B5BE4">
      <w:pPr>
        <w:pStyle w:val="p15"/>
        <w:shd w:val="clear" w:color="auto" w:fill="FFFFFF"/>
        <w:spacing w:before="0" w:after="0" w:line="360" w:lineRule="auto"/>
        <w:ind w:firstLine="709"/>
        <w:jc w:val="both"/>
      </w:pPr>
      <w:r w:rsidRPr="00B81D47">
        <w:t>деление текста на предложения;</w:t>
      </w:r>
    </w:p>
    <w:p w:rsidR="005B5BE4" w:rsidRPr="00B81D47" w:rsidRDefault="005B5BE4">
      <w:pPr>
        <w:pStyle w:val="p15"/>
        <w:shd w:val="clear" w:color="auto" w:fill="FFFFFF"/>
        <w:spacing w:before="0" w:after="0" w:line="360" w:lineRule="auto"/>
        <w:ind w:firstLine="709"/>
        <w:jc w:val="both"/>
      </w:pPr>
      <w:r w:rsidRPr="00B81D47">
        <w:t>выделение темы текста (о чём идет речь), выбор одного заголовка из нескольких, подходящего по смыслу;</w:t>
      </w:r>
    </w:p>
    <w:p w:rsidR="005B5BE4" w:rsidRPr="00B81D47" w:rsidRDefault="005B5BE4">
      <w:pPr>
        <w:pStyle w:val="p15"/>
        <w:shd w:val="clear" w:color="auto" w:fill="FFFFFF"/>
        <w:spacing w:before="0" w:after="0" w:line="360" w:lineRule="auto"/>
        <w:ind w:firstLine="709"/>
        <w:jc w:val="both"/>
        <w:rPr>
          <w:b/>
          <w:i/>
        </w:rPr>
      </w:pPr>
      <w:r w:rsidRPr="00B81D47">
        <w:t>самостоятельная запись 3-4 предложений из составленного текста после его анализа.</w:t>
      </w:r>
    </w:p>
    <w:p w:rsidR="005B5BE4" w:rsidRPr="00B81D47" w:rsidRDefault="005B5BE4">
      <w:pPr>
        <w:spacing w:after="0" w:line="360" w:lineRule="auto"/>
        <w:ind w:firstLine="709"/>
        <w:jc w:val="both"/>
        <w:rPr>
          <w:rFonts w:ascii="Times New Roman" w:hAnsi="Times New Roman" w:cs="Times New Roman"/>
          <w:color w:val="auto"/>
          <w:sz w:val="24"/>
          <w:szCs w:val="24"/>
          <w:u w:val="single"/>
        </w:rPr>
      </w:pPr>
      <w:r w:rsidRPr="00B81D47">
        <w:rPr>
          <w:rFonts w:ascii="Times New Roman" w:hAnsi="Times New Roman" w:cs="Times New Roman"/>
          <w:b/>
          <w:i/>
          <w:color w:val="auto"/>
          <w:sz w:val="24"/>
          <w:szCs w:val="24"/>
        </w:rPr>
        <w:t>Чтение</w:t>
      </w:r>
    </w:p>
    <w:p w:rsidR="005B5BE4" w:rsidRPr="00B81D47" w:rsidRDefault="005B5BE4">
      <w:pPr>
        <w:spacing w:after="0" w:line="360" w:lineRule="auto"/>
        <w:ind w:firstLine="709"/>
        <w:jc w:val="both"/>
        <w:rPr>
          <w:sz w:val="24"/>
          <w:szCs w:val="24"/>
        </w:rPr>
      </w:pPr>
      <w:r w:rsidRPr="00B81D47">
        <w:rPr>
          <w:rFonts w:ascii="Times New Roman" w:hAnsi="Times New Roman" w:cs="Times New Roman"/>
          <w:color w:val="auto"/>
          <w:sz w:val="24"/>
          <w:szCs w:val="24"/>
          <w:u w:val="single"/>
        </w:rPr>
        <w:t>Минимальный уровень:</w:t>
      </w:r>
    </w:p>
    <w:p w:rsidR="005B5BE4" w:rsidRPr="00B81D47" w:rsidRDefault="005B5BE4">
      <w:pPr>
        <w:pStyle w:val="p23"/>
        <w:shd w:val="clear" w:color="auto" w:fill="FFFFFF"/>
        <w:spacing w:before="0" w:after="0" w:line="360" w:lineRule="auto"/>
        <w:ind w:firstLine="709"/>
        <w:jc w:val="both"/>
      </w:pPr>
      <w:r w:rsidRPr="00B81D47">
        <w:t>осознанное и правильное чтение текст вслух по слогам и целыми словами;</w:t>
      </w:r>
    </w:p>
    <w:p w:rsidR="005B5BE4" w:rsidRPr="00B81D47" w:rsidRDefault="005B5BE4">
      <w:pPr>
        <w:pStyle w:val="p23"/>
        <w:shd w:val="clear" w:color="auto" w:fill="FFFFFF"/>
        <w:spacing w:before="0" w:after="0" w:line="360" w:lineRule="auto"/>
        <w:ind w:firstLine="709"/>
        <w:jc w:val="both"/>
      </w:pPr>
      <w:r w:rsidRPr="00B81D47">
        <w:t>пересказ содержания прочитанного текста по вопросам;</w:t>
      </w:r>
    </w:p>
    <w:p w:rsidR="005B5BE4" w:rsidRPr="00B81D47" w:rsidRDefault="005B5BE4">
      <w:pPr>
        <w:pStyle w:val="p23"/>
        <w:shd w:val="clear" w:color="auto" w:fill="FFFFFF"/>
        <w:spacing w:before="0" w:after="0" w:line="360" w:lineRule="auto"/>
        <w:ind w:firstLine="709"/>
        <w:jc w:val="both"/>
      </w:pPr>
      <w:r w:rsidRPr="00B81D47">
        <w:t>участие в коллективной работе по оценке поступков героев и событий;</w:t>
      </w:r>
    </w:p>
    <w:p w:rsidR="005B5BE4" w:rsidRPr="00B81D47" w:rsidRDefault="005B5BE4">
      <w:pPr>
        <w:pStyle w:val="p23"/>
        <w:shd w:val="clear" w:color="auto" w:fill="FFFFFF"/>
        <w:spacing w:before="0" w:after="0" w:line="360" w:lineRule="auto"/>
        <w:ind w:firstLine="709"/>
        <w:jc w:val="both"/>
        <w:rPr>
          <w:u w:val="single"/>
        </w:rPr>
      </w:pPr>
      <w:r w:rsidRPr="00B81D47">
        <w:t>выразительное чтение наизусть 5-7 коротких стихотворений.</w:t>
      </w:r>
    </w:p>
    <w:p w:rsidR="005B5BE4" w:rsidRPr="00B81D47" w:rsidRDefault="005B5BE4">
      <w:pPr>
        <w:spacing w:after="0" w:line="360" w:lineRule="auto"/>
        <w:ind w:firstLine="709"/>
        <w:jc w:val="both"/>
        <w:rPr>
          <w:sz w:val="24"/>
          <w:szCs w:val="24"/>
        </w:rPr>
      </w:pPr>
      <w:r w:rsidRPr="00B81D47">
        <w:rPr>
          <w:rFonts w:ascii="Times New Roman" w:hAnsi="Times New Roman" w:cs="Times New Roman"/>
          <w:color w:val="auto"/>
          <w:sz w:val="24"/>
          <w:szCs w:val="24"/>
          <w:u w:val="single"/>
        </w:rPr>
        <w:t>Достаточный уровень:</w:t>
      </w:r>
    </w:p>
    <w:p w:rsidR="005B5BE4" w:rsidRPr="00B81D47" w:rsidRDefault="005B5BE4">
      <w:pPr>
        <w:pStyle w:val="p22"/>
        <w:shd w:val="clear" w:color="auto" w:fill="FFFFFF"/>
        <w:spacing w:before="0" w:after="0" w:line="360" w:lineRule="auto"/>
        <w:ind w:firstLine="709"/>
        <w:jc w:val="both"/>
      </w:pPr>
      <w:r w:rsidRPr="00B81D47">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B81D47" w:rsidRDefault="005B5BE4">
      <w:pPr>
        <w:pStyle w:val="p22"/>
        <w:shd w:val="clear" w:color="auto" w:fill="FFFFFF"/>
        <w:spacing w:before="0" w:after="0" w:line="360" w:lineRule="auto"/>
        <w:ind w:firstLine="709"/>
        <w:jc w:val="both"/>
      </w:pPr>
      <w:r w:rsidRPr="00B81D47">
        <w:t>ответы на вопросы учителя по прочитанному тексту;</w:t>
      </w:r>
    </w:p>
    <w:p w:rsidR="005B5BE4" w:rsidRPr="00B81D47" w:rsidRDefault="005B5BE4">
      <w:pPr>
        <w:pStyle w:val="p22"/>
        <w:shd w:val="clear" w:color="auto" w:fill="FFFFFF"/>
        <w:spacing w:before="0" w:after="0" w:line="360" w:lineRule="auto"/>
        <w:ind w:firstLine="709"/>
        <w:jc w:val="both"/>
      </w:pPr>
      <w:r w:rsidRPr="00B81D47">
        <w:lastRenderedPageBreak/>
        <w:t>определение основной мысли текста после предварительного его анализа;</w:t>
      </w:r>
    </w:p>
    <w:p w:rsidR="005B5BE4" w:rsidRPr="00B81D47" w:rsidRDefault="005B5BE4">
      <w:pPr>
        <w:pStyle w:val="p22"/>
        <w:shd w:val="clear" w:color="auto" w:fill="FFFFFF"/>
        <w:spacing w:before="0" w:after="0" w:line="360" w:lineRule="auto"/>
        <w:ind w:firstLine="709"/>
        <w:jc w:val="both"/>
      </w:pPr>
      <w:r w:rsidRPr="00B81D47">
        <w:t>чтение текста молча с выполнением заданий учителя;</w:t>
      </w:r>
    </w:p>
    <w:p w:rsidR="005B5BE4" w:rsidRPr="00B81D47" w:rsidRDefault="005B5BE4">
      <w:pPr>
        <w:pStyle w:val="p22"/>
        <w:shd w:val="clear" w:color="auto" w:fill="FFFFFF"/>
        <w:spacing w:before="0" w:after="0" w:line="360" w:lineRule="auto"/>
        <w:ind w:firstLine="709"/>
        <w:jc w:val="both"/>
      </w:pPr>
      <w:r w:rsidRPr="00B81D47">
        <w:t>определение главных действующих лиц произведения; элементарная оценка их поступков;</w:t>
      </w:r>
    </w:p>
    <w:p w:rsidR="005B5BE4" w:rsidRPr="00B81D47" w:rsidRDefault="005B5BE4">
      <w:pPr>
        <w:pStyle w:val="p22"/>
        <w:shd w:val="clear" w:color="auto" w:fill="FFFFFF"/>
        <w:spacing w:before="0" w:after="0" w:line="360" w:lineRule="auto"/>
        <w:ind w:firstLine="709"/>
        <w:jc w:val="both"/>
      </w:pPr>
      <w:r w:rsidRPr="00B81D47">
        <w:t>чтение диалогов по ролям с использованием некоторых средств устной выразительности (после предварительного разбора);</w:t>
      </w:r>
    </w:p>
    <w:p w:rsidR="005B5BE4" w:rsidRPr="00B81D47" w:rsidRDefault="005B5BE4">
      <w:pPr>
        <w:pStyle w:val="p22"/>
        <w:shd w:val="clear" w:color="auto" w:fill="FFFFFF"/>
        <w:spacing w:before="0" w:after="0" w:line="360" w:lineRule="auto"/>
        <w:ind w:firstLine="709"/>
        <w:jc w:val="both"/>
        <w:rPr>
          <w:rStyle w:val="s12"/>
        </w:rPr>
      </w:pPr>
      <w:r w:rsidRPr="00B81D47">
        <w:t>пересказ текста по частям с опорой на вопросы учителя, картинный план или иллюстрацию;</w:t>
      </w:r>
    </w:p>
    <w:p w:rsidR="005B5BE4" w:rsidRPr="00B81D47" w:rsidRDefault="005B5BE4">
      <w:pPr>
        <w:pStyle w:val="p22"/>
        <w:shd w:val="clear" w:color="auto" w:fill="FFFFFF"/>
        <w:spacing w:before="0" w:after="0" w:line="360" w:lineRule="auto"/>
        <w:ind w:firstLine="709"/>
        <w:jc w:val="both"/>
        <w:rPr>
          <w:b/>
          <w:i/>
        </w:rPr>
      </w:pPr>
      <w:r w:rsidRPr="00B81D47">
        <w:rPr>
          <w:rStyle w:val="s12"/>
        </w:rPr>
        <w:t>в</w:t>
      </w:r>
      <w:r w:rsidRPr="00B81D47">
        <w:t>ыразительное чтение наизусть 7-8 стихотворений.</w:t>
      </w:r>
    </w:p>
    <w:p w:rsidR="005B5BE4" w:rsidRPr="00B81D47" w:rsidRDefault="005B5BE4">
      <w:pPr>
        <w:spacing w:after="0" w:line="360" w:lineRule="auto"/>
        <w:ind w:firstLine="709"/>
        <w:jc w:val="both"/>
        <w:rPr>
          <w:rFonts w:ascii="Times New Roman" w:hAnsi="Times New Roman" w:cs="Times New Roman"/>
          <w:color w:val="auto"/>
          <w:sz w:val="24"/>
          <w:szCs w:val="24"/>
          <w:u w:val="single"/>
        </w:rPr>
      </w:pPr>
      <w:r w:rsidRPr="00B81D47">
        <w:rPr>
          <w:rFonts w:ascii="Times New Roman" w:hAnsi="Times New Roman" w:cs="Times New Roman"/>
          <w:b/>
          <w:i/>
          <w:color w:val="auto"/>
          <w:sz w:val="24"/>
          <w:szCs w:val="24"/>
        </w:rPr>
        <w:t>Речевая практика</w:t>
      </w:r>
    </w:p>
    <w:p w:rsidR="005B5BE4" w:rsidRPr="00B81D47" w:rsidRDefault="005B5BE4">
      <w:pPr>
        <w:spacing w:after="0" w:line="360" w:lineRule="auto"/>
        <w:ind w:firstLine="709"/>
        <w:jc w:val="both"/>
        <w:rPr>
          <w:sz w:val="24"/>
          <w:szCs w:val="24"/>
        </w:rPr>
      </w:pPr>
      <w:r w:rsidRPr="00B81D47">
        <w:rPr>
          <w:rFonts w:ascii="Times New Roman" w:hAnsi="Times New Roman" w:cs="Times New Roman"/>
          <w:color w:val="auto"/>
          <w:sz w:val="24"/>
          <w:szCs w:val="24"/>
          <w:u w:val="single"/>
        </w:rPr>
        <w:t>Минимальный уровень:</w:t>
      </w:r>
    </w:p>
    <w:p w:rsidR="005B5BE4" w:rsidRPr="00B81D47" w:rsidRDefault="005B5BE4">
      <w:pPr>
        <w:pStyle w:val="p28"/>
        <w:shd w:val="clear" w:color="auto" w:fill="FFFFFF"/>
        <w:spacing w:before="0" w:after="0" w:line="360" w:lineRule="auto"/>
        <w:ind w:firstLine="709"/>
        <w:jc w:val="both"/>
      </w:pPr>
      <w:r w:rsidRPr="00B81D47">
        <w:t>формулировка просьб и желаний с использованием этикетных слов и выражений;</w:t>
      </w:r>
    </w:p>
    <w:p w:rsidR="005B5BE4" w:rsidRPr="00B81D47" w:rsidRDefault="005B5BE4">
      <w:pPr>
        <w:pStyle w:val="p28"/>
        <w:shd w:val="clear" w:color="auto" w:fill="FFFFFF"/>
        <w:spacing w:before="0" w:after="0" w:line="360" w:lineRule="auto"/>
        <w:ind w:firstLine="709"/>
        <w:jc w:val="both"/>
      </w:pPr>
      <w:r w:rsidRPr="00B81D47">
        <w:t>участие в ролевых играх в соответствии с речевыми возможностями;</w:t>
      </w:r>
    </w:p>
    <w:p w:rsidR="005B5BE4" w:rsidRPr="00B81D47" w:rsidRDefault="005B5BE4">
      <w:pPr>
        <w:pStyle w:val="p28"/>
        <w:shd w:val="clear" w:color="auto" w:fill="FFFFFF"/>
        <w:spacing w:before="0" w:after="0" w:line="360" w:lineRule="auto"/>
        <w:ind w:firstLine="709"/>
        <w:jc w:val="both"/>
      </w:pPr>
      <w:r w:rsidRPr="00B81D47">
        <w:t>восприятие на слух сказок и рассказов; ответы на вопросы учителя по их содержанию с опорой на иллюстративный материал;</w:t>
      </w:r>
    </w:p>
    <w:p w:rsidR="005B5BE4" w:rsidRPr="00B81D47" w:rsidRDefault="005B5BE4">
      <w:pPr>
        <w:pStyle w:val="p28"/>
        <w:shd w:val="clear" w:color="auto" w:fill="FFFFFF"/>
        <w:spacing w:before="0" w:after="0" w:line="360" w:lineRule="auto"/>
        <w:ind w:firstLine="709"/>
        <w:jc w:val="both"/>
      </w:pPr>
      <w:r w:rsidRPr="00B81D47">
        <w:t xml:space="preserve">выразительное произнесение </w:t>
      </w:r>
      <w:proofErr w:type="spellStart"/>
      <w:r w:rsidRPr="00B81D47">
        <w:t>чистоговорок</w:t>
      </w:r>
      <w:proofErr w:type="spellEnd"/>
      <w:r w:rsidRPr="00B81D47">
        <w:t>, коротких стихотворений с опорой на образец чтения учителя;</w:t>
      </w:r>
    </w:p>
    <w:p w:rsidR="005B5BE4" w:rsidRPr="00B81D47" w:rsidRDefault="005B5BE4">
      <w:pPr>
        <w:pStyle w:val="p28"/>
        <w:shd w:val="clear" w:color="auto" w:fill="FFFFFF"/>
        <w:spacing w:before="0" w:after="0" w:line="360" w:lineRule="auto"/>
        <w:ind w:firstLine="709"/>
        <w:jc w:val="both"/>
      </w:pPr>
      <w:r w:rsidRPr="00B81D47">
        <w:t>участие в беседах на темы, близкие личному опыту ребенка;</w:t>
      </w:r>
    </w:p>
    <w:p w:rsidR="005B5BE4" w:rsidRPr="00B81D47" w:rsidRDefault="005B5BE4">
      <w:pPr>
        <w:pStyle w:val="p28"/>
        <w:shd w:val="clear" w:color="auto" w:fill="FFFFFF"/>
        <w:spacing w:before="0" w:after="0" w:line="360" w:lineRule="auto"/>
        <w:ind w:firstLine="709"/>
        <w:jc w:val="both"/>
        <w:rPr>
          <w:u w:val="single"/>
        </w:rPr>
      </w:pPr>
      <w:r w:rsidRPr="00B81D47">
        <w:t>ответы на вопросы учителя по содержанию прослушанных и/или просмотренных радио- и телепередач.</w:t>
      </w:r>
    </w:p>
    <w:p w:rsidR="005B5BE4" w:rsidRPr="00B81D47" w:rsidRDefault="005B5BE4">
      <w:pPr>
        <w:pStyle w:val="p28"/>
        <w:shd w:val="clear" w:color="auto" w:fill="FFFFFF"/>
        <w:spacing w:before="0" w:after="0" w:line="360" w:lineRule="auto"/>
        <w:ind w:firstLine="709"/>
        <w:jc w:val="both"/>
        <w:rPr>
          <w:rStyle w:val="s13"/>
        </w:rPr>
      </w:pPr>
      <w:r w:rsidRPr="00B81D47">
        <w:rPr>
          <w:u w:val="single"/>
        </w:rPr>
        <w:t>Достаточный уровень:</w:t>
      </w:r>
    </w:p>
    <w:p w:rsidR="005B5BE4" w:rsidRPr="00B81D47" w:rsidRDefault="005B5BE4">
      <w:pPr>
        <w:pStyle w:val="p28"/>
        <w:shd w:val="clear" w:color="auto" w:fill="FFFFFF"/>
        <w:spacing w:before="0" w:after="0" w:line="360" w:lineRule="auto"/>
        <w:ind w:firstLine="709"/>
        <w:jc w:val="both"/>
      </w:pPr>
      <w:r w:rsidRPr="00B81D47">
        <w:rPr>
          <w:rStyle w:val="s13"/>
        </w:rPr>
        <w:t>п</w:t>
      </w:r>
      <w:r w:rsidRPr="00B81D47">
        <w:t>онимание содержания небольших по объему сказок, рассказов и стихотворений; ответы на вопросы;</w:t>
      </w:r>
    </w:p>
    <w:p w:rsidR="005B5BE4" w:rsidRPr="00B81D47" w:rsidRDefault="005B5BE4">
      <w:pPr>
        <w:pStyle w:val="p28"/>
        <w:shd w:val="clear" w:color="auto" w:fill="FFFFFF"/>
        <w:spacing w:before="0" w:after="0" w:line="360" w:lineRule="auto"/>
        <w:ind w:firstLine="709"/>
        <w:jc w:val="both"/>
      </w:pPr>
      <w:r w:rsidRPr="00B81D47">
        <w:t>понимание содержания детских радио- и телепередач, ответы на вопросы учителя;</w:t>
      </w:r>
    </w:p>
    <w:p w:rsidR="005B5BE4" w:rsidRPr="00B81D47" w:rsidRDefault="005B5BE4">
      <w:pPr>
        <w:pStyle w:val="p28"/>
        <w:shd w:val="clear" w:color="auto" w:fill="FFFFFF"/>
        <w:spacing w:before="0" w:after="0" w:line="360" w:lineRule="auto"/>
        <w:ind w:firstLine="709"/>
        <w:jc w:val="both"/>
      </w:pPr>
      <w:r w:rsidRPr="00B81D47">
        <w:t>выбор правильных средств интонации с опорой на образец речи учителя и анализ речевой ситуации;</w:t>
      </w:r>
    </w:p>
    <w:p w:rsidR="005B5BE4" w:rsidRPr="00B81D47" w:rsidRDefault="005B5BE4">
      <w:pPr>
        <w:pStyle w:val="p28"/>
        <w:shd w:val="clear" w:color="auto" w:fill="FFFFFF"/>
        <w:spacing w:before="0" w:after="0" w:line="360" w:lineRule="auto"/>
        <w:ind w:firstLine="709"/>
        <w:jc w:val="both"/>
      </w:pPr>
      <w:r w:rsidRPr="00B81D47">
        <w:t>активное участие в диалогах по темам речевых ситуаций;</w:t>
      </w:r>
    </w:p>
    <w:p w:rsidR="005B5BE4" w:rsidRPr="00B81D47" w:rsidRDefault="005B5BE4">
      <w:pPr>
        <w:pStyle w:val="p28"/>
        <w:shd w:val="clear" w:color="auto" w:fill="FFFFFF"/>
        <w:spacing w:before="0" w:after="0" w:line="360" w:lineRule="auto"/>
        <w:ind w:firstLine="709"/>
        <w:jc w:val="both"/>
      </w:pPr>
      <w:r w:rsidRPr="00B81D47">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B81D47" w:rsidRDefault="005B5BE4">
      <w:pPr>
        <w:pStyle w:val="p28"/>
        <w:shd w:val="clear" w:color="auto" w:fill="FFFFFF"/>
        <w:spacing w:before="0" w:after="0" w:line="360" w:lineRule="auto"/>
        <w:ind w:firstLine="709"/>
        <w:jc w:val="both"/>
      </w:pPr>
      <w:r w:rsidRPr="00B81D47">
        <w:t>участие в коллективном составлении рассказа или сказки по темам речевых ситуаций;</w:t>
      </w:r>
    </w:p>
    <w:p w:rsidR="005B5BE4" w:rsidRPr="00B81D47" w:rsidRDefault="005B5BE4">
      <w:pPr>
        <w:pStyle w:val="p28"/>
        <w:shd w:val="clear" w:color="auto" w:fill="FFFFFF"/>
        <w:spacing w:before="0" w:after="0" w:line="360" w:lineRule="auto"/>
        <w:ind w:firstLine="709"/>
        <w:jc w:val="both"/>
        <w:rPr>
          <w:b/>
          <w:i/>
        </w:rPr>
      </w:pPr>
      <w:r w:rsidRPr="00B81D47">
        <w:t>составление рассказов с опорой на картинный или картинно-символический план.</w:t>
      </w:r>
    </w:p>
    <w:p w:rsidR="005B5BE4" w:rsidRPr="00B81D47" w:rsidRDefault="005B5BE4">
      <w:pPr>
        <w:spacing w:after="0" w:line="360" w:lineRule="auto"/>
        <w:ind w:firstLine="709"/>
        <w:jc w:val="both"/>
        <w:rPr>
          <w:rFonts w:ascii="Times New Roman" w:hAnsi="Times New Roman" w:cs="Times New Roman"/>
          <w:sz w:val="24"/>
          <w:szCs w:val="24"/>
          <w:u w:val="single"/>
        </w:rPr>
      </w:pPr>
      <w:r w:rsidRPr="00B81D47">
        <w:rPr>
          <w:rFonts w:ascii="Times New Roman" w:hAnsi="Times New Roman" w:cs="Times New Roman"/>
          <w:b/>
          <w:i/>
          <w:color w:val="auto"/>
          <w:sz w:val="24"/>
          <w:szCs w:val="24"/>
        </w:rPr>
        <w:t>Математика:</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u w:val="single"/>
        </w:rPr>
        <w:t>Минимальный уровень:</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lastRenderedPageBreak/>
        <w:t>знание числового ряда 1—100 в прямом порядке; откладывание любых чисел в пределах 100, с использованием счетного материала;</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 названий компонентов сложения, вычитания, умножения, деления;</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 таблицы умножения однозначных чисел до 5;</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 порядка действий в примерах в два арифметических действия;</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 и применение переместительного свойства сложения и умножения;</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 единиц измерения (меры) стоимости, длины, массы, времени и их соотношения;</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определение времени по часам (одним способом);</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решение, составление, иллюстрирование изученных простых арифметических задач;</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решение составных арифметических задач в два действия (с помощью учителя);</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B81D47" w:rsidRDefault="005B5BE4">
      <w:pPr>
        <w:spacing w:after="0" w:line="360" w:lineRule="auto"/>
        <w:ind w:firstLine="709"/>
        <w:jc w:val="both"/>
        <w:rPr>
          <w:rFonts w:ascii="Times New Roman" w:hAnsi="Times New Roman" w:cs="Times New Roman"/>
          <w:sz w:val="24"/>
          <w:szCs w:val="24"/>
          <w:u w:val="single"/>
        </w:rPr>
      </w:pPr>
      <w:r w:rsidRPr="00B81D47">
        <w:rPr>
          <w:rFonts w:ascii="Times New Roman" w:hAnsi="Times New Roman" w:cs="Times New Roman"/>
          <w:sz w:val="24"/>
          <w:szCs w:val="24"/>
        </w:rPr>
        <w:t>различение окружности и круга, вычерчивание окружности разных радиусов.</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u w:val="single"/>
        </w:rPr>
        <w:t>Достаточный уровень:</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 xml:space="preserve">знание числового ряда 1—100 в прямом и обратном порядке; </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откладывание любых чисел в пределах 100 с использованием счетного материала;</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lastRenderedPageBreak/>
        <w:t>знание названия компонентов сложения, вычитания, умножения, деления;</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 порядка действий в примерах в два арифметических действия;</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 и применение переместительного свойство сложения и умножения;</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 единиц (мер) измерения стоимости, длины, массы, времени и их соотношения;</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определение времени по часам тремя способами с точностью до 1 мин;</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B81D47" w:rsidRDefault="005B5BE4">
      <w:pPr>
        <w:spacing w:after="0" w:line="360" w:lineRule="auto"/>
        <w:ind w:firstLine="709"/>
        <w:jc w:val="both"/>
        <w:rPr>
          <w:rFonts w:ascii="Times New Roman" w:hAnsi="Times New Roman" w:cs="Times New Roman"/>
          <w:b/>
          <w:i/>
          <w:color w:val="auto"/>
          <w:sz w:val="24"/>
          <w:szCs w:val="24"/>
        </w:rPr>
      </w:pPr>
      <w:r w:rsidRPr="00B81D47">
        <w:rPr>
          <w:rFonts w:ascii="Times New Roman" w:hAnsi="Times New Roman" w:cs="Times New Roman"/>
          <w:sz w:val="24"/>
          <w:szCs w:val="24"/>
        </w:rPr>
        <w:t>вычерчивание окружности разных радиусов, различение окружности и круга.</w:t>
      </w:r>
    </w:p>
    <w:p w:rsidR="005B5BE4" w:rsidRPr="00B81D47" w:rsidRDefault="005B5BE4">
      <w:pPr>
        <w:spacing w:after="0" w:line="360" w:lineRule="auto"/>
        <w:ind w:firstLine="709"/>
        <w:jc w:val="both"/>
        <w:rPr>
          <w:rFonts w:ascii="Times New Roman" w:hAnsi="Times New Roman" w:cs="Times New Roman"/>
          <w:color w:val="auto"/>
          <w:sz w:val="24"/>
          <w:szCs w:val="24"/>
          <w:u w:val="single"/>
        </w:rPr>
      </w:pPr>
      <w:r w:rsidRPr="00B81D47">
        <w:rPr>
          <w:rFonts w:ascii="Times New Roman" w:hAnsi="Times New Roman" w:cs="Times New Roman"/>
          <w:b/>
          <w:i/>
          <w:color w:val="auto"/>
          <w:sz w:val="24"/>
          <w:szCs w:val="24"/>
        </w:rPr>
        <w:t>Мир природы и человека</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color w:val="auto"/>
          <w:sz w:val="24"/>
          <w:szCs w:val="24"/>
          <w:u w:val="single"/>
        </w:rPr>
        <w:t>Минимальный уровень:</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 xml:space="preserve">представления о назначении объектов изучения; </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узнавание и называние изученных объектов на иллюстрациях, фотографиях;</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lastRenderedPageBreak/>
        <w:t>отнесение изученных объектов к определенным группам (</w:t>
      </w:r>
      <w:proofErr w:type="spellStart"/>
      <w:r w:rsidRPr="00B81D47">
        <w:rPr>
          <w:rFonts w:ascii="Times New Roman" w:hAnsi="Times New Roman"/>
          <w:sz w:val="24"/>
          <w:szCs w:val="24"/>
        </w:rPr>
        <w:t>видо</w:t>
      </w:r>
      <w:proofErr w:type="spellEnd"/>
      <w:r w:rsidRPr="00B81D47">
        <w:rPr>
          <w:rFonts w:ascii="Times New Roman" w:hAnsi="Times New Roman"/>
          <w:sz w:val="24"/>
          <w:szCs w:val="24"/>
        </w:rPr>
        <w:t xml:space="preserve">-родовые понятия); </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 xml:space="preserve">называние сходных объектов, отнесенных к одной и той же изучаемой группе; </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знание требований к режиму дня школьника и понимание необходимости его выполнения;</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знание основных правил личной гигиены и выполнение их в повседневной жизни;</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ухаживание за комнатными растениями; кормление зимующих птиц;</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B81D47">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B81D47" w:rsidRDefault="005B5BE4">
      <w:pPr>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color w:val="auto"/>
          <w:sz w:val="24"/>
          <w:szCs w:val="24"/>
          <w:u w:val="single"/>
        </w:rPr>
        <w:t>Достаточный уровень:</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узнавание и называние изученных объектов в натуральном виде в естественных условиях;</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B5BE4" w:rsidRPr="00B81D47" w:rsidRDefault="005B5BE4">
      <w:pPr>
        <w:pStyle w:val="af4"/>
        <w:spacing w:after="0" w:line="360" w:lineRule="auto"/>
        <w:ind w:firstLine="709"/>
        <w:jc w:val="both"/>
        <w:rPr>
          <w:rFonts w:ascii="Times New Roman" w:hAnsi="Times New Roman"/>
          <w:sz w:val="24"/>
          <w:szCs w:val="24"/>
        </w:rPr>
      </w:pPr>
      <w:r w:rsidRPr="00B81D47">
        <w:rPr>
          <w:rFonts w:ascii="Times New Roman" w:hAnsi="Times New Roman"/>
          <w:color w:val="auto"/>
          <w:sz w:val="24"/>
          <w:szCs w:val="24"/>
        </w:rPr>
        <w:t>развернутая характеристика своего отношения к изученным объектам;</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знание отличительных существенных признаков групп объектов;</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знание правил гигиены органов чувств;</w:t>
      </w:r>
    </w:p>
    <w:p w:rsidR="005B5BE4" w:rsidRPr="00B81D47" w:rsidRDefault="005B5BE4">
      <w:pPr>
        <w:pStyle w:val="aff1"/>
        <w:shd w:val="clear" w:color="auto" w:fill="FFFFFF"/>
        <w:spacing w:after="0" w:line="360" w:lineRule="auto"/>
        <w:ind w:left="0" w:firstLine="709"/>
        <w:jc w:val="both"/>
        <w:rPr>
          <w:rFonts w:ascii="Times New Roman" w:hAnsi="Times New Roman"/>
          <w:bCs/>
          <w:sz w:val="24"/>
          <w:szCs w:val="24"/>
        </w:rPr>
      </w:pPr>
      <w:r w:rsidRPr="00B81D47">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соблюдение элементарных санитарно-гигиенических норм;</w:t>
      </w:r>
    </w:p>
    <w:p w:rsidR="005B5BE4" w:rsidRPr="00B81D47" w:rsidRDefault="005B5BE4">
      <w:pPr>
        <w:pStyle w:val="aff1"/>
        <w:shd w:val="clear" w:color="auto" w:fill="FFFFFF"/>
        <w:spacing w:after="0" w:line="360" w:lineRule="auto"/>
        <w:ind w:left="0" w:firstLine="709"/>
        <w:jc w:val="both"/>
        <w:rPr>
          <w:rFonts w:ascii="Times New Roman" w:hAnsi="Times New Roman"/>
          <w:bCs/>
          <w:sz w:val="24"/>
          <w:szCs w:val="24"/>
        </w:rPr>
      </w:pPr>
      <w:r w:rsidRPr="00B81D47">
        <w:rPr>
          <w:rFonts w:ascii="Times New Roman" w:hAnsi="Times New Roman"/>
          <w:sz w:val="24"/>
          <w:szCs w:val="24"/>
        </w:rPr>
        <w:lastRenderedPageBreak/>
        <w:t>выполнение доступных природоохранительных действий;</w:t>
      </w:r>
    </w:p>
    <w:p w:rsidR="005B5BE4" w:rsidRPr="00B81D47" w:rsidRDefault="005B5BE4">
      <w:pPr>
        <w:pStyle w:val="aff1"/>
        <w:shd w:val="clear" w:color="auto" w:fill="FFFFFF"/>
        <w:spacing w:after="0" w:line="360" w:lineRule="auto"/>
        <w:ind w:left="0" w:firstLine="709"/>
        <w:jc w:val="both"/>
        <w:rPr>
          <w:rFonts w:ascii="Times New Roman" w:hAnsi="Times New Roman"/>
          <w:b/>
          <w:sz w:val="24"/>
          <w:szCs w:val="24"/>
        </w:rPr>
      </w:pPr>
      <w:r w:rsidRPr="00B81D47">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B81D47">
        <w:rPr>
          <w:rFonts w:ascii="Times New Roman" w:hAnsi="Times New Roman"/>
          <w:b/>
          <w:sz w:val="24"/>
          <w:szCs w:val="24"/>
        </w:rPr>
        <w:t>Изобразительное искусство</w:t>
      </w:r>
      <w:r w:rsidRPr="00B81D47">
        <w:rPr>
          <w:rFonts w:ascii="Times New Roman" w:hAnsi="Times New Roman"/>
          <w:sz w:val="24"/>
          <w:szCs w:val="24"/>
        </w:rPr>
        <w:t xml:space="preserve"> (</w:t>
      </w:r>
      <w:r w:rsidRPr="00B81D47">
        <w:rPr>
          <w:rFonts w:ascii="Times New Roman" w:hAnsi="Times New Roman"/>
          <w:sz w:val="24"/>
          <w:szCs w:val="24"/>
          <w:lang w:val="en-US"/>
        </w:rPr>
        <w:t>V</w:t>
      </w:r>
      <w:r w:rsidRPr="00B81D47">
        <w:rPr>
          <w:rFonts w:ascii="Times New Roman" w:hAnsi="Times New Roman"/>
          <w:sz w:val="24"/>
          <w:szCs w:val="24"/>
        </w:rPr>
        <w:t xml:space="preserve"> класс)</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u w:val="single"/>
        </w:rPr>
        <w:t>Минимальный уровень:</w:t>
      </w:r>
    </w:p>
    <w:p w:rsidR="005B5BE4" w:rsidRPr="00B81D47" w:rsidRDefault="005B5BE4">
      <w:pPr>
        <w:suppressAutoHyphens w:val="0"/>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w:t>
      </w:r>
      <w:r w:rsidRPr="00B81D47">
        <w:rPr>
          <w:rFonts w:ascii="Times New Roman" w:hAnsi="Times New Roman" w:cs="Times New Roman"/>
          <w:color w:val="auto"/>
          <w:sz w:val="24"/>
          <w:szCs w:val="24"/>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B81D47" w:rsidRDefault="005B5BE4">
      <w:pPr>
        <w:suppressAutoHyphens w:val="0"/>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w:t>
      </w:r>
      <w:r w:rsidRPr="00B81D47">
        <w:rPr>
          <w:rFonts w:ascii="Times New Roman" w:hAnsi="Times New Roman" w:cs="Times New Roman"/>
          <w:color w:val="auto"/>
          <w:sz w:val="24"/>
          <w:szCs w:val="24"/>
        </w:rPr>
        <w:t xml:space="preserve"> элементарных правил композиции, </w:t>
      </w:r>
      <w:proofErr w:type="spellStart"/>
      <w:r w:rsidRPr="00B81D47">
        <w:rPr>
          <w:rFonts w:ascii="Times New Roman" w:hAnsi="Times New Roman" w:cs="Times New Roman"/>
          <w:color w:val="auto"/>
          <w:sz w:val="24"/>
          <w:szCs w:val="24"/>
        </w:rPr>
        <w:t>цветоведения</w:t>
      </w:r>
      <w:proofErr w:type="spellEnd"/>
      <w:r w:rsidRPr="00B81D47">
        <w:rPr>
          <w:rFonts w:ascii="Times New Roman" w:hAnsi="Times New Roman" w:cs="Times New Roman"/>
          <w:color w:val="auto"/>
          <w:sz w:val="24"/>
          <w:szCs w:val="24"/>
        </w:rPr>
        <w:t>, передачи формы предмета и др.;</w:t>
      </w:r>
    </w:p>
    <w:p w:rsidR="005B5BE4" w:rsidRPr="00B81D47" w:rsidRDefault="005B5BE4">
      <w:pPr>
        <w:suppressAutoHyphens w:val="0"/>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w:t>
      </w:r>
      <w:r w:rsidRPr="00B81D47">
        <w:rPr>
          <w:rFonts w:ascii="Times New Roman" w:hAnsi="Times New Roman" w:cs="Times New Roman"/>
          <w:color w:val="auto"/>
          <w:sz w:val="24"/>
          <w:szCs w:val="24"/>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 xml:space="preserve">пользование </w:t>
      </w:r>
      <w:r w:rsidRPr="00B81D47">
        <w:rPr>
          <w:rFonts w:ascii="Times New Roman" w:hAnsi="Times New Roman"/>
          <w:bCs/>
          <w:sz w:val="24"/>
          <w:szCs w:val="24"/>
        </w:rPr>
        <w:t>материалами для рисования, аппликации, лепки;</w:t>
      </w:r>
    </w:p>
    <w:p w:rsidR="005B5BE4" w:rsidRPr="00B81D47" w:rsidRDefault="005B5BE4">
      <w:pPr>
        <w:suppressAutoHyphens w:val="0"/>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w:t>
      </w:r>
      <w:r w:rsidRPr="00B81D47">
        <w:rPr>
          <w:rFonts w:ascii="Times New Roman" w:hAnsi="Times New Roman" w:cs="Times New Roman"/>
          <w:color w:val="auto"/>
          <w:sz w:val="24"/>
          <w:szCs w:val="24"/>
        </w:rPr>
        <w:t xml:space="preserve"> названий предметов, подлежащих рисованию, лепке и аппликации;</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sz w:val="24"/>
          <w:szCs w:val="24"/>
        </w:rPr>
        <w:t>знание</w:t>
      </w:r>
      <w:r w:rsidRPr="00B81D47">
        <w:rPr>
          <w:rFonts w:ascii="Times New Roman" w:hAnsi="Times New Roman" w:cs="Times New Roman"/>
          <w:color w:val="auto"/>
          <w:sz w:val="24"/>
          <w:szCs w:val="24"/>
        </w:rPr>
        <w:t xml:space="preserve"> названий некоторых народных и национальных промыслов, изготавливающих игрушки: Дымково, Гжель, Городец, Каргополь и др.;</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организация рабочего места в зависимости от характера выполняемой работы;</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 xml:space="preserve">владение некоторыми приемами лепки (раскатывание, сплющивание, </w:t>
      </w:r>
      <w:proofErr w:type="spellStart"/>
      <w:r w:rsidRPr="00B81D47">
        <w:rPr>
          <w:rFonts w:ascii="Times New Roman" w:hAnsi="Times New Roman" w:cs="Times New Roman"/>
          <w:color w:val="auto"/>
          <w:sz w:val="24"/>
          <w:szCs w:val="24"/>
        </w:rPr>
        <w:t>отщипывание</w:t>
      </w:r>
      <w:proofErr w:type="spellEnd"/>
      <w:r w:rsidRPr="00B81D47">
        <w:rPr>
          <w:rFonts w:ascii="Times New Roman" w:hAnsi="Times New Roman" w:cs="Times New Roman"/>
          <w:color w:val="auto"/>
          <w:sz w:val="24"/>
          <w:szCs w:val="24"/>
        </w:rPr>
        <w:t>) и аппликации (вырезание и наклеивание);</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рисование по образцу</w:t>
      </w:r>
      <w:r w:rsidRPr="00B81D47">
        <w:rPr>
          <w:rFonts w:ascii="Times New Roman" w:hAnsi="Times New Roman" w:cs="Times New Roman"/>
          <w:color w:val="FF0000"/>
          <w:sz w:val="24"/>
          <w:szCs w:val="24"/>
        </w:rPr>
        <w:t xml:space="preserve">, </w:t>
      </w:r>
      <w:r w:rsidRPr="00B81D47">
        <w:rPr>
          <w:rFonts w:ascii="Times New Roman" w:hAnsi="Times New Roman" w:cs="Times New Roman"/>
          <w:color w:val="auto"/>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применение приемов работы карандашом, гуашью,</w:t>
      </w:r>
      <w:r w:rsidRPr="00B81D47">
        <w:rPr>
          <w:rFonts w:ascii="Times New Roman" w:hAnsi="Times New Roman" w:cs="Times New Roman"/>
          <w:color w:val="FF0000"/>
          <w:sz w:val="24"/>
          <w:szCs w:val="24"/>
        </w:rPr>
        <w:t xml:space="preserve"> </w:t>
      </w:r>
      <w:r w:rsidRPr="00B81D47">
        <w:rPr>
          <w:rFonts w:ascii="Times New Roman" w:hAnsi="Times New Roman" w:cs="Times New Roman"/>
          <w:color w:val="auto"/>
          <w:sz w:val="24"/>
          <w:szCs w:val="24"/>
        </w:rPr>
        <w:t>акварельными красками с целью передачи фактуры предмета;</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B81D47" w:rsidRDefault="005B5BE4">
      <w:pPr>
        <w:suppressAutoHyphens w:val="0"/>
        <w:spacing w:after="0" w:line="360" w:lineRule="auto"/>
        <w:ind w:firstLine="709"/>
        <w:jc w:val="both"/>
        <w:rPr>
          <w:rFonts w:ascii="Times New Roman" w:hAnsi="Times New Roman" w:cs="Times New Roman"/>
          <w:bCs/>
          <w:sz w:val="24"/>
          <w:szCs w:val="24"/>
          <w:u w:val="single"/>
        </w:rPr>
      </w:pPr>
      <w:r w:rsidRPr="00B81D47">
        <w:rPr>
          <w:rFonts w:ascii="Times New Roman" w:hAnsi="Times New Roman" w:cs="Times New Roman"/>
          <w:color w:val="auto"/>
          <w:sz w:val="24"/>
          <w:szCs w:val="24"/>
        </w:rPr>
        <w:t>узнавание и различение в книжных иллюстрациях и репродукциях изображенных предметов и действий.</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bCs/>
          <w:sz w:val="24"/>
          <w:szCs w:val="24"/>
          <w:u w:val="single"/>
        </w:rPr>
        <w:t>Достаточный уровень:</w:t>
      </w:r>
    </w:p>
    <w:p w:rsidR="005B5BE4" w:rsidRPr="00B81D47" w:rsidRDefault="005B5BE4">
      <w:pPr>
        <w:suppressAutoHyphens w:val="0"/>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lastRenderedPageBreak/>
        <w:t>знание</w:t>
      </w:r>
      <w:r w:rsidRPr="00B81D47">
        <w:rPr>
          <w:rFonts w:ascii="Times New Roman" w:hAnsi="Times New Roman" w:cs="Times New Roman"/>
          <w:color w:val="auto"/>
          <w:sz w:val="24"/>
          <w:szCs w:val="24"/>
        </w:rPr>
        <w:t xml:space="preserve"> названий жанров изобразительного искусства (портрет, натюрморт, пейзаж и др.);</w:t>
      </w:r>
    </w:p>
    <w:p w:rsidR="005B5BE4" w:rsidRPr="00B81D47" w:rsidRDefault="005B5BE4">
      <w:pPr>
        <w:suppressAutoHyphens w:val="0"/>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w:t>
      </w:r>
      <w:r w:rsidRPr="00B81D47">
        <w:rPr>
          <w:rFonts w:ascii="Times New Roman" w:hAnsi="Times New Roman" w:cs="Times New Roman"/>
          <w:color w:val="auto"/>
          <w:sz w:val="24"/>
          <w:szCs w:val="24"/>
        </w:rPr>
        <w:t xml:space="preserve"> названий некоторых народных и национальных промыслов (Дымково, Гжель, Городец, Хохлома и др.);</w:t>
      </w:r>
    </w:p>
    <w:p w:rsidR="005B5BE4" w:rsidRPr="00B81D47" w:rsidRDefault="005B5BE4">
      <w:pPr>
        <w:suppressAutoHyphens w:val="0"/>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w:t>
      </w:r>
      <w:r w:rsidRPr="00B81D47">
        <w:rPr>
          <w:rFonts w:ascii="Times New Roman" w:hAnsi="Times New Roman" w:cs="Times New Roman"/>
          <w:color w:val="auto"/>
          <w:sz w:val="24"/>
          <w:szCs w:val="24"/>
        </w:rPr>
        <w:t xml:space="preserve"> основных особенностей некоторых материалов, используемых в рисовании, лепке и аппликации;</w:t>
      </w:r>
    </w:p>
    <w:p w:rsidR="005B5BE4" w:rsidRPr="00B81D47" w:rsidRDefault="005B5BE4">
      <w:pPr>
        <w:suppressAutoHyphens w:val="0"/>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rPr>
        <w:t>знание</w:t>
      </w:r>
      <w:r w:rsidRPr="00B81D47">
        <w:rPr>
          <w:rFonts w:ascii="Times New Roman" w:hAnsi="Times New Roman" w:cs="Times New Roman"/>
          <w:color w:val="auto"/>
          <w:sz w:val="24"/>
          <w:szCs w:val="24"/>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sz w:val="24"/>
          <w:szCs w:val="24"/>
        </w:rPr>
        <w:t>знание</w:t>
      </w:r>
      <w:r w:rsidRPr="00B81D47">
        <w:rPr>
          <w:rFonts w:ascii="Times New Roman" w:hAnsi="Times New Roman" w:cs="Times New Roman"/>
          <w:color w:val="auto"/>
          <w:sz w:val="24"/>
          <w:szCs w:val="24"/>
        </w:rPr>
        <w:t xml:space="preserve"> правил </w:t>
      </w:r>
      <w:proofErr w:type="spellStart"/>
      <w:r w:rsidRPr="00B81D47">
        <w:rPr>
          <w:rFonts w:ascii="Times New Roman" w:hAnsi="Times New Roman" w:cs="Times New Roman"/>
          <w:color w:val="auto"/>
          <w:sz w:val="24"/>
          <w:szCs w:val="24"/>
        </w:rPr>
        <w:t>цветоведения</w:t>
      </w:r>
      <w:proofErr w:type="spellEnd"/>
      <w:r w:rsidRPr="00B81D47">
        <w:rPr>
          <w:rFonts w:ascii="Times New Roman" w:hAnsi="Times New Roman" w:cs="Times New Roman"/>
          <w:color w:val="auto"/>
          <w:sz w:val="24"/>
          <w:szCs w:val="24"/>
        </w:rPr>
        <w:t>, светотени, перспективы; построения орнамента, стилизации формы предмета и др.;</w:t>
      </w:r>
    </w:p>
    <w:p w:rsidR="005B5BE4" w:rsidRPr="00B81D47" w:rsidRDefault="005B5BE4">
      <w:pPr>
        <w:suppressAutoHyphens w:val="0"/>
        <w:spacing w:after="0" w:line="360" w:lineRule="auto"/>
        <w:ind w:firstLine="709"/>
        <w:jc w:val="both"/>
        <w:rPr>
          <w:rFonts w:ascii="Times New Roman" w:hAnsi="Times New Roman" w:cs="Times New Roman"/>
          <w:bCs/>
          <w:color w:val="auto"/>
          <w:sz w:val="24"/>
          <w:szCs w:val="24"/>
        </w:rPr>
      </w:pPr>
      <w:r w:rsidRPr="00B81D47">
        <w:rPr>
          <w:rFonts w:ascii="Times New Roman" w:hAnsi="Times New Roman" w:cs="Times New Roman"/>
          <w:color w:val="auto"/>
          <w:sz w:val="24"/>
          <w:szCs w:val="24"/>
        </w:rPr>
        <w:t xml:space="preserve">знание видов аппликации </w:t>
      </w:r>
      <w:r w:rsidRPr="00B81D47">
        <w:rPr>
          <w:rFonts w:ascii="Times New Roman" w:hAnsi="Times New Roman" w:cs="Times New Roman"/>
          <w:bCs/>
          <w:color w:val="auto"/>
          <w:sz w:val="24"/>
          <w:szCs w:val="24"/>
        </w:rPr>
        <w:t>(предметная, сюжетная, декоративная);</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bCs/>
          <w:color w:val="auto"/>
          <w:sz w:val="24"/>
          <w:szCs w:val="24"/>
        </w:rPr>
        <w:t>знание способов лепки (конструктивный, пластический, комбинированный);</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 xml:space="preserve">нахождение необходимой для выполнения работы информации в материалах учебника, рабочей тетради; </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B81D47" w:rsidRDefault="005B5BE4">
      <w:pPr>
        <w:suppressAutoHyphens w:val="0"/>
        <w:spacing w:after="0" w:line="360" w:lineRule="auto"/>
        <w:ind w:firstLine="709"/>
        <w:jc w:val="both"/>
        <w:rPr>
          <w:rFonts w:ascii="Times New Roman" w:hAnsi="Times New Roman" w:cs="Times New Roman"/>
          <w:bCs/>
          <w:sz w:val="24"/>
          <w:szCs w:val="24"/>
        </w:rPr>
      </w:pPr>
      <w:r w:rsidRPr="00B81D47">
        <w:rPr>
          <w:rFonts w:ascii="Times New Roman" w:hAnsi="Times New Roman" w:cs="Times New Roman"/>
          <w:color w:val="auto"/>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B81D47" w:rsidRDefault="005B5BE4">
      <w:pPr>
        <w:pStyle w:val="aff1"/>
        <w:spacing w:after="0" w:line="360" w:lineRule="auto"/>
        <w:ind w:left="0" w:firstLine="709"/>
        <w:jc w:val="both"/>
        <w:rPr>
          <w:rFonts w:ascii="Times New Roman" w:hAnsi="Times New Roman"/>
          <w:bCs/>
          <w:sz w:val="24"/>
          <w:szCs w:val="24"/>
        </w:rPr>
      </w:pPr>
      <w:r w:rsidRPr="00B81D47">
        <w:rPr>
          <w:rFonts w:ascii="Times New Roman" w:hAnsi="Times New Roman"/>
          <w:bCs/>
          <w:sz w:val="24"/>
          <w:szCs w:val="24"/>
        </w:rPr>
        <w:t>использование разнообразных технологических способов выполнения аппликации;</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bCs/>
          <w:sz w:val="24"/>
          <w:szCs w:val="24"/>
        </w:rPr>
        <w:t>применение разных способов лепки;</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различение и передача в рисунке эмоционального состояния и своего отношения к природе, человеку, семье и обществу;</w:t>
      </w:r>
    </w:p>
    <w:p w:rsidR="005B5BE4" w:rsidRPr="00B81D47" w:rsidRDefault="005B5BE4">
      <w:pPr>
        <w:suppressAutoHyphens w:val="0"/>
        <w:spacing w:after="0" w:line="360" w:lineRule="auto"/>
        <w:ind w:firstLine="709"/>
        <w:jc w:val="both"/>
        <w:rPr>
          <w:rFonts w:ascii="Times New Roman" w:hAnsi="Times New Roman" w:cs="Times New Roman"/>
          <w:color w:val="auto"/>
          <w:sz w:val="24"/>
          <w:szCs w:val="24"/>
        </w:rPr>
      </w:pPr>
      <w:r w:rsidRPr="00B81D47">
        <w:rPr>
          <w:rFonts w:ascii="Times New Roman" w:hAnsi="Times New Roman" w:cs="Times New Roman"/>
          <w:color w:val="auto"/>
          <w:sz w:val="24"/>
          <w:szCs w:val="24"/>
        </w:rPr>
        <w:t>различение произведений живописи, графики, скульптуры, архитектуры и декоративно-прикладного искусства;</w:t>
      </w:r>
    </w:p>
    <w:p w:rsidR="005B5BE4" w:rsidRPr="00B81D47" w:rsidRDefault="005B5BE4">
      <w:pPr>
        <w:suppressAutoHyphens w:val="0"/>
        <w:spacing w:after="0" w:line="360" w:lineRule="auto"/>
        <w:ind w:firstLine="709"/>
        <w:jc w:val="both"/>
        <w:rPr>
          <w:rFonts w:ascii="Times New Roman" w:hAnsi="Times New Roman" w:cs="Times New Roman"/>
          <w:b/>
          <w:i/>
          <w:color w:val="auto"/>
          <w:sz w:val="24"/>
          <w:szCs w:val="24"/>
        </w:rPr>
      </w:pPr>
      <w:r w:rsidRPr="00B81D47">
        <w:rPr>
          <w:rFonts w:ascii="Times New Roman" w:hAnsi="Times New Roman" w:cs="Times New Roman"/>
          <w:color w:val="auto"/>
          <w:sz w:val="24"/>
          <w:szCs w:val="24"/>
        </w:rPr>
        <w:t>различение жанров изобразительного искусства: пейзаж, портрет, натюрморт, сюжетное изображение.</w:t>
      </w:r>
    </w:p>
    <w:p w:rsidR="005B5BE4" w:rsidRPr="00B81D47" w:rsidRDefault="005B5BE4">
      <w:pPr>
        <w:autoSpaceDE w:val="0"/>
        <w:spacing w:after="0" w:line="360" w:lineRule="auto"/>
        <w:ind w:firstLine="709"/>
        <w:jc w:val="both"/>
        <w:rPr>
          <w:rFonts w:ascii="Times New Roman" w:hAnsi="Times New Roman" w:cs="Times New Roman"/>
          <w:color w:val="auto"/>
          <w:sz w:val="24"/>
          <w:szCs w:val="24"/>
          <w:u w:val="single"/>
        </w:rPr>
      </w:pPr>
      <w:r w:rsidRPr="00B81D47">
        <w:rPr>
          <w:rFonts w:ascii="Times New Roman" w:hAnsi="Times New Roman" w:cs="Times New Roman"/>
          <w:b/>
          <w:i/>
          <w:color w:val="auto"/>
          <w:sz w:val="24"/>
          <w:szCs w:val="24"/>
        </w:rPr>
        <w:t xml:space="preserve">Музыка </w:t>
      </w:r>
      <w:r w:rsidRPr="00B81D47">
        <w:rPr>
          <w:rFonts w:ascii="Times New Roman" w:hAnsi="Times New Roman" w:cs="Times New Roman"/>
          <w:color w:val="auto"/>
          <w:sz w:val="24"/>
          <w:szCs w:val="24"/>
        </w:rPr>
        <w:t>(</w:t>
      </w:r>
      <w:r w:rsidRPr="00B81D47">
        <w:rPr>
          <w:rFonts w:ascii="Times New Roman" w:hAnsi="Times New Roman" w:cs="Times New Roman"/>
          <w:sz w:val="24"/>
          <w:szCs w:val="24"/>
          <w:lang w:val="en-US"/>
        </w:rPr>
        <w:t>V</w:t>
      </w:r>
      <w:r w:rsidRPr="00B81D47">
        <w:rPr>
          <w:rFonts w:ascii="Times New Roman" w:hAnsi="Times New Roman" w:cs="Times New Roman"/>
          <w:sz w:val="24"/>
          <w:szCs w:val="24"/>
        </w:rPr>
        <w:t xml:space="preserve"> класс)</w:t>
      </w:r>
    </w:p>
    <w:p w:rsidR="005B5BE4" w:rsidRPr="00B81D47" w:rsidRDefault="005B5BE4">
      <w:pPr>
        <w:autoSpaceDE w:val="0"/>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color w:val="auto"/>
          <w:sz w:val="24"/>
          <w:szCs w:val="24"/>
          <w:u w:val="single"/>
        </w:rPr>
        <w:t>Минимальный уровень:</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представления о некоторых музыкальных инструментах и их звучании (труба, баян, гитара);</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пение с инструментальным сопровождением и без него (с помощью педагога);</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lastRenderedPageBreak/>
        <w:t>выразительное, слаженное и достаточно эмоциональное исполнение выученных песен с простейшими элементами динамических оттенков;</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 xml:space="preserve">правильная передача мелодии в диапазоне </w:t>
      </w:r>
      <w:r w:rsidRPr="00B81D47">
        <w:rPr>
          <w:rFonts w:ascii="Times New Roman" w:hAnsi="Times New Roman"/>
          <w:i/>
          <w:sz w:val="24"/>
          <w:szCs w:val="24"/>
        </w:rPr>
        <w:t>ре1-си1</w:t>
      </w:r>
      <w:r w:rsidRPr="00B81D47">
        <w:rPr>
          <w:rFonts w:ascii="Times New Roman" w:hAnsi="Times New Roman"/>
          <w:sz w:val="24"/>
          <w:szCs w:val="24"/>
        </w:rPr>
        <w:t>;</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различение вступления, запева, припева, проигрыша, окончания песни;</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различение песни, танца, марша;</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 xml:space="preserve">передача ритмического рисунка </w:t>
      </w:r>
      <w:proofErr w:type="spellStart"/>
      <w:r w:rsidRPr="00B81D47">
        <w:rPr>
          <w:rFonts w:ascii="Times New Roman" w:hAnsi="Times New Roman"/>
          <w:sz w:val="24"/>
          <w:szCs w:val="24"/>
        </w:rPr>
        <w:t>попевок</w:t>
      </w:r>
      <w:proofErr w:type="spellEnd"/>
      <w:r w:rsidRPr="00B81D47">
        <w:rPr>
          <w:rFonts w:ascii="Times New Roman" w:hAnsi="Times New Roman"/>
          <w:sz w:val="24"/>
          <w:szCs w:val="24"/>
        </w:rPr>
        <w:t xml:space="preserve"> (хлопками, на металлофоне, голосом);</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rsidR="005B5BE4" w:rsidRPr="00B81D47" w:rsidRDefault="005B5BE4">
      <w:pPr>
        <w:pStyle w:val="aff1"/>
        <w:shd w:val="clear" w:color="auto" w:fill="FFFFFF"/>
        <w:spacing w:after="0" w:line="360" w:lineRule="auto"/>
        <w:ind w:left="0" w:firstLine="709"/>
        <w:jc w:val="both"/>
        <w:textAlignment w:val="baseline"/>
        <w:rPr>
          <w:rFonts w:ascii="Times New Roman" w:hAnsi="Times New Roman"/>
          <w:sz w:val="24"/>
          <w:szCs w:val="24"/>
          <w:u w:val="single"/>
        </w:rPr>
      </w:pPr>
      <w:r w:rsidRPr="00B81D47">
        <w:rPr>
          <w:rFonts w:ascii="Times New Roman" w:hAnsi="Times New Roman"/>
          <w:sz w:val="24"/>
          <w:szCs w:val="24"/>
        </w:rPr>
        <w:t>владение элементарными представлениями о нотной грамоте.</w:t>
      </w:r>
    </w:p>
    <w:p w:rsidR="005B5BE4" w:rsidRPr="00B81D47" w:rsidRDefault="005B5BE4">
      <w:pPr>
        <w:autoSpaceDE w:val="0"/>
        <w:spacing w:after="0" w:line="360" w:lineRule="auto"/>
        <w:ind w:firstLine="709"/>
        <w:jc w:val="both"/>
        <w:rPr>
          <w:rFonts w:ascii="Times New Roman" w:hAnsi="Times New Roman" w:cs="Times New Roman"/>
          <w:sz w:val="24"/>
          <w:szCs w:val="24"/>
        </w:rPr>
      </w:pPr>
      <w:r w:rsidRPr="00B81D47">
        <w:rPr>
          <w:rFonts w:ascii="Times New Roman" w:hAnsi="Times New Roman" w:cs="Times New Roman"/>
          <w:sz w:val="24"/>
          <w:szCs w:val="24"/>
          <w:u w:val="single"/>
        </w:rPr>
        <w:t>Достаточный уровень</w:t>
      </w:r>
      <w:r w:rsidRPr="00B81D47">
        <w:rPr>
          <w:rFonts w:ascii="Times New Roman" w:hAnsi="Times New Roman" w:cs="Times New Roman"/>
          <w:sz w:val="24"/>
          <w:szCs w:val="24"/>
        </w:rPr>
        <w:t>:</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самостоятельное исполнение разученных детских песен; знание динамических оттенков (</w:t>
      </w:r>
      <w:r w:rsidRPr="00B81D47">
        <w:rPr>
          <w:rFonts w:ascii="Times New Roman" w:hAnsi="Times New Roman"/>
          <w:i/>
          <w:sz w:val="24"/>
          <w:szCs w:val="24"/>
        </w:rPr>
        <w:t>форте-громко, пиано-тихо)</w:t>
      </w:r>
      <w:r w:rsidRPr="00B81D47">
        <w:rPr>
          <w:rFonts w:ascii="Times New Roman" w:hAnsi="Times New Roman"/>
          <w:sz w:val="24"/>
          <w:szCs w:val="24"/>
        </w:rPr>
        <w:t>;</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представления об особенностях мелодического голосоведения (плавно, отрывисто, скачкообразно);</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пение хором с выполнением требований художественного исполнения;</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ясное и четкое произнесение слов в песнях подвижного характера;</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исполнение выученных песен без музыкального сопровождения, самостоятельно;</w:t>
      </w:r>
    </w:p>
    <w:p w:rsidR="005B5BE4" w:rsidRPr="00B81D47" w:rsidRDefault="005B5BE4">
      <w:pPr>
        <w:pStyle w:val="aff1"/>
        <w:spacing w:after="0" w:line="360" w:lineRule="auto"/>
        <w:ind w:left="0" w:firstLine="709"/>
        <w:jc w:val="both"/>
        <w:rPr>
          <w:rFonts w:ascii="Times New Roman" w:hAnsi="Times New Roman"/>
          <w:sz w:val="24"/>
          <w:szCs w:val="24"/>
        </w:rPr>
      </w:pPr>
      <w:r w:rsidRPr="00B81D47">
        <w:rPr>
          <w:rFonts w:ascii="Times New Roman" w:hAnsi="Times New Roman"/>
          <w:sz w:val="24"/>
          <w:szCs w:val="24"/>
        </w:rPr>
        <w:t>различение разнообразных по характеру и звучанию песен, маршей, танцев;</w:t>
      </w:r>
    </w:p>
    <w:p w:rsidR="005B5BE4" w:rsidRPr="00B81D47" w:rsidRDefault="005B5BE4">
      <w:pPr>
        <w:pStyle w:val="aff1"/>
        <w:spacing w:after="0" w:line="360" w:lineRule="auto"/>
        <w:ind w:left="0" w:firstLine="709"/>
        <w:jc w:val="both"/>
        <w:rPr>
          <w:rFonts w:ascii="Times New Roman" w:hAnsi="Times New Roman"/>
          <w:b/>
          <w:bCs/>
          <w:i/>
          <w:sz w:val="24"/>
          <w:szCs w:val="24"/>
        </w:rPr>
      </w:pPr>
      <w:r w:rsidRPr="00B81D47">
        <w:rPr>
          <w:rFonts w:ascii="Times New Roman" w:hAnsi="Times New Roman"/>
          <w:sz w:val="24"/>
          <w:szCs w:val="24"/>
        </w:rPr>
        <w:t>владение элементами музыкальной грамоты, как средства осознания музыкальной речи.</w:t>
      </w:r>
    </w:p>
    <w:p w:rsidR="005B5BE4" w:rsidRPr="00B81D47" w:rsidRDefault="005B5BE4">
      <w:pPr>
        <w:pStyle w:val="aff1"/>
        <w:shd w:val="clear" w:color="auto" w:fill="FFFFFF"/>
        <w:spacing w:after="0" w:line="360" w:lineRule="auto"/>
        <w:ind w:left="0" w:firstLine="709"/>
        <w:jc w:val="both"/>
        <w:rPr>
          <w:rFonts w:ascii="Times New Roman" w:hAnsi="Times New Roman"/>
          <w:bCs/>
          <w:sz w:val="24"/>
          <w:szCs w:val="24"/>
          <w:u w:val="single"/>
        </w:rPr>
      </w:pPr>
      <w:r w:rsidRPr="00B81D47">
        <w:rPr>
          <w:rFonts w:ascii="Times New Roman" w:hAnsi="Times New Roman"/>
          <w:b/>
          <w:bCs/>
          <w:i/>
          <w:sz w:val="24"/>
          <w:szCs w:val="24"/>
        </w:rPr>
        <w:t>Физическая культура</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bCs/>
          <w:sz w:val="24"/>
          <w:szCs w:val="24"/>
          <w:u w:val="single"/>
        </w:rPr>
        <w:t>Минимальный уровень:</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B5BE4" w:rsidRPr="00B81D47" w:rsidRDefault="005B5BE4">
      <w:pPr>
        <w:pStyle w:val="aff1"/>
        <w:shd w:val="clear" w:color="auto" w:fill="FFFFFF"/>
        <w:spacing w:after="0" w:line="360" w:lineRule="auto"/>
        <w:ind w:left="0" w:firstLine="709"/>
        <w:jc w:val="both"/>
        <w:rPr>
          <w:sz w:val="24"/>
          <w:szCs w:val="24"/>
        </w:rPr>
      </w:pPr>
      <w:r w:rsidRPr="00B81D47">
        <w:rPr>
          <w:rFonts w:ascii="Times New Roman" w:hAnsi="Times New Roman"/>
          <w:sz w:val="24"/>
          <w:szCs w:val="24"/>
        </w:rPr>
        <w:t xml:space="preserve">выполнение комплексов утренней гимнастики под руководством </w:t>
      </w:r>
      <w:r w:rsidRPr="00B81D47">
        <w:rPr>
          <w:rStyle w:val="s2"/>
          <w:rFonts w:ascii="Times New Roman" w:hAnsi="Times New Roman"/>
          <w:sz w:val="24"/>
          <w:szCs w:val="24"/>
        </w:rPr>
        <w:t>учителя</w:t>
      </w:r>
      <w:r w:rsidRPr="00B81D47">
        <w:rPr>
          <w:rFonts w:ascii="Times New Roman" w:hAnsi="Times New Roman"/>
          <w:sz w:val="24"/>
          <w:szCs w:val="24"/>
        </w:rPr>
        <w:t>;</w:t>
      </w:r>
    </w:p>
    <w:p w:rsidR="005B5BE4" w:rsidRPr="00B81D47" w:rsidRDefault="005B5BE4">
      <w:pPr>
        <w:pStyle w:val="p6"/>
        <w:spacing w:before="0" w:after="0" w:line="360" w:lineRule="auto"/>
        <w:ind w:firstLine="709"/>
        <w:jc w:val="both"/>
        <w:rPr>
          <w:rStyle w:val="s2"/>
        </w:rPr>
      </w:pPr>
      <w:r w:rsidRPr="00B81D47">
        <w:t>знание</w:t>
      </w:r>
      <w:r w:rsidRPr="00B81D47">
        <w:rPr>
          <w:rStyle w:val="s2"/>
        </w:rPr>
        <w:t xml:space="preserve"> основных правил поведения на уроках физической культуры и осознанное их применение;</w:t>
      </w:r>
    </w:p>
    <w:p w:rsidR="005B5BE4" w:rsidRPr="00B81D47" w:rsidRDefault="005B5BE4">
      <w:pPr>
        <w:pStyle w:val="p6"/>
        <w:spacing w:before="0" w:after="0" w:line="360" w:lineRule="auto"/>
        <w:ind w:firstLine="709"/>
        <w:jc w:val="both"/>
        <w:rPr>
          <w:rStyle w:val="s2"/>
        </w:rPr>
      </w:pPr>
      <w:r w:rsidRPr="00B81D47">
        <w:rPr>
          <w:rStyle w:val="s2"/>
        </w:rPr>
        <w:t>выполнение несложных упражнений по словесной инструкции при выполнении строевых команд;</w:t>
      </w:r>
    </w:p>
    <w:p w:rsidR="005B5BE4" w:rsidRPr="00B81D47" w:rsidRDefault="005B5BE4">
      <w:pPr>
        <w:pStyle w:val="p6"/>
        <w:spacing w:before="0" w:after="0" w:line="360" w:lineRule="auto"/>
        <w:ind w:firstLine="709"/>
        <w:jc w:val="both"/>
        <w:rPr>
          <w:rStyle w:val="s2"/>
        </w:rPr>
      </w:pPr>
      <w:r w:rsidRPr="00B81D47">
        <w:rPr>
          <w:rStyle w:val="s2"/>
        </w:rPr>
        <w:t>представления о двигательных действиях; знание основных строевых команд; подсчёт при выполнении общеразвивающих упражнений;</w:t>
      </w:r>
    </w:p>
    <w:p w:rsidR="005B5BE4" w:rsidRPr="00B81D47" w:rsidRDefault="005B5BE4">
      <w:pPr>
        <w:pStyle w:val="p6"/>
        <w:spacing w:before="0" w:after="0" w:line="360" w:lineRule="auto"/>
        <w:ind w:firstLine="709"/>
        <w:jc w:val="both"/>
        <w:rPr>
          <w:rStyle w:val="s2"/>
        </w:rPr>
      </w:pPr>
      <w:r w:rsidRPr="00B81D47">
        <w:rPr>
          <w:rStyle w:val="s2"/>
        </w:rPr>
        <w:lastRenderedPageBreak/>
        <w:t>ходьба в различном темпе с различными исходными положениями;</w:t>
      </w:r>
    </w:p>
    <w:p w:rsidR="005B5BE4" w:rsidRPr="00B81D47" w:rsidRDefault="005B5BE4">
      <w:pPr>
        <w:pStyle w:val="p6"/>
        <w:spacing w:before="0" w:after="0" w:line="360" w:lineRule="auto"/>
        <w:ind w:firstLine="709"/>
        <w:jc w:val="both"/>
      </w:pPr>
      <w:r w:rsidRPr="00B81D47">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B81D47" w:rsidRDefault="005B5BE4">
      <w:pPr>
        <w:pStyle w:val="p6"/>
        <w:spacing w:before="0" w:after="0" w:line="360" w:lineRule="auto"/>
        <w:ind w:firstLine="709"/>
        <w:jc w:val="both"/>
        <w:rPr>
          <w:u w:val="single"/>
        </w:rPr>
      </w:pPr>
      <w:r w:rsidRPr="00B81D47">
        <w:t>знание</w:t>
      </w:r>
      <w:r w:rsidRPr="00B81D47">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B81D47" w:rsidRDefault="005B5BE4">
      <w:pPr>
        <w:pStyle w:val="aff1"/>
        <w:shd w:val="clear" w:color="auto" w:fill="FFFFFF"/>
        <w:spacing w:after="0" w:line="360" w:lineRule="auto"/>
        <w:ind w:left="0" w:firstLine="709"/>
        <w:jc w:val="both"/>
        <w:rPr>
          <w:rStyle w:val="s2"/>
          <w:sz w:val="24"/>
          <w:szCs w:val="24"/>
        </w:rPr>
      </w:pPr>
      <w:r w:rsidRPr="00B81D47">
        <w:rPr>
          <w:rFonts w:ascii="Times New Roman" w:hAnsi="Times New Roman"/>
          <w:sz w:val="24"/>
          <w:szCs w:val="24"/>
          <w:u w:val="single"/>
        </w:rPr>
        <w:t>Достаточный уровень:</w:t>
      </w:r>
    </w:p>
    <w:p w:rsidR="005B5BE4" w:rsidRPr="00B81D47" w:rsidRDefault="005B5BE4">
      <w:pPr>
        <w:pStyle w:val="p6"/>
        <w:spacing w:before="0" w:after="0" w:line="360" w:lineRule="auto"/>
        <w:ind w:firstLine="709"/>
        <w:jc w:val="both"/>
        <w:rPr>
          <w:rStyle w:val="s2"/>
        </w:rPr>
      </w:pPr>
      <w:r w:rsidRPr="00B81D47">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B81D47" w:rsidRDefault="005B5BE4">
      <w:pPr>
        <w:pStyle w:val="p6"/>
        <w:spacing w:before="0" w:after="0" w:line="360" w:lineRule="auto"/>
        <w:ind w:firstLine="709"/>
        <w:jc w:val="both"/>
        <w:rPr>
          <w:rStyle w:val="s2"/>
        </w:rPr>
      </w:pPr>
      <w:r w:rsidRPr="00B81D47">
        <w:rPr>
          <w:rStyle w:val="s2"/>
        </w:rPr>
        <w:t>самостоятельное выполнение комплексов утренней гимнастики;</w:t>
      </w:r>
    </w:p>
    <w:p w:rsidR="005B5BE4" w:rsidRPr="00B81D47" w:rsidRDefault="005B5BE4">
      <w:pPr>
        <w:pStyle w:val="p6"/>
        <w:spacing w:before="0" w:after="0" w:line="360" w:lineRule="auto"/>
        <w:ind w:firstLine="709"/>
        <w:jc w:val="both"/>
        <w:rPr>
          <w:rStyle w:val="s2"/>
        </w:rPr>
      </w:pPr>
      <w:r w:rsidRPr="00B81D47">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B81D47" w:rsidRDefault="005B5BE4">
      <w:pPr>
        <w:pStyle w:val="p6"/>
        <w:spacing w:before="0" w:after="0" w:line="360" w:lineRule="auto"/>
        <w:ind w:firstLine="709"/>
        <w:jc w:val="both"/>
        <w:rPr>
          <w:rStyle w:val="s2"/>
        </w:rPr>
      </w:pPr>
      <w:r w:rsidRPr="00B81D47">
        <w:rPr>
          <w:rStyle w:val="s2"/>
        </w:rPr>
        <w:t>выполнение основных двигательных действий в соответствии с заданием учителя: бег, ходьба, прыжки и др.;</w:t>
      </w:r>
    </w:p>
    <w:p w:rsidR="005B5BE4" w:rsidRPr="00B81D47" w:rsidRDefault="005B5BE4">
      <w:pPr>
        <w:pStyle w:val="p6"/>
        <w:spacing w:before="0" w:after="0" w:line="360" w:lineRule="auto"/>
        <w:ind w:firstLine="709"/>
        <w:jc w:val="both"/>
        <w:rPr>
          <w:rStyle w:val="s2"/>
        </w:rPr>
      </w:pPr>
      <w:r w:rsidRPr="00B81D47">
        <w:rPr>
          <w:rStyle w:val="s2"/>
        </w:rPr>
        <w:t>подача и выполнение строевых команд, ведение подсчёта при выполнении общеразвивающих упражнений.</w:t>
      </w:r>
    </w:p>
    <w:p w:rsidR="005B5BE4" w:rsidRPr="00B81D47" w:rsidRDefault="005B5BE4">
      <w:pPr>
        <w:pStyle w:val="p6"/>
        <w:spacing w:before="0" w:after="0" w:line="360" w:lineRule="auto"/>
        <w:ind w:firstLine="709"/>
        <w:jc w:val="both"/>
        <w:rPr>
          <w:rStyle w:val="s2"/>
        </w:rPr>
      </w:pPr>
      <w:r w:rsidRPr="00B81D47">
        <w:rPr>
          <w:rStyle w:val="s2"/>
        </w:rPr>
        <w:t>совместное участие со сверстниками в подвижных играх и эстафетах;</w:t>
      </w:r>
    </w:p>
    <w:p w:rsidR="005B5BE4" w:rsidRPr="00B81D47" w:rsidRDefault="005B5BE4">
      <w:pPr>
        <w:pStyle w:val="p6"/>
        <w:spacing w:before="0" w:after="0" w:line="360" w:lineRule="auto"/>
        <w:ind w:firstLine="709"/>
        <w:jc w:val="both"/>
      </w:pPr>
      <w:r w:rsidRPr="00B81D47">
        <w:rPr>
          <w:rStyle w:val="s2"/>
        </w:rPr>
        <w:t>оказание посильной помощь и поддержки сверстникам в процессе участия в подвижных играх и сор</w:t>
      </w:r>
      <w:r w:rsidRPr="00B81D47">
        <w:rPr>
          <w:rStyle w:val="s5"/>
        </w:rPr>
        <w:t>е</w:t>
      </w:r>
      <w:r w:rsidRPr="00B81D47">
        <w:rPr>
          <w:rStyle w:val="s2"/>
        </w:rPr>
        <w:t xml:space="preserve">внованиях; </w:t>
      </w:r>
    </w:p>
    <w:p w:rsidR="005B5BE4" w:rsidRPr="00B81D47" w:rsidRDefault="005B5BE4">
      <w:pPr>
        <w:pStyle w:val="p6"/>
        <w:spacing w:before="0" w:after="0" w:line="360" w:lineRule="auto"/>
        <w:ind w:firstLine="709"/>
        <w:jc w:val="both"/>
      </w:pPr>
      <w:r w:rsidRPr="00B81D47">
        <w:t>знание</w:t>
      </w:r>
      <w:r w:rsidRPr="00B81D47">
        <w:rPr>
          <w:rStyle w:val="s2"/>
        </w:rPr>
        <w:t xml:space="preserve"> спортивных традиций своего народа и других народов; </w:t>
      </w:r>
    </w:p>
    <w:p w:rsidR="005B5BE4" w:rsidRPr="00B81D47" w:rsidRDefault="005B5BE4">
      <w:pPr>
        <w:pStyle w:val="p6"/>
        <w:spacing w:before="0" w:after="0" w:line="360" w:lineRule="auto"/>
        <w:ind w:firstLine="709"/>
        <w:jc w:val="both"/>
      </w:pPr>
      <w:r w:rsidRPr="00B81D47">
        <w:t>знание</w:t>
      </w:r>
      <w:r w:rsidRPr="00B81D47">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B81D47" w:rsidRDefault="005B5BE4">
      <w:pPr>
        <w:pStyle w:val="p6"/>
        <w:spacing w:before="0" w:after="0" w:line="360" w:lineRule="auto"/>
        <w:ind w:firstLine="709"/>
        <w:jc w:val="both"/>
      </w:pPr>
      <w:r w:rsidRPr="00B81D47">
        <w:t>знание</w:t>
      </w:r>
      <w:r w:rsidRPr="00B81D47">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B81D47" w:rsidRDefault="005B5BE4">
      <w:pPr>
        <w:pStyle w:val="p6"/>
        <w:spacing w:before="0" w:after="0" w:line="360" w:lineRule="auto"/>
        <w:ind w:firstLine="709"/>
        <w:jc w:val="both"/>
        <w:rPr>
          <w:rStyle w:val="s2"/>
        </w:rPr>
      </w:pPr>
      <w:r w:rsidRPr="00B81D47">
        <w:t>знание</w:t>
      </w:r>
      <w:r w:rsidRPr="00B81D47">
        <w:rPr>
          <w:rStyle w:val="s2"/>
        </w:rPr>
        <w:t xml:space="preserve"> и применение правил бережного обращения с инвентарём и оборудованием в повседневной жизни; </w:t>
      </w:r>
    </w:p>
    <w:p w:rsidR="005B5BE4" w:rsidRPr="00B81D47" w:rsidRDefault="005B5BE4">
      <w:pPr>
        <w:pStyle w:val="p6"/>
        <w:spacing w:before="0" w:after="0" w:line="360" w:lineRule="auto"/>
        <w:ind w:firstLine="709"/>
        <w:jc w:val="both"/>
        <w:rPr>
          <w:b/>
          <w:i/>
        </w:rPr>
      </w:pPr>
      <w:r w:rsidRPr="00B81D47">
        <w:rPr>
          <w:rStyle w:val="s2"/>
        </w:rPr>
        <w:t>соблюдение требований техники безопасности в процессе участия в физкультурно-спортивных мероприятиях.</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B81D47">
        <w:rPr>
          <w:rFonts w:ascii="Times New Roman" w:hAnsi="Times New Roman"/>
          <w:b/>
          <w:i/>
          <w:sz w:val="24"/>
          <w:szCs w:val="24"/>
        </w:rPr>
        <w:t>Ручной труд</w:t>
      </w:r>
    </w:p>
    <w:p w:rsidR="005B5BE4" w:rsidRPr="00B81D47" w:rsidRDefault="005B5BE4">
      <w:pPr>
        <w:pStyle w:val="aff1"/>
        <w:shd w:val="clear" w:color="auto" w:fill="FFFFFF"/>
        <w:spacing w:after="0" w:line="360" w:lineRule="auto"/>
        <w:ind w:left="0" w:firstLine="709"/>
        <w:jc w:val="both"/>
        <w:rPr>
          <w:rFonts w:ascii="Times New Roman" w:hAnsi="Times New Roman"/>
          <w:bCs/>
          <w:sz w:val="24"/>
          <w:szCs w:val="24"/>
        </w:rPr>
      </w:pPr>
      <w:r w:rsidRPr="00B81D47">
        <w:rPr>
          <w:rFonts w:ascii="Times New Roman" w:hAnsi="Times New Roman"/>
          <w:sz w:val="24"/>
          <w:szCs w:val="24"/>
          <w:u w:val="single"/>
        </w:rPr>
        <w:t>Минимальный уровень:</w:t>
      </w:r>
      <w:r w:rsidRPr="00B81D47">
        <w:rPr>
          <w:rFonts w:ascii="Times New Roman" w:hAnsi="Times New Roman"/>
          <w:sz w:val="24"/>
          <w:szCs w:val="24"/>
        </w:rPr>
        <w:t xml:space="preserve"> </w:t>
      </w:r>
    </w:p>
    <w:p w:rsidR="005B5BE4" w:rsidRPr="00B81D47" w:rsidRDefault="005B5BE4">
      <w:pPr>
        <w:pStyle w:val="aff1"/>
        <w:shd w:val="clear" w:color="auto" w:fill="FFFFFF"/>
        <w:spacing w:after="0" w:line="360" w:lineRule="auto"/>
        <w:ind w:left="0" w:firstLine="709"/>
        <w:jc w:val="both"/>
        <w:rPr>
          <w:rFonts w:ascii="Times New Roman" w:hAnsi="Times New Roman"/>
          <w:bCs/>
          <w:sz w:val="24"/>
          <w:szCs w:val="24"/>
        </w:rPr>
      </w:pPr>
      <w:r w:rsidRPr="00B81D47">
        <w:rPr>
          <w:rFonts w:ascii="Times New Roman" w:hAnsi="Times New Roman"/>
          <w:bCs/>
          <w:sz w:val="24"/>
          <w:szCs w:val="24"/>
        </w:rPr>
        <w:t xml:space="preserve">знание правил организации рабочего места и </w:t>
      </w:r>
      <w:r w:rsidRPr="00B81D47">
        <w:rPr>
          <w:rFonts w:ascii="Times New Roman" w:hAnsi="Times New Roman"/>
          <w:sz w:val="24"/>
          <w:szCs w:val="24"/>
        </w:rPr>
        <w:t xml:space="preserve">умение самостоятельно его организовать в зависимости от характера выполняемой работы, (рационально располагать </w:t>
      </w:r>
      <w:r w:rsidRPr="00B81D47">
        <w:rPr>
          <w:rFonts w:ascii="Times New Roman" w:hAnsi="Times New Roman"/>
          <w:sz w:val="24"/>
          <w:szCs w:val="24"/>
        </w:rPr>
        <w:lastRenderedPageBreak/>
        <w:t>инструменты, материалы и приспособления на рабочем столе, сохранять порядок на рабочем месте);</w:t>
      </w:r>
    </w:p>
    <w:p w:rsidR="005B5BE4" w:rsidRPr="00B81D47" w:rsidRDefault="005B5BE4">
      <w:pPr>
        <w:pStyle w:val="aff1"/>
        <w:shd w:val="clear" w:color="auto" w:fill="FFFFFF"/>
        <w:spacing w:after="0" w:line="360" w:lineRule="auto"/>
        <w:ind w:left="0" w:firstLine="709"/>
        <w:jc w:val="both"/>
        <w:rPr>
          <w:rFonts w:ascii="Times New Roman" w:hAnsi="Times New Roman"/>
          <w:bCs/>
          <w:sz w:val="24"/>
          <w:szCs w:val="24"/>
        </w:rPr>
      </w:pPr>
      <w:r w:rsidRPr="00B81D47">
        <w:rPr>
          <w:rFonts w:ascii="Times New Roman" w:hAnsi="Times New Roman"/>
          <w:bCs/>
          <w:sz w:val="24"/>
          <w:szCs w:val="24"/>
        </w:rPr>
        <w:t xml:space="preserve">знание видов трудовых работ; </w:t>
      </w:r>
      <w:r w:rsidRPr="00B81D47">
        <w:rPr>
          <w:rFonts w:ascii="Times New Roman" w:hAnsi="Times New Roman"/>
          <w:sz w:val="24"/>
          <w:szCs w:val="24"/>
        </w:rPr>
        <w:t xml:space="preserve"> </w:t>
      </w:r>
    </w:p>
    <w:p w:rsidR="005B5BE4" w:rsidRPr="00B81D47" w:rsidRDefault="005B5BE4">
      <w:pPr>
        <w:pStyle w:val="aff1"/>
        <w:shd w:val="clear" w:color="auto" w:fill="FFFFFF"/>
        <w:spacing w:after="0" w:line="360" w:lineRule="auto"/>
        <w:ind w:left="0" w:firstLine="709"/>
        <w:jc w:val="both"/>
        <w:rPr>
          <w:rFonts w:ascii="Times New Roman" w:hAnsi="Times New Roman"/>
          <w:bCs/>
          <w:sz w:val="24"/>
          <w:szCs w:val="24"/>
        </w:rPr>
      </w:pPr>
      <w:r w:rsidRPr="00B81D47">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B81D47" w:rsidRDefault="005B5BE4">
      <w:pPr>
        <w:pStyle w:val="aff1"/>
        <w:shd w:val="clear" w:color="auto" w:fill="FFFFFF"/>
        <w:spacing w:after="0" w:line="360" w:lineRule="auto"/>
        <w:ind w:left="0" w:firstLine="709"/>
        <w:jc w:val="both"/>
        <w:rPr>
          <w:rFonts w:ascii="Times New Roman" w:hAnsi="Times New Roman"/>
          <w:bCs/>
          <w:sz w:val="24"/>
          <w:szCs w:val="24"/>
        </w:rPr>
      </w:pPr>
      <w:r w:rsidRPr="00B81D47">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пользование доступными технологическими (инструкционными) картами;</w:t>
      </w:r>
    </w:p>
    <w:p w:rsidR="005B5BE4" w:rsidRPr="00B81D47" w:rsidRDefault="005B5BE4">
      <w:pPr>
        <w:pStyle w:val="aff1"/>
        <w:tabs>
          <w:tab w:val="left" w:pos="0"/>
        </w:tabs>
        <w:spacing w:after="0" w:line="360" w:lineRule="auto"/>
        <w:ind w:left="0" w:firstLine="709"/>
        <w:jc w:val="both"/>
        <w:rPr>
          <w:rFonts w:ascii="Times New Roman" w:hAnsi="Times New Roman"/>
          <w:bCs/>
          <w:sz w:val="24"/>
          <w:szCs w:val="24"/>
        </w:rPr>
      </w:pPr>
      <w:r w:rsidRPr="00B81D47">
        <w:rPr>
          <w:rFonts w:ascii="Times New Roman" w:hAnsi="Times New Roman"/>
          <w:sz w:val="24"/>
          <w:szCs w:val="24"/>
        </w:rPr>
        <w:t>составление стандартного плана работы по пунктам;</w:t>
      </w:r>
    </w:p>
    <w:p w:rsidR="005B5BE4" w:rsidRPr="00B81D47" w:rsidRDefault="005B5BE4">
      <w:pPr>
        <w:pStyle w:val="Standard"/>
        <w:widowControl/>
        <w:spacing w:line="360" w:lineRule="auto"/>
        <w:ind w:firstLine="709"/>
        <w:jc w:val="both"/>
        <w:rPr>
          <w:rFonts w:ascii="Times New Roman" w:hAnsi="Times New Roman" w:cs="Times New Roman"/>
        </w:rPr>
      </w:pPr>
      <w:r w:rsidRPr="00B81D47">
        <w:rPr>
          <w:rFonts w:ascii="Times New Roman" w:hAnsi="Times New Roman" w:cs="Times New Roman"/>
          <w:bCs/>
        </w:rPr>
        <w:t>владение некоторыми технологическими приемами ручной обработки материалов;</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B81D47">
        <w:rPr>
          <w:rFonts w:ascii="Times New Roman" w:hAnsi="Times New Roman"/>
          <w:sz w:val="24"/>
          <w:szCs w:val="24"/>
        </w:rPr>
        <w:t>металлоконструктора</w:t>
      </w:r>
      <w:proofErr w:type="spellEnd"/>
      <w:r w:rsidRPr="00B81D47">
        <w:rPr>
          <w:rFonts w:ascii="Times New Roman" w:hAnsi="Times New Roman"/>
          <w:sz w:val="24"/>
          <w:szCs w:val="24"/>
        </w:rPr>
        <w:t>);</w:t>
      </w:r>
    </w:p>
    <w:p w:rsidR="005B5BE4" w:rsidRPr="00B81D47" w:rsidRDefault="005B5BE4">
      <w:pPr>
        <w:pStyle w:val="aff1"/>
        <w:spacing w:after="0" w:line="360" w:lineRule="auto"/>
        <w:ind w:left="0" w:firstLine="709"/>
        <w:jc w:val="both"/>
        <w:rPr>
          <w:rFonts w:ascii="Times New Roman" w:hAnsi="Times New Roman"/>
          <w:sz w:val="24"/>
          <w:szCs w:val="24"/>
          <w:u w:val="single"/>
        </w:rPr>
      </w:pPr>
      <w:r w:rsidRPr="00B81D47">
        <w:rPr>
          <w:rFonts w:ascii="Times New Roman" w:hAnsi="Times New Roman"/>
          <w:sz w:val="24"/>
          <w:szCs w:val="24"/>
        </w:rPr>
        <w:t>выполнение несложного ремонта одежды.</w:t>
      </w:r>
    </w:p>
    <w:p w:rsidR="005B5BE4" w:rsidRPr="00B81D47" w:rsidRDefault="005B5BE4">
      <w:pPr>
        <w:pStyle w:val="aff1"/>
        <w:spacing w:after="0" w:line="360" w:lineRule="auto"/>
        <w:ind w:left="0" w:firstLine="709"/>
        <w:jc w:val="both"/>
        <w:rPr>
          <w:rFonts w:ascii="Times New Roman" w:hAnsi="Times New Roman"/>
          <w:bCs/>
          <w:sz w:val="24"/>
          <w:szCs w:val="24"/>
        </w:rPr>
      </w:pPr>
      <w:r w:rsidRPr="00B81D47">
        <w:rPr>
          <w:rFonts w:ascii="Times New Roman" w:hAnsi="Times New Roman"/>
          <w:sz w:val="24"/>
          <w:szCs w:val="24"/>
          <w:u w:val="single"/>
        </w:rPr>
        <w:t>Достаточный уровень:</w:t>
      </w:r>
    </w:p>
    <w:p w:rsidR="005B5BE4" w:rsidRPr="00B81D47" w:rsidRDefault="005B5BE4">
      <w:pPr>
        <w:pStyle w:val="aff1"/>
        <w:shd w:val="clear" w:color="auto" w:fill="FFFFFF"/>
        <w:spacing w:after="0" w:line="360" w:lineRule="auto"/>
        <w:ind w:left="0" w:firstLine="709"/>
        <w:jc w:val="both"/>
        <w:rPr>
          <w:rFonts w:ascii="Times New Roman" w:hAnsi="Times New Roman"/>
          <w:bCs/>
          <w:sz w:val="24"/>
          <w:szCs w:val="24"/>
        </w:rPr>
      </w:pPr>
      <w:r w:rsidRPr="00B81D47">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B5BE4" w:rsidRPr="00B81D47" w:rsidRDefault="005B5BE4">
      <w:pPr>
        <w:pStyle w:val="aff1"/>
        <w:shd w:val="clear" w:color="auto" w:fill="FFFFFF"/>
        <w:spacing w:after="0" w:line="360" w:lineRule="auto"/>
        <w:ind w:left="0" w:firstLine="709"/>
        <w:jc w:val="both"/>
        <w:rPr>
          <w:rFonts w:ascii="Times New Roman" w:hAnsi="Times New Roman"/>
          <w:bCs/>
          <w:sz w:val="24"/>
          <w:szCs w:val="24"/>
        </w:rPr>
      </w:pPr>
      <w:r w:rsidRPr="00B81D47">
        <w:rPr>
          <w:rFonts w:ascii="Times New Roman" w:hAnsi="Times New Roman"/>
          <w:bCs/>
          <w:sz w:val="24"/>
          <w:szCs w:val="24"/>
        </w:rPr>
        <w:t>знание</w:t>
      </w:r>
      <w:r w:rsidRPr="00B81D47">
        <w:rPr>
          <w:rFonts w:ascii="Times New Roman" w:hAnsi="Times New Roman"/>
          <w:sz w:val="24"/>
          <w:szCs w:val="24"/>
        </w:rPr>
        <w:t xml:space="preserve"> об исторической, культурной  и эстетической ценности вещей;</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bCs/>
          <w:sz w:val="24"/>
          <w:szCs w:val="24"/>
        </w:rPr>
        <w:t>знание видов художественных ремесел;</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нахождение необходимой информации в материалах учебника, рабочей тетради;</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lastRenderedPageBreak/>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 xml:space="preserve">оценка своих изделий (красиво, некрасиво, аккуратно, похоже на образец); </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rPr>
      </w:pPr>
      <w:r w:rsidRPr="00B81D47">
        <w:rPr>
          <w:rFonts w:ascii="Times New Roman" w:hAnsi="Times New Roman"/>
          <w:sz w:val="24"/>
          <w:szCs w:val="24"/>
        </w:rPr>
        <w:t>установление причинно-следственных связей между выполняемыми действиями и их результатами;</w:t>
      </w:r>
    </w:p>
    <w:p w:rsidR="005B5BE4" w:rsidRPr="00B81D47" w:rsidRDefault="005B5BE4">
      <w:pPr>
        <w:pStyle w:val="aff1"/>
        <w:shd w:val="clear" w:color="auto" w:fill="FFFFFF"/>
        <w:spacing w:after="0" w:line="360" w:lineRule="auto"/>
        <w:ind w:left="0" w:firstLine="709"/>
        <w:jc w:val="both"/>
        <w:rPr>
          <w:rFonts w:ascii="Times New Roman" w:hAnsi="Times New Roman"/>
          <w:b/>
          <w:sz w:val="24"/>
          <w:szCs w:val="24"/>
        </w:rPr>
      </w:pPr>
      <w:r w:rsidRPr="00B81D47">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5B5BE4" w:rsidRPr="00B81D47" w:rsidRDefault="005B5BE4">
      <w:pPr>
        <w:pStyle w:val="26"/>
        <w:autoSpaceDE w:val="0"/>
        <w:spacing w:after="0" w:line="360" w:lineRule="auto"/>
        <w:ind w:left="0" w:firstLine="709"/>
        <w:jc w:val="both"/>
        <w:rPr>
          <w:rFonts w:ascii="Times New Roman" w:hAnsi="Times New Roman"/>
          <w:b/>
          <w:i/>
          <w:sz w:val="24"/>
          <w:szCs w:val="24"/>
        </w:rPr>
      </w:pPr>
      <w:r w:rsidRPr="00B81D47">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B81D47">
        <w:rPr>
          <w:rFonts w:ascii="Times New Roman" w:hAnsi="Times New Roman"/>
          <w:b/>
          <w:sz w:val="24"/>
          <w:szCs w:val="24"/>
          <w:lang w:val="en-US"/>
        </w:rPr>
        <w:t>IX</w:t>
      </w:r>
      <w:r w:rsidRPr="00B81D47">
        <w:rPr>
          <w:rFonts w:ascii="Times New Roman" w:hAnsi="Times New Roman"/>
          <w:b/>
          <w:sz w:val="24"/>
          <w:szCs w:val="24"/>
        </w:rPr>
        <w:t xml:space="preserve"> класс)</w:t>
      </w:r>
      <w:r w:rsidRPr="00B81D47">
        <w:rPr>
          <w:rFonts w:ascii="Times New Roman" w:hAnsi="Times New Roman"/>
          <w:sz w:val="24"/>
          <w:szCs w:val="24"/>
        </w:rPr>
        <w:t>:</w:t>
      </w:r>
      <w:r w:rsidRPr="00B81D47">
        <w:rPr>
          <w:rFonts w:ascii="Times New Roman" w:hAnsi="Times New Roman"/>
          <w:b/>
          <w:bCs/>
          <w:i/>
          <w:iCs/>
          <w:sz w:val="24"/>
          <w:szCs w:val="24"/>
        </w:rPr>
        <w:t xml:space="preserve"> </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B81D47">
        <w:rPr>
          <w:rFonts w:ascii="Times New Roman" w:hAnsi="Times New Roman"/>
          <w:b/>
          <w:i/>
          <w:sz w:val="24"/>
          <w:szCs w:val="24"/>
        </w:rPr>
        <w:t>Русский язык</w:t>
      </w:r>
    </w:p>
    <w:p w:rsidR="005B5BE4" w:rsidRPr="00B81D47" w:rsidRDefault="005B5BE4">
      <w:pPr>
        <w:pStyle w:val="aff1"/>
        <w:shd w:val="clear" w:color="auto" w:fill="FFFFFF"/>
        <w:spacing w:after="0" w:line="360" w:lineRule="auto"/>
        <w:ind w:left="0" w:firstLine="709"/>
        <w:jc w:val="both"/>
        <w:rPr>
          <w:sz w:val="24"/>
          <w:szCs w:val="24"/>
        </w:rPr>
      </w:pPr>
      <w:r w:rsidRPr="00B81D47">
        <w:rPr>
          <w:rFonts w:ascii="Times New Roman" w:hAnsi="Times New Roman"/>
          <w:sz w:val="24"/>
          <w:szCs w:val="24"/>
          <w:u w:val="single"/>
        </w:rPr>
        <w:t>Минимальный уровень:</w:t>
      </w:r>
    </w:p>
    <w:p w:rsidR="005B5BE4" w:rsidRPr="00B81D47" w:rsidRDefault="005B5BE4">
      <w:pPr>
        <w:pStyle w:val="p20"/>
        <w:shd w:val="clear" w:color="auto" w:fill="FFFFFF"/>
        <w:spacing w:before="0" w:after="0" w:line="360" w:lineRule="auto"/>
        <w:ind w:firstLine="709"/>
        <w:jc w:val="both"/>
      </w:pPr>
      <w:r w:rsidRPr="00B81D47">
        <w:t>знание отличительных грамматических признаков основных частей слова;</w:t>
      </w:r>
    </w:p>
    <w:p w:rsidR="005B5BE4" w:rsidRPr="00B81D47" w:rsidRDefault="005B5BE4">
      <w:pPr>
        <w:pStyle w:val="p20"/>
        <w:shd w:val="clear" w:color="auto" w:fill="FFFFFF"/>
        <w:spacing w:before="0" w:after="0" w:line="360" w:lineRule="auto"/>
        <w:ind w:firstLine="709"/>
        <w:jc w:val="both"/>
      </w:pPr>
      <w:r w:rsidRPr="00B81D47">
        <w:t>разбор слова с опорой на представленный образец, схему, вопросы учителя;</w:t>
      </w:r>
    </w:p>
    <w:p w:rsidR="005B5BE4" w:rsidRPr="00B81D47" w:rsidRDefault="005B5BE4">
      <w:pPr>
        <w:pStyle w:val="p20"/>
        <w:shd w:val="clear" w:color="auto" w:fill="FFFFFF"/>
        <w:spacing w:before="0" w:after="0" w:line="360" w:lineRule="auto"/>
        <w:ind w:firstLine="709"/>
        <w:jc w:val="both"/>
        <w:rPr>
          <w:rStyle w:val="s11"/>
          <w:rFonts w:eastAsia="Arial Unicode MS"/>
        </w:rPr>
      </w:pPr>
      <w:r w:rsidRPr="00B81D47">
        <w:t>образование слов с новым значением с опорой на образец;</w:t>
      </w:r>
    </w:p>
    <w:p w:rsidR="005B5BE4" w:rsidRPr="00B81D47" w:rsidRDefault="005B5BE4">
      <w:pPr>
        <w:pStyle w:val="p20"/>
        <w:shd w:val="clear" w:color="auto" w:fill="FFFFFF"/>
        <w:spacing w:before="0" w:after="0" w:line="360" w:lineRule="auto"/>
        <w:ind w:firstLine="709"/>
        <w:jc w:val="both"/>
        <w:rPr>
          <w:rStyle w:val="s11"/>
          <w:rFonts w:eastAsia="Arial Unicode MS"/>
        </w:rPr>
      </w:pPr>
      <w:r w:rsidRPr="00B81D47">
        <w:rPr>
          <w:rStyle w:val="s11"/>
          <w:rFonts w:eastAsia="Arial Unicode MS"/>
        </w:rPr>
        <w:t xml:space="preserve">представления о грамматических разрядах слов; </w:t>
      </w:r>
    </w:p>
    <w:p w:rsidR="005B5BE4" w:rsidRPr="00B81D47" w:rsidRDefault="005B5BE4">
      <w:pPr>
        <w:pStyle w:val="p20"/>
        <w:shd w:val="clear" w:color="auto" w:fill="FFFFFF"/>
        <w:spacing w:before="0" w:after="0" w:line="360" w:lineRule="auto"/>
        <w:ind w:firstLine="709"/>
        <w:jc w:val="both"/>
        <w:rPr>
          <w:rStyle w:val="s11"/>
          <w:rFonts w:eastAsia="Arial Unicode MS"/>
        </w:rPr>
      </w:pPr>
      <w:r w:rsidRPr="00B81D47">
        <w:rPr>
          <w:rStyle w:val="s11"/>
          <w:rFonts w:eastAsia="Arial Unicode MS"/>
        </w:rPr>
        <w:t>различение изученных частей речи</w:t>
      </w:r>
      <w:r w:rsidRPr="00B81D47">
        <w:t xml:space="preserve"> по вопросу и значению;</w:t>
      </w:r>
    </w:p>
    <w:p w:rsidR="005B5BE4" w:rsidRPr="00B81D47" w:rsidRDefault="005B5BE4">
      <w:pPr>
        <w:pStyle w:val="p20"/>
        <w:shd w:val="clear" w:color="auto" w:fill="FFFFFF"/>
        <w:spacing w:before="0" w:after="0" w:line="360" w:lineRule="auto"/>
        <w:ind w:firstLine="709"/>
        <w:jc w:val="both"/>
      </w:pPr>
      <w:r w:rsidRPr="00B81D47">
        <w:rPr>
          <w:rStyle w:val="s11"/>
          <w:rFonts w:eastAsia="Arial Unicode MS"/>
        </w:rPr>
        <w:t>и</w:t>
      </w:r>
      <w:r w:rsidRPr="00B81D47">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B81D47" w:rsidRDefault="005B5BE4">
      <w:pPr>
        <w:pStyle w:val="p20"/>
        <w:shd w:val="clear" w:color="auto" w:fill="FFFFFF"/>
        <w:spacing w:before="0" w:after="0" w:line="360" w:lineRule="auto"/>
        <w:ind w:firstLine="709"/>
        <w:jc w:val="both"/>
      </w:pPr>
      <w:r w:rsidRPr="00B81D47">
        <w:t>составление различных конструкций предложений с опорой на представленный образец;</w:t>
      </w:r>
    </w:p>
    <w:p w:rsidR="005B5BE4" w:rsidRPr="00B81D47" w:rsidRDefault="005B5BE4">
      <w:pPr>
        <w:pStyle w:val="p20"/>
        <w:shd w:val="clear" w:color="auto" w:fill="FFFFFF"/>
        <w:spacing w:before="0" w:after="0" w:line="360" w:lineRule="auto"/>
        <w:ind w:firstLine="709"/>
        <w:jc w:val="both"/>
      </w:pPr>
      <w:r w:rsidRPr="00B81D47">
        <w:t>установление смысловых связей в словосочетании по образцу, вопросам учителя;</w:t>
      </w:r>
    </w:p>
    <w:p w:rsidR="005B5BE4" w:rsidRPr="00B81D47" w:rsidRDefault="005B5BE4">
      <w:pPr>
        <w:pStyle w:val="p20"/>
        <w:shd w:val="clear" w:color="auto" w:fill="FFFFFF"/>
        <w:spacing w:before="0" w:after="0" w:line="360" w:lineRule="auto"/>
        <w:ind w:firstLine="709"/>
        <w:jc w:val="both"/>
      </w:pPr>
      <w:r w:rsidRPr="00B81D47">
        <w:t>нахождение главных и второстепенных членов предложения без деления на виды (с помощью учителя);</w:t>
      </w:r>
    </w:p>
    <w:p w:rsidR="005B5BE4" w:rsidRPr="00B81D47" w:rsidRDefault="005B5BE4">
      <w:pPr>
        <w:pStyle w:val="p20"/>
        <w:shd w:val="clear" w:color="auto" w:fill="FFFFFF"/>
        <w:spacing w:before="0" w:after="0" w:line="360" w:lineRule="auto"/>
        <w:ind w:firstLine="709"/>
        <w:jc w:val="both"/>
      </w:pPr>
      <w:r w:rsidRPr="00B81D47">
        <w:t>нахождение в тексте однородных членов предложения;</w:t>
      </w:r>
    </w:p>
    <w:p w:rsidR="005B5BE4" w:rsidRPr="00B81D47" w:rsidRDefault="005B5BE4">
      <w:pPr>
        <w:pStyle w:val="p20"/>
        <w:shd w:val="clear" w:color="auto" w:fill="FFFFFF"/>
        <w:spacing w:before="0" w:after="0" w:line="360" w:lineRule="auto"/>
        <w:ind w:firstLine="709"/>
        <w:jc w:val="both"/>
      </w:pPr>
      <w:r w:rsidRPr="00B81D47">
        <w:t>различение предложений, разных по интонации;</w:t>
      </w:r>
    </w:p>
    <w:p w:rsidR="005B5BE4" w:rsidRPr="00B81D47" w:rsidRDefault="005B5BE4">
      <w:pPr>
        <w:pStyle w:val="p20"/>
        <w:shd w:val="clear" w:color="auto" w:fill="FFFFFF"/>
        <w:spacing w:before="0" w:after="0" w:line="360" w:lineRule="auto"/>
        <w:ind w:firstLine="709"/>
        <w:jc w:val="both"/>
      </w:pPr>
      <w:r w:rsidRPr="00B81D47">
        <w:t>нахождение в тексте предложений, различных по цели высказывания (с помощью учителя);</w:t>
      </w:r>
    </w:p>
    <w:p w:rsidR="005B5BE4" w:rsidRPr="00B81D47" w:rsidRDefault="005B5BE4">
      <w:pPr>
        <w:pStyle w:val="p20"/>
        <w:shd w:val="clear" w:color="auto" w:fill="FFFFFF"/>
        <w:spacing w:before="0" w:after="0" w:line="360" w:lineRule="auto"/>
        <w:ind w:firstLine="709"/>
        <w:jc w:val="both"/>
      </w:pPr>
      <w:r w:rsidRPr="00B81D47">
        <w:t>участие в обсуждении фактического материала высказывания, необходимого для раскрытия его темы и основной мысли;</w:t>
      </w:r>
    </w:p>
    <w:p w:rsidR="005B5BE4" w:rsidRPr="00B81D47" w:rsidRDefault="005B5BE4">
      <w:pPr>
        <w:pStyle w:val="p20"/>
        <w:shd w:val="clear" w:color="auto" w:fill="FFFFFF"/>
        <w:spacing w:before="0" w:after="0" w:line="360" w:lineRule="auto"/>
        <w:ind w:firstLine="709"/>
        <w:jc w:val="both"/>
        <w:rPr>
          <w:rStyle w:val="s11"/>
          <w:rFonts w:eastAsia="Arial Unicode MS"/>
        </w:rPr>
      </w:pPr>
      <w:r w:rsidRPr="00B81D47">
        <w:t>выбор одного заголовка из нескольких предложенных, соответствующих теме текста;</w:t>
      </w:r>
    </w:p>
    <w:p w:rsidR="005B5BE4" w:rsidRPr="00B81D47" w:rsidRDefault="005B5BE4">
      <w:pPr>
        <w:pStyle w:val="p20"/>
        <w:shd w:val="clear" w:color="auto" w:fill="FFFFFF"/>
        <w:spacing w:before="0" w:after="0" w:line="360" w:lineRule="auto"/>
        <w:ind w:firstLine="709"/>
        <w:jc w:val="both"/>
        <w:rPr>
          <w:rStyle w:val="s11"/>
          <w:rFonts w:eastAsia="Arial Unicode MS"/>
        </w:rPr>
      </w:pPr>
      <w:r w:rsidRPr="00B81D47">
        <w:rPr>
          <w:rStyle w:val="s11"/>
          <w:rFonts w:eastAsia="Arial Unicode MS"/>
        </w:rPr>
        <w:lastRenderedPageBreak/>
        <w:t>о</w:t>
      </w:r>
      <w:r w:rsidRPr="00B81D47">
        <w:t>формление изученных видов деловых бумаг с опорой на представленный образец;</w:t>
      </w:r>
    </w:p>
    <w:p w:rsidR="005B5BE4" w:rsidRPr="00B81D47" w:rsidRDefault="005B5BE4">
      <w:pPr>
        <w:pStyle w:val="p20"/>
        <w:shd w:val="clear" w:color="auto" w:fill="FFFFFF"/>
        <w:spacing w:before="0" w:after="0" w:line="360" w:lineRule="auto"/>
        <w:ind w:firstLine="709"/>
        <w:jc w:val="both"/>
        <w:rPr>
          <w:rStyle w:val="s11"/>
          <w:rFonts w:eastAsia="Arial Unicode MS"/>
        </w:rPr>
      </w:pPr>
      <w:r w:rsidRPr="00B81D47">
        <w:rPr>
          <w:rStyle w:val="s11"/>
          <w:rFonts w:eastAsia="Arial Unicode MS"/>
        </w:rPr>
        <w:t>п</w:t>
      </w:r>
      <w:r w:rsidRPr="00B81D47">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B81D47" w:rsidRDefault="005B5BE4">
      <w:pPr>
        <w:pStyle w:val="p20"/>
        <w:shd w:val="clear" w:color="auto" w:fill="FFFFFF"/>
        <w:spacing w:before="0" w:after="0" w:line="360" w:lineRule="auto"/>
        <w:ind w:firstLine="709"/>
        <w:jc w:val="both"/>
        <w:rPr>
          <w:u w:val="single"/>
        </w:rPr>
      </w:pPr>
      <w:r w:rsidRPr="00B81D47">
        <w:rPr>
          <w:rStyle w:val="s11"/>
          <w:rFonts w:eastAsia="Arial Unicode MS"/>
        </w:rPr>
        <w:t>с</w:t>
      </w:r>
      <w:r w:rsidRPr="00B81D47">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B81D47" w:rsidRDefault="005B5BE4">
      <w:pPr>
        <w:pStyle w:val="p20"/>
        <w:shd w:val="clear" w:color="auto" w:fill="FFFFFF"/>
        <w:spacing w:before="0" w:after="0" w:line="360" w:lineRule="auto"/>
        <w:ind w:firstLine="709"/>
        <w:jc w:val="both"/>
      </w:pPr>
      <w:r w:rsidRPr="00B81D47">
        <w:rPr>
          <w:u w:val="single"/>
        </w:rPr>
        <w:t>Достаточный уровень:</w:t>
      </w:r>
    </w:p>
    <w:p w:rsidR="005B5BE4" w:rsidRPr="00B81D47" w:rsidRDefault="005B5BE4">
      <w:pPr>
        <w:pStyle w:val="p19"/>
        <w:shd w:val="clear" w:color="auto" w:fill="FFFFFF"/>
        <w:spacing w:before="0" w:after="0" w:line="360" w:lineRule="auto"/>
        <w:ind w:firstLine="709"/>
        <w:jc w:val="both"/>
      </w:pPr>
      <w:r w:rsidRPr="00B81D47">
        <w:t xml:space="preserve">знание значимых частей слова и их дифференцировка по существенным признакам; </w:t>
      </w:r>
    </w:p>
    <w:p w:rsidR="005B5BE4" w:rsidRPr="00B81D47" w:rsidRDefault="005B5BE4">
      <w:pPr>
        <w:pStyle w:val="p19"/>
        <w:shd w:val="clear" w:color="auto" w:fill="FFFFFF"/>
        <w:spacing w:before="0" w:after="0" w:line="360" w:lineRule="auto"/>
        <w:ind w:firstLine="709"/>
        <w:jc w:val="both"/>
      </w:pPr>
      <w:r w:rsidRPr="00B81D47">
        <w:t xml:space="preserve">разбор слова по составу с использованием опорных схем; </w:t>
      </w:r>
    </w:p>
    <w:p w:rsidR="005B5BE4" w:rsidRPr="00B81D47" w:rsidRDefault="005B5BE4">
      <w:pPr>
        <w:pStyle w:val="p19"/>
        <w:shd w:val="clear" w:color="auto" w:fill="FFFFFF"/>
        <w:spacing w:before="0" w:after="0" w:line="360" w:lineRule="auto"/>
        <w:ind w:firstLine="709"/>
        <w:jc w:val="both"/>
      </w:pPr>
      <w:r w:rsidRPr="00B81D47">
        <w:t>образование слов с новым значением, относящихся к разным частям речи, с использованием приставок и суффиксов с опорой на схему;</w:t>
      </w:r>
    </w:p>
    <w:p w:rsidR="005B5BE4" w:rsidRPr="00B81D47" w:rsidRDefault="005B5BE4">
      <w:pPr>
        <w:pStyle w:val="p19"/>
        <w:shd w:val="clear" w:color="auto" w:fill="FFFFFF"/>
        <w:spacing w:before="0" w:after="0" w:line="360" w:lineRule="auto"/>
        <w:ind w:firstLine="709"/>
        <w:jc w:val="both"/>
      </w:pPr>
      <w:r w:rsidRPr="00B81D47">
        <w:t xml:space="preserve">дифференцировка слов, относящихся к различным частям речи по существенным признакам; </w:t>
      </w:r>
    </w:p>
    <w:p w:rsidR="005B5BE4" w:rsidRPr="00B81D47" w:rsidRDefault="005B5BE4">
      <w:pPr>
        <w:pStyle w:val="p19"/>
        <w:shd w:val="clear" w:color="auto" w:fill="FFFFFF"/>
        <w:spacing w:before="0" w:after="0" w:line="360" w:lineRule="auto"/>
        <w:ind w:firstLine="709"/>
        <w:jc w:val="both"/>
        <w:rPr>
          <w:rStyle w:val="s11"/>
          <w:rFonts w:eastAsia="Arial Unicode MS"/>
        </w:rPr>
      </w:pPr>
      <w:r w:rsidRPr="00B81D47">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sidRPr="00B81D47">
        <w:rPr>
          <w:rStyle w:val="s11"/>
          <w:rFonts w:eastAsia="Arial Unicode MS"/>
        </w:rPr>
        <w:t xml:space="preserve"> </w:t>
      </w:r>
    </w:p>
    <w:p w:rsidR="005B5BE4" w:rsidRPr="00B81D47" w:rsidRDefault="005B5BE4">
      <w:pPr>
        <w:pStyle w:val="p19"/>
        <w:shd w:val="clear" w:color="auto" w:fill="FFFFFF"/>
        <w:spacing w:before="0" w:after="0" w:line="360" w:lineRule="auto"/>
        <w:ind w:firstLine="709"/>
        <w:jc w:val="both"/>
      </w:pPr>
      <w:r w:rsidRPr="00B81D47">
        <w:rPr>
          <w:rStyle w:val="s11"/>
          <w:rFonts w:eastAsia="Arial Unicode MS"/>
        </w:rPr>
        <w:t>нахождение орфографической трудности в слове</w:t>
      </w:r>
      <w:r w:rsidRPr="00B81D47">
        <w:t xml:space="preserve"> и решение орографической задачи (под руководством учителя);</w:t>
      </w:r>
    </w:p>
    <w:p w:rsidR="005B5BE4" w:rsidRPr="00B81D47" w:rsidRDefault="005B5BE4">
      <w:pPr>
        <w:pStyle w:val="p19"/>
        <w:shd w:val="clear" w:color="auto" w:fill="FFFFFF"/>
        <w:spacing w:before="0" w:after="0" w:line="360" w:lineRule="auto"/>
        <w:ind w:firstLine="709"/>
        <w:jc w:val="both"/>
      </w:pPr>
      <w:r w:rsidRPr="00B81D47">
        <w:t>пользование орфографическим словарем для уточнения написания слова;</w:t>
      </w:r>
    </w:p>
    <w:p w:rsidR="005B5BE4" w:rsidRPr="00B81D47" w:rsidRDefault="005B5BE4">
      <w:pPr>
        <w:pStyle w:val="p19"/>
        <w:shd w:val="clear" w:color="auto" w:fill="FFFFFF"/>
        <w:spacing w:before="0" w:after="0" w:line="360" w:lineRule="auto"/>
        <w:ind w:firstLine="709"/>
        <w:jc w:val="both"/>
      </w:pPr>
      <w:r w:rsidRPr="00B81D47">
        <w:t>составление простых распространенных и сложных предложений по схеме, опорным словам, на предложенную тему и т. д.;</w:t>
      </w:r>
    </w:p>
    <w:p w:rsidR="005B5BE4" w:rsidRPr="00B81D47" w:rsidRDefault="005B5BE4">
      <w:pPr>
        <w:pStyle w:val="p19"/>
        <w:shd w:val="clear" w:color="auto" w:fill="FFFFFF"/>
        <w:spacing w:before="0" w:after="0" w:line="360" w:lineRule="auto"/>
        <w:ind w:firstLine="709"/>
        <w:jc w:val="both"/>
      </w:pPr>
      <w:r w:rsidRPr="00B81D47">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B81D47" w:rsidRDefault="005B5BE4">
      <w:pPr>
        <w:pStyle w:val="p19"/>
        <w:shd w:val="clear" w:color="auto" w:fill="FFFFFF"/>
        <w:spacing w:before="0" w:after="0" w:line="360" w:lineRule="auto"/>
        <w:ind w:firstLine="709"/>
        <w:jc w:val="both"/>
      </w:pPr>
      <w:r w:rsidRPr="00B81D47">
        <w:t>нахождение главных и второстепенных членов предложения с использованием опорных схем;</w:t>
      </w:r>
    </w:p>
    <w:p w:rsidR="005B5BE4" w:rsidRPr="00B81D47" w:rsidRDefault="005B5BE4">
      <w:pPr>
        <w:pStyle w:val="p19"/>
        <w:shd w:val="clear" w:color="auto" w:fill="FFFFFF"/>
        <w:spacing w:before="0" w:after="0" w:line="360" w:lineRule="auto"/>
        <w:ind w:firstLine="709"/>
        <w:jc w:val="both"/>
      </w:pPr>
      <w:r w:rsidRPr="00B81D47">
        <w:t>составление предложений с однородными членами с опорой на образец;</w:t>
      </w:r>
    </w:p>
    <w:p w:rsidR="005B5BE4" w:rsidRPr="00B81D47" w:rsidRDefault="005B5BE4">
      <w:pPr>
        <w:pStyle w:val="p19"/>
        <w:shd w:val="clear" w:color="auto" w:fill="FFFFFF"/>
        <w:spacing w:before="0" w:after="0" w:line="360" w:lineRule="auto"/>
        <w:ind w:firstLine="709"/>
        <w:jc w:val="both"/>
      </w:pPr>
      <w:r w:rsidRPr="00B81D47">
        <w:t xml:space="preserve">составление предложений, разных по интонации с опорой на образец; </w:t>
      </w:r>
    </w:p>
    <w:p w:rsidR="005B5BE4" w:rsidRPr="00B81D47" w:rsidRDefault="005B5BE4">
      <w:pPr>
        <w:pStyle w:val="p19"/>
        <w:shd w:val="clear" w:color="auto" w:fill="FFFFFF"/>
        <w:spacing w:before="0" w:after="0" w:line="360" w:lineRule="auto"/>
        <w:ind w:firstLine="709"/>
        <w:jc w:val="both"/>
      </w:pPr>
      <w:r w:rsidRPr="00B81D47">
        <w:t>различение предложений (с помощью учителя) различных по цели высказывания;</w:t>
      </w:r>
    </w:p>
    <w:p w:rsidR="005B5BE4" w:rsidRPr="00B81D47" w:rsidRDefault="005B5BE4">
      <w:pPr>
        <w:pStyle w:val="p19"/>
        <w:shd w:val="clear" w:color="auto" w:fill="FFFFFF"/>
        <w:spacing w:before="0" w:after="0" w:line="360" w:lineRule="auto"/>
        <w:ind w:firstLine="709"/>
        <w:jc w:val="both"/>
      </w:pPr>
      <w:r w:rsidRPr="00B81D47">
        <w:t>отбор фактического материала, необходимого для раскрытия темы текста;</w:t>
      </w:r>
    </w:p>
    <w:p w:rsidR="005B5BE4" w:rsidRPr="00B81D47" w:rsidRDefault="005B5BE4">
      <w:pPr>
        <w:pStyle w:val="p19"/>
        <w:shd w:val="clear" w:color="auto" w:fill="FFFFFF"/>
        <w:spacing w:before="0" w:after="0" w:line="360" w:lineRule="auto"/>
        <w:ind w:firstLine="709"/>
        <w:jc w:val="both"/>
      </w:pPr>
      <w:r w:rsidRPr="00B81D47">
        <w:t>отбор фактического материала, необходимого для раскрытия основной мысли текста (с помощью учителя);</w:t>
      </w:r>
    </w:p>
    <w:p w:rsidR="005B5BE4" w:rsidRPr="00B81D47" w:rsidRDefault="005B5BE4">
      <w:pPr>
        <w:pStyle w:val="p19"/>
        <w:shd w:val="clear" w:color="auto" w:fill="FFFFFF"/>
        <w:spacing w:before="0" w:after="0" w:line="360" w:lineRule="auto"/>
        <w:ind w:firstLine="709"/>
        <w:jc w:val="both"/>
        <w:rPr>
          <w:rStyle w:val="s11"/>
          <w:rFonts w:eastAsia="Arial Unicode MS"/>
        </w:rPr>
      </w:pPr>
      <w:r w:rsidRPr="00B81D47">
        <w:t>выбор одного заголовка из нескольких предложенных, соответствующих теме и основной мысли текста;</w:t>
      </w:r>
    </w:p>
    <w:p w:rsidR="005B5BE4" w:rsidRPr="00B81D47" w:rsidRDefault="005B5BE4">
      <w:pPr>
        <w:pStyle w:val="p19"/>
        <w:shd w:val="clear" w:color="auto" w:fill="FFFFFF"/>
        <w:spacing w:before="0" w:after="0" w:line="360" w:lineRule="auto"/>
        <w:ind w:firstLine="709"/>
        <w:jc w:val="both"/>
        <w:rPr>
          <w:rStyle w:val="s11"/>
          <w:rFonts w:eastAsia="Arial Unicode MS"/>
        </w:rPr>
      </w:pPr>
      <w:r w:rsidRPr="00B81D47">
        <w:rPr>
          <w:rStyle w:val="s11"/>
          <w:rFonts w:eastAsia="Arial Unicode MS"/>
        </w:rPr>
        <w:lastRenderedPageBreak/>
        <w:t>о</w:t>
      </w:r>
      <w:r w:rsidRPr="00B81D47">
        <w:t>формление всех видов изученных деловых бумаг;</w:t>
      </w:r>
    </w:p>
    <w:p w:rsidR="005B5BE4" w:rsidRPr="00B81D47" w:rsidRDefault="005B5BE4">
      <w:pPr>
        <w:pStyle w:val="p19"/>
        <w:shd w:val="clear" w:color="auto" w:fill="FFFFFF"/>
        <w:spacing w:before="0" w:after="0" w:line="360" w:lineRule="auto"/>
        <w:ind w:firstLine="709"/>
        <w:jc w:val="both"/>
        <w:rPr>
          <w:rStyle w:val="s11"/>
          <w:rFonts w:eastAsia="Arial Unicode MS"/>
        </w:rPr>
      </w:pPr>
      <w:r w:rsidRPr="00B81D47">
        <w:rPr>
          <w:rStyle w:val="s11"/>
          <w:rFonts w:eastAsia="Arial Unicode MS"/>
        </w:rPr>
        <w:t>п</w:t>
      </w:r>
      <w:r w:rsidRPr="00B81D47">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B81D47" w:rsidRDefault="005B5BE4">
      <w:pPr>
        <w:pStyle w:val="p19"/>
        <w:shd w:val="clear" w:color="auto" w:fill="FFFFFF"/>
        <w:spacing w:before="0" w:after="0" w:line="360" w:lineRule="auto"/>
        <w:ind w:firstLine="709"/>
        <w:jc w:val="both"/>
        <w:rPr>
          <w:b/>
          <w:i/>
        </w:rPr>
      </w:pPr>
      <w:r w:rsidRPr="00B81D47">
        <w:rPr>
          <w:rStyle w:val="s11"/>
          <w:rFonts w:eastAsia="Arial Unicode MS"/>
        </w:rPr>
        <w:t>п</w:t>
      </w:r>
      <w:r w:rsidRPr="00B81D47">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B81D47"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B81D47">
        <w:rPr>
          <w:rFonts w:ascii="Times New Roman" w:hAnsi="Times New Roman"/>
          <w:b/>
          <w:i/>
          <w:sz w:val="24"/>
          <w:szCs w:val="24"/>
        </w:rPr>
        <w:t>Чтение</w:t>
      </w:r>
    </w:p>
    <w:p w:rsidR="005B5BE4" w:rsidRPr="00B81D47" w:rsidRDefault="005B5BE4">
      <w:pPr>
        <w:pStyle w:val="aff1"/>
        <w:shd w:val="clear" w:color="auto" w:fill="FFFFFF"/>
        <w:spacing w:after="0" w:line="360" w:lineRule="auto"/>
        <w:ind w:left="0" w:firstLine="709"/>
        <w:jc w:val="both"/>
        <w:rPr>
          <w:sz w:val="24"/>
          <w:szCs w:val="24"/>
        </w:rPr>
      </w:pPr>
      <w:r w:rsidRPr="00B81D47">
        <w:rPr>
          <w:rFonts w:ascii="Times New Roman" w:hAnsi="Times New Roman"/>
          <w:sz w:val="24"/>
          <w:szCs w:val="24"/>
          <w:u w:val="single"/>
        </w:rPr>
        <w:t>Минимальный уровень</w:t>
      </w:r>
      <w:r w:rsidRPr="00B81D47">
        <w:rPr>
          <w:rFonts w:ascii="Times New Roman" w:hAnsi="Times New Roman"/>
          <w:sz w:val="24"/>
          <w:szCs w:val="24"/>
        </w:rPr>
        <w:t>:</w:t>
      </w:r>
    </w:p>
    <w:p w:rsidR="005B5BE4" w:rsidRPr="00B81D47" w:rsidRDefault="005B5BE4">
      <w:pPr>
        <w:pStyle w:val="p29"/>
        <w:shd w:val="clear" w:color="auto" w:fill="FFFFFF"/>
        <w:spacing w:before="0" w:after="0" w:line="360" w:lineRule="auto"/>
        <w:ind w:firstLine="709"/>
        <w:jc w:val="both"/>
      </w:pPr>
      <w:r w:rsidRPr="00B81D47">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B81D47" w:rsidRDefault="005B5BE4">
      <w:pPr>
        <w:pStyle w:val="p29"/>
        <w:shd w:val="clear" w:color="auto" w:fill="FFFFFF"/>
        <w:spacing w:before="0" w:after="0" w:line="360" w:lineRule="auto"/>
        <w:ind w:firstLine="709"/>
        <w:jc w:val="both"/>
      </w:pPr>
      <w:r w:rsidRPr="00B81D47">
        <w:t>определение темы произведения (под руководством учителя);</w:t>
      </w:r>
    </w:p>
    <w:p w:rsidR="005B5BE4" w:rsidRPr="00B81D47" w:rsidRDefault="005B5BE4">
      <w:pPr>
        <w:pStyle w:val="p29"/>
        <w:shd w:val="clear" w:color="auto" w:fill="FFFFFF"/>
        <w:spacing w:before="0" w:after="0" w:line="360" w:lineRule="auto"/>
        <w:ind w:firstLine="709"/>
        <w:jc w:val="both"/>
      </w:pPr>
      <w:r w:rsidRPr="00B81D47">
        <w:t>ответы на вопросы учителя по фактическому содержанию произведения своими словами;</w:t>
      </w:r>
    </w:p>
    <w:p w:rsidR="005B5BE4" w:rsidRPr="00B81D47" w:rsidRDefault="005B5BE4">
      <w:pPr>
        <w:pStyle w:val="p29"/>
        <w:shd w:val="clear" w:color="auto" w:fill="FFFFFF"/>
        <w:spacing w:before="0" w:after="0" w:line="360" w:lineRule="auto"/>
        <w:ind w:firstLine="709"/>
        <w:jc w:val="both"/>
      </w:pPr>
      <w:r w:rsidRPr="00B81D47">
        <w:t>участие в коллективном составлении словесно-логического плана прочитанного и разобранного под руководством учителя текста;</w:t>
      </w:r>
    </w:p>
    <w:p w:rsidR="005B5BE4" w:rsidRPr="00B81D47" w:rsidRDefault="005B5BE4">
      <w:pPr>
        <w:pStyle w:val="p29"/>
        <w:shd w:val="clear" w:color="auto" w:fill="FFFFFF"/>
        <w:spacing w:before="0" w:after="0" w:line="360" w:lineRule="auto"/>
        <w:ind w:firstLine="709"/>
        <w:jc w:val="both"/>
      </w:pPr>
      <w:r w:rsidRPr="00B81D47">
        <w:t>пересказ текста по частям на основе коллективно составленного плана (с помощью учителя);</w:t>
      </w:r>
    </w:p>
    <w:p w:rsidR="005B5BE4" w:rsidRPr="00B81D47" w:rsidRDefault="005B5BE4">
      <w:pPr>
        <w:pStyle w:val="p29"/>
        <w:shd w:val="clear" w:color="auto" w:fill="FFFFFF"/>
        <w:spacing w:before="0" w:after="0" w:line="360" w:lineRule="auto"/>
        <w:ind w:firstLine="709"/>
        <w:jc w:val="both"/>
      </w:pPr>
      <w:r w:rsidRPr="00B81D47">
        <w:t>выбор заголовка к пунктам плана из нескольких предложенных;</w:t>
      </w:r>
    </w:p>
    <w:p w:rsidR="005B5BE4" w:rsidRPr="00B81D47" w:rsidRDefault="005B5BE4">
      <w:pPr>
        <w:pStyle w:val="p29"/>
        <w:shd w:val="clear" w:color="auto" w:fill="FFFFFF"/>
        <w:spacing w:before="0" w:after="0" w:line="360" w:lineRule="auto"/>
        <w:ind w:firstLine="709"/>
        <w:jc w:val="both"/>
      </w:pPr>
      <w:r w:rsidRPr="00B81D47">
        <w:t>установление последовательности событий в произведении;</w:t>
      </w:r>
    </w:p>
    <w:p w:rsidR="005B5BE4" w:rsidRPr="00B81D47" w:rsidRDefault="005B5BE4">
      <w:pPr>
        <w:pStyle w:val="p29"/>
        <w:shd w:val="clear" w:color="auto" w:fill="FFFFFF"/>
        <w:spacing w:before="0" w:after="0" w:line="360" w:lineRule="auto"/>
        <w:ind w:firstLine="709"/>
        <w:jc w:val="both"/>
      </w:pPr>
      <w:r w:rsidRPr="00B81D47">
        <w:t>определение главных героев текста;</w:t>
      </w:r>
    </w:p>
    <w:p w:rsidR="005B5BE4" w:rsidRPr="00B81D47" w:rsidRDefault="005B5BE4">
      <w:pPr>
        <w:pStyle w:val="p29"/>
        <w:shd w:val="clear" w:color="auto" w:fill="FFFFFF"/>
        <w:spacing w:before="0" w:after="0" w:line="360" w:lineRule="auto"/>
        <w:ind w:firstLine="709"/>
        <w:jc w:val="both"/>
      </w:pPr>
      <w:r w:rsidRPr="00B81D47">
        <w:t xml:space="preserve">составление элементарной характеристики героя на основе предложенного плана и по вопросам учителя; </w:t>
      </w:r>
    </w:p>
    <w:p w:rsidR="005B5BE4" w:rsidRPr="00B81D47" w:rsidRDefault="005B5BE4">
      <w:pPr>
        <w:pStyle w:val="p29"/>
        <w:shd w:val="clear" w:color="auto" w:fill="FFFFFF"/>
        <w:spacing w:before="0" w:after="0" w:line="360" w:lineRule="auto"/>
        <w:ind w:firstLine="709"/>
        <w:jc w:val="both"/>
      </w:pPr>
      <w:r w:rsidRPr="00B81D47">
        <w:t>нахождение в тексте незнакомых слов и выражений, объяснение их значения с помощью учителя;</w:t>
      </w:r>
    </w:p>
    <w:p w:rsidR="005B5BE4" w:rsidRPr="00B81D47" w:rsidRDefault="005B5BE4">
      <w:pPr>
        <w:pStyle w:val="p29"/>
        <w:shd w:val="clear" w:color="auto" w:fill="FFFFFF"/>
        <w:spacing w:before="0" w:after="0" w:line="360" w:lineRule="auto"/>
        <w:ind w:firstLine="709"/>
        <w:jc w:val="both"/>
      </w:pPr>
      <w:r w:rsidRPr="00B81D47">
        <w:t xml:space="preserve">заучивание стихотворений наизусть (7-9); </w:t>
      </w:r>
    </w:p>
    <w:p w:rsidR="005B5BE4" w:rsidRPr="00B81D47" w:rsidRDefault="005B5BE4">
      <w:pPr>
        <w:pStyle w:val="p29"/>
        <w:shd w:val="clear" w:color="auto" w:fill="FFFFFF"/>
        <w:spacing w:before="0" w:after="0" w:line="360" w:lineRule="auto"/>
        <w:ind w:firstLine="709"/>
        <w:jc w:val="both"/>
        <w:rPr>
          <w:u w:val="single"/>
        </w:rPr>
      </w:pPr>
      <w:r w:rsidRPr="00B81D47">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B81D47" w:rsidRDefault="005B5BE4">
      <w:pPr>
        <w:pStyle w:val="p29"/>
        <w:shd w:val="clear" w:color="auto" w:fill="FFFFFF"/>
        <w:spacing w:before="0" w:after="0" w:line="360" w:lineRule="auto"/>
        <w:ind w:firstLine="709"/>
        <w:jc w:val="both"/>
        <w:rPr>
          <w:rStyle w:val="s13"/>
        </w:rPr>
      </w:pPr>
      <w:r w:rsidRPr="00B81D47">
        <w:rPr>
          <w:u w:val="single"/>
        </w:rPr>
        <w:t>Достаточный уровень:</w:t>
      </w:r>
    </w:p>
    <w:p w:rsidR="005B5BE4" w:rsidRPr="00B81D47" w:rsidRDefault="005B5BE4">
      <w:pPr>
        <w:pStyle w:val="p28"/>
        <w:shd w:val="clear" w:color="auto" w:fill="FFFFFF"/>
        <w:spacing w:before="0" w:after="0" w:line="360" w:lineRule="auto"/>
        <w:ind w:firstLine="709"/>
        <w:jc w:val="both"/>
      </w:pPr>
      <w:r w:rsidRPr="00B81D47">
        <w:rPr>
          <w:rStyle w:val="s13"/>
        </w:rPr>
        <w:t>п</w:t>
      </w:r>
      <w:r w:rsidRPr="00B81D47">
        <w:t>равильное, осознанное и беглое чтение вслух, с соблюдением некоторых усвоенных норм орфоэпии;</w:t>
      </w:r>
    </w:p>
    <w:p w:rsidR="005B5BE4" w:rsidRPr="00B81D47" w:rsidRDefault="005B5BE4">
      <w:pPr>
        <w:pStyle w:val="p28"/>
        <w:shd w:val="clear" w:color="auto" w:fill="FFFFFF"/>
        <w:spacing w:before="0" w:after="0" w:line="360" w:lineRule="auto"/>
        <w:ind w:firstLine="709"/>
        <w:jc w:val="both"/>
      </w:pPr>
      <w:r w:rsidRPr="00B81D47">
        <w:t>ответы на вопросы учителя своими словами и словами автора (выборочное чтение);</w:t>
      </w:r>
    </w:p>
    <w:p w:rsidR="005B5BE4" w:rsidRPr="00B81D47" w:rsidRDefault="005B5BE4">
      <w:pPr>
        <w:pStyle w:val="p28"/>
        <w:shd w:val="clear" w:color="auto" w:fill="FFFFFF"/>
        <w:spacing w:before="0" w:after="0" w:line="360" w:lineRule="auto"/>
        <w:ind w:firstLine="709"/>
        <w:jc w:val="both"/>
      </w:pPr>
      <w:r w:rsidRPr="00B81D47">
        <w:t xml:space="preserve">определение темы художественного произведения; </w:t>
      </w:r>
    </w:p>
    <w:p w:rsidR="005B5BE4" w:rsidRPr="00B81D47" w:rsidRDefault="005B5BE4">
      <w:pPr>
        <w:pStyle w:val="p28"/>
        <w:shd w:val="clear" w:color="auto" w:fill="FFFFFF"/>
        <w:spacing w:before="0" w:after="0" w:line="360" w:lineRule="auto"/>
        <w:ind w:firstLine="709"/>
        <w:jc w:val="both"/>
      </w:pPr>
      <w:r w:rsidRPr="00B81D47">
        <w:t>определение основной мысли произведения (с помощью учителя);</w:t>
      </w:r>
    </w:p>
    <w:p w:rsidR="005B5BE4" w:rsidRPr="00B81D47" w:rsidRDefault="005B5BE4">
      <w:pPr>
        <w:pStyle w:val="p28"/>
        <w:shd w:val="clear" w:color="auto" w:fill="FFFFFF"/>
        <w:spacing w:before="0" w:after="0" w:line="360" w:lineRule="auto"/>
        <w:ind w:firstLine="709"/>
        <w:jc w:val="both"/>
      </w:pPr>
      <w:r w:rsidRPr="00B81D47">
        <w:t>самостоятельное деление на части несложного по структуре и содержанию текста;</w:t>
      </w:r>
    </w:p>
    <w:p w:rsidR="005B5BE4" w:rsidRPr="00B81D47" w:rsidRDefault="005B5BE4">
      <w:pPr>
        <w:pStyle w:val="p28"/>
        <w:shd w:val="clear" w:color="auto" w:fill="FFFFFF"/>
        <w:spacing w:before="0" w:after="0" w:line="360" w:lineRule="auto"/>
        <w:ind w:firstLine="709"/>
        <w:jc w:val="both"/>
      </w:pPr>
      <w:r w:rsidRPr="00B81D47">
        <w:t>формулировка заголовков пунктов плана (с помощью учителя);</w:t>
      </w:r>
    </w:p>
    <w:p w:rsidR="005B5BE4" w:rsidRPr="00B81D47" w:rsidRDefault="005B5BE4">
      <w:pPr>
        <w:pStyle w:val="p28"/>
        <w:shd w:val="clear" w:color="auto" w:fill="FFFFFF"/>
        <w:spacing w:before="0" w:after="0" w:line="360" w:lineRule="auto"/>
        <w:ind w:firstLine="709"/>
        <w:jc w:val="both"/>
      </w:pPr>
      <w:r w:rsidRPr="00B81D47">
        <w:lastRenderedPageBreak/>
        <w:t>различение главных и второстепенных героев произведения с элементарным обоснованием;</w:t>
      </w:r>
    </w:p>
    <w:p w:rsidR="005B5BE4" w:rsidRPr="00935151" w:rsidRDefault="005B5BE4">
      <w:pPr>
        <w:pStyle w:val="p28"/>
        <w:shd w:val="clear" w:color="auto" w:fill="FFFFFF"/>
        <w:spacing w:before="0" w:after="0" w:line="360" w:lineRule="auto"/>
        <w:ind w:firstLine="709"/>
        <w:jc w:val="both"/>
      </w:pPr>
      <w:r w:rsidRPr="00935151">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935151" w:rsidRDefault="005B5BE4">
      <w:pPr>
        <w:pStyle w:val="p28"/>
        <w:shd w:val="clear" w:color="auto" w:fill="FFFFFF"/>
        <w:spacing w:before="0" w:after="0" w:line="360" w:lineRule="auto"/>
        <w:ind w:firstLine="709"/>
        <w:jc w:val="both"/>
      </w:pPr>
      <w:r w:rsidRPr="00935151">
        <w:t xml:space="preserve">пересказ текста по коллективно составленному плану; </w:t>
      </w:r>
    </w:p>
    <w:p w:rsidR="005B5BE4" w:rsidRPr="00935151" w:rsidRDefault="005B5BE4">
      <w:pPr>
        <w:pStyle w:val="p28"/>
        <w:shd w:val="clear" w:color="auto" w:fill="FFFFFF"/>
        <w:spacing w:before="0" w:after="0" w:line="360" w:lineRule="auto"/>
        <w:ind w:firstLine="709"/>
        <w:jc w:val="both"/>
      </w:pPr>
      <w:r w:rsidRPr="00935151">
        <w:t>нахождение в тексте непонятных слов и выражений, объяснение их значения и смысла с опорой на контекст;</w:t>
      </w:r>
    </w:p>
    <w:p w:rsidR="005B5BE4" w:rsidRPr="00935151" w:rsidRDefault="005B5BE4">
      <w:pPr>
        <w:pStyle w:val="p28"/>
        <w:shd w:val="clear" w:color="auto" w:fill="FFFFFF"/>
        <w:spacing w:before="0" w:after="0" w:line="360" w:lineRule="auto"/>
        <w:ind w:firstLine="709"/>
        <w:jc w:val="both"/>
      </w:pPr>
      <w:r w:rsidRPr="00935151">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935151" w:rsidRDefault="005B5BE4">
      <w:pPr>
        <w:pStyle w:val="p28"/>
        <w:shd w:val="clear" w:color="auto" w:fill="FFFFFF"/>
        <w:spacing w:before="0" w:after="0" w:line="360" w:lineRule="auto"/>
        <w:ind w:firstLine="709"/>
        <w:jc w:val="both"/>
        <w:rPr>
          <w:b/>
          <w:i/>
        </w:rPr>
      </w:pPr>
      <w:r w:rsidRPr="00935151">
        <w:t>знание наизусть 10-12 стихотворений и 1 прозаического отрывка.</w:t>
      </w:r>
    </w:p>
    <w:p w:rsidR="005B5BE4" w:rsidRPr="00935151" w:rsidRDefault="005B5BE4">
      <w:pPr>
        <w:pStyle w:val="p28"/>
        <w:shd w:val="clear" w:color="auto" w:fill="FFFFFF"/>
        <w:spacing w:before="0" w:after="0" w:line="360" w:lineRule="auto"/>
        <w:ind w:firstLine="709"/>
        <w:jc w:val="both"/>
        <w:rPr>
          <w:u w:val="single"/>
        </w:rPr>
      </w:pPr>
      <w:r w:rsidRPr="00935151">
        <w:rPr>
          <w:b/>
          <w:i/>
        </w:rPr>
        <w:t>Математика</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u w:val="single"/>
        </w:rPr>
        <w:t>Минимальный уровень:</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 xml:space="preserve">знание таблицы сложения однозначных чисел; </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знание табличных случаев умножения и получаемых из них случаев деления;</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знание обыкновенных и десятичных дробей; их получение, запись, чтение;</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нахождение доли величины и величины по значению её доли (половина, треть, четверть, пятая, десятая часть);</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решение простых арифметических задач и составных задач в 2 действия;</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Pr="00935151" w:rsidRDefault="005B5BE4">
      <w:pPr>
        <w:spacing w:after="0" w:line="360" w:lineRule="auto"/>
        <w:ind w:firstLine="709"/>
        <w:jc w:val="both"/>
        <w:rPr>
          <w:rFonts w:ascii="Times New Roman" w:hAnsi="Times New Roman" w:cs="Times New Roman"/>
          <w:sz w:val="24"/>
          <w:szCs w:val="24"/>
          <w:u w:val="single"/>
        </w:rPr>
      </w:pPr>
      <w:r w:rsidRPr="00935151">
        <w:rPr>
          <w:rFonts w:ascii="Times New Roman" w:hAnsi="Times New Roman" w:cs="Times New Roman"/>
          <w:sz w:val="24"/>
          <w:szCs w:val="24"/>
        </w:rPr>
        <w:lastRenderedPageBreak/>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u w:val="single"/>
        </w:rPr>
        <w:t>Достаточный уровень:</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знание таблицы сложения однозначных чисел, в том числе с переходом через десяток;</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знание табличных случаев умножения и получаемых из них случаев деления;</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знание обыкновенных и десятичных дробей, их получение, запись, чтение;</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выполнение арифметических действий с десятичными дробями;</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решение простых задач в соответствии с программой, составных задач в 2-3 арифметических действия;</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 xml:space="preserve">распознавание, различение и называние геометрических фигур и тел (куб, шар, параллелепипед, пирамида, призма, цилиндр, конус); </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sz w:val="24"/>
          <w:szCs w:val="24"/>
        </w:rPr>
        <w:t>вычисление площади прямоугольника, объема прямоугольного параллелепипеда (куба);</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применение математических знаний для решения профессиональных трудовых задач;</w:t>
      </w:r>
    </w:p>
    <w:p w:rsidR="005B5BE4" w:rsidRPr="00935151" w:rsidRDefault="005B5BE4">
      <w:pPr>
        <w:spacing w:after="0" w:line="360" w:lineRule="auto"/>
        <w:ind w:firstLine="709"/>
        <w:jc w:val="both"/>
        <w:rPr>
          <w:rFonts w:ascii="Times New Roman" w:hAnsi="Times New Roman" w:cs="Times New Roman"/>
          <w:b/>
          <w:i/>
          <w:color w:val="auto"/>
          <w:sz w:val="24"/>
          <w:szCs w:val="24"/>
        </w:rPr>
      </w:pPr>
      <w:r w:rsidRPr="00935151">
        <w:rPr>
          <w:rFonts w:ascii="Times New Roman" w:hAnsi="Times New Roman" w:cs="Times New Roman"/>
          <w:color w:val="auto"/>
          <w:sz w:val="24"/>
          <w:szCs w:val="24"/>
        </w:rPr>
        <w:lastRenderedPageBreak/>
        <w:t xml:space="preserve">представления о персональном компьютере как техническом средстве, его основных устройствах и их назначении; </w:t>
      </w:r>
    </w:p>
    <w:p w:rsidR="005B5BE4" w:rsidRPr="00935151" w:rsidRDefault="005B5BE4">
      <w:pPr>
        <w:spacing w:after="0" w:line="360" w:lineRule="auto"/>
        <w:ind w:firstLine="709"/>
        <w:jc w:val="both"/>
        <w:rPr>
          <w:rFonts w:ascii="Times New Roman" w:hAnsi="Times New Roman" w:cs="Times New Roman"/>
          <w:sz w:val="24"/>
          <w:szCs w:val="24"/>
          <w:u w:val="single"/>
        </w:rPr>
      </w:pPr>
      <w:r w:rsidRPr="00935151">
        <w:rPr>
          <w:rFonts w:ascii="Times New Roman" w:hAnsi="Times New Roman" w:cs="Times New Roman"/>
          <w:b/>
          <w:i/>
          <w:color w:val="auto"/>
          <w:sz w:val="24"/>
          <w:szCs w:val="24"/>
        </w:rPr>
        <w:t xml:space="preserve">Информатика </w:t>
      </w:r>
      <w:r w:rsidRPr="00935151">
        <w:rPr>
          <w:rFonts w:ascii="Times New Roman" w:hAnsi="Times New Roman" w:cs="Times New Roman"/>
          <w:color w:val="auto"/>
          <w:sz w:val="24"/>
          <w:szCs w:val="24"/>
        </w:rPr>
        <w:t>(</w:t>
      </w:r>
      <w:r w:rsidRPr="00935151">
        <w:rPr>
          <w:rFonts w:ascii="Times New Roman" w:hAnsi="Times New Roman" w:cs="Times New Roman"/>
          <w:color w:val="auto"/>
          <w:sz w:val="24"/>
          <w:szCs w:val="24"/>
          <w:lang w:val="en-US"/>
        </w:rPr>
        <w:t>VII</w:t>
      </w:r>
      <w:r w:rsidRPr="00935151">
        <w:rPr>
          <w:rFonts w:ascii="Times New Roman" w:hAnsi="Times New Roman" w:cs="Times New Roman"/>
          <w:color w:val="auto"/>
          <w:sz w:val="24"/>
          <w:szCs w:val="24"/>
        </w:rPr>
        <w:t>-</w:t>
      </w:r>
      <w:r w:rsidRPr="00935151">
        <w:rPr>
          <w:rFonts w:ascii="Times New Roman" w:hAnsi="Times New Roman" w:cs="Times New Roman"/>
          <w:color w:val="auto"/>
          <w:sz w:val="24"/>
          <w:szCs w:val="24"/>
          <w:lang w:val="en-US"/>
        </w:rPr>
        <w:t>IX</w:t>
      </w:r>
      <w:r w:rsidRPr="00935151">
        <w:rPr>
          <w:rFonts w:ascii="Times New Roman" w:hAnsi="Times New Roman" w:cs="Times New Roman"/>
          <w:color w:val="auto"/>
          <w:sz w:val="24"/>
          <w:szCs w:val="24"/>
        </w:rPr>
        <w:t xml:space="preserve"> классы)</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sz w:val="24"/>
          <w:szCs w:val="24"/>
          <w:u w:val="single"/>
        </w:rPr>
        <w:t>Минимальный уровень:</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935151" w:rsidRDefault="005B5BE4">
      <w:pPr>
        <w:spacing w:after="0" w:line="360" w:lineRule="auto"/>
        <w:ind w:firstLine="709"/>
        <w:jc w:val="both"/>
        <w:rPr>
          <w:rFonts w:ascii="Times New Roman" w:hAnsi="Times New Roman" w:cs="Times New Roman"/>
          <w:sz w:val="24"/>
          <w:szCs w:val="24"/>
          <w:u w:val="single"/>
        </w:rPr>
      </w:pPr>
      <w:r w:rsidRPr="00935151">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u w:val="single"/>
        </w:rPr>
        <w:t>Достаточный уровень:</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color w:val="auto"/>
          <w:sz w:val="24"/>
          <w:szCs w:val="24"/>
        </w:rPr>
        <w:t>пользование компьютером для поиска, получения, хранения, воспроизведения и передачи необходимой информации;</w:t>
      </w:r>
    </w:p>
    <w:p w:rsidR="005B5BE4" w:rsidRPr="00935151" w:rsidRDefault="005B5BE4">
      <w:pPr>
        <w:spacing w:after="0" w:line="360" w:lineRule="auto"/>
        <w:ind w:firstLine="709"/>
        <w:jc w:val="both"/>
        <w:rPr>
          <w:rFonts w:ascii="Times New Roman" w:hAnsi="Times New Roman" w:cs="Times New Roman"/>
          <w:b/>
          <w:bCs/>
          <w:i/>
          <w:color w:val="auto"/>
          <w:sz w:val="24"/>
          <w:szCs w:val="24"/>
        </w:rPr>
      </w:pPr>
      <w:r w:rsidRPr="00935151">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rsidR="005B5BE4" w:rsidRPr="00935151" w:rsidRDefault="005B5BE4">
      <w:pPr>
        <w:pStyle w:val="af4"/>
        <w:spacing w:after="0" w:line="360" w:lineRule="auto"/>
        <w:ind w:firstLine="709"/>
        <w:jc w:val="both"/>
        <w:rPr>
          <w:rFonts w:ascii="Times New Roman" w:hAnsi="Times New Roman"/>
          <w:bCs/>
          <w:color w:val="auto"/>
          <w:sz w:val="24"/>
          <w:szCs w:val="24"/>
          <w:u w:val="single"/>
        </w:rPr>
      </w:pPr>
      <w:r w:rsidRPr="00935151">
        <w:rPr>
          <w:rFonts w:ascii="Times New Roman" w:hAnsi="Times New Roman"/>
          <w:b/>
          <w:bCs/>
          <w:i/>
          <w:color w:val="auto"/>
          <w:sz w:val="24"/>
          <w:szCs w:val="24"/>
        </w:rPr>
        <w:t xml:space="preserve">Природоведение </w:t>
      </w:r>
      <w:r w:rsidRPr="00935151">
        <w:rPr>
          <w:rFonts w:ascii="Times New Roman" w:hAnsi="Times New Roman"/>
          <w:bCs/>
          <w:color w:val="auto"/>
          <w:sz w:val="24"/>
          <w:szCs w:val="24"/>
        </w:rPr>
        <w:t>(</w:t>
      </w:r>
      <w:r w:rsidRPr="00935151">
        <w:rPr>
          <w:rFonts w:ascii="Times New Roman" w:hAnsi="Times New Roman"/>
          <w:bCs/>
          <w:color w:val="auto"/>
          <w:sz w:val="24"/>
          <w:szCs w:val="24"/>
          <w:lang w:val="en-US"/>
        </w:rPr>
        <w:t>V</w:t>
      </w:r>
      <w:r w:rsidRPr="00935151">
        <w:rPr>
          <w:rFonts w:ascii="Times New Roman" w:hAnsi="Times New Roman"/>
          <w:bCs/>
          <w:color w:val="auto"/>
          <w:sz w:val="24"/>
          <w:szCs w:val="24"/>
        </w:rPr>
        <w:t>-</w:t>
      </w:r>
      <w:r w:rsidRPr="00935151">
        <w:rPr>
          <w:rFonts w:ascii="Times New Roman" w:hAnsi="Times New Roman"/>
          <w:bCs/>
          <w:color w:val="auto"/>
          <w:sz w:val="24"/>
          <w:szCs w:val="24"/>
          <w:lang w:val="en-US"/>
        </w:rPr>
        <w:t>VI</w:t>
      </w:r>
      <w:r w:rsidRPr="00935151">
        <w:rPr>
          <w:rFonts w:ascii="Times New Roman" w:hAnsi="Times New Roman"/>
          <w:bCs/>
          <w:color w:val="auto"/>
          <w:sz w:val="24"/>
          <w:szCs w:val="24"/>
        </w:rPr>
        <w:t xml:space="preserve"> класс)</w:t>
      </w:r>
    </w:p>
    <w:p w:rsidR="005B5BE4" w:rsidRPr="00935151" w:rsidRDefault="005B5BE4">
      <w:pPr>
        <w:pStyle w:val="af4"/>
        <w:spacing w:after="0" w:line="360" w:lineRule="auto"/>
        <w:ind w:firstLine="709"/>
        <w:jc w:val="both"/>
        <w:rPr>
          <w:rFonts w:ascii="Times New Roman" w:hAnsi="Times New Roman"/>
          <w:sz w:val="24"/>
          <w:szCs w:val="24"/>
        </w:rPr>
      </w:pPr>
      <w:r w:rsidRPr="00935151">
        <w:rPr>
          <w:rFonts w:ascii="Times New Roman" w:hAnsi="Times New Roman"/>
          <w:bCs/>
          <w:color w:val="auto"/>
          <w:sz w:val="24"/>
          <w:szCs w:val="24"/>
          <w:u w:val="single"/>
        </w:rPr>
        <w:t>Минимальный уровень:</w:t>
      </w:r>
      <w:r w:rsidRPr="00935151">
        <w:rPr>
          <w:rFonts w:ascii="Times New Roman" w:hAnsi="Times New Roman"/>
          <w:b/>
          <w:bCs/>
          <w:i/>
          <w:color w:val="auto"/>
          <w:sz w:val="24"/>
          <w:szCs w:val="24"/>
        </w:rPr>
        <w:t xml:space="preserve"> </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узнавание и называние изученных объектов на иллюстрациях, фотографиях;</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представления о назначении изученных объектов, их роли в окружающем мире;</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 xml:space="preserve">отнесение изученных объектов к определенным группам (осина – лиственное дерево леса); </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называние сходных объектов, отнесенных к одной и той же изучаемой группе (полезные ископаемые);</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lastRenderedPageBreak/>
        <w:t>соблюдение режима дня, правил личной гигиены и здорового образа жизни, понимание их значение в жизни человека;</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соблюдение элементарных правил безопасного поведения в природе и обществе (под контролем взрослого);</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выполнение несложных заданий под контролем учителя;</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935151">
        <w:rPr>
          <w:rFonts w:ascii="Times New Roman" w:hAnsi="Times New Roman"/>
          <w:sz w:val="24"/>
          <w:szCs w:val="24"/>
        </w:rPr>
        <w:t>адекватная оценка своей работы, проявление к ней ценностного отношения, понимание оценки педагога.</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u w:val="single"/>
        </w:rPr>
        <w:t>Достаточный уровень:</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отнесение изученных объектов к определенным группам с учетом раз</w:t>
      </w:r>
      <w:r w:rsidRPr="00935151">
        <w:rPr>
          <w:rFonts w:ascii="Times New Roman" w:hAnsi="Times New Roman"/>
          <w:sz w:val="24"/>
          <w:szCs w:val="24"/>
        </w:rPr>
        <w:softHyphen/>
        <w:t>лич</w:t>
      </w:r>
      <w:r w:rsidRPr="00935151">
        <w:rPr>
          <w:rFonts w:ascii="Times New Roman" w:hAnsi="Times New Roman"/>
          <w:sz w:val="24"/>
          <w:szCs w:val="24"/>
        </w:rPr>
        <w:softHyphen/>
        <w:t>ных оснований для классификации (клевер ― травянистое дикорастущее ра</w:t>
      </w:r>
      <w:r w:rsidRPr="00935151">
        <w:rPr>
          <w:rFonts w:ascii="Times New Roman" w:hAnsi="Times New Roman"/>
          <w:sz w:val="24"/>
          <w:szCs w:val="24"/>
        </w:rPr>
        <w:softHyphen/>
        <w:t>стение; растение луга; кормовое растение; медонос; растение, цветущее ле</w:t>
      </w:r>
      <w:r w:rsidRPr="00935151">
        <w:rPr>
          <w:rFonts w:ascii="Times New Roman" w:hAnsi="Times New Roman"/>
          <w:sz w:val="24"/>
          <w:szCs w:val="24"/>
        </w:rPr>
        <w:softHyphen/>
        <w:t xml:space="preserve">том); </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выделение существенных признаков групп объектов;</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 xml:space="preserve">знание и соблюдение правил безопасного поведения в природе и обществе, правил здорового образа жизни; </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совершение действий по соблюдению санитарно-гигиенических норм в отношении изученных объектов и явлений;</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выполнение доступных возрасту природоохранительных действий;</w:t>
      </w:r>
    </w:p>
    <w:p w:rsidR="005B5BE4" w:rsidRPr="00935151" w:rsidRDefault="005B5BE4">
      <w:pPr>
        <w:pStyle w:val="aff1"/>
        <w:shd w:val="clear" w:color="auto" w:fill="FFFFFF"/>
        <w:spacing w:after="0" w:line="360" w:lineRule="auto"/>
        <w:ind w:left="0" w:firstLine="709"/>
        <w:jc w:val="both"/>
        <w:rPr>
          <w:rFonts w:ascii="Times New Roman" w:hAnsi="Times New Roman"/>
          <w:b/>
          <w:i/>
          <w:sz w:val="24"/>
          <w:szCs w:val="24"/>
        </w:rPr>
      </w:pPr>
      <w:r w:rsidRPr="00935151">
        <w:rPr>
          <w:rFonts w:ascii="Times New Roman" w:hAnsi="Times New Roman"/>
          <w:sz w:val="24"/>
          <w:szCs w:val="24"/>
        </w:rPr>
        <w:t>осуществление деятельности по уходу за комнатными и культурными растениями.</w:t>
      </w:r>
    </w:p>
    <w:p w:rsidR="005B5BE4" w:rsidRPr="00935151" w:rsidRDefault="005B5BE4">
      <w:pPr>
        <w:spacing w:after="0" w:line="360" w:lineRule="auto"/>
        <w:ind w:firstLine="709"/>
        <w:jc w:val="both"/>
        <w:rPr>
          <w:rFonts w:ascii="Times New Roman" w:hAnsi="Times New Roman" w:cs="Times New Roman"/>
          <w:color w:val="auto"/>
          <w:sz w:val="24"/>
          <w:szCs w:val="24"/>
          <w:u w:val="single"/>
        </w:rPr>
      </w:pPr>
      <w:r w:rsidRPr="00935151">
        <w:rPr>
          <w:rFonts w:ascii="Times New Roman" w:hAnsi="Times New Roman" w:cs="Times New Roman"/>
          <w:b/>
          <w:i/>
          <w:color w:val="auto"/>
          <w:sz w:val="24"/>
          <w:szCs w:val="24"/>
        </w:rPr>
        <w:t>Биология</w:t>
      </w:r>
      <w:r w:rsidRPr="00935151">
        <w:rPr>
          <w:rFonts w:ascii="Times New Roman" w:hAnsi="Times New Roman" w:cs="Times New Roman"/>
          <w:color w:val="auto"/>
          <w:sz w:val="24"/>
          <w:szCs w:val="24"/>
        </w:rPr>
        <w:t>:</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color w:val="auto"/>
          <w:sz w:val="24"/>
          <w:szCs w:val="24"/>
          <w:u w:val="single"/>
        </w:rPr>
        <w:t>Минимальный уровень:</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 xml:space="preserve">представления об объектах и явлениях неживой и живой природы, организма человека; </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lastRenderedPageBreak/>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выполнение совместно с учителем практических работ, предусмотренных программой;</w:t>
      </w:r>
    </w:p>
    <w:p w:rsidR="005B5BE4" w:rsidRPr="00935151" w:rsidRDefault="005B5BE4">
      <w:pPr>
        <w:pStyle w:val="aff1"/>
        <w:spacing w:after="0" w:line="360" w:lineRule="auto"/>
        <w:jc w:val="both"/>
        <w:rPr>
          <w:rFonts w:ascii="Times New Roman" w:hAnsi="Times New Roman"/>
          <w:sz w:val="24"/>
          <w:szCs w:val="24"/>
        </w:rPr>
      </w:pPr>
      <w:r w:rsidRPr="00935151">
        <w:rPr>
          <w:rFonts w:ascii="Times New Roman" w:hAnsi="Times New Roman"/>
          <w:sz w:val="24"/>
          <w:szCs w:val="24"/>
        </w:rPr>
        <w:t xml:space="preserve">описание особенностей состояния своего организма;  </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знание названий специализации врачей;</w:t>
      </w:r>
    </w:p>
    <w:p w:rsidR="005B5BE4" w:rsidRPr="00935151" w:rsidRDefault="005B5BE4">
      <w:pPr>
        <w:pStyle w:val="aff1"/>
        <w:spacing w:after="0" w:line="360" w:lineRule="auto"/>
        <w:ind w:left="0" w:firstLine="709"/>
        <w:jc w:val="both"/>
        <w:rPr>
          <w:rFonts w:ascii="Times New Roman" w:hAnsi="Times New Roman"/>
          <w:sz w:val="24"/>
          <w:szCs w:val="24"/>
          <w:u w:val="single"/>
        </w:rPr>
      </w:pPr>
      <w:r w:rsidRPr="00935151">
        <w:rPr>
          <w:rFonts w:ascii="Times New Roman" w:hAnsi="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color w:val="auto"/>
          <w:sz w:val="24"/>
          <w:szCs w:val="24"/>
          <w:u w:val="single"/>
        </w:rPr>
        <w:t>Достаточный уровень:</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представления об объектах неживой и живой природы, организме человека;</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установление взаимосвязи между средой обитания и внешним видом объекта (единство формы и функции);</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узнавание изученных природных объектов по внешнему виду (натуральные объекты, муляжи, слайды, рисунки, схемы);</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знание названий, элементарных функций и расположения основных органов в организме человека;</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знание правил здорового образа жизни и безопасного поведения, использование их для объяснения новых ситуаций;</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935151" w:rsidRDefault="005B5BE4">
      <w:pPr>
        <w:pStyle w:val="aff1"/>
        <w:spacing w:after="0" w:line="360" w:lineRule="auto"/>
        <w:ind w:left="0" w:firstLine="709"/>
        <w:jc w:val="both"/>
        <w:rPr>
          <w:rFonts w:ascii="Times New Roman" w:hAnsi="Times New Roman"/>
          <w:b/>
          <w:i/>
          <w:sz w:val="24"/>
          <w:szCs w:val="24"/>
        </w:rPr>
      </w:pPr>
      <w:r w:rsidRPr="00935151">
        <w:rPr>
          <w:rFonts w:ascii="Times New Roman" w:hAnsi="Times New Roman"/>
          <w:sz w:val="24"/>
          <w:szCs w:val="24"/>
        </w:rPr>
        <w:t>владение сформированными знаниями и умениями в учебных, учебно-бытовых и учебно-трудовых ситуациях.</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u w:val="single"/>
        </w:rPr>
      </w:pPr>
      <w:r w:rsidRPr="00935151">
        <w:rPr>
          <w:rFonts w:ascii="Times New Roman" w:hAnsi="Times New Roman" w:cs="Times New Roman"/>
          <w:b/>
          <w:i/>
          <w:color w:val="auto"/>
          <w:sz w:val="24"/>
          <w:szCs w:val="24"/>
        </w:rPr>
        <w:t>География</w:t>
      </w:r>
      <w:r w:rsidRPr="00935151">
        <w:rPr>
          <w:rFonts w:ascii="Times New Roman" w:hAnsi="Times New Roman" w:cs="Times New Roman"/>
          <w:b/>
          <w:color w:val="auto"/>
          <w:sz w:val="24"/>
          <w:szCs w:val="24"/>
        </w:rPr>
        <w:t>:</w:t>
      </w:r>
    </w:p>
    <w:p w:rsidR="005B5BE4" w:rsidRPr="00935151" w:rsidRDefault="005B5BE4">
      <w:pPr>
        <w:suppressAutoHyphens w:val="0"/>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color w:val="auto"/>
          <w:sz w:val="24"/>
          <w:szCs w:val="24"/>
          <w:u w:val="single"/>
        </w:rPr>
        <w:t>Минимальный уровень:</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lastRenderedPageBreak/>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выделение, описание и объяснение существенных признаков географических объектов и явлений;</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rPr>
        <w:t>сравнение географических объектов, фактов, явлений, событий по заданным критериям;</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935151">
        <w:rPr>
          <w:rFonts w:ascii="Times New Roman" w:hAnsi="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sz w:val="24"/>
          <w:szCs w:val="24"/>
          <w:u w:val="single"/>
        </w:rPr>
        <w:t>Достаточный уровень:</w:t>
      </w:r>
    </w:p>
    <w:p w:rsidR="005B5BE4" w:rsidRPr="00935151"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935151"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4"/>
          <w:szCs w:val="24"/>
        </w:rPr>
      </w:pPr>
      <w:r w:rsidRPr="00935151">
        <w:rPr>
          <w:rFonts w:ascii="Times New Roman" w:hAnsi="Times New Roman" w:cs="Times New Roman"/>
          <w:color w:val="auto"/>
          <w:sz w:val="24"/>
          <w:szCs w:val="24"/>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935151"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bCs/>
          <w:color w:val="auto"/>
          <w:sz w:val="24"/>
          <w:szCs w:val="24"/>
        </w:rPr>
        <w:t>нахождение в различных источниках и анализ географической информации;</w:t>
      </w:r>
    </w:p>
    <w:p w:rsidR="005B5BE4" w:rsidRPr="00935151"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применение приборов и инструментов для определения количественных и качественных характеристик компонентов природы;</w:t>
      </w:r>
    </w:p>
    <w:p w:rsidR="005B5BE4" w:rsidRPr="00935151"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4"/>
          <w:szCs w:val="24"/>
        </w:rPr>
      </w:pPr>
      <w:r w:rsidRPr="00935151">
        <w:rPr>
          <w:rFonts w:ascii="Times New Roman" w:hAnsi="Times New Roman" w:cs="Times New Roman"/>
          <w:color w:val="auto"/>
          <w:sz w:val="24"/>
          <w:szCs w:val="24"/>
        </w:rPr>
        <w:t>называние и показ на иллюстрациях изученных культурных и исторических памятников своей области.</w:t>
      </w:r>
    </w:p>
    <w:p w:rsidR="005B5BE4" w:rsidRPr="00935151" w:rsidRDefault="005B5BE4">
      <w:pPr>
        <w:spacing w:after="0" w:line="360" w:lineRule="auto"/>
        <w:ind w:firstLine="709"/>
        <w:jc w:val="both"/>
        <w:rPr>
          <w:rFonts w:ascii="Times New Roman" w:hAnsi="Times New Roman" w:cs="Times New Roman"/>
          <w:color w:val="auto"/>
          <w:sz w:val="24"/>
          <w:szCs w:val="24"/>
          <w:u w:val="single"/>
        </w:rPr>
      </w:pPr>
      <w:r w:rsidRPr="00935151">
        <w:rPr>
          <w:rFonts w:ascii="Times New Roman" w:hAnsi="Times New Roman" w:cs="Times New Roman"/>
          <w:b/>
          <w:i/>
          <w:color w:val="auto"/>
          <w:sz w:val="24"/>
          <w:szCs w:val="24"/>
        </w:rPr>
        <w:t>Основы социальной жизни</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u w:val="single"/>
        </w:rPr>
        <w:t>Минимальный уровень:</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приготовление несложных видов блюд под руководством учителя;</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знание отдельных видов одежды и обуви, некоторых правил ухода за ними; соблюдение усвоенных правил в повседневной жизни;</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знание правил личной гигиены и их выполнение под руководством взрослого;</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lastRenderedPageBreak/>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знание названий торговых организаций, их видов и назначения;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совершение покупок различных товаров под руководством взрослого;</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первоначальные представления о статьях семейного бюджета;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представления о различных видах средств связи;</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знание и соблюдение правил поведения в общественных местах (магазинах, транспорте, музеях, медицинских учреждениях);</w:t>
      </w:r>
    </w:p>
    <w:p w:rsidR="005B5BE4" w:rsidRPr="00935151" w:rsidRDefault="005B5BE4">
      <w:pPr>
        <w:spacing w:after="0" w:line="360" w:lineRule="auto"/>
        <w:ind w:firstLine="709"/>
        <w:jc w:val="both"/>
        <w:rPr>
          <w:rFonts w:ascii="Times New Roman" w:hAnsi="Times New Roman" w:cs="Times New Roman"/>
          <w:color w:val="auto"/>
          <w:sz w:val="24"/>
          <w:szCs w:val="24"/>
          <w:u w:val="single"/>
        </w:rPr>
      </w:pPr>
      <w:r w:rsidRPr="00935151">
        <w:rPr>
          <w:rFonts w:ascii="Times New Roman" w:hAnsi="Times New Roman" w:cs="Times New Roman"/>
          <w:color w:val="auto"/>
          <w:sz w:val="24"/>
          <w:szCs w:val="24"/>
        </w:rPr>
        <w:t>знание названий организаций социальной направленности и их назначения;</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u w:val="single"/>
        </w:rPr>
        <w:t>Достаточный уровень:</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знание способов хранения и переработки продуктов питания;</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составление ежедневного меню из предложенных продуктов питания;</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самостоятельное приготовление несложных знакомых блюд;</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самостоятельное совершение покупок товаров ежедневного назначения;</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соблюдение правил личной гигиены по уходу за полостью рта, волосами, кожей рук и т.д.;</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соблюдение правила поведения в доме и общественных местах; представления о морально-этических нормах поведения;</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некоторые навыки ведения домашнего хозяйства (уборка дома, стирка белья, мытье посуды и т. п.);</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навыки обращения в различные медицинские учреждения (под руководством взрослого);</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пользование различными средствами связи для решения практических житейских задач;</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знание основных статей семейного бюджета; коллективный расчет расходов и доходов семейного бюджета;</w:t>
      </w:r>
    </w:p>
    <w:p w:rsidR="005B5BE4" w:rsidRPr="00935151" w:rsidRDefault="005B5BE4">
      <w:pPr>
        <w:spacing w:after="0" w:line="360" w:lineRule="auto"/>
        <w:ind w:firstLine="709"/>
        <w:jc w:val="both"/>
        <w:rPr>
          <w:rFonts w:ascii="Times New Roman" w:hAnsi="Times New Roman" w:cs="Times New Roman"/>
          <w:b/>
          <w:i/>
          <w:color w:val="auto"/>
          <w:sz w:val="24"/>
          <w:szCs w:val="24"/>
        </w:rPr>
      </w:pPr>
      <w:r w:rsidRPr="00935151">
        <w:rPr>
          <w:rFonts w:ascii="Times New Roman" w:hAnsi="Times New Roman" w:cs="Times New Roman"/>
          <w:color w:val="auto"/>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935151" w:rsidRDefault="005B5BE4">
      <w:pPr>
        <w:spacing w:after="0" w:line="360" w:lineRule="auto"/>
        <w:ind w:firstLine="709"/>
        <w:jc w:val="both"/>
        <w:rPr>
          <w:rFonts w:ascii="Times New Roman" w:hAnsi="Times New Roman" w:cs="Times New Roman"/>
          <w:sz w:val="24"/>
          <w:szCs w:val="24"/>
          <w:u w:val="single"/>
        </w:rPr>
      </w:pPr>
      <w:r w:rsidRPr="00935151">
        <w:rPr>
          <w:rFonts w:ascii="Times New Roman" w:hAnsi="Times New Roman" w:cs="Times New Roman"/>
          <w:b/>
          <w:i/>
          <w:color w:val="auto"/>
          <w:sz w:val="24"/>
          <w:szCs w:val="24"/>
        </w:rPr>
        <w:t>Мир истории</w:t>
      </w:r>
    </w:p>
    <w:p w:rsidR="005B5BE4" w:rsidRPr="00935151" w:rsidRDefault="005B5BE4">
      <w:pPr>
        <w:spacing w:after="0" w:line="360" w:lineRule="auto"/>
        <w:ind w:firstLine="709"/>
        <w:rPr>
          <w:rFonts w:ascii="Times New Roman" w:hAnsi="Times New Roman" w:cs="Times New Roman"/>
          <w:color w:val="auto"/>
          <w:sz w:val="24"/>
          <w:szCs w:val="24"/>
        </w:rPr>
      </w:pPr>
      <w:r w:rsidRPr="00935151">
        <w:rPr>
          <w:rFonts w:ascii="Times New Roman" w:hAnsi="Times New Roman" w:cs="Times New Roman"/>
          <w:sz w:val="24"/>
          <w:szCs w:val="24"/>
          <w:u w:val="single"/>
        </w:rPr>
        <w:t>Минимальный уровень:</w:t>
      </w:r>
    </w:p>
    <w:p w:rsidR="005B5BE4" w:rsidRPr="00935151" w:rsidRDefault="005B5BE4">
      <w:pPr>
        <w:pStyle w:val="af4"/>
        <w:tabs>
          <w:tab w:val="left" w:pos="662"/>
        </w:tabs>
        <w:spacing w:after="0" w:line="360" w:lineRule="auto"/>
        <w:ind w:firstLine="709"/>
        <w:jc w:val="both"/>
        <w:rPr>
          <w:rFonts w:ascii="Times New Roman" w:hAnsi="Times New Roman"/>
          <w:color w:val="auto"/>
          <w:sz w:val="24"/>
          <w:szCs w:val="24"/>
        </w:rPr>
      </w:pPr>
      <w:r w:rsidRPr="00935151">
        <w:rPr>
          <w:rFonts w:ascii="Times New Roman" w:hAnsi="Times New Roman"/>
          <w:color w:val="auto"/>
          <w:sz w:val="24"/>
          <w:szCs w:val="24"/>
        </w:rPr>
        <w:t>понимание доступных исторических фактов;</w:t>
      </w:r>
    </w:p>
    <w:p w:rsidR="005B5BE4" w:rsidRPr="00935151" w:rsidRDefault="005B5BE4">
      <w:pPr>
        <w:pStyle w:val="af4"/>
        <w:tabs>
          <w:tab w:val="left" w:pos="662"/>
        </w:tabs>
        <w:spacing w:after="0" w:line="360" w:lineRule="auto"/>
        <w:ind w:firstLine="709"/>
        <w:jc w:val="both"/>
        <w:rPr>
          <w:rFonts w:ascii="Times New Roman" w:hAnsi="Times New Roman"/>
          <w:color w:val="auto"/>
          <w:sz w:val="24"/>
          <w:szCs w:val="24"/>
        </w:rPr>
      </w:pPr>
      <w:r w:rsidRPr="00935151">
        <w:rPr>
          <w:rFonts w:ascii="Times New Roman" w:hAnsi="Times New Roman"/>
          <w:color w:val="auto"/>
          <w:sz w:val="24"/>
          <w:szCs w:val="24"/>
        </w:rPr>
        <w:t>использование некоторых усвоенных понятий в активной речи;</w:t>
      </w:r>
    </w:p>
    <w:p w:rsidR="005B5BE4" w:rsidRPr="00935151" w:rsidRDefault="005B5BE4">
      <w:pPr>
        <w:pStyle w:val="af4"/>
        <w:tabs>
          <w:tab w:val="left" w:pos="655"/>
        </w:tabs>
        <w:spacing w:after="0" w:line="360" w:lineRule="auto"/>
        <w:ind w:firstLine="709"/>
        <w:jc w:val="both"/>
        <w:rPr>
          <w:rFonts w:ascii="Times New Roman" w:hAnsi="Times New Roman"/>
          <w:color w:val="auto"/>
          <w:sz w:val="24"/>
          <w:szCs w:val="24"/>
        </w:rPr>
      </w:pPr>
      <w:r w:rsidRPr="00935151">
        <w:rPr>
          <w:rFonts w:ascii="Times New Roman" w:hAnsi="Times New Roman"/>
          <w:color w:val="auto"/>
          <w:sz w:val="24"/>
          <w:szCs w:val="24"/>
        </w:rPr>
        <w:t>последовательные ответы на вопросы, выбор правильного ответа из ряда предложенных вариантов;</w:t>
      </w:r>
    </w:p>
    <w:p w:rsidR="005B5BE4" w:rsidRPr="00935151" w:rsidRDefault="005B5BE4">
      <w:pPr>
        <w:pStyle w:val="af4"/>
        <w:tabs>
          <w:tab w:val="left" w:pos="662"/>
        </w:tabs>
        <w:spacing w:after="0" w:line="360" w:lineRule="auto"/>
        <w:ind w:firstLine="709"/>
        <w:jc w:val="both"/>
        <w:rPr>
          <w:rFonts w:ascii="Times New Roman" w:hAnsi="Times New Roman"/>
          <w:color w:val="auto"/>
          <w:sz w:val="24"/>
          <w:szCs w:val="24"/>
        </w:rPr>
      </w:pPr>
      <w:r w:rsidRPr="00935151">
        <w:rPr>
          <w:rFonts w:ascii="Times New Roman" w:hAnsi="Times New Roman"/>
          <w:color w:val="auto"/>
          <w:sz w:val="24"/>
          <w:szCs w:val="24"/>
        </w:rPr>
        <w:lastRenderedPageBreak/>
        <w:t>использование помощи учителя при выполнении учебных задач, самостоятельное исправление ошибок;</w:t>
      </w:r>
    </w:p>
    <w:p w:rsidR="005B5BE4" w:rsidRPr="00935151" w:rsidRDefault="005B5BE4">
      <w:pPr>
        <w:pStyle w:val="af4"/>
        <w:tabs>
          <w:tab w:val="left" w:pos="655"/>
        </w:tabs>
        <w:spacing w:after="0" w:line="360" w:lineRule="auto"/>
        <w:ind w:firstLine="709"/>
        <w:jc w:val="both"/>
        <w:rPr>
          <w:rFonts w:ascii="Times New Roman" w:hAnsi="Times New Roman"/>
          <w:color w:val="auto"/>
          <w:sz w:val="24"/>
          <w:szCs w:val="24"/>
        </w:rPr>
      </w:pPr>
      <w:r w:rsidRPr="00935151">
        <w:rPr>
          <w:rFonts w:ascii="Times New Roman" w:hAnsi="Times New Roman"/>
          <w:color w:val="auto"/>
          <w:sz w:val="24"/>
          <w:szCs w:val="24"/>
        </w:rPr>
        <w:t>усвоение элементов контроля учебной деятельности (с помощью памяток, инструкций, опорных схем);</w:t>
      </w:r>
    </w:p>
    <w:p w:rsidR="005B5BE4" w:rsidRPr="00935151" w:rsidRDefault="005B5BE4">
      <w:pPr>
        <w:pStyle w:val="af4"/>
        <w:tabs>
          <w:tab w:val="left" w:pos="662"/>
          <w:tab w:val="left" w:pos="7033"/>
        </w:tabs>
        <w:spacing w:after="0" w:line="360" w:lineRule="auto"/>
        <w:ind w:firstLine="709"/>
        <w:jc w:val="both"/>
        <w:rPr>
          <w:rFonts w:ascii="Times New Roman" w:hAnsi="Times New Roman"/>
          <w:color w:val="auto"/>
          <w:sz w:val="24"/>
          <w:szCs w:val="24"/>
          <w:u w:val="single"/>
        </w:rPr>
      </w:pPr>
      <w:r w:rsidRPr="00935151">
        <w:rPr>
          <w:rFonts w:ascii="Times New Roman" w:hAnsi="Times New Roman"/>
          <w:color w:val="auto"/>
          <w:sz w:val="24"/>
          <w:szCs w:val="24"/>
        </w:rPr>
        <w:t>адекватное реагирование на оценку учебных действий.</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u w:val="single"/>
        </w:rPr>
        <w:t>Достаточный уровень:</w:t>
      </w:r>
    </w:p>
    <w:p w:rsidR="005B5BE4" w:rsidRPr="00935151" w:rsidRDefault="005B5BE4">
      <w:pPr>
        <w:pStyle w:val="af4"/>
        <w:tabs>
          <w:tab w:val="left" w:pos="662"/>
        </w:tabs>
        <w:spacing w:after="0" w:line="360" w:lineRule="auto"/>
        <w:ind w:firstLine="709"/>
        <w:jc w:val="both"/>
        <w:rPr>
          <w:rFonts w:ascii="Times New Roman" w:hAnsi="Times New Roman"/>
          <w:color w:val="auto"/>
          <w:sz w:val="24"/>
          <w:szCs w:val="24"/>
        </w:rPr>
      </w:pPr>
      <w:r w:rsidRPr="00935151">
        <w:rPr>
          <w:rFonts w:ascii="Times New Roman" w:hAnsi="Times New Roman"/>
          <w:color w:val="auto"/>
          <w:sz w:val="24"/>
          <w:szCs w:val="24"/>
        </w:rPr>
        <w:t>знание изученных понятий и наличие представлений по всем разделам программы;</w:t>
      </w:r>
    </w:p>
    <w:p w:rsidR="005B5BE4" w:rsidRPr="00935151" w:rsidRDefault="005B5BE4">
      <w:pPr>
        <w:pStyle w:val="af4"/>
        <w:tabs>
          <w:tab w:val="left" w:pos="662"/>
        </w:tabs>
        <w:spacing w:after="0" w:line="360" w:lineRule="auto"/>
        <w:ind w:firstLine="709"/>
        <w:jc w:val="both"/>
        <w:rPr>
          <w:rFonts w:ascii="Times New Roman" w:hAnsi="Times New Roman"/>
          <w:color w:val="auto"/>
          <w:sz w:val="24"/>
          <w:szCs w:val="24"/>
        </w:rPr>
      </w:pPr>
      <w:r w:rsidRPr="00935151">
        <w:rPr>
          <w:rFonts w:ascii="Times New Roman" w:hAnsi="Times New Roman"/>
          <w:color w:val="auto"/>
          <w:sz w:val="24"/>
          <w:szCs w:val="24"/>
        </w:rPr>
        <w:t>использование усвоенных исторических понятий в самостоятельных высказываниях;</w:t>
      </w:r>
    </w:p>
    <w:p w:rsidR="005B5BE4" w:rsidRPr="00935151" w:rsidRDefault="005B5BE4">
      <w:pPr>
        <w:pStyle w:val="af4"/>
        <w:tabs>
          <w:tab w:val="left" w:pos="662"/>
        </w:tabs>
        <w:spacing w:after="0" w:line="360" w:lineRule="auto"/>
        <w:ind w:firstLine="709"/>
        <w:rPr>
          <w:rFonts w:ascii="Times New Roman" w:hAnsi="Times New Roman"/>
          <w:color w:val="auto"/>
          <w:sz w:val="24"/>
          <w:szCs w:val="24"/>
        </w:rPr>
      </w:pPr>
      <w:r w:rsidRPr="00935151">
        <w:rPr>
          <w:rFonts w:ascii="Times New Roman" w:hAnsi="Times New Roman"/>
          <w:color w:val="auto"/>
          <w:sz w:val="24"/>
          <w:szCs w:val="24"/>
        </w:rPr>
        <w:t>участие в беседах по основным темам программы;</w:t>
      </w:r>
    </w:p>
    <w:p w:rsidR="005B5BE4" w:rsidRPr="00935151" w:rsidRDefault="005B5BE4">
      <w:pPr>
        <w:pStyle w:val="af4"/>
        <w:tabs>
          <w:tab w:val="left" w:pos="662"/>
        </w:tabs>
        <w:spacing w:after="0" w:line="360" w:lineRule="auto"/>
        <w:ind w:firstLine="709"/>
        <w:jc w:val="both"/>
        <w:rPr>
          <w:rFonts w:ascii="Times New Roman" w:hAnsi="Times New Roman"/>
          <w:color w:val="auto"/>
          <w:sz w:val="24"/>
          <w:szCs w:val="24"/>
        </w:rPr>
      </w:pPr>
      <w:r w:rsidRPr="00935151">
        <w:rPr>
          <w:rFonts w:ascii="Times New Roman" w:hAnsi="Times New Roman"/>
          <w:color w:val="auto"/>
          <w:sz w:val="24"/>
          <w:szCs w:val="24"/>
        </w:rPr>
        <w:t>высказывание собственных суждений и личностное отно</w:t>
      </w:r>
      <w:r w:rsidRPr="00935151">
        <w:rPr>
          <w:rFonts w:ascii="Times New Roman" w:hAnsi="Times New Roman"/>
          <w:color w:val="auto"/>
          <w:sz w:val="24"/>
          <w:szCs w:val="24"/>
        </w:rPr>
        <w:softHyphen/>
        <w:t>шение к изученным фактам;</w:t>
      </w:r>
    </w:p>
    <w:p w:rsidR="005B5BE4" w:rsidRPr="00935151" w:rsidRDefault="005B5BE4">
      <w:pPr>
        <w:pStyle w:val="af4"/>
        <w:tabs>
          <w:tab w:val="left" w:pos="662"/>
        </w:tabs>
        <w:spacing w:after="0" w:line="360" w:lineRule="auto"/>
        <w:ind w:firstLine="709"/>
        <w:jc w:val="both"/>
        <w:rPr>
          <w:rFonts w:ascii="Times New Roman" w:hAnsi="Times New Roman"/>
          <w:color w:val="auto"/>
          <w:sz w:val="24"/>
          <w:szCs w:val="24"/>
        </w:rPr>
      </w:pPr>
      <w:r w:rsidRPr="00935151">
        <w:rPr>
          <w:rFonts w:ascii="Times New Roman" w:hAnsi="Times New Roman"/>
          <w:color w:val="auto"/>
          <w:sz w:val="24"/>
          <w:szCs w:val="24"/>
        </w:rPr>
        <w:t>понимание содержания учебных заданий, их выполнение самостоятельно или с помощью учителя;</w:t>
      </w:r>
    </w:p>
    <w:p w:rsidR="005B5BE4" w:rsidRPr="00935151" w:rsidRDefault="005B5BE4">
      <w:pPr>
        <w:pStyle w:val="af4"/>
        <w:tabs>
          <w:tab w:val="left" w:pos="662"/>
        </w:tabs>
        <w:spacing w:after="0" w:line="360" w:lineRule="auto"/>
        <w:ind w:firstLine="709"/>
        <w:rPr>
          <w:rFonts w:ascii="Times New Roman" w:hAnsi="Times New Roman"/>
          <w:color w:val="auto"/>
          <w:sz w:val="24"/>
          <w:szCs w:val="24"/>
        </w:rPr>
      </w:pPr>
      <w:r w:rsidRPr="00935151">
        <w:rPr>
          <w:rFonts w:ascii="Times New Roman" w:hAnsi="Times New Roman"/>
          <w:color w:val="auto"/>
          <w:sz w:val="24"/>
          <w:szCs w:val="24"/>
        </w:rPr>
        <w:t>владение элементами самоконтроля при выполнении заданий;</w:t>
      </w:r>
    </w:p>
    <w:p w:rsidR="005B5BE4" w:rsidRPr="00935151" w:rsidRDefault="005B5BE4">
      <w:pPr>
        <w:pStyle w:val="af4"/>
        <w:tabs>
          <w:tab w:val="left" w:pos="662"/>
        </w:tabs>
        <w:spacing w:after="0" w:line="360" w:lineRule="auto"/>
        <w:ind w:firstLine="709"/>
        <w:rPr>
          <w:rFonts w:ascii="Times New Roman" w:hAnsi="Times New Roman"/>
          <w:color w:val="auto"/>
          <w:sz w:val="24"/>
          <w:szCs w:val="24"/>
        </w:rPr>
      </w:pPr>
      <w:r w:rsidRPr="00935151">
        <w:rPr>
          <w:rFonts w:ascii="Times New Roman" w:hAnsi="Times New Roman"/>
          <w:color w:val="auto"/>
          <w:sz w:val="24"/>
          <w:szCs w:val="24"/>
        </w:rPr>
        <w:t>владение элементами оценки и самооценки;</w:t>
      </w:r>
    </w:p>
    <w:p w:rsidR="005B5BE4" w:rsidRPr="00935151" w:rsidRDefault="005B5BE4">
      <w:pPr>
        <w:pStyle w:val="af4"/>
        <w:tabs>
          <w:tab w:val="left" w:pos="669"/>
        </w:tabs>
        <w:spacing w:after="0" w:line="360" w:lineRule="auto"/>
        <w:ind w:firstLine="709"/>
        <w:rPr>
          <w:rFonts w:ascii="Times New Roman" w:hAnsi="Times New Roman"/>
          <w:b/>
          <w:i/>
          <w:color w:val="auto"/>
          <w:sz w:val="24"/>
          <w:szCs w:val="24"/>
        </w:rPr>
      </w:pPr>
      <w:r w:rsidRPr="00935151">
        <w:rPr>
          <w:rFonts w:ascii="Times New Roman" w:hAnsi="Times New Roman"/>
          <w:color w:val="auto"/>
          <w:sz w:val="24"/>
          <w:szCs w:val="24"/>
        </w:rPr>
        <w:t>проявление интереса к изучению истории.</w:t>
      </w:r>
    </w:p>
    <w:p w:rsidR="005B5BE4" w:rsidRPr="00935151" w:rsidRDefault="005B5BE4">
      <w:pPr>
        <w:spacing w:after="0" w:line="360" w:lineRule="auto"/>
        <w:ind w:firstLine="709"/>
        <w:jc w:val="both"/>
        <w:rPr>
          <w:rFonts w:ascii="Times New Roman" w:hAnsi="Times New Roman" w:cs="Times New Roman"/>
          <w:color w:val="auto"/>
          <w:sz w:val="24"/>
          <w:szCs w:val="24"/>
          <w:u w:val="single"/>
        </w:rPr>
      </w:pPr>
      <w:r w:rsidRPr="00935151">
        <w:rPr>
          <w:rFonts w:ascii="Times New Roman" w:hAnsi="Times New Roman" w:cs="Times New Roman"/>
          <w:b/>
          <w:i/>
          <w:color w:val="auto"/>
          <w:sz w:val="24"/>
          <w:szCs w:val="24"/>
        </w:rPr>
        <w:t>История Отечества</w:t>
      </w:r>
    </w:p>
    <w:p w:rsidR="005B5BE4" w:rsidRPr="00935151" w:rsidRDefault="005B5BE4">
      <w:pPr>
        <w:spacing w:after="0" w:line="360" w:lineRule="auto"/>
        <w:ind w:firstLine="709"/>
        <w:jc w:val="both"/>
        <w:rPr>
          <w:rFonts w:ascii="Times New Roman" w:hAnsi="Times New Roman" w:cs="Times New Roman"/>
          <w:bCs/>
          <w:sz w:val="24"/>
          <w:szCs w:val="24"/>
        </w:rPr>
      </w:pPr>
      <w:r w:rsidRPr="00935151">
        <w:rPr>
          <w:rFonts w:ascii="Times New Roman" w:hAnsi="Times New Roman" w:cs="Times New Roman"/>
          <w:color w:val="auto"/>
          <w:sz w:val="24"/>
          <w:szCs w:val="24"/>
          <w:u w:val="single"/>
        </w:rPr>
        <w:t>Минимальный уровень:</w:t>
      </w:r>
    </w:p>
    <w:p w:rsidR="005B5BE4" w:rsidRPr="00935151" w:rsidRDefault="005B5BE4">
      <w:pPr>
        <w:pStyle w:val="aff1"/>
        <w:shd w:val="clear" w:color="auto" w:fill="FFFFFF"/>
        <w:spacing w:after="0" w:line="360" w:lineRule="auto"/>
        <w:ind w:left="0" w:firstLine="709"/>
        <w:jc w:val="both"/>
        <w:rPr>
          <w:rFonts w:ascii="Times New Roman" w:hAnsi="Times New Roman"/>
          <w:bCs/>
          <w:sz w:val="24"/>
          <w:szCs w:val="24"/>
        </w:rPr>
      </w:pPr>
      <w:r w:rsidRPr="00935151">
        <w:rPr>
          <w:rFonts w:ascii="Times New Roman" w:hAnsi="Times New Roman"/>
          <w:bCs/>
          <w:sz w:val="24"/>
          <w:szCs w:val="24"/>
        </w:rPr>
        <w:t xml:space="preserve">знание некоторых дат важнейших событий отечественной истории; </w:t>
      </w:r>
    </w:p>
    <w:p w:rsidR="005B5BE4" w:rsidRPr="00935151" w:rsidRDefault="005B5BE4">
      <w:pPr>
        <w:pStyle w:val="aff1"/>
        <w:shd w:val="clear" w:color="auto" w:fill="FFFFFF"/>
        <w:spacing w:after="0" w:line="360" w:lineRule="auto"/>
        <w:ind w:left="0" w:firstLine="709"/>
        <w:jc w:val="both"/>
        <w:rPr>
          <w:rFonts w:ascii="Times New Roman" w:hAnsi="Times New Roman"/>
          <w:bCs/>
          <w:sz w:val="24"/>
          <w:szCs w:val="24"/>
        </w:rPr>
      </w:pPr>
      <w:r w:rsidRPr="00935151">
        <w:rPr>
          <w:rFonts w:ascii="Times New Roman" w:hAnsi="Times New Roman"/>
          <w:bCs/>
          <w:sz w:val="24"/>
          <w:szCs w:val="24"/>
        </w:rPr>
        <w:t xml:space="preserve">знание некоторых основных фактов исторических событий, явлений, процессов; </w:t>
      </w:r>
    </w:p>
    <w:p w:rsidR="005B5BE4" w:rsidRPr="00935151" w:rsidRDefault="005B5BE4">
      <w:pPr>
        <w:pStyle w:val="aff1"/>
        <w:shd w:val="clear" w:color="auto" w:fill="FFFFFF"/>
        <w:spacing w:after="0" w:line="360" w:lineRule="auto"/>
        <w:ind w:left="0" w:firstLine="709"/>
        <w:jc w:val="both"/>
        <w:rPr>
          <w:rFonts w:ascii="Times New Roman" w:hAnsi="Times New Roman"/>
          <w:bCs/>
          <w:sz w:val="24"/>
          <w:szCs w:val="24"/>
        </w:rPr>
      </w:pPr>
      <w:r w:rsidRPr="00935151">
        <w:rPr>
          <w:rFonts w:ascii="Times New Roman" w:hAnsi="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bCs/>
          <w:sz w:val="24"/>
          <w:szCs w:val="24"/>
        </w:rPr>
        <w:t xml:space="preserve">понимание значения основных терминов-понятий; </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установление по датам последовательности и длительности исторических событий, пользование «Лентой времени»;</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описание предметов, событий, исторических героев с опорой на наглядность, составление рассказов о них  по вопросам учителя;</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нахождение и показ на исторической карте основных изучаемых объектов и событий;</w:t>
      </w:r>
    </w:p>
    <w:p w:rsidR="005B5BE4" w:rsidRPr="00935151" w:rsidRDefault="005B5BE4">
      <w:pPr>
        <w:spacing w:after="0" w:line="360" w:lineRule="auto"/>
        <w:ind w:firstLine="709"/>
        <w:jc w:val="both"/>
        <w:rPr>
          <w:rFonts w:ascii="Times New Roman" w:hAnsi="Times New Roman" w:cs="Times New Roman"/>
          <w:color w:val="auto"/>
          <w:sz w:val="24"/>
          <w:szCs w:val="24"/>
          <w:u w:val="single"/>
        </w:rPr>
      </w:pPr>
      <w:r w:rsidRPr="00935151">
        <w:rPr>
          <w:rFonts w:ascii="Times New Roman" w:hAnsi="Times New Roman" w:cs="Times New Roman"/>
          <w:color w:val="auto"/>
          <w:sz w:val="24"/>
          <w:szCs w:val="24"/>
        </w:rPr>
        <w:t>объяснение значения основных исторических понятий с помощью учителя.</w:t>
      </w:r>
    </w:p>
    <w:p w:rsidR="005B5BE4" w:rsidRPr="00935151" w:rsidRDefault="005B5BE4">
      <w:pPr>
        <w:spacing w:after="0" w:line="360" w:lineRule="auto"/>
        <w:ind w:firstLine="709"/>
        <w:jc w:val="both"/>
        <w:rPr>
          <w:rFonts w:ascii="Times New Roman" w:hAnsi="Times New Roman" w:cs="Times New Roman"/>
          <w:bCs/>
          <w:sz w:val="24"/>
          <w:szCs w:val="24"/>
        </w:rPr>
      </w:pPr>
      <w:r w:rsidRPr="00935151">
        <w:rPr>
          <w:rFonts w:ascii="Times New Roman" w:hAnsi="Times New Roman" w:cs="Times New Roman"/>
          <w:color w:val="auto"/>
          <w:sz w:val="24"/>
          <w:szCs w:val="24"/>
          <w:u w:val="single"/>
        </w:rPr>
        <w:t>Достаточный уровень:</w:t>
      </w:r>
    </w:p>
    <w:p w:rsidR="005B5BE4" w:rsidRPr="00935151" w:rsidRDefault="005B5BE4">
      <w:pPr>
        <w:pStyle w:val="aff1"/>
        <w:shd w:val="clear" w:color="auto" w:fill="FFFFFF"/>
        <w:spacing w:after="0" w:line="360" w:lineRule="auto"/>
        <w:ind w:left="0" w:firstLine="709"/>
        <w:jc w:val="both"/>
        <w:rPr>
          <w:rFonts w:ascii="Times New Roman" w:hAnsi="Times New Roman"/>
          <w:bCs/>
          <w:sz w:val="24"/>
          <w:szCs w:val="24"/>
        </w:rPr>
      </w:pPr>
      <w:r w:rsidRPr="00935151">
        <w:rPr>
          <w:rFonts w:ascii="Times New Roman" w:hAnsi="Times New Roman"/>
          <w:bCs/>
          <w:sz w:val="24"/>
          <w:szCs w:val="24"/>
        </w:rPr>
        <w:t xml:space="preserve">знание хронологических рамок ключевых процессов, дат важнейших событий отечественной истории; </w:t>
      </w:r>
    </w:p>
    <w:p w:rsidR="005B5BE4" w:rsidRPr="00935151" w:rsidRDefault="005B5BE4">
      <w:pPr>
        <w:pStyle w:val="aff1"/>
        <w:shd w:val="clear" w:color="auto" w:fill="FFFFFF"/>
        <w:spacing w:after="0" w:line="360" w:lineRule="auto"/>
        <w:ind w:left="0" w:firstLine="709"/>
        <w:jc w:val="both"/>
        <w:rPr>
          <w:rFonts w:ascii="Times New Roman" w:hAnsi="Times New Roman"/>
          <w:bCs/>
          <w:sz w:val="24"/>
          <w:szCs w:val="24"/>
        </w:rPr>
      </w:pPr>
      <w:r w:rsidRPr="00935151">
        <w:rPr>
          <w:rFonts w:ascii="Times New Roman" w:hAnsi="Times New Roman"/>
          <w:bCs/>
          <w:sz w:val="24"/>
          <w:szCs w:val="24"/>
        </w:rPr>
        <w:lastRenderedPageBreak/>
        <w:t>знание некоторых основных исторических фактов, событий, явлений, процессов; их причины, участников, результаты и значение;</w:t>
      </w:r>
      <w:r w:rsidRPr="00935151">
        <w:rPr>
          <w:rFonts w:ascii="Times New Roman" w:hAnsi="Times New Roman"/>
          <w:sz w:val="24"/>
          <w:szCs w:val="24"/>
        </w:rPr>
        <w:t xml:space="preserve"> составление рассказов об исторических событиях, формулировка выводов об их значении;</w:t>
      </w:r>
    </w:p>
    <w:p w:rsidR="005B5BE4" w:rsidRPr="00935151" w:rsidRDefault="005B5BE4">
      <w:pPr>
        <w:pStyle w:val="aff1"/>
        <w:shd w:val="clear" w:color="auto" w:fill="FFFFFF"/>
        <w:spacing w:after="0" w:line="360" w:lineRule="auto"/>
        <w:ind w:left="0" w:firstLine="709"/>
        <w:jc w:val="both"/>
        <w:rPr>
          <w:rFonts w:ascii="Times New Roman" w:hAnsi="Times New Roman"/>
          <w:bCs/>
          <w:sz w:val="24"/>
          <w:szCs w:val="24"/>
        </w:rPr>
      </w:pPr>
      <w:r w:rsidRPr="00935151">
        <w:rPr>
          <w:rFonts w:ascii="Times New Roman" w:hAnsi="Times New Roman"/>
          <w:bCs/>
          <w:sz w:val="24"/>
          <w:szCs w:val="24"/>
        </w:rPr>
        <w:t>знание мест совершения основных исторических событий;</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bCs/>
          <w:sz w:val="24"/>
          <w:szCs w:val="24"/>
        </w:rPr>
        <w:t>знание имен известных исторических деятелей (князей, царей, политиков, полководцев, ученых, деятелей культуры) и</w:t>
      </w:r>
      <w:r w:rsidRPr="00935151">
        <w:rPr>
          <w:rFonts w:ascii="Times New Roman" w:hAnsi="Times New Roman"/>
          <w:sz w:val="24"/>
          <w:szCs w:val="24"/>
        </w:rPr>
        <w:t xml:space="preserve"> составление элементарной характеристики  исторических героев; </w:t>
      </w:r>
    </w:p>
    <w:p w:rsidR="005B5BE4" w:rsidRPr="00935151" w:rsidRDefault="005B5BE4">
      <w:pPr>
        <w:pStyle w:val="aff1"/>
        <w:shd w:val="clear" w:color="auto" w:fill="FFFFFF"/>
        <w:spacing w:after="0" w:line="360" w:lineRule="auto"/>
        <w:ind w:left="0" w:firstLine="709"/>
        <w:jc w:val="both"/>
        <w:rPr>
          <w:rFonts w:ascii="Times New Roman" w:hAnsi="Times New Roman"/>
          <w:bCs/>
          <w:sz w:val="24"/>
          <w:szCs w:val="24"/>
        </w:rPr>
      </w:pPr>
      <w:r w:rsidRPr="00935151">
        <w:rPr>
          <w:rFonts w:ascii="Times New Roman" w:hAnsi="Times New Roman"/>
          <w:sz w:val="24"/>
          <w:szCs w:val="24"/>
        </w:rPr>
        <w:t>формирование первоначальных представлений о взаимосвязи и последовательности важнейших исторических событий;</w:t>
      </w:r>
    </w:p>
    <w:p w:rsidR="005B5BE4" w:rsidRPr="00935151" w:rsidRDefault="005B5BE4">
      <w:pPr>
        <w:pStyle w:val="aff1"/>
        <w:shd w:val="clear" w:color="auto" w:fill="FFFFFF"/>
        <w:spacing w:after="0" w:line="360" w:lineRule="auto"/>
        <w:ind w:left="0" w:firstLine="709"/>
        <w:jc w:val="both"/>
        <w:rPr>
          <w:rFonts w:ascii="Times New Roman" w:hAnsi="Times New Roman"/>
          <w:bCs/>
          <w:sz w:val="24"/>
          <w:szCs w:val="24"/>
        </w:rPr>
      </w:pPr>
      <w:r w:rsidRPr="00935151">
        <w:rPr>
          <w:rFonts w:ascii="Times New Roman" w:hAnsi="Times New Roman"/>
          <w:bCs/>
          <w:sz w:val="24"/>
          <w:szCs w:val="24"/>
        </w:rPr>
        <w:t>понимание «легенды» исторической карты</w:t>
      </w:r>
      <w:r w:rsidRPr="00935151">
        <w:rPr>
          <w:rFonts w:ascii="Times New Roman" w:hAnsi="Times New Roman"/>
          <w:sz w:val="24"/>
          <w:szCs w:val="24"/>
        </w:rPr>
        <w:t xml:space="preserve"> и «чтение» исторической карты с опорой на ее «легенду»</w:t>
      </w:r>
      <w:r w:rsidRPr="00935151">
        <w:rPr>
          <w:rFonts w:ascii="Times New Roman" w:hAnsi="Times New Roman"/>
          <w:bCs/>
          <w:sz w:val="24"/>
          <w:szCs w:val="24"/>
        </w:rPr>
        <w:t>;</w:t>
      </w:r>
    </w:p>
    <w:p w:rsidR="005B5BE4" w:rsidRPr="00935151" w:rsidRDefault="005B5BE4">
      <w:pPr>
        <w:pStyle w:val="aff1"/>
        <w:shd w:val="clear" w:color="auto" w:fill="FFFFFF"/>
        <w:spacing w:after="0" w:line="360" w:lineRule="auto"/>
        <w:ind w:left="0" w:firstLine="709"/>
        <w:jc w:val="both"/>
        <w:rPr>
          <w:rFonts w:ascii="Times New Roman" w:hAnsi="Times New Roman"/>
          <w:sz w:val="24"/>
          <w:szCs w:val="24"/>
        </w:rPr>
      </w:pPr>
      <w:r w:rsidRPr="00935151">
        <w:rPr>
          <w:rFonts w:ascii="Times New Roman" w:hAnsi="Times New Roman"/>
          <w:bCs/>
          <w:sz w:val="24"/>
          <w:szCs w:val="24"/>
        </w:rPr>
        <w:t>знание основных терминов понятий и их определений;</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соотнесение года с веком, установление последовательности и длительности исторических событий;</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сравнение, анализ, обобщение исторических фактов;</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поиск информации в одном или нескольких источниках;</w:t>
      </w:r>
    </w:p>
    <w:p w:rsidR="00A70F06" w:rsidRPr="00A70F06" w:rsidRDefault="005B5BE4" w:rsidP="00A70F06">
      <w:pPr>
        <w:pStyle w:val="aff1"/>
        <w:spacing w:after="0" w:line="360" w:lineRule="auto"/>
        <w:ind w:left="0" w:firstLine="709"/>
        <w:jc w:val="both"/>
        <w:rPr>
          <w:rFonts w:ascii="Times New Roman" w:hAnsi="Times New Roman"/>
          <w:b/>
          <w:sz w:val="24"/>
          <w:szCs w:val="24"/>
        </w:rPr>
      </w:pPr>
      <w:r w:rsidRPr="00935151">
        <w:rPr>
          <w:rFonts w:ascii="Times New Roman" w:hAnsi="Times New Roman"/>
          <w:sz w:val="24"/>
          <w:szCs w:val="24"/>
        </w:rPr>
        <w:t>установление и раскрытие причинно-следственных связей между историческими событиями и явлениями.</w:t>
      </w:r>
      <w:r w:rsidRPr="00935151">
        <w:rPr>
          <w:rFonts w:ascii="Times New Roman" w:hAnsi="Times New Roman"/>
          <w:b/>
          <w:sz w:val="24"/>
          <w:szCs w:val="24"/>
        </w:rPr>
        <w:t xml:space="preserve"> </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proofErr w:type="gramStart"/>
      <w:r w:rsidRPr="00A70F06">
        <w:rPr>
          <w:rFonts w:ascii="Times New Roman" w:eastAsiaTheme="minorEastAsia" w:hAnsi="Times New Roman" w:cs="Times New Roman"/>
          <w:b/>
          <w:bCs/>
          <w:color w:val="auto"/>
          <w:kern w:val="0"/>
          <w:sz w:val="24"/>
          <w:szCs w:val="24"/>
          <w:lang w:eastAsia="en-US"/>
        </w:rPr>
        <w:t xml:space="preserve">Минимальный и достаточный уровни достижения предметных результатов по предметной области "Искусство" на конец обучения в </w:t>
      </w:r>
      <w:r w:rsidRPr="00A70F06">
        <w:rPr>
          <w:rFonts w:ascii="Times New Roman" w:eastAsiaTheme="minorEastAsia" w:hAnsi="Times New Roman" w:cs="Times New Roman"/>
          <w:b/>
          <w:bCs/>
          <w:color w:val="auto"/>
          <w:kern w:val="0"/>
          <w:sz w:val="24"/>
          <w:szCs w:val="24"/>
          <w:lang w:val="en-US" w:eastAsia="en-US"/>
        </w:rPr>
        <w:t>V</w:t>
      </w:r>
      <w:r w:rsidRPr="00A70F06">
        <w:rPr>
          <w:rFonts w:ascii="Times New Roman" w:eastAsiaTheme="minorEastAsia" w:hAnsi="Times New Roman" w:cs="Times New Roman"/>
          <w:b/>
          <w:bCs/>
          <w:color w:val="auto"/>
          <w:kern w:val="0"/>
          <w:sz w:val="24"/>
          <w:szCs w:val="24"/>
          <w:lang w:eastAsia="en-US"/>
        </w:rPr>
        <w:t xml:space="preserve"> классе.</w:t>
      </w:r>
      <w:proofErr w:type="gramEnd"/>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Минимальный уровень:</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 xml:space="preserve">знание элементарных правил композиции, </w:t>
      </w:r>
      <w:proofErr w:type="spellStart"/>
      <w:r w:rsidRPr="00A70F06">
        <w:rPr>
          <w:rFonts w:ascii="Times New Roman" w:eastAsiaTheme="minorEastAsia" w:hAnsi="Times New Roman" w:cs="Times New Roman"/>
          <w:color w:val="auto"/>
          <w:kern w:val="0"/>
          <w:sz w:val="24"/>
          <w:szCs w:val="24"/>
          <w:lang w:eastAsia="en-US"/>
        </w:rPr>
        <w:t>цветоведения</w:t>
      </w:r>
      <w:proofErr w:type="spellEnd"/>
      <w:r w:rsidRPr="00A70F06">
        <w:rPr>
          <w:rFonts w:ascii="Times New Roman" w:eastAsiaTheme="minorEastAsia" w:hAnsi="Times New Roman" w:cs="Times New Roman"/>
          <w:color w:val="auto"/>
          <w:kern w:val="0"/>
          <w:sz w:val="24"/>
          <w:szCs w:val="24"/>
          <w:lang w:eastAsia="en-US"/>
        </w:rPr>
        <w:t>, передачи формы предмета;</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знание некоторых выразительных средств изобразительного искусства: "изобразительная поверхность", "точка", "линия", "штриховка", "пятно", "цвет";</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пользование материалами для рисования, аппликации, лепки;</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знание названий предметов, подлежащих рисованию, лепке и аппликации;</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знание названий некоторых народных и национальных промыслов, изготавливающих игрушки: "Дымково", "Гжель", "Городец", "Каргополь";</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организация рабочего места в зависимости от характера выполняемой работы;</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lastRenderedPageBreak/>
        <w:t xml:space="preserve">владение некоторыми приемами лепки (раскатывание, сплющивание, </w:t>
      </w:r>
      <w:proofErr w:type="spellStart"/>
      <w:r w:rsidRPr="00A70F06">
        <w:rPr>
          <w:rFonts w:ascii="Times New Roman" w:eastAsiaTheme="minorEastAsia" w:hAnsi="Times New Roman" w:cs="Times New Roman"/>
          <w:color w:val="auto"/>
          <w:kern w:val="0"/>
          <w:sz w:val="24"/>
          <w:szCs w:val="24"/>
          <w:lang w:eastAsia="en-US"/>
        </w:rPr>
        <w:t>отщипывание</w:t>
      </w:r>
      <w:proofErr w:type="spellEnd"/>
      <w:r w:rsidRPr="00A70F06">
        <w:rPr>
          <w:rFonts w:ascii="Times New Roman" w:eastAsiaTheme="minorEastAsia" w:hAnsi="Times New Roman" w:cs="Times New Roman"/>
          <w:color w:val="auto"/>
          <w:kern w:val="0"/>
          <w:sz w:val="24"/>
          <w:szCs w:val="24"/>
          <w:lang w:eastAsia="en-US"/>
        </w:rPr>
        <w:t>) и аппликации (вырезание и наклеивание);</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применение приемов работы карандашом, гуашью, акварельными красками с целью передачи фактуры предмета;</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адекватная передача цвета изображаемого объекта, определение насыщенности цвета, получение смешанных цветов и некоторых оттенков цвета;</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узнавание и различение в книжных иллюстрациях и репродукциях изображенных предметов и действий.</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определение характера и содержания знакомых музыкальных произведений;</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представления о некоторых музыкальных инструментах и их звучании (труба, баян, гитара);</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пение с инструментальным сопровождением и без него (с помощью педагогического работника);</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выразительное, слаженное и достаточно эмоциональное исполнение выученных песен с простейшими элементами динамических оттенков;</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правильное формирование при пении гласных звуков и отчетливое произнесение согласных звуков в конце и в середине слов;</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правильная передача мелодии в диапазоне ре</w:t>
      </w:r>
      <w:proofErr w:type="gramStart"/>
      <w:r w:rsidRPr="00A70F06">
        <w:rPr>
          <w:rFonts w:ascii="Times New Roman" w:eastAsiaTheme="minorEastAsia" w:hAnsi="Times New Roman" w:cs="Times New Roman"/>
          <w:color w:val="auto"/>
          <w:kern w:val="0"/>
          <w:sz w:val="24"/>
          <w:szCs w:val="24"/>
          <w:lang w:eastAsia="en-US"/>
        </w:rPr>
        <w:t>1</w:t>
      </w:r>
      <w:proofErr w:type="gramEnd"/>
      <w:r w:rsidRPr="00A70F06">
        <w:rPr>
          <w:rFonts w:ascii="Times New Roman" w:eastAsiaTheme="minorEastAsia" w:hAnsi="Times New Roman" w:cs="Times New Roman"/>
          <w:color w:val="auto"/>
          <w:kern w:val="0"/>
          <w:sz w:val="24"/>
          <w:szCs w:val="24"/>
          <w:lang w:eastAsia="en-US"/>
        </w:rPr>
        <w:t xml:space="preserve"> - си1;</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различение вступления, запева, припева, проигрыша, окончания песни;</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различение песни, танца, марша;</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 xml:space="preserve">передача ритмического рисунка </w:t>
      </w:r>
      <w:proofErr w:type="spellStart"/>
      <w:r w:rsidRPr="00A70F06">
        <w:rPr>
          <w:rFonts w:ascii="Times New Roman" w:eastAsiaTheme="minorEastAsia" w:hAnsi="Times New Roman" w:cs="Times New Roman"/>
          <w:color w:val="auto"/>
          <w:kern w:val="0"/>
          <w:sz w:val="24"/>
          <w:szCs w:val="24"/>
          <w:lang w:eastAsia="en-US"/>
        </w:rPr>
        <w:t>попевок</w:t>
      </w:r>
      <w:proofErr w:type="spellEnd"/>
      <w:r w:rsidRPr="00A70F06">
        <w:rPr>
          <w:rFonts w:ascii="Times New Roman" w:eastAsiaTheme="minorEastAsia" w:hAnsi="Times New Roman" w:cs="Times New Roman"/>
          <w:color w:val="auto"/>
          <w:kern w:val="0"/>
          <w:sz w:val="24"/>
          <w:szCs w:val="24"/>
          <w:lang w:eastAsia="en-US"/>
        </w:rPr>
        <w:t xml:space="preserve"> (хлопками, на металлофоне, голосом);</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определение разнообразных по содержанию и характеру музыкальных произведений (</w:t>
      </w:r>
      <w:proofErr w:type="gramStart"/>
      <w:r w:rsidRPr="00A70F06">
        <w:rPr>
          <w:rFonts w:ascii="Times New Roman" w:eastAsiaTheme="minorEastAsia" w:hAnsi="Times New Roman" w:cs="Times New Roman"/>
          <w:color w:val="auto"/>
          <w:kern w:val="0"/>
          <w:sz w:val="24"/>
          <w:szCs w:val="24"/>
          <w:lang w:eastAsia="en-US"/>
        </w:rPr>
        <w:t>веселые</w:t>
      </w:r>
      <w:proofErr w:type="gramEnd"/>
      <w:r w:rsidRPr="00A70F06">
        <w:rPr>
          <w:rFonts w:ascii="Times New Roman" w:eastAsiaTheme="minorEastAsia" w:hAnsi="Times New Roman" w:cs="Times New Roman"/>
          <w:color w:val="auto"/>
          <w:kern w:val="0"/>
          <w:sz w:val="24"/>
          <w:szCs w:val="24"/>
          <w:lang w:eastAsia="en-US"/>
        </w:rPr>
        <w:t>, грустные и спокойные);</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владение элементарными представлениями о нотной грамоте.</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 xml:space="preserve"> Достаточный уровень:</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знание названий жанров изобразительного искусства (портрет, натюрморт, пейзаж);</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знание названий некоторых народных и национальных промыслов (например, "Дымково", "Гжель", "Городец", "Каргополь");</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знание основных особенностей некоторых материалов, используемых в рисовании, лепке и аппликации;</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proofErr w:type="gramStart"/>
      <w:r w:rsidRPr="00A70F06">
        <w:rPr>
          <w:rFonts w:ascii="Times New Roman" w:eastAsiaTheme="minorEastAsia" w:hAnsi="Times New Roman" w:cs="Times New Roman"/>
          <w:color w:val="auto"/>
          <w:kern w:val="0"/>
          <w:sz w:val="24"/>
          <w:szCs w:val="24"/>
          <w:lang w:eastAsia="en-US"/>
        </w:rPr>
        <w:lastRenderedPageBreak/>
        <w:t>знание выразительных средств изобразительного искусства: "изобразительная поверхность", "точка", "линия", "штриховка", "контур", "пятно", "цвет", объем;</w:t>
      </w:r>
      <w:proofErr w:type="gramEnd"/>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 xml:space="preserve">знание правил </w:t>
      </w:r>
      <w:proofErr w:type="spellStart"/>
      <w:r w:rsidRPr="00A70F06">
        <w:rPr>
          <w:rFonts w:ascii="Times New Roman" w:eastAsiaTheme="minorEastAsia" w:hAnsi="Times New Roman" w:cs="Times New Roman"/>
          <w:color w:val="auto"/>
          <w:kern w:val="0"/>
          <w:sz w:val="24"/>
          <w:szCs w:val="24"/>
          <w:lang w:eastAsia="en-US"/>
        </w:rPr>
        <w:t>цветоведения</w:t>
      </w:r>
      <w:proofErr w:type="spellEnd"/>
      <w:r w:rsidRPr="00A70F06">
        <w:rPr>
          <w:rFonts w:ascii="Times New Roman" w:eastAsiaTheme="minorEastAsia" w:hAnsi="Times New Roman" w:cs="Times New Roman"/>
          <w:color w:val="auto"/>
          <w:kern w:val="0"/>
          <w:sz w:val="24"/>
          <w:szCs w:val="24"/>
          <w:lang w:eastAsia="en-US"/>
        </w:rPr>
        <w:t>, светотени, перспективы; построения орнамента, стилизации формы предмета;</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знание видов аппликации (предметная, сюжетная, декоративная);</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знание способов лепки (</w:t>
      </w:r>
      <w:proofErr w:type="gramStart"/>
      <w:r w:rsidRPr="00A70F06">
        <w:rPr>
          <w:rFonts w:ascii="Times New Roman" w:eastAsiaTheme="minorEastAsia" w:hAnsi="Times New Roman" w:cs="Times New Roman"/>
          <w:color w:val="auto"/>
          <w:kern w:val="0"/>
          <w:sz w:val="24"/>
          <w:szCs w:val="24"/>
          <w:lang w:eastAsia="en-US"/>
        </w:rPr>
        <w:t>конструктивный</w:t>
      </w:r>
      <w:proofErr w:type="gramEnd"/>
      <w:r w:rsidRPr="00A70F06">
        <w:rPr>
          <w:rFonts w:ascii="Times New Roman" w:eastAsiaTheme="minorEastAsia" w:hAnsi="Times New Roman" w:cs="Times New Roman"/>
          <w:color w:val="auto"/>
          <w:kern w:val="0"/>
          <w:sz w:val="24"/>
          <w:szCs w:val="24"/>
          <w:lang w:eastAsia="en-US"/>
        </w:rPr>
        <w:t>, пластический, комбинированный);</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нахождение необходимой для выполнения работы информации в материалах учебника, рабочей тетради;</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оценка результатов собственной изобразительной деятельности и обучающихся (красиво, некрасиво, аккуратно, похоже на образец);</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использование разнообразных технологических способов выполнения аппликации;</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применение разных способов лепки;</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различение и передача в рисунке эмоционального состояния и своего отношения к природе, человеку, семье и обществу;</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различение произведений живописи, графики, скульптуры, архитектуры и декоративно-прикладного искусства;</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различение жанров изобразительного искусства: пейзаж, портрет, натюрморт, сюжетное изображение;</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самостоятельное исполнение разученных детских песен; знание динамических оттенков (</w:t>
      </w:r>
      <w:proofErr w:type="gramStart"/>
      <w:r w:rsidRPr="00A70F06">
        <w:rPr>
          <w:rFonts w:ascii="Times New Roman" w:eastAsiaTheme="minorEastAsia" w:hAnsi="Times New Roman" w:cs="Times New Roman"/>
          <w:color w:val="auto"/>
          <w:kern w:val="0"/>
          <w:sz w:val="24"/>
          <w:szCs w:val="24"/>
          <w:lang w:eastAsia="en-US"/>
        </w:rPr>
        <w:t>форте-громко</w:t>
      </w:r>
      <w:proofErr w:type="gramEnd"/>
      <w:r w:rsidRPr="00A70F06">
        <w:rPr>
          <w:rFonts w:ascii="Times New Roman" w:eastAsiaTheme="minorEastAsia" w:hAnsi="Times New Roman" w:cs="Times New Roman"/>
          <w:color w:val="auto"/>
          <w:kern w:val="0"/>
          <w:sz w:val="24"/>
          <w:szCs w:val="24"/>
          <w:lang w:eastAsia="en-US"/>
        </w:rPr>
        <w:t>, пиано-тихо);</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proofErr w:type="gramStart"/>
      <w:r w:rsidRPr="00A70F06">
        <w:rPr>
          <w:rFonts w:ascii="Times New Roman" w:eastAsiaTheme="minorEastAsia" w:hAnsi="Times New Roman" w:cs="Times New Roman"/>
          <w:color w:val="auto"/>
          <w:kern w:val="0"/>
          <w:sz w:val="24"/>
          <w:szCs w:val="24"/>
          <w:lang w:eastAsia="en-US"/>
        </w:rPr>
        <w:t>представления о народных музыкальных инструментах и их звучании (домра, мандолина, баян, гусли, свирель, гармонь, трещотка);</w:t>
      </w:r>
      <w:proofErr w:type="gramEnd"/>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представления об особенностях мелодического голосоведения (плавно, отрывисто, скачкообразно);</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пение хором с выполнением требований художественного исполнения;</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ясное и четкое произнесение слов в песнях подвижного характера;</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исполнение выученных песен без музыкального сопровождения, самостоятельно;</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различение разнообразных по характеру и звучанию песен, маршей, танцев;</w:t>
      </w:r>
    </w:p>
    <w:p w:rsidR="00A70F06" w:rsidRPr="00A70F06" w:rsidRDefault="00A70F06" w:rsidP="00A70F06">
      <w:pPr>
        <w:suppressAutoHyphens w:val="0"/>
        <w:spacing w:after="223" w:line="240" w:lineRule="auto"/>
        <w:rPr>
          <w:rFonts w:ascii="Times New Roman" w:eastAsiaTheme="minorEastAsia" w:hAnsi="Times New Roman" w:cs="Times New Roman"/>
          <w:color w:val="auto"/>
          <w:kern w:val="0"/>
          <w:sz w:val="24"/>
          <w:szCs w:val="24"/>
          <w:lang w:eastAsia="en-US"/>
        </w:rPr>
      </w:pPr>
      <w:r w:rsidRPr="00A70F06">
        <w:rPr>
          <w:rFonts w:ascii="Times New Roman" w:eastAsiaTheme="minorEastAsia" w:hAnsi="Times New Roman" w:cs="Times New Roman"/>
          <w:color w:val="auto"/>
          <w:kern w:val="0"/>
          <w:sz w:val="24"/>
          <w:szCs w:val="24"/>
          <w:lang w:eastAsia="en-US"/>
        </w:rPr>
        <w:t>владение элементами музыкальной грамоты, как средства осознания музыкальной речи.</w:t>
      </w:r>
    </w:p>
    <w:p w:rsidR="00A70F06" w:rsidRPr="00935151" w:rsidRDefault="00A70F06">
      <w:pPr>
        <w:pStyle w:val="aff1"/>
        <w:spacing w:after="0" w:line="360" w:lineRule="auto"/>
        <w:ind w:left="0" w:firstLine="709"/>
        <w:jc w:val="both"/>
        <w:rPr>
          <w:rFonts w:ascii="Times New Roman" w:hAnsi="Times New Roman"/>
          <w:b/>
          <w:i/>
          <w:sz w:val="24"/>
          <w:szCs w:val="24"/>
        </w:rPr>
      </w:pPr>
    </w:p>
    <w:p w:rsidR="00A70F06" w:rsidRDefault="00A70F06">
      <w:pPr>
        <w:spacing w:after="0" w:line="360" w:lineRule="auto"/>
        <w:ind w:firstLine="709"/>
        <w:jc w:val="both"/>
        <w:rPr>
          <w:rFonts w:ascii="Times New Roman" w:hAnsi="Times New Roman" w:cs="Times New Roman"/>
          <w:b/>
          <w:i/>
          <w:color w:val="auto"/>
          <w:sz w:val="24"/>
          <w:szCs w:val="24"/>
        </w:rPr>
      </w:pPr>
    </w:p>
    <w:p w:rsidR="005B5BE4" w:rsidRPr="00935151" w:rsidRDefault="005B5BE4">
      <w:pPr>
        <w:spacing w:after="0" w:line="360" w:lineRule="auto"/>
        <w:ind w:firstLine="709"/>
        <w:jc w:val="both"/>
        <w:rPr>
          <w:rFonts w:ascii="Times New Roman" w:hAnsi="Times New Roman" w:cs="Times New Roman"/>
          <w:color w:val="auto"/>
          <w:sz w:val="24"/>
          <w:szCs w:val="24"/>
          <w:u w:val="single"/>
        </w:rPr>
      </w:pPr>
      <w:r w:rsidRPr="00935151">
        <w:rPr>
          <w:rFonts w:ascii="Times New Roman" w:hAnsi="Times New Roman" w:cs="Times New Roman"/>
          <w:b/>
          <w:i/>
          <w:color w:val="auto"/>
          <w:sz w:val="24"/>
          <w:szCs w:val="24"/>
        </w:rPr>
        <w:lastRenderedPageBreak/>
        <w:t>Физическая культура:</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u w:val="single"/>
        </w:rPr>
        <w:t>Минимальный уровень:</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знания о физической культуре как системе разнообразных форм занятий физическими упражнениями по укреплению здоровья;</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понимание влияния физических упражнений на физическое развитие и развитие физических качеств человека;</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планирование занятий физическими упражнениями в режиме дня (под руководством учителя);</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выбор (под руководством учителя) спортивной одежды и обуви в зависимости от погодных условий и времени года;</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знания об основных физических качествах человека: сила, быстрота, выносливость, гибкость, координация;</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демонстрация жизненно важных способов передвижения человека (ходьба, бег, прыжки, лазанье, ходьба на лыжах, плавание);</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определение индивидуальных показателей физического развития (длина и масса тела) (под руководством учителя);</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выполнение технических действий из базовых видов спорта, применение их в игровой и учебной деятельности;</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выполнение акробатических и гимнастических комбинаций из числа усвоенных (под руководством учителя);</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участие со сверстниками в подвижных и спортивных играх;</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взаимодействие со сверстниками по правилам проведения подвижных игр и соревнований;</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оказание посильной помощи сверстникам при выполнении учебных заданий;</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u w:val="single"/>
        </w:rPr>
      </w:pPr>
      <w:r w:rsidRPr="00935151">
        <w:rPr>
          <w:rFonts w:ascii="Times New Roman" w:hAnsi="Times New Roman" w:cs="Times New Roman"/>
          <w:color w:val="auto"/>
          <w:sz w:val="24"/>
          <w:szCs w:val="24"/>
        </w:rPr>
        <w:t>применение спортивного инвентаря, тренажерных устройств на уроке физической культуры.</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u w:val="single"/>
        </w:rPr>
        <w:t>Достаточный уровень:</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lastRenderedPageBreak/>
        <w:t xml:space="preserve">представление о состоянии и организации физической культуры и спорта в России, в том числе о </w:t>
      </w:r>
      <w:proofErr w:type="spellStart"/>
      <w:r w:rsidRPr="00935151">
        <w:rPr>
          <w:rFonts w:ascii="Times New Roman" w:hAnsi="Times New Roman" w:cs="Times New Roman"/>
          <w:color w:val="auto"/>
          <w:sz w:val="24"/>
          <w:szCs w:val="24"/>
        </w:rPr>
        <w:t>Паралимпийских</w:t>
      </w:r>
      <w:proofErr w:type="spellEnd"/>
      <w:r w:rsidRPr="00935151">
        <w:rPr>
          <w:rFonts w:ascii="Times New Roman" w:hAnsi="Times New Roman" w:cs="Times New Roman"/>
          <w:color w:val="auto"/>
          <w:sz w:val="24"/>
          <w:szCs w:val="24"/>
        </w:rPr>
        <w:t xml:space="preserve"> играх и Специальной олимпиаде;</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выполнение строевых действий в шеренге и колонне;</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знание видов лыжного спорта, демонстрация техники лыжных ходов; знание температурных норм для занятий; </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знание и измерение индивидуальных показателей физического развития (длина и масса тела), </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подача строевых команд, ведение подсчёта при выполнении общеразвивающих упражнений (под руководством учителя);</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доброжелательное и уважительное объяснение ошибок при выполнении заданий и предложение способов их устранения;</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пользование спортивным инвентарем и тренажерным оборудованием;</w:t>
      </w:r>
    </w:p>
    <w:p w:rsidR="005B5BE4" w:rsidRPr="00935151"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правильное размещение спортивных снарядов при организации и проведении подвижных и спортивных игр.</w:t>
      </w:r>
    </w:p>
    <w:p w:rsidR="00EE0F01" w:rsidRDefault="00EE0F01">
      <w:pPr>
        <w:pStyle w:val="26"/>
        <w:spacing w:after="0" w:line="360" w:lineRule="auto"/>
        <w:ind w:left="0" w:firstLine="709"/>
        <w:jc w:val="both"/>
        <w:rPr>
          <w:rFonts w:ascii="Times New Roman" w:hAnsi="Times New Roman"/>
          <w:b/>
          <w:i/>
          <w:sz w:val="24"/>
          <w:szCs w:val="24"/>
        </w:rPr>
      </w:pPr>
    </w:p>
    <w:p w:rsidR="00EE0F01" w:rsidRDefault="00EE0F01">
      <w:pPr>
        <w:pStyle w:val="26"/>
        <w:spacing w:after="0" w:line="360" w:lineRule="auto"/>
        <w:ind w:left="0" w:firstLine="709"/>
        <w:jc w:val="both"/>
        <w:rPr>
          <w:rFonts w:ascii="Times New Roman" w:hAnsi="Times New Roman"/>
          <w:b/>
          <w:i/>
          <w:sz w:val="24"/>
          <w:szCs w:val="24"/>
        </w:rPr>
      </w:pPr>
    </w:p>
    <w:p w:rsidR="005B5BE4" w:rsidRPr="00935151" w:rsidRDefault="005B5BE4">
      <w:pPr>
        <w:pStyle w:val="26"/>
        <w:spacing w:after="0" w:line="360" w:lineRule="auto"/>
        <w:ind w:left="0" w:firstLine="709"/>
        <w:jc w:val="both"/>
        <w:rPr>
          <w:rFonts w:ascii="Times New Roman" w:hAnsi="Times New Roman"/>
          <w:sz w:val="24"/>
          <w:szCs w:val="24"/>
          <w:u w:val="single"/>
        </w:rPr>
      </w:pPr>
      <w:r w:rsidRPr="00935151">
        <w:rPr>
          <w:rFonts w:ascii="Times New Roman" w:hAnsi="Times New Roman"/>
          <w:b/>
          <w:i/>
          <w:sz w:val="24"/>
          <w:szCs w:val="24"/>
        </w:rPr>
        <w:lastRenderedPageBreak/>
        <w:t>Профильный труд</w:t>
      </w:r>
      <w:r w:rsidRPr="00935151">
        <w:rPr>
          <w:rFonts w:ascii="Times New Roman" w:hAnsi="Times New Roman"/>
          <w:i/>
          <w:sz w:val="24"/>
          <w:szCs w:val="24"/>
        </w:rPr>
        <w:t>:</w:t>
      </w:r>
    </w:p>
    <w:p w:rsidR="005B5BE4" w:rsidRPr="00935151" w:rsidRDefault="005B5BE4">
      <w:pPr>
        <w:spacing w:after="0" w:line="360" w:lineRule="auto"/>
        <w:ind w:firstLine="709"/>
        <w:jc w:val="both"/>
        <w:rPr>
          <w:rFonts w:ascii="Times New Roman" w:hAnsi="Times New Roman" w:cs="Times New Roman"/>
          <w:bCs/>
          <w:sz w:val="24"/>
          <w:szCs w:val="24"/>
        </w:rPr>
      </w:pPr>
      <w:r w:rsidRPr="00935151">
        <w:rPr>
          <w:rFonts w:ascii="Times New Roman" w:hAnsi="Times New Roman" w:cs="Times New Roman"/>
          <w:sz w:val="24"/>
          <w:szCs w:val="24"/>
          <w:u w:val="single"/>
        </w:rPr>
        <w:t>Минимальный уровень:</w:t>
      </w:r>
    </w:p>
    <w:p w:rsidR="005B5BE4" w:rsidRPr="00935151" w:rsidRDefault="005B5BE4">
      <w:pPr>
        <w:shd w:val="clear" w:color="auto" w:fill="FFFFFF"/>
        <w:spacing w:after="0" w:line="360" w:lineRule="auto"/>
        <w:ind w:firstLine="709"/>
        <w:jc w:val="both"/>
        <w:rPr>
          <w:rFonts w:ascii="Times New Roman" w:hAnsi="Times New Roman" w:cs="Times New Roman"/>
          <w:bCs/>
          <w:sz w:val="24"/>
          <w:szCs w:val="24"/>
        </w:rPr>
      </w:pPr>
      <w:r w:rsidRPr="00935151">
        <w:rPr>
          <w:rFonts w:ascii="Times New Roman" w:hAnsi="Times New Roman" w:cs="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5B5BE4" w:rsidRPr="00935151" w:rsidRDefault="005B5BE4">
      <w:pPr>
        <w:shd w:val="clear" w:color="auto" w:fill="FFFFFF"/>
        <w:spacing w:after="0" w:line="360" w:lineRule="auto"/>
        <w:ind w:firstLine="709"/>
        <w:jc w:val="both"/>
        <w:rPr>
          <w:rFonts w:ascii="Times New Roman" w:hAnsi="Times New Roman" w:cs="Times New Roman"/>
          <w:bCs/>
          <w:sz w:val="24"/>
          <w:szCs w:val="24"/>
        </w:rPr>
      </w:pPr>
      <w:r w:rsidRPr="00935151">
        <w:rPr>
          <w:rFonts w:ascii="Times New Roman" w:hAnsi="Times New Roman" w:cs="Times New Roman"/>
          <w:bCs/>
          <w:sz w:val="24"/>
          <w:szCs w:val="24"/>
        </w:rPr>
        <w:t xml:space="preserve">представления об основных свойствах используемых материалов; </w:t>
      </w:r>
    </w:p>
    <w:p w:rsidR="005B5BE4" w:rsidRPr="00935151" w:rsidRDefault="005B5BE4">
      <w:pPr>
        <w:shd w:val="clear" w:color="auto" w:fill="FFFFFF"/>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bCs/>
          <w:sz w:val="24"/>
          <w:szCs w:val="24"/>
        </w:rPr>
        <w:t>знание правил хранения материалов; санитарно-гигиенических требований при работе с производственными материалами;</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отбор (с помощью учителя) материалов и инструментов, необходимых для работы;</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владение базовыми умениями, лежащими в основе наиболее распространенных про</w:t>
      </w:r>
      <w:r w:rsidRPr="00935151">
        <w:rPr>
          <w:rFonts w:ascii="Times New Roman" w:hAnsi="Times New Roman" w:cs="Times New Roman"/>
          <w:sz w:val="24"/>
          <w:szCs w:val="24"/>
        </w:rPr>
        <w:softHyphen/>
        <w:t>из</w:t>
      </w:r>
      <w:r w:rsidRPr="00935151">
        <w:rPr>
          <w:rFonts w:ascii="Times New Roman" w:hAnsi="Times New Roman" w:cs="Times New Roman"/>
          <w:sz w:val="24"/>
          <w:szCs w:val="24"/>
        </w:rPr>
        <w:softHyphen/>
        <w:t>во</w:t>
      </w:r>
      <w:r w:rsidRPr="00935151">
        <w:rPr>
          <w:rFonts w:ascii="Times New Roman" w:hAnsi="Times New Roman" w:cs="Times New Roman"/>
          <w:sz w:val="24"/>
          <w:szCs w:val="24"/>
        </w:rPr>
        <w:softHyphen/>
        <w:t>дственных технологических процессов (шитье, литье, пиление, строгание и т. д.);</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чтение (с помощью учителя) технологической карты, используемой в процессе изготовления изделия;</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представления о разных видах профильного труда (деревообработка, ме</w:t>
      </w:r>
      <w:r w:rsidRPr="00935151">
        <w:rPr>
          <w:rFonts w:ascii="Times New Roman" w:hAnsi="Times New Roman" w:cs="Times New Roman"/>
          <w:sz w:val="24"/>
          <w:szCs w:val="24"/>
        </w:rPr>
        <w:softHyphen/>
        <w:t>таллообработка, швейные, малярные, пе</w:t>
      </w:r>
      <w:r w:rsidR="00912D8C" w:rsidRPr="00935151">
        <w:rPr>
          <w:rFonts w:ascii="Times New Roman" w:hAnsi="Times New Roman" w:cs="Times New Roman"/>
          <w:sz w:val="24"/>
          <w:szCs w:val="24"/>
        </w:rPr>
        <w:t>реплетно-картонажные работы, ре</w:t>
      </w:r>
      <w:r w:rsidRPr="00935151">
        <w:rPr>
          <w:rFonts w:ascii="Times New Roman" w:hAnsi="Times New Roman" w:cs="Times New Roman"/>
          <w:sz w:val="24"/>
          <w:szCs w:val="24"/>
        </w:rPr>
        <w:t>монт и производств обуви, сельскохозяйственный труд, автодело, цветоводство и др.);</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понимание значения и ценности труда;</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 xml:space="preserve">понимание красоты труда и его результатов; </w:t>
      </w:r>
    </w:p>
    <w:p w:rsidR="005B5BE4" w:rsidRPr="00935151" w:rsidRDefault="005B5BE4">
      <w:pPr>
        <w:pStyle w:val="af8"/>
        <w:spacing w:before="0" w:after="0"/>
        <w:ind w:firstLine="709"/>
        <w:jc w:val="both"/>
      </w:pPr>
      <w:r w:rsidRPr="00935151">
        <w:t>заботливое и бережное отношение к общественному достоянию и родной природе;</w:t>
      </w:r>
    </w:p>
    <w:p w:rsidR="005B5BE4" w:rsidRPr="00935151" w:rsidRDefault="005B5BE4">
      <w:pPr>
        <w:shd w:val="clear" w:color="auto" w:fill="FFFFFF"/>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 xml:space="preserve">понимание значимости организации школьного рабочего места, обеспечивающего внутреннюю дисциплину; </w:t>
      </w:r>
    </w:p>
    <w:p w:rsidR="005B5BE4" w:rsidRPr="00935151" w:rsidRDefault="005B5BE4">
      <w:pPr>
        <w:shd w:val="clear" w:color="auto" w:fill="FFFFFF"/>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выражение отношения к результатам собственной и чужой творческой деятельности («нравится»/«не нравится»);</w:t>
      </w:r>
    </w:p>
    <w:p w:rsidR="005B5BE4" w:rsidRPr="00935151" w:rsidRDefault="005B5BE4">
      <w:pPr>
        <w:shd w:val="clear" w:color="auto" w:fill="FFFFFF"/>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 xml:space="preserve">организация (под руководством учителя) совместной работы в группе; </w:t>
      </w:r>
    </w:p>
    <w:p w:rsidR="005B5BE4" w:rsidRPr="00935151" w:rsidRDefault="005B5BE4">
      <w:pPr>
        <w:shd w:val="clear" w:color="auto" w:fill="FFFFFF"/>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5B5BE4" w:rsidRPr="00935151" w:rsidRDefault="005B5BE4">
      <w:pPr>
        <w:shd w:val="clear" w:color="auto" w:fill="FFFFFF"/>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выслушивание предложений и мнений товарищей, адекватное реагирование на них;</w:t>
      </w:r>
    </w:p>
    <w:p w:rsidR="005B5BE4" w:rsidRPr="00935151" w:rsidRDefault="005B5BE4">
      <w:pPr>
        <w:shd w:val="clear" w:color="auto" w:fill="FFFFFF"/>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5B5BE4" w:rsidRPr="00935151" w:rsidRDefault="005B5BE4">
      <w:pPr>
        <w:shd w:val="clear" w:color="auto" w:fill="FFFFFF"/>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проявление заинтересованного отношения к деятельности своих товарищей и результатам их работы;</w:t>
      </w:r>
    </w:p>
    <w:p w:rsidR="005B5BE4" w:rsidRPr="00935151" w:rsidRDefault="005B5BE4">
      <w:pPr>
        <w:shd w:val="clear" w:color="auto" w:fill="FFFFFF"/>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lastRenderedPageBreak/>
        <w:t xml:space="preserve">выполнение общественных поручений по уборке мастерской после уроков трудового обучения; </w:t>
      </w:r>
    </w:p>
    <w:p w:rsidR="005B5BE4" w:rsidRPr="00935151" w:rsidRDefault="005B5BE4">
      <w:pPr>
        <w:pStyle w:val="26"/>
        <w:spacing w:after="0" w:line="360" w:lineRule="auto"/>
        <w:ind w:left="0" w:firstLine="709"/>
        <w:jc w:val="both"/>
        <w:rPr>
          <w:rFonts w:ascii="Times New Roman" w:hAnsi="Times New Roman"/>
          <w:sz w:val="24"/>
          <w:szCs w:val="24"/>
          <w:u w:val="single"/>
        </w:rPr>
      </w:pPr>
      <w:r w:rsidRPr="00935151">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u w:val="single"/>
        </w:rPr>
        <w:t>Достаточный уровень:</w:t>
      </w:r>
    </w:p>
    <w:p w:rsidR="005B5BE4" w:rsidRPr="00935151" w:rsidRDefault="005B5BE4">
      <w:pPr>
        <w:shd w:val="clear" w:color="auto" w:fill="FFFFFF"/>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экономное расходование материалов;</w:t>
      </w:r>
    </w:p>
    <w:p w:rsidR="005B5BE4" w:rsidRPr="00935151" w:rsidRDefault="005B5BE4">
      <w:pPr>
        <w:shd w:val="clear" w:color="auto" w:fill="FFFFFF"/>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планирование (с помощью учителя) предстоящей практической работы;</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935151" w:rsidRDefault="005B5BE4">
      <w:pPr>
        <w:shd w:val="clear" w:color="auto" w:fill="FFFFFF"/>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5B5BE4" w:rsidRPr="00935151" w:rsidRDefault="005B5BE4">
      <w:pPr>
        <w:shd w:val="clear" w:color="auto" w:fill="FFFFFF"/>
        <w:spacing w:after="0" w:line="360" w:lineRule="auto"/>
        <w:ind w:firstLine="709"/>
        <w:jc w:val="both"/>
        <w:rPr>
          <w:rFonts w:ascii="Times New Roman" w:hAnsi="Times New Roman" w:cs="Times New Roman"/>
          <w:b/>
          <w:sz w:val="24"/>
          <w:szCs w:val="24"/>
        </w:rPr>
      </w:pPr>
      <w:r w:rsidRPr="00935151">
        <w:rPr>
          <w:rFonts w:ascii="Times New Roman" w:hAnsi="Times New Roman" w:cs="Times New Roman"/>
          <w:sz w:val="24"/>
          <w:szCs w:val="24"/>
        </w:rPr>
        <w:t>понимание общественной</w:t>
      </w:r>
      <w:r>
        <w:rPr>
          <w:rFonts w:ascii="Times New Roman" w:hAnsi="Times New Roman" w:cs="Times New Roman"/>
          <w:sz w:val="28"/>
          <w:szCs w:val="28"/>
        </w:rPr>
        <w:t xml:space="preserve"> </w:t>
      </w:r>
      <w:r w:rsidRPr="00935151">
        <w:rPr>
          <w:rFonts w:ascii="Times New Roman" w:hAnsi="Times New Roman" w:cs="Times New Roman"/>
          <w:sz w:val="24"/>
          <w:szCs w:val="24"/>
        </w:rPr>
        <w:t xml:space="preserve">значимости своего труда, своих достижений в области трудовой деятельности. </w:t>
      </w:r>
    </w:p>
    <w:p w:rsidR="005B5BE4" w:rsidRPr="00935151" w:rsidRDefault="005B5BE4" w:rsidP="006E5931">
      <w:pPr>
        <w:spacing w:before="120" w:after="0"/>
        <w:ind w:firstLine="567"/>
        <w:jc w:val="center"/>
        <w:rPr>
          <w:rFonts w:ascii="Times New Roman" w:hAnsi="Times New Roman" w:cs="Times New Roman"/>
          <w:b/>
          <w:sz w:val="24"/>
          <w:szCs w:val="24"/>
        </w:rPr>
      </w:pPr>
      <w:r w:rsidRPr="00935151">
        <w:rPr>
          <w:rFonts w:ascii="Times New Roman" w:hAnsi="Times New Roman" w:cs="Times New Roman"/>
          <w:b/>
          <w:sz w:val="24"/>
          <w:szCs w:val="24"/>
        </w:rPr>
        <w:t>2.1.3. Система оценки достижения обучающимися</w:t>
      </w:r>
    </w:p>
    <w:p w:rsidR="005B5BE4" w:rsidRPr="00935151" w:rsidRDefault="005B5BE4" w:rsidP="006E5931">
      <w:pPr>
        <w:spacing w:after="0"/>
        <w:jc w:val="center"/>
        <w:rPr>
          <w:rFonts w:ascii="Times New Roman" w:hAnsi="Times New Roman" w:cs="Times New Roman"/>
          <w:b/>
          <w:sz w:val="24"/>
          <w:szCs w:val="24"/>
        </w:rPr>
      </w:pPr>
      <w:r w:rsidRPr="00935151">
        <w:rPr>
          <w:rFonts w:ascii="Times New Roman" w:hAnsi="Times New Roman" w:cs="Times New Roman"/>
          <w:b/>
          <w:sz w:val="24"/>
          <w:szCs w:val="24"/>
        </w:rPr>
        <w:t xml:space="preserve">с </w:t>
      </w:r>
      <w:r w:rsidR="006E5931" w:rsidRPr="00935151">
        <w:rPr>
          <w:rFonts w:ascii="Times New Roman" w:hAnsi="Times New Roman" w:cs="Times New Roman"/>
          <w:b/>
          <w:sz w:val="24"/>
          <w:szCs w:val="24"/>
        </w:rPr>
        <w:t>легкой умственной от</w:t>
      </w:r>
      <w:r w:rsidR="006E5931" w:rsidRPr="00935151">
        <w:rPr>
          <w:rFonts w:ascii="Times New Roman" w:hAnsi="Times New Roman" w:cs="Times New Roman"/>
          <w:b/>
          <w:sz w:val="24"/>
          <w:szCs w:val="24"/>
        </w:rPr>
        <w:softHyphen/>
        <w:t xml:space="preserve">сталостью </w:t>
      </w:r>
      <w:r w:rsidRPr="00935151">
        <w:rPr>
          <w:rFonts w:ascii="Times New Roman" w:hAnsi="Times New Roman" w:cs="Times New Roman"/>
          <w:b/>
          <w:sz w:val="24"/>
          <w:szCs w:val="24"/>
        </w:rPr>
        <w:t>(интеллектуальными нарушениями)</w:t>
      </w:r>
    </w:p>
    <w:p w:rsidR="005B5BE4" w:rsidRPr="00935151" w:rsidRDefault="005B5BE4" w:rsidP="006E5931">
      <w:pPr>
        <w:spacing w:after="0"/>
        <w:ind w:firstLine="567"/>
        <w:jc w:val="center"/>
        <w:rPr>
          <w:rFonts w:ascii="Times New Roman" w:hAnsi="Times New Roman" w:cs="Times New Roman"/>
          <w:b/>
          <w:sz w:val="24"/>
          <w:szCs w:val="24"/>
        </w:rPr>
      </w:pPr>
      <w:r w:rsidRPr="00935151">
        <w:rPr>
          <w:rFonts w:ascii="Times New Roman" w:hAnsi="Times New Roman" w:cs="Times New Roman"/>
          <w:b/>
          <w:sz w:val="24"/>
          <w:szCs w:val="24"/>
        </w:rPr>
        <w:t>планируемых ре</w:t>
      </w:r>
      <w:r w:rsidRPr="00935151">
        <w:rPr>
          <w:rFonts w:ascii="Times New Roman" w:hAnsi="Times New Roman" w:cs="Times New Roman"/>
          <w:b/>
          <w:sz w:val="24"/>
          <w:szCs w:val="24"/>
        </w:rPr>
        <w:softHyphen/>
        <w:t>зуль</w:t>
      </w:r>
      <w:r w:rsidRPr="00935151">
        <w:rPr>
          <w:rFonts w:ascii="Times New Roman" w:hAnsi="Times New Roman" w:cs="Times New Roman"/>
          <w:b/>
          <w:sz w:val="24"/>
          <w:szCs w:val="24"/>
        </w:rPr>
        <w:softHyphen/>
        <w:t>та</w:t>
      </w:r>
      <w:r w:rsidRPr="00935151">
        <w:rPr>
          <w:rFonts w:ascii="Times New Roman" w:hAnsi="Times New Roman" w:cs="Times New Roman"/>
          <w:b/>
          <w:sz w:val="24"/>
          <w:szCs w:val="24"/>
        </w:rPr>
        <w:softHyphen/>
        <w:t xml:space="preserve">тов освоения </w:t>
      </w:r>
    </w:p>
    <w:p w:rsidR="005B5BE4" w:rsidRPr="00935151" w:rsidRDefault="005B5BE4" w:rsidP="006E5931">
      <w:pPr>
        <w:spacing w:after="0"/>
        <w:ind w:firstLine="567"/>
        <w:jc w:val="center"/>
        <w:rPr>
          <w:rFonts w:ascii="Times New Roman" w:hAnsi="Times New Roman" w:cs="Times New Roman"/>
          <w:b/>
          <w:color w:val="auto"/>
          <w:sz w:val="24"/>
          <w:szCs w:val="24"/>
        </w:rPr>
      </w:pPr>
      <w:r w:rsidRPr="00935151">
        <w:rPr>
          <w:rFonts w:ascii="Times New Roman" w:hAnsi="Times New Roman" w:cs="Times New Roman"/>
          <w:b/>
          <w:sz w:val="24"/>
          <w:szCs w:val="24"/>
        </w:rPr>
        <w:t>адаптированной основной общеобразовательной программы</w:t>
      </w:r>
    </w:p>
    <w:p w:rsidR="005B5BE4" w:rsidRPr="00935151" w:rsidRDefault="005B5BE4">
      <w:pPr>
        <w:spacing w:before="120" w:after="0" w:line="360" w:lineRule="auto"/>
        <w:ind w:firstLine="567"/>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Основными направлениями и целями оце</w:t>
      </w:r>
      <w:r w:rsidR="00912D8C" w:rsidRPr="00935151">
        <w:rPr>
          <w:rFonts w:ascii="Times New Roman" w:hAnsi="Times New Roman" w:cs="Times New Roman"/>
          <w:color w:val="auto"/>
          <w:sz w:val="24"/>
          <w:szCs w:val="24"/>
        </w:rPr>
        <w:t>ночной деятельности в соответ</w:t>
      </w:r>
      <w:r w:rsidRPr="00935151">
        <w:rPr>
          <w:rFonts w:ascii="Times New Roman" w:hAnsi="Times New Roman" w:cs="Times New Roman"/>
          <w:color w:val="auto"/>
          <w:sz w:val="24"/>
          <w:szCs w:val="24"/>
        </w:rPr>
        <w:t>ствии с тре</w:t>
      </w:r>
      <w:r w:rsidRPr="00935151">
        <w:rPr>
          <w:rFonts w:ascii="Times New Roman" w:hAnsi="Times New Roman" w:cs="Times New Roman"/>
          <w:color w:val="auto"/>
          <w:sz w:val="24"/>
          <w:szCs w:val="24"/>
        </w:rPr>
        <w:softHyphen/>
        <w:t>бо</w:t>
      </w:r>
      <w:r w:rsidRPr="00935151">
        <w:rPr>
          <w:rFonts w:ascii="Times New Roman" w:hAnsi="Times New Roman" w:cs="Times New Roman"/>
          <w:color w:val="auto"/>
          <w:sz w:val="24"/>
          <w:szCs w:val="24"/>
        </w:rPr>
        <w:softHyphen/>
        <w:t>ваниями Стандарта являются оценка образовательных до</w:t>
      </w:r>
      <w:r w:rsidRPr="00935151">
        <w:rPr>
          <w:rFonts w:ascii="Times New Roman" w:hAnsi="Times New Roman" w:cs="Times New Roman"/>
          <w:color w:val="auto"/>
          <w:sz w:val="24"/>
          <w:szCs w:val="24"/>
        </w:rPr>
        <w:softHyphen/>
        <w:t>сти</w:t>
      </w:r>
      <w:r w:rsidRPr="00935151">
        <w:rPr>
          <w:rFonts w:ascii="Times New Roman" w:hAnsi="Times New Roman" w:cs="Times New Roman"/>
          <w:color w:val="auto"/>
          <w:sz w:val="24"/>
          <w:szCs w:val="24"/>
        </w:rPr>
        <w:softHyphen/>
        <w:t>жений обучающихся и оце</w:t>
      </w:r>
      <w:r w:rsidRPr="00935151">
        <w:rPr>
          <w:rFonts w:ascii="Times New Roman" w:hAnsi="Times New Roman" w:cs="Times New Roman"/>
          <w:color w:val="auto"/>
          <w:sz w:val="24"/>
          <w:szCs w:val="24"/>
        </w:rPr>
        <w:softHyphen/>
        <w:t>н</w:t>
      </w:r>
      <w:r w:rsidRPr="00935151">
        <w:rPr>
          <w:rFonts w:ascii="Times New Roman" w:hAnsi="Times New Roman" w:cs="Times New Roman"/>
          <w:color w:val="auto"/>
          <w:sz w:val="24"/>
          <w:szCs w:val="24"/>
        </w:rPr>
        <w:softHyphen/>
        <w:t>ка результатов деятельности образовательных ор</w:t>
      </w:r>
      <w:r w:rsidRPr="00935151">
        <w:rPr>
          <w:rFonts w:ascii="Times New Roman" w:hAnsi="Times New Roman" w:cs="Times New Roman"/>
          <w:color w:val="auto"/>
          <w:sz w:val="24"/>
          <w:szCs w:val="24"/>
        </w:rPr>
        <w:softHyphen/>
        <w:t>ганизаций и педагогических кадров. По</w:t>
      </w:r>
      <w:r w:rsidRPr="00935151">
        <w:rPr>
          <w:rFonts w:ascii="Times New Roman" w:hAnsi="Times New Roman" w:cs="Times New Roman"/>
          <w:color w:val="auto"/>
          <w:sz w:val="24"/>
          <w:szCs w:val="24"/>
        </w:rPr>
        <w:softHyphen/>
        <w:t>лу</w:t>
      </w:r>
      <w:r w:rsidRPr="00935151">
        <w:rPr>
          <w:rFonts w:ascii="Times New Roman" w:hAnsi="Times New Roman" w:cs="Times New Roman"/>
          <w:color w:val="auto"/>
          <w:sz w:val="24"/>
          <w:szCs w:val="24"/>
        </w:rPr>
        <w:softHyphen/>
        <w:t>ченные данные используются для оце</w:t>
      </w:r>
      <w:r w:rsidRPr="00935151">
        <w:rPr>
          <w:rFonts w:ascii="Times New Roman" w:hAnsi="Times New Roman" w:cs="Times New Roman"/>
          <w:color w:val="auto"/>
          <w:sz w:val="24"/>
          <w:szCs w:val="24"/>
        </w:rPr>
        <w:softHyphen/>
        <w:t>нки состояния и т</w:t>
      </w:r>
      <w:r w:rsidR="00912D8C" w:rsidRPr="00935151">
        <w:rPr>
          <w:rFonts w:ascii="Times New Roman" w:hAnsi="Times New Roman" w:cs="Times New Roman"/>
          <w:color w:val="auto"/>
          <w:sz w:val="24"/>
          <w:szCs w:val="24"/>
        </w:rPr>
        <w:t>енденций развития системы обра</w:t>
      </w:r>
      <w:r w:rsidRPr="00935151">
        <w:rPr>
          <w:rFonts w:ascii="Times New Roman" w:hAnsi="Times New Roman" w:cs="Times New Roman"/>
          <w:color w:val="auto"/>
          <w:sz w:val="24"/>
          <w:szCs w:val="24"/>
        </w:rPr>
        <w:t xml:space="preserve">зования. </w:t>
      </w:r>
    </w:p>
    <w:p w:rsidR="005B5BE4" w:rsidRPr="00935151" w:rsidRDefault="005B5BE4">
      <w:pPr>
        <w:spacing w:after="0" w:line="360" w:lineRule="auto"/>
        <w:ind w:firstLine="567"/>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935151" w:rsidRDefault="005B5BE4">
      <w:pPr>
        <w:spacing w:after="0" w:line="360" w:lineRule="auto"/>
        <w:ind w:firstLine="720"/>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935151" w:rsidRDefault="005B5BE4">
      <w:pPr>
        <w:spacing w:after="0" w:line="360" w:lineRule="auto"/>
        <w:ind w:firstLine="720"/>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935151">
        <w:rPr>
          <w:rFonts w:ascii="Times New Roman" w:hAnsi="Times New Roman" w:cs="Times New Roman"/>
          <w:color w:val="auto"/>
          <w:sz w:val="24"/>
          <w:szCs w:val="24"/>
        </w:rPr>
        <w:softHyphen/>
        <w:t>ми</w:t>
      </w:r>
      <w:r w:rsidRPr="00935151">
        <w:rPr>
          <w:rFonts w:ascii="Times New Roman" w:hAnsi="Times New Roman" w:cs="Times New Roman"/>
          <w:color w:val="auto"/>
          <w:sz w:val="24"/>
          <w:szCs w:val="24"/>
        </w:rPr>
        <w:softHyphen/>
        <w:t>ро</w:t>
      </w:r>
      <w:r w:rsidRPr="00935151">
        <w:rPr>
          <w:rFonts w:ascii="Times New Roman" w:hAnsi="Times New Roman" w:cs="Times New Roman"/>
          <w:color w:val="auto"/>
          <w:sz w:val="24"/>
          <w:szCs w:val="24"/>
        </w:rPr>
        <w:softHyphen/>
        <w:t>ва</w:t>
      </w:r>
      <w:r w:rsidRPr="00935151">
        <w:rPr>
          <w:rFonts w:ascii="Times New Roman" w:hAnsi="Times New Roman" w:cs="Times New Roman"/>
          <w:color w:val="auto"/>
          <w:sz w:val="24"/>
          <w:szCs w:val="24"/>
        </w:rPr>
        <w:softHyphen/>
        <w:t>ние базовых учебных действий;</w:t>
      </w:r>
    </w:p>
    <w:p w:rsidR="005B5BE4" w:rsidRPr="00935151" w:rsidRDefault="005B5BE4">
      <w:pPr>
        <w:spacing w:after="0" w:line="360" w:lineRule="auto"/>
        <w:ind w:firstLine="720"/>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lastRenderedPageBreak/>
        <w:t>обеспечивать комплексный подход к оценке результатов</w:t>
      </w:r>
      <w:r w:rsidRPr="00935151">
        <w:rPr>
          <w:rFonts w:ascii="Times New Roman" w:hAnsi="Times New Roman" w:cs="Times New Roman"/>
          <w:b/>
          <w:color w:val="auto"/>
          <w:sz w:val="24"/>
          <w:szCs w:val="24"/>
        </w:rPr>
        <w:t xml:space="preserve"> </w:t>
      </w:r>
      <w:r w:rsidRPr="00935151">
        <w:rPr>
          <w:rFonts w:ascii="Times New Roman" w:hAnsi="Times New Roman" w:cs="Times New Roman"/>
          <w:color w:val="auto"/>
          <w:sz w:val="24"/>
          <w:szCs w:val="24"/>
        </w:rPr>
        <w:t>освоения АООП, позволяющий вести оценку предметных и личностных результатов;</w:t>
      </w:r>
    </w:p>
    <w:p w:rsidR="005B5BE4" w:rsidRPr="00935151" w:rsidRDefault="005B5BE4">
      <w:pPr>
        <w:spacing w:after="0" w:line="360" w:lineRule="auto"/>
        <w:ind w:firstLine="720"/>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предусматривать оценку достижений обучающихся и оценку эффективности деятельности общеобразовательной организации;</w:t>
      </w:r>
    </w:p>
    <w:p w:rsidR="005B5BE4" w:rsidRPr="00935151" w:rsidRDefault="005B5BE4">
      <w:pPr>
        <w:spacing w:after="0" w:line="360" w:lineRule="auto"/>
        <w:ind w:firstLine="720"/>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жизненной компетенции. </w:t>
      </w:r>
    </w:p>
    <w:p w:rsidR="005B5BE4" w:rsidRPr="00935151" w:rsidRDefault="005B5BE4">
      <w:pPr>
        <w:autoSpaceDE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Результаты достижений обучающихся с умственной отсталостью (ин</w:t>
      </w:r>
      <w:r w:rsidRPr="00935151">
        <w:rPr>
          <w:rFonts w:ascii="Times New Roman" w:hAnsi="Times New Roman" w:cs="Times New Roman"/>
          <w:color w:val="auto"/>
          <w:sz w:val="24"/>
          <w:szCs w:val="24"/>
        </w:rPr>
        <w:softHyphen/>
        <w:t>те</w:t>
      </w:r>
      <w:r w:rsidRPr="00935151">
        <w:rPr>
          <w:rFonts w:ascii="Times New Roman" w:hAnsi="Times New Roman" w:cs="Times New Roman"/>
          <w:color w:val="auto"/>
          <w:sz w:val="24"/>
          <w:szCs w:val="24"/>
        </w:rPr>
        <w:softHyphen/>
        <w:t>л</w:t>
      </w:r>
      <w:r w:rsidRPr="00935151">
        <w:rPr>
          <w:rFonts w:ascii="Times New Roman" w:hAnsi="Times New Roman" w:cs="Times New Roman"/>
          <w:color w:val="auto"/>
          <w:sz w:val="24"/>
          <w:szCs w:val="24"/>
        </w:rPr>
        <w:softHyphen/>
        <w:t>ле</w:t>
      </w:r>
      <w:r w:rsidRPr="00935151">
        <w:rPr>
          <w:rFonts w:ascii="Times New Roman" w:hAnsi="Times New Roman" w:cs="Times New Roman"/>
          <w:color w:val="auto"/>
          <w:sz w:val="24"/>
          <w:szCs w:val="24"/>
        </w:rPr>
        <w:softHyphen/>
        <w:t>к</w:t>
      </w:r>
      <w:r w:rsidRPr="00935151">
        <w:rPr>
          <w:rFonts w:ascii="Times New Roman" w:hAnsi="Times New Roman" w:cs="Times New Roman"/>
          <w:color w:val="auto"/>
          <w:sz w:val="24"/>
          <w:szCs w:val="24"/>
        </w:rPr>
        <w:softHyphen/>
        <w:t>ту</w:t>
      </w:r>
      <w:r w:rsidRPr="00935151">
        <w:rPr>
          <w:rFonts w:ascii="Times New Roman" w:hAnsi="Times New Roman" w:cs="Times New Roman"/>
          <w:color w:val="auto"/>
          <w:sz w:val="24"/>
          <w:szCs w:val="24"/>
        </w:rPr>
        <w:softHyphen/>
        <w:t>аль</w:t>
      </w:r>
      <w:r w:rsidRPr="00935151">
        <w:rPr>
          <w:rFonts w:ascii="Times New Roman" w:hAnsi="Times New Roman" w:cs="Times New Roman"/>
          <w:color w:val="auto"/>
          <w:sz w:val="24"/>
          <w:szCs w:val="24"/>
        </w:rPr>
        <w:softHyphen/>
        <w:t>ны</w:t>
      </w:r>
      <w:r w:rsidRPr="00935151">
        <w:rPr>
          <w:rFonts w:ascii="Times New Roman" w:hAnsi="Times New Roman" w:cs="Times New Roman"/>
          <w:color w:val="auto"/>
          <w:sz w:val="24"/>
          <w:szCs w:val="24"/>
        </w:rPr>
        <w:softHyphen/>
        <w:t>ми нарушениями) в овладении АООП являются значимыми для оценки качества об</w:t>
      </w:r>
      <w:r w:rsidRPr="00935151">
        <w:rPr>
          <w:rFonts w:ascii="Times New Roman" w:hAnsi="Times New Roman" w:cs="Times New Roman"/>
          <w:color w:val="auto"/>
          <w:sz w:val="24"/>
          <w:szCs w:val="24"/>
        </w:rPr>
        <w:softHyphen/>
        <w:t>ра</w:t>
      </w:r>
      <w:r w:rsidRPr="00935151">
        <w:rPr>
          <w:rFonts w:ascii="Times New Roman" w:hAnsi="Times New Roman" w:cs="Times New Roman"/>
          <w:color w:val="auto"/>
          <w:sz w:val="24"/>
          <w:szCs w:val="24"/>
        </w:rPr>
        <w:softHyphen/>
        <w:t>зо</w:t>
      </w:r>
      <w:r w:rsidRPr="00935151">
        <w:rPr>
          <w:rFonts w:ascii="Times New Roman" w:hAnsi="Times New Roman" w:cs="Times New Roman"/>
          <w:color w:val="auto"/>
          <w:sz w:val="24"/>
          <w:szCs w:val="24"/>
        </w:rPr>
        <w:softHyphen/>
        <w:t>вания обучающихся. При определении подходов к осуществлению оценки результатов це</w:t>
      </w:r>
      <w:r w:rsidRPr="00935151">
        <w:rPr>
          <w:rFonts w:ascii="Times New Roman" w:hAnsi="Times New Roman" w:cs="Times New Roman"/>
          <w:color w:val="auto"/>
          <w:sz w:val="24"/>
          <w:szCs w:val="24"/>
        </w:rPr>
        <w:softHyphen/>
        <w:t>лесообразно опираться на следующие принципы:</w:t>
      </w:r>
    </w:p>
    <w:p w:rsidR="005B5BE4" w:rsidRPr="00935151" w:rsidRDefault="005B5BE4">
      <w:pPr>
        <w:autoSpaceDE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Pr="00935151" w:rsidRDefault="005B5BE4">
      <w:pPr>
        <w:autoSpaceDE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2) о</w:t>
      </w:r>
      <w:r w:rsidRPr="00935151">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935151">
        <w:rPr>
          <w:rFonts w:ascii="Times New Roman" w:hAnsi="Times New Roman" w:cs="Times New Roman"/>
          <w:color w:val="auto"/>
          <w:sz w:val="24"/>
          <w:szCs w:val="24"/>
        </w:rPr>
        <w:t>обучающихся;</w:t>
      </w:r>
    </w:p>
    <w:p w:rsidR="005B5BE4" w:rsidRPr="00935151" w:rsidRDefault="005B5BE4">
      <w:pPr>
        <w:autoSpaceDE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935151" w:rsidRDefault="005B5BE4">
      <w:pPr>
        <w:autoSpaceDE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Эти принципы </w:t>
      </w:r>
      <w:r w:rsidRPr="00935151">
        <w:rPr>
          <w:rFonts w:ascii="Times New Roman" w:hAnsi="Times New Roman" w:cs="Times New Roman"/>
          <w:sz w:val="24"/>
          <w:szCs w:val="24"/>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935151" w:rsidRDefault="005B5BE4">
      <w:pPr>
        <w:autoSpaceDE w:val="0"/>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Обеспечение дифференцированной оценки достижений обучающихся с умственной от</w:t>
      </w:r>
      <w:r w:rsidRPr="00935151">
        <w:rPr>
          <w:rFonts w:ascii="Times New Roman" w:hAnsi="Times New Roman" w:cs="Times New Roman"/>
          <w:color w:val="auto"/>
          <w:sz w:val="24"/>
          <w:szCs w:val="24"/>
        </w:rPr>
        <w:softHyphen/>
        <w:t>сталостью (интеллектуальными нарушениями) имеет определяющее значение для оце</w:t>
      </w:r>
      <w:r w:rsidRPr="00935151">
        <w:rPr>
          <w:rFonts w:ascii="Times New Roman" w:hAnsi="Times New Roman" w:cs="Times New Roman"/>
          <w:color w:val="auto"/>
          <w:sz w:val="24"/>
          <w:szCs w:val="24"/>
        </w:rPr>
        <w:softHyphen/>
        <w:t>н</w:t>
      </w:r>
      <w:r w:rsidRPr="00935151">
        <w:rPr>
          <w:rFonts w:ascii="Times New Roman" w:hAnsi="Times New Roman" w:cs="Times New Roman"/>
          <w:color w:val="auto"/>
          <w:sz w:val="24"/>
          <w:szCs w:val="24"/>
        </w:rPr>
        <w:softHyphen/>
        <w:t xml:space="preserve">ки качества образования. </w:t>
      </w:r>
    </w:p>
    <w:p w:rsidR="005B5BE4" w:rsidRPr="00935151" w:rsidRDefault="005B5BE4">
      <w:pPr>
        <w:spacing w:after="0" w:line="360" w:lineRule="auto"/>
        <w:ind w:firstLine="709"/>
        <w:jc w:val="both"/>
        <w:rPr>
          <w:rFonts w:ascii="Times New Roman" w:hAnsi="Times New Roman" w:cs="Times New Roman"/>
          <w:i/>
          <w:color w:val="auto"/>
          <w:sz w:val="24"/>
          <w:szCs w:val="24"/>
        </w:rPr>
      </w:pPr>
      <w:r w:rsidRPr="00935151">
        <w:rPr>
          <w:rFonts w:ascii="Times New Roman" w:hAnsi="Times New Roman" w:cs="Times New Roman"/>
          <w:color w:val="auto"/>
          <w:sz w:val="24"/>
          <w:szCs w:val="24"/>
        </w:rPr>
        <w:t>В соответствии с требования Стандарта для обучающихся с умственной отсталостью (ин</w:t>
      </w:r>
      <w:r w:rsidRPr="00935151">
        <w:rPr>
          <w:rFonts w:ascii="Times New Roman" w:hAnsi="Times New Roman" w:cs="Times New Roman"/>
          <w:color w:val="auto"/>
          <w:sz w:val="24"/>
          <w:szCs w:val="24"/>
        </w:rPr>
        <w:softHyphen/>
        <w:t>теллектуальными нарушениями) оценке подлежат личностные и предметные ре</w:t>
      </w:r>
      <w:r w:rsidRPr="00935151">
        <w:rPr>
          <w:rFonts w:ascii="Times New Roman" w:hAnsi="Times New Roman" w:cs="Times New Roman"/>
          <w:color w:val="auto"/>
          <w:sz w:val="24"/>
          <w:szCs w:val="24"/>
        </w:rPr>
        <w:softHyphen/>
        <w:t>зуль</w:t>
      </w:r>
      <w:r w:rsidRPr="00935151">
        <w:rPr>
          <w:rFonts w:ascii="Times New Roman" w:hAnsi="Times New Roman" w:cs="Times New Roman"/>
          <w:color w:val="auto"/>
          <w:sz w:val="24"/>
          <w:szCs w:val="24"/>
        </w:rPr>
        <w:softHyphen/>
        <w:t>та</w:t>
      </w:r>
      <w:r w:rsidRPr="00935151">
        <w:rPr>
          <w:rFonts w:ascii="Times New Roman" w:hAnsi="Times New Roman" w:cs="Times New Roman"/>
          <w:color w:val="auto"/>
          <w:sz w:val="24"/>
          <w:szCs w:val="24"/>
        </w:rPr>
        <w:softHyphen/>
        <w:t>ты.</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i/>
          <w:color w:val="auto"/>
          <w:sz w:val="24"/>
          <w:szCs w:val="24"/>
        </w:rPr>
        <w:t>Личностные результаты</w:t>
      </w:r>
      <w:r w:rsidRPr="00935151">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w:t>
      </w:r>
      <w:r w:rsidRPr="00935151">
        <w:rPr>
          <w:rFonts w:ascii="Times New Roman" w:hAnsi="Times New Roman" w:cs="Times New Roman"/>
          <w:color w:val="auto"/>
          <w:sz w:val="24"/>
          <w:szCs w:val="24"/>
        </w:rPr>
        <w:lastRenderedPageBreak/>
        <w:t>задач и обеспечивающими формирование и развитие социальных отношений обучающихся в различных средах.</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Оценка личностных результатов</w:t>
      </w:r>
      <w:r w:rsidRPr="00935151">
        <w:rPr>
          <w:rFonts w:ascii="Times New Roman" w:hAnsi="Times New Roman" w:cs="Times New Roman"/>
          <w:i/>
          <w:color w:val="auto"/>
          <w:sz w:val="24"/>
          <w:szCs w:val="24"/>
        </w:rPr>
        <w:t xml:space="preserve"> </w:t>
      </w:r>
      <w:r w:rsidRPr="00935151">
        <w:rPr>
          <w:rFonts w:ascii="Times New Roman" w:hAnsi="Times New Roman" w:cs="Times New Roman"/>
          <w:color w:val="auto"/>
          <w:sz w:val="24"/>
          <w:szCs w:val="24"/>
        </w:rPr>
        <w:t>предполагает, прежде всего, оценку</w:t>
      </w:r>
      <w:r w:rsidRPr="00935151">
        <w:rPr>
          <w:rFonts w:ascii="Times New Roman" w:hAnsi="Times New Roman" w:cs="Times New Roman"/>
          <w:i/>
          <w:color w:val="auto"/>
          <w:sz w:val="24"/>
          <w:szCs w:val="24"/>
        </w:rPr>
        <w:t xml:space="preserve"> </w:t>
      </w:r>
      <w:r w:rsidRPr="00935151">
        <w:rPr>
          <w:rFonts w:ascii="Times New Roman" w:hAnsi="Times New Roman" w:cs="Times New Roman"/>
          <w:color w:val="auto"/>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935151">
        <w:rPr>
          <w:rFonts w:ascii="Times New Roman" w:hAnsi="Times New Roman" w:cs="Times New Roman"/>
          <w:color w:val="FF0000"/>
          <w:sz w:val="24"/>
          <w:szCs w:val="24"/>
        </w:rPr>
        <w:t xml:space="preserve"> </w:t>
      </w:r>
      <w:r w:rsidRPr="00935151">
        <w:rPr>
          <w:rFonts w:ascii="Times New Roman" w:hAnsi="Times New Roman" w:cs="Times New Roman"/>
          <w:color w:val="auto"/>
          <w:sz w:val="24"/>
          <w:szCs w:val="24"/>
        </w:rPr>
        <w:t>этом, некоторые личностные результаты (например, комплекс результатов: «формирования гражданского самосознания») могут быть оценены</w:t>
      </w:r>
      <w:r w:rsidR="00912D8C" w:rsidRPr="00935151">
        <w:rPr>
          <w:rFonts w:ascii="Times New Roman" w:hAnsi="Times New Roman" w:cs="Times New Roman"/>
          <w:color w:val="auto"/>
          <w:sz w:val="24"/>
          <w:szCs w:val="24"/>
        </w:rPr>
        <w:t xml:space="preserve"> исключительно</w:t>
      </w:r>
      <w:r w:rsidRPr="00935151">
        <w:rPr>
          <w:rFonts w:ascii="Times New Roman" w:hAnsi="Times New Roman" w:cs="Times New Roman"/>
          <w:color w:val="auto"/>
          <w:sz w:val="24"/>
          <w:szCs w:val="24"/>
        </w:rPr>
        <w:t xml:space="preserve"> качественно.</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935151">
        <w:rPr>
          <w:rFonts w:ascii="Times New Roman" w:hAnsi="Times New Roman" w:cs="Times New Roman"/>
          <w:color w:val="auto"/>
          <w:sz w:val="24"/>
          <w:szCs w:val="24"/>
        </w:rPr>
        <w:softHyphen/>
        <w:t>то</w:t>
      </w:r>
      <w:r w:rsidRPr="00935151">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935151">
        <w:rPr>
          <w:rFonts w:ascii="Times New Roman" w:hAnsi="Times New Roman" w:cs="Times New Roman"/>
          <w:color w:val="auto"/>
          <w:sz w:val="24"/>
          <w:szCs w:val="24"/>
        </w:rPr>
        <w:softHyphen/>
        <w:t>зуль</w:t>
      </w:r>
      <w:r w:rsidRPr="00935151">
        <w:rPr>
          <w:rFonts w:ascii="Times New Roman" w:hAnsi="Times New Roman" w:cs="Times New Roman"/>
          <w:color w:val="auto"/>
          <w:sz w:val="24"/>
          <w:szCs w:val="24"/>
        </w:rPr>
        <w:softHyphen/>
        <w:t>та</w:t>
      </w:r>
      <w:r w:rsidRPr="00935151">
        <w:rPr>
          <w:rFonts w:ascii="Times New Roman" w:hAnsi="Times New Roman" w:cs="Times New Roman"/>
          <w:color w:val="auto"/>
          <w:sz w:val="24"/>
          <w:szCs w:val="24"/>
        </w:rPr>
        <w:softHyphen/>
        <w:t>тов на основе мнений группы специалистов (экспертов). Состав экспертной гру</w:t>
      </w:r>
      <w:r w:rsidRPr="00935151">
        <w:rPr>
          <w:rFonts w:ascii="Times New Roman" w:hAnsi="Times New Roman" w:cs="Times New Roman"/>
          <w:color w:val="auto"/>
          <w:sz w:val="24"/>
          <w:szCs w:val="24"/>
        </w:rPr>
        <w:softHyphen/>
        <w:t>п</w:t>
      </w:r>
      <w:r w:rsidRPr="00935151">
        <w:rPr>
          <w:rFonts w:ascii="Times New Roman" w:hAnsi="Times New Roman" w:cs="Times New Roman"/>
          <w:color w:val="auto"/>
          <w:sz w:val="24"/>
          <w:szCs w:val="24"/>
        </w:rPr>
        <w:softHyphen/>
        <w:t>пы определяется общеобразовательной организацией и включает пе</w:t>
      </w:r>
      <w:r w:rsidRPr="00935151">
        <w:rPr>
          <w:rFonts w:ascii="Times New Roman" w:hAnsi="Times New Roman" w:cs="Times New Roman"/>
          <w:color w:val="auto"/>
          <w:sz w:val="24"/>
          <w:szCs w:val="24"/>
        </w:rPr>
        <w:softHyphen/>
        <w:t>да</w:t>
      </w:r>
      <w:r w:rsidRPr="00935151">
        <w:rPr>
          <w:rFonts w:ascii="Times New Roman" w:hAnsi="Times New Roman" w:cs="Times New Roman"/>
          <w:color w:val="auto"/>
          <w:sz w:val="24"/>
          <w:szCs w:val="24"/>
        </w:rPr>
        <w:softHyphen/>
        <w:t>го</w:t>
      </w:r>
      <w:r w:rsidRPr="00935151">
        <w:rPr>
          <w:rFonts w:ascii="Times New Roman" w:hAnsi="Times New Roman" w:cs="Times New Roman"/>
          <w:color w:val="auto"/>
          <w:sz w:val="24"/>
          <w:szCs w:val="24"/>
        </w:rPr>
        <w:softHyphen/>
        <w:t>ги</w:t>
      </w:r>
      <w:r w:rsidRPr="00935151">
        <w:rPr>
          <w:rFonts w:ascii="Times New Roman" w:hAnsi="Times New Roman" w:cs="Times New Roman"/>
          <w:color w:val="auto"/>
          <w:sz w:val="24"/>
          <w:szCs w:val="24"/>
        </w:rPr>
        <w:softHyphen/>
        <w:t>чес</w:t>
      </w:r>
      <w:r w:rsidRPr="00935151">
        <w:rPr>
          <w:rFonts w:ascii="Times New Roman" w:hAnsi="Times New Roman" w:cs="Times New Roman"/>
          <w:color w:val="auto"/>
          <w:sz w:val="24"/>
          <w:szCs w:val="24"/>
        </w:rPr>
        <w:softHyphen/>
        <w:t>ких и медицинских работников (учителей, воспитателей, учителей-логопедов, пе</w:t>
      </w:r>
      <w:r w:rsidRPr="00935151">
        <w:rPr>
          <w:rFonts w:ascii="Times New Roman" w:hAnsi="Times New Roman" w:cs="Times New Roman"/>
          <w:color w:val="auto"/>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935151">
        <w:rPr>
          <w:rFonts w:ascii="Times New Roman" w:hAnsi="Times New Roman" w:cs="Times New Roman"/>
          <w:color w:val="auto"/>
          <w:sz w:val="24"/>
          <w:szCs w:val="24"/>
        </w:rPr>
        <w:softHyphen/>
        <w:t>ностных результатов освоения обу</w:t>
      </w:r>
      <w:r w:rsidRPr="00935151">
        <w:rPr>
          <w:rFonts w:ascii="Times New Roman" w:hAnsi="Times New Roman" w:cs="Times New Roman"/>
          <w:color w:val="auto"/>
          <w:sz w:val="24"/>
          <w:szCs w:val="24"/>
        </w:rPr>
        <w:softHyphen/>
        <w:t>чающимися с умственной отсталостью (интеллектуальными нарушениями) АООП сле</w:t>
      </w:r>
      <w:r w:rsidRPr="00935151">
        <w:rPr>
          <w:rFonts w:ascii="Times New Roman" w:hAnsi="Times New Roman" w:cs="Times New Roman"/>
          <w:color w:val="auto"/>
          <w:sz w:val="24"/>
          <w:szCs w:val="24"/>
        </w:rPr>
        <w:softHyphen/>
        <w:t>ду</w:t>
      </w:r>
      <w:r w:rsidRPr="00935151">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935151">
        <w:rPr>
          <w:rFonts w:ascii="Times New Roman" w:hAnsi="Times New Roman" w:cs="Times New Roman"/>
          <w:color w:val="auto"/>
          <w:sz w:val="24"/>
          <w:szCs w:val="24"/>
        </w:rPr>
        <w:softHyphen/>
        <w:t>но</w:t>
      </w:r>
      <w:r w:rsidRPr="00935151">
        <w:rPr>
          <w:rFonts w:ascii="Times New Roman" w:hAnsi="Times New Roman" w:cs="Times New Roman"/>
          <w:color w:val="auto"/>
          <w:sz w:val="24"/>
          <w:szCs w:val="24"/>
        </w:rPr>
        <w:softHyphen/>
        <w:t>вой оценки служит анализ изменений поведения обучающегося в по</w:t>
      </w:r>
      <w:r w:rsidRPr="00935151">
        <w:rPr>
          <w:rFonts w:ascii="Times New Roman" w:hAnsi="Times New Roman" w:cs="Times New Roman"/>
          <w:color w:val="auto"/>
          <w:sz w:val="24"/>
          <w:szCs w:val="24"/>
        </w:rPr>
        <w:softHyphen/>
        <w:t>в</w:t>
      </w:r>
      <w:r w:rsidRPr="00935151">
        <w:rPr>
          <w:rFonts w:ascii="Times New Roman" w:hAnsi="Times New Roman" w:cs="Times New Roman"/>
          <w:color w:val="auto"/>
          <w:sz w:val="24"/>
          <w:szCs w:val="24"/>
        </w:rPr>
        <w:softHyphen/>
        <w:t>се</w:t>
      </w:r>
      <w:r w:rsidRPr="00935151">
        <w:rPr>
          <w:rFonts w:ascii="Times New Roman" w:hAnsi="Times New Roman" w:cs="Times New Roman"/>
          <w:color w:val="auto"/>
          <w:sz w:val="24"/>
          <w:szCs w:val="24"/>
        </w:rPr>
        <w:softHyphen/>
        <w:t>д</w:t>
      </w:r>
      <w:r w:rsidRPr="00935151">
        <w:rPr>
          <w:rFonts w:ascii="Times New Roman" w:hAnsi="Times New Roman" w:cs="Times New Roman"/>
          <w:color w:val="auto"/>
          <w:sz w:val="24"/>
          <w:szCs w:val="24"/>
        </w:rPr>
        <w:softHyphen/>
        <w:t>нев</w:t>
      </w:r>
      <w:r w:rsidRPr="00935151">
        <w:rPr>
          <w:rFonts w:ascii="Times New Roman" w:hAnsi="Times New Roman" w:cs="Times New Roman"/>
          <w:color w:val="auto"/>
          <w:sz w:val="24"/>
          <w:szCs w:val="24"/>
        </w:rPr>
        <w:softHyphen/>
        <w:t>ной жизни в различных социальных средах (школьной и семейной).</w:t>
      </w:r>
      <w:r w:rsidRPr="00935151">
        <w:rPr>
          <w:rFonts w:ascii="Times New Roman" w:hAnsi="Times New Roman" w:cs="Times New Roman"/>
          <w:bCs/>
          <w:color w:val="auto"/>
          <w:sz w:val="24"/>
          <w:szCs w:val="24"/>
        </w:rPr>
        <w:t xml:space="preserve"> Ре</w:t>
      </w:r>
      <w:r w:rsidRPr="00935151">
        <w:rPr>
          <w:rFonts w:ascii="Times New Roman" w:hAnsi="Times New Roman" w:cs="Times New Roman"/>
          <w:bCs/>
          <w:color w:val="auto"/>
          <w:sz w:val="24"/>
          <w:szCs w:val="24"/>
        </w:rPr>
        <w:softHyphen/>
        <w:t>зуль</w:t>
      </w:r>
      <w:r w:rsidRPr="00935151">
        <w:rPr>
          <w:rFonts w:ascii="Times New Roman" w:hAnsi="Times New Roman" w:cs="Times New Roman"/>
          <w:bCs/>
          <w:color w:val="auto"/>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935151">
        <w:rPr>
          <w:rFonts w:ascii="Times New Roman" w:hAnsi="Times New Roman" w:cs="Times New Roman"/>
          <w:bCs/>
          <w:color w:val="auto"/>
          <w:sz w:val="24"/>
          <w:szCs w:val="24"/>
        </w:rPr>
        <w:softHyphen/>
        <w:t>с</w:t>
      </w:r>
      <w:r w:rsidRPr="00935151">
        <w:rPr>
          <w:rFonts w:ascii="Times New Roman" w:hAnsi="Times New Roman" w:cs="Times New Roman"/>
          <w:bCs/>
          <w:color w:val="auto"/>
          <w:sz w:val="24"/>
          <w:szCs w:val="24"/>
        </w:rPr>
        <w:softHyphen/>
        <w:t>пер</w:t>
      </w:r>
      <w:r w:rsidRPr="00935151">
        <w:rPr>
          <w:rFonts w:ascii="Times New Roman" w:hAnsi="Times New Roman" w:cs="Times New Roman"/>
          <w:bCs/>
          <w:color w:val="auto"/>
          <w:sz w:val="24"/>
          <w:szCs w:val="24"/>
        </w:rPr>
        <w:softHyphen/>
        <w:t>т</w:t>
      </w:r>
      <w:r w:rsidRPr="00935151">
        <w:rPr>
          <w:rFonts w:ascii="Times New Roman" w:hAnsi="Times New Roman" w:cs="Times New Roman"/>
          <w:bCs/>
          <w:color w:val="auto"/>
          <w:sz w:val="24"/>
          <w:szCs w:val="24"/>
        </w:rPr>
        <w:softHyphen/>
        <w:t>ной группе для выработки ориентиров в описании динамики развития социальной (жиз</w:t>
      </w:r>
      <w:r w:rsidRPr="00935151">
        <w:rPr>
          <w:rFonts w:ascii="Times New Roman" w:hAnsi="Times New Roman" w:cs="Times New Roman"/>
          <w:bCs/>
          <w:color w:val="auto"/>
          <w:sz w:val="24"/>
          <w:szCs w:val="24"/>
        </w:rPr>
        <w:softHyphen/>
        <w:t>нен</w:t>
      </w:r>
      <w:r w:rsidRPr="00935151">
        <w:rPr>
          <w:rFonts w:ascii="Times New Roman" w:hAnsi="Times New Roman" w:cs="Times New Roman"/>
          <w:bCs/>
          <w:color w:val="auto"/>
          <w:sz w:val="24"/>
          <w:szCs w:val="24"/>
        </w:rPr>
        <w:softHyphen/>
        <w:t>ной) компетенции ребенка.</w:t>
      </w:r>
      <w:r w:rsidRPr="00935151">
        <w:rPr>
          <w:rFonts w:ascii="Times New Roman" w:hAnsi="Times New Roman" w:cs="Times New Roman"/>
          <w:color w:val="auto"/>
          <w:sz w:val="24"/>
          <w:szCs w:val="24"/>
        </w:rPr>
        <w:t xml:space="preserve"> Результаты оценки личностных достижений за</w:t>
      </w:r>
      <w:r w:rsidRPr="00935151">
        <w:rPr>
          <w:rFonts w:ascii="Times New Roman" w:hAnsi="Times New Roman" w:cs="Times New Roman"/>
          <w:color w:val="auto"/>
          <w:sz w:val="24"/>
          <w:szCs w:val="24"/>
        </w:rPr>
        <w:softHyphen/>
        <w:t>но</w:t>
      </w:r>
      <w:r w:rsidRPr="00935151">
        <w:rPr>
          <w:rFonts w:ascii="Times New Roman" w:hAnsi="Times New Roman" w:cs="Times New Roman"/>
          <w:color w:val="auto"/>
          <w:sz w:val="24"/>
          <w:szCs w:val="24"/>
        </w:rPr>
        <w:softHyphen/>
        <w:t>сят</w:t>
      </w:r>
      <w:r w:rsidRPr="00935151">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935151">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935151">
        <w:rPr>
          <w:rFonts w:ascii="Times New Roman" w:hAnsi="Times New Roman" w:cs="Times New Roman"/>
          <w:color w:val="auto"/>
          <w:sz w:val="24"/>
          <w:szCs w:val="24"/>
        </w:rPr>
        <w:softHyphen/>
        <w:t>петенциям.</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На основе требований, сформулированных в Стандарте, Организация разрабатывает программу оценки личностных результатов с учетом типологических и ин</w:t>
      </w:r>
      <w:r w:rsidRPr="00935151">
        <w:rPr>
          <w:rFonts w:ascii="Times New Roman" w:hAnsi="Times New Roman" w:cs="Times New Roman"/>
          <w:color w:val="auto"/>
          <w:sz w:val="24"/>
          <w:szCs w:val="24"/>
        </w:rPr>
        <w:softHyphen/>
        <w:t>ди</w:t>
      </w:r>
      <w:r w:rsidRPr="00935151">
        <w:rPr>
          <w:rFonts w:ascii="Times New Roman" w:hAnsi="Times New Roman" w:cs="Times New Roman"/>
          <w:color w:val="auto"/>
          <w:sz w:val="24"/>
          <w:szCs w:val="24"/>
        </w:rPr>
        <w:softHyphen/>
        <w:t>ви</w:t>
      </w:r>
      <w:r w:rsidRPr="00935151">
        <w:rPr>
          <w:rFonts w:ascii="Times New Roman" w:hAnsi="Times New Roman" w:cs="Times New Roman"/>
          <w:color w:val="auto"/>
          <w:sz w:val="24"/>
          <w:szCs w:val="24"/>
        </w:rPr>
        <w:softHyphen/>
        <w:t>ду</w:t>
      </w:r>
      <w:r w:rsidRPr="00935151">
        <w:rPr>
          <w:rFonts w:ascii="Times New Roman" w:hAnsi="Times New Roman" w:cs="Times New Roman"/>
          <w:color w:val="auto"/>
          <w:sz w:val="24"/>
          <w:szCs w:val="24"/>
        </w:rPr>
        <w:softHyphen/>
        <w:t>аль</w:t>
      </w:r>
      <w:r w:rsidRPr="00935151">
        <w:rPr>
          <w:rFonts w:ascii="Times New Roman" w:hAnsi="Times New Roman" w:cs="Times New Roman"/>
          <w:color w:val="auto"/>
          <w:sz w:val="24"/>
          <w:szCs w:val="24"/>
        </w:rPr>
        <w:softHyphen/>
        <w:t>ных особенностей обучающихся, которая утверждается ло</w:t>
      </w:r>
      <w:r w:rsidRPr="00935151">
        <w:rPr>
          <w:rFonts w:ascii="Times New Roman" w:hAnsi="Times New Roman" w:cs="Times New Roman"/>
          <w:color w:val="auto"/>
          <w:sz w:val="24"/>
          <w:szCs w:val="24"/>
        </w:rPr>
        <w:softHyphen/>
        <w:t>каль</w:t>
      </w:r>
      <w:r w:rsidRPr="00935151">
        <w:rPr>
          <w:rFonts w:ascii="Times New Roman" w:hAnsi="Times New Roman" w:cs="Times New Roman"/>
          <w:color w:val="auto"/>
          <w:sz w:val="24"/>
          <w:szCs w:val="24"/>
        </w:rPr>
        <w:softHyphen/>
        <w:t>ными актами ор</w:t>
      </w:r>
      <w:r w:rsidRPr="00935151">
        <w:rPr>
          <w:rFonts w:ascii="Times New Roman" w:hAnsi="Times New Roman" w:cs="Times New Roman"/>
          <w:color w:val="auto"/>
          <w:sz w:val="24"/>
          <w:szCs w:val="24"/>
        </w:rPr>
        <w:softHyphen/>
        <w:t>га</w:t>
      </w:r>
      <w:r w:rsidRPr="00935151">
        <w:rPr>
          <w:rFonts w:ascii="Times New Roman" w:hAnsi="Times New Roman" w:cs="Times New Roman"/>
          <w:color w:val="auto"/>
          <w:sz w:val="24"/>
          <w:szCs w:val="24"/>
        </w:rPr>
        <w:softHyphen/>
        <w:t>ни</w:t>
      </w:r>
      <w:r w:rsidRPr="00935151">
        <w:rPr>
          <w:rFonts w:ascii="Times New Roman" w:hAnsi="Times New Roman" w:cs="Times New Roman"/>
          <w:color w:val="auto"/>
          <w:sz w:val="24"/>
          <w:szCs w:val="24"/>
        </w:rPr>
        <w:softHyphen/>
        <w:t>за</w:t>
      </w:r>
      <w:r w:rsidRPr="00935151">
        <w:rPr>
          <w:rFonts w:ascii="Times New Roman" w:hAnsi="Times New Roman" w:cs="Times New Roman"/>
          <w:color w:val="auto"/>
          <w:sz w:val="24"/>
          <w:szCs w:val="24"/>
        </w:rPr>
        <w:softHyphen/>
        <w:t>ции. Программа оценки включает:</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w:t>
      </w:r>
      <w:r w:rsidRPr="00935151">
        <w:rPr>
          <w:rFonts w:ascii="Times New Roman" w:hAnsi="Times New Roman" w:cs="Times New Roman"/>
          <w:color w:val="auto"/>
          <w:sz w:val="24"/>
          <w:szCs w:val="24"/>
        </w:rPr>
        <w:lastRenderedPageBreak/>
        <w:t>Перечень этих результатов может быть самостоятельно расширен общеобразовательной организацией;</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2) перечень параметров и индикаторов оценки каждого результата. Пример представлен в таблице 1:</w:t>
      </w:r>
    </w:p>
    <w:p w:rsidR="005B5BE4" w:rsidRPr="00935151" w:rsidRDefault="005B5BE4">
      <w:pPr>
        <w:spacing w:after="0" w:line="360" w:lineRule="auto"/>
        <w:ind w:firstLine="709"/>
        <w:jc w:val="center"/>
        <w:rPr>
          <w:rFonts w:ascii="Times New Roman" w:hAnsi="Times New Roman" w:cs="Times New Roman"/>
          <w:color w:val="auto"/>
          <w:sz w:val="24"/>
          <w:szCs w:val="24"/>
        </w:rPr>
      </w:pPr>
      <w:r w:rsidRPr="00935151">
        <w:rPr>
          <w:rFonts w:ascii="Times New Roman" w:hAnsi="Times New Roman" w:cs="Times New Roman"/>
          <w:color w:val="auto"/>
          <w:sz w:val="24"/>
          <w:szCs w:val="24"/>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3) систему бальной оценки результатов;</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5) материалы для проведения процедуры оценки личностных и результатов.</w:t>
      </w:r>
    </w:p>
    <w:p w:rsidR="005B5BE4" w:rsidRPr="00935151" w:rsidRDefault="005B5BE4">
      <w:pPr>
        <w:spacing w:after="0" w:line="360" w:lineRule="auto"/>
        <w:ind w:firstLine="709"/>
        <w:jc w:val="both"/>
        <w:rPr>
          <w:rFonts w:ascii="Times New Roman" w:hAnsi="Times New Roman" w:cs="Times New Roman"/>
          <w:i/>
          <w:color w:val="auto"/>
          <w:sz w:val="24"/>
          <w:szCs w:val="24"/>
        </w:rPr>
      </w:pPr>
      <w:r w:rsidRPr="00935151">
        <w:rPr>
          <w:rFonts w:ascii="Times New Roman" w:hAnsi="Times New Roman" w:cs="Times New Roman"/>
          <w:color w:val="auto"/>
          <w:sz w:val="24"/>
          <w:szCs w:val="24"/>
        </w:rPr>
        <w:t>6) локальные акты Организации, регламентирующие все вопросы проведения оценки результатов.</w:t>
      </w:r>
    </w:p>
    <w:p w:rsidR="005B5BE4" w:rsidRPr="00935151" w:rsidRDefault="005B5BE4">
      <w:pPr>
        <w:spacing w:after="0" w:line="360" w:lineRule="auto"/>
        <w:ind w:firstLine="709"/>
        <w:jc w:val="both"/>
        <w:rPr>
          <w:rFonts w:ascii="Times New Roman" w:hAnsi="Times New Roman" w:cs="Times New Roman"/>
          <w:bCs/>
          <w:color w:val="auto"/>
          <w:sz w:val="24"/>
          <w:szCs w:val="24"/>
        </w:rPr>
      </w:pPr>
      <w:r w:rsidRPr="00935151">
        <w:rPr>
          <w:rFonts w:ascii="Times New Roman" w:hAnsi="Times New Roman" w:cs="Times New Roman"/>
          <w:i/>
          <w:color w:val="auto"/>
          <w:sz w:val="24"/>
          <w:szCs w:val="24"/>
        </w:rPr>
        <w:t>Предметные результаты</w:t>
      </w:r>
      <w:r w:rsidRPr="00935151">
        <w:rPr>
          <w:rFonts w:ascii="Times New Roman" w:hAnsi="Times New Roman" w:cs="Times New Roman"/>
          <w:color w:val="auto"/>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935151" w:rsidRDefault="005B5BE4">
      <w:pPr>
        <w:spacing w:after="0" w:line="360" w:lineRule="auto"/>
        <w:ind w:firstLine="709"/>
        <w:jc w:val="both"/>
        <w:rPr>
          <w:rFonts w:ascii="Times New Roman" w:hAnsi="Times New Roman" w:cs="Times New Roman"/>
          <w:bCs/>
          <w:color w:val="auto"/>
          <w:sz w:val="24"/>
          <w:szCs w:val="24"/>
        </w:rPr>
      </w:pPr>
      <w:r w:rsidRPr="00935151">
        <w:rPr>
          <w:rFonts w:ascii="Times New Roman" w:hAnsi="Times New Roman" w:cs="Times New Roman"/>
          <w:bCs/>
          <w:color w:val="auto"/>
          <w:sz w:val="24"/>
          <w:szCs w:val="24"/>
        </w:rPr>
        <w:lastRenderedPageBreak/>
        <w:t>Оценку предметных результатов</w:t>
      </w:r>
      <w:r w:rsidRPr="00935151">
        <w:rPr>
          <w:rFonts w:ascii="Times New Roman" w:hAnsi="Times New Roman" w:cs="Times New Roman"/>
          <w:bCs/>
          <w:i/>
          <w:color w:val="auto"/>
          <w:sz w:val="24"/>
          <w:szCs w:val="24"/>
        </w:rPr>
        <w:t xml:space="preserve"> </w:t>
      </w:r>
      <w:r w:rsidRPr="00935151">
        <w:rPr>
          <w:rFonts w:ascii="Times New Roman" w:hAnsi="Times New Roman" w:cs="Times New Roman"/>
          <w:bCs/>
          <w:color w:val="auto"/>
          <w:sz w:val="24"/>
          <w:szCs w:val="24"/>
        </w:rPr>
        <w:t xml:space="preserve">целесообразно начинать со второго полугодия </w:t>
      </w:r>
      <w:r w:rsidRPr="00935151">
        <w:rPr>
          <w:rFonts w:ascii="Times New Roman" w:hAnsi="Times New Roman" w:cs="Times New Roman"/>
          <w:bCs/>
          <w:color w:val="auto"/>
          <w:sz w:val="24"/>
          <w:szCs w:val="24"/>
          <w:lang w:val="en-US"/>
        </w:rPr>
        <w:t>II</w:t>
      </w:r>
      <w:r w:rsidRPr="00935151">
        <w:rPr>
          <w:rFonts w:ascii="Times New Roman" w:hAnsi="Times New Roman" w:cs="Times New Roman"/>
          <w:bCs/>
          <w:color w:val="auto"/>
          <w:sz w:val="24"/>
          <w:szCs w:val="24"/>
        </w:rPr>
        <w:t xml:space="preserve">-го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bCs/>
          <w:color w:val="auto"/>
          <w:sz w:val="24"/>
          <w:szCs w:val="24"/>
        </w:rPr>
        <w:t>Во время обучения в первом подготовительном (</w:t>
      </w:r>
      <w:r w:rsidRPr="00935151">
        <w:rPr>
          <w:rFonts w:ascii="Times New Roman" w:hAnsi="Times New Roman" w:cs="Times New Roman"/>
          <w:bCs/>
          <w:color w:val="auto"/>
          <w:sz w:val="24"/>
          <w:szCs w:val="24"/>
          <w:lang w:val="en-US"/>
        </w:rPr>
        <w:t>I</w:t>
      </w:r>
      <w:r w:rsidRPr="00935151">
        <w:rPr>
          <w:rFonts w:ascii="Times New Roman" w:hAnsi="Times New Roman" w:cs="Times New Roman"/>
          <w:bCs/>
          <w:color w:val="auto"/>
          <w:sz w:val="24"/>
          <w:szCs w:val="24"/>
          <w:vertAlign w:val="superscript"/>
        </w:rPr>
        <w:t>1</w:t>
      </w:r>
      <w:r w:rsidRPr="00935151">
        <w:rPr>
          <w:rFonts w:ascii="Times New Roman" w:hAnsi="Times New Roman" w:cs="Times New Roman"/>
          <w:bCs/>
          <w:color w:val="auto"/>
          <w:sz w:val="24"/>
          <w:szCs w:val="24"/>
        </w:rPr>
        <w:t xml:space="preserve">-м) и </w:t>
      </w:r>
      <w:r w:rsidRPr="00935151">
        <w:rPr>
          <w:rFonts w:ascii="Times New Roman" w:hAnsi="Times New Roman" w:cs="Times New Roman"/>
          <w:bCs/>
          <w:color w:val="auto"/>
          <w:sz w:val="24"/>
          <w:szCs w:val="24"/>
          <w:lang w:val="en-US"/>
        </w:rPr>
        <w:t>I</w:t>
      </w:r>
      <w:r w:rsidRPr="00935151">
        <w:rPr>
          <w:rFonts w:ascii="Times New Roman" w:hAnsi="Times New Roman" w:cs="Times New Roman"/>
          <w:bCs/>
          <w:color w:val="auto"/>
          <w:sz w:val="24"/>
          <w:szCs w:val="24"/>
        </w:rPr>
        <w:t xml:space="preserve">-м классах, а также в течение первого полугодия </w:t>
      </w:r>
      <w:r w:rsidRPr="00935151">
        <w:rPr>
          <w:rFonts w:ascii="Times New Roman" w:hAnsi="Times New Roman" w:cs="Times New Roman"/>
          <w:bCs/>
          <w:color w:val="auto"/>
          <w:sz w:val="24"/>
          <w:szCs w:val="24"/>
          <w:lang w:val="en-US"/>
        </w:rPr>
        <w:t>II</w:t>
      </w:r>
      <w:r w:rsidRPr="00935151">
        <w:rPr>
          <w:rFonts w:ascii="Times New Roman" w:hAnsi="Times New Roman" w:cs="Times New Roman"/>
          <w:bCs/>
          <w:color w:val="auto"/>
          <w:sz w:val="24"/>
          <w:szCs w:val="24"/>
        </w:rPr>
        <w:t>-го класса целесообразно всячески поощрять и стимулировать работу уче</w:t>
      </w:r>
      <w:r w:rsidRPr="00935151">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935151">
        <w:rPr>
          <w:rFonts w:ascii="Times New Roman" w:hAnsi="Times New Roman" w:cs="Times New Roman"/>
          <w:bCs/>
          <w:color w:val="auto"/>
          <w:sz w:val="24"/>
          <w:szCs w:val="24"/>
        </w:rPr>
        <w:softHyphen/>
        <w:t>н</w:t>
      </w:r>
      <w:r w:rsidRPr="00935151">
        <w:rPr>
          <w:rFonts w:ascii="Times New Roman" w:hAnsi="Times New Roman" w:cs="Times New Roman"/>
          <w:bCs/>
          <w:color w:val="auto"/>
          <w:sz w:val="24"/>
          <w:szCs w:val="24"/>
        </w:rPr>
        <w:softHyphen/>
        <w:t>ци</w:t>
      </w:r>
      <w:r w:rsidRPr="00935151">
        <w:rPr>
          <w:rFonts w:ascii="Times New Roman" w:hAnsi="Times New Roman" w:cs="Times New Roman"/>
          <w:bCs/>
          <w:color w:val="auto"/>
          <w:sz w:val="24"/>
          <w:szCs w:val="24"/>
        </w:rPr>
        <w:softHyphen/>
        <w:t>пи</w:t>
      </w:r>
      <w:r w:rsidRPr="00935151">
        <w:rPr>
          <w:rFonts w:ascii="Times New Roman" w:hAnsi="Times New Roman" w:cs="Times New Roman"/>
          <w:bCs/>
          <w:color w:val="auto"/>
          <w:sz w:val="24"/>
          <w:szCs w:val="24"/>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935151">
        <w:rPr>
          <w:rFonts w:ascii="Times New Roman" w:hAnsi="Times New Roman" w:cs="Times New Roman"/>
          <w:bCs/>
          <w:color w:val="auto"/>
          <w:sz w:val="24"/>
          <w:szCs w:val="24"/>
        </w:rPr>
        <w:softHyphen/>
        <w:t>я</w:t>
      </w:r>
      <w:r w:rsidRPr="00935151">
        <w:rPr>
          <w:rFonts w:ascii="Times New Roman" w:hAnsi="Times New Roman" w:cs="Times New Roman"/>
          <w:bCs/>
          <w:color w:val="auto"/>
          <w:sz w:val="24"/>
          <w:szCs w:val="24"/>
        </w:rPr>
        <w:softHyphen/>
        <w:t>тель</w:t>
      </w:r>
      <w:r w:rsidRPr="00935151">
        <w:rPr>
          <w:rFonts w:ascii="Times New Roman" w:hAnsi="Times New Roman" w:cs="Times New Roman"/>
          <w:bCs/>
          <w:color w:val="auto"/>
          <w:sz w:val="24"/>
          <w:szCs w:val="24"/>
        </w:rPr>
        <w:softHyphen/>
        <w:t>нос</w:t>
      </w:r>
      <w:r w:rsidRPr="00935151">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935151">
        <w:rPr>
          <w:rFonts w:ascii="Times New Roman" w:hAnsi="Times New Roman" w:cs="Times New Roman"/>
          <w:bCs/>
          <w:color w:val="auto"/>
          <w:sz w:val="24"/>
          <w:szCs w:val="24"/>
        </w:rPr>
        <w:softHyphen/>
        <w:t>н</w:t>
      </w:r>
      <w:r w:rsidRPr="00935151">
        <w:rPr>
          <w:rFonts w:ascii="Times New Roman" w:hAnsi="Times New Roman" w:cs="Times New Roman"/>
          <w:bCs/>
          <w:color w:val="auto"/>
          <w:sz w:val="24"/>
          <w:szCs w:val="24"/>
        </w:rPr>
        <w:softHyphen/>
        <w:t>т</w:t>
      </w:r>
      <w:r w:rsidRPr="00935151">
        <w:rPr>
          <w:rFonts w:ascii="Times New Roman" w:hAnsi="Times New Roman" w:cs="Times New Roman"/>
          <w:bCs/>
          <w:color w:val="auto"/>
          <w:sz w:val="24"/>
          <w:szCs w:val="24"/>
        </w:rPr>
        <w:softHyphen/>
        <w:t>ро</w:t>
      </w:r>
      <w:r w:rsidRPr="00935151">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В целом оценка достижения обучающимися с умственной отсталостью (интеллектуальными нарушениями) пред</w:t>
      </w:r>
      <w:r w:rsidRPr="00935151">
        <w:rPr>
          <w:rFonts w:ascii="Times New Roman" w:hAnsi="Times New Roman" w:cs="Times New Roman"/>
          <w:color w:val="auto"/>
          <w:sz w:val="24"/>
          <w:szCs w:val="24"/>
        </w:rPr>
        <w:softHyphen/>
        <w:t>метных результатов должна базироваться на принципах ин</w:t>
      </w:r>
      <w:r w:rsidRPr="00935151">
        <w:rPr>
          <w:rFonts w:ascii="Times New Roman" w:hAnsi="Times New Roman" w:cs="Times New Roman"/>
          <w:color w:val="auto"/>
          <w:sz w:val="24"/>
          <w:szCs w:val="24"/>
        </w:rPr>
        <w:softHyphen/>
        <w:t>ди</w:t>
      </w:r>
      <w:r w:rsidRPr="00935151">
        <w:rPr>
          <w:rFonts w:ascii="Times New Roman" w:hAnsi="Times New Roman" w:cs="Times New Roman"/>
          <w:color w:val="auto"/>
          <w:sz w:val="24"/>
          <w:szCs w:val="24"/>
        </w:rPr>
        <w:softHyphen/>
        <w:t>ви</w:t>
      </w:r>
      <w:r w:rsidRPr="00935151">
        <w:rPr>
          <w:rFonts w:ascii="Times New Roman" w:hAnsi="Times New Roman" w:cs="Times New Roman"/>
          <w:color w:val="auto"/>
          <w:sz w:val="24"/>
          <w:szCs w:val="24"/>
        </w:rPr>
        <w:softHyphen/>
        <w:t>ду</w:t>
      </w:r>
      <w:r w:rsidRPr="00935151">
        <w:rPr>
          <w:rFonts w:ascii="Times New Roman" w:hAnsi="Times New Roman" w:cs="Times New Roman"/>
          <w:color w:val="auto"/>
          <w:sz w:val="24"/>
          <w:szCs w:val="24"/>
        </w:rPr>
        <w:softHyphen/>
        <w:t>аль</w:t>
      </w:r>
      <w:r w:rsidRPr="00935151">
        <w:rPr>
          <w:rFonts w:ascii="Times New Roman" w:hAnsi="Times New Roman" w:cs="Times New Roman"/>
          <w:color w:val="auto"/>
          <w:sz w:val="24"/>
          <w:szCs w:val="24"/>
        </w:rPr>
        <w:softHyphen/>
        <w:t>но</w:t>
      </w:r>
      <w:r w:rsidRPr="00935151">
        <w:rPr>
          <w:rFonts w:ascii="Times New Roman" w:hAnsi="Times New Roman" w:cs="Times New Roman"/>
          <w:color w:val="auto"/>
          <w:sz w:val="24"/>
          <w:szCs w:val="24"/>
        </w:rPr>
        <w:softHyphen/>
        <w:t>го и дифференцированного подходов. Усвоенные обу</w:t>
      </w:r>
      <w:r w:rsidRPr="00935151">
        <w:rPr>
          <w:rFonts w:ascii="Times New Roman" w:hAnsi="Times New Roman" w:cs="Times New Roman"/>
          <w:color w:val="auto"/>
          <w:sz w:val="24"/>
          <w:szCs w:val="24"/>
        </w:rPr>
        <w:softHyphen/>
        <w:t>ча</w:t>
      </w:r>
      <w:r w:rsidRPr="00935151">
        <w:rPr>
          <w:rFonts w:ascii="Times New Roman" w:hAnsi="Times New Roman" w:cs="Times New Roman"/>
          <w:color w:val="auto"/>
          <w:sz w:val="24"/>
          <w:szCs w:val="24"/>
        </w:rPr>
        <w:softHyphen/>
        <w:t>ющимися даже незначительные по объему и эле</w:t>
      </w:r>
      <w:r w:rsidRPr="00935151">
        <w:rPr>
          <w:rFonts w:ascii="Times New Roman" w:hAnsi="Times New Roman" w:cs="Times New Roman"/>
          <w:color w:val="auto"/>
          <w:sz w:val="24"/>
          <w:szCs w:val="24"/>
        </w:rPr>
        <w:softHyphen/>
        <w:t>мен</w:t>
      </w:r>
      <w:r w:rsidRPr="00935151">
        <w:rPr>
          <w:rFonts w:ascii="Times New Roman" w:hAnsi="Times New Roman" w:cs="Times New Roman"/>
          <w:color w:val="auto"/>
          <w:sz w:val="24"/>
          <w:szCs w:val="24"/>
        </w:rPr>
        <w:softHyphen/>
        <w:t>тарные по содержанию знания и умения должны выполнять кор</w:t>
      </w:r>
      <w:r w:rsidRPr="00935151">
        <w:rPr>
          <w:rFonts w:ascii="Times New Roman" w:hAnsi="Times New Roman" w:cs="Times New Roman"/>
          <w:color w:val="auto"/>
          <w:sz w:val="24"/>
          <w:szCs w:val="24"/>
        </w:rPr>
        <w:softHyphen/>
        <w:t>рек</w:t>
      </w:r>
      <w:r w:rsidRPr="00935151">
        <w:rPr>
          <w:rFonts w:ascii="Times New Roman" w:hAnsi="Times New Roman" w:cs="Times New Roman"/>
          <w:color w:val="auto"/>
          <w:sz w:val="24"/>
          <w:szCs w:val="24"/>
        </w:rPr>
        <w:softHyphen/>
        <w:t>ци</w:t>
      </w:r>
      <w:r w:rsidRPr="00935151">
        <w:rPr>
          <w:rFonts w:ascii="Times New Roman" w:hAnsi="Times New Roman" w:cs="Times New Roman"/>
          <w:color w:val="auto"/>
          <w:sz w:val="24"/>
          <w:szCs w:val="24"/>
        </w:rPr>
        <w:softHyphen/>
        <w:t>он</w:t>
      </w:r>
      <w:r w:rsidRPr="00935151">
        <w:rPr>
          <w:rFonts w:ascii="Times New Roman" w:hAnsi="Times New Roman" w:cs="Times New Roman"/>
          <w:color w:val="auto"/>
          <w:sz w:val="24"/>
          <w:szCs w:val="24"/>
        </w:rPr>
        <w:softHyphen/>
        <w:t>но-раз</w:t>
      </w:r>
      <w:r w:rsidRPr="00935151">
        <w:rPr>
          <w:rFonts w:ascii="Times New Roman" w:hAnsi="Times New Roman" w:cs="Times New Roman"/>
          <w:color w:val="auto"/>
          <w:sz w:val="24"/>
          <w:szCs w:val="24"/>
        </w:rPr>
        <w:softHyphen/>
        <w:t>ви</w:t>
      </w:r>
      <w:r w:rsidRPr="00935151">
        <w:rPr>
          <w:rFonts w:ascii="Times New Roman" w:hAnsi="Times New Roman" w:cs="Times New Roman"/>
          <w:color w:val="auto"/>
          <w:sz w:val="24"/>
          <w:szCs w:val="24"/>
        </w:rPr>
        <w:softHyphen/>
        <w:t>ва</w:t>
      </w:r>
      <w:r w:rsidRPr="00935151">
        <w:rPr>
          <w:rFonts w:ascii="Times New Roman" w:hAnsi="Times New Roman" w:cs="Times New Roman"/>
          <w:color w:val="auto"/>
          <w:sz w:val="24"/>
          <w:szCs w:val="24"/>
        </w:rPr>
        <w:softHyphen/>
        <w:t>ю</w:t>
      </w:r>
      <w:r w:rsidRPr="00935151">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935151">
        <w:rPr>
          <w:rFonts w:ascii="Times New Roman" w:hAnsi="Times New Roman" w:cs="Times New Roman"/>
          <w:color w:val="auto"/>
          <w:sz w:val="24"/>
          <w:szCs w:val="24"/>
        </w:rPr>
        <w:softHyphen/>
        <w:t>нос</w:t>
      </w:r>
      <w:r w:rsidRPr="00935151">
        <w:rPr>
          <w:rFonts w:ascii="Times New Roman" w:hAnsi="Times New Roman" w:cs="Times New Roman"/>
          <w:color w:val="auto"/>
          <w:sz w:val="24"/>
          <w:szCs w:val="24"/>
        </w:rPr>
        <w:softHyphen/>
        <w:t xml:space="preserve">ти ученика и овладении им социальным опытом.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Для преодоления формального подхода в оценивании предметных ре</w:t>
      </w:r>
      <w:r w:rsidRPr="00935151">
        <w:rPr>
          <w:rFonts w:ascii="Times New Roman" w:hAnsi="Times New Roman" w:cs="Times New Roman"/>
          <w:color w:val="auto"/>
          <w:sz w:val="24"/>
          <w:szCs w:val="24"/>
        </w:rPr>
        <w:softHyphen/>
        <w:t>зуль</w:t>
      </w:r>
      <w:r w:rsidRPr="00935151">
        <w:rPr>
          <w:rFonts w:ascii="Times New Roman" w:hAnsi="Times New Roman" w:cs="Times New Roman"/>
          <w:color w:val="auto"/>
          <w:sz w:val="24"/>
          <w:szCs w:val="24"/>
        </w:rPr>
        <w:softHyphen/>
        <w:t>татов освоения АООП обуча</w:t>
      </w:r>
      <w:r w:rsidRPr="00935151">
        <w:rPr>
          <w:rFonts w:ascii="Times New Roman" w:hAnsi="Times New Roman" w:cs="Times New Roman"/>
          <w:color w:val="auto"/>
          <w:sz w:val="24"/>
          <w:szCs w:val="24"/>
        </w:rPr>
        <w:softHyphen/>
        <w:t>ю</w:t>
      </w:r>
      <w:r w:rsidRPr="00935151">
        <w:rPr>
          <w:rFonts w:ascii="Times New Roman" w:hAnsi="Times New Roman" w:cs="Times New Roman"/>
          <w:color w:val="auto"/>
          <w:sz w:val="24"/>
          <w:szCs w:val="24"/>
        </w:rPr>
        <w:softHyphen/>
        <w:t>щи</w:t>
      </w:r>
      <w:r w:rsidRPr="00935151">
        <w:rPr>
          <w:rFonts w:ascii="Times New Roman" w:hAnsi="Times New Roman" w:cs="Times New Roman"/>
          <w:color w:val="auto"/>
          <w:sz w:val="24"/>
          <w:szCs w:val="24"/>
        </w:rPr>
        <w:softHyphen/>
        <w:t>мися с умственной отсталостью (интеллектуальными нарушениями) необходимо, что</w:t>
      </w:r>
      <w:r w:rsidRPr="00935151">
        <w:rPr>
          <w:rFonts w:ascii="Times New Roman" w:hAnsi="Times New Roman" w:cs="Times New Roman"/>
          <w:color w:val="auto"/>
          <w:sz w:val="24"/>
          <w:szCs w:val="24"/>
        </w:rPr>
        <w:softHyphen/>
        <w:t>бы балльная оценка свидетельствовала о качестве ус</w:t>
      </w:r>
      <w:r w:rsidRPr="00935151">
        <w:rPr>
          <w:rFonts w:ascii="Times New Roman" w:hAnsi="Times New Roman" w:cs="Times New Roman"/>
          <w:color w:val="auto"/>
          <w:sz w:val="24"/>
          <w:szCs w:val="24"/>
        </w:rPr>
        <w:softHyphen/>
        <w:t>во</w:t>
      </w:r>
      <w:r w:rsidRPr="00935151">
        <w:rPr>
          <w:rFonts w:ascii="Times New Roman" w:hAnsi="Times New Roman" w:cs="Times New Roman"/>
          <w:color w:val="auto"/>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Таким образом, ус</w:t>
      </w:r>
      <w:r w:rsidRPr="00935151">
        <w:rPr>
          <w:rFonts w:ascii="Times New Roman" w:hAnsi="Times New Roman" w:cs="Times New Roman"/>
          <w:color w:val="auto"/>
          <w:sz w:val="24"/>
          <w:szCs w:val="24"/>
        </w:rPr>
        <w:softHyphen/>
        <w:t>во</w:t>
      </w:r>
      <w:r w:rsidRPr="00935151">
        <w:rPr>
          <w:rFonts w:ascii="Times New Roman" w:hAnsi="Times New Roman" w:cs="Times New Roman"/>
          <w:color w:val="auto"/>
          <w:sz w:val="24"/>
          <w:szCs w:val="24"/>
        </w:rPr>
        <w:softHyphen/>
        <w:t>енные предметные ре</w:t>
      </w:r>
      <w:r w:rsidRPr="00935151">
        <w:rPr>
          <w:rFonts w:ascii="Times New Roman" w:hAnsi="Times New Roman" w:cs="Times New Roman"/>
          <w:color w:val="auto"/>
          <w:sz w:val="24"/>
          <w:szCs w:val="24"/>
        </w:rPr>
        <w:softHyphen/>
        <w:t>зультаты могут быть оценены с точки зрения до</w:t>
      </w:r>
      <w:r w:rsidRPr="00935151">
        <w:rPr>
          <w:rFonts w:ascii="Times New Roman" w:hAnsi="Times New Roman" w:cs="Times New Roman"/>
          <w:color w:val="auto"/>
          <w:sz w:val="24"/>
          <w:szCs w:val="24"/>
        </w:rPr>
        <w:softHyphen/>
        <w:t>сто</w:t>
      </w:r>
      <w:r w:rsidRPr="00935151">
        <w:rPr>
          <w:rFonts w:ascii="Times New Roman" w:hAnsi="Times New Roman" w:cs="Times New Roman"/>
          <w:color w:val="auto"/>
          <w:sz w:val="24"/>
          <w:szCs w:val="24"/>
        </w:rPr>
        <w:softHyphen/>
        <w:t>вер</w:t>
      </w:r>
      <w:r w:rsidRPr="00935151">
        <w:rPr>
          <w:rFonts w:ascii="Times New Roman" w:hAnsi="Times New Roman" w:cs="Times New Roman"/>
          <w:color w:val="auto"/>
          <w:sz w:val="24"/>
          <w:szCs w:val="24"/>
        </w:rPr>
        <w:softHyphen/>
        <w:t>нос</w:t>
      </w:r>
      <w:r w:rsidRPr="00935151">
        <w:rPr>
          <w:rFonts w:ascii="Times New Roman" w:hAnsi="Times New Roman" w:cs="Times New Roman"/>
          <w:color w:val="auto"/>
          <w:sz w:val="24"/>
          <w:szCs w:val="24"/>
        </w:rPr>
        <w:softHyphen/>
        <w:t>ти как «верные» или «неверные». Критерий «верно» / «неверно» (правильность выполнения задания) сви</w:t>
      </w:r>
      <w:r w:rsidRPr="00935151">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Pr="00935151">
        <w:rPr>
          <w:rFonts w:ascii="Times New Roman" w:hAnsi="Times New Roman" w:cs="Times New Roman"/>
          <w:color w:val="auto"/>
          <w:sz w:val="24"/>
          <w:szCs w:val="24"/>
        </w:rPr>
        <w:softHyphen/>
        <w:t>чинах их появления, способах их предупреждения или пре</w:t>
      </w:r>
      <w:r w:rsidRPr="00935151">
        <w:rPr>
          <w:rFonts w:ascii="Times New Roman" w:hAnsi="Times New Roman" w:cs="Times New Roman"/>
          <w:color w:val="auto"/>
          <w:sz w:val="24"/>
          <w:szCs w:val="24"/>
        </w:rPr>
        <w:softHyphen/>
        <w:t>о</w:t>
      </w:r>
      <w:r w:rsidRPr="00935151">
        <w:rPr>
          <w:rFonts w:ascii="Times New Roman" w:hAnsi="Times New Roman" w:cs="Times New Roman"/>
          <w:color w:val="auto"/>
          <w:sz w:val="24"/>
          <w:szCs w:val="24"/>
        </w:rPr>
        <w:softHyphen/>
        <w:t>до</w:t>
      </w:r>
      <w:r w:rsidRPr="00935151">
        <w:rPr>
          <w:rFonts w:ascii="Times New Roman" w:hAnsi="Times New Roman" w:cs="Times New Roman"/>
          <w:color w:val="auto"/>
          <w:sz w:val="24"/>
          <w:szCs w:val="24"/>
        </w:rPr>
        <w:softHyphen/>
        <w:t>ле</w:t>
      </w:r>
      <w:r w:rsidRPr="00935151">
        <w:rPr>
          <w:rFonts w:ascii="Times New Roman" w:hAnsi="Times New Roman" w:cs="Times New Roman"/>
          <w:color w:val="auto"/>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lastRenderedPageBreak/>
        <w:t>Результаты овладения АООП выявляются в ходе выполнения обучающимися разных видов заданий, требующих верного решения:</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по способу предъявления (устные, письменные, практические);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по характеру выполнения (репродуктивные, продуктивные, творческие).</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Чем больше верно выполненных заданий к общему объему, тем выше по</w:t>
      </w:r>
      <w:r w:rsidRPr="00935151">
        <w:rPr>
          <w:rFonts w:ascii="Times New Roman" w:hAnsi="Times New Roman" w:cs="Times New Roman"/>
          <w:color w:val="auto"/>
          <w:sz w:val="24"/>
          <w:szCs w:val="24"/>
        </w:rPr>
        <w:softHyphen/>
        <w:t>казатель надежности полученных результатов, что дает основание оце</w:t>
      </w:r>
      <w:r w:rsidRPr="00935151">
        <w:rPr>
          <w:rFonts w:ascii="Times New Roman" w:hAnsi="Times New Roman" w:cs="Times New Roman"/>
          <w:color w:val="auto"/>
          <w:sz w:val="24"/>
          <w:szCs w:val="24"/>
        </w:rPr>
        <w:softHyphen/>
        <w:t>ни</w:t>
      </w:r>
      <w:r w:rsidRPr="00935151">
        <w:rPr>
          <w:rFonts w:ascii="Times New Roman" w:hAnsi="Times New Roman" w:cs="Times New Roman"/>
          <w:color w:val="auto"/>
          <w:sz w:val="24"/>
          <w:szCs w:val="24"/>
        </w:rPr>
        <w:softHyphen/>
        <w:t>вать их как «удовлетворительные», «хорошие», «очень хорошие» (отличные).</w:t>
      </w:r>
    </w:p>
    <w:p w:rsidR="005B5BE4" w:rsidRPr="00935151" w:rsidRDefault="005B5BE4">
      <w:pPr>
        <w:pStyle w:val="afe"/>
        <w:spacing w:line="360" w:lineRule="auto"/>
        <w:ind w:firstLine="454"/>
        <w:rPr>
          <w:rFonts w:ascii="Times New Roman" w:hAnsi="Times New Roman" w:cs="Times New Roman"/>
          <w:color w:val="auto"/>
          <w:sz w:val="24"/>
          <w:szCs w:val="24"/>
        </w:rPr>
      </w:pPr>
      <w:r w:rsidRPr="00935151">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5B5BE4" w:rsidRPr="00935151" w:rsidRDefault="005B5BE4">
      <w:pPr>
        <w:pStyle w:val="aff"/>
        <w:spacing w:line="360" w:lineRule="auto"/>
        <w:ind w:firstLine="454"/>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«хорошо» ― от 51% до 65% заданий.</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«очень хорошо» (отлично) свыше 65%.</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Такой подход не исключает возможности использования традиционной системы отметок по 5</w:t>
      </w:r>
      <w:r w:rsidRPr="00935151">
        <w:rPr>
          <w:rFonts w:ascii="Times New Roman" w:hAnsi="Times New Roman" w:cs="Times New Roman"/>
          <w:color w:val="auto"/>
          <w:sz w:val="24"/>
          <w:szCs w:val="24"/>
        </w:rPr>
        <w:noBreakHyphen/>
        <w:t>балльной шкале, однако требует уточнения и переосмыс</w:t>
      </w:r>
      <w:r w:rsidRPr="00935151">
        <w:rPr>
          <w:rFonts w:ascii="Times New Roman" w:hAnsi="Times New Roman" w:cs="Times New Roman"/>
          <w:color w:val="auto"/>
          <w:sz w:val="24"/>
          <w:szCs w:val="24"/>
        </w:rPr>
        <w:softHyphen/>
        <w:t>ления их наполнения. В любом с</w:t>
      </w:r>
      <w:r w:rsidR="00912D8C" w:rsidRPr="00935151">
        <w:rPr>
          <w:rFonts w:ascii="Times New Roman" w:hAnsi="Times New Roman" w:cs="Times New Roman"/>
          <w:color w:val="auto"/>
          <w:sz w:val="24"/>
          <w:szCs w:val="24"/>
        </w:rPr>
        <w:t>лучае, при оценке итоговых пред</w:t>
      </w:r>
      <w:r w:rsidRPr="00935151">
        <w:rPr>
          <w:rFonts w:ascii="Times New Roman" w:hAnsi="Times New Roman" w:cs="Times New Roman"/>
          <w:color w:val="auto"/>
          <w:sz w:val="24"/>
          <w:szCs w:val="24"/>
        </w:rPr>
        <w:t>мет</w:t>
      </w:r>
      <w:r w:rsidRPr="00935151">
        <w:rPr>
          <w:rFonts w:ascii="Times New Roman" w:hAnsi="Times New Roman" w:cs="Times New Roman"/>
          <w:color w:val="auto"/>
          <w:sz w:val="24"/>
          <w:szCs w:val="24"/>
        </w:rPr>
        <w:softHyphen/>
        <w:t>ных результатов следует из всего спектра оценок выбирать такие, которые сти</w:t>
      </w:r>
      <w:r w:rsidRPr="00935151">
        <w:rPr>
          <w:rFonts w:ascii="Times New Roman" w:hAnsi="Times New Roman" w:cs="Times New Roman"/>
          <w:color w:val="auto"/>
          <w:sz w:val="24"/>
          <w:szCs w:val="24"/>
        </w:rPr>
        <w:softHyphen/>
        <w:t>мулировали бы учебную и практическую деятельность обучающегося, ока</w:t>
      </w:r>
      <w:r w:rsidRPr="00935151">
        <w:rPr>
          <w:rFonts w:ascii="Times New Roman" w:hAnsi="Times New Roman" w:cs="Times New Roman"/>
          <w:color w:val="auto"/>
          <w:sz w:val="24"/>
          <w:szCs w:val="24"/>
        </w:rPr>
        <w:softHyphen/>
        <w:t>зывали бы положительное влияние на формирование жизненных компетен</w:t>
      </w:r>
      <w:r w:rsidRPr="00935151">
        <w:rPr>
          <w:rFonts w:ascii="Times New Roman" w:hAnsi="Times New Roman" w:cs="Times New Roman"/>
          <w:color w:val="auto"/>
          <w:sz w:val="24"/>
          <w:szCs w:val="24"/>
        </w:rPr>
        <w:softHyphen/>
        <w:t>ций.</w:t>
      </w:r>
    </w:p>
    <w:p w:rsidR="005B5BE4" w:rsidRPr="00935151" w:rsidRDefault="005B5BE4">
      <w:pPr>
        <w:spacing w:after="0" w:line="360" w:lineRule="auto"/>
        <w:ind w:firstLine="709"/>
        <w:jc w:val="both"/>
        <w:rPr>
          <w:rFonts w:ascii="Times New Roman" w:hAnsi="Times New Roman" w:cs="Times New Roman"/>
          <w:bCs/>
          <w:sz w:val="24"/>
          <w:szCs w:val="24"/>
        </w:rPr>
      </w:pPr>
      <w:r w:rsidRPr="00935151">
        <w:rPr>
          <w:rFonts w:ascii="Times New Roman" w:hAnsi="Times New Roman" w:cs="Times New Roman"/>
          <w:color w:val="auto"/>
          <w:sz w:val="24"/>
          <w:szCs w:val="24"/>
        </w:rPr>
        <w:t>Согласно требованиям Стандарта по завершению реализации АООП проводится итоговая аттестация в форме двух испытаний:</w:t>
      </w:r>
    </w:p>
    <w:p w:rsidR="005B5BE4" w:rsidRPr="00935151" w:rsidRDefault="005B5BE4">
      <w:pPr>
        <w:pStyle w:val="Standard"/>
        <w:spacing w:line="360" w:lineRule="auto"/>
        <w:ind w:firstLine="709"/>
        <w:jc w:val="both"/>
        <w:rPr>
          <w:rFonts w:ascii="Times New Roman" w:hAnsi="Times New Roman" w:cs="Times New Roman"/>
          <w:bCs/>
        </w:rPr>
      </w:pPr>
      <w:r w:rsidRPr="00935151">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bCs/>
          <w:sz w:val="24"/>
          <w:szCs w:val="24"/>
        </w:rPr>
        <w:t>второе ― направлено на оценку знаний и умений по выбранному профилю труда.</w:t>
      </w:r>
      <w:r w:rsidRPr="00935151">
        <w:rPr>
          <w:rFonts w:ascii="Times New Roman" w:hAnsi="Times New Roman" w:cs="Times New Roman"/>
          <w:color w:val="auto"/>
          <w:sz w:val="24"/>
          <w:szCs w:val="24"/>
        </w:rPr>
        <w:t xml:space="preserve">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Организация самостоятельно разрабатывает содержание и процедуру проведения итоговой аттестации.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Результаты итоговой аттестации оцениваются в форме «зачет» / «не зачет».</w:t>
      </w:r>
    </w:p>
    <w:p w:rsidR="005B5BE4" w:rsidRPr="00935151" w:rsidRDefault="005B5BE4">
      <w:pPr>
        <w:spacing w:after="0" w:line="360" w:lineRule="auto"/>
        <w:ind w:firstLine="709"/>
        <w:jc w:val="both"/>
        <w:rPr>
          <w:rFonts w:ascii="Times New Roman" w:hAnsi="Times New Roman" w:cs="Times New Roman"/>
          <w:bCs/>
          <w:sz w:val="24"/>
          <w:szCs w:val="24"/>
        </w:rPr>
      </w:pPr>
      <w:r w:rsidRPr="00935151">
        <w:rPr>
          <w:rFonts w:ascii="Times New Roman" w:hAnsi="Times New Roman" w:cs="Times New Roman"/>
          <w:color w:val="auto"/>
          <w:sz w:val="24"/>
          <w:szCs w:val="24"/>
        </w:rPr>
        <w:t>Оценка деятельности педагогических кадров, осуществляющих об</w:t>
      </w:r>
      <w:r w:rsidRPr="00935151">
        <w:rPr>
          <w:rFonts w:ascii="Times New Roman" w:hAnsi="Times New Roman" w:cs="Times New Roman"/>
          <w:color w:val="auto"/>
          <w:sz w:val="24"/>
          <w:szCs w:val="24"/>
        </w:rPr>
        <w:softHyphen/>
        <w:t>ра</w:t>
      </w:r>
      <w:r w:rsidRPr="00935151">
        <w:rPr>
          <w:rFonts w:ascii="Times New Roman" w:hAnsi="Times New Roman" w:cs="Times New Roman"/>
          <w:color w:val="auto"/>
          <w:sz w:val="24"/>
          <w:szCs w:val="24"/>
        </w:rPr>
        <w:softHyphen/>
        <w:t>зо</w:t>
      </w:r>
      <w:r w:rsidRPr="00935151">
        <w:rPr>
          <w:rFonts w:ascii="Times New Roman" w:hAnsi="Times New Roman" w:cs="Times New Roman"/>
          <w:color w:val="auto"/>
          <w:sz w:val="24"/>
          <w:szCs w:val="24"/>
        </w:rPr>
        <w:softHyphen/>
        <w:t>вательную де</w:t>
      </w:r>
      <w:r w:rsidRPr="00935151">
        <w:rPr>
          <w:rFonts w:ascii="Times New Roman" w:hAnsi="Times New Roman" w:cs="Times New Roman"/>
          <w:color w:val="auto"/>
          <w:sz w:val="24"/>
          <w:szCs w:val="24"/>
        </w:rPr>
        <w:softHyphen/>
        <w:t>ятельность обучающихся с умственной отсталостью (интеллектуальными на</w:t>
      </w:r>
      <w:r w:rsidRPr="00935151">
        <w:rPr>
          <w:rFonts w:ascii="Times New Roman" w:hAnsi="Times New Roman" w:cs="Times New Roman"/>
          <w:color w:val="auto"/>
          <w:sz w:val="24"/>
          <w:szCs w:val="24"/>
        </w:rPr>
        <w:softHyphen/>
        <w:t>ру</w:t>
      </w:r>
      <w:r w:rsidRPr="00935151">
        <w:rPr>
          <w:rFonts w:ascii="Times New Roman" w:hAnsi="Times New Roman" w:cs="Times New Roman"/>
          <w:color w:val="auto"/>
          <w:sz w:val="24"/>
          <w:szCs w:val="24"/>
        </w:rPr>
        <w:softHyphen/>
        <w:t>ше</w:t>
      </w:r>
      <w:r w:rsidRPr="00935151">
        <w:rPr>
          <w:rFonts w:ascii="Times New Roman" w:hAnsi="Times New Roman" w:cs="Times New Roman"/>
          <w:color w:val="auto"/>
          <w:sz w:val="24"/>
          <w:szCs w:val="24"/>
        </w:rPr>
        <w:softHyphen/>
        <w:t>ни</w:t>
      </w:r>
      <w:r w:rsidRPr="00935151">
        <w:rPr>
          <w:rFonts w:ascii="Times New Roman" w:hAnsi="Times New Roman" w:cs="Times New Roman"/>
          <w:color w:val="auto"/>
          <w:sz w:val="24"/>
          <w:szCs w:val="24"/>
        </w:rPr>
        <w:softHyphen/>
        <w:t>я</w:t>
      </w:r>
      <w:r w:rsidRPr="00935151">
        <w:rPr>
          <w:rFonts w:ascii="Times New Roman" w:hAnsi="Times New Roman" w:cs="Times New Roman"/>
          <w:color w:val="auto"/>
          <w:sz w:val="24"/>
          <w:szCs w:val="24"/>
        </w:rPr>
        <w:softHyphen/>
        <w:t>ми), осу</w:t>
      </w:r>
      <w:r w:rsidRPr="00935151">
        <w:rPr>
          <w:rFonts w:ascii="Times New Roman" w:hAnsi="Times New Roman" w:cs="Times New Roman"/>
          <w:color w:val="auto"/>
          <w:sz w:val="24"/>
          <w:szCs w:val="24"/>
        </w:rPr>
        <w:softHyphen/>
        <w:t>ще</w:t>
      </w:r>
      <w:r w:rsidRPr="00935151">
        <w:rPr>
          <w:rFonts w:ascii="Times New Roman" w:hAnsi="Times New Roman" w:cs="Times New Roman"/>
          <w:color w:val="auto"/>
          <w:sz w:val="24"/>
          <w:szCs w:val="24"/>
        </w:rPr>
        <w:softHyphen/>
        <w:t>с</w:t>
      </w:r>
      <w:r w:rsidRPr="00935151">
        <w:rPr>
          <w:rFonts w:ascii="Times New Roman" w:hAnsi="Times New Roman" w:cs="Times New Roman"/>
          <w:color w:val="auto"/>
          <w:sz w:val="24"/>
          <w:szCs w:val="24"/>
        </w:rPr>
        <w:softHyphen/>
        <w:t>т</w:t>
      </w:r>
      <w:r w:rsidRPr="00935151">
        <w:rPr>
          <w:rFonts w:ascii="Times New Roman" w:hAnsi="Times New Roman" w:cs="Times New Roman"/>
          <w:color w:val="auto"/>
          <w:sz w:val="24"/>
          <w:szCs w:val="24"/>
        </w:rPr>
        <w:softHyphen/>
        <w:t>в</w:t>
      </w:r>
      <w:r w:rsidRPr="00935151">
        <w:rPr>
          <w:rFonts w:ascii="Times New Roman" w:hAnsi="Times New Roman" w:cs="Times New Roman"/>
          <w:color w:val="auto"/>
          <w:sz w:val="24"/>
          <w:szCs w:val="24"/>
        </w:rPr>
        <w:softHyphen/>
        <w:t>ляется на основе интегративных показателей, свидетельствующих о по</w:t>
      </w:r>
      <w:r w:rsidRPr="00935151">
        <w:rPr>
          <w:rFonts w:ascii="Times New Roman" w:hAnsi="Times New Roman" w:cs="Times New Roman"/>
          <w:color w:val="auto"/>
          <w:sz w:val="24"/>
          <w:szCs w:val="24"/>
        </w:rPr>
        <w:softHyphen/>
        <w:t>ло</w:t>
      </w:r>
      <w:r w:rsidRPr="00935151">
        <w:rPr>
          <w:rFonts w:ascii="Times New Roman" w:hAnsi="Times New Roman" w:cs="Times New Roman"/>
          <w:color w:val="auto"/>
          <w:sz w:val="24"/>
          <w:szCs w:val="24"/>
        </w:rPr>
        <w:softHyphen/>
        <w:t>жи</w:t>
      </w:r>
      <w:r w:rsidRPr="00935151">
        <w:rPr>
          <w:rFonts w:ascii="Times New Roman" w:hAnsi="Times New Roman" w:cs="Times New Roman"/>
          <w:color w:val="auto"/>
          <w:sz w:val="24"/>
          <w:szCs w:val="24"/>
        </w:rPr>
        <w:softHyphen/>
        <w:t>тель</w:t>
      </w:r>
      <w:r w:rsidRPr="00935151">
        <w:rPr>
          <w:rFonts w:ascii="Times New Roman" w:hAnsi="Times New Roman" w:cs="Times New Roman"/>
          <w:color w:val="auto"/>
          <w:sz w:val="24"/>
          <w:szCs w:val="24"/>
        </w:rPr>
        <w:softHyphen/>
        <w:t>ной динамике развития обучающегося («было» ― «стало») или в сложных слу</w:t>
      </w:r>
      <w:r w:rsidRPr="00935151">
        <w:rPr>
          <w:rFonts w:ascii="Times New Roman" w:hAnsi="Times New Roman" w:cs="Times New Roman"/>
          <w:color w:val="auto"/>
          <w:sz w:val="24"/>
          <w:szCs w:val="24"/>
        </w:rPr>
        <w:softHyphen/>
        <w:t>ча</w:t>
      </w:r>
      <w:r w:rsidRPr="00935151">
        <w:rPr>
          <w:rFonts w:ascii="Times New Roman" w:hAnsi="Times New Roman" w:cs="Times New Roman"/>
          <w:color w:val="auto"/>
          <w:sz w:val="24"/>
          <w:szCs w:val="24"/>
        </w:rPr>
        <w:softHyphen/>
        <w:t>ях сохранении его пси</w:t>
      </w:r>
      <w:r w:rsidRPr="00935151">
        <w:rPr>
          <w:rFonts w:ascii="Times New Roman" w:hAnsi="Times New Roman" w:cs="Times New Roman"/>
          <w:color w:val="auto"/>
          <w:sz w:val="24"/>
          <w:szCs w:val="24"/>
        </w:rPr>
        <w:softHyphen/>
        <w:t>хо</w:t>
      </w:r>
      <w:r w:rsidRPr="00935151">
        <w:rPr>
          <w:rFonts w:ascii="Times New Roman" w:hAnsi="Times New Roman" w:cs="Times New Roman"/>
          <w:color w:val="auto"/>
          <w:sz w:val="24"/>
          <w:szCs w:val="24"/>
        </w:rPr>
        <w:softHyphen/>
        <w:t>эмо</w:t>
      </w:r>
      <w:r w:rsidRPr="00935151">
        <w:rPr>
          <w:rFonts w:ascii="Times New Roman" w:hAnsi="Times New Roman" w:cs="Times New Roman"/>
          <w:color w:val="auto"/>
          <w:sz w:val="24"/>
          <w:szCs w:val="24"/>
        </w:rPr>
        <w:softHyphen/>
        <w:t>ци</w:t>
      </w:r>
      <w:r w:rsidRPr="00935151">
        <w:rPr>
          <w:rFonts w:ascii="Times New Roman" w:hAnsi="Times New Roman" w:cs="Times New Roman"/>
          <w:color w:val="auto"/>
          <w:sz w:val="24"/>
          <w:szCs w:val="24"/>
        </w:rPr>
        <w:softHyphen/>
        <w:t>о</w:t>
      </w:r>
      <w:r w:rsidRPr="00935151">
        <w:rPr>
          <w:rFonts w:ascii="Times New Roman" w:hAnsi="Times New Roman" w:cs="Times New Roman"/>
          <w:color w:val="auto"/>
          <w:sz w:val="24"/>
          <w:szCs w:val="24"/>
        </w:rPr>
        <w:softHyphen/>
        <w:t>наль</w:t>
      </w:r>
      <w:r w:rsidRPr="00935151">
        <w:rPr>
          <w:rFonts w:ascii="Times New Roman" w:hAnsi="Times New Roman" w:cs="Times New Roman"/>
          <w:color w:val="auto"/>
          <w:sz w:val="24"/>
          <w:szCs w:val="24"/>
        </w:rPr>
        <w:softHyphen/>
        <w:t xml:space="preserve">ного статуса. </w:t>
      </w:r>
    </w:p>
    <w:p w:rsidR="005B5BE4" w:rsidRPr="00935151" w:rsidRDefault="005B5BE4">
      <w:pPr>
        <w:pStyle w:val="afe"/>
        <w:spacing w:line="360" w:lineRule="auto"/>
        <w:ind w:firstLine="454"/>
        <w:rPr>
          <w:rFonts w:ascii="Times New Roman" w:hAnsi="Times New Roman" w:cs="Times New Roman"/>
          <w:sz w:val="24"/>
          <w:szCs w:val="24"/>
        </w:rPr>
      </w:pPr>
      <w:r w:rsidRPr="00935151">
        <w:rPr>
          <w:rFonts w:ascii="Times New Roman" w:hAnsi="Times New Roman" w:cs="Times New Roman"/>
          <w:bCs/>
          <w:sz w:val="24"/>
          <w:szCs w:val="24"/>
        </w:rPr>
        <w:t xml:space="preserve">Оценка результатов деятельности общеобразовательной организации </w:t>
      </w:r>
      <w:r w:rsidRPr="00935151">
        <w:rPr>
          <w:rFonts w:ascii="Times New Roman" w:hAnsi="Times New Roman" w:cs="Times New Roman"/>
          <w:sz w:val="24"/>
          <w:szCs w:val="24"/>
        </w:rPr>
        <w:t>осу</w:t>
      </w:r>
      <w:r w:rsidRPr="00935151">
        <w:rPr>
          <w:rFonts w:ascii="Times New Roman" w:hAnsi="Times New Roman" w:cs="Times New Roman"/>
          <w:sz w:val="24"/>
          <w:szCs w:val="24"/>
        </w:rPr>
        <w:softHyphen/>
        <w:t>ще</w:t>
      </w:r>
      <w:r w:rsidRPr="00935151">
        <w:rPr>
          <w:rFonts w:ascii="Times New Roman" w:hAnsi="Times New Roman" w:cs="Times New Roman"/>
          <w:sz w:val="24"/>
          <w:szCs w:val="24"/>
        </w:rPr>
        <w:softHyphen/>
        <w:t>с</w:t>
      </w:r>
      <w:r w:rsidRPr="00935151">
        <w:rPr>
          <w:rFonts w:ascii="Times New Roman" w:hAnsi="Times New Roman" w:cs="Times New Roman"/>
          <w:sz w:val="24"/>
          <w:szCs w:val="24"/>
        </w:rPr>
        <w:softHyphen/>
        <w:t>т</w:t>
      </w:r>
      <w:r w:rsidRPr="00935151">
        <w:rPr>
          <w:rFonts w:ascii="Times New Roman" w:hAnsi="Times New Roman" w:cs="Times New Roman"/>
          <w:sz w:val="24"/>
          <w:szCs w:val="24"/>
        </w:rPr>
        <w:softHyphen/>
        <w:t>в</w:t>
      </w:r>
      <w:r w:rsidRPr="00935151">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935151">
        <w:rPr>
          <w:rFonts w:ascii="Times New Roman" w:hAnsi="Times New Roman" w:cs="Times New Roman"/>
          <w:sz w:val="24"/>
          <w:szCs w:val="24"/>
        </w:rPr>
        <w:softHyphen/>
        <w:t xml:space="preserve">ров. Она </w:t>
      </w:r>
      <w:r w:rsidRPr="00935151">
        <w:rPr>
          <w:rFonts w:ascii="Times New Roman" w:hAnsi="Times New Roman" w:cs="Times New Roman"/>
          <w:sz w:val="24"/>
          <w:szCs w:val="24"/>
        </w:rPr>
        <w:lastRenderedPageBreak/>
        <w:t>проводится на основе результатов итоговой оценки достижения пла</w:t>
      </w:r>
      <w:r w:rsidRPr="00935151">
        <w:rPr>
          <w:rFonts w:ascii="Times New Roman" w:hAnsi="Times New Roman" w:cs="Times New Roman"/>
          <w:sz w:val="24"/>
          <w:szCs w:val="24"/>
        </w:rPr>
        <w:softHyphen/>
        <w:t>нируемых результатов освоения АООП с учётом:</w:t>
      </w:r>
    </w:p>
    <w:p w:rsidR="005B5BE4" w:rsidRPr="00935151" w:rsidRDefault="005B5BE4">
      <w:pPr>
        <w:pStyle w:val="aff"/>
        <w:spacing w:line="360" w:lineRule="auto"/>
        <w:ind w:firstLine="454"/>
        <w:rPr>
          <w:rFonts w:ascii="Times New Roman" w:hAnsi="Times New Roman" w:cs="Times New Roman"/>
          <w:sz w:val="24"/>
          <w:szCs w:val="24"/>
        </w:rPr>
      </w:pPr>
      <w:r w:rsidRPr="00935151">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5B5BE4" w:rsidRPr="00935151" w:rsidRDefault="005B5BE4">
      <w:pPr>
        <w:pStyle w:val="aff"/>
        <w:spacing w:line="360" w:lineRule="auto"/>
        <w:ind w:firstLine="454"/>
        <w:rPr>
          <w:rFonts w:ascii="Times New Roman" w:hAnsi="Times New Roman" w:cs="Times New Roman"/>
          <w:sz w:val="24"/>
          <w:szCs w:val="24"/>
        </w:rPr>
      </w:pPr>
      <w:r w:rsidRPr="00935151">
        <w:rPr>
          <w:rFonts w:ascii="Times New Roman" w:hAnsi="Times New Roman" w:cs="Times New Roman"/>
          <w:sz w:val="24"/>
          <w:szCs w:val="24"/>
        </w:rPr>
        <w:t>условий реализации АООП ОО;</w:t>
      </w:r>
    </w:p>
    <w:p w:rsidR="005B5BE4" w:rsidRPr="00935151" w:rsidRDefault="005B5BE4">
      <w:pPr>
        <w:pStyle w:val="aff"/>
        <w:spacing w:line="360" w:lineRule="auto"/>
        <w:ind w:firstLine="454"/>
        <w:rPr>
          <w:rFonts w:ascii="Times New Roman" w:hAnsi="Times New Roman" w:cs="Times New Roman"/>
          <w:sz w:val="24"/>
          <w:szCs w:val="24"/>
        </w:rPr>
      </w:pPr>
      <w:r w:rsidRPr="00935151">
        <w:rPr>
          <w:rFonts w:ascii="Times New Roman" w:hAnsi="Times New Roman" w:cs="Times New Roman"/>
          <w:sz w:val="24"/>
          <w:szCs w:val="24"/>
        </w:rPr>
        <w:t>особенностей контингента обучающихся.</w:t>
      </w:r>
    </w:p>
    <w:p w:rsidR="005B5BE4" w:rsidRPr="00935151" w:rsidRDefault="005B5BE4">
      <w:pPr>
        <w:pStyle w:val="afe"/>
        <w:spacing w:line="360" w:lineRule="auto"/>
        <w:ind w:firstLine="454"/>
        <w:rPr>
          <w:rFonts w:ascii="Times New Roman" w:hAnsi="Times New Roman" w:cs="Times New Roman"/>
          <w:b/>
          <w:sz w:val="24"/>
          <w:szCs w:val="24"/>
        </w:rPr>
      </w:pPr>
      <w:r w:rsidRPr="00935151">
        <w:rPr>
          <w:rFonts w:ascii="Times New Roman" w:hAnsi="Times New Roman" w:cs="Times New Roman"/>
          <w:sz w:val="24"/>
          <w:szCs w:val="24"/>
        </w:rPr>
        <w:t>Предметом оценки в ходе данных процедур является также</w:t>
      </w:r>
      <w:r w:rsidRPr="00935151">
        <w:rPr>
          <w:rFonts w:ascii="Times New Roman" w:hAnsi="Times New Roman" w:cs="Times New Roman"/>
          <w:i/>
          <w:iCs/>
          <w:sz w:val="24"/>
          <w:szCs w:val="24"/>
        </w:rPr>
        <w:t xml:space="preserve"> текущая оценочная деятельность</w:t>
      </w:r>
      <w:r w:rsidRPr="00935151">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935151">
        <w:rPr>
          <w:rFonts w:ascii="Times New Roman" w:hAnsi="Times New Roman" w:cs="Times New Roman"/>
          <w:color w:val="auto"/>
          <w:sz w:val="24"/>
          <w:szCs w:val="24"/>
        </w:rPr>
        <w:t xml:space="preserve">(интеллектуальными нарушениями) </w:t>
      </w:r>
      <w:r w:rsidRPr="00935151">
        <w:rPr>
          <w:rFonts w:ascii="Times New Roman" w:hAnsi="Times New Roman" w:cs="Times New Roman"/>
          <w:sz w:val="24"/>
          <w:szCs w:val="24"/>
        </w:rPr>
        <w:t>данной образовательной организации.</w:t>
      </w:r>
    </w:p>
    <w:p w:rsidR="00935151" w:rsidRDefault="00935151" w:rsidP="00DE3CC2">
      <w:pPr>
        <w:spacing w:after="0" w:line="360" w:lineRule="auto"/>
        <w:rPr>
          <w:rFonts w:ascii="Times New Roman" w:hAnsi="Times New Roman" w:cs="Times New Roman"/>
          <w:b/>
          <w:sz w:val="28"/>
          <w:szCs w:val="28"/>
        </w:rPr>
      </w:pPr>
    </w:p>
    <w:p w:rsidR="005B5BE4" w:rsidRPr="00935151" w:rsidRDefault="005B5BE4">
      <w:pPr>
        <w:spacing w:after="0" w:line="360" w:lineRule="auto"/>
        <w:ind w:firstLine="709"/>
        <w:jc w:val="center"/>
        <w:rPr>
          <w:rFonts w:ascii="Times New Roman" w:hAnsi="Times New Roman" w:cs="Times New Roman"/>
          <w:b/>
          <w:sz w:val="24"/>
          <w:szCs w:val="24"/>
        </w:rPr>
      </w:pPr>
      <w:r w:rsidRPr="00935151">
        <w:rPr>
          <w:rFonts w:ascii="Times New Roman" w:hAnsi="Times New Roman" w:cs="Times New Roman"/>
          <w:b/>
          <w:sz w:val="24"/>
          <w:szCs w:val="24"/>
        </w:rPr>
        <w:t>2.2. Содержательный раздел</w:t>
      </w:r>
    </w:p>
    <w:p w:rsidR="005B5BE4" w:rsidRPr="00935151" w:rsidRDefault="005B5BE4">
      <w:pPr>
        <w:spacing w:after="0" w:line="360" w:lineRule="auto"/>
        <w:ind w:firstLine="709"/>
        <w:jc w:val="center"/>
        <w:rPr>
          <w:rFonts w:ascii="Times New Roman" w:hAnsi="Times New Roman" w:cs="Times New Roman"/>
          <w:b/>
          <w:color w:val="auto"/>
          <w:sz w:val="24"/>
          <w:szCs w:val="24"/>
        </w:rPr>
      </w:pPr>
      <w:r w:rsidRPr="00935151">
        <w:rPr>
          <w:rFonts w:ascii="Times New Roman" w:hAnsi="Times New Roman" w:cs="Times New Roman"/>
          <w:b/>
          <w:sz w:val="24"/>
          <w:szCs w:val="24"/>
        </w:rPr>
        <w:t>2.2.1. Программа формирования базовых учебных действий</w:t>
      </w:r>
    </w:p>
    <w:p w:rsidR="005B5BE4" w:rsidRPr="00935151" w:rsidRDefault="005B5BE4">
      <w:pPr>
        <w:tabs>
          <w:tab w:val="left" w:pos="851"/>
        </w:tabs>
        <w:spacing w:before="120" w:after="0" w:line="360" w:lineRule="auto"/>
        <w:ind w:firstLine="851"/>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935151">
        <w:rPr>
          <w:rFonts w:ascii="Times New Roman" w:hAnsi="Times New Roman" w:cs="Times New Roman"/>
          <w:color w:val="auto"/>
          <w:sz w:val="24"/>
          <w:szCs w:val="24"/>
        </w:rPr>
        <w:softHyphen/>
        <w:t>ализуется в процессе всего школьного обучения и ко</w:t>
      </w:r>
      <w:r w:rsidRPr="00935151">
        <w:rPr>
          <w:rFonts w:ascii="Times New Roman" w:hAnsi="Times New Roman" w:cs="Times New Roman"/>
          <w:color w:val="auto"/>
          <w:sz w:val="24"/>
          <w:szCs w:val="24"/>
        </w:rPr>
        <w:softHyphen/>
        <w:t>н</w:t>
      </w:r>
      <w:r w:rsidRPr="00935151">
        <w:rPr>
          <w:rFonts w:ascii="Times New Roman" w:hAnsi="Times New Roman" w:cs="Times New Roman"/>
          <w:color w:val="auto"/>
          <w:sz w:val="24"/>
          <w:szCs w:val="24"/>
        </w:rPr>
        <w:softHyphen/>
        <w:t>кре</w:t>
      </w:r>
      <w:r w:rsidRPr="00935151">
        <w:rPr>
          <w:rFonts w:ascii="Times New Roman" w:hAnsi="Times New Roman" w:cs="Times New Roman"/>
          <w:color w:val="auto"/>
          <w:sz w:val="24"/>
          <w:szCs w:val="24"/>
        </w:rPr>
        <w:softHyphen/>
        <w:t>ти</w:t>
      </w:r>
      <w:r w:rsidRPr="00935151">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935151" w:rsidRDefault="005B5BE4">
      <w:pPr>
        <w:tabs>
          <w:tab w:val="left" w:pos="851"/>
        </w:tabs>
        <w:spacing w:after="0" w:line="360" w:lineRule="auto"/>
        <w:ind w:firstLine="851"/>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Программа строится на основе </w:t>
      </w:r>
      <w:proofErr w:type="spellStart"/>
      <w:r w:rsidRPr="00935151">
        <w:rPr>
          <w:rFonts w:ascii="Times New Roman" w:hAnsi="Times New Roman" w:cs="Times New Roman"/>
          <w:color w:val="auto"/>
          <w:sz w:val="24"/>
          <w:szCs w:val="24"/>
        </w:rPr>
        <w:t>деятельностного</w:t>
      </w:r>
      <w:proofErr w:type="spellEnd"/>
      <w:r w:rsidRPr="00935151">
        <w:rPr>
          <w:rFonts w:ascii="Times New Roman" w:hAnsi="Times New Roman" w:cs="Times New Roman"/>
          <w:color w:val="auto"/>
          <w:sz w:val="24"/>
          <w:szCs w:val="24"/>
        </w:rPr>
        <w:t xml:space="preserve"> подхода к обучению и позволяет реализовывать коррекционно-развивающий потенциал образо</w:t>
      </w:r>
      <w:r w:rsidRPr="00935151">
        <w:rPr>
          <w:rFonts w:ascii="Times New Roman" w:hAnsi="Times New Roman" w:cs="Times New Roman"/>
          <w:color w:val="auto"/>
          <w:sz w:val="24"/>
          <w:szCs w:val="24"/>
        </w:rPr>
        <w:softHyphen/>
        <w:t>вания школьников с умственной отсталостью (интеллектуальными нарушениями).</w:t>
      </w:r>
    </w:p>
    <w:p w:rsidR="005B5BE4" w:rsidRPr="00935151" w:rsidRDefault="00D830C7">
      <w:pPr>
        <w:tabs>
          <w:tab w:val="left" w:pos="851"/>
        </w:tabs>
        <w:spacing w:after="0" w:line="360" w:lineRule="auto"/>
        <w:ind w:firstLine="851"/>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Базовые учебные действия ―</w:t>
      </w:r>
      <w:r w:rsidR="005B5BE4" w:rsidRPr="00935151">
        <w:rPr>
          <w:rFonts w:ascii="Times New Roman" w:hAnsi="Times New Roman" w:cs="Times New Roman"/>
          <w:color w:val="auto"/>
          <w:sz w:val="24"/>
          <w:szCs w:val="24"/>
        </w:rPr>
        <w:t xml:space="preserve"> это элементарные и необходимые единицы уче</w:t>
      </w:r>
      <w:r w:rsidRPr="00935151">
        <w:rPr>
          <w:rFonts w:ascii="Times New Roman" w:hAnsi="Times New Roman" w:cs="Times New Roman"/>
          <w:color w:val="auto"/>
          <w:sz w:val="24"/>
          <w:szCs w:val="24"/>
        </w:rPr>
        <w:t>бной деятельности, формирование</w:t>
      </w:r>
      <w:r w:rsidR="005B5BE4" w:rsidRPr="00935151">
        <w:rPr>
          <w:rFonts w:ascii="Times New Roman" w:hAnsi="Times New Roman" w:cs="Times New Roman"/>
          <w:color w:val="auto"/>
          <w:sz w:val="24"/>
          <w:szCs w:val="24"/>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sidRPr="00935151">
        <w:rPr>
          <w:rFonts w:ascii="Times New Roman" w:hAnsi="Times New Roman" w:cs="Times New Roman"/>
          <w:color w:val="auto"/>
          <w:sz w:val="24"/>
          <w:szCs w:val="24"/>
        </w:rPr>
        <w:t xml:space="preserve">учебных и </w:t>
      </w:r>
      <w:proofErr w:type="spellStart"/>
      <w:r w:rsidRPr="00935151">
        <w:rPr>
          <w:rFonts w:ascii="Times New Roman" w:hAnsi="Times New Roman" w:cs="Times New Roman"/>
          <w:color w:val="auto"/>
          <w:sz w:val="24"/>
          <w:szCs w:val="24"/>
        </w:rPr>
        <w:t>внеучебных</w:t>
      </w:r>
      <w:proofErr w:type="spellEnd"/>
      <w:r w:rsidRPr="00935151">
        <w:rPr>
          <w:rFonts w:ascii="Times New Roman" w:hAnsi="Times New Roman" w:cs="Times New Roman"/>
          <w:color w:val="auto"/>
          <w:sz w:val="24"/>
          <w:szCs w:val="24"/>
        </w:rPr>
        <w:t xml:space="preserve"> </w:t>
      </w:r>
      <w:r w:rsidR="005B5BE4" w:rsidRPr="00935151">
        <w:rPr>
          <w:rFonts w:ascii="Times New Roman" w:hAnsi="Times New Roman" w:cs="Times New Roman"/>
          <w:color w:val="auto"/>
          <w:sz w:val="24"/>
          <w:szCs w:val="24"/>
        </w:rPr>
        <w:t>условиях. БУД формируются и реализуются только в совместной деятельности педагога и обучающегося.</w:t>
      </w:r>
    </w:p>
    <w:p w:rsidR="005B5BE4" w:rsidRPr="00935151" w:rsidRDefault="00D830C7">
      <w:pPr>
        <w:tabs>
          <w:tab w:val="left" w:pos="851"/>
        </w:tabs>
        <w:snapToGrid w:val="0"/>
        <w:spacing w:after="0" w:line="360" w:lineRule="auto"/>
        <w:ind w:firstLine="851"/>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БУД</w:t>
      </w:r>
      <w:r w:rsidR="005B5BE4" w:rsidRPr="00935151">
        <w:rPr>
          <w:rFonts w:ascii="Times New Roman" w:hAnsi="Times New Roman" w:cs="Times New Roman"/>
          <w:color w:val="auto"/>
          <w:sz w:val="24"/>
          <w:szCs w:val="24"/>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935151" w:rsidRDefault="005B5BE4">
      <w:pPr>
        <w:tabs>
          <w:tab w:val="left" w:pos="851"/>
        </w:tabs>
        <w:spacing w:after="0" w:line="360" w:lineRule="auto"/>
        <w:ind w:firstLine="851"/>
        <w:jc w:val="both"/>
        <w:rPr>
          <w:rFonts w:ascii="Times New Roman" w:hAnsi="Times New Roman" w:cs="Times New Roman"/>
          <w:b/>
          <w:color w:val="auto"/>
          <w:sz w:val="24"/>
          <w:szCs w:val="24"/>
        </w:rPr>
      </w:pPr>
      <w:r w:rsidRPr="00935151">
        <w:rPr>
          <w:rFonts w:ascii="Times New Roman" w:hAnsi="Times New Roman" w:cs="Times New Roman"/>
          <w:color w:val="auto"/>
          <w:sz w:val="24"/>
          <w:szCs w:val="24"/>
        </w:rPr>
        <w:t>Основная</w:t>
      </w:r>
      <w:r w:rsidRPr="00935151">
        <w:rPr>
          <w:rFonts w:ascii="Times New Roman" w:hAnsi="Times New Roman" w:cs="Times New Roman"/>
          <w:b/>
          <w:color w:val="auto"/>
          <w:sz w:val="24"/>
          <w:szCs w:val="24"/>
        </w:rPr>
        <w:t xml:space="preserve"> цель</w:t>
      </w:r>
      <w:r w:rsidRPr="00935151">
        <w:rPr>
          <w:rFonts w:ascii="Times New Roman" w:hAnsi="Times New Roman" w:cs="Times New Roman"/>
          <w:color w:val="auto"/>
          <w:sz w:val="24"/>
          <w:szCs w:val="24"/>
        </w:rPr>
        <w:t xml:space="preserve"> реализации программы формирования БУД состоит в  фор</w:t>
      </w:r>
      <w:r w:rsidRPr="00935151">
        <w:rPr>
          <w:rFonts w:ascii="Times New Roman" w:hAnsi="Times New Roman" w:cs="Times New Roman"/>
          <w:color w:val="auto"/>
          <w:sz w:val="24"/>
          <w:szCs w:val="24"/>
        </w:rPr>
        <w:softHyphen/>
        <w:t>ми</w:t>
      </w:r>
      <w:r w:rsidRPr="00935151">
        <w:rPr>
          <w:rFonts w:ascii="Times New Roman" w:hAnsi="Times New Roman" w:cs="Times New Roman"/>
          <w:color w:val="auto"/>
          <w:sz w:val="24"/>
          <w:szCs w:val="24"/>
        </w:rPr>
        <w:softHyphen/>
        <w:t>ро</w:t>
      </w:r>
      <w:r w:rsidRPr="00935151">
        <w:rPr>
          <w:rFonts w:ascii="Times New Roman" w:hAnsi="Times New Roman" w:cs="Times New Roman"/>
          <w:color w:val="auto"/>
          <w:sz w:val="24"/>
          <w:szCs w:val="24"/>
        </w:rPr>
        <w:softHyphen/>
        <w:t>ва</w:t>
      </w:r>
      <w:r w:rsidRPr="00935151">
        <w:rPr>
          <w:rFonts w:ascii="Times New Roman" w:hAnsi="Times New Roman" w:cs="Times New Roman"/>
          <w:color w:val="auto"/>
          <w:sz w:val="24"/>
          <w:szCs w:val="24"/>
        </w:rPr>
        <w:softHyphen/>
        <w:t>нии основ учебной де</w:t>
      </w:r>
      <w:r w:rsidRPr="00935151">
        <w:rPr>
          <w:rFonts w:ascii="Times New Roman" w:hAnsi="Times New Roman" w:cs="Times New Roman"/>
          <w:color w:val="auto"/>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935151">
        <w:rPr>
          <w:rFonts w:ascii="Times New Roman" w:hAnsi="Times New Roman" w:cs="Times New Roman"/>
          <w:color w:val="auto"/>
          <w:sz w:val="24"/>
          <w:szCs w:val="24"/>
        </w:rPr>
        <w:softHyphen/>
        <w:t>мо</w:t>
      </w:r>
      <w:r w:rsidRPr="00935151">
        <w:rPr>
          <w:rFonts w:ascii="Times New Roman" w:hAnsi="Times New Roman" w:cs="Times New Roman"/>
          <w:color w:val="auto"/>
          <w:sz w:val="24"/>
          <w:szCs w:val="24"/>
        </w:rPr>
        <w:softHyphen/>
        <w:t xml:space="preserve">стоятельной жизни в обществе и овладение доступными видами профильного труда. </w:t>
      </w:r>
    </w:p>
    <w:p w:rsidR="005B5BE4" w:rsidRPr="00935151" w:rsidRDefault="005B5BE4">
      <w:pPr>
        <w:tabs>
          <w:tab w:val="left" w:pos="851"/>
        </w:tabs>
        <w:spacing w:after="0" w:line="360" w:lineRule="auto"/>
        <w:ind w:firstLine="851"/>
        <w:jc w:val="both"/>
        <w:rPr>
          <w:rFonts w:ascii="Times New Roman" w:hAnsi="Times New Roman" w:cs="Times New Roman"/>
          <w:sz w:val="24"/>
          <w:szCs w:val="24"/>
        </w:rPr>
      </w:pPr>
      <w:r w:rsidRPr="00935151">
        <w:rPr>
          <w:rFonts w:ascii="Times New Roman" w:hAnsi="Times New Roman" w:cs="Times New Roman"/>
          <w:b/>
          <w:color w:val="auto"/>
          <w:sz w:val="24"/>
          <w:szCs w:val="24"/>
        </w:rPr>
        <w:lastRenderedPageBreak/>
        <w:t>Задачами</w:t>
      </w:r>
      <w:r w:rsidRPr="00935151">
        <w:rPr>
          <w:rFonts w:ascii="Times New Roman" w:hAnsi="Times New Roman" w:cs="Times New Roman"/>
          <w:color w:val="auto"/>
          <w:sz w:val="24"/>
          <w:szCs w:val="24"/>
        </w:rPr>
        <w:t xml:space="preserve"> реализации программы являются:</w:t>
      </w:r>
    </w:p>
    <w:p w:rsidR="005B5BE4" w:rsidRPr="00935151" w:rsidRDefault="005B5BE4">
      <w:pPr>
        <w:pStyle w:val="aff1"/>
        <w:tabs>
          <w:tab w:val="left" w:pos="851"/>
        </w:tabs>
        <w:spacing w:after="0" w:line="360" w:lineRule="auto"/>
        <w:ind w:left="0" w:firstLine="709"/>
        <w:jc w:val="both"/>
        <w:rPr>
          <w:rFonts w:ascii="Times New Roman" w:hAnsi="Times New Roman"/>
          <w:sz w:val="24"/>
          <w:szCs w:val="24"/>
        </w:rPr>
      </w:pPr>
      <w:r w:rsidRPr="00935151">
        <w:rPr>
          <w:rFonts w:ascii="Times New Roman" w:hAnsi="Times New Roman"/>
          <w:sz w:val="24"/>
          <w:szCs w:val="24"/>
        </w:rPr>
        <w:t>― формирование мотивационного компонента учебной деятельности;</w:t>
      </w:r>
    </w:p>
    <w:p w:rsidR="005B5BE4" w:rsidRPr="00935151" w:rsidRDefault="005B5BE4">
      <w:pPr>
        <w:pStyle w:val="aff1"/>
        <w:tabs>
          <w:tab w:val="left" w:pos="851"/>
        </w:tabs>
        <w:spacing w:after="0" w:line="360" w:lineRule="auto"/>
        <w:ind w:left="0" w:firstLine="709"/>
        <w:jc w:val="both"/>
        <w:rPr>
          <w:rFonts w:ascii="Times New Roman" w:hAnsi="Times New Roman"/>
          <w:sz w:val="24"/>
          <w:szCs w:val="24"/>
        </w:rPr>
      </w:pPr>
      <w:r w:rsidRPr="00935151">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5B5BE4" w:rsidRPr="00935151" w:rsidRDefault="005B5BE4">
      <w:pPr>
        <w:pStyle w:val="aff1"/>
        <w:tabs>
          <w:tab w:val="left" w:pos="851"/>
        </w:tabs>
        <w:spacing w:after="0" w:line="360" w:lineRule="auto"/>
        <w:ind w:left="0" w:firstLine="709"/>
        <w:jc w:val="both"/>
        <w:rPr>
          <w:rFonts w:ascii="Times New Roman" w:hAnsi="Times New Roman"/>
          <w:sz w:val="24"/>
          <w:szCs w:val="24"/>
        </w:rPr>
      </w:pPr>
      <w:r w:rsidRPr="00935151">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Для реализации поставленной цели и соответствующих ей задач необходимо:</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•определить функции и состав базовых учебных действий, учитывая пси</w:t>
      </w:r>
      <w:r w:rsidRPr="00935151">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DE3CC2" w:rsidRDefault="005B5BE4" w:rsidP="00EE0F01">
      <w:pPr>
        <w:tabs>
          <w:tab w:val="left" w:pos="4500"/>
          <w:tab w:val="left" w:pos="9180"/>
          <w:tab w:val="left" w:pos="9360"/>
        </w:tabs>
        <w:spacing w:before="120" w:after="0" w:line="360" w:lineRule="auto"/>
        <w:ind w:firstLine="709"/>
        <w:jc w:val="both"/>
        <w:rPr>
          <w:rFonts w:ascii="Times New Roman" w:hAnsi="Times New Roman" w:cs="Times New Roman"/>
          <w:b/>
          <w:color w:val="auto"/>
          <w:sz w:val="24"/>
          <w:szCs w:val="24"/>
        </w:rPr>
      </w:pPr>
      <w:r w:rsidRPr="00935151">
        <w:rPr>
          <w:rFonts w:ascii="Times New Roman" w:hAnsi="Times New Roman" w:cs="Times New Roman"/>
          <w:color w:val="auto"/>
          <w:sz w:val="24"/>
          <w:szCs w:val="24"/>
        </w:rPr>
        <w:t xml:space="preserve">Согласно требованиям Стандарта уровень </w:t>
      </w:r>
      <w:proofErr w:type="spellStart"/>
      <w:r w:rsidRPr="00935151">
        <w:rPr>
          <w:rFonts w:ascii="Times New Roman" w:hAnsi="Times New Roman" w:cs="Times New Roman"/>
          <w:color w:val="auto"/>
          <w:sz w:val="24"/>
          <w:szCs w:val="24"/>
        </w:rPr>
        <w:t>сформированности</w:t>
      </w:r>
      <w:proofErr w:type="spellEnd"/>
      <w:r w:rsidRPr="00935151">
        <w:rPr>
          <w:rFonts w:ascii="Times New Roman" w:hAnsi="Times New Roman" w:cs="Times New Roman"/>
          <w:color w:val="auto"/>
          <w:sz w:val="24"/>
          <w:szCs w:val="24"/>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5B5BE4" w:rsidRPr="00935151" w:rsidRDefault="005B5BE4">
      <w:pPr>
        <w:spacing w:after="0" w:line="360" w:lineRule="auto"/>
        <w:jc w:val="center"/>
        <w:rPr>
          <w:rFonts w:ascii="Times New Roman" w:hAnsi="Times New Roman" w:cs="Times New Roman"/>
          <w:b/>
          <w:color w:val="auto"/>
          <w:sz w:val="24"/>
          <w:szCs w:val="24"/>
        </w:rPr>
      </w:pPr>
      <w:r w:rsidRPr="00935151">
        <w:rPr>
          <w:rFonts w:ascii="Times New Roman" w:hAnsi="Times New Roman" w:cs="Times New Roman"/>
          <w:b/>
          <w:color w:val="auto"/>
          <w:sz w:val="24"/>
          <w:szCs w:val="24"/>
        </w:rPr>
        <w:t>Функции, состав и характеристика базовых учебных действий</w:t>
      </w:r>
    </w:p>
    <w:p w:rsidR="005B5BE4" w:rsidRPr="00935151" w:rsidRDefault="005B5BE4">
      <w:pPr>
        <w:spacing w:after="0" w:line="360" w:lineRule="auto"/>
        <w:jc w:val="center"/>
        <w:rPr>
          <w:rFonts w:ascii="Times New Roman" w:hAnsi="Times New Roman" w:cs="Times New Roman"/>
          <w:b/>
          <w:color w:val="auto"/>
          <w:sz w:val="24"/>
          <w:szCs w:val="24"/>
        </w:rPr>
      </w:pPr>
      <w:r w:rsidRPr="00935151">
        <w:rPr>
          <w:rFonts w:ascii="Times New Roman" w:hAnsi="Times New Roman" w:cs="Times New Roman"/>
          <w:b/>
          <w:color w:val="auto"/>
          <w:sz w:val="24"/>
          <w:szCs w:val="24"/>
        </w:rPr>
        <w:t>обучающихся с умственной отсталостью</w:t>
      </w:r>
    </w:p>
    <w:p w:rsidR="005B5BE4" w:rsidRPr="00935151" w:rsidRDefault="005B5BE4">
      <w:pPr>
        <w:spacing w:after="0" w:line="360" w:lineRule="auto"/>
        <w:jc w:val="center"/>
        <w:rPr>
          <w:rFonts w:ascii="Times New Roman" w:hAnsi="Times New Roman" w:cs="Times New Roman"/>
          <w:color w:val="auto"/>
          <w:sz w:val="24"/>
          <w:szCs w:val="24"/>
        </w:rPr>
      </w:pPr>
      <w:r w:rsidRPr="00935151">
        <w:rPr>
          <w:rFonts w:ascii="Times New Roman" w:hAnsi="Times New Roman" w:cs="Times New Roman"/>
          <w:b/>
          <w:color w:val="auto"/>
          <w:sz w:val="24"/>
          <w:szCs w:val="24"/>
        </w:rPr>
        <w:t xml:space="preserve"> (интеллектуальными нарушениями)</w:t>
      </w:r>
    </w:p>
    <w:p w:rsidR="005B5BE4" w:rsidRPr="00935151" w:rsidRDefault="005B5BE4">
      <w:pPr>
        <w:pStyle w:val="24"/>
        <w:spacing w:before="120" w:after="0" w:line="360" w:lineRule="auto"/>
        <w:ind w:left="0" w:firstLine="709"/>
        <w:jc w:val="both"/>
        <w:rPr>
          <w:rFonts w:ascii="Times New Roman" w:hAnsi="Times New Roman"/>
          <w:color w:val="auto"/>
          <w:sz w:val="24"/>
          <w:szCs w:val="24"/>
        </w:rPr>
      </w:pPr>
      <w:r w:rsidRPr="00935151">
        <w:rPr>
          <w:rFonts w:ascii="Times New Roman" w:hAnsi="Times New Roman"/>
          <w:color w:val="auto"/>
          <w:sz w:val="24"/>
          <w:szCs w:val="24"/>
        </w:rPr>
        <w:t>Современные подходы к повышению эффективности обучения предпола</w:t>
      </w:r>
      <w:r w:rsidRPr="00935151">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935151">
        <w:rPr>
          <w:rFonts w:ascii="Times New Roman" w:hAnsi="Times New Roman"/>
          <w:color w:val="auto"/>
          <w:sz w:val="24"/>
          <w:szCs w:val="24"/>
        </w:rPr>
        <w:softHyphen/>
        <w:t>мание уделяется развитию и коррекции мо</w:t>
      </w:r>
      <w:r w:rsidRPr="00935151">
        <w:rPr>
          <w:rFonts w:ascii="Times New Roman" w:hAnsi="Times New Roman"/>
          <w:color w:val="auto"/>
          <w:sz w:val="24"/>
          <w:szCs w:val="24"/>
        </w:rPr>
        <w:softHyphen/>
        <w:t>ти</w:t>
      </w:r>
      <w:r w:rsidRPr="00935151">
        <w:rPr>
          <w:rFonts w:ascii="Times New Roman" w:hAnsi="Times New Roman"/>
          <w:color w:val="auto"/>
          <w:sz w:val="24"/>
          <w:szCs w:val="24"/>
        </w:rPr>
        <w:softHyphen/>
        <w:t>ва</w:t>
      </w:r>
      <w:r w:rsidRPr="00935151">
        <w:rPr>
          <w:rFonts w:ascii="Times New Roman" w:hAnsi="Times New Roman"/>
          <w:color w:val="auto"/>
          <w:sz w:val="24"/>
          <w:szCs w:val="24"/>
        </w:rPr>
        <w:softHyphen/>
        <w:t>ци</w:t>
      </w:r>
      <w:r w:rsidRPr="00935151">
        <w:rPr>
          <w:rFonts w:ascii="Times New Roman" w:hAnsi="Times New Roman"/>
          <w:color w:val="auto"/>
          <w:sz w:val="24"/>
          <w:szCs w:val="24"/>
        </w:rPr>
        <w:softHyphen/>
        <w:t>он</w:t>
      </w:r>
      <w:r w:rsidRPr="00935151">
        <w:rPr>
          <w:rFonts w:ascii="Times New Roman" w:hAnsi="Times New Roman"/>
          <w:color w:val="auto"/>
          <w:sz w:val="24"/>
          <w:szCs w:val="24"/>
        </w:rPr>
        <w:softHyphen/>
        <w:t>но</w:t>
      </w:r>
      <w:r w:rsidRPr="00935151">
        <w:rPr>
          <w:rFonts w:ascii="Times New Roman" w:hAnsi="Times New Roman"/>
          <w:color w:val="auto"/>
          <w:sz w:val="24"/>
          <w:szCs w:val="24"/>
        </w:rPr>
        <w:softHyphen/>
        <w:t>го и операционного компонентов учебной деятельности, т.к. они во многом оп</w:t>
      </w:r>
      <w:r w:rsidRPr="00935151">
        <w:rPr>
          <w:rFonts w:ascii="Times New Roman" w:hAnsi="Times New Roman"/>
          <w:color w:val="auto"/>
          <w:sz w:val="24"/>
          <w:szCs w:val="24"/>
        </w:rPr>
        <w:softHyphen/>
        <w:t xml:space="preserve">ределяют уровень ее </w:t>
      </w:r>
      <w:proofErr w:type="spellStart"/>
      <w:r w:rsidRPr="00935151">
        <w:rPr>
          <w:rFonts w:ascii="Times New Roman" w:hAnsi="Times New Roman"/>
          <w:color w:val="auto"/>
          <w:sz w:val="24"/>
          <w:szCs w:val="24"/>
        </w:rPr>
        <w:t>сформированности</w:t>
      </w:r>
      <w:proofErr w:type="spellEnd"/>
      <w:r w:rsidRPr="00935151">
        <w:rPr>
          <w:rFonts w:ascii="Times New Roman" w:hAnsi="Times New Roman"/>
          <w:color w:val="auto"/>
          <w:sz w:val="24"/>
          <w:szCs w:val="24"/>
        </w:rPr>
        <w:t xml:space="preserve"> и успешность обучения школьника.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5B5BE4" w:rsidRPr="00935151" w:rsidRDefault="005B5BE4">
      <w:pPr>
        <w:spacing w:after="0" w:line="360" w:lineRule="auto"/>
        <w:ind w:firstLine="709"/>
        <w:jc w:val="both"/>
        <w:rPr>
          <w:rFonts w:ascii="Times New Roman" w:hAnsi="Times New Roman" w:cs="Times New Roman"/>
          <w:sz w:val="24"/>
          <w:szCs w:val="24"/>
        </w:rPr>
      </w:pPr>
      <w:r w:rsidRPr="00935151">
        <w:rPr>
          <w:rFonts w:ascii="Times New Roman" w:hAnsi="Times New Roman" w:cs="Times New Roman"/>
          <w:color w:val="auto"/>
          <w:sz w:val="24"/>
          <w:szCs w:val="24"/>
        </w:rPr>
        <w:t>Функции базовых учебных действий:</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обеспечение успешности (эффективности) изучения содержания любой предметной области;</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реализация преемственности обучения на всех ступенях образования;</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935151">
        <w:rPr>
          <w:rFonts w:ascii="Times New Roman" w:hAnsi="Times New Roman"/>
          <w:sz w:val="24"/>
          <w:szCs w:val="24"/>
        </w:rPr>
        <w:softHyphen/>
        <w:t xml:space="preserve">нейшей трудовой деятельности; </w:t>
      </w:r>
    </w:p>
    <w:p w:rsidR="005B5BE4" w:rsidRPr="00935151" w:rsidRDefault="005B5BE4">
      <w:pPr>
        <w:pStyle w:val="aff1"/>
        <w:spacing w:after="0" w:line="360" w:lineRule="auto"/>
        <w:ind w:left="0" w:firstLine="709"/>
        <w:jc w:val="both"/>
        <w:rPr>
          <w:rFonts w:ascii="Times New Roman" w:hAnsi="Times New Roman"/>
          <w:sz w:val="24"/>
          <w:szCs w:val="24"/>
        </w:rPr>
      </w:pPr>
      <w:r w:rsidRPr="00935151">
        <w:rPr>
          <w:rFonts w:ascii="Times New Roman" w:hAnsi="Times New Roman"/>
          <w:sz w:val="24"/>
          <w:szCs w:val="24"/>
        </w:rPr>
        <w:t xml:space="preserve">обеспечение целостности  развития личности обучающегося. </w:t>
      </w:r>
    </w:p>
    <w:p w:rsidR="005B5BE4" w:rsidRPr="00935151" w:rsidRDefault="005B5BE4">
      <w:pPr>
        <w:spacing w:after="0" w:line="360" w:lineRule="auto"/>
        <w:ind w:firstLine="709"/>
        <w:jc w:val="both"/>
        <w:rPr>
          <w:rFonts w:ascii="Times New Roman" w:hAnsi="Times New Roman" w:cs="Times New Roman"/>
          <w:b/>
          <w:color w:val="auto"/>
          <w:sz w:val="24"/>
          <w:szCs w:val="24"/>
        </w:rPr>
      </w:pPr>
      <w:r w:rsidRPr="00935151">
        <w:rPr>
          <w:rFonts w:ascii="Times New Roman" w:hAnsi="Times New Roman" w:cs="Times New Roman"/>
          <w:color w:val="auto"/>
          <w:sz w:val="24"/>
          <w:szCs w:val="24"/>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935151" w:rsidRDefault="005B5BE4">
      <w:pPr>
        <w:pStyle w:val="aff1"/>
        <w:spacing w:after="0" w:line="360" w:lineRule="auto"/>
        <w:ind w:left="0" w:firstLine="709"/>
        <w:jc w:val="center"/>
        <w:rPr>
          <w:rFonts w:ascii="Times New Roman" w:hAnsi="Times New Roman"/>
          <w:sz w:val="24"/>
          <w:szCs w:val="24"/>
          <w:u w:val="single"/>
        </w:rPr>
      </w:pPr>
      <w:r w:rsidRPr="00935151">
        <w:rPr>
          <w:rFonts w:ascii="Times New Roman" w:hAnsi="Times New Roman"/>
          <w:b/>
          <w:sz w:val="24"/>
          <w:szCs w:val="24"/>
          <w:lang w:val="en-US"/>
        </w:rPr>
        <w:t>V</w:t>
      </w:r>
      <w:r w:rsidRPr="00935151">
        <w:rPr>
          <w:rFonts w:ascii="Times New Roman" w:hAnsi="Times New Roman"/>
          <w:b/>
          <w:sz w:val="24"/>
          <w:szCs w:val="24"/>
        </w:rPr>
        <w:t>-</w:t>
      </w:r>
      <w:r w:rsidRPr="00935151">
        <w:rPr>
          <w:rFonts w:ascii="Times New Roman" w:hAnsi="Times New Roman"/>
          <w:b/>
          <w:sz w:val="24"/>
          <w:szCs w:val="24"/>
          <w:lang w:val="en-US"/>
        </w:rPr>
        <w:t>IX</w:t>
      </w:r>
      <w:r w:rsidRPr="00935151">
        <w:rPr>
          <w:rFonts w:ascii="Times New Roman" w:hAnsi="Times New Roman"/>
          <w:sz w:val="24"/>
          <w:szCs w:val="24"/>
        </w:rPr>
        <w:t xml:space="preserve"> </w:t>
      </w:r>
      <w:r w:rsidRPr="00935151">
        <w:rPr>
          <w:rFonts w:ascii="Times New Roman" w:hAnsi="Times New Roman"/>
          <w:b/>
          <w:sz w:val="24"/>
          <w:szCs w:val="24"/>
        </w:rPr>
        <w:t>классы</w:t>
      </w:r>
    </w:p>
    <w:p w:rsidR="005B5BE4" w:rsidRPr="00935151" w:rsidRDefault="005B5BE4">
      <w:pPr>
        <w:pStyle w:val="aff1"/>
        <w:spacing w:after="0" w:line="360" w:lineRule="auto"/>
        <w:ind w:left="1003"/>
        <w:jc w:val="center"/>
        <w:rPr>
          <w:rFonts w:ascii="Times New Roman" w:hAnsi="Times New Roman"/>
          <w:sz w:val="24"/>
          <w:szCs w:val="24"/>
        </w:rPr>
      </w:pPr>
      <w:r w:rsidRPr="00935151">
        <w:rPr>
          <w:rFonts w:ascii="Times New Roman" w:hAnsi="Times New Roman"/>
          <w:sz w:val="24"/>
          <w:szCs w:val="24"/>
          <w:u w:val="single"/>
        </w:rPr>
        <w:t>Личностные учебные действия:</w:t>
      </w:r>
    </w:p>
    <w:p w:rsidR="005B5BE4" w:rsidRPr="00935151" w:rsidRDefault="005B5BE4">
      <w:pPr>
        <w:pStyle w:val="aff1"/>
        <w:spacing w:after="0" w:line="360" w:lineRule="auto"/>
        <w:ind w:left="0" w:firstLine="709"/>
        <w:jc w:val="both"/>
        <w:rPr>
          <w:rFonts w:ascii="Times New Roman" w:hAnsi="Times New Roman"/>
          <w:sz w:val="24"/>
          <w:szCs w:val="24"/>
          <w:u w:val="single"/>
        </w:rPr>
      </w:pPr>
      <w:r w:rsidRPr="00935151">
        <w:rPr>
          <w:rFonts w:ascii="Times New Roman" w:hAnsi="Times New Roman"/>
          <w:sz w:val="24"/>
          <w:szCs w:val="24"/>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935151" w:rsidRDefault="005B5BE4">
      <w:pPr>
        <w:pStyle w:val="aff1"/>
        <w:spacing w:after="0" w:line="360" w:lineRule="auto"/>
        <w:ind w:left="1003"/>
        <w:jc w:val="center"/>
        <w:rPr>
          <w:rFonts w:ascii="Times New Roman" w:hAnsi="Times New Roman"/>
          <w:bCs/>
          <w:sz w:val="24"/>
          <w:szCs w:val="24"/>
        </w:rPr>
      </w:pPr>
      <w:r w:rsidRPr="00935151">
        <w:rPr>
          <w:rFonts w:ascii="Times New Roman" w:hAnsi="Times New Roman"/>
          <w:sz w:val="24"/>
          <w:szCs w:val="24"/>
          <w:u w:val="single"/>
        </w:rPr>
        <w:t>Коммуникативные учебные действия:</w:t>
      </w:r>
    </w:p>
    <w:p w:rsidR="005B5BE4" w:rsidRPr="00935151" w:rsidRDefault="005B5BE4">
      <w:pPr>
        <w:spacing w:after="0" w:line="360" w:lineRule="auto"/>
        <w:ind w:firstLine="709"/>
        <w:jc w:val="both"/>
        <w:rPr>
          <w:rFonts w:ascii="Times New Roman" w:hAnsi="Times New Roman" w:cs="Times New Roman"/>
          <w:sz w:val="24"/>
          <w:szCs w:val="24"/>
          <w:u w:val="single"/>
        </w:rPr>
      </w:pPr>
      <w:r w:rsidRPr="00935151">
        <w:rPr>
          <w:rFonts w:ascii="Times New Roman" w:hAnsi="Times New Roman" w:cs="Times New Roman"/>
          <w:bCs/>
          <w:color w:val="auto"/>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935151" w:rsidRDefault="005B5BE4">
      <w:pPr>
        <w:pStyle w:val="aff1"/>
        <w:spacing w:after="0" w:line="360" w:lineRule="auto"/>
        <w:ind w:left="1003"/>
        <w:jc w:val="center"/>
        <w:rPr>
          <w:rFonts w:ascii="Times New Roman" w:hAnsi="Times New Roman"/>
          <w:bCs/>
          <w:sz w:val="24"/>
          <w:szCs w:val="24"/>
        </w:rPr>
      </w:pPr>
      <w:r w:rsidRPr="00935151">
        <w:rPr>
          <w:rFonts w:ascii="Times New Roman" w:hAnsi="Times New Roman"/>
          <w:sz w:val="24"/>
          <w:szCs w:val="24"/>
          <w:u w:val="single"/>
        </w:rPr>
        <w:t>Регулятивные учебные действия:</w:t>
      </w:r>
    </w:p>
    <w:p w:rsidR="005B5BE4" w:rsidRPr="00935151" w:rsidRDefault="005B5BE4">
      <w:pPr>
        <w:spacing w:after="0" w:line="360" w:lineRule="auto"/>
        <w:ind w:firstLine="709"/>
        <w:jc w:val="both"/>
        <w:rPr>
          <w:rFonts w:ascii="Times New Roman" w:hAnsi="Times New Roman" w:cs="Times New Roman"/>
          <w:sz w:val="24"/>
          <w:szCs w:val="24"/>
          <w:u w:val="single"/>
        </w:rPr>
      </w:pPr>
      <w:r w:rsidRPr="00935151">
        <w:rPr>
          <w:rFonts w:ascii="Times New Roman" w:hAnsi="Times New Roman" w:cs="Times New Roman"/>
          <w:bCs/>
          <w:color w:val="auto"/>
          <w:sz w:val="24"/>
          <w:szCs w:val="24"/>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935151">
        <w:rPr>
          <w:rFonts w:ascii="Times New Roman" w:hAnsi="Times New Roman" w:cs="Times New Roman"/>
          <w:sz w:val="24"/>
          <w:szCs w:val="24"/>
        </w:rPr>
        <w:t xml:space="preserve">готовностью к осуществлению самоконтроля в процессе деятельности; </w:t>
      </w:r>
      <w:r w:rsidRPr="00935151">
        <w:rPr>
          <w:rFonts w:ascii="Times New Roman" w:hAnsi="Times New Roman" w:cs="Times New Roman"/>
          <w:bCs/>
          <w:color w:val="auto"/>
          <w:sz w:val="24"/>
          <w:szCs w:val="24"/>
        </w:rPr>
        <w:t>адекватно реагировать на внешний контроль и оценку, корректировать в соответствии с ней свою деятельность.</w:t>
      </w:r>
    </w:p>
    <w:p w:rsidR="005B5BE4" w:rsidRPr="00935151" w:rsidRDefault="005B5BE4">
      <w:pPr>
        <w:pStyle w:val="aff1"/>
        <w:spacing w:after="0" w:line="360" w:lineRule="auto"/>
        <w:ind w:left="1003"/>
        <w:jc w:val="center"/>
        <w:rPr>
          <w:rFonts w:ascii="Times New Roman" w:hAnsi="Times New Roman"/>
          <w:sz w:val="24"/>
          <w:szCs w:val="24"/>
        </w:rPr>
      </w:pPr>
      <w:r w:rsidRPr="00935151">
        <w:rPr>
          <w:rFonts w:ascii="Times New Roman" w:hAnsi="Times New Roman"/>
          <w:sz w:val="24"/>
          <w:szCs w:val="24"/>
          <w:u w:val="single"/>
        </w:rPr>
        <w:t>Познавательные учебные действия:</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Дифференцированно воспринима</w:t>
      </w:r>
      <w:r w:rsidR="00912D8C" w:rsidRPr="00935151">
        <w:rPr>
          <w:rFonts w:ascii="Times New Roman" w:hAnsi="Times New Roman" w:cs="Times New Roman"/>
          <w:color w:val="auto"/>
          <w:sz w:val="24"/>
          <w:szCs w:val="24"/>
        </w:rPr>
        <w:t>ть окружающий мир, его временно-</w:t>
      </w:r>
      <w:r w:rsidRPr="00935151">
        <w:rPr>
          <w:rFonts w:ascii="Times New Roman" w:hAnsi="Times New Roman" w:cs="Times New Roman"/>
          <w:color w:val="auto"/>
          <w:sz w:val="24"/>
          <w:szCs w:val="24"/>
        </w:rPr>
        <w:t>про</w:t>
      </w:r>
      <w:r w:rsidRPr="00935151">
        <w:rPr>
          <w:rFonts w:ascii="Times New Roman" w:hAnsi="Times New Roman" w:cs="Times New Roman"/>
          <w:color w:val="auto"/>
          <w:sz w:val="24"/>
          <w:szCs w:val="24"/>
        </w:rPr>
        <w:softHyphen/>
        <w:t xml:space="preserve">странственную организацию; </w:t>
      </w:r>
    </w:p>
    <w:p w:rsidR="005B5BE4" w:rsidRPr="00935151" w:rsidRDefault="005B5BE4">
      <w:pPr>
        <w:spacing w:after="0" w:line="360" w:lineRule="auto"/>
        <w:ind w:firstLine="709"/>
        <w:jc w:val="both"/>
        <w:rPr>
          <w:rFonts w:ascii="Times New Roman" w:hAnsi="Times New Roman" w:cs="Times New Roman"/>
          <w:bCs/>
          <w:color w:val="auto"/>
          <w:sz w:val="24"/>
          <w:szCs w:val="24"/>
        </w:rPr>
      </w:pPr>
      <w:r w:rsidRPr="00935151">
        <w:rPr>
          <w:rFonts w:ascii="Times New Roman" w:hAnsi="Times New Roman" w:cs="Times New Roman"/>
          <w:color w:val="auto"/>
          <w:sz w:val="24"/>
          <w:szCs w:val="24"/>
        </w:rPr>
        <w:t xml:space="preserve">использовать усвоенные </w:t>
      </w:r>
      <w:r w:rsidRPr="00935151">
        <w:rPr>
          <w:rFonts w:ascii="Times New Roman" w:hAnsi="Times New Roman" w:cs="Times New Roman"/>
          <w:bCs/>
          <w:color w:val="auto"/>
          <w:sz w:val="24"/>
          <w:szCs w:val="24"/>
        </w:rPr>
        <w:t>логические операции (сравнение, ана</w:t>
      </w:r>
      <w:r w:rsidRPr="00935151">
        <w:rPr>
          <w:rFonts w:ascii="Times New Roman" w:hAnsi="Times New Roman" w:cs="Times New Roman"/>
          <w:bCs/>
          <w:color w:val="auto"/>
          <w:sz w:val="24"/>
          <w:szCs w:val="24"/>
        </w:rPr>
        <w:softHyphen/>
        <w:t>лиз, синтез, обобщение, классификацию, установление аналогий, закономерностей, при</w:t>
      </w:r>
      <w:r w:rsidRPr="00935151">
        <w:rPr>
          <w:rFonts w:ascii="Times New Roman" w:hAnsi="Times New Roman" w:cs="Times New Roman"/>
          <w:bCs/>
          <w:color w:val="auto"/>
          <w:sz w:val="24"/>
          <w:szCs w:val="24"/>
        </w:rPr>
        <w:softHyphen/>
        <w:t>чинно-следственных связей) на наглядном, доступном вербальном материале, ос</w:t>
      </w:r>
      <w:r w:rsidRPr="00935151">
        <w:rPr>
          <w:rFonts w:ascii="Times New Roman" w:hAnsi="Times New Roman" w:cs="Times New Roman"/>
          <w:bCs/>
          <w:color w:val="auto"/>
          <w:sz w:val="24"/>
          <w:szCs w:val="24"/>
        </w:rPr>
        <w:softHyphen/>
        <w:t>но</w:t>
      </w:r>
      <w:r w:rsidRPr="00935151">
        <w:rPr>
          <w:rFonts w:ascii="Times New Roman" w:hAnsi="Times New Roman" w:cs="Times New Roman"/>
          <w:bCs/>
          <w:color w:val="auto"/>
          <w:sz w:val="24"/>
          <w:szCs w:val="24"/>
        </w:rPr>
        <w:softHyphen/>
        <w:t xml:space="preserve">ве практической деятельности в соответствии с индивидуальными возможностями; </w:t>
      </w:r>
    </w:p>
    <w:p w:rsidR="005B5BE4" w:rsidRPr="00935151" w:rsidRDefault="005B5BE4">
      <w:pPr>
        <w:spacing w:after="0" w:line="360" w:lineRule="auto"/>
        <w:ind w:firstLine="709"/>
        <w:jc w:val="both"/>
        <w:rPr>
          <w:rFonts w:ascii="Times New Roman" w:hAnsi="Times New Roman" w:cs="Times New Roman"/>
          <w:b/>
          <w:sz w:val="24"/>
          <w:szCs w:val="24"/>
        </w:rPr>
      </w:pPr>
      <w:r w:rsidRPr="00935151">
        <w:rPr>
          <w:rFonts w:ascii="Times New Roman" w:hAnsi="Times New Roman" w:cs="Times New Roman"/>
          <w:bCs/>
          <w:color w:val="auto"/>
          <w:sz w:val="24"/>
          <w:szCs w:val="24"/>
        </w:rPr>
        <w:lastRenderedPageBreak/>
        <w:t>использовать в жизни и деятельно</w:t>
      </w:r>
      <w:r w:rsidR="00912D8C" w:rsidRPr="00935151">
        <w:rPr>
          <w:rFonts w:ascii="Times New Roman" w:hAnsi="Times New Roman" w:cs="Times New Roman"/>
          <w:bCs/>
          <w:color w:val="auto"/>
          <w:sz w:val="24"/>
          <w:szCs w:val="24"/>
        </w:rPr>
        <w:t xml:space="preserve">сти некоторые </w:t>
      </w:r>
      <w:proofErr w:type="spellStart"/>
      <w:r w:rsidR="00912D8C" w:rsidRPr="00935151">
        <w:rPr>
          <w:rFonts w:ascii="Times New Roman" w:hAnsi="Times New Roman" w:cs="Times New Roman"/>
          <w:bCs/>
          <w:color w:val="auto"/>
          <w:sz w:val="24"/>
          <w:szCs w:val="24"/>
        </w:rPr>
        <w:t>межпредметные</w:t>
      </w:r>
      <w:proofErr w:type="spellEnd"/>
      <w:r w:rsidR="00912D8C" w:rsidRPr="00935151">
        <w:rPr>
          <w:rFonts w:ascii="Times New Roman" w:hAnsi="Times New Roman" w:cs="Times New Roman"/>
          <w:bCs/>
          <w:color w:val="auto"/>
          <w:sz w:val="24"/>
          <w:szCs w:val="24"/>
        </w:rPr>
        <w:t xml:space="preserve"> зна</w:t>
      </w:r>
      <w:r w:rsidRPr="00935151">
        <w:rPr>
          <w:rFonts w:ascii="Times New Roman" w:hAnsi="Times New Roman" w:cs="Times New Roman"/>
          <w:bCs/>
          <w:color w:val="auto"/>
          <w:sz w:val="24"/>
          <w:szCs w:val="24"/>
        </w:rPr>
        <w:t>ния, отражающие несложные, доступные существенные связи и отношения между объектами и про</w:t>
      </w:r>
      <w:r w:rsidRPr="00935151">
        <w:rPr>
          <w:rFonts w:ascii="Times New Roman" w:hAnsi="Times New Roman" w:cs="Times New Roman"/>
          <w:bCs/>
          <w:color w:val="auto"/>
          <w:sz w:val="24"/>
          <w:szCs w:val="24"/>
        </w:rPr>
        <w:softHyphen/>
        <w:t>цессами.</w:t>
      </w:r>
    </w:p>
    <w:p w:rsidR="006E5931" w:rsidRDefault="006E5931" w:rsidP="006E5931">
      <w:pPr>
        <w:pStyle w:val="afd"/>
      </w:pPr>
    </w:p>
    <w:p w:rsidR="005B5BE4" w:rsidRPr="00935151" w:rsidRDefault="005B5BE4">
      <w:pPr>
        <w:spacing w:after="0" w:line="360" w:lineRule="auto"/>
        <w:jc w:val="center"/>
        <w:rPr>
          <w:rFonts w:ascii="Times New Roman" w:hAnsi="Times New Roman" w:cs="Times New Roman"/>
          <w:color w:val="auto"/>
          <w:sz w:val="24"/>
          <w:szCs w:val="24"/>
        </w:rPr>
      </w:pPr>
      <w:r w:rsidRPr="00935151">
        <w:rPr>
          <w:rFonts w:ascii="Times New Roman" w:hAnsi="Times New Roman" w:cs="Times New Roman"/>
          <w:b/>
          <w:color w:val="auto"/>
          <w:sz w:val="24"/>
          <w:szCs w:val="24"/>
        </w:rPr>
        <w:t>Связи базовых учебных действий с содержанием учебных предметов</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rsidRPr="00935151">
        <w:rPr>
          <w:rFonts w:ascii="Times New Roman" w:hAnsi="Times New Roman" w:cs="Times New Roman"/>
          <w:color w:val="auto"/>
          <w:sz w:val="24"/>
          <w:szCs w:val="24"/>
        </w:rPr>
        <w:t>сформированности</w:t>
      </w:r>
      <w:proofErr w:type="spellEnd"/>
      <w:r w:rsidRPr="00935151">
        <w:rPr>
          <w:rFonts w:ascii="Times New Roman" w:hAnsi="Times New Roman" w:cs="Times New Roman"/>
          <w:color w:val="auto"/>
          <w:sz w:val="24"/>
          <w:szCs w:val="24"/>
        </w:rPr>
        <w:t xml:space="preserve"> каждого действия можно использовать, например, следующую систему оценки: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0 баллов ― действие отсутствует, обучающийся не понимает его смысла, не включается в процесс выполнения вместе с учителем;</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4 балла ― способен самостоятельно применять действие, но иногда допускает ошибки, которые исправляет по замечанию учителя;</w:t>
      </w:r>
    </w:p>
    <w:p w:rsidR="005B5BE4" w:rsidRPr="00935151" w:rsidRDefault="005B5BE4">
      <w:pPr>
        <w:spacing w:after="0" w:line="360" w:lineRule="auto"/>
        <w:ind w:firstLine="709"/>
        <w:jc w:val="both"/>
        <w:rPr>
          <w:rFonts w:ascii="Times New Roman" w:hAnsi="Times New Roman" w:cs="Times New Roman"/>
          <w:color w:val="auto"/>
          <w:sz w:val="24"/>
          <w:szCs w:val="24"/>
        </w:rPr>
      </w:pPr>
      <w:r w:rsidRPr="00935151">
        <w:rPr>
          <w:rFonts w:ascii="Times New Roman" w:hAnsi="Times New Roman" w:cs="Times New Roman"/>
          <w:color w:val="auto"/>
          <w:sz w:val="24"/>
          <w:szCs w:val="24"/>
        </w:rPr>
        <w:t xml:space="preserve">5 баллов ― самостоятельно применяет действие в любой ситуации. </w:t>
      </w:r>
    </w:p>
    <w:p w:rsidR="00935151" w:rsidRPr="00DE3CC2" w:rsidRDefault="005B5BE4" w:rsidP="00DE3CC2">
      <w:pPr>
        <w:spacing w:after="0" w:line="360" w:lineRule="auto"/>
        <w:ind w:firstLine="709"/>
        <w:jc w:val="both"/>
        <w:rPr>
          <w:rFonts w:ascii="Times New Roman" w:hAnsi="Times New Roman" w:cs="Times New Roman"/>
          <w:b/>
          <w:color w:val="auto"/>
          <w:sz w:val="24"/>
          <w:szCs w:val="24"/>
        </w:rPr>
      </w:pPr>
      <w:r w:rsidRPr="00935151">
        <w:rPr>
          <w:rFonts w:ascii="Times New Roman" w:hAnsi="Times New Roman" w:cs="Times New Roman"/>
          <w:color w:val="auto"/>
          <w:sz w:val="24"/>
          <w:szCs w:val="24"/>
        </w:rPr>
        <w:t>Балльная система оценки позволя</w:t>
      </w:r>
      <w:r w:rsidR="00912D8C" w:rsidRPr="00935151">
        <w:rPr>
          <w:rFonts w:ascii="Times New Roman" w:hAnsi="Times New Roman" w:cs="Times New Roman"/>
          <w:color w:val="auto"/>
          <w:sz w:val="24"/>
          <w:szCs w:val="24"/>
        </w:rPr>
        <w:t>ет объективно оценить промежу</w:t>
      </w:r>
      <w:r w:rsidRPr="00935151">
        <w:rPr>
          <w:rFonts w:ascii="Times New Roman" w:hAnsi="Times New Roman" w:cs="Times New Roman"/>
          <w:color w:val="auto"/>
          <w:sz w:val="24"/>
          <w:szCs w:val="24"/>
        </w:rPr>
        <w:t xml:space="preserve">точные и итоговые достижения каждого учащегося в овладении конкретными учебными действиями, получить общую картину </w:t>
      </w:r>
      <w:proofErr w:type="spellStart"/>
      <w:r w:rsidRPr="00935151">
        <w:rPr>
          <w:rFonts w:ascii="Times New Roman" w:hAnsi="Times New Roman" w:cs="Times New Roman"/>
          <w:color w:val="auto"/>
          <w:sz w:val="24"/>
          <w:szCs w:val="24"/>
        </w:rPr>
        <w:t>сфор</w:t>
      </w:r>
      <w:r w:rsidRPr="00935151">
        <w:rPr>
          <w:rFonts w:ascii="Times New Roman" w:hAnsi="Times New Roman" w:cs="Times New Roman"/>
          <w:color w:val="auto"/>
          <w:sz w:val="24"/>
          <w:szCs w:val="24"/>
        </w:rPr>
        <w:softHyphen/>
        <w:t>ми</w:t>
      </w:r>
      <w:r w:rsidRPr="00935151">
        <w:rPr>
          <w:rFonts w:ascii="Times New Roman" w:hAnsi="Times New Roman" w:cs="Times New Roman"/>
          <w:color w:val="auto"/>
          <w:sz w:val="24"/>
          <w:szCs w:val="24"/>
        </w:rPr>
        <w:softHyphen/>
        <w:t>ро</w:t>
      </w:r>
      <w:r w:rsidRPr="00935151">
        <w:rPr>
          <w:rFonts w:ascii="Times New Roman" w:hAnsi="Times New Roman" w:cs="Times New Roman"/>
          <w:color w:val="auto"/>
          <w:sz w:val="24"/>
          <w:szCs w:val="24"/>
        </w:rPr>
        <w:softHyphen/>
        <w:t>ван</w:t>
      </w:r>
      <w:r w:rsidRPr="00935151">
        <w:rPr>
          <w:rFonts w:ascii="Times New Roman" w:hAnsi="Times New Roman" w:cs="Times New Roman"/>
          <w:color w:val="auto"/>
          <w:sz w:val="24"/>
          <w:szCs w:val="24"/>
        </w:rPr>
        <w:softHyphen/>
        <w:t>нос</w:t>
      </w:r>
      <w:r w:rsidRPr="00935151">
        <w:rPr>
          <w:rFonts w:ascii="Times New Roman" w:hAnsi="Times New Roman" w:cs="Times New Roman"/>
          <w:color w:val="auto"/>
          <w:sz w:val="24"/>
          <w:szCs w:val="24"/>
        </w:rPr>
        <w:softHyphen/>
        <w:t>ти</w:t>
      </w:r>
      <w:proofErr w:type="spellEnd"/>
      <w:r w:rsidRPr="00935151">
        <w:rPr>
          <w:rFonts w:ascii="Times New Roman" w:hAnsi="Times New Roman" w:cs="Times New Roman"/>
          <w:color w:val="auto"/>
          <w:sz w:val="24"/>
          <w:szCs w:val="24"/>
        </w:rPr>
        <w:t xml:space="preserve"> учебных действий у всех учащихся, и на этой основе осуществить кор</w:t>
      </w:r>
      <w:r w:rsidRPr="00935151">
        <w:rPr>
          <w:rFonts w:ascii="Times New Roman" w:hAnsi="Times New Roman" w:cs="Times New Roman"/>
          <w:color w:val="auto"/>
          <w:sz w:val="24"/>
          <w:szCs w:val="24"/>
        </w:rPr>
        <w:softHyphen/>
        <w:t>ре</w:t>
      </w:r>
      <w:r w:rsidRPr="00935151">
        <w:rPr>
          <w:rFonts w:ascii="Times New Roman" w:hAnsi="Times New Roman" w:cs="Times New Roman"/>
          <w:color w:val="auto"/>
          <w:sz w:val="24"/>
          <w:szCs w:val="24"/>
        </w:rPr>
        <w:softHyphen/>
        <w:t>ктировку процесса их формирования на протяжении всего времени обу</w:t>
      </w:r>
      <w:r w:rsidRPr="00935151">
        <w:rPr>
          <w:rFonts w:ascii="Times New Roman" w:hAnsi="Times New Roman" w:cs="Times New Roman"/>
          <w:color w:val="auto"/>
          <w:sz w:val="24"/>
          <w:szCs w:val="24"/>
        </w:rPr>
        <w:softHyphen/>
        <w:t>че</w:t>
      </w:r>
      <w:r w:rsidRPr="00935151">
        <w:rPr>
          <w:rFonts w:ascii="Times New Roman" w:hAnsi="Times New Roman" w:cs="Times New Roman"/>
          <w:color w:val="auto"/>
          <w:sz w:val="24"/>
          <w:szCs w:val="24"/>
        </w:rPr>
        <w:softHyphen/>
        <w:t xml:space="preserve">ния. В соответствии с требованиями Стандарта </w:t>
      </w:r>
      <w:r w:rsidRPr="00935151">
        <w:rPr>
          <w:rFonts w:ascii="Times New Roman" w:hAnsi="Times New Roman" w:cs="Times New Roman"/>
          <w:color w:val="auto"/>
          <w:sz w:val="24"/>
          <w:szCs w:val="24"/>
        </w:rPr>
        <w:lastRenderedPageBreak/>
        <w:t>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935151" w:rsidRDefault="00935151">
      <w:pPr>
        <w:pStyle w:val="14TexstOSNOVA1012"/>
        <w:spacing w:before="120" w:line="240" w:lineRule="auto"/>
        <w:ind w:firstLine="567"/>
        <w:jc w:val="center"/>
        <w:rPr>
          <w:rFonts w:ascii="Times New Roman" w:hAnsi="Times New Roman" w:cs="Times New Roman"/>
          <w:b/>
          <w:color w:val="auto"/>
          <w:sz w:val="28"/>
          <w:szCs w:val="28"/>
        </w:rPr>
      </w:pPr>
    </w:p>
    <w:p w:rsidR="005B5BE4" w:rsidRPr="00935151" w:rsidRDefault="005B5BE4">
      <w:pPr>
        <w:pStyle w:val="14TexstOSNOVA1012"/>
        <w:spacing w:before="120" w:line="240" w:lineRule="auto"/>
        <w:ind w:firstLine="567"/>
        <w:jc w:val="center"/>
        <w:rPr>
          <w:rFonts w:ascii="Times New Roman" w:hAnsi="Times New Roman" w:cs="Times New Roman"/>
          <w:b/>
          <w:color w:val="auto"/>
          <w:sz w:val="24"/>
          <w:szCs w:val="24"/>
        </w:rPr>
      </w:pPr>
      <w:r w:rsidRPr="00935151">
        <w:rPr>
          <w:rFonts w:ascii="Times New Roman" w:hAnsi="Times New Roman" w:cs="Times New Roman"/>
          <w:b/>
          <w:color w:val="auto"/>
          <w:sz w:val="24"/>
          <w:szCs w:val="24"/>
        </w:rPr>
        <w:t xml:space="preserve">2.2.2. Программы учебных предметов, </w:t>
      </w:r>
    </w:p>
    <w:p w:rsidR="005B5BE4" w:rsidRPr="00935151" w:rsidRDefault="005B5BE4">
      <w:pPr>
        <w:pStyle w:val="14TexstOSNOVA1012"/>
        <w:spacing w:before="120" w:line="240" w:lineRule="auto"/>
        <w:ind w:firstLine="567"/>
        <w:jc w:val="center"/>
        <w:rPr>
          <w:rFonts w:ascii="Times New Roman" w:hAnsi="Times New Roman" w:cs="Times New Roman"/>
          <w:color w:val="auto"/>
          <w:sz w:val="24"/>
          <w:szCs w:val="24"/>
        </w:rPr>
      </w:pPr>
      <w:r w:rsidRPr="00935151">
        <w:rPr>
          <w:rFonts w:ascii="Times New Roman" w:hAnsi="Times New Roman" w:cs="Times New Roman"/>
          <w:b/>
          <w:color w:val="auto"/>
          <w:sz w:val="24"/>
          <w:szCs w:val="24"/>
        </w:rPr>
        <w:t>курсов коррекционно-развивающей области</w:t>
      </w:r>
    </w:p>
    <w:p w:rsidR="005B5BE4" w:rsidRPr="00935151" w:rsidRDefault="005B5BE4" w:rsidP="00935151">
      <w:pPr>
        <w:pStyle w:val="31"/>
        <w:tabs>
          <w:tab w:val="center" w:pos="4904"/>
          <w:tab w:val="left" w:pos="6510"/>
        </w:tabs>
        <w:spacing w:before="120" w:after="0" w:line="240" w:lineRule="auto"/>
        <w:ind w:firstLine="454"/>
        <w:jc w:val="left"/>
        <w:rPr>
          <w:rFonts w:ascii="Times New Roman" w:hAnsi="Times New Roman" w:cs="Times New Roman"/>
          <w:b w:val="0"/>
          <w:sz w:val="24"/>
          <w:szCs w:val="24"/>
        </w:rPr>
      </w:pPr>
      <w:r w:rsidRPr="00935151">
        <w:rPr>
          <w:rFonts w:ascii="Times New Roman" w:hAnsi="Times New Roman" w:cs="Times New Roman"/>
          <w:i w:val="0"/>
          <w:color w:val="auto"/>
          <w:sz w:val="24"/>
          <w:szCs w:val="24"/>
        </w:rPr>
        <w:tab/>
      </w:r>
      <w:r w:rsidRPr="00935151">
        <w:rPr>
          <w:rFonts w:ascii="Times New Roman" w:hAnsi="Times New Roman" w:cs="Times New Roman"/>
          <w:b w:val="0"/>
          <w:color w:val="auto"/>
          <w:sz w:val="24"/>
          <w:szCs w:val="24"/>
          <w:lang w:val="en-US"/>
        </w:rPr>
        <w:t>V</w:t>
      </w:r>
      <w:r w:rsidRPr="00935151">
        <w:rPr>
          <w:rFonts w:ascii="Times New Roman" w:hAnsi="Times New Roman" w:cs="Times New Roman"/>
          <w:b w:val="0"/>
          <w:color w:val="auto"/>
          <w:sz w:val="24"/>
          <w:szCs w:val="24"/>
        </w:rPr>
        <w:t>-</w:t>
      </w:r>
      <w:r w:rsidRPr="00935151">
        <w:rPr>
          <w:rFonts w:ascii="Times New Roman" w:hAnsi="Times New Roman" w:cs="Times New Roman"/>
          <w:b w:val="0"/>
          <w:color w:val="auto"/>
          <w:sz w:val="24"/>
          <w:szCs w:val="24"/>
          <w:lang w:val="en-US"/>
        </w:rPr>
        <w:t>IX</w:t>
      </w:r>
      <w:r w:rsidRPr="00935151">
        <w:rPr>
          <w:rFonts w:ascii="Times New Roman" w:hAnsi="Times New Roman" w:cs="Times New Roman"/>
          <w:color w:val="auto"/>
          <w:sz w:val="24"/>
          <w:szCs w:val="24"/>
        </w:rPr>
        <w:t xml:space="preserve"> </w:t>
      </w:r>
      <w:r w:rsidRPr="00935151">
        <w:rPr>
          <w:rFonts w:ascii="Times New Roman" w:hAnsi="Times New Roman" w:cs="Times New Roman"/>
          <w:b w:val="0"/>
          <w:bCs w:val="0"/>
          <w:color w:val="auto"/>
          <w:sz w:val="24"/>
          <w:szCs w:val="24"/>
        </w:rPr>
        <w:t>классы</w:t>
      </w:r>
    </w:p>
    <w:p w:rsidR="005B5BE4" w:rsidRPr="00935151" w:rsidRDefault="005B5BE4">
      <w:pPr>
        <w:pStyle w:val="aff1"/>
        <w:spacing w:after="0" w:line="360" w:lineRule="auto"/>
        <w:ind w:left="0"/>
        <w:jc w:val="center"/>
        <w:rPr>
          <w:rFonts w:ascii="Times New Roman" w:hAnsi="Times New Roman"/>
          <w:b/>
          <w:sz w:val="24"/>
          <w:szCs w:val="24"/>
        </w:rPr>
      </w:pPr>
      <w:r w:rsidRPr="00935151">
        <w:rPr>
          <w:rFonts w:ascii="Times New Roman" w:hAnsi="Times New Roman"/>
          <w:b/>
          <w:sz w:val="24"/>
          <w:szCs w:val="24"/>
        </w:rPr>
        <w:t>РУССКИЙ ЯЗЫК</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Федеральная рабочая программа по учебному предмету "Русский язык" предметной области "Язык и речевая практика" (V-IX классы) включает пояснительную записку, содержание обучения, планируемые результаты освоения программы по предмету.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b/>
          <w:color w:val="000000" w:themeColor="text1"/>
          <w:kern w:val="0"/>
          <w:sz w:val="24"/>
          <w:szCs w:val="24"/>
          <w:lang w:eastAsia="ru-RU"/>
        </w:rPr>
      </w:pPr>
      <w:r w:rsidRPr="00DE3CC2">
        <w:rPr>
          <w:rFonts w:ascii="Times New Roman" w:eastAsia="Times New Roman" w:hAnsi="Times New Roman" w:cs="Times New Roman"/>
          <w:b/>
          <w:color w:val="000000" w:themeColor="text1"/>
          <w:kern w:val="0"/>
          <w:sz w:val="24"/>
          <w:szCs w:val="24"/>
          <w:lang w:eastAsia="ru-RU"/>
        </w:rPr>
        <w:t>Пояснительная записка.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Достижение поставленной цели обеспечивается решением следующих задач:</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расширение представлений о языке как важнейшем средстве человеческого общения;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ознакомление с некоторыми грамматическими понятиями и формирование на этой основе грамматических знаний и умений;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использование усвоенных грамматико-орфографических знаний и умений для решения практических (коммуникативно-речевых) задач;</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учебного предмета "Русский язык". Грамматика, правописание и развитие речи.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Фонетика.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Морфология.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Правописание приставок. Единообразное написание ряда приставок. Приставка и предлог. Разделительный "ъ".</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Части речи.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Предлог: общее понятие, значение в речи. Раздельное написание предлогов со словами.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Правописание родовых и падежных окончаний имен прилагательных в единственном и множественном числе.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proofErr w:type="spellStart"/>
      <w:r w:rsidRPr="00DE3CC2">
        <w:rPr>
          <w:rFonts w:ascii="Times New Roman" w:eastAsia="Times New Roman" w:hAnsi="Times New Roman" w:cs="Times New Roman"/>
          <w:color w:val="000000" w:themeColor="text1"/>
          <w:kern w:val="0"/>
          <w:sz w:val="24"/>
          <w:szCs w:val="24"/>
          <w:lang w:eastAsia="ru-RU"/>
        </w:rPr>
        <w:t>шь</w:t>
      </w:r>
      <w:proofErr w:type="spellEnd"/>
      <w:r w:rsidRPr="00DE3CC2">
        <w:rPr>
          <w:rFonts w:ascii="Times New Roman" w:eastAsia="Times New Roman" w:hAnsi="Times New Roman" w:cs="Times New Roman"/>
          <w:color w:val="000000" w:themeColor="text1"/>
          <w:kern w:val="0"/>
          <w:sz w:val="24"/>
          <w:szCs w:val="24"/>
          <w:lang w:eastAsia="ru-RU"/>
        </w:rPr>
        <w:t>, -</w:t>
      </w:r>
      <w:proofErr w:type="spellStart"/>
      <w:r w:rsidRPr="00DE3CC2">
        <w:rPr>
          <w:rFonts w:ascii="Times New Roman" w:eastAsia="Times New Roman" w:hAnsi="Times New Roman" w:cs="Times New Roman"/>
          <w:color w:val="000000" w:themeColor="text1"/>
          <w:kern w:val="0"/>
          <w:sz w:val="24"/>
          <w:szCs w:val="24"/>
          <w:lang w:eastAsia="ru-RU"/>
        </w:rPr>
        <w:t>шься</w:t>
      </w:r>
      <w:proofErr w:type="spellEnd"/>
      <w:r w:rsidRPr="00DE3CC2">
        <w:rPr>
          <w:rFonts w:ascii="Times New Roman" w:eastAsia="Times New Roman" w:hAnsi="Times New Roman" w:cs="Times New Roman"/>
          <w:color w:val="000000" w:themeColor="text1"/>
          <w:kern w:val="0"/>
          <w:sz w:val="24"/>
          <w:szCs w:val="24"/>
          <w:lang w:eastAsia="ru-RU"/>
        </w:rPr>
        <w:t>. Глаголы на -</w:t>
      </w:r>
      <w:proofErr w:type="spellStart"/>
      <w:r w:rsidRPr="00DE3CC2">
        <w:rPr>
          <w:rFonts w:ascii="Times New Roman" w:eastAsia="Times New Roman" w:hAnsi="Times New Roman" w:cs="Times New Roman"/>
          <w:color w:val="000000" w:themeColor="text1"/>
          <w:kern w:val="0"/>
          <w:sz w:val="24"/>
          <w:szCs w:val="24"/>
          <w:lang w:eastAsia="ru-RU"/>
        </w:rPr>
        <w:t>ся</w:t>
      </w:r>
      <w:proofErr w:type="spellEnd"/>
      <w:r w:rsidRPr="00DE3CC2">
        <w:rPr>
          <w:rFonts w:ascii="Times New Roman" w:eastAsia="Times New Roman" w:hAnsi="Times New Roman" w:cs="Times New Roman"/>
          <w:color w:val="000000" w:themeColor="text1"/>
          <w:kern w:val="0"/>
          <w:sz w:val="24"/>
          <w:szCs w:val="24"/>
          <w:lang w:eastAsia="ru-RU"/>
        </w:rPr>
        <w:t xml:space="preserve"> (-</w:t>
      </w:r>
      <w:proofErr w:type="spellStart"/>
      <w:r w:rsidRPr="00DE3CC2">
        <w:rPr>
          <w:rFonts w:ascii="Times New Roman" w:eastAsia="Times New Roman" w:hAnsi="Times New Roman" w:cs="Times New Roman"/>
          <w:color w:val="000000" w:themeColor="text1"/>
          <w:kern w:val="0"/>
          <w:sz w:val="24"/>
          <w:szCs w:val="24"/>
          <w:lang w:eastAsia="ru-RU"/>
        </w:rPr>
        <w:t>сь</w:t>
      </w:r>
      <w:proofErr w:type="spellEnd"/>
      <w:r w:rsidRPr="00DE3CC2">
        <w:rPr>
          <w:rFonts w:ascii="Times New Roman" w:eastAsia="Times New Roman" w:hAnsi="Times New Roman" w:cs="Times New Roman"/>
          <w:color w:val="000000" w:themeColor="text1"/>
          <w:kern w:val="0"/>
          <w:sz w:val="24"/>
          <w:szCs w:val="24"/>
          <w:lang w:eastAsia="ru-RU"/>
        </w:rPr>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rsidRPr="00DE3CC2">
        <w:rPr>
          <w:rFonts w:ascii="Times New Roman" w:eastAsia="Times New Roman" w:hAnsi="Times New Roman" w:cs="Times New Roman"/>
          <w:color w:val="000000" w:themeColor="text1"/>
          <w:kern w:val="0"/>
          <w:sz w:val="24"/>
          <w:szCs w:val="24"/>
          <w:lang w:eastAsia="ru-RU"/>
        </w:rPr>
        <w:t>ться</w:t>
      </w:r>
      <w:proofErr w:type="spellEnd"/>
      <w:r w:rsidRPr="00DE3CC2">
        <w:rPr>
          <w:rFonts w:ascii="Times New Roman" w:eastAsia="Times New Roman" w:hAnsi="Times New Roman" w:cs="Times New Roman"/>
          <w:color w:val="000000" w:themeColor="text1"/>
          <w:kern w:val="0"/>
          <w:sz w:val="24"/>
          <w:szCs w:val="24"/>
          <w:lang w:eastAsia="ru-RU"/>
        </w:rPr>
        <w:t>, -</w:t>
      </w:r>
      <w:proofErr w:type="spellStart"/>
      <w:r w:rsidRPr="00DE3CC2">
        <w:rPr>
          <w:rFonts w:ascii="Times New Roman" w:eastAsia="Times New Roman" w:hAnsi="Times New Roman" w:cs="Times New Roman"/>
          <w:color w:val="000000" w:themeColor="text1"/>
          <w:kern w:val="0"/>
          <w:sz w:val="24"/>
          <w:szCs w:val="24"/>
          <w:lang w:eastAsia="ru-RU"/>
        </w:rPr>
        <w:t>тся</w:t>
      </w:r>
      <w:proofErr w:type="spellEnd"/>
      <w:r w:rsidRPr="00DE3CC2">
        <w:rPr>
          <w:rFonts w:ascii="Times New Roman" w:eastAsia="Times New Roman" w:hAnsi="Times New Roman" w:cs="Times New Roman"/>
          <w:color w:val="000000" w:themeColor="text1"/>
          <w:kern w:val="0"/>
          <w:sz w:val="24"/>
          <w:szCs w:val="24"/>
          <w:lang w:eastAsia="ru-RU"/>
        </w:rP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Имя числительное. Понятие об имени числительном. Числительные количественные и порядковые. Правописание числительных.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Наречие. Понятие о наречии. Наречия, обозначающие время, место, способ действия. Правописание наречий.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Развитие речи, работа с текстом.</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Составление рассказа по серии сюжетных картин, картине, по опорным словам, материалам наблюдения, по предложенной теме, по плану.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Изложение текста с опорой на заранее составленный план. Изложение по коллективно составленному плану.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Сочинение творческого характера по картине, по личным наблюдениям, с привлечением сведений из практической деятельности, книг.</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Деловое письмо.</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Письмо с элементами творческой деятельности.</w:t>
      </w:r>
    </w:p>
    <w:p w:rsidR="005B5BE4" w:rsidRPr="00DE3CC2" w:rsidRDefault="005B5BE4">
      <w:pPr>
        <w:spacing w:before="120" w:after="0" w:line="360" w:lineRule="auto"/>
        <w:ind w:firstLine="709"/>
        <w:jc w:val="center"/>
        <w:rPr>
          <w:rFonts w:ascii="Times New Roman" w:hAnsi="Times New Roman" w:cs="Times New Roman"/>
          <w:b/>
          <w:bCs/>
          <w:color w:val="000000" w:themeColor="text1"/>
          <w:sz w:val="24"/>
          <w:szCs w:val="24"/>
        </w:rPr>
      </w:pPr>
      <w:r w:rsidRPr="00DE3CC2">
        <w:rPr>
          <w:rFonts w:ascii="Times New Roman" w:hAnsi="Times New Roman" w:cs="Times New Roman"/>
          <w:b/>
          <w:color w:val="000000" w:themeColor="text1"/>
          <w:sz w:val="24"/>
          <w:szCs w:val="24"/>
        </w:rPr>
        <w:t>Чтение и развитие речи (</w:t>
      </w:r>
      <w:r w:rsidRPr="00DE3CC2">
        <w:rPr>
          <w:rFonts w:ascii="Times New Roman" w:hAnsi="Times New Roman" w:cs="Times New Roman"/>
          <w:color w:val="000000" w:themeColor="text1"/>
          <w:sz w:val="24"/>
          <w:szCs w:val="24"/>
        </w:rPr>
        <w:t>Литературное чтение</w:t>
      </w:r>
      <w:r w:rsidRPr="00DE3CC2">
        <w:rPr>
          <w:rFonts w:ascii="Times New Roman" w:hAnsi="Times New Roman" w:cs="Times New Roman"/>
          <w:b/>
          <w:color w:val="000000" w:themeColor="text1"/>
          <w:sz w:val="24"/>
          <w:szCs w:val="24"/>
        </w:rPr>
        <w:t>)</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Федеральная рабочая программа по учебному предмету "Чтение (литературное чтение)" предметной области "Язык и речевая практика" (V-IX классы) включает пояснительную записку, содержание обучения, планируемые результаты освоения программы по предмету.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Пояснительная записка.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Достижение поставленной цели обеспечивается решением следующих задач:</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совершенствование навыка полноценного чтения как основы понимания художественного и научно-познавательного текстов;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развитие навыков речевого общения на материале доступных для понимания художественных и научно-познавательных текстов;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развитие положительных качеств и свойств личности;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учебного предмета "Чтение (литературное чтение)".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Жанровое разнообразие: народные и авторские сказки, басни, былины, легенды, рассказы, рассказы-описания, стихотворения.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Ориентировка в литературоведческих понятиях: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присказка, зачин, диалог, произведение;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герой (персонаж), гласный и второстепенный герой, портрет героя, пейзаж;</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стихотворение, рифма, строка, строфа;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средства выразительности (логическая пауза, темп, ритм);</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элементы книги: переплёт, обложка, форзац, титульный лист, оглавление, предисловие, послесловие.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DE3CC2">
        <w:rPr>
          <w:rFonts w:ascii="Times New Roman" w:eastAsia="Times New Roman" w:hAnsi="Times New Roman" w:cs="Times New Roman"/>
          <w:color w:val="000000" w:themeColor="text1"/>
          <w:kern w:val="0"/>
          <w:sz w:val="24"/>
          <w:szCs w:val="24"/>
          <w:lang w:eastAsia="ru-RU"/>
        </w:rPr>
        <w:t>озаглавливание</w:t>
      </w:r>
      <w:proofErr w:type="spellEnd"/>
      <w:r w:rsidRPr="00DE3CC2">
        <w:rPr>
          <w:rFonts w:ascii="Times New Roman" w:eastAsia="Times New Roman" w:hAnsi="Times New Roman" w:cs="Times New Roman"/>
          <w:color w:val="000000" w:themeColor="text1"/>
          <w:kern w:val="0"/>
          <w:sz w:val="24"/>
          <w:szCs w:val="24"/>
          <w:lang w:eastAsia="ru-RU"/>
        </w:rPr>
        <w:t>, составление плана. Выборочный, краткий и подробный пересказ произведения или его части по плану.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rsidR="005B5BE4" w:rsidRPr="00DE3CC2" w:rsidRDefault="005B5BE4">
      <w:pPr>
        <w:spacing w:after="0" w:line="360" w:lineRule="auto"/>
        <w:ind w:firstLine="709"/>
        <w:jc w:val="center"/>
        <w:rPr>
          <w:rFonts w:ascii="Times New Roman" w:hAnsi="Times New Roman" w:cs="Times New Roman"/>
          <w:b/>
          <w:color w:val="000000" w:themeColor="text1"/>
          <w:sz w:val="24"/>
          <w:szCs w:val="24"/>
        </w:rPr>
      </w:pPr>
      <w:r w:rsidRPr="00DE3CC2">
        <w:rPr>
          <w:rFonts w:ascii="Times New Roman" w:hAnsi="Times New Roman" w:cs="Times New Roman"/>
          <w:b/>
          <w:color w:val="000000" w:themeColor="text1"/>
          <w:sz w:val="24"/>
          <w:szCs w:val="24"/>
        </w:rPr>
        <w:lastRenderedPageBreak/>
        <w:t>МАТЕМАТИКА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Федеральная рабочая программа по учебному предмету "Математика" (V-IX классы) предметной области "Математика" включает пояснительную записку, содержание обучения, планируемые результаты освоения.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Пояснительная записка.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w:t>
      </w:r>
      <w:proofErr w:type="spellStart"/>
      <w:r w:rsidRPr="00DE3CC2">
        <w:rPr>
          <w:rFonts w:ascii="Times New Roman" w:eastAsia="Times New Roman" w:hAnsi="Times New Roman" w:cs="Times New Roman"/>
          <w:color w:val="000000" w:themeColor="text1"/>
          <w:kern w:val="0"/>
          <w:sz w:val="24"/>
          <w:szCs w:val="24"/>
          <w:lang w:eastAsia="ru-RU"/>
        </w:rPr>
        <w:t>концентрически</w:t>
      </w:r>
      <w:proofErr w:type="spellEnd"/>
      <w:r w:rsidRPr="00DE3CC2">
        <w:rPr>
          <w:rFonts w:ascii="Times New Roman" w:eastAsia="Times New Roman" w:hAnsi="Times New Roman" w:cs="Times New Roman"/>
          <w:color w:val="000000" w:themeColor="text1"/>
          <w:kern w:val="0"/>
          <w:sz w:val="24"/>
          <w:szCs w:val="24"/>
          <w:lang w:eastAsia="ru-RU"/>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 процессе обучения математике в V-IX классах решаются следующие задачи: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коррекция недостатков познавательной деятельности и повышение уровня общего развития;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воспитание положительных качеств и свойств личности.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учебного предмета "Математика".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w:t>
      </w:r>
      <w:proofErr w:type="spellStart"/>
      <w:r w:rsidRPr="00DE3CC2">
        <w:rPr>
          <w:rFonts w:ascii="Times New Roman" w:eastAsia="Times New Roman" w:hAnsi="Times New Roman" w:cs="Times New Roman"/>
          <w:color w:val="000000" w:themeColor="text1"/>
          <w:kern w:val="0"/>
          <w:sz w:val="24"/>
          <w:szCs w:val="24"/>
          <w:lang w:eastAsia="ru-RU"/>
        </w:rPr>
        <w:t>дм</w:t>
      </w:r>
      <w:proofErr w:type="spellEnd"/>
      <w:r w:rsidRPr="00DE3CC2">
        <w:rPr>
          <w:rFonts w:ascii="Times New Roman" w:eastAsia="Times New Roman" w:hAnsi="Times New Roman" w:cs="Times New Roman"/>
          <w:color w:val="000000" w:themeColor="text1"/>
          <w:kern w:val="0"/>
          <w:sz w:val="24"/>
          <w:szCs w:val="24"/>
          <w:lang w:eastAsia="ru-RU"/>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w:t>
      </w:r>
      <w:proofErr w:type="spellStart"/>
      <w:r w:rsidRPr="00DE3CC2">
        <w:rPr>
          <w:rFonts w:ascii="Times New Roman" w:eastAsia="Times New Roman" w:hAnsi="Times New Roman" w:cs="Times New Roman"/>
          <w:color w:val="000000" w:themeColor="text1"/>
          <w:kern w:val="0"/>
          <w:sz w:val="24"/>
          <w:szCs w:val="24"/>
          <w:lang w:eastAsia="ru-RU"/>
        </w:rPr>
        <w:t>сут</w:t>
      </w:r>
      <w:proofErr w:type="spellEnd"/>
      <w:r w:rsidRPr="00DE3CC2">
        <w:rPr>
          <w:rFonts w:ascii="Times New Roman" w:eastAsia="Times New Roman" w:hAnsi="Times New Roman" w:cs="Times New Roman"/>
          <w:color w:val="000000" w:themeColor="text1"/>
          <w:kern w:val="0"/>
          <w:sz w:val="24"/>
          <w:szCs w:val="24"/>
          <w:lang w:eastAsia="ru-RU"/>
        </w:rPr>
        <w:t xml:space="preserve">.), неделя (1 </w:t>
      </w:r>
      <w:proofErr w:type="spellStart"/>
      <w:r w:rsidRPr="00DE3CC2">
        <w:rPr>
          <w:rFonts w:ascii="Times New Roman" w:eastAsia="Times New Roman" w:hAnsi="Times New Roman" w:cs="Times New Roman"/>
          <w:color w:val="000000" w:themeColor="text1"/>
          <w:kern w:val="0"/>
          <w:sz w:val="24"/>
          <w:szCs w:val="24"/>
          <w:lang w:eastAsia="ru-RU"/>
        </w:rPr>
        <w:t>нед</w:t>
      </w:r>
      <w:proofErr w:type="spellEnd"/>
      <w:r w:rsidRPr="00DE3CC2">
        <w:rPr>
          <w:rFonts w:ascii="Times New Roman" w:eastAsia="Times New Roman" w:hAnsi="Times New Roman" w:cs="Times New Roman"/>
          <w:color w:val="000000" w:themeColor="text1"/>
          <w:kern w:val="0"/>
          <w:sz w:val="24"/>
          <w:szCs w:val="24"/>
          <w:lang w:eastAsia="ru-RU"/>
        </w:rPr>
        <w:t xml:space="preserve">.), месяц (1 </w:t>
      </w:r>
      <w:proofErr w:type="spellStart"/>
      <w:r w:rsidRPr="00DE3CC2">
        <w:rPr>
          <w:rFonts w:ascii="Times New Roman" w:eastAsia="Times New Roman" w:hAnsi="Times New Roman" w:cs="Times New Roman"/>
          <w:color w:val="000000" w:themeColor="text1"/>
          <w:kern w:val="0"/>
          <w:sz w:val="24"/>
          <w:szCs w:val="24"/>
          <w:lang w:eastAsia="ru-RU"/>
        </w:rPr>
        <w:t>мес</w:t>
      </w:r>
      <w:proofErr w:type="spellEnd"/>
      <w:r w:rsidRPr="00DE3CC2">
        <w:rPr>
          <w:rFonts w:ascii="Times New Roman" w:eastAsia="Times New Roman" w:hAnsi="Times New Roman" w:cs="Times New Roman"/>
          <w:color w:val="000000" w:themeColor="text1"/>
          <w:kern w:val="0"/>
          <w:sz w:val="24"/>
          <w:szCs w:val="24"/>
          <w:lang w:eastAsia="ru-RU"/>
        </w:rPr>
        <w:t xml:space="preserve">), год (1 год), век (1 в.). Единицы измерения площади: квадратный миллиметр (1 кв. мм), квадратный сантиметр (1 кв. см), квадратный дециметр (1 кв. </w:t>
      </w:r>
      <w:proofErr w:type="spellStart"/>
      <w:r w:rsidRPr="00DE3CC2">
        <w:rPr>
          <w:rFonts w:ascii="Times New Roman" w:eastAsia="Times New Roman" w:hAnsi="Times New Roman" w:cs="Times New Roman"/>
          <w:color w:val="000000" w:themeColor="text1"/>
          <w:kern w:val="0"/>
          <w:sz w:val="24"/>
          <w:szCs w:val="24"/>
          <w:lang w:eastAsia="ru-RU"/>
        </w:rPr>
        <w:t>дм</w:t>
      </w:r>
      <w:proofErr w:type="spellEnd"/>
      <w:r w:rsidRPr="00DE3CC2">
        <w:rPr>
          <w:rFonts w:ascii="Times New Roman" w:eastAsia="Times New Roman" w:hAnsi="Times New Roman" w:cs="Times New Roman"/>
          <w:color w:val="000000" w:themeColor="text1"/>
          <w:kern w:val="0"/>
          <w:sz w:val="24"/>
          <w:szCs w:val="24"/>
          <w:lang w:eastAsia="ru-RU"/>
        </w:rPr>
        <w:t xml:space="preserve">),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w:t>
      </w:r>
      <w:proofErr w:type="spellStart"/>
      <w:r w:rsidRPr="00DE3CC2">
        <w:rPr>
          <w:rFonts w:ascii="Times New Roman" w:eastAsia="Times New Roman" w:hAnsi="Times New Roman" w:cs="Times New Roman"/>
          <w:color w:val="000000" w:themeColor="text1"/>
          <w:kern w:val="0"/>
          <w:sz w:val="24"/>
          <w:szCs w:val="24"/>
          <w:lang w:eastAsia="ru-RU"/>
        </w:rPr>
        <w:t>дм</w:t>
      </w:r>
      <w:proofErr w:type="spellEnd"/>
      <w:r w:rsidRPr="00DE3CC2">
        <w:rPr>
          <w:rFonts w:ascii="Times New Roman" w:eastAsia="Times New Roman" w:hAnsi="Times New Roman" w:cs="Times New Roman"/>
          <w:color w:val="000000" w:themeColor="text1"/>
          <w:kern w:val="0"/>
          <w:sz w:val="24"/>
          <w:szCs w:val="24"/>
          <w:lang w:eastAsia="ru-RU"/>
        </w:rPr>
        <w:t>), кубический метр (1 куб. м), кубический километр (1 куб. км).</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Соотношения между единицами измерения однородных величин. Сравнение и упорядочение однородных величин.</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Преобразования чисел, полученных при измерении стоимости, длины, массы.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Запись чисел, полученных при измерении длины, стоимости, массы, в виде десятичной дроби и обратное преобразование.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Арифметические действия. Сложение, вычитание, умножение и деление. Названия компонентов арифметических действий, знаки действий.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Алгоритмы письменного сложения, вычитания, умножения и деления многозначных чисел.</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Нахождение неизвестного компонента сложения и вычитания.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Способы проверки правильности вычислений (алгоритм, обратное действие, оценка достоверности результата).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Сложение и вычитание чисел, полученных при измерении одной, двумя мерами, без преобразования и с преобразованием в пределах 100 000.</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Умножение и деление целых чисел, полученных при счете и при измерении, на однозначное, двузначное число.</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Порядок действий. Нахождение значения числового выражения, состоящего из 3-4 арифметических действий.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микрокалькуляторе2.2.4. Дроби. Доля величины (половина, треть, четверть, десятая, сотая, тысячная). Получение долей. Сравнение долей.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Смешанное число. Получение, чтение, запись, сравнение смешанных чисел.</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Сравнение дробей с разными числителями и знаменателями.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Сложение и вычитание обыкновенных дробей с одинаковыми знаменателями.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Нахождение одной или нескольких частей числа.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Десятичная дробь. Чтение, запись десятичных дробей.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Выражение десятичных дробей в более крупных (мелких), одинаковых долях.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Сравнение десятичных дробей.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Сложение и вычитание десятичных дробей (все случаи).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Нахождение десятичной дроби от числа.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Понятие процента. Нахождение одного процента от числа. Нахождение нескольких процентов от числа.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Планирование хода решения задачи.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Арифметические задачи, связанные с программой профильного труда.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Углы, виды углов, смежные углы. Градус как мера угла. Сумма смежных углов. Сумма углов треугольника.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Периметр. Вычисление периметра треугольника, прямоугольника, квадрата.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Площадь геометрической фигуры. Обозначение: "S". Вычисление площади прямоугольника (квадрата).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Объем геометрического тела. Обозначение: "V". Измерение и вычисление объема прямоугольного параллелепипеда (в том числе куба).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Геометрические формы в окружающем мире.</w:t>
      </w:r>
    </w:p>
    <w:p w:rsidR="005B5BE4" w:rsidRPr="009602D0" w:rsidRDefault="005B5BE4" w:rsidP="00005DAB">
      <w:pPr>
        <w:spacing w:after="0" w:line="360" w:lineRule="auto"/>
        <w:jc w:val="center"/>
        <w:rPr>
          <w:rFonts w:ascii="Times New Roman" w:hAnsi="Times New Roman" w:cs="Times New Roman"/>
          <w:b/>
          <w:sz w:val="24"/>
          <w:szCs w:val="24"/>
        </w:rPr>
      </w:pPr>
      <w:r w:rsidRPr="009602D0">
        <w:rPr>
          <w:rFonts w:ascii="Times New Roman" w:hAnsi="Times New Roman" w:cs="Times New Roman"/>
          <w:b/>
          <w:sz w:val="24"/>
          <w:szCs w:val="24"/>
        </w:rPr>
        <w:t>ИНФОРМАТИКА (VII-IX классы)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Федеральная рабочая программа по учебному предмету "Информатика" (VII-IX) предметной области "Математика" включает пояснительную записку, содержание обучения, планируемые результаты освоения программы.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Пояснительная записка.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учебного предмета.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w:t>
      </w:r>
      <w:r w:rsidR="00005DAB" w:rsidRPr="00DE3CC2">
        <w:rPr>
          <w:rFonts w:ascii="Times New Roman" w:eastAsia="Times New Roman" w:hAnsi="Times New Roman" w:cs="Times New Roman"/>
          <w:color w:val="000000" w:themeColor="text1"/>
          <w:kern w:val="0"/>
          <w:sz w:val="24"/>
          <w:szCs w:val="24"/>
          <w:lang w:eastAsia="ru-RU"/>
        </w:rPr>
        <w:t xml:space="preserve"> </w:t>
      </w:r>
      <w:r w:rsidRPr="00DE3CC2">
        <w:rPr>
          <w:rFonts w:ascii="Times New Roman" w:eastAsia="Times New Roman" w:hAnsi="Times New Roman" w:cs="Times New Roman"/>
          <w:color w:val="000000" w:themeColor="text1"/>
          <w:kern w:val="0"/>
          <w:sz w:val="24"/>
          <w:szCs w:val="24"/>
          <w:lang w:eastAsia="ru-RU"/>
        </w:rPr>
        <w:t>Организация системы файлов и папок для хранения собственной информации в компьютере, именование файлов и папок.</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Работа с цифровыми образовательными ресурсами, готовыми материалами на электронных носителях.</w:t>
      </w:r>
    </w:p>
    <w:p w:rsidR="005B5BE4" w:rsidRPr="00DE3CC2" w:rsidRDefault="005B5BE4" w:rsidP="00005DAB">
      <w:pPr>
        <w:shd w:val="clear" w:color="auto" w:fill="FFFFFF"/>
        <w:spacing w:before="120" w:after="0" w:line="360" w:lineRule="auto"/>
        <w:ind w:firstLine="709"/>
        <w:jc w:val="center"/>
        <w:rPr>
          <w:rFonts w:ascii="Times New Roman" w:hAnsi="Times New Roman" w:cs="Times New Roman"/>
          <w:b/>
          <w:bCs/>
          <w:color w:val="000000" w:themeColor="text1"/>
          <w:sz w:val="24"/>
          <w:szCs w:val="24"/>
        </w:rPr>
      </w:pPr>
      <w:r w:rsidRPr="00DE3CC2">
        <w:rPr>
          <w:rFonts w:ascii="Times New Roman" w:hAnsi="Times New Roman" w:cs="Times New Roman"/>
          <w:b/>
          <w:bCs/>
          <w:color w:val="000000" w:themeColor="text1"/>
          <w:sz w:val="24"/>
          <w:szCs w:val="24"/>
        </w:rPr>
        <w:t>ПРИРОДОВЕДЕНИЕ (</w:t>
      </w:r>
      <w:r w:rsidRPr="00DE3CC2">
        <w:rPr>
          <w:rFonts w:ascii="Times New Roman" w:hAnsi="Times New Roman" w:cs="Times New Roman"/>
          <w:b/>
          <w:bCs/>
          <w:color w:val="000000" w:themeColor="text1"/>
          <w:sz w:val="24"/>
          <w:szCs w:val="24"/>
          <w:lang w:val="en-US"/>
        </w:rPr>
        <w:t>V</w:t>
      </w:r>
      <w:r w:rsidRPr="00DE3CC2">
        <w:rPr>
          <w:rFonts w:ascii="Times New Roman" w:hAnsi="Times New Roman" w:cs="Times New Roman"/>
          <w:b/>
          <w:bCs/>
          <w:color w:val="000000" w:themeColor="text1"/>
          <w:sz w:val="24"/>
          <w:szCs w:val="24"/>
        </w:rPr>
        <w:t>-</w:t>
      </w:r>
      <w:r w:rsidRPr="00DE3CC2">
        <w:rPr>
          <w:rFonts w:ascii="Times New Roman" w:hAnsi="Times New Roman" w:cs="Times New Roman"/>
          <w:b/>
          <w:bCs/>
          <w:color w:val="000000" w:themeColor="text1"/>
          <w:sz w:val="24"/>
          <w:szCs w:val="24"/>
          <w:lang w:val="en-US"/>
        </w:rPr>
        <w:t>VI</w:t>
      </w:r>
      <w:r w:rsidRPr="00DE3CC2">
        <w:rPr>
          <w:rFonts w:ascii="Times New Roman" w:hAnsi="Times New Roman" w:cs="Times New Roman"/>
          <w:b/>
          <w:bCs/>
          <w:color w:val="000000" w:themeColor="text1"/>
          <w:sz w:val="24"/>
          <w:szCs w:val="24"/>
        </w:rPr>
        <w:t xml:space="preserve"> классы)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3"/>
          <w:szCs w:val="23"/>
          <w:lang w:eastAsia="ru-RU"/>
        </w:rPr>
        <w:t>Ф</w:t>
      </w:r>
      <w:r w:rsidRPr="00DE3CC2">
        <w:rPr>
          <w:rFonts w:ascii="Times New Roman" w:eastAsia="Times New Roman" w:hAnsi="Times New Roman" w:cs="Times New Roman"/>
          <w:color w:val="000000" w:themeColor="text1"/>
          <w:kern w:val="0"/>
          <w:sz w:val="24"/>
          <w:szCs w:val="24"/>
          <w:lang w:eastAsia="ru-RU"/>
        </w:rPr>
        <w:t>едеральная рабочая программа по учебному предмету "Природоведение" (V-VI классы) предметной области "Естествознание" включает пояснительную записку, содержание обучения, планируемые результаты освоения программы.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Пояснительная записка.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Основными задачами реализации курса "Природоведение" являются: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формирование элементарных научных знаний о живой и неживой природе;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демонстрация тесной взаимосвязи между живой и неживой природой;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формирование специальных и </w:t>
      </w:r>
      <w:proofErr w:type="spellStart"/>
      <w:r w:rsidRPr="00DE3CC2">
        <w:rPr>
          <w:rFonts w:ascii="Times New Roman" w:eastAsia="Times New Roman" w:hAnsi="Times New Roman" w:cs="Times New Roman"/>
          <w:color w:val="000000" w:themeColor="text1"/>
          <w:kern w:val="0"/>
          <w:sz w:val="24"/>
          <w:szCs w:val="24"/>
          <w:lang w:eastAsia="ru-RU"/>
        </w:rPr>
        <w:t>общеучебных</w:t>
      </w:r>
      <w:proofErr w:type="spellEnd"/>
      <w:r w:rsidRPr="00DE3CC2">
        <w:rPr>
          <w:rFonts w:ascii="Times New Roman" w:eastAsia="Times New Roman" w:hAnsi="Times New Roman" w:cs="Times New Roman"/>
          <w:color w:val="000000" w:themeColor="text1"/>
          <w:kern w:val="0"/>
          <w:sz w:val="24"/>
          <w:szCs w:val="24"/>
          <w:lang w:eastAsia="ru-RU"/>
        </w:rPr>
        <w:t xml:space="preserve"> умений и навыков;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воспитание бережного отношения к природе, ее ресурсам, знакомство с основными направлениями природоохранительной работы;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воспитание социально значимых качеств личности.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учебного предмета "Природоведение".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Программа по природоведению состоит из шести разделов: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"Вселенная", "Наш дом - Земля", "Есть на Земле страна Россия", "Растительный мир", "Животный мир", "Человек".</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 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При изучении этого раздела уместно опираться на знания обучающихся о своем родном крае.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Завершают курс обобщающие уроки, которые систематизируют знания о живой и неживой природе, полученные в курсе "Природоведение".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w:t>
      </w:r>
      <w:r w:rsidRPr="00DE3CC2">
        <w:rPr>
          <w:rFonts w:ascii="Times New Roman" w:eastAsia="Times New Roman" w:hAnsi="Times New Roman" w:cs="Times New Roman"/>
          <w:color w:val="000000" w:themeColor="text1"/>
          <w:kern w:val="0"/>
          <w:sz w:val="24"/>
          <w:szCs w:val="24"/>
          <w:lang w:eastAsia="ru-RU"/>
        </w:rPr>
        <w:lastRenderedPageBreak/>
        <w:t>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Программа учитывает преемственность обучения, поэтому в ней должны быть отражены </w:t>
      </w:r>
      <w:proofErr w:type="spellStart"/>
      <w:r w:rsidRPr="00DE3CC2">
        <w:rPr>
          <w:rFonts w:ascii="Times New Roman" w:eastAsia="Times New Roman" w:hAnsi="Times New Roman" w:cs="Times New Roman"/>
          <w:color w:val="000000" w:themeColor="text1"/>
          <w:kern w:val="0"/>
          <w:sz w:val="24"/>
          <w:szCs w:val="24"/>
          <w:lang w:eastAsia="ru-RU"/>
        </w:rPr>
        <w:t>межпредметные</w:t>
      </w:r>
      <w:proofErr w:type="spellEnd"/>
      <w:r w:rsidRPr="00DE3CC2">
        <w:rPr>
          <w:rFonts w:ascii="Times New Roman" w:eastAsia="Times New Roman" w:hAnsi="Times New Roman" w:cs="Times New Roman"/>
          <w:color w:val="000000" w:themeColor="text1"/>
          <w:kern w:val="0"/>
          <w:sz w:val="24"/>
          <w:szCs w:val="24"/>
          <w:lang w:eastAsia="ru-RU"/>
        </w:rPr>
        <w:t xml:space="preserve"> связи, на которые опираются обучающиеся при изучении природоведческого материала.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 Вселенная. Солнечная система. Солнце. Небесные тела: планеты, звезды.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Исследование космоса. Спутники. Космические корабли. Первый полет в космос. Современные исследования.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 Цикличность изменений в природе. Зависимость изменений в природе от Солнца. Сезонные изменения в природе.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 Наш дом - Земля.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Планета Земля. Форма Земли. Оболочки Земли: атмосфера, гидросфера, литосфера, биосфера.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 Воздух.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Воздух и его охрана. Значение воздуха для жизни на Земле.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 Знакомство с термометрами. Измерение температуры воздуха.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 Чистый и загрязненный воздух. Примеси в воздухе (водяной пар, дым, пыль). Поддержание чистоты воздуха. Значение воздуха в природе.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 Поверхность суши. Почва.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Равнины, горы, холмы, овраги.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Почва - верхний слой земли. Ее образование.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Состав почвы: перегной, глина, песок, вода, минеральные соли, воздух.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Минеральная и органическая части почвы. Перегной - органическая часть почвы. Глина, песок и соли - минеральная часть почвы.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Основное свойство почвы - плодородие. Обработка почвы. Значение почвы в народном хозяйстве.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Эрозия почв. Охрана почв.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Полезные ископаемые.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Полезные ископаемые. Виды полезных ископаемых. Свойства. Значение. Способы добычи.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9) Полезные ископаемые, используемые в качестве строительных материалов. Гранит, известняки, песок, глина.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Природный газ. Свойства газа: запах, горючесть. Добыча и использование. Правила обращения с газом в быту.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Полезные ископаемые, используемые для получения металлов.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Местные полезные ископаемые. Добыча и использование.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10) Вода.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w:t>
      </w:r>
      <w:r w:rsidRPr="00DE3CC2">
        <w:rPr>
          <w:rFonts w:ascii="Times New Roman" w:eastAsia="Times New Roman" w:hAnsi="Times New Roman" w:cs="Times New Roman"/>
          <w:color w:val="000000" w:themeColor="text1"/>
          <w:kern w:val="0"/>
          <w:sz w:val="24"/>
          <w:szCs w:val="24"/>
          <w:lang w:eastAsia="ru-RU"/>
        </w:rPr>
        <w:lastRenderedPageBreak/>
        <w:t>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Экономия питьевой воды.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Вода в природе: осадки, воды суши.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11) Охрана воды.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Есть на Земле страна - Россия.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12) Растительный мир Земли.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Живая природа. Биосфера: растения, животные, человек.</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Разнообразие растительного мира на нашей планете.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Среда обитания растений (растения леса, поля, сада, огорода, луга, водоемов).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Дикорастущие и культурные растения. Деревья, кустарники, травы.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Деревья.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Деревья лиственные (дикорастущие и культурные, сезонные изменения, внешний вид, места произрастания).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Деревья хвойные (сезонные изменения, внешний вид, места произрастания).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Кустарники (дикорастущие и культурные, сезонные изменения, внешний вид, места произрастания).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Травы (дикорастущие и культурные) Внешний вид, места произрастания.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Декоративные растения. Внешний вид, места произрастания.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Лекарственные растения. Внешний вид. Места произрастания. Правила сбора лекарственных растений. Использование.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Комнатные растения. Внешний вид. Уход. Значение.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Растительный мир разных районов Земли (с холодным, умеренным и жарким климатом.).</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Растения, произрастающие в разных климатических условиях нашей страны.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Растения своей местности: дикорастущие и культурные.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Красная книга России и своей области (края).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13) Животный мир Земли.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Разнообразие животного мира. Среда обитания животных. Животные суши и водоемов.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Понятие животные: насекомые, рыбы, земноводные, пресмыкающиеся, птицы, млекопитающие.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Насекомые. Жуки, бабочки, стрекозы. Внешний вид. Место в природе. Значение. Охрана.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Рыбы. Внешний вид. Среда обитания. Место в природе. Значение. Охрана. Рыбы, обитающие в водоемах России и своего края.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Птицы. Внешний вид. Среда обитания. Образ жизни. Значение. Охрана. Птицы своего края.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Млекопитающие. Внешний вид. Среда обитания. Образ жизни. Значение. Охрана. Млекопитающие животные своего края.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14) Человек.</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Как устроен наш организм. Строение. Части тела и внутренние органы.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Как работает (функционирует) наш организм. Взаимодействие органов.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Здоровье человека (режим, закаливание, водные процедуры).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Осанка (гигиена, костно-мышечная система).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Гигиена органов чувств. Охрана зрения. Профилактика нарушений слуха. Правила гигиены.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Здоровое (рациональное) питание. Режим. Правила питания. Меню на день. Витамины.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Дыхание. Органы дыхания. Вред курения. Правила гигиены.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Медицинские учреждения своего населенного пункта. Телефоны экстренной помощи. Специализация врачей.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15) Обобщающие уроки.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Наш город (посёлок, село, деревня).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9602D0" w:rsidRPr="00DE3CC2" w:rsidRDefault="009602D0" w:rsidP="009602D0">
      <w:pPr>
        <w:shd w:val="clear" w:color="auto" w:fill="FFFFFF"/>
        <w:suppressAutoHyphens w:val="0"/>
        <w:spacing w:after="255" w:line="270" w:lineRule="atLeast"/>
        <w:jc w:val="center"/>
        <w:rPr>
          <w:rFonts w:ascii="Times New Roman" w:eastAsia="Times New Roman" w:hAnsi="Times New Roman" w:cs="Times New Roman"/>
          <w:b/>
          <w:color w:val="000000" w:themeColor="text1"/>
          <w:kern w:val="0"/>
          <w:sz w:val="24"/>
          <w:szCs w:val="24"/>
          <w:lang w:eastAsia="ru-RU"/>
        </w:rPr>
      </w:pPr>
      <w:r w:rsidRPr="00DE3CC2">
        <w:rPr>
          <w:rFonts w:ascii="Times New Roman" w:eastAsia="Times New Roman" w:hAnsi="Times New Roman" w:cs="Times New Roman"/>
          <w:b/>
          <w:color w:val="000000" w:themeColor="text1"/>
          <w:kern w:val="0"/>
          <w:sz w:val="24"/>
          <w:szCs w:val="24"/>
          <w:lang w:eastAsia="ru-RU"/>
        </w:rPr>
        <w:t>БИОЛОГИЯ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Федеральная рабочая программа по учебному предмету "Биология" (VII-IX классы) предметной области "Естествознание" включает пояснительную записку, содержание обучения, планируемые результаты освоения программы.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Пояснительная записка.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Курс "Биология" состоит из трёх разделов: "Растения", "Животные", "Человек и его здоровье".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Распределение времени на изучение тем педагогический работник планирует самостоятельно, исходя из местных (региональных) условий.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DE3CC2">
        <w:rPr>
          <w:rFonts w:ascii="Times New Roman" w:eastAsia="Times New Roman" w:hAnsi="Times New Roman" w:cs="Times New Roman"/>
          <w:color w:val="000000" w:themeColor="text1"/>
          <w:kern w:val="0"/>
          <w:sz w:val="24"/>
          <w:szCs w:val="24"/>
          <w:lang w:eastAsia="ru-RU"/>
        </w:rPr>
        <w:t>Фитодизайн</w:t>
      </w:r>
      <w:proofErr w:type="spellEnd"/>
      <w:r w:rsidRPr="00DE3CC2">
        <w:rPr>
          <w:rFonts w:ascii="Times New Roman" w:eastAsia="Times New Roman" w:hAnsi="Times New Roman" w:cs="Times New Roman"/>
          <w:color w:val="000000" w:themeColor="text1"/>
          <w:kern w:val="0"/>
          <w:sz w:val="24"/>
          <w:szCs w:val="24"/>
          <w:lang w:eastAsia="ru-RU"/>
        </w:rPr>
        <w:t>", "Заготовка овощей на зиму", "Лекарственные растения".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Основные задачи изучения биологии: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учебного предмета "Биология".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Растения.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 Введение.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 Повторение основных сведений из курса природоведения о неживой и живой природе. Живая природа: растения, животные, человек.</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3) Многообразие растений (размеры, форма, места произрастания).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 Цветковые и бесцветковые растения. Роль растений в жизни животных и человека. Значение растений и их охрана.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 Общие сведения о цветковых растениях.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 Подземные и наземные органы растения.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DE3CC2">
        <w:rPr>
          <w:rFonts w:ascii="Times New Roman" w:eastAsia="Times New Roman" w:hAnsi="Times New Roman" w:cs="Times New Roman"/>
          <w:color w:val="000000" w:themeColor="text1"/>
          <w:kern w:val="0"/>
          <w:sz w:val="24"/>
          <w:szCs w:val="24"/>
          <w:lang w:eastAsia="ru-RU"/>
        </w:rPr>
        <w:t>корнеклубень</w:t>
      </w:r>
      <w:proofErr w:type="spellEnd"/>
      <w:r w:rsidRPr="00DE3CC2">
        <w:rPr>
          <w:rFonts w:ascii="Times New Roman" w:eastAsia="Times New Roman" w:hAnsi="Times New Roman" w:cs="Times New Roman"/>
          <w:color w:val="000000" w:themeColor="text1"/>
          <w:kern w:val="0"/>
          <w:sz w:val="24"/>
          <w:szCs w:val="24"/>
          <w:lang w:eastAsia="ru-RU"/>
        </w:rPr>
        <w:t>).</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10) 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12) Строение семени (на примере фасоли, гороха, пшеницы). Условия, необходимые для прорастания семян. Определение всхожести семян.</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13) Демонстрация опыта образование крахмала в листьях растений на свету.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14) Лабораторные работы по теме: органы цветкового растения. Строение цветка. Строение семени.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15) Практические работы. Образование придаточных корней (черенкование стебля, листовое деление). Определение всхожести семян.</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16) Растения леса.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17) Некоторые биологические особенности леса.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18) Лиственные деревья: береза, дуб, липа, осина или другие местные породы.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19) Хвойные деревья: ель, сосна или другие породы деревьев, характерные для данного края.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21) Лесные кустарники. Особенности внешнего строения кустарников. Отличие деревьев от кустарников.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22) Бузина, лещина (орешник), шиповник. Использование человеком. Отличительные признаки съедобных и ядовитых плодов.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23) 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24) Травы. Ландыш, кислица, подорожник, мать-и-мачеха, зверобой или 2-3 вида других местных травянистых растений. Практическое значение этих растений.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25) Грибы леса. Строение шляпочного гриба: шляпка, пенек, грибница.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29) Экскурсии на природу для ознакомления с разнообразием растений, с распространением плодов и семян, с осенними явлениями в жизни растений.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30) Комнатные растения.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31) Разнообразие комнатных растений.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32) Светолюбивые (бегония, герань, </w:t>
      </w:r>
      <w:proofErr w:type="spellStart"/>
      <w:r w:rsidRPr="00DE3CC2">
        <w:rPr>
          <w:rFonts w:ascii="Times New Roman" w:eastAsia="Times New Roman" w:hAnsi="Times New Roman" w:cs="Times New Roman"/>
          <w:color w:val="000000" w:themeColor="text1"/>
          <w:kern w:val="0"/>
          <w:sz w:val="24"/>
          <w:szCs w:val="24"/>
          <w:lang w:eastAsia="ru-RU"/>
        </w:rPr>
        <w:t>хлорофитум</w:t>
      </w:r>
      <w:proofErr w:type="spellEnd"/>
      <w:r w:rsidRPr="00DE3CC2">
        <w:rPr>
          <w:rFonts w:ascii="Times New Roman" w:eastAsia="Times New Roman" w:hAnsi="Times New Roman" w:cs="Times New Roman"/>
          <w:color w:val="000000" w:themeColor="text1"/>
          <w:kern w:val="0"/>
          <w:sz w:val="24"/>
          <w:szCs w:val="24"/>
          <w:lang w:eastAsia="ru-RU"/>
        </w:rPr>
        <w:t>).</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33) Теневыносливые (традесканция, африканская фиалка, монстера или другие, характерные для данной местности).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34) Влаголюбивые (циперус, аспарагус).</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35) Засухоустойчивые (суккуленты, кактусы).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rsidRPr="00DE3CC2">
        <w:rPr>
          <w:rFonts w:ascii="Times New Roman" w:eastAsia="Times New Roman" w:hAnsi="Times New Roman" w:cs="Times New Roman"/>
          <w:color w:val="000000" w:themeColor="text1"/>
          <w:kern w:val="0"/>
          <w:sz w:val="24"/>
          <w:szCs w:val="24"/>
          <w:lang w:eastAsia="ru-RU"/>
        </w:rPr>
        <w:t>Фитодизайн</w:t>
      </w:r>
      <w:proofErr w:type="spellEnd"/>
      <w:r w:rsidRPr="00DE3CC2">
        <w:rPr>
          <w:rFonts w:ascii="Times New Roman" w:eastAsia="Times New Roman" w:hAnsi="Times New Roman" w:cs="Times New Roman"/>
          <w:color w:val="000000" w:themeColor="text1"/>
          <w:kern w:val="0"/>
          <w:sz w:val="24"/>
          <w:szCs w:val="24"/>
          <w:lang w:eastAsia="ru-RU"/>
        </w:rPr>
        <w:t>: создание уголков отдыха, интерьеров из комнатных растений.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 xml:space="preserve">37) Практические работы. Черенкование комнатных растений. Посадка </w:t>
      </w:r>
      <w:proofErr w:type="spellStart"/>
      <w:r w:rsidRPr="00DE3CC2">
        <w:rPr>
          <w:rFonts w:ascii="Times New Roman" w:eastAsia="Times New Roman" w:hAnsi="Times New Roman" w:cs="Times New Roman"/>
          <w:color w:val="000000" w:themeColor="text1"/>
          <w:kern w:val="0"/>
          <w:sz w:val="24"/>
          <w:szCs w:val="24"/>
          <w:lang w:eastAsia="ru-RU"/>
        </w:rPr>
        <w:t>окоренённых</w:t>
      </w:r>
      <w:proofErr w:type="spellEnd"/>
      <w:r w:rsidRPr="00DE3CC2">
        <w:rPr>
          <w:rFonts w:ascii="Times New Roman" w:eastAsia="Times New Roman" w:hAnsi="Times New Roman" w:cs="Times New Roman"/>
          <w:color w:val="000000" w:themeColor="text1"/>
          <w:kern w:val="0"/>
          <w:sz w:val="24"/>
          <w:szCs w:val="24"/>
          <w:lang w:eastAsia="ru-RU"/>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38) Цветочно-декоративные растения.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41) Многолетние растения: флоксы (пионы, георгины).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43) Растения поля.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45) Технические культуры: сахарная свекла, лен, хлопчатник, картофель, подсолнечник.</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47) Сорные растения полей и огородов: осот, пырей, лебеда.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48) Внешний вид. Борьба с сорными растениями.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49) Овощные растения.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50) Однолетние овощные растения: огурец, помидор (горох, фасоль, баклажан, перец, редис, укроп - по выбору педагогического работника).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51) Двулетние овощные растения: морковь, свекла, капуста, петрушка.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52) Многолетние овощные растения: лук.</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53) Особенности внешнего строения этих растений, биологические особенности выращивания. Развитие растений от семени до семени.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54) Выращивание: посев, уход, уборка.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55) Польза овощных растений. Овощи - источник здоровья (витамины).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56) Использование человеком. Блюда, приготавливаемые из овощей.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58) Растения сада.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59) Яблоня, груша, вишня, смородина, крыжовник, земляника (абрикосы, персики - для южных регионов).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60) Биологические особенности растений сада: созревание плодов, особенности размножения. Вредители сада, способы борьбы с ними.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61) Способы уборки и использования плодов и ягод. Польза свежих фруктов и ягод. Заготовки на зиму.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Животные.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 Введение.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 Разнообразие животного мира. Позвоночные и беспозвоночные животные. Дикие и домашние животные.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 Значение животных и их охрана. Животные, занесенные в Красную книгу.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 Беспозвоночные животные.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 Общие признаки беспозвоночных (отсутствие позвоночника и внутреннего скелета).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 Многообразие беспозвоночных; черви, медузы, раки, пауки, насекомые.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 Дождевой червь.</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9) Внешний вид дождевого червя, образ жизни, питание, особенности дыхания, способ передвижения. Роль дождевого червя в почвообразовании.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10) Демонстрация живого объекта или влажного препарата.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11) Насекомые.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12) Многообразие насекомых (стрекозы, тараканы). Различие по внешнему виду, местам обитания, питанию.</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14) Тутовый шелкопряд. Внешний вид, образ жизни, питание, способ передвижения, польза, разведение.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16) Комнатная муха. Характерные особенности. Вред. Меры борьбы. Правила гигиены.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18) Муравьи - санитары леса. Внешний вид. Состав семьи. Особенности жизни. Польза. Правила поведения в лесу. Охрана муравейников.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19) Демонстрация живых насекомых, коллекций насекомых - вредителей сельскохозяйственных растений, показ видеофильмов.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20) Практическая работа. Зарисовка насекомых в тетрадях.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21) Экскурсия в природу для наблюдения за насекомыми.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22) Позвоночные животные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23) Общие признаки позвоночных животных. Наличие позвоночника и внутреннего скелета.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24) Классификация животных: рыбы, земноводные, пресмыкающиеся, птицы, млекопитающие.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25) Рыбы.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26) Общие признаки рыб. Среда обитания.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27) Речные рыбы (пресноводные): окунь, щука, карп.</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28) Морские рыбы: треска, сельдь или другие, обитающие в данной местности.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31) Демонстрация живых рыб и наблюдение за ними.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32) Экскурсия к водоему для наблюдений за рыбной ловлей (в зависимости от местных условий).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33) Земноводные.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34) Общие признаки земноводных.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35) Лягушка. Место обитания, образ жизни. Внешнее строение, способ передвижения. Питание, дыхание, размножение (цикл развития).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36) Знакомство с многообразием земноводных (жаба, тритон, саламандра). Особенности внешнего вида и образа жизни. Значение в природе.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37) Черты сходства и различия земноводных и рыб.</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38) Польза земноводных и их охрана.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39) Демонстрация живой лягушки или влажного препарата.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40) Практические работы. Зарисовка в тетрадях. Черчение таблицы (сходство и различие).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41) Пресмыкающиеся.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42) Общие признаки пресмыкающихся. Внешнее строение, питание, дыхание. Размножение пресмыкающихся (цикл развития).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43) Ящерица прыткая. Места обитания, образ жизни, особенности питания.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45) Черепахи, крокодилы. Отличительные признаки, среда обитания, питание, размножение и развитие.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46) Сравнительная характеристика пресмыкающихся и земноводных (по внешнему виду, образу жизни, циклу развития).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47) Демонстрация живой черепахи или влажных препаратов змей. Показ кино- и видеофильмов.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48) Практические работы. Зарисовки в тетрадях. Черчение таблицы.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49) Птицы.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50) Дикие птицы. Общая характеристика птиц: наличие крыльев, пуха и перьев на теле. Особенности размножения: кладка яиц и выведение птенцов.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51) Многообразие птиц, среда обитания, образ жизни, питание, приспособление к среде обитания. Птицы перелетные и неперелетные (зимующие, оседлые).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52) Птицы леса: большой пестрый дятел, синица.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53) Хищные птицы: сова, орел.</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54) Птицы, кормящиеся в воздухе: ласточка, стриж.</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55) Водоплавающие птицы: утка-кряква, лебедь, пеликан.</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56) Птицы, обитающие близ жилища человека: голубь, ворона, воробей, трясогузка или другие местные представители пернатых.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57) Особенности образа жизни каждой группы птиц. Гнездование и забота о потомстве. Охрана птиц.</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58) Птицы в живом уголке. Попугаи, канарейки, щеглы. Уход за ними.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60) Демонстрация скелета курицы, чучел птиц. Прослушивание голосов птиц. Показ видеофильмов.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61) Экскурсия с целью наблюдения за поведением птиц в природе (или экскурсия на птицеферму).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62) Практические работы. Подкормка зимующих птиц. Наблюдение и уход за птицами в живом уголке.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63) Млекопитающие животные.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64) Общие сведения. Разнообразие млекопитающих животных. Общие признаки млекопитающих (рождение живых детенышей и вскармливание их молоком).</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65) Классификация млекопитающих животных: дикие (грызуны, зайцеобразные, хищные, пушные и морские звери, приматы) и сельскохозяйственные.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66) Дикие млекопитающие животные.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67) Грызуны. Общие признаки грызунов: внешний вид, среда обитания, образ жизни, питание, размножение.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69) Зайцеобразные. Общие признаки: внешний вид, среда обитания, образ жизни, питание, значение в природе (заяц-русак, заяц-беляк).</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70) Хищные звери. Общие признаки хищных зверей. Внешний вид, отличительные особенности. Особенности некоторых из них. Образ жизни. Добыча пищи. Черты сходства и различия.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71) Псовые (собачьи): волк, лисица.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72) Медвежьи: медведи (бурый, белый).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73) Кошачьи: снежный барс, рысь, лев, тигр. Сравнительные характеристики.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74) Пушные звери: соболь, куница, норка, песец. Пушные звери в природе. Разведение на зверофермах.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77) 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78) Охрана морских млекопитающих. Морские животные, занесенные в Красную книгу (нерпа, пятнистый тюлень).</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79) Приматы. Общая характеристика. Знакомство с отличительными особенностями различных групп. Питание. Уход за потомством. Места обитания.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80) Демонстрация видеофильмов о жизни млекопитающих животных.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81) Экскурсия в зоопарк, краеведческий музей (дельфинарий, морской аквариум).</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82) Практические работы. Зарисовки в тетрадях. Игры (зоологическое лото).</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83) Сельскохозяйственные животные.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84) Кролик. Внешний вид и характерные особенности кроликов. Питание. Содержание кроликов. Разведение.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87) Свинья. Внешнее строение. Особенности внешнего вида, кожного покрова (жировая прослойка). Уход и кормление (откорм). Свиноводческие фермы.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88) Лошадь. Внешний вид, особенности. Уход и кормление. Значение в народном хозяйстве. Верховые лошади, тяжеловозы, рысаки.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89) Северный олень. Внешний вид. Особенности питания. Приспособленность к условиям жизни. Значение. Оленеводство.</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90) Верблюд. Внешний вид. Особенности питания. Приспособленность к условиям жизни. Значение для человека.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91) Демонстрация видеофильмов (для городских школ).</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92) Экскурсия на ферму: участие в раздаче кормов, уборке помещения (для сельских школ).</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93) Домашние питомцы.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95) Кошки. Особенности внешнего вида. Породы. Содержание и уход. Санитарно-гигиенические требования. Заболевания и оказание им первой помощи.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96) Животные в живом уголке (хомяки, черепахи, белые мыши, белки). Образ жизни. Уход. Кормление. Уборка их жилища.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Человек.</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 Введение.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 Роль и место человека в природе. Значение знаний о своем организме и укреплении здоровья.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 Общее знакомство с организмом человека.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 Опора и движение.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 Скелет человека.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 Череп.</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10) Кости верхних и нижних конечностей. Соединения костей: подвижные, </w:t>
      </w:r>
      <w:proofErr w:type="spellStart"/>
      <w:r w:rsidRPr="00DE3CC2">
        <w:rPr>
          <w:rFonts w:ascii="Times New Roman" w:eastAsia="Times New Roman" w:hAnsi="Times New Roman" w:cs="Times New Roman"/>
          <w:color w:val="000000" w:themeColor="text1"/>
          <w:kern w:val="0"/>
          <w:sz w:val="24"/>
          <w:szCs w:val="24"/>
          <w:lang w:eastAsia="ru-RU"/>
        </w:rPr>
        <w:t>полуподвижные</w:t>
      </w:r>
      <w:proofErr w:type="spellEnd"/>
      <w:r w:rsidRPr="00DE3CC2">
        <w:rPr>
          <w:rFonts w:ascii="Times New Roman" w:eastAsia="Times New Roman" w:hAnsi="Times New Roman" w:cs="Times New Roman"/>
          <w:color w:val="000000" w:themeColor="text1"/>
          <w:kern w:val="0"/>
          <w:sz w:val="24"/>
          <w:szCs w:val="24"/>
          <w:lang w:eastAsia="ru-RU"/>
        </w:rPr>
        <w:t>, неподвижные.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11) Сустав, его строение. Связки и их значение. Растяжение связок, вывих сустава, перелом костей. Первая доврачебная помощь при этих травмах.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12) Практические работы. Определение правильной осанки.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13) Изучение внешнего вида позвонков и отдельных костей (ребра, кости черепа, рук, ног). Наложение шин, повязок.</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14) Мышцы.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15) Движение - важнейшая особенность живых организмов (двигательные реакции растений, движение животных и человека).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16) Основные группы мышц в теле человека: мышцы конечностей, мышцы шеи и спины, мышцы груди и живота, мышцы головы и лица.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17) Работа мышц: сгибание, разгибание, удерживание. Утомление мышц.</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20) Кровообращение.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21) Передвижение веществ в организме растений и животных. Кровеносная система человека.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23) Заболевания сердца (инфаркт, ишемическая болезнь, сердечная недостаточность). Профилактика сердечно-сосудистых заболеваний.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25) Вредное влияние никотина, спиртных напитков, наркотических средств на сердечно-сосудистую систему.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26) Первая помощь при кровотечении. Донорство - это почетно.</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28) Демонстрация примеров первой доврачебной помощи при кровотечении.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29) Дыхание.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30) Значение дыхания для растений, животных, человека.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31) Органы дыхания человека: носовая и ротовая полости, гортань, трахея, бронхи, легкие.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32) Состав вдыхаемого и выдыхаемого воздуха. Газообмен в легких и тканях.</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34) Влияние никотина на органы дыхания.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36) Озеленение городов, значение зеленых насаждений, комнатных растений для здоровья человека.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37) Демонстрация опыта. Обнаружение в составе выдыхаемого воздуха углекислого газа.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38) Демонстрация доврачебной помощи при нарушении дыхания (искусственное дыхание, кислородная подушка).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39) Питание и пищеварение.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40) Особенности питания растений, животных, человека.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42) Органы пищеварения: ротовая полость, пищевод, желудок, поджелудочная железа, печень, кишечник.</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44) Гигиена питания. Значение приготовления пищи. Нормы питания. Пища народов разных стран. Культура поведения во время еды.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46) Доврачебная помощь при нарушениях пищеварения.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47) Демонстрация опытов. Обнаружение крахмала в хлебе, картофеле. Действие слюны на крахмал.</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48) Демонстрация правильного поведения за столом во время приема пищи, умения есть красиво.</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49) Выделение.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50) 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51) Внешний вид почек, их расположение в организме человека. Значение выделения мочи.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52) Предупреждение почечных заболеваний. Профилактика цистита.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53) Практические работы. Зарисовка почки в разрезе.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54) Простейшее чтение с помощью педагогического работника результатов анализа мочи (цвет, прозрачность, сахар).</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55) Размножение и развитие.</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56) Особенности мужского и женского организма.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57) Биологическое значение размножения. Размножение растений, животных, человека.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58) Система органов размножения человека (строение, функции, гигиена юношей и девушек в подростковом возрасте). Половые железы и половые клетки.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59) Оплодотворение. Беременность. Внутриутробное развитие. Роды. Материнство. Уход за новорожденным.</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60) Рост и развитие обучающегося.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62) Пороки развития плода как следствие действия алкоголя и наркотиков, воздействий инфекционных и вирусных заболеваний.</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63) Венерические заболевания. СПИД. Их профилактика.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64) Покровы тела.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65) Кожа и ее роль в жизни человека. Значение кожи для защиты, осязания, выделения пота и жира, терморегуляции.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66) Производные кожи: волосы, ногти.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67) Закаливание организма (солнечные и воздушные ванны, водные процедуры, влажные обтирания).</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68) Оказание первой помощи при тепловом и солнечном ударах, термических и химических ожогах, обморожении, поражении электрическим током.</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70) Практическая работа. Выполнение различных приемов наложения повязок на условно пораженный участок кожи.</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71) Нервная система.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72) Значение и строение нервной системы (спинной и головной мозг, нервы).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73) Гигиена умственного и физического труда. Режим дня. Сон и значение. Сновидения. Гигиена сна. Предупреждение перегрузок, чередование труда и отдыха.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74) Отрицательное влияние алкоголя, никотина, наркотических веществ на нервную систему.</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75) Заболевания нервной системы (менингит, энцефалит, радикулит, невралгия). Профилактика травматизма и заболеваний нервной системы.</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76) Демонстрация модели головного мозга.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77) Органы чувств.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78) Значение органов чувств у животных и человека.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79) Орган зрения человека. Строение, функции и значение. Болезни органов зрения, их профилактика. Гигиена зрения. Первая помощь при повреждении глаз.</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80) Орган слуха человека. Строение и значение. Заболевания органа слуха, предупреждение нарушений слуха. Гигиена.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82) Охрана всех органов чувств.</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83) Демонстрация муляжей глаза и уха.</w:t>
      </w:r>
    </w:p>
    <w:p w:rsidR="009602D0" w:rsidRPr="00DE3CC2" w:rsidRDefault="009602D0" w:rsidP="009602D0">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Планируемые предметные результаты освоения учебного предмета "Биология".</w:t>
      </w:r>
    </w:p>
    <w:p w:rsidR="005B5BE4" w:rsidRPr="00DE3CC2" w:rsidRDefault="005B5BE4" w:rsidP="00F45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color w:val="000000" w:themeColor="text1"/>
          <w:sz w:val="24"/>
          <w:szCs w:val="24"/>
        </w:rPr>
      </w:pPr>
      <w:r w:rsidRPr="00DE3CC2">
        <w:rPr>
          <w:rFonts w:ascii="Times New Roman" w:hAnsi="Times New Roman" w:cs="Times New Roman"/>
          <w:b/>
          <w:color w:val="000000" w:themeColor="text1"/>
          <w:sz w:val="24"/>
          <w:szCs w:val="24"/>
        </w:rPr>
        <w:t>ГЕОГРАФИЯ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Федеральная рабочая программа по учебному предмету "География" (VI-IX) предметной области "Естествознание" включает пояснительную записку, содержание обучения, планируемые результаты освоения программы.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Пояснительная записка.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Задачами изучения географии являются: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представлений о географии и ее роли в понимании природных и социально-экономических процессов и их взаимосвязей;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умения выделять, описывать и объяснять существенные признаки географических объектов и явлений;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Начальный курс физической географии.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Понятие о географии как науке. Явления природы: ветер, дождь, гроза. Географические сведения о своей местности и труде населения.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Ориентирование на местности. Горизонт, линии, стороны горизонта. Компас и правила пользования им.</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w:t>
      </w:r>
      <w:r w:rsidRPr="00DE3CC2">
        <w:rPr>
          <w:rFonts w:ascii="Times New Roman" w:eastAsia="Times New Roman" w:hAnsi="Times New Roman" w:cs="Times New Roman"/>
          <w:color w:val="000000" w:themeColor="text1"/>
          <w:kern w:val="0"/>
          <w:sz w:val="24"/>
          <w:szCs w:val="24"/>
          <w:lang w:eastAsia="ru-RU"/>
        </w:rPr>
        <w:lastRenderedPageBreak/>
        <w:t>глобусе и карте полушарий. Природа тропического пояса. Природа умеренных и полярных поясов.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Формы поверхности России. Горы России. Реки и озера России.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География России.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Отрасли промышленности. Уровни развития европейской и азиатской частей России.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Природные зоны России. Зона арктических пустынь. Тундра. Лесная зона. Степи. Полупустыни и пустыни. Субтропики. Высотная поясность в горах.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География материков и океанов.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Государства Евразии.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5B5BE4" w:rsidRPr="00DE3CC2" w:rsidRDefault="005B5BE4">
      <w:pPr>
        <w:spacing w:after="0" w:line="360" w:lineRule="auto"/>
        <w:ind w:firstLine="709"/>
        <w:jc w:val="center"/>
        <w:rPr>
          <w:rFonts w:ascii="Times New Roman" w:hAnsi="Times New Roman" w:cs="Times New Roman"/>
          <w:b/>
          <w:color w:val="000000" w:themeColor="text1"/>
          <w:sz w:val="24"/>
          <w:szCs w:val="24"/>
        </w:rPr>
      </w:pPr>
      <w:r w:rsidRPr="00DE3CC2">
        <w:rPr>
          <w:rFonts w:ascii="Times New Roman" w:hAnsi="Times New Roman" w:cs="Times New Roman"/>
          <w:b/>
          <w:color w:val="000000" w:themeColor="text1"/>
          <w:sz w:val="24"/>
          <w:szCs w:val="24"/>
        </w:rPr>
        <w:t>ОСНОВЫ СОЦИАЛЬНОЙ ЖИЗНИ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Федеральная рабочая программа по учебному предмету "Основы социальной жизни" (V-IX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Пояснительная записка.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Основные задачи, которые призван решать этот учебный предмет, состоят в следующем:</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расширение кругозора обучающихся в процессе ознакомления с различными сторонами повседневной жизни;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и развитие навыков самообслуживания и трудовых навыков, связанных с ведением домашнего хозяйства;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ознакомление с основами экономики ведения домашнего хозяйства и формирование необходимых умений;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усвоение морально-этических норм поведения, выработка навыков общения (в том числе с использованием деловых бумаг);</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развитие навыков здорового образа жизни; положительных качеств и свойств личности.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учебного предмета.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Гигиенические требования к использованию личного белья (нижнее белье, носки, колготки).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Правила и приемы ухода за органами зрения. Способы сохранения зрения. Гигиенические правила письма, чтения, просмотра телепередач</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w:t>
      </w:r>
      <w:proofErr w:type="spellStart"/>
      <w:r w:rsidRPr="00DE3CC2">
        <w:rPr>
          <w:rFonts w:ascii="Times New Roman" w:eastAsia="Times New Roman" w:hAnsi="Times New Roman" w:cs="Times New Roman"/>
          <w:color w:val="000000" w:themeColor="text1"/>
          <w:kern w:val="0"/>
          <w:sz w:val="24"/>
          <w:szCs w:val="24"/>
          <w:lang w:eastAsia="ru-RU"/>
        </w:rPr>
        <w:t>Табакокурение</w:t>
      </w:r>
      <w:proofErr w:type="spellEnd"/>
      <w:r w:rsidRPr="00DE3CC2">
        <w:rPr>
          <w:rFonts w:ascii="Times New Roman" w:eastAsia="Times New Roman" w:hAnsi="Times New Roman" w:cs="Times New Roman"/>
          <w:color w:val="000000" w:themeColor="text1"/>
          <w:kern w:val="0"/>
          <w:sz w:val="24"/>
          <w:szCs w:val="24"/>
          <w:lang w:eastAsia="ru-RU"/>
        </w:rPr>
        <w:t xml:space="preserve"> и вред, наносимый здоровью человека. Наркотики и их разрушительное действие на организм человека.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Охрана здоровья. Виды медицинской помощи: доврачебная и врачебная.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Уход за больным на дому: переодевание, умывание, кормление больного.</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Документы, подтверждающие нетрудоспособность: справка и листок нетрудоспособности.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w:t>
      </w:r>
      <w:r w:rsidRPr="00DE3CC2">
        <w:rPr>
          <w:rFonts w:ascii="Times New Roman" w:eastAsia="Times New Roman" w:hAnsi="Times New Roman" w:cs="Times New Roman"/>
          <w:color w:val="000000" w:themeColor="text1"/>
          <w:kern w:val="0"/>
          <w:sz w:val="24"/>
          <w:szCs w:val="24"/>
          <w:lang w:eastAsia="ru-RU"/>
        </w:rPr>
        <w:lastRenderedPageBreak/>
        <w:t>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Кухонная мебель: названия, назначение.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Санузел и ванная комната. Оборудование ванной комнаты и санузла, его назначение. Правила безопасного поведения в ванной комнате.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Убранство жилых комнат: зеркала, картины, фотографии; ковры, паласы; светильники. Правила ухода за убранством жилых комнат.</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Городские службы по борьбе с грызунами и насекомыми.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Одежда и обувь.</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Одежда. Виды одежды в зависимости от пола и возраста, назначения (деловая, праздничная, спортивная), способа ношения (верхняя, нижняя), сезона (летняя, зимняя, </w:t>
      </w:r>
      <w:r w:rsidRPr="00DE3CC2">
        <w:rPr>
          <w:rFonts w:ascii="Times New Roman" w:eastAsia="Times New Roman" w:hAnsi="Times New Roman" w:cs="Times New Roman"/>
          <w:color w:val="000000" w:themeColor="text1"/>
          <w:kern w:val="0"/>
          <w:sz w:val="24"/>
          <w:szCs w:val="24"/>
          <w:lang w:eastAsia="ru-RU"/>
        </w:rPr>
        <w:lastRenderedPageBreak/>
        <w:t>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Значение опрятного вида человека.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Обувь. Виды обуви: в зависимости от времени года, назначения (спортивная, домашняя, выходная), вида материалов (кожаная, резиновая, текстильная).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Обувь и здоровье человека. Значение правильного выбора обуви для здоровья человека.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Приготовление пищи. Место для приготовления пищи и его оборудование. Гигиена приготовления пищи.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Мясо и мясопродукты. Первичная обработка, правила хранения. Глубокая заморозка мяса. Размораживание мяса с помощью микроволновой печи.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Овощи, плоды, ягоды и грибы. Правила хранения. Первичная обработка: мытье, чистка, резка. Свежие и замороженные продукты.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Чай и кофе. Виды чая. Способы заварки чая. Виды кофе. Польза и негативные последствия чрезмерного употребления чая и кофе.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Рынки. Виды продовольственных рынков: крытые и закрытые, постоянно действующие и сезонные. Основное отличие рынка от магазина.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Прием пищи. Первые, вторые и третьи блюда: виды, значение.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w:t>
      </w:r>
      <w:r w:rsidRPr="00DE3CC2">
        <w:rPr>
          <w:rFonts w:ascii="Times New Roman" w:eastAsia="Times New Roman" w:hAnsi="Times New Roman" w:cs="Times New Roman"/>
          <w:color w:val="000000" w:themeColor="text1"/>
          <w:kern w:val="0"/>
          <w:sz w:val="24"/>
          <w:szCs w:val="24"/>
          <w:lang w:eastAsia="ru-RU"/>
        </w:rPr>
        <w:lastRenderedPageBreak/>
        <w:t>расчет продуктов для обеда. Посуда для обедов. Праздничный обед. Сервирование стола для обеда. Правила этикета за столом.</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Пригородный транспорт. Виды: автобусы пригородного сообщения, электрички. Стоимость проезда. Расписание.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Водный транспорт. Значение водного транспорта. Пристань. Порт.</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Авиационный транспорт. Аэропорты, аэровокзалы.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Средства связи. Основные средства связи: почта, телефон, телевидение, радио, компьютер. Назначение, особенности использования.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Почта. Работа почтового отделения связи "Почта России". Виды почтовых отправлений: письмо, бандероль, посылка.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Письма. Деловые письма: заказное, с уведомлением. Личные письма. Порядок отправления писем различного вида. Стоимость пересылки.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Бандероли. Виды бандеролей: простая, заказная, ценная, с уведомлением. Порядок отправления. Упаковка. Стоимость пересылки.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Посылки. Виды упаковок. Правила и стоимость отправления.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w:t>
      </w:r>
      <w:r w:rsidRPr="00DE3CC2">
        <w:rPr>
          <w:rFonts w:ascii="Times New Roman" w:eastAsia="Times New Roman" w:hAnsi="Times New Roman" w:cs="Times New Roman"/>
          <w:color w:val="000000" w:themeColor="text1"/>
          <w:kern w:val="0"/>
          <w:sz w:val="24"/>
          <w:szCs w:val="24"/>
          <w:lang w:eastAsia="ru-RU"/>
        </w:rPr>
        <w:lastRenderedPageBreak/>
        <w:t>телефону. Номера телефонов экстренной службы. Правила оплаты различных видов телефонной связи. Сотовые компании, тарифы.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Интернет-связь. Электронная почта. Видеосвязь (</w:t>
      </w:r>
      <w:proofErr w:type="spellStart"/>
      <w:r w:rsidRPr="00DE3CC2">
        <w:rPr>
          <w:rFonts w:ascii="Times New Roman" w:eastAsia="Times New Roman" w:hAnsi="Times New Roman" w:cs="Times New Roman"/>
          <w:color w:val="000000" w:themeColor="text1"/>
          <w:kern w:val="0"/>
          <w:sz w:val="24"/>
          <w:szCs w:val="24"/>
          <w:lang w:eastAsia="ru-RU"/>
        </w:rPr>
        <w:t>скайп</w:t>
      </w:r>
      <w:proofErr w:type="spellEnd"/>
      <w:r w:rsidRPr="00DE3CC2">
        <w:rPr>
          <w:rFonts w:ascii="Times New Roman" w:eastAsia="Times New Roman" w:hAnsi="Times New Roman" w:cs="Times New Roman"/>
          <w:color w:val="000000" w:themeColor="text1"/>
          <w:kern w:val="0"/>
          <w:sz w:val="24"/>
          <w:szCs w:val="24"/>
          <w:lang w:eastAsia="ru-RU"/>
        </w:rPr>
        <w:t>). Особенности, значение в современной жизни.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Денежные переводы. Виды денежных переводов. Стоимость отправления.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Исполнительные органы государственной власти (города, района). Муниципальные власти. Структура, назначение.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Досуг как источник получения новых знаний: экскурсии, прогулки, посещения музеев, театров.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Досуг как средство укрепления здоровья: туристические походы; посещение спортивных секций.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Досуг как развитие постоянного интереса к какому-либо виду деятельности (хобби): коллекционирование чего-либо, фотография.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F45873" w:rsidRPr="00F45873" w:rsidRDefault="00F45873" w:rsidP="00F45873">
      <w:pPr>
        <w:shd w:val="clear" w:color="auto" w:fill="FFFFFF"/>
        <w:suppressAutoHyphens w:val="0"/>
        <w:spacing w:after="255" w:line="270" w:lineRule="atLeast"/>
        <w:jc w:val="both"/>
        <w:rPr>
          <w:rFonts w:ascii="Times New Roman" w:eastAsia="Times New Roman" w:hAnsi="Times New Roman" w:cs="Times New Roman"/>
          <w:color w:val="333333"/>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r w:rsidRPr="00F45873">
        <w:rPr>
          <w:rFonts w:ascii="Times New Roman" w:eastAsia="Times New Roman" w:hAnsi="Times New Roman" w:cs="Times New Roman"/>
          <w:color w:val="333333"/>
          <w:kern w:val="0"/>
          <w:sz w:val="24"/>
          <w:szCs w:val="24"/>
          <w:lang w:eastAsia="ru-RU"/>
        </w:rPr>
        <w:t>.</w:t>
      </w:r>
    </w:p>
    <w:p w:rsidR="005B5BE4" w:rsidRPr="00DE3CC2" w:rsidRDefault="003B5E47">
      <w:pPr>
        <w:spacing w:after="0" w:line="360" w:lineRule="auto"/>
        <w:ind w:firstLine="709"/>
        <w:jc w:val="center"/>
        <w:rPr>
          <w:rFonts w:ascii="Times New Roman" w:hAnsi="Times New Roman" w:cs="Times New Roman"/>
          <w:color w:val="000000" w:themeColor="text1"/>
          <w:sz w:val="24"/>
          <w:szCs w:val="24"/>
        </w:rPr>
      </w:pPr>
      <w:r w:rsidRPr="00DE3CC2">
        <w:rPr>
          <w:rFonts w:ascii="Times New Roman" w:hAnsi="Times New Roman" w:cs="Times New Roman"/>
          <w:noProof/>
          <w:color w:val="000000" w:themeColor="text1"/>
          <w:sz w:val="24"/>
          <w:szCs w:val="24"/>
          <w:lang w:eastAsia="ru-RU"/>
        </w:rPr>
        <mc:AlternateContent>
          <mc:Choice Requires="wpg">
            <w:drawing>
              <wp:anchor distT="0" distB="0" distL="0" distR="0" simplePos="0" relativeHeight="251656704" behindDoc="0" locked="0" layoutInCell="1" allowOverlap="1" wp14:anchorId="47896757" wp14:editId="7D4E4560">
                <wp:simplePos x="0" y="0"/>
                <wp:positionH relativeFrom="page">
                  <wp:posOffset>20320</wp:posOffset>
                </wp:positionH>
                <wp:positionV relativeFrom="paragraph">
                  <wp:posOffset>-146685</wp:posOffset>
                </wp:positionV>
                <wp:extent cx="1270" cy="4352290"/>
                <wp:effectExtent l="20320" t="15240" r="16510" b="1397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6ABCA56"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" path="m,6854l,e" filled="f" strokecolor="#93746b" strokeweight=".64mm">
                  <v:stroke endcap="square"/>
                  <v:path o:connecttype="custom" o:connectlocs="0,6622;0,-231" o:connectangles="0,0"/>
                </v:shape>
                <w10:wrap anchorx="page"/>
              </v:group>
            </w:pict>
          </mc:Fallback>
        </mc:AlternateContent>
      </w:r>
      <w:r w:rsidR="005B5BE4" w:rsidRPr="00DE3CC2">
        <w:rPr>
          <w:rFonts w:ascii="Times New Roman" w:hAnsi="Times New Roman" w:cs="Times New Roman"/>
          <w:b/>
          <w:color w:val="000000" w:themeColor="text1"/>
          <w:sz w:val="24"/>
          <w:szCs w:val="24"/>
        </w:rPr>
        <w:t>МИР ИСТОРИИ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Пояснительная записка.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w:t>
      </w:r>
      <w:r w:rsidRPr="00DE3CC2">
        <w:rPr>
          <w:rFonts w:ascii="Times New Roman" w:eastAsia="Times New Roman" w:hAnsi="Times New Roman" w:cs="Times New Roman"/>
          <w:color w:val="000000" w:themeColor="text1"/>
          <w:kern w:val="0"/>
          <w:sz w:val="24"/>
          <w:szCs w:val="24"/>
          <w:lang w:eastAsia="ru-RU"/>
        </w:rPr>
        <w:lastRenderedPageBreak/>
        <w:t>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Цель изучения предмета "Мир истории" заключается в подготовке обучающихся к усвоению курса "История Отечества" в VII-XI классах. Для достижения поставленной цели необходимо решить следующие задачи: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первоначальных представлений об особенностях жизни, быта, труда человека на различных исторических этапах его развития;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первоначальных исторических представлений о "историческом времени" и "историческом пространстве";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исторических понятий: "век", "эпоха", "община" и некоторых других;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умения работать с "лентой времени";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умения анализировать и сопоставлять исторические факты; делать простейшие выводы и обобщения;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воспитание интереса к изучению истории.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учебного предмета.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Представление о себе и окружающем мире.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Дом, в котором ты живешь. Место нахождения твоего дома (регион, город, поселок, село и другие), кто и когда его построил. Твои соседи.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Пословицы и поговорки о доме, семье, соседях.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улицы. Названия улиц, их происхождение. Улица твоего дома, твоей образовательной организации.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Большая и малая родина.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Другие страны мира (обзорно, с примерами). Планета, на которой мы живем.</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Представления о времени в истории.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Начальные представления об истории.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 наука о прошлом (о жизни и деятельности людей в прошлом). Значение исторических знаний для людей. Историческая память России.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Историческое пространство. Историческая карта.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Древнего мира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Версии о появлении человека на Земле (научные, религиозные). Отличие человека от животного.</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Время появления первобытных людей, их внешний вид, среда обитания, отличие от современных людей.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Стадный образ жизни древних людей. Занятия. Древние орудия труда. Каменный век.</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Возникновение имущественного и социального неравенства, выделение знати.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Зарождение обмена, появление денег. Первые города. Создание человеком искусственной среды обитания. Возникновение древнейших цивилизаций.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вещей и дел человека (от древности до наших дней):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Использование огня в производстве: изготовление посуды, орудий труда, выплавка металлов, приготовление пищи.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Огонь в военном деле. Изобретение пороха. Последствия этого изобретения в истории войн.</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использования человеком воды.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Вода в природе. Значение воды в жизни человека. Охрана водных угодий.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Вода и земледелие. Поливное земледелие, причины его возникновения. Роль поливного земледелия в истории человечества.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Профессии людей, связанные с освоением энергии и водных ресурсов.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жилища человека.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появления мебели.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Назначение и виды мебели, материалы для ее изготовления.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питания человека.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Питание как главное условие жизни любого живого организма. Уточнение представлений о пище человека в разные периоды развития общества.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хлеба и хлебопечения.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Способы хранения и накопления продуктов питания.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появления посуды.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Посуда из других материалов. Изготовление посуды как искусство.</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Профессии людей, связанные с изготовлением посуды.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появления одежды и обуви.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Уточнение представлений об одежде и обуви, их функциях. Материалы для изготовления одежды и обуви. Различия в мужской и женской одежде.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Профессии людей, связанные с изготовлением одежды и обуви.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человеческого общества.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Представления древних людей об окружающем мире. Освоение человеком морей и океанов, открытие новых земель, изменение представлений о мире.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Истоки возникновения мировых религий: иудаизм, христианство, буддизм, ислам. Значение религии для духовной жизни человечества.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Зарождение науки, важнейшие человеческие изобретения.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Направления в науке: астрономия, математика, география. Изменение среды и общества в ходе развития науки.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Культура и человек как носитель культуры. Искусство как особая сфера человеческой деятельности.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Виды и направления искусства.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Экономика как показатель развития общества и государства. История денег, торговли. Государства богатые и бедные.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Войны. Причины возникновения войн. Исторические уроки войн.</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Рекомендуемые виды практических заданий: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заполнение анкет;</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рисование по темам: "Моя семья", "Мой дом", "Моя улица";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составление устных рассказов о себе, членах семьи, родственниках, друзьях;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составление автобиографии и биографий членов семьи (под руководством педагогического работника);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составление генеалогического древа (рисунок);</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рисование Государственного флага, прослушивание Государственного гимна;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изображение схем сменяемости времен года;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составление календаря на неделю, месяц: изображение "ленты времени" одного столетия, одного тысячелетия, ориентировка на "ленте времени";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объяснение смысла пословиц и поговорок о времени, временах года, о человеке и времени.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чтение и пересказ адаптированных текстов по изучаемым темам;</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экскурсии в краеведческий и исторический музеи;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ознакомление с историческими памятниками, архитектурными сооружениями;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просмотр фильмов о культурных памятниках;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5B5BE4" w:rsidRPr="00DE3CC2" w:rsidRDefault="005B5BE4" w:rsidP="00F45873">
      <w:pPr>
        <w:spacing w:before="120" w:after="0" w:line="360" w:lineRule="auto"/>
        <w:ind w:firstLine="709"/>
        <w:jc w:val="center"/>
        <w:rPr>
          <w:rFonts w:ascii="Times New Roman" w:hAnsi="Times New Roman" w:cs="Times New Roman"/>
          <w:b/>
          <w:color w:val="000000" w:themeColor="text1"/>
          <w:sz w:val="24"/>
          <w:szCs w:val="24"/>
        </w:rPr>
      </w:pPr>
      <w:r w:rsidRPr="00DE3CC2">
        <w:rPr>
          <w:rFonts w:ascii="Times New Roman" w:hAnsi="Times New Roman" w:cs="Times New Roman"/>
          <w:b/>
          <w:color w:val="000000" w:themeColor="text1"/>
          <w:sz w:val="24"/>
          <w:szCs w:val="24"/>
        </w:rPr>
        <w:t>ИСТОРИЯ ОТЕЧЕСТВА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Федеральная рабочая программа по учебному предмету "История Отечества" (VII-IX класс) предметной области "Человек и общество" включает пояснительную записку, содержание обучения, планируемые результаты освоения программы.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Пояснительная записка.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Основные цели изучения данного предмета "История Отечества":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Достижение этих целей будет способствовать социализации обучающихся с интеллектуальным недоразвитием.</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Основные задачи изучения предмета: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овладение обучающимися знаниями о выдающихся событиях и деятелях отечественной истории;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у обучающихся представлений о жизни, быте, труде людей в разные исторические эпохи;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представлений о развитии российской культуры, ее выдающихся достижениях, памятниках;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представлений о постоянном развитии общества, связи прошлого и настоящего;</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усвоение обучающимися терминов и понятий, знание которых необходимо для понимания хода развития истории;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интереса к истории как части общечеловеческой культуры, средству познания мира и самопознания;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воспитание обучающихся в духе патриотизма, уважения к своему Отечеству;</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воспитание гражданственности и толерантности;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коррекция и развитие познавательных психических процессов.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учебного предмета.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Введение в историю.</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История нашей страны древнейшего периода.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Русь в IX - I половине XII 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Древнерусская культура.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Распад Руси. Борьба с иноземными завоевателями (ХII-ХIII 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ХII-ХIII веках.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Отношения Новгорода с западными соседями. Борьба с рыцарями-крестоносцами. Князь Александр Ярославич. Невская битва. Ледовое побоище.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Начало объединения русских земель (XIV - XV 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Возвышение Москвы при князе Данииле Александровиче. Московский князь Иван </w:t>
      </w:r>
      <w:proofErr w:type="spellStart"/>
      <w:r w:rsidRPr="00DE3CC2">
        <w:rPr>
          <w:rFonts w:ascii="Times New Roman" w:eastAsia="Times New Roman" w:hAnsi="Times New Roman" w:cs="Times New Roman"/>
          <w:color w:val="000000" w:themeColor="text1"/>
          <w:kern w:val="0"/>
          <w:sz w:val="24"/>
          <w:szCs w:val="24"/>
          <w:lang w:eastAsia="ru-RU"/>
        </w:rPr>
        <w:t>Калита</w:t>
      </w:r>
      <w:proofErr w:type="spellEnd"/>
      <w:r w:rsidRPr="00DE3CC2">
        <w:rPr>
          <w:rFonts w:ascii="Times New Roman" w:eastAsia="Times New Roman" w:hAnsi="Times New Roman" w:cs="Times New Roman"/>
          <w:color w:val="000000" w:themeColor="text1"/>
          <w:kern w:val="0"/>
          <w:sz w:val="24"/>
          <w:szCs w:val="24"/>
          <w:lang w:eastAsia="ru-RU"/>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Россия в XVI - XVII веках.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Россия на рубеже XVI-XVII веков. Царствование Бориса Годунова. Смутное время. Самозванцы. Восстание под предводительством И. </w:t>
      </w:r>
      <w:proofErr w:type="spellStart"/>
      <w:r w:rsidRPr="00DE3CC2">
        <w:rPr>
          <w:rFonts w:ascii="Times New Roman" w:eastAsia="Times New Roman" w:hAnsi="Times New Roman" w:cs="Times New Roman"/>
          <w:color w:val="000000" w:themeColor="text1"/>
          <w:kern w:val="0"/>
          <w:sz w:val="24"/>
          <w:szCs w:val="24"/>
          <w:lang w:eastAsia="ru-RU"/>
        </w:rPr>
        <w:t>Болотникова</w:t>
      </w:r>
      <w:proofErr w:type="spellEnd"/>
      <w:r w:rsidRPr="00DE3CC2">
        <w:rPr>
          <w:rFonts w:ascii="Times New Roman" w:eastAsia="Times New Roman" w:hAnsi="Times New Roman" w:cs="Times New Roman"/>
          <w:color w:val="000000" w:themeColor="text1"/>
          <w:kern w:val="0"/>
          <w:sz w:val="24"/>
          <w:szCs w:val="24"/>
          <w:lang w:eastAsia="ru-RU"/>
        </w:rPr>
        <w:t>.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Россия в XVIII веке.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Дворцовые перевороты: внутренняя и внешняя политика преемников Петра I. 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Правление Екатерины II - просвещенный абсолютизм. Укрепление императорской власти. Развитие промышленности, торговли, рост городов.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 xml:space="preserve">"Золотой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w:t>
      </w:r>
      <w:proofErr w:type="spellStart"/>
      <w:r w:rsidRPr="00DE3CC2">
        <w:rPr>
          <w:rFonts w:ascii="Times New Roman" w:eastAsia="Times New Roman" w:hAnsi="Times New Roman" w:cs="Times New Roman"/>
          <w:color w:val="000000" w:themeColor="text1"/>
          <w:kern w:val="0"/>
          <w:sz w:val="24"/>
          <w:szCs w:val="24"/>
          <w:lang w:eastAsia="ru-RU"/>
        </w:rPr>
        <w:t>Новороссии</w:t>
      </w:r>
      <w:proofErr w:type="spellEnd"/>
      <w:r w:rsidRPr="00DE3CC2">
        <w:rPr>
          <w:rFonts w:ascii="Times New Roman" w:eastAsia="Times New Roman" w:hAnsi="Times New Roman" w:cs="Times New Roman"/>
          <w:color w:val="000000" w:themeColor="text1"/>
          <w:kern w:val="0"/>
          <w:sz w:val="24"/>
          <w:szCs w:val="24"/>
          <w:lang w:eastAsia="ru-RU"/>
        </w:rPr>
        <w:t>.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Правление Павла I.</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Россия в первой половине XIX 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Россия во второй половине XIX - начале XX 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"Серебряный век" русской культуры. Выдающиеся деятели культуры: А. М. Горький, В. А. Серов, Ф. И. Шаляпин, Анна Павлова. Появление первых кинофильмов в России.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Россия в 1917-1921 годах.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СССР в 20-е - 30-е годы XX 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Индустриализация страны, первые пятилетние планы. Стройки первых пятилеток (Днепрогэс, Магнитка, </w:t>
      </w:r>
      <w:proofErr w:type="spellStart"/>
      <w:r w:rsidRPr="00DE3CC2">
        <w:rPr>
          <w:rFonts w:ascii="Times New Roman" w:eastAsia="Times New Roman" w:hAnsi="Times New Roman" w:cs="Times New Roman"/>
          <w:color w:val="000000" w:themeColor="text1"/>
          <w:kern w:val="0"/>
          <w:sz w:val="24"/>
          <w:szCs w:val="24"/>
          <w:lang w:eastAsia="ru-RU"/>
        </w:rPr>
        <w:t>Турксиб</w:t>
      </w:r>
      <w:proofErr w:type="spellEnd"/>
      <w:r w:rsidRPr="00DE3CC2">
        <w:rPr>
          <w:rFonts w:ascii="Times New Roman" w:eastAsia="Times New Roman" w:hAnsi="Times New Roman" w:cs="Times New Roman"/>
          <w:color w:val="000000" w:themeColor="text1"/>
          <w:kern w:val="0"/>
          <w:sz w:val="24"/>
          <w:szCs w:val="24"/>
          <w:lang w:eastAsia="ru-RU"/>
        </w:rPr>
        <w:t>, Комсомольск-на-Амуре). Роль рабочего класса в индустриализации. Стахановское движение. Ударничество.</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СССР во Второй мировой и Великой Отечественной войне 1941-1945 годов.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w:t>
      </w:r>
      <w:proofErr w:type="spellStart"/>
      <w:r w:rsidRPr="00DE3CC2">
        <w:rPr>
          <w:rFonts w:ascii="Times New Roman" w:eastAsia="Times New Roman" w:hAnsi="Times New Roman" w:cs="Times New Roman"/>
          <w:color w:val="000000" w:themeColor="text1"/>
          <w:kern w:val="0"/>
          <w:sz w:val="24"/>
          <w:szCs w:val="24"/>
          <w:lang w:eastAsia="ru-RU"/>
        </w:rPr>
        <w:t>Карбышева</w:t>
      </w:r>
      <w:proofErr w:type="spellEnd"/>
      <w:r w:rsidRPr="00DE3CC2">
        <w:rPr>
          <w:rFonts w:ascii="Times New Roman" w:eastAsia="Times New Roman" w:hAnsi="Times New Roman" w:cs="Times New Roman"/>
          <w:color w:val="000000" w:themeColor="text1"/>
          <w:kern w:val="0"/>
          <w:sz w:val="24"/>
          <w:szCs w:val="24"/>
          <w:lang w:eastAsia="ru-RU"/>
        </w:rPr>
        <w:t>.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Советский Союз в 1945 - 1991 годах.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Освоение космоса и полет первого человека. Ю. </w:t>
      </w:r>
      <w:r w:rsidRPr="00DE3CC2">
        <w:rPr>
          <w:rFonts w:ascii="Times New Roman" w:eastAsia="Times New Roman" w:hAnsi="Times New Roman" w:cs="Times New Roman"/>
          <w:color w:val="000000" w:themeColor="text1"/>
          <w:kern w:val="0"/>
          <w:sz w:val="24"/>
          <w:szCs w:val="24"/>
          <w:lang w:eastAsia="ru-RU"/>
        </w:rPr>
        <w:lastRenderedPageBreak/>
        <w:t>А. Гагарин. Первая женщина космонавт В. В. Терешкова. Хрущевская "оттепель". Противоречия внутриполитического курса Н. С. Хрущева, его отставка.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ХХII-летние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Содружества Независимых Государств (далее - СНГ). Причины и последствия кризиса советской системы и распада СССР.</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Россия (Российская Федерация) в 1991 - 2015 годах.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F45873"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9D5DF4" w:rsidRDefault="009D5DF4" w:rsidP="009D5DF4">
      <w:pPr>
        <w:shd w:val="clear" w:color="auto" w:fill="FFFFFF"/>
        <w:suppressAutoHyphens w:val="0"/>
        <w:spacing w:after="255" w:line="270" w:lineRule="atLeast"/>
        <w:jc w:val="center"/>
        <w:rPr>
          <w:rFonts w:ascii="Times New Roman" w:eastAsia="Times New Roman" w:hAnsi="Times New Roman" w:cs="Times New Roman"/>
          <w:b/>
          <w:color w:val="000000" w:themeColor="text1"/>
          <w:kern w:val="0"/>
          <w:sz w:val="24"/>
          <w:szCs w:val="24"/>
          <w:lang w:eastAsia="ru-RU"/>
        </w:rPr>
      </w:pPr>
      <w:r w:rsidRPr="009D5DF4">
        <w:rPr>
          <w:rFonts w:ascii="Times New Roman" w:eastAsia="Times New Roman" w:hAnsi="Times New Roman" w:cs="Times New Roman"/>
          <w:b/>
          <w:color w:val="000000" w:themeColor="text1"/>
          <w:kern w:val="0"/>
          <w:sz w:val="24"/>
          <w:szCs w:val="24"/>
          <w:lang w:eastAsia="ru-RU"/>
        </w:rPr>
        <w:t>МУЗЫКА</w:t>
      </w:r>
    </w:p>
    <w:p w:rsidR="009D5DF4" w:rsidRPr="00DE3CC2"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Федеральная рабочая программа по учебному предмету "</w:t>
      </w:r>
      <w:r>
        <w:rPr>
          <w:rFonts w:ascii="Times New Roman" w:eastAsia="Times New Roman" w:hAnsi="Times New Roman" w:cs="Times New Roman"/>
          <w:color w:val="000000" w:themeColor="text1"/>
          <w:kern w:val="0"/>
          <w:sz w:val="24"/>
          <w:szCs w:val="24"/>
          <w:lang w:eastAsia="ru-RU"/>
        </w:rPr>
        <w:t>Музыка" (V- класс</w:t>
      </w:r>
      <w:r w:rsidRPr="00DE3CC2">
        <w:rPr>
          <w:rFonts w:ascii="Times New Roman" w:eastAsia="Times New Roman" w:hAnsi="Times New Roman" w:cs="Times New Roman"/>
          <w:color w:val="000000" w:themeColor="text1"/>
          <w:kern w:val="0"/>
          <w:sz w:val="24"/>
          <w:szCs w:val="24"/>
          <w:lang w:eastAsia="ru-RU"/>
        </w:rPr>
        <w:t>) предмет</w:t>
      </w:r>
      <w:r>
        <w:rPr>
          <w:rFonts w:ascii="Times New Roman" w:eastAsia="Times New Roman" w:hAnsi="Times New Roman" w:cs="Times New Roman"/>
          <w:color w:val="000000" w:themeColor="text1"/>
          <w:kern w:val="0"/>
          <w:sz w:val="24"/>
          <w:szCs w:val="24"/>
          <w:lang w:eastAsia="ru-RU"/>
        </w:rPr>
        <w:t>ной области "Искусство</w:t>
      </w:r>
      <w:r w:rsidRPr="00DE3CC2">
        <w:rPr>
          <w:rFonts w:ascii="Times New Roman" w:eastAsia="Times New Roman" w:hAnsi="Times New Roman" w:cs="Times New Roman"/>
          <w:color w:val="000000" w:themeColor="text1"/>
          <w:kern w:val="0"/>
          <w:sz w:val="24"/>
          <w:szCs w:val="24"/>
          <w:lang w:eastAsia="ru-RU"/>
        </w:rPr>
        <w:t>" включает пояснительную записку, содержание обучения, планируемые результаты освоения программы.</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lastRenderedPageBreak/>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 xml:space="preserve">Цель: приобщение к музыкальной культуре </w:t>
      </w:r>
      <w:proofErr w:type="gramStart"/>
      <w:r w:rsidRPr="009D5DF4">
        <w:rPr>
          <w:rFonts w:ascii="Times New Roman" w:eastAsia="Times New Roman" w:hAnsi="Times New Roman" w:cs="Times New Roman"/>
          <w:color w:val="000000" w:themeColor="text1"/>
          <w:kern w:val="0"/>
          <w:sz w:val="24"/>
          <w:szCs w:val="24"/>
          <w:lang w:eastAsia="ru-RU"/>
        </w:rPr>
        <w:t>обучающихся</w:t>
      </w:r>
      <w:proofErr w:type="gramEnd"/>
      <w:r w:rsidRPr="009D5DF4">
        <w:rPr>
          <w:rFonts w:ascii="Times New Roman" w:eastAsia="Times New Roman" w:hAnsi="Times New Roman" w:cs="Times New Roman"/>
          <w:color w:val="000000" w:themeColor="text1"/>
          <w:kern w:val="0"/>
          <w:sz w:val="24"/>
          <w:szCs w:val="24"/>
          <w:lang w:eastAsia="ru-RU"/>
        </w:rPr>
        <w:t xml:space="preserve"> с умственной отсталостью (интеллектуальными нарушениями) как к неотъемлемой части духовной культуры.</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Задачи учебного предмета "Музыка":</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9D5DF4">
        <w:rPr>
          <w:rFonts w:ascii="Times New Roman" w:eastAsia="Times New Roman" w:hAnsi="Times New Roman" w:cs="Times New Roman"/>
          <w:color w:val="000000" w:themeColor="text1"/>
          <w:kern w:val="0"/>
          <w:sz w:val="24"/>
          <w:szCs w:val="24"/>
          <w:lang w:eastAsia="ru-RU"/>
        </w:rPr>
        <w:t>слушательскими</w:t>
      </w:r>
      <w:proofErr w:type="spellEnd"/>
      <w:r w:rsidRPr="009D5DF4">
        <w:rPr>
          <w:rFonts w:ascii="Times New Roman" w:eastAsia="Times New Roman" w:hAnsi="Times New Roman" w:cs="Times New Roman"/>
          <w:color w:val="000000" w:themeColor="text1"/>
          <w:kern w:val="0"/>
          <w:sz w:val="24"/>
          <w:szCs w:val="24"/>
          <w:lang w:eastAsia="ru-RU"/>
        </w:rPr>
        <w:t xml:space="preserve"> и доступными исполнительскими умениями);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формирование простейших эстетических ориентиров и их использование в организации обыденной жизни и праздника;</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развитие восприятия, в том числе восприятия музыки, мыслительных процессов, певческого голоса, творческих способностей обучающихся.</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Pr>
          <w:rFonts w:ascii="Times New Roman" w:eastAsia="Times New Roman" w:hAnsi="Times New Roman" w:cs="Times New Roman"/>
          <w:color w:val="000000" w:themeColor="text1"/>
          <w:kern w:val="0"/>
          <w:sz w:val="24"/>
          <w:szCs w:val="24"/>
          <w:lang w:eastAsia="ru-RU"/>
        </w:rPr>
        <w:t>С</w:t>
      </w:r>
      <w:r w:rsidRPr="009D5DF4">
        <w:rPr>
          <w:rFonts w:ascii="Times New Roman" w:eastAsia="Times New Roman" w:hAnsi="Times New Roman" w:cs="Times New Roman"/>
          <w:color w:val="000000" w:themeColor="text1"/>
          <w:kern w:val="0"/>
          <w:sz w:val="24"/>
          <w:szCs w:val="24"/>
          <w:lang w:eastAsia="ru-RU"/>
        </w:rPr>
        <w:t>одержание программы</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i/>
          <w:color w:val="000000" w:themeColor="text1"/>
          <w:kern w:val="0"/>
          <w:sz w:val="24"/>
          <w:szCs w:val="24"/>
          <w:lang w:eastAsia="ru-RU"/>
        </w:rPr>
      </w:pPr>
      <w:r w:rsidRPr="009D5DF4">
        <w:rPr>
          <w:rFonts w:ascii="Times New Roman" w:eastAsia="Times New Roman" w:hAnsi="Times New Roman" w:cs="Times New Roman"/>
          <w:i/>
          <w:color w:val="000000" w:themeColor="text1"/>
          <w:kern w:val="0"/>
          <w:sz w:val="24"/>
          <w:szCs w:val="24"/>
          <w:lang w:eastAsia="ru-RU"/>
        </w:rPr>
        <w:t xml:space="preserve"> Восприятие музыки: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Примерная тематика произведений: о природе, труде, профессиях, общественных явлениях, детстве, школьной жизни.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Жанровое разнообразие: праздничная, маршевая, колыбельная песни.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i/>
          <w:color w:val="000000" w:themeColor="text1"/>
          <w:kern w:val="0"/>
          <w:sz w:val="24"/>
          <w:szCs w:val="24"/>
          <w:lang w:eastAsia="ru-RU"/>
        </w:rPr>
      </w:pPr>
      <w:r w:rsidRPr="009D5DF4">
        <w:rPr>
          <w:rFonts w:ascii="Times New Roman" w:eastAsia="Times New Roman" w:hAnsi="Times New Roman" w:cs="Times New Roman"/>
          <w:i/>
          <w:color w:val="000000" w:themeColor="text1"/>
          <w:kern w:val="0"/>
          <w:sz w:val="24"/>
          <w:szCs w:val="24"/>
          <w:lang w:eastAsia="ru-RU"/>
        </w:rPr>
        <w:lastRenderedPageBreak/>
        <w:t>Слушание музыки: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в) развитие умения передавать словами внутреннее содержание музыкального произведения;</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г) развитие умения определять разнообразные по форме и характеру музыкальные произведения (марш, танец, песня, весела, грустная, спокойная мелодия);</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е) развитие умения различать части песни (запев, припев, проигрыш, окончание);</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ж) ознакомление с пением соло и хором; формирование представлений о различных музыкальных коллективах (ансамбль, оркестр);</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з) знакомство с музыкальными инструментами и их звучанием (фортепиано, барабан, скрипка).</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i/>
          <w:color w:val="000000" w:themeColor="text1"/>
          <w:kern w:val="0"/>
          <w:sz w:val="24"/>
          <w:szCs w:val="24"/>
          <w:lang w:eastAsia="ru-RU"/>
        </w:rPr>
      </w:pPr>
      <w:r w:rsidRPr="009D5DF4">
        <w:rPr>
          <w:rFonts w:ascii="Times New Roman" w:eastAsia="Times New Roman" w:hAnsi="Times New Roman" w:cs="Times New Roman"/>
          <w:i/>
          <w:color w:val="000000" w:themeColor="text1"/>
          <w:kern w:val="0"/>
          <w:sz w:val="24"/>
          <w:szCs w:val="24"/>
          <w:lang w:eastAsia="ru-RU"/>
        </w:rPr>
        <w:t>Хоровое пение:</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Примерная тематика произведений: о природе, труде, профессиях, общественных явлениях, детстве, школьной жизни.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Жанровое разнообразие: игровые песни, песни-прибаутки, трудовые песни, колыбельные песни.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i/>
          <w:color w:val="000000" w:themeColor="text1"/>
          <w:kern w:val="0"/>
          <w:sz w:val="24"/>
          <w:szCs w:val="24"/>
          <w:lang w:eastAsia="ru-RU"/>
        </w:rPr>
      </w:pPr>
      <w:r w:rsidRPr="009D5DF4">
        <w:rPr>
          <w:rFonts w:ascii="Times New Roman" w:eastAsia="Times New Roman" w:hAnsi="Times New Roman" w:cs="Times New Roman"/>
          <w:i/>
          <w:color w:val="000000" w:themeColor="text1"/>
          <w:kern w:val="0"/>
          <w:sz w:val="24"/>
          <w:szCs w:val="24"/>
          <w:lang w:eastAsia="ru-RU"/>
        </w:rPr>
        <w:t>Навык пения:</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w:t>
      </w:r>
      <w:r w:rsidRPr="009D5DF4">
        <w:rPr>
          <w:rFonts w:ascii="Times New Roman" w:eastAsia="Times New Roman" w:hAnsi="Times New Roman" w:cs="Times New Roman"/>
          <w:color w:val="000000" w:themeColor="text1"/>
          <w:kern w:val="0"/>
          <w:sz w:val="24"/>
          <w:szCs w:val="24"/>
          <w:lang w:eastAsia="ru-RU"/>
        </w:rPr>
        <w:lastRenderedPageBreak/>
        <w:t>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 xml:space="preserve">пение </w:t>
      </w:r>
      <w:proofErr w:type="gramStart"/>
      <w:r w:rsidRPr="009D5DF4">
        <w:rPr>
          <w:rFonts w:ascii="Times New Roman" w:eastAsia="Times New Roman" w:hAnsi="Times New Roman" w:cs="Times New Roman"/>
          <w:color w:val="000000" w:themeColor="text1"/>
          <w:kern w:val="0"/>
          <w:sz w:val="24"/>
          <w:szCs w:val="24"/>
          <w:lang w:eastAsia="ru-RU"/>
        </w:rPr>
        <w:t>коротких</w:t>
      </w:r>
      <w:proofErr w:type="gramEnd"/>
      <w:r w:rsidRPr="009D5DF4">
        <w:rPr>
          <w:rFonts w:ascii="Times New Roman" w:eastAsia="Times New Roman" w:hAnsi="Times New Roman" w:cs="Times New Roman"/>
          <w:color w:val="000000" w:themeColor="text1"/>
          <w:kern w:val="0"/>
          <w:sz w:val="24"/>
          <w:szCs w:val="24"/>
          <w:lang w:eastAsia="ru-RU"/>
        </w:rPr>
        <w:t xml:space="preserve"> </w:t>
      </w:r>
      <w:proofErr w:type="spellStart"/>
      <w:r w:rsidRPr="009D5DF4">
        <w:rPr>
          <w:rFonts w:ascii="Times New Roman" w:eastAsia="Times New Roman" w:hAnsi="Times New Roman" w:cs="Times New Roman"/>
          <w:color w:val="000000" w:themeColor="text1"/>
          <w:kern w:val="0"/>
          <w:sz w:val="24"/>
          <w:szCs w:val="24"/>
          <w:lang w:eastAsia="ru-RU"/>
        </w:rPr>
        <w:t>попевок</w:t>
      </w:r>
      <w:proofErr w:type="spellEnd"/>
      <w:r w:rsidRPr="009D5DF4">
        <w:rPr>
          <w:rFonts w:ascii="Times New Roman" w:eastAsia="Times New Roman" w:hAnsi="Times New Roman" w:cs="Times New Roman"/>
          <w:color w:val="000000" w:themeColor="text1"/>
          <w:kern w:val="0"/>
          <w:sz w:val="24"/>
          <w:szCs w:val="24"/>
          <w:lang w:eastAsia="ru-RU"/>
        </w:rPr>
        <w:t xml:space="preserve"> на одном дыхании;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развитие умения мягкого, напевного, легкого пения (работа над кантиленой - способностью певческого голоса к напевному исполнению мелодии);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 xml:space="preserve">развитие слухового внимания и чувства ритма в ходе специальных </w:t>
      </w:r>
      <w:proofErr w:type="gramStart"/>
      <w:r w:rsidRPr="009D5DF4">
        <w:rPr>
          <w:rFonts w:ascii="Times New Roman" w:eastAsia="Times New Roman" w:hAnsi="Times New Roman" w:cs="Times New Roman"/>
          <w:color w:val="000000" w:themeColor="text1"/>
          <w:kern w:val="0"/>
          <w:sz w:val="24"/>
          <w:szCs w:val="24"/>
          <w:lang w:eastAsia="ru-RU"/>
        </w:rPr>
        <w:t>ритмических упражнений</w:t>
      </w:r>
      <w:proofErr w:type="gramEnd"/>
      <w:r w:rsidRPr="009D5DF4">
        <w:rPr>
          <w:rFonts w:ascii="Times New Roman" w:eastAsia="Times New Roman" w:hAnsi="Times New Roman" w:cs="Times New Roman"/>
          <w:color w:val="000000" w:themeColor="text1"/>
          <w:kern w:val="0"/>
          <w:sz w:val="24"/>
          <w:szCs w:val="24"/>
          <w:lang w:eastAsia="ru-RU"/>
        </w:rPr>
        <w:t>; развитие умения воспроизводить куплет хорошо знакомой песни путем беззвучной артикуляции в сопровождении инструмента;</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формирование понимания дирижерских жестов (внимание, вдох, начало и окончание пения);</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 xml:space="preserve">пение спокойное, умеренное по темпу, ненапряженное и плавное в пределах </w:t>
      </w:r>
      <w:proofErr w:type="spellStart"/>
      <w:r w:rsidRPr="009D5DF4">
        <w:rPr>
          <w:rFonts w:ascii="Times New Roman" w:eastAsia="Times New Roman" w:hAnsi="Times New Roman" w:cs="Times New Roman"/>
          <w:color w:val="000000" w:themeColor="text1"/>
          <w:kern w:val="0"/>
          <w:sz w:val="24"/>
          <w:szCs w:val="24"/>
          <w:lang w:eastAsia="ru-RU"/>
        </w:rPr>
        <w:t>mezzopiano</w:t>
      </w:r>
      <w:proofErr w:type="spellEnd"/>
      <w:r w:rsidRPr="009D5DF4">
        <w:rPr>
          <w:rFonts w:ascii="Times New Roman" w:eastAsia="Times New Roman" w:hAnsi="Times New Roman" w:cs="Times New Roman"/>
          <w:color w:val="000000" w:themeColor="text1"/>
          <w:kern w:val="0"/>
          <w:sz w:val="24"/>
          <w:szCs w:val="24"/>
          <w:lang w:eastAsia="ru-RU"/>
        </w:rPr>
        <w:t xml:space="preserve"> (умеренно тихо) и </w:t>
      </w:r>
      <w:proofErr w:type="spellStart"/>
      <w:r w:rsidRPr="009D5DF4">
        <w:rPr>
          <w:rFonts w:ascii="Times New Roman" w:eastAsia="Times New Roman" w:hAnsi="Times New Roman" w:cs="Times New Roman"/>
          <w:color w:val="000000" w:themeColor="text1"/>
          <w:kern w:val="0"/>
          <w:sz w:val="24"/>
          <w:szCs w:val="24"/>
          <w:lang w:eastAsia="ru-RU"/>
        </w:rPr>
        <w:t>mezzoforte</w:t>
      </w:r>
      <w:proofErr w:type="spellEnd"/>
      <w:r w:rsidRPr="009D5DF4">
        <w:rPr>
          <w:rFonts w:ascii="Times New Roman" w:eastAsia="Times New Roman" w:hAnsi="Times New Roman" w:cs="Times New Roman"/>
          <w:color w:val="000000" w:themeColor="text1"/>
          <w:kern w:val="0"/>
          <w:sz w:val="24"/>
          <w:szCs w:val="24"/>
          <w:lang w:eastAsia="ru-RU"/>
        </w:rPr>
        <w:t xml:space="preserve"> (умеренно громко);</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укрепление и постепенное расширение певческого диапазона ми</w:t>
      </w:r>
      <w:proofErr w:type="gramStart"/>
      <w:r w:rsidRPr="009D5DF4">
        <w:rPr>
          <w:rFonts w:ascii="Times New Roman" w:eastAsia="Times New Roman" w:hAnsi="Times New Roman" w:cs="Times New Roman"/>
          <w:color w:val="000000" w:themeColor="text1"/>
          <w:kern w:val="0"/>
          <w:sz w:val="24"/>
          <w:szCs w:val="24"/>
          <w:lang w:eastAsia="ru-RU"/>
        </w:rPr>
        <w:t>1</w:t>
      </w:r>
      <w:proofErr w:type="gramEnd"/>
      <w:r w:rsidRPr="009D5DF4">
        <w:rPr>
          <w:rFonts w:ascii="Times New Roman" w:eastAsia="Times New Roman" w:hAnsi="Times New Roman" w:cs="Times New Roman"/>
          <w:color w:val="000000" w:themeColor="text1"/>
          <w:kern w:val="0"/>
          <w:sz w:val="24"/>
          <w:szCs w:val="24"/>
          <w:lang w:eastAsia="ru-RU"/>
        </w:rPr>
        <w:t xml:space="preserve"> - ля1, ре1 - си1, до1 - до2.</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lastRenderedPageBreak/>
        <w:t>получение эстетического наслаждения</w:t>
      </w:r>
      <w:r>
        <w:rPr>
          <w:rFonts w:ascii="Times New Roman" w:eastAsia="Times New Roman" w:hAnsi="Times New Roman" w:cs="Times New Roman"/>
          <w:color w:val="000000" w:themeColor="text1"/>
          <w:kern w:val="0"/>
          <w:sz w:val="24"/>
          <w:szCs w:val="24"/>
          <w:lang w:eastAsia="ru-RU"/>
        </w:rPr>
        <w:t xml:space="preserve"> от собственного пения.</w:t>
      </w:r>
      <w:r w:rsidRPr="009D5DF4">
        <w:rPr>
          <w:rFonts w:ascii="Times New Roman" w:eastAsia="Times New Roman" w:hAnsi="Times New Roman" w:cs="Times New Roman"/>
          <w:color w:val="000000" w:themeColor="text1"/>
          <w:kern w:val="0"/>
          <w:sz w:val="24"/>
          <w:szCs w:val="24"/>
          <w:lang w:eastAsia="ru-RU"/>
        </w:rPr>
        <w:t xml:space="preserve"> В содержание программного материала уроков по изучению элементов музыкальной грамоты входит:</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ознакомление с высотой звука (</w:t>
      </w:r>
      <w:proofErr w:type="gramStart"/>
      <w:r w:rsidRPr="009D5DF4">
        <w:rPr>
          <w:rFonts w:ascii="Times New Roman" w:eastAsia="Times New Roman" w:hAnsi="Times New Roman" w:cs="Times New Roman"/>
          <w:color w:val="000000" w:themeColor="text1"/>
          <w:kern w:val="0"/>
          <w:sz w:val="24"/>
          <w:szCs w:val="24"/>
          <w:lang w:eastAsia="ru-RU"/>
        </w:rPr>
        <w:t>высокие</w:t>
      </w:r>
      <w:proofErr w:type="gramEnd"/>
      <w:r w:rsidRPr="009D5DF4">
        <w:rPr>
          <w:rFonts w:ascii="Times New Roman" w:eastAsia="Times New Roman" w:hAnsi="Times New Roman" w:cs="Times New Roman"/>
          <w:color w:val="000000" w:themeColor="text1"/>
          <w:kern w:val="0"/>
          <w:sz w:val="24"/>
          <w:szCs w:val="24"/>
          <w:lang w:eastAsia="ru-RU"/>
        </w:rPr>
        <w:t>, средние, низкие);</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 xml:space="preserve">ознакомление с динамическими особенностями музыки (громкая - </w:t>
      </w:r>
      <w:proofErr w:type="spellStart"/>
      <w:r w:rsidRPr="009D5DF4">
        <w:rPr>
          <w:rFonts w:ascii="Times New Roman" w:eastAsia="Times New Roman" w:hAnsi="Times New Roman" w:cs="Times New Roman"/>
          <w:color w:val="000000" w:themeColor="text1"/>
          <w:kern w:val="0"/>
          <w:sz w:val="24"/>
          <w:szCs w:val="24"/>
          <w:lang w:eastAsia="ru-RU"/>
        </w:rPr>
        <w:t>forte</w:t>
      </w:r>
      <w:proofErr w:type="spellEnd"/>
      <w:r w:rsidRPr="009D5DF4">
        <w:rPr>
          <w:rFonts w:ascii="Times New Roman" w:eastAsia="Times New Roman" w:hAnsi="Times New Roman" w:cs="Times New Roman"/>
          <w:color w:val="000000" w:themeColor="text1"/>
          <w:kern w:val="0"/>
          <w:sz w:val="24"/>
          <w:szCs w:val="24"/>
          <w:lang w:eastAsia="ru-RU"/>
        </w:rPr>
        <w:t xml:space="preserve">, тихая - </w:t>
      </w:r>
      <w:proofErr w:type="spellStart"/>
      <w:r w:rsidRPr="009D5DF4">
        <w:rPr>
          <w:rFonts w:ascii="Times New Roman" w:eastAsia="Times New Roman" w:hAnsi="Times New Roman" w:cs="Times New Roman"/>
          <w:color w:val="000000" w:themeColor="text1"/>
          <w:kern w:val="0"/>
          <w:sz w:val="24"/>
          <w:szCs w:val="24"/>
          <w:lang w:eastAsia="ru-RU"/>
        </w:rPr>
        <w:t>piano</w:t>
      </w:r>
      <w:proofErr w:type="spellEnd"/>
      <w:r w:rsidRPr="009D5DF4">
        <w:rPr>
          <w:rFonts w:ascii="Times New Roman" w:eastAsia="Times New Roman" w:hAnsi="Times New Roman" w:cs="Times New Roman"/>
          <w:color w:val="000000" w:themeColor="text1"/>
          <w:kern w:val="0"/>
          <w:sz w:val="24"/>
          <w:szCs w:val="24"/>
          <w:lang w:eastAsia="ru-RU"/>
        </w:rPr>
        <w:t>);</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развитие умения различать звук по длительности (долгие, короткие):</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9D5DF4">
        <w:rPr>
          <w:rFonts w:ascii="Times New Roman" w:eastAsia="Times New Roman" w:hAnsi="Times New Roman" w:cs="Times New Roman"/>
          <w:color w:val="000000" w:themeColor="text1"/>
          <w:kern w:val="0"/>
          <w:sz w:val="24"/>
          <w:szCs w:val="24"/>
          <w:lang w:eastAsia="ru-RU"/>
        </w:rPr>
        <w:t>до</w:t>
      </w:r>
      <w:proofErr w:type="gramEnd"/>
      <w:r w:rsidRPr="009D5DF4">
        <w:rPr>
          <w:rFonts w:ascii="Times New Roman" w:eastAsia="Times New Roman" w:hAnsi="Times New Roman" w:cs="Times New Roman"/>
          <w:color w:val="000000" w:themeColor="text1"/>
          <w:kern w:val="0"/>
          <w:sz w:val="24"/>
          <w:szCs w:val="24"/>
          <w:lang w:eastAsia="ru-RU"/>
        </w:rPr>
        <w:t xml:space="preserve"> мажор).</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i/>
          <w:color w:val="000000" w:themeColor="text1"/>
          <w:kern w:val="0"/>
          <w:sz w:val="24"/>
          <w:szCs w:val="24"/>
          <w:lang w:eastAsia="ru-RU"/>
        </w:rPr>
      </w:pPr>
      <w:r w:rsidRPr="009D5DF4">
        <w:rPr>
          <w:rFonts w:ascii="Times New Roman" w:eastAsia="Times New Roman" w:hAnsi="Times New Roman" w:cs="Times New Roman"/>
          <w:i/>
          <w:color w:val="000000" w:themeColor="text1"/>
          <w:kern w:val="0"/>
          <w:sz w:val="24"/>
          <w:szCs w:val="24"/>
          <w:lang w:eastAsia="ru-RU"/>
        </w:rPr>
        <w:t>Игра на музыкальных инструментах детского оркестра:</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Репертуар для исполнения: фольклорные произведения, произведения композиторов-классиков и современных авторов.</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Жанровое разнообразие: марш, полька, вальс</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Содержание:</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обучение игре на ударно-шумовых инструментах (маракасы, бубен, треугольник; металлофон; ложки);</w:t>
      </w:r>
    </w:p>
    <w:p w:rsidR="009D5DF4" w:rsidRP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обучение игре на балалайке или других доступных народных инструментах;</w:t>
      </w:r>
    </w:p>
    <w:p w:rsidR="009D5DF4" w:rsidRDefault="009D5DF4"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9D5DF4">
        <w:rPr>
          <w:rFonts w:ascii="Times New Roman" w:eastAsia="Times New Roman" w:hAnsi="Times New Roman" w:cs="Times New Roman"/>
          <w:color w:val="000000" w:themeColor="text1"/>
          <w:kern w:val="0"/>
          <w:sz w:val="24"/>
          <w:szCs w:val="24"/>
          <w:lang w:eastAsia="ru-RU"/>
        </w:rPr>
        <w:t>обучение игре на фортепиано.</w:t>
      </w:r>
    </w:p>
    <w:p w:rsidR="009D5DF4" w:rsidRPr="004920AF" w:rsidRDefault="004920AF" w:rsidP="000C7F90">
      <w:pPr>
        <w:shd w:val="clear" w:color="auto" w:fill="FFFFFF"/>
        <w:suppressAutoHyphens w:val="0"/>
        <w:spacing w:after="255" w:line="270" w:lineRule="atLeast"/>
        <w:jc w:val="center"/>
        <w:rPr>
          <w:rFonts w:ascii="Times New Roman" w:eastAsia="Times New Roman" w:hAnsi="Times New Roman" w:cs="Times New Roman"/>
          <w:b/>
          <w:color w:val="000000" w:themeColor="text1"/>
          <w:kern w:val="0"/>
          <w:sz w:val="24"/>
          <w:szCs w:val="24"/>
          <w:lang w:eastAsia="ru-RU"/>
        </w:rPr>
      </w:pPr>
      <w:r w:rsidRPr="004920AF">
        <w:rPr>
          <w:rFonts w:ascii="Times New Roman" w:eastAsia="Times New Roman" w:hAnsi="Times New Roman" w:cs="Times New Roman"/>
          <w:b/>
          <w:color w:val="000000" w:themeColor="text1"/>
          <w:kern w:val="0"/>
          <w:sz w:val="24"/>
          <w:szCs w:val="24"/>
          <w:lang w:eastAsia="ru-RU"/>
        </w:rPr>
        <w:t>РИСОВАНИЕ (</w:t>
      </w:r>
      <w:r w:rsidR="000C7F90" w:rsidRPr="004920AF">
        <w:rPr>
          <w:rFonts w:ascii="Times New Roman" w:eastAsia="Times New Roman" w:hAnsi="Times New Roman" w:cs="Times New Roman"/>
          <w:b/>
          <w:color w:val="000000" w:themeColor="text1"/>
          <w:kern w:val="0"/>
          <w:sz w:val="24"/>
          <w:szCs w:val="24"/>
          <w:lang w:eastAsia="ru-RU"/>
        </w:rPr>
        <w:t>ИЗОБРАЗИТЕЛЬНОЕ ИСКУССТВО</w:t>
      </w:r>
      <w:r w:rsidRPr="004920AF">
        <w:rPr>
          <w:rFonts w:ascii="Times New Roman" w:eastAsia="Times New Roman" w:hAnsi="Times New Roman" w:cs="Times New Roman"/>
          <w:b/>
          <w:color w:val="000000" w:themeColor="text1"/>
          <w:kern w:val="0"/>
          <w:sz w:val="24"/>
          <w:szCs w:val="24"/>
          <w:lang w:eastAsia="ru-RU"/>
        </w:rPr>
        <w:t>)</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bCs/>
          <w:color w:val="000000" w:themeColor="text1"/>
          <w:kern w:val="0"/>
          <w:sz w:val="24"/>
          <w:szCs w:val="24"/>
          <w:lang w:eastAsia="ru-RU"/>
        </w:rPr>
        <w:t>Федеральная рабочая программа по учебному предмету "Рисование (изобразительное искусство)" (</w:t>
      </w:r>
      <w:r w:rsidRPr="004920AF">
        <w:rPr>
          <w:rFonts w:ascii="Times New Roman" w:eastAsia="Times New Roman" w:hAnsi="Times New Roman" w:cs="Times New Roman"/>
          <w:bCs/>
          <w:color w:val="000000" w:themeColor="text1"/>
          <w:kern w:val="0"/>
          <w:sz w:val="24"/>
          <w:szCs w:val="24"/>
          <w:lang w:val="en-US" w:eastAsia="ru-RU"/>
        </w:rPr>
        <w:t>I</w:t>
      </w:r>
      <w:r w:rsidRPr="004920AF">
        <w:rPr>
          <w:rFonts w:ascii="Times New Roman" w:eastAsia="Times New Roman" w:hAnsi="Times New Roman" w:cs="Times New Roman"/>
          <w:bCs/>
          <w:color w:val="000000" w:themeColor="text1"/>
          <w:kern w:val="0"/>
          <w:sz w:val="24"/>
          <w:szCs w:val="24"/>
          <w:lang w:eastAsia="ru-RU"/>
        </w:rPr>
        <w:t xml:space="preserve"> - </w:t>
      </w:r>
      <w:r w:rsidRPr="004920AF">
        <w:rPr>
          <w:rFonts w:ascii="Times New Roman" w:eastAsia="Times New Roman" w:hAnsi="Times New Roman" w:cs="Times New Roman"/>
          <w:bCs/>
          <w:color w:val="000000" w:themeColor="text1"/>
          <w:kern w:val="0"/>
          <w:sz w:val="24"/>
          <w:szCs w:val="24"/>
          <w:lang w:val="en-US" w:eastAsia="ru-RU"/>
        </w:rPr>
        <w:t>IV</w:t>
      </w:r>
      <w:r w:rsidRPr="004920AF">
        <w:rPr>
          <w:rFonts w:ascii="Times New Roman" w:eastAsia="Times New Roman" w:hAnsi="Times New Roman" w:cs="Times New Roman"/>
          <w:bCs/>
          <w:color w:val="000000" w:themeColor="text1"/>
          <w:kern w:val="0"/>
          <w:sz w:val="24"/>
          <w:szCs w:val="24"/>
          <w:lang w:eastAsia="ru-RU"/>
        </w:rPr>
        <w:t xml:space="preserve">, дополнительный классы и </w:t>
      </w:r>
      <w:r w:rsidRPr="004920AF">
        <w:rPr>
          <w:rFonts w:ascii="Times New Roman" w:eastAsia="Times New Roman" w:hAnsi="Times New Roman" w:cs="Times New Roman"/>
          <w:bCs/>
          <w:color w:val="000000" w:themeColor="text1"/>
          <w:kern w:val="0"/>
          <w:sz w:val="24"/>
          <w:szCs w:val="24"/>
          <w:lang w:val="en-US" w:eastAsia="ru-RU"/>
        </w:rPr>
        <w:t>V</w:t>
      </w:r>
      <w:r w:rsidRPr="004920AF">
        <w:rPr>
          <w:rFonts w:ascii="Times New Roman" w:eastAsia="Times New Roman" w:hAnsi="Times New Roman" w:cs="Times New Roman"/>
          <w:bCs/>
          <w:color w:val="000000" w:themeColor="text1"/>
          <w:kern w:val="0"/>
          <w:sz w:val="24"/>
          <w:szCs w:val="24"/>
          <w:lang w:eastAsia="ru-RU"/>
        </w:rPr>
        <w:t xml:space="preserve"> класс), входящий в предметную область "Искусство", включает пояснительную записку, содержание обучения, планируемые результаты освоения программы.</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b/>
          <w:bCs/>
          <w:color w:val="000000" w:themeColor="text1"/>
          <w:kern w:val="0"/>
          <w:sz w:val="24"/>
          <w:szCs w:val="24"/>
          <w:lang w:eastAsia="ru-RU"/>
        </w:rPr>
        <w:t>Пояснительная записка.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Pr="004920AF">
        <w:rPr>
          <w:rFonts w:ascii="Times New Roman" w:eastAsia="Times New Roman" w:hAnsi="Times New Roman" w:cs="Times New Roman"/>
          <w:color w:val="000000" w:themeColor="text1"/>
          <w:kern w:val="0"/>
          <w:sz w:val="24"/>
          <w:szCs w:val="24"/>
          <w:lang w:eastAsia="ru-RU"/>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Основные задачи изучения предмета: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воспитание интереса к изобразительному искусству;</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раскрытие значения изобразительного искусства в жизни человека;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lastRenderedPageBreak/>
        <w:t>воспитание в детях эстетического чувства и понимания красоты окружающего мира, художественного вкуса;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формирование элементарных знаний о видах и жанрах изобразительного искусства искусствах;</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расширение художественно-эстетического кругозора;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развитие эмоционального восприятия произведений искусства, умения анализировать их содержание и формулировать своего мнения о них;</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формирование знаний элементарных основ реалистического рисунка;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обучение разным видам изобразительной деятельности (рисованию, аппликации, лепке);</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proofErr w:type="gramStart"/>
      <w:r w:rsidRPr="004920AF">
        <w:rPr>
          <w:rFonts w:ascii="Times New Roman" w:eastAsia="Times New Roman" w:hAnsi="Times New Roman" w:cs="Times New Roman"/>
          <w:color w:val="000000" w:themeColor="text1"/>
          <w:kern w:val="0"/>
          <w:sz w:val="24"/>
          <w:szCs w:val="24"/>
          <w:lang w:eastAsia="ru-RU"/>
        </w:rPr>
        <w:t xml:space="preserve">обучение правилам и законам композиции, </w:t>
      </w:r>
      <w:proofErr w:type="spellStart"/>
      <w:r w:rsidRPr="004920AF">
        <w:rPr>
          <w:rFonts w:ascii="Times New Roman" w:eastAsia="Times New Roman" w:hAnsi="Times New Roman" w:cs="Times New Roman"/>
          <w:color w:val="000000" w:themeColor="text1"/>
          <w:kern w:val="0"/>
          <w:sz w:val="24"/>
          <w:szCs w:val="24"/>
          <w:lang w:eastAsia="ru-RU"/>
        </w:rPr>
        <w:t>цветоведения</w:t>
      </w:r>
      <w:proofErr w:type="spellEnd"/>
      <w:r w:rsidRPr="004920AF">
        <w:rPr>
          <w:rFonts w:ascii="Times New Roman" w:eastAsia="Times New Roman" w:hAnsi="Times New Roman" w:cs="Times New Roman"/>
          <w:color w:val="000000" w:themeColor="text1"/>
          <w:kern w:val="0"/>
          <w:sz w:val="24"/>
          <w:szCs w:val="24"/>
          <w:lang w:eastAsia="ru-RU"/>
        </w:rPr>
        <w:t>, построения орнамента, применяемых в разных видах изобразительной деятельности;</w:t>
      </w:r>
      <w:proofErr w:type="gramEnd"/>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формирование умения создавать простейшие художественные образы с натуры и по образцу, по памяти, представлению и воображению;</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развитие умения выполнять тематические и декоративные композиции;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proofErr w:type="gramStart"/>
      <w:r w:rsidRPr="004920AF">
        <w:rPr>
          <w:rFonts w:ascii="Times New Roman" w:eastAsia="Times New Roman" w:hAnsi="Times New Roman" w:cs="Times New Roman"/>
          <w:color w:val="000000" w:themeColor="text1"/>
          <w:kern w:val="0"/>
          <w:sz w:val="24"/>
          <w:szCs w:val="24"/>
          <w:lang w:eastAsia="ru-RU"/>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roofErr w:type="gramEnd"/>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Коррекция недостатков психического и физического развития обучающихся на уроках изобразительного искусства заключается в следующем:</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proofErr w:type="gramStart"/>
      <w:r w:rsidRPr="004920AF">
        <w:rPr>
          <w:rFonts w:ascii="Times New Roman" w:eastAsia="Times New Roman" w:hAnsi="Times New Roman" w:cs="Times New Roman"/>
          <w:color w:val="000000" w:themeColor="text1"/>
          <w:kern w:val="0"/>
          <w:sz w:val="24"/>
          <w:szCs w:val="24"/>
          <w:lang w:eastAsia="ru-RU"/>
        </w:rPr>
        <w:t>развитии</w:t>
      </w:r>
      <w:proofErr w:type="gramEnd"/>
      <w:r w:rsidRPr="004920AF">
        <w:rPr>
          <w:rFonts w:ascii="Times New Roman" w:eastAsia="Times New Roman" w:hAnsi="Times New Roman" w:cs="Times New Roman"/>
          <w:color w:val="000000" w:themeColor="text1"/>
          <w:kern w:val="0"/>
          <w:sz w:val="24"/>
          <w:szCs w:val="24"/>
          <w:lang w:eastAsia="ru-RU"/>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proofErr w:type="gramStart"/>
      <w:r w:rsidRPr="004920AF">
        <w:rPr>
          <w:rFonts w:ascii="Times New Roman" w:eastAsia="Times New Roman" w:hAnsi="Times New Roman" w:cs="Times New Roman"/>
          <w:color w:val="000000" w:themeColor="text1"/>
          <w:kern w:val="0"/>
          <w:sz w:val="24"/>
          <w:szCs w:val="24"/>
          <w:lang w:eastAsia="ru-RU"/>
        </w:rPr>
        <w:t>развитии</w:t>
      </w:r>
      <w:proofErr w:type="gramEnd"/>
      <w:r w:rsidRPr="004920AF">
        <w:rPr>
          <w:rFonts w:ascii="Times New Roman" w:eastAsia="Times New Roman" w:hAnsi="Times New Roman" w:cs="Times New Roman"/>
          <w:color w:val="000000" w:themeColor="text1"/>
          <w:kern w:val="0"/>
          <w:sz w:val="24"/>
          <w:szCs w:val="24"/>
          <w:lang w:eastAsia="ru-RU"/>
        </w:rPr>
        <w:t xml:space="preserve"> зрительной памяти, внимания, наблюдательности, образного мышления, представления и воображения.</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 Содержание программы отражено в пяти разделах: "Подготовительный период обучения", "Обучение композиционной деятельности", "Развитие умений воспринимать и </w:t>
      </w:r>
      <w:r w:rsidRPr="004920AF">
        <w:rPr>
          <w:rFonts w:ascii="Times New Roman" w:eastAsia="Times New Roman" w:hAnsi="Times New Roman" w:cs="Times New Roman"/>
          <w:color w:val="000000" w:themeColor="text1"/>
          <w:kern w:val="0"/>
          <w:sz w:val="24"/>
          <w:szCs w:val="24"/>
          <w:lang w:eastAsia="ru-RU"/>
        </w:rPr>
        <w:lastRenderedPageBreak/>
        <w:t>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Программой предусматриваются следующие виды работы:</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выполнение плоскостной и </w:t>
      </w:r>
      <w:proofErr w:type="spellStart"/>
      <w:r w:rsidRPr="004920AF">
        <w:rPr>
          <w:rFonts w:ascii="Times New Roman" w:eastAsia="Times New Roman" w:hAnsi="Times New Roman" w:cs="Times New Roman"/>
          <w:color w:val="000000" w:themeColor="text1"/>
          <w:kern w:val="0"/>
          <w:sz w:val="24"/>
          <w:szCs w:val="24"/>
          <w:lang w:eastAsia="ru-RU"/>
        </w:rPr>
        <w:t>полуобъемной</w:t>
      </w:r>
      <w:proofErr w:type="spellEnd"/>
      <w:r w:rsidRPr="004920AF">
        <w:rPr>
          <w:rFonts w:ascii="Times New Roman" w:eastAsia="Times New Roman" w:hAnsi="Times New Roman" w:cs="Times New Roman"/>
          <w:color w:val="000000" w:themeColor="text1"/>
          <w:kern w:val="0"/>
          <w:sz w:val="24"/>
          <w:szCs w:val="24"/>
          <w:lang w:eastAsia="ru-RU"/>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Подготовительный период обучения.</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Обучение приемам работы в изобразительной деятельности (лепке, выполнении аппликации, рисовании):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Приемы лепки: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proofErr w:type="spellStart"/>
      <w:r w:rsidRPr="004920AF">
        <w:rPr>
          <w:rFonts w:ascii="Times New Roman" w:eastAsia="Times New Roman" w:hAnsi="Times New Roman" w:cs="Times New Roman"/>
          <w:color w:val="000000" w:themeColor="text1"/>
          <w:kern w:val="0"/>
          <w:sz w:val="24"/>
          <w:szCs w:val="24"/>
          <w:lang w:eastAsia="ru-RU"/>
        </w:rPr>
        <w:t>отщипывание</w:t>
      </w:r>
      <w:proofErr w:type="spellEnd"/>
      <w:r w:rsidRPr="004920AF">
        <w:rPr>
          <w:rFonts w:ascii="Times New Roman" w:eastAsia="Times New Roman" w:hAnsi="Times New Roman" w:cs="Times New Roman"/>
          <w:color w:val="000000" w:themeColor="text1"/>
          <w:kern w:val="0"/>
          <w:sz w:val="24"/>
          <w:szCs w:val="24"/>
          <w:lang w:eastAsia="ru-RU"/>
        </w:rPr>
        <w:t xml:space="preserve"> кусков от целого куска пластилина и разминание;</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размазывание по картону;</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lastRenderedPageBreak/>
        <w:t>скатывание, раскатывание, сплющивание;</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proofErr w:type="spellStart"/>
      <w:r w:rsidRPr="004920AF">
        <w:rPr>
          <w:rFonts w:ascii="Times New Roman" w:eastAsia="Times New Roman" w:hAnsi="Times New Roman" w:cs="Times New Roman"/>
          <w:color w:val="000000" w:themeColor="text1"/>
          <w:kern w:val="0"/>
          <w:sz w:val="24"/>
          <w:szCs w:val="24"/>
          <w:lang w:eastAsia="ru-RU"/>
        </w:rPr>
        <w:t>примазывание</w:t>
      </w:r>
      <w:proofErr w:type="spellEnd"/>
      <w:r w:rsidRPr="004920AF">
        <w:rPr>
          <w:rFonts w:ascii="Times New Roman" w:eastAsia="Times New Roman" w:hAnsi="Times New Roman" w:cs="Times New Roman"/>
          <w:color w:val="000000" w:themeColor="text1"/>
          <w:kern w:val="0"/>
          <w:sz w:val="24"/>
          <w:szCs w:val="24"/>
          <w:lang w:eastAsia="ru-RU"/>
        </w:rPr>
        <w:t xml:space="preserve"> частей при составлении целого объемного изображения.</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Приемы работы с "подвижной аппликацией" для развития целостного восприятия объекта при подготовке </w:t>
      </w:r>
      <w:proofErr w:type="gramStart"/>
      <w:r w:rsidRPr="004920AF">
        <w:rPr>
          <w:rFonts w:ascii="Times New Roman" w:eastAsia="Times New Roman" w:hAnsi="Times New Roman" w:cs="Times New Roman"/>
          <w:color w:val="000000" w:themeColor="text1"/>
          <w:kern w:val="0"/>
          <w:sz w:val="24"/>
          <w:szCs w:val="24"/>
          <w:lang w:eastAsia="ru-RU"/>
        </w:rPr>
        <w:t>обучающихся</w:t>
      </w:r>
      <w:proofErr w:type="gramEnd"/>
      <w:r w:rsidRPr="004920AF">
        <w:rPr>
          <w:rFonts w:ascii="Times New Roman" w:eastAsia="Times New Roman" w:hAnsi="Times New Roman" w:cs="Times New Roman"/>
          <w:color w:val="000000" w:themeColor="text1"/>
          <w:kern w:val="0"/>
          <w:sz w:val="24"/>
          <w:szCs w:val="24"/>
          <w:lang w:eastAsia="ru-RU"/>
        </w:rPr>
        <w:t xml:space="preserve"> к рисованию:</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складывание целого изображения из его деталей без фиксации на плоскости листа;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совмещение аппликационного изображения объекта с контурным рисунком геометрической фигуры без фиксации на плоскости листа;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расположение деталей предметных изображений или силуэтов на листе бумаги в соответствующих пространственных положениях;</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составление по образцу композиции из нескольких объектов без фиксации на плоскости листа.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Приемы выполнения аппликации из бумаги: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приемы работы ножницами;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раскладывание деталей аппликации на плоскости листа относительно друг друга в соответствии с пространственными отношениями: внизу, наверху, над, </w:t>
      </w:r>
      <w:proofErr w:type="gramStart"/>
      <w:r w:rsidRPr="004920AF">
        <w:rPr>
          <w:rFonts w:ascii="Times New Roman" w:eastAsia="Times New Roman" w:hAnsi="Times New Roman" w:cs="Times New Roman"/>
          <w:color w:val="000000" w:themeColor="text1"/>
          <w:kern w:val="0"/>
          <w:sz w:val="24"/>
          <w:szCs w:val="24"/>
          <w:lang w:eastAsia="ru-RU"/>
        </w:rPr>
        <w:t>под</w:t>
      </w:r>
      <w:proofErr w:type="gramEnd"/>
      <w:r w:rsidRPr="004920AF">
        <w:rPr>
          <w:rFonts w:ascii="Times New Roman" w:eastAsia="Times New Roman" w:hAnsi="Times New Roman" w:cs="Times New Roman"/>
          <w:color w:val="000000" w:themeColor="text1"/>
          <w:kern w:val="0"/>
          <w:sz w:val="24"/>
          <w:szCs w:val="24"/>
          <w:lang w:eastAsia="ru-RU"/>
        </w:rPr>
        <w:t>, справа от..., слева от..., посередине;</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приемы соединения деталей аппликации с изобразительной поверхностью с помощью пластилина;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приемы наклеивания деталей аппликации на изобразительную поверхность с помощью клея.</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Приемы рисования твердыми материалами (карандашом, фломастером, ручкой):</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рисование с использованием точки (рисование точкой; рисование по заранее расставленным точкам предметов несложной формы по образцу);</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proofErr w:type="gramStart"/>
      <w:r w:rsidRPr="004920AF">
        <w:rPr>
          <w:rFonts w:ascii="Times New Roman" w:eastAsia="Times New Roman" w:hAnsi="Times New Roman" w:cs="Times New Roman"/>
          <w:color w:val="000000" w:themeColor="text1"/>
          <w:kern w:val="0"/>
          <w:sz w:val="24"/>
          <w:szCs w:val="24"/>
          <w:lang w:eastAsia="ru-RU"/>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4920AF">
        <w:rPr>
          <w:rFonts w:ascii="Times New Roman" w:eastAsia="Times New Roman" w:hAnsi="Times New Roman" w:cs="Times New Roman"/>
          <w:color w:val="000000" w:themeColor="text1"/>
          <w:kern w:val="0"/>
          <w:sz w:val="24"/>
          <w:szCs w:val="24"/>
          <w:lang w:eastAsia="ru-RU"/>
        </w:rPr>
        <w:t xml:space="preserve"> Рисование по клеткам предметов несложной формы с использованием этих линии (по образцу);</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рисование карандашом линий и предметов несложной формы двумя руками.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Приемы работы красками: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lastRenderedPageBreak/>
        <w:t>приемы рисования руками: точечное рисование пальцами, линейное рисование пальцами; рисование ладонью, кулаком, ребром ладони;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приемы трафаретной печати: печать тампоном, карандашной резинкой, смятой бумагой, трубочкой;</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приемы кистевого письма: </w:t>
      </w:r>
      <w:proofErr w:type="spellStart"/>
      <w:r w:rsidRPr="004920AF">
        <w:rPr>
          <w:rFonts w:ascii="Times New Roman" w:eastAsia="Times New Roman" w:hAnsi="Times New Roman" w:cs="Times New Roman"/>
          <w:color w:val="000000" w:themeColor="text1"/>
          <w:kern w:val="0"/>
          <w:sz w:val="24"/>
          <w:szCs w:val="24"/>
          <w:lang w:eastAsia="ru-RU"/>
        </w:rPr>
        <w:t>примакивание</w:t>
      </w:r>
      <w:proofErr w:type="spellEnd"/>
      <w:r w:rsidRPr="004920AF">
        <w:rPr>
          <w:rFonts w:ascii="Times New Roman" w:eastAsia="Times New Roman" w:hAnsi="Times New Roman" w:cs="Times New Roman"/>
          <w:color w:val="000000" w:themeColor="text1"/>
          <w:kern w:val="0"/>
          <w:sz w:val="24"/>
          <w:szCs w:val="24"/>
          <w:lang w:eastAsia="ru-RU"/>
        </w:rPr>
        <w:t xml:space="preserve"> кистью, наращивание массы; рисование сухой кистью; рисование по мокрому листу.</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Обучение действиям с шаблонами и трафаретами: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правила обведения шаблонов;</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обведение шаблонов геометрических фигур, реальных предметов несложных форм, букв, цифр.</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b/>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 </w:t>
      </w:r>
      <w:r w:rsidRPr="004920AF">
        <w:rPr>
          <w:rFonts w:ascii="Times New Roman" w:eastAsia="Times New Roman" w:hAnsi="Times New Roman" w:cs="Times New Roman"/>
          <w:b/>
          <w:color w:val="000000" w:themeColor="text1"/>
          <w:kern w:val="0"/>
          <w:sz w:val="24"/>
          <w:szCs w:val="24"/>
          <w:lang w:eastAsia="ru-RU"/>
        </w:rPr>
        <w:t>Обучение композиционной деятельности: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Установление смысловых связей между изображаемыми предметами.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Главное и второстепенное в композиции.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Применение выразительных средств композиции: </w:t>
      </w:r>
      <w:proofErr w:type="spellStart"/>
      <w:r w:rsidRPr="004920AF">
        <w:rPr>
          <w:rFonts w:ascii="Times New Roman" w:eastAsia="Times New Roman" w:hAnsi="Times New Roman" w:cs="Times New Roman"/>
          <w:color w:val="000000" w:themeColor="text1"/>
          <w:kern w:val="0"/>
          <w:sz w:val="24"/>
          <w:szCs w:val="24"/>
          <w:lang w:eastAsia="ru-RU"/>
        </w:rPr>
        <w:t>величинный</w:t>
      </w:r>
      <w:proofErr w:type="spellEnd"/>
      <w:r w:rsidRPr="004920AF">
        <w:rPr>
          <w:rFonts w:ascii="Times New Roman" w:eastAsia="Times New Roman" w:hAnsi="Times New Roman" w:cs="Times New Roman"/>
          <w:color w:val="000000" w:themeColor="text1"/>
          <w:kern w:val="0"/>
          <w:sz w:val="24"/>
          <w:szCs w:val="24"/>
          <w:lang w:eastAsia="ru-RU"/>
        </w:rPr>
        <w:t xml:space="preserve">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Применение приемов и правил композиции в рисовании с натуры, тематическом и декоративном рисовании.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 </w:t>
      </w:r>
      <w:r w:rsidRPr="004920AF">
        <w:rPr>
          <w:rFonts w:ascii="Times New Roman" w:eastAsia="Times New Roman" w:hAnsi="Times New Roman" w:cs="Times New Roman"/>
          <w:b/>
          <w:color w:val="000000" w:themeColor="text1"/>
          <w:kern w:val="0"/>
          <w:sz w:val="24"/>
          <w:szCs w:val="24"/>
          <w:lang w:eastAsia="ru-RU"/>
        </w:rPr>
        <w:t>Развитие умений воспринимать и изображать форму предметов, пропорции, конструкцию.</w:t>
      </w:r>
      <w:r w:rsidRPr="004920AF">
        <w:rPr>
          <w:rFonts w:ascii="Times New Roman" w:eastAsia="Times New Roman" w:hAnsi="Times New Roman" w:cs="Times New Roman"/>
          <w:color w:val="000000" w:themeColor="text1"/>
          <w:kern w:val="0"/>
          <w:sz w:val="24"/>
          <w:szCs w:val="24"/>
          <w:lang w:eastAsia="ru-RU"/>
        </w:rPr>
        <w:t xml:space="preserve"> </w:t>
      </w:r>
      <w:proofErr w:type="gramStart"/>
      <w:r w:rsidRPr="004920AF">
        <w:rPr>
          <w:rFonts w:ascii="Times New Roman" w:eastAsia="Times New Roman" w:hAnsi="Times New Roman" w:cs="Times New Roman"/>
          <w:color w:val="000000" w:themeColor="text1"/>
          <w:kern w:val="0"/>
          <w:sz w:val="24"/>
          <w:szCs w:val="24"/>
          <w:lang w:eastAsia="ru-RU"/>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roofErr w:type="gramEnd"/>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Обследование предметов, выделение их признаков и свойств, необходимых для передачи в рисунке, аппликации, лепке предмета.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Соотнесение формы предметов с геометрическими фигурами (метод обобщения).</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Передача пропорций предметов. Строение тела человека, животных.</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lastRenderedPageBreak/>
        <w:t>Передача движения различных одушевленных и неодушевленных предметов.</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4920AF">
        <w:rPr>
          <w:rFonts w:ascii="Times New Roman" w:eastAsia="Times New Roman" w:hAnsi="Times New Roman" w:cs="Times New Roman"/>
          <w:color w:val="000000" w:themeColor="text1"/>
          <w:kern w:val="0"/>
          <w:sz w:val="24"/>
          <w:szCs w:val="24"/>
          <w:lang w:eastAsia="ru-RU"/>
        </w:rPr>
        <w:t>дорисовывание</w:t>
      </w:r>
      <w:proofErr w:type="spellEnd"/>
      <w:r w:rsidRPr="004920AF">
        <w:rPr>
          <w:rFonts w:ascii="Times New Roman" w:eastAsia="Times New Roman" w:hAnsi="Times New Roman" w:cs="Times New Roman"/>
          <w:color w:val="000000" w:themeColor="text1"/>
          <w:kern w:val="0"/>
          <w:sz w:val="24"/>
          <w:szCs w:val="24"/>
          <w:lang w:eastAsia="ru-RU"/>
        </w:rPr>
        <w:t>, обведение шаблонов, рисование по клеткам, самостоятельное рисование формы объекта.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Сходство и различия орнамента и узора. </w:t>
      </w:r>
      <w:proofErr w:type="gramStart"/>
      <w:r w:rsidRPr="004920AF">
        <w:rPr>
          <w:rFonts w:ascii="Times New Roman" w:eastAsia="Times New Roman" w:hAnsi="Times New Roman" w:cs="Times New Roman"/>
          <w:color w:val="000000" w:themeColor="text1"/>
          <w:kern w:val="0"/>
          <w:sz w:val="24"/>
          <w:szCs w:val="24"/>
          <w:lang w:eastAsia="ru-RU"/>
        </w:rPr>
        <w:t>Виды орнаментов по форме: в полосе, замкнутый, сетчатый, по содержанию: геометрический, растительный, зооморфный, геральдический.</w:t>
      </w:r>
      <w:proofErr w:type="gramEnd"/>
      <w:r w:rsidRPr="004920AF">
        <w:rPr>
          <w:rFonts w:ascii="Times New Roman" w:eastAsia="Times New Roman" w:hAnsi="Times New Roman" w:cs="Times New Roman"/>
          <w:color w:val="000000" w:themeColor="text1"/>
          <w:kern w:val="0"/>
          <w:sz w:val="24"/>
          <w:szCs w:val="24"/>
          <w:lang w:eastAsia="ru-RU"/>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Практическое применение приемов и способов передачи графических образов в лепке, аппликации, рисунке.</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b/>
          <w:color w:val="000000" w:themeColor="text1"/>
          <w:kern w:val="0"/>
          <w:sz w:val="24"/>
          <w:szCs w:val="24"/>
          <w:lang w:eastAsia="ru-RU"/>
        </w:rPr>
      </w:pPr>
      <w:r w:rsidRPr="004920AF">
        <w:rPr>
          <w:rFonts w:ascii="Times New Roman" w:eastAsia="Times New Roman" w:hAnsi="Times New Roman" w:cs="Times New Roman"/>
          <w:b/>
          <w:color w:val="000000" w:themeColor="text1"/>
          <w:kern w:val="0"/>
          <w:sz w:val="24"/>
          <w:szCs w:val="24"/>
          <w:lang w:eastAsia="ru-RU"/>
        </w:rPr>
        <w:t>Развитие восприятия цвета предметов и формирование умения передавать его в рисунке с помощью красок:</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Понятия: "цвет", "спектр", "краски", "акварель", "гуашь", "живопись".</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4920AF">
        <w:rPr>
          <w:rFonts w:ascii="Times New Roman" w:eastAsia="Times New Roman" w:hAnsi="Times New Roman" w:cs="Times New Roman"/>
          <w:color w:val="000000" w:themeColor="text1"/>
          <w:kern w:val="0"/>
          <w:sz w:val="24"/>
          <w:szCs w:val="24"/>
          <w:lang w:eastAsia="ru-RU"/>
        </w:rPr>
        <w:t>цветоведения</w:t>
      </w:r>
      <w:proofErr w:type="spellEnd"/>
      <w:r w:rsidRPr="004920AF">
        <w:rPr>
          <w:rFonts w:ascii="Times New Roman" w:eastAsia="Times New Roman" w:hAnsi="Times New Roman" w:cs="Times New Roman"/>
          <w:color w:val="000000" w:themeColor="text1"/>
          <w:kern w:val="0"/>
          <w:sz w:val="24"/>
          <w:szCs w:val="24"/>
          <w:lang w:eastAsia="ru-RU"/>
        </w:rPr>
        <w:t>.</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Различение и обозначением словом, некоторых ясно различимых оттенков цветов.</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Работа кистью и красками, получение новых цветов и оттенков путем смешения на палитре основных цветов, отражение </w:t>
      </w:r>
      <w:proofErr w:type="spellStart"/>
      <w:r w:rsidRPr="004920AF">
        <w:rPr>
          <w:rFonts w:ascii="Times New Roman" w:eastAsia="Times New Roman" w:hAnsi="Times New Roman" w:cs="Times New Roman"/>
          <w:color w:val="000000" w:themeColor="text1"/>
          <w:kern w:val="0"/>
          <w:sz w:val="24"/>
          <w:szCs w:val="24"/>
          <w:lang w:eastAsia="ru-RU"/>
        </w:rPr>
        <w:t>светлотности</w:t>
      </w:r>
      <w:proofErr w:type="spellEnd"/>
      <w:r w:rsidRPr="004920AF">
        <w:rPr>
          <w:rFonts w:ascii="Times New Roman" w:eastAsia="Times New Roman" w:hAnsi="Times New Roman" w:cs="Times New Roman"/>
          <w:color w:val="000000" w:themeColor="text1"/>
          <w:kern w:val="0"/>
          <w:sz w:val="24"/>
          <w:szCs w:val="24"/>
          <w:lang w:eastAsia="ru-RU"/>
        </w:rPr>
        <w:t xml:space="preserve"> цвета (светло-зеленый, темно-зеленый).</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Приемы работы акварельными красками: кистевое письмо - </w:t>
      </w:r>
      <w:proofErr w:type="spellStart"/>
      <w:r w:rsidRPr="004920AF">
        <w:rPr>
          <w:rFonts w:ascii="Times New Roman" w:eastAsia="Times New Roman" w:hAnsi="Times New Roman" w:cs="Times New Roman"/>
          <w:color w:val="000000" w:themeColor="text1"/>
          <w:kern w:val="0"/>
          <w:sz w:val="24"/>
          <w:szCs w:val="24"/>
          <w:lang w:eastAsia="ru-RU"/>
        </w:rPr>
        <w:t>примакивание</w:t>
      </w:r>
      <w:proofErr w:type="spellEnd"/>
      <w:r w:rsidRPr="004920AF">
        <w:rPr>
          <w:rFonts w:ascii="Times New Roman" w:eastAsia="Times New Roman" w:hAnsi="Times New Roman" w:cs="Times New Roman"/>
          <w:color w:val="000000" w:themeColor="text1"/>
          <w:kern w:val="0"/>
          <w:sz w:val="24"/>
          <w:szCs w:val="24"/>
          <w:lang w:eastAsia="ru-RU"/>
        </w:rPr>
        <w:t xml:space="preserve"> кистью; рисование сухой кистью; рисование по мокрому листу (</w:t>
      </w:r>
      <w:proofErr w:type="spellStart"/>
      <w:r w:rsidRPr="004920AF">
        <w:rPr>
          <w:rFonts w:ascii="Times New Roman" w:eastAsia="Times New Roman" w:hAnsi="Times New Roman" w:cs="Times New Roman"/>
          <w:color w:val="000000" w:themeColor="text1"/>
          <w:kern w:val="0"/>
          <w:sz w:val="24"/>
          <w:szCs w:val="24"/>
          <w:lang w:eastAsia="ru-RU"/>
        </w:rPr>
        <w:t>алла</w:t>
      </w:r>
      <w:proofErr w:type="spellEnd"/>
      <w:r w:rsidRPr="004920AF">
        <w:rPr>
          <w:rFonts w:ascii="Times New Roman" w:eastAsia="Times New Roman" w:hAnsi="Times New Roman" w:cs="Times New Roman"/>
          <w:color w:val="000000" w:themeColor="text1"/>
          <w:kern w:val="0"/>
          <w:sz w:val="24"/>
          <w:szCs w:val="24"/>
          <w:lang w:eastAsia="ru-RU"/>
        </w:rPr>
        <w:t xml:space="preserve"> прима), послойная живопись (лессировка).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b/>
          <w:color w:val="000000" w:themeColor="text1"/>
          <w:kern w:val="0"/>
          <w:sz w:val="24"/>
          <w:szCs w:val="24"/>
          <w:lang w:eastAsia="ru-RU"/>
        </w:rPr>
      </w:pPr>
      <w:r w:rsidRPr="004920AF">
        <w:rPr>
          <w:rFonts w:ascii="Times New Roman" w:eastAsia="Times New Roman" w:hAnsi="Times New Roman" w:cs="Times New Roman"/>
          <w:b/>
          <w:color w:val="000000" w:themeColor="text1"/>
          <w:kern w:val="0"/>
          <w:sz w:val="24"/>
          <w:szCs w:val="24"/>
          <w:lang w:eastAsia="ru-RU"/>
        </w:rPr>
        <w:t>Обучение восприятию произведений искусства:</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Примерные темы бесед:</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"Изобразительное искусство в повседневной жизни человека. Работа художников, скульпторов, мастеров народных промыслов, дизайнеров".</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"Виды изобразительного искусства". Рисунок, живопись, скульптура, </w:t>
      </w:r>
      <w:proofErr w:type="gramStart"/>
      <w:r w:rsidRPr="004920AF">
        <w:rPr>
          <w:rFonts w:ascii="Times New Roman" w:eastAsia="Times New Roman" w:hAnsi="Times New Roman" w:cs="Times New Roman"/>
          <w:color w:val="000000" w:themeColor="text1"/>
          <w:kern w:val="0"/>
          <w:sz w:val="24"/>
          <w:szCs w:val="24"/>
          <w:lang w:eastAsia="ru-RU"/>
        </w:rPr>
        <w:t>декоративно-прикладное</w:t>
      </w:r>
      <w:proofErr w:type="gramEnd"/>
      <w:r w:rsidRPr="004920AF">
        <w:rPr>
          <w:rFonts w:ascii="Times New Roman" w:eastAsia="Times New Roman" w:hAnsi="Times New Roman" w:cs="Times New Roman"/>
          <w:color w:val="000000" w:themeColor="text1"/>
          <w:kern w:val="0"/>
          <w:sz w:val="24"/>
          <w:szCs w:val="24"/>
          <w:lang w:eastAsia="ru-RU"/>
        </w:rPr>
        <w:t xml:space="preserve"> искусства, архитектура, дизайн.</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lastRenderedPageBreak/>
        <w:t xml:space="preserve">"Как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sidRPr="004920AF">
        <w:rPr>
          <w:rFonts w:ascii="Times New Roman" w:eastAsia="Times New Roman" w:hAnsi="Times New Roman" w:cs="Times New Roman"/>
          <w:color w:val="000000" w:themeColor="text1"/>
          <w:kern w:val="0"/>
          <w:sz w:val="24"/>
          <w:szCs w:val="24"/>
          <w:lang w:eastAsia="ru-RU"/>
        </w:rPr>
        <w:t>Билибин</w:t>
      </w:r>
      <w:proofErr w:type="spellEnd"/>
      <w:r w:rsidRPr="004920AF">
        <w:rPr>
          <w:rFonts w:ascii="Times New Roman" w:eastAsia="Times New Roman" w:hAnsi="Times New Roman" w:cs="Times New Roman"/>
          <w:color w:val="000000" w:themeColor="text1"/>
          <w:kern w:val="0"/>
          <w:sz w:val="24"/>
          <w:szCs w:val="24"/>
          <w:lang w:eastAsia="ru-RU"/>
        </w:rPr>
        <w:t xml:space="preserve">, В. Васнецов, Ю. Васнецов, В. Конашевич, А. Куинджи, А Саврасов, И. Остроухова, А. Пластов, В. Поленов, И Левитан, К. </w:t>
      </w:r>
      <w:proofErr w:type="spellStart"/>
      <w:r w:rsidRPr="004920AF">
        <w:rPr>
          <w:rFonts w:ascii="Times New Roman" w:eastAsia="Times New Roman" w:hAnsi="Times New Roman" w:cs="Times New Roman"/>
          <w:color w:val="000000" w:themeColor="text1"/>
          <w:kern w:val="0"/>
          <w:sz w:val="24"/>
          <w:szCs w:val="24"/>
          <w:lang w:eastAsia="ru-RU"/>
        </w:rPr>
        <w:t>Юон</w:t>
      </w:r>
      <w:proofErr w:type="spellEnd"/>
      <w:r w:rsidRPr="004920AF">
        <w:rPr>
          <w:rFonts w:ascii="Times New Roman" w:eastAsia="Times New Roman" w:hAnsi="Times New Roman" w:cs="Times New Roman"/>
          <w:color w:val="000000" w:themeColor="text1"/>
          <w:kern w:val="0"/>
          <w:sz w:val="24"/>
          <w:szCs w:val="24"/>
          <w:lang w:eastAsia="ru-RU"/>
        </w:rPr>
        <w:t xml:space="preserve">, М. Сарьян, П. </w:t>
      </w:r>
      <w:proofErr w:type="spellStart"/>
      <w:r w:rsidRPr="004920AF">
        <w:rPr>
          <w:rFonts w:ascii="Times New Roman" w:eastAsia="Times New Roman" w:hAnsi="Times New Roman" w:cs="Times New Roman"/>
          <w:color w:val="000000" w:themeColor="text1"/>
          <w:kern w:val="0"/>
          <w:sz w:val="24"/>
          <w:szCs w:val="24"/>
          <w:lang w:eastAsia="ru-RU"/>
        </w:rPr>
        <w:t>Сезан</w:t>
      </w:r>
      <w:proofErr w:type="spellEnd"/>
      <w:r w:rsidRPr="004920AF">
        <w:rPr>
          <w:rFonts w:ascii="Times New Roman" w:eastAsia="Times New Roman" w:hAnsi="Times New Roman" w:cs="Times New Roman"/>
          <w:color w:val="000000" w:themeColor="text1"/>
          <w:kern w:val="0"/>
          <w:sz w:val="24"/>
          <w:szCs w:val="24"/>
          <w:lang w:eastAsia="ru-RU"/>
        </w:rPr>
        <w:t>, И. Шишкин.</w:t>
      </w:r>
    </w:p>
    <w:p w:rsidR="004920AF" w:rsidRPr="004920AF" w:rsidRDefault="004920AF" w:rsidP="004920AF">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w:t>
      </w:r>
      <w:proofErr w:type="spellStart"/>
      <w:r w:rsidRPr="004920AF">
        <w:rPr>
          <w:rFonts w:ascii="Times New Roman" w:eastAsia="Times New Roman" w:hAnsi="Times New Roman" w:cs="Times New Roman"/>
          <w:color w:val="000000" w:themeColor="text1"/>
          <w:kern w:val="0"/>
          <w:sz w:val="24"/>
          <w:szCs w:val="24"/>
          <w:lang w:eastAsia="ru-RU"/>
        </w:rPr>
        <w:t>Ватагин</w:t>
      </w:r>
      <w:proofErr w:type="spellEnd"/>
      <w:r w:rsidRPr="004920AF">
        <w:rPr>
          <w:rFonts w:ascii="Times New Roman" w:eastAsia="Times New Roman" w:hAnsi="Times New Roman" w:cs="Times New Roman"/>
          <w:color w:val="000000" w:themeColor="text1"/>
          <w:kern w:val="0"/>
          <w:sz w:val="24"/>
          <w:szCs w:val="24"/>
          <w:lang w:eastAsia="ru-RU"/>
        </w:rPr>
        <w:t xml:space="preserve">, А. </w:t>
      </w:r>
      <w:proofErr w:type="spellStart"/>
      <w:r w:rsidRPr="004920AF">
        <w:rPr>
          <w:rFonts w:ascii="Times New Roman" w:eastAsia="Times New Roman" w:hAnsi="Times New Roman" w:cs="Times New Roman"/>
          <w:color w:val="000000" w:themeColor="text1"/>
          <w:kern w:val="0"/>
          <w:sz w:val="24"/>
          <w:szCs w:val="24"/>
          <w:lang w:eastAsia="ru-RU"/>
        </w:rPr>
        <w:t>Опекушин</w:t>
      </w:r>
      <w:proofErr w:type="spellEnd"/>
      <w:r w:rsidRPr="004920AF">
        <w:rPr>
          <w:rFonts w:ascii="Times New Roman" w:eastAsia="Times New Roman" w:hAnsi="Times New Roman" w:cs="Times New Roman"/>
          <w:color w:val="000000" w:themeColor="text1"/>
          <w:kern w:val="0"/>
          <w:sz w:val="24"/>
          <w:szCs w:val="24"/>
          <w:lang w:eastAsia="ru-RU"/>
        </w:rPr>
        <w:t>, В. Мухина.</w:t>
      </w:r>
    </w:p>
    <w:p w:rsidR="009D5DF4" w:rsidRPr="009D5DF4" w:rsidRDefault="004920AF" w:rsidP="009D5DF4">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4920AF">
        <w:rPr>
          <w:rFonts w:ascii="Times New Roman" w:eastAsia="Times New Roman" w:hAnsi="Times New Roman" w:cs="Times New Roman"/>
          <w:color w:val="000000" w:themeColor="text1"/>
          <w:kern w:val="0"/>
          <w:sz w:val="24"/>
          <w:szCs w:val="24"/>
          <w:lang w:eastAsia="ru-RU"/>
        </w:rPr>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w:t>
      </w:r>
      <w:proofErr w:type="gramStart"/>
      <w:r w:rsidRPr="004920AF">
        <w:rPr>
          <w:rFonts w:ascii="Times New Roman" w:eastAsia="Times New Roman" w:hAnsi="Times New Roman" w:cs="Times New Roman"/>
          <w:color w:val="000000" w:themeColor="text1"/>
          <w:kern w:val="0"/>
          <w:sz w:val="24"/>
          <w:szCs w:val="24"/>
          <w:lang w:eastAsia="ru-RU"/>
        </w:rPr>
        <w:t>р</w:t>
      </w:r>
      <w:proofErr w:type="gramEnd"/>
      <w:r w:rsidRPr="004920AF">
        <w:t xml:space="preserve"> </w:t>
      </w:r>
      <w:proofErr w:type="spellStart"/>
      <w:r w:rsidRPr="004920AF">
        <w:rPr>
          <w:rFonts w:ascii="Times New Roman" w:eastAsia="Times New Roman" w:hAnsi="Times New Roman" w:cs="Times New Roman"/>
          <w:color w:val="000000" w:themeColor="text1"/>
          <w:kern w:val="0"/>
          <w:sz w:val="24"/>
          <w:szCs w:val="24"/>
          <w:lang w:eastAsia="ru-RU"/>
        </w:rPr>
        <w:t>асписных</w:t>
      </w:r>
      <w:proofErr w:type="spellEnd"/>
      <w:r w:rsidRPr="004920AF">
        <w:rPr>
          <w:rFonts w:ascii="Times New Roman" w:eastAsia="Times New Roman" w:hAnsi="Times New Roman" w:cs="Times New Roman"/>
          <w:color w:val="000000" w:themeColor="text1"/>
          <w:kern w:val="0"/>
          <w:sz w:val="24"/>
          <w:szCs w:val="24"/>
          <w:lang w:eastAsia="ru-RU"/>
        </w:rPr>
        <w:t xml:space="preserve"> промыслов (хохломская, Городецкая, гжельская, </w:t>
      </w:r>
      <w:proofErr w:type="spellStart"/>
      <w:r w:rsidRPr="004920AF">
        <w:rPr>
          <w:rFonts w:ascii="Times New Roman" w:eastAsia="Times New Roman" w:hAnsi="Times New Roman" w:cs="Times New Roman"/>
          <w:color w:val="000000" w:themeColor="text1"/>
          <w:kern w:val="0"/>
          <w:sz w:val="24"/>
          <w:szCs w:val="24"/>
          <w:lang w:eastAsia="ru-RU"/>
        </w:rPr>
        <w:t>жостовская</w:t>
      </w:r>
      <w:proofErr w:type="spellEnd"/>
      <w:r w:rsidRPr="004920AF">
        <w:rPr>
          <w:rFonts w:ascii="Times New Roman" w:eastAsia="Times New Roman" w:hAnsi="Times New Roman" w:cs="Times New Roman"/>
          <w:color w:val="000000" w:themeColor="text1"/>
          <w:kern w:val="0"/>
          <w:sz w:val="24"/>
          <w:szCs w:val="24"/>
          <w:lang w:eastAsia="ru-RU"/>
        </w:rPr>
        <w:t xml:space="preserve"> роспись).</w:t>
      </w:r>
    </w:p>
    <w:p w:rsidR="00F45873" w:rsidRPr="00DE3CC2" w:rsidRDefault="00005DAB" w:rsidP="00F45873">
      <w:pPr>
        <w:spacing w:before="120" w:after="0" w:line="360" w:lineRule="auto"/>
        <w:ind w:firstLine="709"/>
        <w:jc w:val="center"/>
        <w:rPr>
          <w:rFonts w:ascii="Times New Roman" w:hAnsi="Times New Roman" w:cs="Times New Roman"/>
          <w:b/>
          <w:color w:val="000000" w:themeColor="text1"/>
          <w:sz w:val="24"/>
          <w:szCs w:val="24"/>
        </w:rPr>
      </w:pPr>
      <w:r w:rsidRPr="00DE3CC2">
        <w:rPr>
          <w:rFonts w:ascii="Times New Roman" w:hAnsi="Times New Roman" w:cs="Times New Roman"/>
          <w:b/>
          <w:color w:val="000000" w:themeColor="text1"/>
          <w:sz w:val="24"/>
          <w:szCs w:val="24"/>
        </w:rPr>
        <w:t>А</w:t>
      </w:r>
      <w:r w:rsidR="00F45873" w:rsidRPr="00DE3CC2">
        <w:rPr>
          <w:rFonts w:ascii="Times New Roman" w:hAnsi="Times New Roman" w:cs="Times New Roman"/>
          <w:b/>
          <w:color w:val="000000" w:themeColor="text1"/>
          <w:sz w:val="24"/>
          <w:szCs w:val="24"/>
        </w:rPr>
        <w:t>ДАПТИВНАЯ ФИЗИЧЕСКАЯ КУЛЬТУРА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Федеральная рабочая программа по учебному предмету "Адаптивная физическая культура" (V-IX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Пояснительная записка.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Программа по физической культуре для обучающихся V-IX классов является логическим продолжением соответствующей учебной программы дополнительного первого (I) и I-IV классов.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Задачи, реализуемые в ходе уроков физической культуры: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воспитание интереса к физической культуре и спорту;</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Pr="00DE3CC2">
        <w:rPr>
          <w:rFonts w:ascii="Times New Roman" w:eastAsia="Times New Roman" w:hAnsi="Times New Roman" w:cs="Times New Roman"/>
          <w:color w:val="000000" w:themeColor="text1"/>
          <w:kern w:val="0"/>
          <w:sz w:val="24"/>
          <w:szCs w:val="24"/>
          <w:lang w:eastAsia="ru-RU"/>
        </w:rPr>
        <w:t>самоагрессия</w:t>
      </w:r>
      <w:proofErr w:type="spellEnd"/>
      <w:r w:rsidRPr="00DE3CC2">
        <w:rPr>
          <w:rFonts w:ascii="Times New Roman" w:eastAsia="Times New Roman" w:hAnsi="Times New Roman" w:cs="Times New Roman"/>
          <w:color w:val="000000" w:themeColor="text1"/>
          <w:kern w:val="0"/>
          <w:sz w:val="24"/>
          <w:szCs w:val="24"/>
          <w:lang w:eastAsia="ru-RU"/>
        </w:rPr>
        <w:t xml:space="preserve">, стереотипии) в процессе уроков и во </w:t>
      </w:r>
      <w:proofErr w:type="spellStart"/>
      <w:r w:rsidRPr="00DE3CC2">
        <w:rPr>
          <w:rFonts w:ascii="Times New Roman" w:eastAsia="Times New Roman" w:hAnsi="Times New Roman" w:cs="Times New Roman"/>
          <w:color w:val="000000" w:themeColor="text1"/>
          <w:kern w:val="0"/>
          <w:sz w:val="24"/>
          <w:szCs w:val="24"/>
          <w:lang w:eastAsia="ru-RU"/>
        </w:rPr>
        <w:t>внеучебной</w:t>
      </w:r>
      <w:proofErr w:type="spellEnd"/>
      <w:r w:rsidRPr="00DE3CC2">
        <w:rPr>
          <w:rFonts w:ascii="Times New Roman" w:eastAsia="Times New Roman" w:hAnsi="Times New Roman" w:cs="Times New Roman"/>
          <w:color w:val="000000" w:themeColor="text1"/>
          <w:kern w:val="0"/>
          <w:sz w:val="24"/>
          <w:szCs w:val="24"/>
          <w:lang w:eastAsia="ru-RU"/>
        </w:rPr>
        <w:t xml:space="preserve"> деятельности;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воспитание нравственных качеств и свойств личности; содействие военно-патриотической подготовке.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учебного предмета.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программы отражено в следующих разделах: "Гимнастика", "Легкая атлетика",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w:t>
      </w:r>
      <w:proofErr w:type="spellStart"/>
      <w:r w:rsidRPr="00DE3CC2">
        <w:rPr>
          <w:rFonts w:ascii="Times New Roman" w:eastAsia="Times New Roman" w:hAnsi="Times New Roman" w:cs="Times New Roman"/>
          <w:color w:val="000000" w:themeColor="text1"/>
          <w:kern w:val="0"/>
          <w:sz w:val="24"/>
          <w:szCs w:val="24"/>
          <w:lang w:eastAsia="ru-RU"/>
        </w:rPr>
        <w:t>ro</w:t>
      </w:r>
      <w:proofErr w:type="spellEnd"/>
      <w:r w:rsidRPr="00DE3CC2">
        <w:rPr>
          <w:rFonts w:ascii="Times New Roman" w:eastAsia="Times New Roman" w:hAnsi="Times New Roman" w:cs="Times New Roman"/>
          <w:color w:val="000000" w:themeColor="text1"/>
          <w:kern w:val="0"/>
          <w:sz w:val="24"/>
          <w:szCs w:val="24"/>
          <w:lang w:eastAsia="ru-RU"/>
        </w:rPr>
        <w:t xml:space="preserve">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Теоретические сведения.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Личная гигиена, солнечные и воздушные ванны. Значение физических упражнений в жизни человека.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Подвижные игры. Роль физкультуры в подготовке к труду. Значение физической культуры в жизни человека. </w:t>
      </w:r>
      <w:proofErr w:type="spellStart"/>
      <w:r w:rsidRPr="00DE3CC2">
        <w:rPr>
          <w:rFonts w:ascii="Times New Roman" w:eastAsia="Times New Roman" w:hAnsi="Times New Roman" w:cs="Times New Roman"/>
          <w:color w:val="000000" w:themeColor="text1"/>
          <w:kern w:val="0"/>
          <w:sz w:val="24"/>
          <w:szCs w:val="24"/>
          <w:lang w:eastAsia="ru-RU"/>
        </w:rPr>
        <w:t>Самостраховка</w:t>
      </w:r>
      <w:proofErr w:type="spellEnd"/>
      <w:r w:rsidRPr="00DE3CC2">
        <w:rPr>
          <w:rFonts w:ascii="Times New Roman" w:eastAsia="Times New Roman" w:hAnsi="Times New Roman" w:cs="Times New Roman"/>
          <w:color w:val="000000" w:themeColor="text1"/>
          <w:kern w:val="0"/>
          <w:sz w:val="24"/>
          <w:szCs w:val="24"/>
          <w:lang w:eastAsia="ru-RU"/>
        </w:rPr>
        <w:t xml:space="preserve"> и самоконтроль при выполнении физических упражнений. Помощь при травмах. Способы самостоятельного измерения частоты сердечных сокращений.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Физическая культура и спорт в России. Специальные олимпийские игры.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Здоровый образ жизни и занятия спортом после окончания образовательной организации.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Практический материал: построения и перестроения.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Упражнения без предметов (корригирующие и общеразвивающие упражнения): упражнения на дыхание, для развития мышц кистей рук и пальцев; мышц шеи, </w:t>
      </w:r>
      <w:r w:rsidRPr="00DE3CC2">
        <w:rPr>
          <w:rFonts w:ascii="Times New Roman" w:eastAsia="Times New Roman" w:hAnsi="Times New Roman" w:cs="Times New Roman"/>
          <w:color w:val="000000" w:themeColor="text1"/>
          <w:kern w:val="0"/>
          <w:sz w:val="24"/>
          <w:szCs w:val="24"/>
          <w:lang w:eastAsia="ru-RU"/>
        </w:rPr>
        <w:lastRenderedPageBreak/>
        <w:t>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rsidRPr="00DE3CC2">
        <w:rPr>
          <w:rFonts w:ascii="Times New Roman" w:eastAsia="Times New Roman" w:hAnsi="Times New Roman" w:cs="Times New Roman"/>
          <w:color w:val="000000" w:themeColor="text1"/>
          <w:kern w:val="0"/>
          <w:sz w:val="24"/>
          <w:szCs w:val="24"/>
          <w:lang w:eastAsia="ru-RU"/>
        </w:rPr>
        <w:t>перелезание</w:t>
      </w:r>
      <w:proofErr w:type="spellEnd"/>
      <w:r w:rsidRPr="00DE3CC2">
        <w:rPr>
          <w:rFonts w:ascii="Times New Roman" w:eastAsia="Times New Roman" w:hAnsi="Times New Roman" w:cs="Times New Roman"/>
          <w:color w:val="000000" w:themeColor="text1"/>
          <w:kern w:val="0"/>
          <w:sz w:val="24"/>
          <w:szCs w:val="24"/>
          <w:lang w:eastAsia="ru-RU"/>
        </w:rPr>
        <w:t>,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Правила судейства по бегу, прыжкам, метанию; правила передачи эстафетной палочки в легкоатлетических эстафетах.</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Практический материал:</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а) ходьба: ходьба в разном темпе, с изменением направления; ускорением и замедлением, преодолением препятствий;</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г) метание: метание малого мяча на дальность, метание мяча в вертикальную цель, метание в движущую цель.</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Подвижные игры.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Практический материал.</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Коррекционные игры.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Спортивные игры.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Баскетбол. Теоретические сведения. Правила игры в баскетбол, правила поведения обучающихся при выполнении упражнений с мячом.</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Влияние занятий баскетболом на организм обучающихся.</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Практический материал.</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Подвижные игры на основе баскетбола. Эстафеты с ведением мяча.</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Практический материал.</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rsidRPr="00DE3CC2">
        <w:rPr>
          <w:rFonts w:ascii="Times New Roman" w:eastAsia="Times New Roman" w:hAnsi="Times New Roman" w:cs="Times New Roman"/>
          <w:color w:val="000000" w:themeColor="text1"/>
          <w:kern w:val="0"/>
          <w:sz w:val="24"/>
          <w:szCs w:val="24"/>
          <w:lang w:eastAsia="ru-RU"/>
        </w:rPr>
        <w:t>Многоскоки</w:t>
      </w:r>
      <w:proofErr w:type="spellEnd"/>
      <w:r w:rsidRPr="00DE3CC2">
        <w:rPr>
          <w:rFonts w:ascii="Times New Roman" w:eastAsia="Times New Roman" w:hAnsi="Times New Roman" w:cs="Times New Roman"/>
          <w:color w:val="000000" w:themeColor="text1"/>
          <w:kern w:val="0"/>
          <w:sz w:val="24"/>
          <w:szCs w:val="24"/>
          <w:lang w:eastAsia="ru-RU"/>
        </w:rPr>
        <w:t>. Верхняя прямая передача мяча после перемещения вперед, вправо, влево.</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Учебные игры на основе волейбола. Игры (эстафеты) с мячами.</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Настольный теннис.</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Теоретические сведения. Парные игры. Правила соревнований. Тактика парных игр.</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Практический материал. Подача мяча слева и справа, удары слева, справа, прямые с вращением мяча. Одиночные игры.</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Хоккей на полу.</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Теоретические сведения. Правила безопасной игры в хоккей на полу.</w:t>
      </w:r>
    </w:p>
    <w:p w:rsidR="00F45873" w:rsidRPr="00DE3CC2" w:rsidRDefault="00F45873" w:rsidP="00F45873">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5B5BE4" w:rsidRPr="00DE3CC2" w:rsidRDefault="005B5BE4" w:rsidP="002814DC">
      <w:pPr>
        <w:pStyle w:val="23"/>
        <w:spacing w:before="120" w:after="0" w:line="360" w:lineRule="auto"/>
        <w:ind w:firstLine="709"/>
        <w:rPr>
          <w:rFonts w:ascii="Times New Roman" w:hAnsi="Times New Roman" w:cs="Times New Roman"/>
          <w:color w:val="000000" w:themeColor="text1"/>
          <w:sz w:val="24"/>
          <w:szCs w:val="24"/>
        </w:rPr>
      </w:pPr>
      <w:r w:rsidRPr="00DE3CC2">
        <w:rPr>
          <w:rFonts w:ascii="Times New Roman" w:hAnsi="Times New Roman" w:cs="Times New Roman"/>
          <w:color w:val="000000" w:themeColor="text1"/>
          <w:sz w:val="24"/>
          <w:szCs w:val="24"/>
        </w:rPr>
        <w:t>ПРОФИЛЬНЫЙ ТРУД</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Федеральная рабочая программа по учебному предмету "Профильный труд" (V-IX классы) предметной области "Технология" включает пояснительную записку, содержание обучения, планируемые результаты освоения программы.</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Пояснительная записка.</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Изучение этого учебного предмета в V-IX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Учебный предмет "Профильный труд" должен способствовать решению следующих задач:</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развитие социально ценных качеств личности (потребности в труде, трудолюбия, уважения к людям труда, общественной активности);</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расширение знаний о материальной культуре как продукте творческой предметно-преобразующей деятельности человека;</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расширение культурного кругозора, обогащение знаний о культурно-исторических традициях в мире вещей;</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расширение знаний о материалах и их свойствах, технологиях использования;</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ознакомление с ролью человека-труженика и его местом на современном производстве;</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знаний о научной организации труда и рабочего места, планировании трудовой деятельности;</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совершенствование практических умений и навыков использования различных материалов в предметно-преобразующей деятельности;</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коррекция и развитие познавательных психических процессов (восприятия, памяти, воображения, мышления, речи);</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коррекция и развитие умственной деятельности (анализ, синтез, сравнение, классификация, обобщение);</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коррекция и развитие сенсомоторных процессов в процессе формирование практических умений;</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lastRenderedPageBreak/>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информационной грамотности, умения работать с различными источниками информации;</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формирование коммуникативной культуры, развитие активности, целенаправленности, инициативности.</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Содержание учебного предмета "Профильный труд".</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Программа по профильному труду в V-IX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2814DC" w:rsidRPr="00DE3CC2" w:rsidRDefault="002814DC" w:rsidP="002814DC">
      <w:pPr>
        <w:shd w:val="clear" w:color="auto" w:fill="FFFFFF"/>
        <w:suppressAutoHyphens w:val="0"/>
        <w:spacing w:after="255" w:line="270" w:lineRule="atLeast"/>
        <w:jc w:val="both"/>
        <w:rPr>
          <w:rFonts w:ascii="Times New Roman" w:eastAsia="Times New Roman" w:hAnsi="Times New Roman" w:cs="Times New Roman"/>
          <w:color w:val="000000" w:themeColor="text1"/>
          <w:kern w:val="0"/>
          <w:sz w:val="24"/>
          <w:szCs w:val="24"/>
          <w:lang w:eastAsia="ru-RU"/>
        </w:rPr>
      </w:pPr>
      <w:r w:rsidRPr="00DE3CC2">
        <w:rPr>
          <w:rFonts w:ascii="Times New Roman" w:eastAsia="Times New Roman" w:hAnsi="Times New Roman" w:cs="Times New Roman"/>
          <w:color w:val="000000" w:themeColor="text1"/>
          <w:kern w:val="0"/>
          <w:sz w:val="24"/>
          <w:szCs w:val="24"/>
          <w:lang w:eastAsia="ru-RU"/>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5B5BE4" w:rsidRDefault="004D6D83">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 xml:space="preserve">2.2.3 </w:t>
      </w:r>
      <w:r w:rsidR="005B5BE4">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Pr="004D6D83" w:rsidRDefault="005B5BE4">
      <w:pPr>
        <w:pStyle w:val="aff1"/>
        <w:shd w:val="clear" w:color="auto" w:fill="FFFFFF"/>
        <w:spacing w:after="0" w:line="360" w:lineRule="auto"/>
        <w:ind w:left="0" w:firstLine="709"/>
        <w:jc w:val="both"/>
        <w:rPr>
          <w:rFonts w:ascii="Times New Roman" w:hAnsi="Times New Roman"/>
          <w:sz w:val="24"/>
          <w:szCs w:val="24"/>
        </w:rPr>
      </w:pPr>
      <w:r w:rsidRPr="004D6D83">
        <w:rPr>
          <w:rFonts w:ascii="Times New Roman" w:hAnsi="Times New Roman"/>
          <w:b/>
          <w:sz w:val="24"/>
          <w:szCs w:val="24"/>
        </w:rPr>
        <w:t xml:space="preserve">Цель </w:t>
      </w:r>
      <w:r w:rsidRPr="004D6D83">
        <w:rPr>
          <w:rFonts w:ascii="Times New Roman" w:hAnsi="Times New Roman"/>
          <w:sz w:val="24"/>
          <w:szCs w:val="24"/>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4D6D83">
        <w:rPr>
          <w:rFonts w:ascii="Times New Roman" w:hAnsi="Times New Roman"/>
          <w:sz w:val="24"/>
          <w:szCs w:val="24"/>
        </w:rPr>
        <w:t>; формировании навыков вербальной коммуникации</w:t>
      </w:r>
      <w:r w:rsidRPr="004D6D83">
        <w:rPr>
          <w:rFonts w:ascii="Times New Roman" w:hAnsi="Times New Roman"/>
          <w:sz w:val="24"/>
          <w:szCs w:val="24"/>
        </w:rPr>
        <w:t xml:space="preserve">. </w:t>
      </w:r>
    </w:p>
    <w:p w:rsidR="005B5BE4" w:rsidRPr="004D6D83" w:rsidRDefault="005B5BE4">
      <w:pPr>
        <w:pStyle w:val="aff1"/>
        <w:shd w:val="clear" w:color="auto" w:fill="FFFFFF"/>
        <w:spacing w:after="0" w:line="360" w:lineRule="auto"/>
        <w:ind w:left="0" w:firstLine="709"/>
        <w:jc w:val="both"/>
        <w:rPr>
          <w:rFonts w:ascii="Times New Roman" w:hAnsi="Times New Roman"/>
          <w:sz w:val="24"/>
          <w:szCs w:val="24"/>
        </w:rPr>
      </w:pPr>
      <w:r w:rsidRPr="004D6D83">
        <w:rPr>
          <w:rFonts w:ascii="Times New Roman" w:hAnsi="Times New Roman"/>
          <w:sz w:val="24"/>
          <w:szCs w:val="24"/>
        </w:rPr>
        <w:lastRenderedPageBreak/>
        <w:t xml:space="preserve">Основными </w:t>
      </w:r>
      <w:r w:rsidRPr="004D6D83">
        <w:rPr>
          <w:rFonts w:ascii="Times New Roman" w:hAnsi="Times New Roman"/>
          <w:b/>
          <w:sz w:val="24"/>
          <w:szCs w:val="24"/>
        </w:rPr>
        <w:t>направлениями</w:t>
      </w:r>
      <w:r w:rsidRPr="004D6D83">
        <w:rPr>
          <w:rFonts w:ascii="Times New Roman" w:hAnsi="Times New Roman"/>
          <w:sz w:val="24"/>
          <w:szCs w:val="24"/>
        </w:rPr>
        <w:t xml:space="preserve"> логопедической работы является:</w:t>
      </w:r>
    </w:p>
    <w:p w:rsidR="005B5BE4" w:rsidRPr="004D6D83" w:rsidRDefault="005B5BE4">
      <w:pPr>
        <w:pStyle w:val="aff1"/>
        <w:shd w:val="clear" w:color="auto" w:fill="FFFFFF"/>
        <w:spacing w:after="0" w:line="360" w:lineRule="auto"/>
        <w:ind w:left="0" w:firstLine="709"/>
        <w:jc w:val="both"/>
        <w:rPr>
          <w:rFonts w:ascii="Times New Roman" w:hAnsi="Times New Roman"/>
          <w:sz w:val="24"/>
          <w:szCs w:val="24"/>
        </w:rPr>
      </w:pPr>
      <w:r w:rsidRPr="004D6D83">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rsidR="005B5BE4" w:rsidRPr="004D6D83" w:rsidRDefault="005B5BE4">
      <w:pPr>
        <w:pStyle w:val="aff1"/>
        <w:shd w:val="clear" w:color="auto" w:fill="FFFFFF"/>
        <w:spacing w:after="0" w:line="360" w:lineRule="auto"/>
        <w:ind w:left="0" w:firstLine="709"/>
        <w:jc w:val="both"/>
        <w:rPr>
          <w:rFonts w:ascii="Times New Roman" w:hAnsi="Times New Roman"/>
          <w:sz w:val="24"/>
          <w:szCs w:val="24"/>
        </w:rPr>
      </w:pPr>
      <w:r w:rsidRPr="004D6D83">
        <w:rPr>
          <w:rFonts w:ascii="Times New Roman" w:hAnsi="Times New Roman"/>
          <w:sz w:val="24"/>
          <w:szCs w:val="24"/>
        </w:rPr>
        <w:t>диагностика и коррекция лексической стороны речи;</w:t>
      </w:r>
    </w:p>
    <w:p w:rsidR="005B5BE4" w:rsidRPr="004D6D83" w:rsidRDefault="005B5BE4">
      <w:pPr>
        <w:pStyle w:val="aff1"/>
        <w:shd w:val="clear" w:color="auto" w:fill="FFFFFF"/>
        <w:spacing w:after="0" w:line="360" w:lineRule="auto"/>
        <w:ind w:left="0" w:firstLine="709"/>
        <w:jc w:val="both"/>
        <w:rPr>
          <w:rFonts w:ascii="Times New Roman" w:hAnsi="Times New Roman"/>
          <w:sz w:val="24"/>
          <w:szCs w:val="24"/>
        </w:rPr>
      </w:pPr>
      <w:r w:rsidRPr="004D6D83">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4D6D83" w:rsidRDefault="005B5BE4">
      <w:pPr>
        <w:pStyle w:val="aff1"/>
        <w:shd w:val="clear" w:color="auto" w:fill="FFFFFF"/>
        <w:spacing w:after="0" w:line="360" w:lineRule="auto"/>
        <w:ind w:left="0" w:firstLine="709"/>
        <w:jc w:val="both"/>
        <w:rPr>
          <w:rFonts w:ascii="Times New Roman" w:hAnsi="Times New Roman"/>
          <w:sz w:val="24"/>
          <w:szCs w:val="24"/>
        </w:rPr>
      </w:pPr>
      <w:r w:rsidRPr="004D6D83">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5B5BE4" w:rsidRPr="004D6D83" w:rsidRDefault="005B5BE4">
      <w:pPr>
        <w:pStyle w:val="aff1"/>
        <w:shd w:val="clear" w:color="auto" w:fill="FFFFFF"/>
        <w:spacing w:after="0" w:line="360" w:lineRule="auto"/>
        <w:ind w:left="0" w:firstLine="709"/>
        <w:jc w:val="both"/>
        <w:rPr>
          <w:rFonts w:ascii="Times New Roman" w:hAnsi="Times New Roman"/>
          <w:sz w:val="24"/>
          <w:szCs w:val="24"/>
        </w:rPr>
      </w:pPr>
      <w:r w:rsidRPr="004D6D83">
        <w:rPr>
          <w:rFonts w:ascii="Times New Roman" w:hAnsi="Times New Roman"/>
          <w:sz w:val="24"/>
          <w:szCs w:val="24"/>
        </w:rPr>
        <w:t xml:space="preserve">коррекция нарушений чтения и письма; </w:t>
      </w:r>
    </w:p>
    <w:p w:rsidR="005B5BE4" w:rsidRPr="004D6D83" w:rsidRDefault="005B5BE4">
      <w:pPr>
        <w:pStyle w:val="aff1"/>
        <w:shd w:val="clear" w:color="auto" w:fill="FFFFFF"/>
        <w:spacing w:after="0" w:line="360" w:lineRule="auto"/>
        <w:ind w:left="0" w:firstLine="709"/>
        <w:jc w:val="both"/>
        <w:rPr>
          <w:rFonts w:ascii="Times New Roman" w:hAnsi="Times New Roman"/>
          <w:sz w:val="24"/>
          <w:szCs w:val="24"/>
        </w:rPr>
      </w:pPr>
      <w:r w:rsidRPr="004D6D83">
        <w:rPr>
          <w:rFonts w:ascii="Times New Roman" w:hAnsi="Times New Roman"/>
          <w:sz w:val="24"/>
          <w:szCs w:val="24"/>
        </w:rPr>
        <w:t xml:space="preserve">расширение представлений об окружающей действительности; </w:t>
      </w:r>
    </w:p>
    <w:p w:rsidR="005B5BE4" w:rsidRPr="004D6D83" w:rsidRDefault="005B5BE4">
      <w:pPr>
        <w:pStyle w:val="aff1"/>
        <w:shd w:val="clear" w:color="auto" w:fill="FFFFFF"/>
        <w:spacing w:after="0" w:line="360" w:lineRule="auto"/>
        <w:ind w:left="0" w:firstLine="709"/>
        <w:jc w:val="both"/>
        <w:rPr>
          <w:b/>
          <w:sz w:val="24"/>
          <w:szCs w:val="24"/>
        </w:rPr>
      </w:pPr>
      <w:r w:rsidRPr="004D6D83">
        <w:rPr>
          <w:rFonts w:ascii="Times New Roman" w:hAnsi="Times New Roman"/>
          <w:sz w:val="24"/>
          <w:szCs w:val="24"/>
        </w:rPr>
        <w:t>развитие познавательной сферы (мышления, памяти, внимания).</w:t>
      </w:r>
    </w:p>
    <w:p w:rsidR="005B5BE4" w:rsidRPr="004D6D83" w:rsidRDefault="005B5BE4">
      <w:pPr>
        <w:pStyle w:val="Default"/>
        <w:spacing w:line="360" w:lineRule="auto"/>
        <w:ind w:firstLine="720"/>
        <w:jc w:val="center"/>
        <w:rPr>
          <w:b/>
          <w:color w:val="auto"/>
        </w:rPr>
      </w:pPr>
      <w:proofErr w:type="spellStart"/>
      <w:r w:rsidRPr="004D6D83">
        <w:rPr>
          <w:b/>
          <w:color w:val="auto"/>
        </w:rPr>
        <w:t>Психокоррекционные</w:t>
      </w:r>
      <w:proofErr w:type="spellEnd"/>
      <w:r w:rsidRPr="004D6D83">
        <w:rPr>
          <w:b/>
          <w:color w:val="auto"/>
        </w:rPr>
        <w:t xml:space="preserve"> занятия</w:t>
      </w:r>
    </w:p>
    <w:p w:rsidR="005B5BE4" w:rsidRPr="004D6D83" w:rsidRDefault="005B5BE4">
      <w:pPr>
        <w:pStyle w:val="Default"/>
        <w:spacing w:line="360" w:lineRule="auto"/>
        <w:ind w:firstLine="720"/>
        <w:jc w:val="both"/>
        <w:rPr>
          <w:color w:val="auto"/>
        </w:rPr>
      </w:pPr>
      <w:r w:rsidRPr="004D6D83">
        <w:rPr>
          <w:b/>
          <w:color w:val="auto"/>
        </w:rPr>
        <w:t xml:space="preserve">Цель </w:t>
      </w:r>
      <w:proofErr w:type="spellStart"/>
      <w:r w:rsidRPr="004D6D83">
        <w:rPr>
          <w:color w:val="auto"/>
        </w:rPr>
        <w:t>психокорреционных</w:t>
      </w:r>
      <w:proofErr w:type="spellEnd"/>
      <w:r w:rsidRPr="004D6D83">
        <w:rPr>
          <w:color w:val="auto"/>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sidRPr="004D6D83">
        <w:rPr>
          <w:color w:val="auto"/>
        </w:rPr>
        <w:t>; формирование навыков адекватного поведения</w:t>
      </w:r>
      <w:r w:rsidRPr="004D6D83">
        <w:rPr>
          <w:color w:val="auto"/>
        </w:rPr>
        <w:t xml:space="preserve">. </w:t>
      </w:r>
    </w:p>
    <w:p w:rsidR="005B5BE4" w:rsidRPr="004D6D83" w:rsidRDefault="005B5BE4">
      <w:pPr>
        <w:pStyle w:val="Default"/>
        <w:spacing w:line="360" w:lineRule="auto"/>
        <w:ind w:firstLine="720"/>
        <w:jc w:val="both"/>
        <w:rPr>
          <w:color w:val="auto"/>
        </w:rPr>
      </w:pPr>
      <w:r w:rsidRPr="004D6D83">
        <w:rPr>
          <w:color w:val="auto"/>
        </w:rPr>
        <w:t xml:space="preserve">Основные </w:t>
      </w:r>
      <w:r w:rsidRPr="004D6D83">
        <w:rPr>
          <w:b/>
          <w:color w:val="auto"/>
        </w:rPr>
        <w:t>направления</w:t>
      </w:r>
      <w:r w:rsidRPr="004D6D83">
        <w:rPr>
          <w:color w:val="auto"/>
        </w:rPr>
        <w:t xml:space="preserve"> работы: </w:t>
      </w:r>
    </w:p>
    <w:p w:rsidR="005B5BE4" w:rsidRPr="004D6D83" w:rsidRDefault="005B5BE4">
      <w:pPr>
        <w:pStyle w:val="Default"/>
        <w:spacing w:line="360" w:lineRule="auto"/>
        <w:ind w:firstLine="720"/>
        <w:jc w:val="both"/>
        <w:rPr>
          <w:color w:val="auto"/>
        </w:rPr>
      </w:pPr>
      <w:r w:rsidRPr="004D6D83">
        <w:rPr>
          <w:color w:val="auto"/>
        </w:rPr>
        <w:t xml:space="preserve">диагностика и развитие познавательной сферы (формирование учебной мотивации, активизация сенсорно-перцептивной, </w:t>
      </w:r>
      <w:proofErr w:type="spellStart"/>
      <w:r w:rsidRPr="004D6D83">
        <w:rPr>
          <w:color w:val="auto"/>
        </w:rPr>
        <w:t>мнемической</w:t>
      </w:r>
      <w:proofErr w:type="spellEnd"/>
      <w:r w:rsidRPr="004D6D83">
        <w:rPr>
          <w:color w:val="auto"/>
        </w:rPr>
        <w:t xml:space="preserve"> и мыслительной деятельности); </w:t>
      </w:r>
    </w:p>
    <w:p w:rsidR="005B5BE4" w:rsidRPr="004D6D83" w:rsidRDefault="005B5BE4">
      <w:pPr>
        <w:pStyle w:val="Default"/>
        <w:spacing w:line="360" w:lineRule="auto"/>
        <w:ind w:firstLine="720"/>
        <w:jc w:val="both"/>
        <w:rPr>
          <w:color w:val="auto"/>
        </w:rPr>
      </w:pPr>
      <w:r w:rsidRPr="004D6D83">
        <w:rPr>
          <w:color w:val="auto"/>
        </w:rPr>
        <w:t xml:space="preserve">диагностика и развитие эмоционально-личностной сферы (гармонизация </w:t>
      </w:r>
      <w:proofErr w:type="spellStart"/>
      <w:r w:rsidRPr="004D6D83">
        <w:rPr>
          <w:color w:val="auto"/>
        </w:rPr>
        <w:t>пихоэмоционального</w:t>
      </w:r>
      <w:proofErr w:type="spellEnd"/>
      <w:r w:rsidRPr="004D6D83">
        <w:rPr>
          <w:color w:val="auto"/>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4D6D83" w:rsidRDefault="005B5BE4">
      <w:pPr>
        <w:pStyle w:val="Default"/>
        <w:spacing w:line="360" w:lineRule="auto"/>
        <w:ind w:firstLine="720"/>
        <w:jc w:val="both"/>
        <w:rPr>
          <w:color w:val="auto"/>
        </w:rPr>
      </w:pPr>
      <w:r w:rsidRPr="004D6D83">
        <w:rPr>
          <w:color w:val="auto"/>
        </w:rPr>
        <w:t xml:space="preserve">диагностика и развитие коммуникативной сферы и социальная интеграции (развитие способности к </w:t>
      </w:r>
      <w:proofErr w:type="spellStart"/>
      <w:r w:rsidRPr="004D6D83">
        <w:rPr>
          <w:color w:val="auto"/>
        </w:rPr>
        <w:t>эмпатии</w:t>
      </w:r>
      <w:proofErr w:type="spellEnd"/>
      <w:r w:rsidRPr="004D6D83">
        <w:rPr>
          <w:color w:val="auto"/>
        </w:rPr>
        <w:t xml:space="preserve">, сопереживанию); </w:t>
      </w:r>
    </w:p>
    <w:p w:rsidR="005B5BE4" w:rsidRPr="004D6D83" w:rsidRDefault="005B5BE4">
      <w:pPr>
        <w:pStyle w:val="Default"/>
        <w:spacing w:line="360" w:lineRule="auto"/>
        <w:ind w:firstLine="720"/>
        <w:jc w:val="both"/>
        <w:rPr>
          <w:b/>
          <w:kern w:val="1"/>
        </w:rPr>
      </w:pPr>
      <w:r w:rsidRPr="004D6D83">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4D6D83">
        <w:rPr>
          <w:color w:val="auto"/>
        </w:rPr>
        <w:t xml:space="preserve">и развитие навыков социального </w:t>
      </w:r>
      <w:r w:rsidRPr="004D6D83">
        <w:rPr>
          <w:color w:val="auto"/>
        </w:rPr>
        <w:t xml:space="preserve">поведения). </w:t>
      </w:r>
    </w:p>
    <w:p w:rsidR="004D6D83" w:rsidRDefault="004D6D83">
      <w:pPr>
        <w:tabs>
          <w:tab w:val="left" w:pos="720"/>
          <w:tab w:val="left" w:pos="1080"/>
        </w:tabs>
        <w:spacing w:after="0" w:line="360" w:lineRule="auto"/>
        <w:ind w:firstLine="720"/>
        <w:jc w:val="center"/>
        <w:rPr>
          <w:rFonts w:ascii="Times New Roman" w:hAnsi="Times New Roman" w:cs="Times New Roman"/>
          <w:b/>
          <w:sz w:val="24"/>
          <w:szCs w:val="24"/>
        </w:rPr>
      </w:pPr>
    </w:p>
    <w:p w:rsidR="004D6D83" w:rsidRPr="004D6D83" w:rsidRDefault="004D6D83">
      <w:pPr>
        <w:tabs>
          <w:tab w:val="left" w:pos="720"/>
          <w:tab w:val="left" w:pos="1080"/>
        </w:tabs>
        <w:spacing w:after="0" w:line="360" w:lineRule="auto"/>
        <w:ind w:firstLine="720"/>
        <w:jc w:val="center"/>
        <w:rPr>
          <w:rFonts w:ascii="Times New Roman" w:hAnsi="Times New Roman" w:cs="Times New Roman"/>
          <w:b/>
          <w:sz w:val="24"/>
          <w:szCs w:val="24"/>
        </w:rPr>
      </w:pPr>
      <w:r w:rsidRPr="004D6D83">
        <w:rPr>
          <w:rFonts w:ascii="Times New Roman" w:hAnsi="Times New Roman" w:cs="Times New Roman"/>
          <w:b/>
          <w:sz w:val="24"/>
          <w:szCs w:val="24"/>
        </w:rPr>
        <w:t>Заняти</w:t>
      </w:r>
      <w:r w:rsidR="00D146DD">
        <w:rPr>
          <w:rFonts w:ascii="Times New Roman" w:hAnsi="Times New Roman" w:cs="Times New Roman"/>
          <w:b/>
          <w:sz w:val="24"/>
          <w:szCs w:val="24"/>
        </w:rPr>
        <w:t xml:space="preserve">я </w:t>
      </w:r>
      <w:r w:rsidRPr="004D6D83">
        <w:rPr>
          <w:rFonts w:ascii="Times New Roman" w:hAnsi="Times New Roman" w:cs="Times New Roman"/>
          <w:b/>
          <w:sz w:val="24"/>
          <w:szCs w:val="24"/>
        </w:rPr>
        <w:t xml:space="preserve"> с учителем - дефектологом</w:t>
      </w:r>
    </w:p>
    <w:p w:rsidR="004D6D83" w:rsidRPr="004D6D83" w:rsidRDefault="004D6D83" w:rsidP="004D6D83">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4D6D83">
        <w:rPr>
          <w:rFonts w:ascii="Times New Roman" w:eastAsia="Times New Roman" w:hAnsi="Times New Roman" w:cs="Times New Roman"/>
          <w:color w:val="auto"/>
          <w:kern w:val="0"/>
          <w:sz w:val="24"/>
          <w:szCs w:val="24"/>
          <w:lang w:eastAsia="ru-RU"/>
        </w:rPr>
        <w:t>Коррекционно-развивающий курс «</w:t>
      </w:r>
      <w:proofErr w:type="spellStart"/>
      <w:r w:rsidRPr="004D6D83">
        <w:rPr>
          <w:rFonts w:ascii="Times New Roman" w:eastAsia="Times New Roman" w:hAnsi="Times New Roman" w:cs="Times New Roman"/>
          <w:color w:val="auto"/>
          <w:kern w:val="0"/>
          <w:sz w:val="24"/>
          <w:szCs w:val="24"/>
          <w:lang w:eastAsia="ru-RU"/>
        </w:rPr>
        <w:t>Психокоррекционные</w:t>
      </w:r>
      <w:proofErr w:type="spellEnd"/>
      <w:r w:rsidRPr="004D6D83">
        <w:rPr>
          <w:rFonts w:ascii="Times New Roman" w:eastAsia="Times New Roman" w:hAnsi="Times New Roman" w:cs="Times New Roman"/>
          <w:color w:val="auto"/>
          <w:kern w:val="0"/>
          <w:sz w:val="24"/>
          <w:szCs w:val="24"/>
          <w:lang w:eastAsia="ru-RU"/>
        </w:rPr>
        <w:t xml:space="preserve"> занятия (дефектологические)» является обязательной частью коррекционно-развивающей области учебного плана при реали</w:t>
      </w:r>
      <w:r>
        <w:rPr>
          <w:rFonts w:ascii="Times New Roman" w:eastAsia="Times New Roman" w:hAnsi="Times New Roman" w:cs="Times New Roman"/>
          <w:color w:val="auto"/>
          <w:kern w:val="0"/>
          <w:sz w:val="24"/>
          <w:szCs w:val="24"/>
          <w:lang w:eastAsia="ru-RU"/>
        </w:rPr>
        <w:t>зации АООП ООО обучающихся с УО</w:t>
      </w:r>
      <w:r w:rsidRPr="004D6D83">
        <w:rPr>
          <w:rFonts w:ascii="Times New Roman" w:eastAsia="Times New Roman" w:hAnsi="Times New Roman" w:cs="Times New Roman"/>
          <w:color w:val="auto"/>
          <w:kern w:val="0"/>
          <w:sz w:val="24"/>
          <w:szCs w:val="24"/>
          <w:lang w:eastAsia="ru-RU"/>
        </w:rPr>
        <w:t>.</w:t>
      </w:r>
    </w:p>
    <w:p w:rsidR="004D6D83" w:rsidRPr="004D6D83" w:rsidRDefault="004D6D83" w:rsidP="004D6D83">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4D6D83">
        <w:rPr>
          <w:rFonts w:ascii="Times New Roman" w:eastAsia="Times New Roman" w:hAnsi="Times New Roman" w:cs="Times New Roman"/>
          <w:color w:val="auto"/>
          <w:kern w:val="0"/>
          <w:sz w:val="24"/>
          <w:szCs w:val="24"/>
          <w:lang w:eastAsia="ru-RU"/>
        </w:rPr>
        <w:t>Специфические трудности освоения программного материала, обусловленные парциальной недостаточностью высших психических функций, х</w:t>
      </w:r>
      <w:r>
        <w:rPr>
          <w:rFonts w:ascii="Times New Roman" w:eastAsia="Times New Roman" w:hAnsi="Times New Roman" w:cs="Times New Roman"/>
          <w:color w:val="auto"/>
          <w:kern w:val="0"/>
          <w:sz w:val="24"/>
          <w:szCs w:val="24"/>
          <w:lang w:eastAsia="ru-RU"/>
        </w:rPr>
        <w:t>арактерные для обучающихся с УО</w:t>
      </w:r>
      <w:r w:rsidRPr="004D6D83">
        <w:rPr>
          <w:rFonts w:ascii="Times New Roman" w:eastAsia="Times New Roman" w:hAnsi="Times New Roman" w:cs="Times New Roman"/>
          <w:color w:val="auto"/>
          <w:kern w:val="0"/>
          <w:sz w:val="24"/>
          <w:szCs w:val="24"/>
          <w:lang w:eastAsia="ru-RU"/>
        </w:rPr>
        <w:t>, определяют необходимость специальной коррекционной поддержки проц</w:t>
      </w:r>
      <w:r>
        <w:rPr>
          <w:rFonts w:ascii="Times New Roman" w:eastAsia="Times New Roman" w:hAnsi="Times New Roman" w:cs="Times New Roman"/>
          <w:color w:val="auto"/>
          <w:kern w:val="0"/>
          <w:sz w:val="24"/>
          <w:szCs w:val="24"/>
          <w:lang w:eastAsia="ru-RU"/>
        </w:rPr>
        <w:t>есса обучения. Обучающиеся с УО</w:t>
      </w:r>
      <w:r w:rsidRPr="004D6D83">
        <w:rPr>
          <w:rFonts w:ascii="Times New Roman" w:eastAsia="Times New Roman" w:hAnsi="Times New Roman" w:cs="Times New Roman"/>
          <w:color w:val="auto"/>
          <w:kern w:val="0"/>
          <w:sz w:val="24"/>
          <w:szCs w:val="24"/>
          <w:lang w:eastAsia="ru-RU"/>
        </w:rPr>
        <w:t xml:space="preserve"> нуждаются в пролонгированной коррекционной </w:t>
      </w:r>
      <w:r w:rsidRPr="004D6D83">
        <w:rPr>
          <w:rFonts w:ascii="Times New Roman" w:eastAsia="Times New Roman" w:hAnsi="Times New Roman" w:cs="Times New Roman"/>
          <w:color w:val="auto"/>
          <w:kern w:val="0"/>
          <w:sz w:val="24"/>
          <w:szCs w:val="24"/>
          <w:lang w:eastAsia="ru-RU"/>
        </w:rPr>
        <w:lastRenderedPageBreak/>
        <w:t xml:space="preserve">работе, направленной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w:t>
      </w:r>
      <w:proofErr w:type="spellStart"/>
      <w:r w:rsidRPr="004D6D83">
        <w:rPr>
          <w:rFonts w:ascii="Times New Roman" w:eastAsia="Times New Roman" w:hAnsi="Times New Roman" w:cs="Times New Roman"/>
          <w:color w:val="auto"/>
          <w:kern w:val="0"/>
          <w:sz w:val="24"/>
          <w:szCs w:val="24"/>
          <w:lang w:eastAsia="ru-RU"/>
        </w:rPr>
        <w:t>метапредметных</w:t>
      </w:r>
      <w:proofErr w:type="spellEnd"/>
      <w:r w:rsidRPr="004D6D83">
        <w:rPr>
          <w:rFonts w:ascii="Times New Roman" w:eastAsia="Times New Roman" w:hAnsi="Times New Roman" w:cs="Times New Roman"/>
          <w:color w:val="auto"/>
          <w:kern w:val="0"/>
          <w:sz w:val="24"/>
          <w:szCs w:val="24"/>
          <w:lang w:eastAsia="ru-RU"/>
        </w:rPr>
        <w:t xml:space="preserve"> умений и социальных (жизненных) компетенций.</w:t>
      </w:r>
    </w:p>
    <w:p w:rsidR="004D6D83" w:rsidRPr="004D6D83" w:rsidRDefault="004D6D83" w:rsidP="004D6D83">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4D6D83">
        <w:rPr>
          <w:rFonts w:ascii="Times New Roman" w:eastAsia="Times New Roman" w:hAnsi="Times New Roman" w:cs="Times New Roman"/>
          <w:color w:val="auto"/>
          <w:kern w:val="0"/>
          <w:sz w:val="24"/>
          <w:szCs w:val="24"/>
          <w:lang w:eastAsia="ru-RU"/>
        </w:rPr>
        <w:t xml:space="preserve">Курс реализуется учителем-дефектологом в рамках внеурочной деятельности посредством индивидуальных коррекционно-развивающих занятий. Курс обеспечивается системой дефектологического сопровождения, включающей проведение диагностической, консультативной, коррекционно-развивающей и организационно-методической работы специалиста. В ходе дефектологического сопровождения осуществляется специализированная помощь обучающемуся </w:t>
      </w:r>
      <w:r>
        <w:rPr>
          <w:rFonts w:ascii="Times New Roman" w:eastAsia="Times New Roman" w:hAnsi="Times New Roman" w:cs="Times New Roman"/>
          <w:color w:val="auto"/>
          <w:kern w:val="0"/>
          <w:sz w:val="24"/>
          <w:szCs w:val="24"/>
          <w:lang w:eastAsia="ru-RU"/>
        </w:rPr>
        <w:t xml:space="preserve">с УО </w:t>
      </w:r>
      <w:r w:rsidRPr="004D6D83">
        <w:rPr>
          <w:rFonts w:ascii="Times New Roman" w:eastAsia="Times New Roman" w:hAnsi="Times New Roman" w:cs="Times New Roman"/>
          <w:color w:val="auto"/>
          <w:kern w:val="0"/>
          <w:sz w:val="24"/>
          <w:szCs w:val="24"/>
          <w:lang w:eastAsia="ru-RU"/>
        </w:rPr>
        <w:t xml:space="preserve"> в динамике образовательного процесса. Учитель-дефектолог выявляет основные дефициты в развитии учебно-познавательной сферы об</w:t>
      </w:r>
      <w:r>
        <w:rPr>
          <w:rFonts w:ascii="Times New Roman" w:eastAsia="Times New Roman" w:hAnsi="Times New Roman" w:cs="Times New Roman"/>
          <w:color w:val="auto"/>
          <w:kern w:val="0"/>
          <w:sz w:val="24"/>
          <w:szCs w:val="24"/>
          <w:lang w:eastAsia="ru-RU"/>
        </w:rPr>
        <w:t>учающегося с УО</w:t>
      </w:r>
      <w:r w:rsidRPr="004D6D83">
        <w:rPr>
          <w:rFonts w:ascii="Times New Roman" w:eastAsia="Times New Roman" w:hAnsi="Times New Roman" w:cs="Times New Roman"/>
          <w:color w:val="auto"/>
          <w:kern w:val="0"/>
          <w:sz w:val="24"/>
          <w:szCs w:val="24"/>
          <w:lang w:eastAsia="ru-RU"/>
        </w:rPr>
        <w:t xml:space="preserve">, анализирует структуру нарушения, определяет сохранные функции, зону ближайшего развития, его индивидуальные особые образовательные потребности. На основании анализа полученных данных проектирует индивидуальный образовательный маршрут, в котором определяет коррекционные задачи и индивидуальные специальные приемы работы с обучающимся </w:t>
      </w:r>
      <w:r>
        <w:rPr>
          <w:rFonts w:ascii="Times New Roman" w:eastAsia="Times New Roman" w:hAnsi="Times New Roman" w:cs="Times New Roman"/>
          <w:color w:val="auto"/>
          <w:kern w:val="0"/>
          <w:sz w:val="24"/>
          <w:szCs w:val="24"/>
          <w:lang w:eastAsia="ru-RU"/>
        </w:rPr>
        <w:t>с УО</w:t>
      </w:r>
      <w:r w:rsidRPr="004D6D83">
        <w:rPr>
          <w:rFonts w:ascii="Times New Roman" w:eastAsia="Times New Roman" w:hAnsi="Times New Roman" w:cs="Times New Roman"/>
          <w:color w:val="auto"/>
          <w:kern w:val="0"/>
          <w:sz w:val="24"/>
          <w:szCs w:val="24"/>
          <w:lang w:eastAsia="ru-RU"/>
        </w:rPr>
        <w:t xml:space="preserve">. </w:t>
      </w:r>
    </w:p>
    <w:p w:rsidR="004D6D83" w:rsidRPr="004D6D83" w:rsidRDefault="004D6D83" w:rsidP="004D6D83">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4D6D83">
        <w:rPr>
          <w:rFonts w:ascii="Times New Roman" w:eastAsia="Times New Roman" w:hAnsi="Times New Roman" w:cs="Times New Roman"/>
          <w:color w:val="auto"/>
          <w:kern w:val="0"/>
          <w:sz w:val="24"/>
          <w:szCs w:val="24"/>
          <w:lang w:eastAsia="ru-RU"/>
        </w:rPr>
        <w:t>Дефектологическое сопровождение основывается на комплексном подходе. Учитель-дефектолог взаимодействует с другими специалистами сопровождения и при планировании коррекционно-развивающей работы учитывает профессиональную позицию педагога-психолога и учителя-логопеда. Основной задачей специалиста является коррекция и развитие учебно-познавательной</w:t>
      </w:r>
      <w:r>
        <w:rPr>
          <w:rFonts w:ascii="Times New Roman" w:eastAsia="Times New Roman" w:hAnsi="Times New Roman" w:cs="Times New Roman"/>
          <w:color w:val="auto"/>
          <w:kern w:val="0"/>
          <w:sz w:val="24"/>
          <w:szCs w:val="24"/>
          <w:lang w:eastAsia="ru-RU"/>
        </w:rPr>
        <w:t xml:space="preserve"> деятельности обучающегося с УО</w:t>
      </w:r>
      <w:r w:rsidRPr="004D6D83">
        <w:rPr>
          <w:rFonts w:ascii="Times New Roman" w:eastAsia="Times New Roman" w:hAnsi="Times New Roman" w:cs="Times New Roman"/>
          <w:color w:val="auto"/>
          <w:kern w:val="0"/>
          <w:sz w:val="24"/>
          <w:szCs w:val="24"/>
          <w:lang w:eastAsia="ru-RU"/>
        </w:rPr>
        <w:t>, преодоление или ослабление нарушений развития, препятствующих освоению программного материала на уровне основного общего образования. Учитель-дефектолог проводит коррекционно-развивающие занятия, для которых организуются группы из обучающихся с однородной структурой нарушения. Возможным является проведение индивидуальных занятий. Занятия проводятся во внеурочное время по заранее составленному расписанию.</w:t>
      </w:r>
    </w:p>
    <w:p w:rsidR="004D6D83" w:rsidRPr="004D6D83" w:rsidRDefault="004D6D83" w:rsidP="004D6D83">
      <w:pPr>
        <w:suppressAutoHyphens w:val="0"/>
        <w:spacing w:after="0" w:line="240" w:lineRule="auto"/>
        <w:ind w:firstLine="709"/>
        <w:jc w:val="both"/>
        <w:rPr>
          <w:rFonts w:ascii="Times New Roman" w:eastAsia="Times New Roman" w:hAnsi="Times New Roman" w:cs="Times New Roman"/>
          <w:color w:val="auto"/>
          <w:kern w:val="0"/>
          <w:sz w:val="24"/>
          <w:szCs w:val="24"/>
          <w:shd w:val="clear" w:color="auto" w:fill="FFFFFF"/>
          <w:lang w:eastAsia="ru-RU"/>
        </w:rPr>
      </w:pPr>
      <w:r w:rsidRPr="004D6D83">
        <w:rPr>
          <w:rFonts w:ascii="Times New Roman" w:eastAsia="Times New Roman" w:hAnsi="Times New Roman" w:cs="Times New Roman"/>
          <w:bCs/>
          <w:color w:val="auto"/>
          <w:kern w:val="0"/>
          <w:sz w:val="24"/>
          <w:szCs w:val="24"/>
          <w:shd w:val="clear" w:color="auto" w:fill="FFFFFF"/>
          <w:lang w:eastAsia="ru-RU"/>
        </w:rPr>
        <w:t>Курс</w:t>
      </w:r>
      <w:r w:rsidRPr="004D6D83">
        <w:rPr>
          <w:rFonts w:ascii="Times New Roman" w:eastAsia="Times New Roman" w:hAnsi="Times New Roman" w:cs="Times New Roman"/>
          <w:b/>
          <w:color w:val="auto"/>
          <w:kern w:val="0"/>
          <w:sz w:val="24"/>
          <w:szCs w:val="24"/>
          <w:shd w:val="clear" w:color="auto" w:fill="FFFFFF"/>
          <w:lang w:eastAsia="ru-RU"/>
        </w:rPr>
        <w:t xml:space="preserve"> </w:t>
      </w:r>
      <w:r w:rsidRPr="004D6D83">
        <w:rPr>
          <w:rFonts w:ascii="Times New Roman" w:eastAsia="Times New Roman" w:hAnsi="Times New Roman" w:cs="Times New Roman"/>
          <w:color w:val="auto"/>
          <w:kern w:val="0"/>
          <w:sz w:val="24"/>
          <w:szCs w:val="24"/>
          <w:lang w:eastAsia="ru-RU"/>
        </w:rPr>
        <w:t xml:space="preserve">«Коррекционно-развивающие занятия. </w:t>
      </w:r>
      <w:proofErr w:type="spellStart"/>
      <w:r w:rsidRPr="004D6D83">
        <w:rPr>
          <w:rFonts w:ascii="Times New Roman" w:eastAsia="Times New Roman" w:hAnsi="Times New Roman" w:cs="Times New Roman"/>
          <w:color w:val="auto"/>
          <w:kern w:val="0"/>
          <w:sz w:val="24"/>
          <w:szCs w:val="24"/>
          <w:lang w:eastAsia="ru-RU"/>
        </w:rPr>
        <w:t>Психокоррекционные</w:t>
      </w:r>
      <w:proofErr w:type="spellEnd"/>
      <w:r w:rsidRPr="004D6D83">
        <w:rPr>
          <w:rFonts w:ascii="Times New Roman" w:eastAsia="Times New Roman" w:hAnsi="Times New Roman" w:cs="Times New Roman"/>
          <w:color w:val="auto"/>
          <w:kern w:val="0"/>
          <w:sz w:val="24"/>
          <w:szCs w:val="24"/>
          <w:lang w:eastAsia="ru-RU"/>
        </w:rPr>
        <w:t xml:space="preserve"> занятия (дефектологические)</w:t>
      </w:r>
      <w:r w:rsidRPr="004D6D83">
        <w:rPr>
          <w:rFonts w:ascii="Times New Roman" w:eastAsia="Times New Roman" w:hAnsi="Times New Roman" w:cs="Times New Roman"/>
          <w:b/>
          <w:color w:val="auto"/>
          <w:kern w:val="0"/>
          <w:sz w:val="24"/>
          <w:szCs w:val="24"/>
          <w:shd w:val="clear" w:color="auto" w:fill="FFFFFF"/>
          <w:lang w:eastAsia="ru-RU"/>
        </w:rPr>
        <w:t>»</w:t>
      </w:r>
      <w:r w:rsidRPr="004D6D83">
        <w:rPr>
          <w:rFonts w:ascii="Times New Roman" w:eastAsia="Times New Roman" w:hAnsi="Times New Roman" w:cs="Times New Roman"/>
          <w:color w:val="auto"/>
          <w:kern w:val="0"/>
          <w:sz w:val="24"/>
          <w:szCs w:val="24"/>
          <w:shd w:val="clear" w:color="auto" w:fill="FFFFFF"/>
          <w:lang w:eastAsia="ru-RU"/>
        </w:rPr>
        <w:t xml:space="preserve"> создается по модульному принципу. </w:t>
      </w:r>
    </w:p>
    <w:p w:rsidR="004D6D83" w:rsidRPr="004D6D83" w:rsidRDefault="004D6D83" w:rsidP="004D6D83">
      <w:pPr>
        <w:suppressAutoHyphens w:val="0"/>
        <w:spacing w:after="0" w:line="240" w:lineRule="auto"/>
        <w:ind w:firstLine="709"/>
        <w:jc w:val="both"/>
        <w:rPr>
          <w:rFonts w:ascii="Times New Roman" w:eastAsia="Times New Roman" w:hAnsi="Times New Roman" w:cs="Times New Roman"/>
          <w:color w:val="auto"/>
          <w:kern w:val="0"/>
          <w:sz w:val="24"/>
          <w:szCs w:val="24"/>
          <w:shd w:val="clear" w:color="auto" w:fill="FFFFFF"/>
          <w:lang w:eastAsia="ru-RU"/>
        </w:rPr>
      </w:pPr>
      <w:r w:rsidRPr="004D6D83">
        <w:rPr>
          <w:rFonts w:ascii="Times New Roman" w:eastAsia="Times New Roman" w:hAnsi="Times New Roman" w:cs="Times New Roman"/>
          <w:b/>
          <w:bCs/>
          <w:i/>
          <w:color w:val="auto"/>
          <w:kern w:val="0"/>
          <w:sz w:val="24"/>
          <w:szCs w:val="24"/>
          <w:shd w:val="clear" w:color="auto" w:fill="FFFFFF"/>
          <w:lang w:eastAsia="ru-RU"/>
        </w:rPr>
        <w:t>Цель курса</w:t>
      </w:r>
      <w:r w:rsidRPr="004D6D83">
        <w:rPr>
          <w:rFonts w:ascii="Times New Roman" w:eastAsia="Times New Roman" w:hAnsi="Times New Roman" w:cs="Times New Roman"/>
          <w:b/>
          <w:bCs/>
          <w:color w:val="auto"/>
          <w:kern w:val="0"/>
          <w:sz w:val="24"/>
          <w:szCs w:val="24"/>
          <w:shd w:val="clear" w:color="auto" w:fill="FFFFFF"/>
          <w:lang w:eastAsia="ru-RU"/>
        </w:rPr>
        <w:t xml:space="preserve"> </w:t>
      </w:r>
      <w:r w:rsidRPr="004D6D83">
        <w:rPr>
          <w:rFonts w:ascii="Times New Roman" w:eastAsia="Times New Roman" w:hAnsi="Times New Roman" w:cs="Times New Roman"/>
          <w:color w:val="auto"/>
          <w:kern w:val="0"/>
          <w:sz w:val="24"/>
          <w:szCs w:val="24"/>
          <w:shd w:val="clear" w:color="auto" w:fill="FFFFFF"/>
          <w:lang w:eastAsia="ru-RU"/>
        </w:rPr>
        <w:t>– преодоление или ослабление недостатков развития познавательных процессов, коррекция и развитие мыслительно</w:t>
      </w:r>
      <w:r>
        <w:rPr>
          <w:rFonts w:ascii="Times New Roman" w:eastAsia="Times New Roman" w:hAnsi="Times New Roman" w:cs="Times New Roman"/>
          <w:color w:val="auto"/>
          <w:kern w:val="0"/>
          <w:sz w:val="24"/>
          <w:szCs w:val="24"/>
          <w:shd w:val="clear" w:color="auto" w:fill="FFFFFF"/>
          <w:lang w:eastAsia="ru-RU"/>
        </w:rPr>
        <w:t>й деятельности обучающихся с УО</w:t>
      </w:r>
      <w:r w:rsidRPr="004D6D83">
        <w:rPr>
          <w:rFonts w:ascii="Times New Roman" w:eastAsia="Times New Roman" w:hAnsi="Times New Roman" w:cs="Times New Roman"/>
          <w:color w:val="auto"/>
          <w:kern w:val="0"/>
          <w:sz w:val="24"/>
          <w:szCs w:val="24"/>
          <w:shd w:val="clear" w:color="auto" w:fill="FFFFFF"/>
          <w:lang w:eastAsia="ru-RU"/>
        </w:rPr>
        <w:t xml:space="preserve">, а также формирование умений и навыков учебно-познавательной деятельности, необходимых для освоения программного материала. </w:t>
      </w:r>
    </w:p>
    <w:p w:rsidR="004D6D83" w:rsidRPr="004D6D83" w:rsidRDefault="004D6D83" w:rsidP="004D6D83">
      <w:pPr>
        <w:suppressAutoHyphens w:val="0"/>
        <w:spacing w:after="0" w:line="240" w:lineRule="auto"/>
        <w:ind w:firstLine="709"/>
        <w:jc w:val="both"/>
        <w:rPr>
          <w:rFonts w:ascii="Times New Roman" w:eastAsia="Times New Roman" w:hAnsi="Times New Roman" w:cs="Times New Roman"/>
          <w:b/>
          <w:bCs/>
          <w:i/>
          <w:color w:val="auto"/>
          <w:kern w:val="0"/>
          <w:sz w:val="24"/>
          <w:szCs w:val="24"/>
          <w:shd w:val="clear" w:color="auto" w:fill="FFFFFF"/>
          <w:lang w:eastAsia="ru-RU"/>
        </w:rPr>
      </w:pPr>
      <w:r w:rsidRPr="004D6D83">
        <w:rPr>
          <w:rFonts w:ascii="Times New Roman" w:eastAsia="Times New Roman" w:hAnsi="Times New Roman" w:cs="Times New Roman"/>
          <w:b/>
          <w:bCs/>
          <w:i/>
          <w:color w:val="auto"/>
          <w:kern w:val="0"/>
          <w:sz w:val="24"/>
          <w:szCs w:val="24"/>
          <w:shd w:val="clear" w:color="auto" w:fill="FFFFFF"/>
          <w:lang w:eastAsia="ru-RU"/>
        </w:rPr>
        <w:t>Задачи курса:</w:t>
      </w:r>
    </w:p>
    <w:p w:rsidR="004D6D83" w:rsidRPr="004D6D83" w:rsidRDefault="004D6D83" w:rsidP="004D6D83">
      <w:pPr>
        <w:numPr>
          <w:ilvl w:val="0"/>
          <w:numId w:val="68"/>
        </w:numPr>
        <w:tabs>
          <w:tab w:val="left" w:pos="993"/>
        </w:tabs>
        <w:suppressAutoHyphens w:val="0"/>
        <w:spacing w:after="0" w:line="240" w:lineRule="auto"/>
        <w:ind w:left="709" w:hanging="283"/>
        <w:contextualSpacing/>
        <w:jc w:val="both"/>
        <w:rPr>
          <w:rFonts w:ascii="Times New Roman" w:eastAsia="Calibri" w:hAnsi="Times New Roman" w:cs="Times New Roman"/>
          <w:color w:val="auto"/>
          <w:kern w:val="0"/>
          <w:sz w:val="24"/>
          <w:szCs w:val="24"/>
          <w:lang w:eastAsia="en-US"/>
        </w:rPr>
      </w:pPr>
      <w:r w:rsidRPr="004D6D83">
        <w:rPr>
          <w:rFonts w:ascii="Times New Roman" w:eastAsia="Calibri" w:hAnsi="Times New Roman" w:cs="Times New Roman"/>
          <w:color w:val="auto"/>
          <w:kern w:val="0"/>
          <w:sz w:val="24"/>
          <w:szCs w:val="24"/>
          <w:lang w:eastAsia="en-US"/>
        </w:rPr>
        <w:t>коррекция и развитие познавательных процессов на основе учебного материала;</w:t>
      </w:r>
    </w:p>
    <w:p w:rsidR="004D6D83" w:rsidRPr="004D6D83" w:rsidRDefault="004D6D83" w:rsidP="004D6D83">
      <w:pPr>
        <w:numPr>
          <w:ilvl w:val="0"/>
          <w:numId w:val="68"/>
        </w:numPr>
        <w:tabs>
          <w:tab w:val="left" w:pos="993"/>
        </w:tabs>
        <w:suppressAutoHyphens w:val="0"/>
        <w:spacing w:after="0" w:line="240" w:lineRule="auto"/>
        <w:ind w:left="709" w:hanging="283"/>
        <w:contextualSpacing/>
        <w:jc w:val="both"/>
        <w:rPr>
          <w:rFonts w:ascii="Times New Roman" w:eastAsia="Calibri" w:hAnsi="Times New Roman" w:cs="Times New Roman"/>
          <w:color w:val="auto"/>
          <w:kern w:val="0"/>
          <w:sz w:val="24"/>
          <w:szCs w:val="24"/>
          <w:lang w:eastAsia="en-US"/>
        </w:rPr>
      </w:pPr>
      <w:r w:rsidRPr="004D6D83">
        <w:rPr>
          <w:rFonts w:ascii="Times New Roman" w:eastAsia="Calibri" w:hAnsi="Times New Roman" w:cs="Times New Roman"/>
          <w:color w:val="auto"/>
          <w:kern w:val="0"/>
          <w:sz w:val="24"/>
          <w:szCs w:val="24"/>
          <w:lang w:eastAsia="en-US"/>
        </w:rPr>
        <w:t>формирование приемов мыслительной деятельности, коррекция и развитие логических мыслительных операций;</w:t>
      </w:r>
    </w:p>
    <w:p w:rsidR="004D6D83" w:rsidRPr="004D6D83" w:rsidRDefault="004D6D83" w:rsidP="004D6D83">
      <w:pPr>
        <w:numPr>
          <w:ilvl w:val="0"/>
          <w:numId w:val="68"/>
        </w:numPr>
        <w:tabs>
          <w:tab w:val="left" w:pos="993"/>
        </w:tabs>
        <w:suppressAutoHyphens w:val="0"/>
        <w:spacing w:after="0" w:line="240" w:lineRule="auto"/>
        <w:ind w:left="709" w:hanging="283"/>
        <w:contextualSpacing/>
        <w:jc w:val="both"/>
        <w:rPr>
          <w:rFonts w:ascii="Times New Roman" w:eastAsia="Calibri" w:hAnsi="Times New Roman" w:cs="Times New Roman"/>
          <w:color w:val="auto"/>
          <w:kern w:val="0"/>
          <w:sz w:val="24"/>
          <w:szCs w:val="24"/>
          <w:lang w:eastAsia="en-US"/>
        </w:rPr>
      </w:pPr>
      <w:r w:rsidRPr="004D6D83">
        <w:rPr>
          <w:rFonts w:ascii="Times New Roman" w:eastAsia="Calibri" w:hAnsi="Times New Roman" w:cs="Times New Roman"/>
          <w:color w:val="auto"/>
          <w:kern w:val="0"/>
          <w:sz w:val="24"/>
          <w:szCs w:val="24"/>
          <w:lang w:eastAsia="en-US"/>
        </w:rPr>
        <w:t xml:space="preserve">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формирование ее структурных компонентов; </w:t>
      </w:r>
    </w:p>
    <w:p w:rsidR="004D6D83" w:rsidRPr="004D6D83" w:rsidRDefault="004D6D83" w:rsidP="004D6D83">
      <w:pPr>
        <w:numPr>
          <w:ilvl w:val="0"/>
          <w:numId w:val="68"/>
        </w:numPr>
        <w:tabs>
          <w:tab w:val="left" w:pos="993"/>
        </w:tabs>
        <w:suppressAutoHyphens w:val="0"/>
        <w:spacing w:after="0" w:line="240" w:lineRule="auto"/>
        <w:ind w:left="709" w:hanging="283"/>
        <w:contextualSpacing/>
        <w:jc w:val="both"/>
        <w:rPr>
          <w:rFonts w:ascii="Times New Roman" w:eastAsia="Calibri" w:hAnsi="Times New Roman" w:cs="Times New Roman"/>
          <w:color w:val="auto"/>
          <w:kern w:val="0"/>
          <w:sz w:val="24"/>
          <w:szCs w:val="24"/>
          <w:lang w:eastAsia="en-US"/>
        </w:rPr>
      </w:pPr>
      <w:r w:rsidRPr="004D6D83">
        <w:rPr>
          <w:rFonts w:ascii="Times New Roman" w:eastAsia="Calibri" w:hAnsi="Times New Roman" w:cs="Times New Roman"/>
          <w:color w:val="auto"/>
          <w:kern w:val="0"/>
          <w:sz w:val="24"/>
          <w:szCs w:val="24"/>
          <w:lang w:eastAsia="en-US"/>
        </w:rPr>
        <w:t xml:space="preserve">специальное формирование </w:t>
      </w:r>
      <w:proofErr w:type="spellStart"/>
      <w:r w:rsidRPr="004D6D83">
        <w:rPr>
          <w:rFonts w:ascii="Times New Roman" w:eastAsia="Calibri" w:hAnsi="Times New Roman" w:cs="Times New Roman"/>
          <w:color w:val="auto"/>
          <w:kern w:val="0"/>
          <w:sz w:val="24"/>
          <w:szCs w:val="24"/>
          <w:lang w:eastAsia="en-US"/>
        </w:rPr>
        <w:t>метапредметных</w:t>
      </w:r>
      <w:proofErr w:type="spellEnd"/>
      <w:r w:rsidRPr="004D6D83">
        <w:rPr>
          <w:rFonts w:ascii="Times New Roman" w:eastAsia="Calibri" w:hAnsi="Times New Roman" w:cs="Times New Roman"/>
          <w:color w:val="auto"/>
          <w:kern w:val="0"/>
          <w:sz w:val="24"/>
          <w:szCs w:val="24"/>
          <w:lang w:eastAsia="en-US"/>
        </w:rPr>
        <w:t xml:space="preserve"> умений, обеспечивающих освоение программного материала;</w:t>
      </w:r>
    </w:p>
    <w:p w:rsidR="004D6D83" w:rsidRPr="004D6D83" w:rsidRDefault="004D6D83" w:rsidP="004D6D83">
      <w:pPr>
        <w:numPr>
          <w:ilvl w:val="0"/>
          <w:numId w:val="68"/>
        </w:numPr>
        <w:tabs>
          <w:tab w:val="left" w:pos="993"/>
        </w:tabs>
        <w:suppressAutoHyphens w:val="0"/>
        <w:spacing w:after="0" w:line="240" w:lineRule="auto"/>
        <w:ind w:left="709" w:hanging="283"/>
        <w:contextualSpacing/>
        <w:jc w:val="both"/>
        <w:rPr>
          <w:rFonts w:ascii="Times New Roman" w:eastAsia="Calibri" w:hAnsi="Times New Roman" w:cs="Times New Roman"/>
          <w:color w:val="auto"/>
          <w:kern w:val="0"/>
          <w:sz w:val="24"/>
          <w:szCs w:val="24"/>
          <w:lang w:eastAsia="en-US"/>
        </w:rPr>
      </w:pPr>
      <w:r w:rsidRPr="004D6D83">
        <w:rPr>
          <w:rFonts w:ascii="Times New Roman" w:eastAsia="Calibri" w:hAnsi="Times New Roman" w:cs="Times New Roman"/>
          <w:color w:val="auto"/>
          <w:kern w:val="0"/>
          <w:sz w:val="24"/>
          <w:szCs w:val="24"/>
          <w:lang w:eastAsia="en-US"/>
        </w:rPr>
        <w:t>формирование навыков социальной (жизненной) компетенции.</w:t>
      </w:r>
    </w:p>
    <w:p w:rsidR="004D6D83" w:rsidRPr="004D6D83" w:rsidRDefault="004D6D83" w:rsidP="004D6D83">
      <w:pPr>
        <w:suppressAutoHyphens w:val="0"/>
        <w:spacing w:after="0" w:line="240" w:lineRule="auto"/>
        <w:ind w:firstLine="709"/>
        <w:jc w:val="both"/>
        <w:rPr>
          <w:rFonts w:ascii="Times New Roman" w:eastAsia="Times New Roman" w:hAnsi="Times New Roman" w:cs="Times New Roman"/>
          <w:color w:val="auto"/>
          <w:kern w:val="0"/>
          <w:sz w:val="24"/>
          <w:szCs w:val="24"/>
          <w:shd w:val="clear" w:color="auto" w:fill="FFFFFF"/>
          <w:lang w:eastAsia="ru-RU"/>
        </w:rPr>
      </w:pPr>
      <w:r w:rsidRPr="004D6D83">
        <w:rPr>
          <w:rFonts w:ascii="Times New Roman" w:eastAsia="Times New Roman" w:hAnsi="Times New Roman" w:cs="Times New Roman"/>
          <w:color w:val="auto"/>
          <w:kern w:val="0"/>
          <w:sz w:val="24"/>
          <w:szCs w:val="24"/>
          <w:shd w:val="clear" w:color="auto" w:fill="FFFFFF"/>
          <w:lang w:eastAsia="ru-RU"/>
        </w:rPr>
        <w:t>В процессе коррекционно-развива</w:t>
      </w:r>
      <w:r>
        <w:rPr>
          <w:rFonts w:ascii="Times New Roman" w:eastAsia="Times New Roman" w:hAnsi="Times New Roman" w:cs="Times New Roman"/>
          <w:color w:val="auto"/>
          <w:kern w:val="0"/>
          <w:sz w:val="24"/>
          <w:szCs w:val="24"/>
          <w:shd w:val="clear" w:color="auto" w:fill="FFFFFF"/>
          <w:lang w:eastAsia="ru-RU"/>
        </w:rPr>
        <w:t>ющих занятий у обучающихся с УО</w:t>
      </w:r>
      <w:r w:rsidRPr="004D6D83">
        <w:rPr>
          <w:rFonts w:ascii="Times New Roman" w:eastAsia="Times New Roman" w:hAnsi="Times New Roman" w:cs="Times New Roman"/>
          <w:color w:val="auto"/>
          <w:kern w:val="0"/>
          <w:sz w:val="24"/>
          <w:szCs w:val="24"/>
          <w:shd w:val="clear" w:color="auto" w:fill="FFFFFF"/>
          <w:lang w:eastAsia="ru-RU"/>
        </w:rPr>
        <w:t xml:space="preserve"> формируются приемы мыслительной деятельности и логические действия, составляющие основу логических мыслительных операций, корректируются </w:t>
      </w:r>
      <w:proofErr w:type="spellStart"/>
      <w:r w:rsidRPr="004D6D83">
        <w:rPr>
          <w:rFonts w:ascii="Times New Roman" w:eastAsia="Times New Roman" w:hAnsi="Times New Roman" w:cs="Times New Roman"/>
          <w:color w:val="auto"/>
          <w:kern w:val="0"/>
          <w:sz w:val="24"/>
          <w:szCs w:val="24"/>
          <w:shd w:val="clear" w:color="auto" w:fill="FFFFFF"/>
          <w:lang w:eastAsia="ru-RU"/>
        </w:rPr>
        <w:t>метапредметные</w:t>
      </w:r>
      <w:proofErr w:type="spellEnd"/>
      <w:r w:rsidRPr="004D6D83">
        <w:rPr>
          <w:rFonts w:ascii="Times New Roman" w:eastAsia="Times New Roman" w:hAnsi="Times New Roman" w:cs="Times New Roman"/>
          <w:color w:val="auto"/>
          <w:kern w:val="0"/>
          <w:sz w:val="24"/>
          <w:szCs w:val="24"/>
          <w:shd w:val="clear" w:color="auto" w:fill="FFFFFF"/>
          <w:lang w:eastAsia="ru-RU"/>
        </w:rPr>
        <w:t xml:space="preserve"> способы учебно-познавательной деятельности, развиваются </w:t>
      </w:r>
      <w:proofErr w:type="spellStart"/>
      <w:r w:rsidRPr="004D6D83">
        <w:rPr>
          <w:rFonts w:ascii="Times New Roman" w:eastAsia="Times New Roman" w:hAnsi="Times New Roman" w:cs="Times New Roman"/>
          <w:color w:val="auto"/>
          <w:kern w:val="0"/>
          <w:sz w:val="24"/>
          <w:szCs w:val="24"/>
          <w:shd w:val="clear" w:color="auto" w:fill="FFFFFF"/>
          <w:lang w:eastAsia="ru-RU"/>
        </w:rPr>
        <w:t>общеучебные</w:t>
      </w:r>
      <w:proofErr w:type="spellEnd"/>
      <w:r w:rsidRPr="004D6D83">
        <w:rPr>
          <w:rFonts w:ascii="Times New Roman" w:eastAsia="Times New Roman" w:hAnsi="Times New Roman" w:cs="Times New Roman"/>
          <w:color w:val="auto"/>
          <w:kern w:val="0"/>
          <w:sz w:val="24"/>
          <w:szCs w:val="24"/>
          <w:shd w:val="clear" w:color="auto" w:fill="FFFFFF"/>
          <w:lang w:eastAsia="ru-RU"/>
        </w:rPr>
        <w:t xml:space="preserve"> умения и навыки, обеспечивающие процесс освоения программного материала.</w:t>
      </w:r>
    </w:p>
    <w:p w:rsidR="004D6D83" w:rsidRPr="004D6D83" w:rsidRDefault="004D6D83" w:rsidP="004D6D83">
      <w:pPr>
        <w:pBdr>
          <w:top w:val="nil"/>
          <w:left w:val="nil"/>
          <w:bottom w:val="nil"/>
          <w:right w:val="nil"/>
          <w:between w:val="nil"/>
          <w:bar w:val="nil"/>
        </w:pBdr>
        <w:suppressAutoHyphens w:val="0"/>
        <w:spacing w:after="0" w:line="240" w:lineRule="auto"/>
        <w:ind w:firstLine="709"/>
        <w:jc w:val="both"/>
        <w:rPr>
          <w:rFonts w:ascii="Times New Roman" w:hAnsi="Times New Roman" w:cs="Times New Roman"/>
          <w:color w:val="auto"/>
          <w:kern w:val="0"/>
          <w:sz w:val="24"/>
          <w:szCs w:val="24"/>
          <w:u w:color="000000"/>
          <w:bdr w:val="nil"/>
          <w:shd w:val="clear" w:color="auto" w:fill="FFFFFF"/>
          <w:lang w:eastAsia="ru-RU"/>
        </w:rPr>
      </w:pPr>
      <w:r w:rsidRPr="004D6D83">
        <w:rPr>
          <w:rFonts w:ascii="Times New Roman" w:hAnsi="Times New Roman" w:cs="Times New Roman"/>
          <w:color w:val="auto"/>
          <w:kern w:val="0"/>
          <w:sz w:val="24"/>
          <w:szCs w:val="24"/>
          <w:u w:color="000000"/>
          <w:bdr w:val="nil"/>
          <w:shd w:val="clear" w:color="auto" w:fill="FFFFFF"/>
          <w:lang w:eastAsia="ru-RU"/>
        </w:rPr>
        <w:t xml:space="preserve">Содержание коррекционно-развивающего курса включает в себя следующие </w:t>
      </w:r>
      <w:r w:rsidRPr="004D6D83">
        <w:rPr>
          <w:rFonts w:ascii="Times New Roman" w:hAnsi="Times New Roman" w:cs="Times New Roman"/>
          <w:b/>
          <w:color w:val="auto"/>
          <w:kern w:val="0"/>
          <w:sz w:val="24"/>
          <w:szCs w:val="24"/>
          <w:u w:color="000000"/>
          <w:bdr w:val="nil"/>
          <w:shd w:val="clear" w:color="auto" w:fill="FFFFFF"/>
          <w:lang w:eastAsia="ru-RU"/>
        </w:rPr>
        <w:t>модули</w:t>
      </w:r>
      <w:r w:rsidRPr="004D6D83">
        <w:rPr>
          <w:rFonts w:ascii="Times New Roman" w:hAnsi="Times New Roman" w:cs="Times New Roman"/>
          <w:color w:val="auto"/>
          <w:kern w:val="0"/>
          <w:sz w:val="24"/>
          <w:szCs w:val="24"/>
          <w:u w:color="000000"/>
          <w:bdr w:val="nil"/>
          <w:shd w:val="clear" w:color="auto" w:fill="FFFFFF"/>
          <w:lang w:eastAsia="ru-RU"/>
        </w:rPr>
        <w:t>:</w:t>
      </w:r>
    </w:p>
    <w:p w:rsidR="004D6D83" w:rsidRPr="004D6D83" w:rsidRDefault="004D6D83" w:rsidP="004D6D83">
      <w:pPr>
        <w:numPr>
          <w:ilvl w:val="0"/>
          <w:numId w:val="67"/>
        </w:numPr>
        <w:suppressAutoHyphens w:val="0"/>
        <w:autoSpaceDE w:val="0"/>
        <w:autoSpaceDN w:val="0"/>
        <w:adjustRightInd w:val="0"/>
        <w:spacing w:after="0" w:line="240" w:lineRule="auto"/>
        <w:ind w:left="0" w:firstLine="426"/>
        <w:jc w:val="both"/>
        <w:rPr>
          <w:rFonts w:ascii="Times New Roman" w:hAnsi="Times New Roman" w:cs="Times New Roman"/>
          <w:color w:val="auto"/>
          <w:kern w:val="0"/>
          <w:sz w:val="24"/>
          <w:szCs w:val="24"/>
          <w:u w:color="000000"/>
          <w:bdr w:val="nil"/>
          <w:shd w:val="clear" w:color="auto" w:fill="FFFFFF"/>
          <w:lang w:eastAsia="ru-RU"/>
        </w:rPr>
      </w:pPr>
      <w:r w:rsidRPr="004D6D83">
        <w:rPr>
          <w:rFonts w:ascii="Times New Roman" w:hAnsi="Times New Roman" w:cs="Times New Roman"/>
          <w:color w:val="auto"/>
          <w:kern w:val="0"/>
          <w:sz w:val="24"/>
          <w:szCs w:val="24"/>
          <w:u w:color="000000"/>
          <w:bdr w:val="nil"/>
          <w:shd w:val="clear" w:color="auto" w:fill="FFFFFF"/>
          <w:lang w:eastAsia="ru-RU"/>
        </w:rPr>
        <w:t xml:space="preserve">Коррекция и развитие </w:t>
      </w:r>
      <w:bookmarkStart w:id="1" w:name="_Hlk43705172"/>
      <w:r w:rsidRPr="004D6D83">
        <w:rPr>
          <w:rFonts w:ascii="Times New Roman" w:hAnsi="Times New Roman" w:cs="Times New Roman"/>
          <w:color w:val="auto"/>
          <w:kern w:val="0"/>
          <w:sz w:val="24"/>
          <w:szCs w:val="24"/>
          <w:u w:color="000000"/>
          <w:bdr w:val="nil"/>
          <w:shd w:val="clear" w:color="auto" w:fill="FFFFFF"/>
          <w:lang w:eastAsia="ru-RU"/>
        </w:rPr>
        <w:t>базовых приемов мыслительной деятельности.</w:t>
      </w:r>
    </w:p>
    <w:bookmarkEnd w:id="1"/>
    <w:p w:rsidR="004D6D83" w:rsidRDefault="004D6D83" w:rsidP="004D6D83">
      <w:pPr>
        <w:numPr>
          <w:ilvl w:val="0"/>
          <w:numId w:val="67"/>
        </w:numPr>
        <w:suppressAutoHyphens w:val="0"/>
        <w:autoSpaceDE w:val="0"/>
        <w:autoSpaceDN w:val="0"/>
        <w:adjustRightInd w:val="0"/>
        <w:spacing w:after="0" w:line="240" w:lineRule="auto"/>
        <w:ind w:left="0" w:firstLine="426"/>
        <w:jc w:val="both"/>
        <w:rPr>
          <w:rFonts w:ascii="Times New Roman" w:hAnsi="Times New Roman" w:cs="Times New Roman"/>
          <w:color w:val="auto"/>
          <w:kern w:val="0"/>
          <w:sz w:val="24"/>
          <w:szCs w:val="24"/>
          <w:u w:color="000000"/>
          <w:bdr w:val="nil"/>
          <w:shd w:val="clear" w:color="auto" w:fill="FFFFFF"/>
          <w:lang w:eastAsia="ru-RU"/>
        </w:rPr>
      </w:pPr>
      <w:r w:rsidRPr="004D6D83">
        <w:rPr>
          <w:rFonts w:ascii="Times New Roman" w:hAnsi="Times New Roman" w:cs="Times New Roman"/>
          <w:color w:val="auto"/>
          <w:kern w:val="0"/>
          <w:sz w:val="24"/>
          <w:szCs w:val="24"/>
          <w:u w:color="000000"/>
          <w:bdr w:val="nil"/>
          <w:shd w:val="clear" w:color="auto" w:fill="FFFFFF"/>
          <w:lang w:eastAsia="ru-RU"/>
        </w:rPr>
        <w:t>Коррекция и развитие познавательной деятельности на учебном материале.</w:t>
      </w:r>
    </w:p>
    <w:p w:rsidR="00D26DD3" w:rsidRPr="004D6D83" w:rsidRDefault="00D26DD3" w:rsidP="004D6D83">
      <w:pPr>
        <w:numPr>
          <w:ilvl w:val="0"/>
          <w:numId w:val="67"/>
        </w:numPr>
        <w:suppressAutoHyphens w:val="0"/>
        <w:autoSpaceDE w:val="0"/>
        <w:autoSpaceDN w:val="0"/>
        <w:adjustRightInd w:val="0"/>
        <w:spacing w:after="0" w:line="240" w:lineRule="auto"/>
        <w:ind w:left="0" w:firstLine="426"/>
        <w:jc w:val="both"/>
        <w:rPr>
          <w:rFonts w:ascii="Times New Roman" w:hAnsi="Times New Roman" w:cs="Times New Roman"/>
          <w:color w:val="auto"/>
          <w:kern w:val="0"/>
          <w:sz w:val="24"/>
          <w:szCs w:val="24"/>
          <w:u w:color="000000"/>
          <w:bdr w:val="nil"/>
          <w:shd w:val="clear" w:color="auto" w:fill="FFFFFF"/>
          <w:lang w:eastAsia="ru-RU"/>
        </w:rPr>
      </w:pPr>
      <w:r>
        <w:rPr>
          <w:rFonts w:ascii="Times New Roman" w:hAnsi="Times New Roman" w:cs="Times New Roman"/>
          <w:color w:val="auto"/>
          <w:kern w:val="0"/>
          <w:sz w:val="24"/>
          <w:szCs w:val="24"/>
          <w:u w:color="000000"/>
          <w:bdr w:val="nil"/>
          <w:shd w:val="clear" w:color="auto" w:fill="FFFFFF"/>
          <w:lang w:eastAsia="ru-RU"/>
        </w:rPr>
        <w:lastRenderedPageBreak/>
        <w:t>Формирование базовых учебных действий.</w:t>
      </w:r>
    </w:p>
    <w:p w:rsidR="004D6D83" w:rsidRPr="004D6D83" w:rsidRDefault="004D6D83" w:rsidP="004D6D83">
      <w:pPr>
        <w:tabs>
          <w:tab w:val="left" w:pos="720"/>
          <w:tab w:val="left" w:pos="1080"/>
        </w:tabs>
        <w:spacing w:after="0" w:line="360" w:lineRule="auto"/>
        <w:ind w:firstLine="720"/>
        <w:jc w:val="both"/>
        <w:rPr>
          <w:rFonts w:ascii="Times New Roman" w:hAnsi="Times New Roman" w:cs="Times New Roman"/>
          <w:b/>
          <w:sz w:val="24"/>
          <w:szCs w:val="24"/>
        </w:rPr>
      </w:pPr>
    </w:p>
    <w:p w:rsidR="005B5BE4" w:rsidRPr="00D146DD" w:rsidRDefault="005B5BE4">
      <w:pPr>
        <w:tabs>
          <w:tab w:val="left" w:pos="720"/>
          <w:tab w:val="left" w:pos="1080"/>
        </w:tabs>
        <w:spacing w:after="0" w:line="360" w:lineRule="auto"/>
        <w:ind w:firstLine="720"/>
        <w:jc w:val="center"/>
        <w:rPr>
          <w:rFonts w:ascii="Times New Roman" w:hAnsi="Times New Roman" w:cs="Times New Roman"/>
          <w:b/>
          <w:sz w:val="24"/>
          <w:szCs w:val="24"/>
        </w:rPr>
      </w:pPr>
      <w:r w:rsidRPr="00D146DD">
        <w:rPr>
          <w:rFonts w:ascii="Times New Roman" w:hAnsi="Times New Roman" w:cs="Times New Roman"/>
          <w:b/>
          <w:sz w:val="24"/>
          <w:szCs w:val="24"/>
        </w:rPr>
        <w:t>Ритмика</w:t>
      </w:r>
    </w:p>
    <w:p w:rsidR="005B5BE4" w:rsidRPr="00D146DD" w:rsidRDefault="005B5BE4">
      <w:pPr>
        <w:tabs>
          <w:tab w:val="left" w:pos="720"/>
          <w:tab w:val="left" w:pos="1080"/>
        </w:tabs>
        <w:spacing w:after="0" w:line="360" w:lineRule="auto"/>
        <w:ind w:firstLine="720"/>
        <w:jc w:val="both"/>
        <w:rPr>
          <w:rFonts w:ascii="Times New Roman" w:hAnsi="Times New Roman" w:cs="Times New Roman"/>
          <w:sz w:val="24"/>
          <w:szCs w:val="24"/>
        </w:rPr>
      </w:pPr>
      <w:r w:rsidRPr="00D146DD">
        <w:rPr>
          <w:rFonts w:ascii="Times New Roman" w:hAnsi="Times New Roman" w:cs="Times New Roman"/>
          <w:b/>
          <w:sz w:val="24"/>
          <w:szCs w:val="24"/>
        </w:rPr>
        <w:t xml:space="preserve">Целью </w:t>
      </w:r>
      <w:r w:rsidRPr="00D146DD">
        <w:rPr>
          <w:rFonts w:ascii="Times New Roman" w:hAnsi="Times New Roman" w:cs="Times New Roman"/>
          <w:sz w:val="24"/>
          <w:szCs w:val="24"/>
        </w:rPr>
        <w:t>занятий по ритмике является развитие двигательной активности ребенка в процессе восприятия музыки.</w:t>
      </w:r>
    </w:p>
    <w:p w:rsidR="005B5BE4" w:rsidRPr="00D146DD" w:rsidRDefault="005B5BE4">
      <w:pPr>
        <w:tabs>
          <w:tab w:val="left" w:pos="720"/>
          <w:tab w:val="left" w:pos="1080"/>
        </w:tabs>
        <w:spacing w:after="0" w:line="360" w:lineRule="auto"/>
        <w:ind w:firstLine="720"/>
        <w:jc w:val="both"/>
        <w:rPr>
          <w:sz w:val="24"/>
          <w:szCs w:val="24"/>
        </w:rPr>
      </w:pPr>
      <w:r w:rsidRPr="00D146DD">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D146DD">
        <w:rPr>
          <w:rFonts w:ascii="Times New Roman" w:hAnsi="Times New Roman" w:cs="Times New Roman"/>
          <w:sz w:val="24"/>
          <w:szCs w:val="24"/>
        </w:rPr>
        <w:softHyphen/>
        <w:t>ри</w:t>
      </w:r>
      <w:r w:rsidRPr="00D146DD">
        <w:rPr>
          <w:rFonts w:ascii="Times New Roman" w:hAnsi="Times New Roman" w:cs="Times New Roman"/>
          <w:sz w:val="24"/>
          <w:szCs w:val="24"/>
        </w:rPr>
        <w:softHyphen/>
        <w:t>ки, ориентировке в пространстве, укреплению здоровья, формированию навы</w:t>
      </w:r>
      <w:r w:rsidRPr="00D146DD">
        <w:rPr>
          <w:rFonts w:ascii="Times New Roman" w:hAnsi="Times New Roman" w:cs="Times New Roman"/>
          <w:sz w:val="24"/>
          <w:szCs w:val="24"/>
        </w:rPr>
        <w:softHyphen/>
        <w:t>ков здо</w:t>
      </w:r>
      <w:r w:rsidRPr="00D146DD">
        <w:rPr>
          <w:rFonts w:ascii="Times New Roman" w:hAnsi="Times New Roman" w:cs="Times New Roman"/>
          <w:sz w:val="24"/>
          <w:szCs w:val="24"/>
        </w:rPr>
        <w:softHyphen/>
        <w:t>ро</w:t>
      </w:r>
      <w:r w:rsidRPr="00D146DD">
        <w:rPr>
          <w:rFonts w:ascii="Times New Roman" w:hAnsi="Times New Roman" w:cs="Times New Roman"/>
          <w:sz w:val="24"/>
          <w:szCs w:val="24"/>
        </w:rPr>
        <w:softHyphen/>
        <w:t xml:space="preserve">вого образа жизни у обучающихся с умственной отсталостью </w:t>
      </w:r>
      <w:r w:rsidRPr="00D146DD">
        <w:rPr>
          <w:rFonts w:ascii="Times New Roman" w:hAnsi="Times New Roman" w:cs="Times New Roman"/>
          <w:color w:val="auto"/>
          <w:sz w:val="24"/>
          <w:szCs w:val="24"/>
        </w:rPr>
        <w:t>(интеллектуальными нарушениями)</w:t>
      </w:r>
      <w:r w:rsidRPr="00D146DD">
        <w:rPr>
          <w:rFonts w:ascii="Times New Roman" w:hAnsi="Times New Roman" w:cs="Times New Roman"/>
          <w:sz w:val="24"/>
          <w:szCs w:val="24"/>
        </w:rPr>
        <w:t>.</w:t>
      </w:r>
    </w:p>
    <w:p w:rsidR="005B5BE4" w:rsidRPr="00D146DD" w:rsidRDefault="005B5BE4" w:rsidP="00D26DD3">
      <w:pPr>
        <w:pStyle w:val="af8"/>
        <w:spacing w:before="0" w:after="0"/>
        <w:jc w:val="both"/>
      </w:pPr>
      <w:r w:rsidRPr="00D146DD">
        <w:t xml:space="preserve">Основные </w:t>
      </w:r>
      <w:r w:rsidRPr="00D146DD">
        <w:rPr>
          <w:b/>
        </w:rPr>
        <w:t xml:space="preserve">направления </w:t>
      </w:r>
      <w:r w:rsidRPr="00D146DD">
        <w:t>работы по ритмике:</w:t>
      </w:r>
    </w:p>
    <w:p w:rsidR="005B5BE4" w:rsidRPr="00D146DD" w:rsidRDefault="005B5BE4" w:rsidP="00D26DD3">
      <w:pPr>
        <w:pStyle w:val="af8"/>
        <w:spacing w:before="0" w:after="0"/>
        <w:jc w:val="both"/>
      </w:pPr>
      <w:r w:rsidRPr="00D146DD">
        <w:t xml:space="preserve">упражнения на ориентировку в пространстве; </w:t>
      </w:r>
    </w:p>
    <w:p w:rsidR="005B5BE4" w:rsidRPr="00D146DD" w:rsidRDefault="005B5BE4" w:rsidP="00D26DD3">
      <w:pPr>
        <w:pStyle w:val="af8"/>
        <w:spacing w:before="0" w:after="0"/>
        <w:jc w:val="both"/>
      </w:pPr>
      <w:r w:rsidRPr="00D146DD">
        <w:t>ритмико-гимнастические упражнения (о</w:t>
      </w:r>
      <w:r w:rsidRPr="00D146DD">
        <w:rPr>
          <w:iCs/>
        </w:rPr>
        <w:t>бщеразвивающие упражнения, упражнения на координацию движений, упражнение на расслабление мышц</w:t>
      </w:r>
      <w:r w:rsidRPr="00D146DD">
        <w:t xml:space="preserve">); </w:t>
      </w:r>
    </w:p>
    <w:p w:rsidR="005B5BE4" w:rsidRPr="00D146DD" w:rsidRDefault="005B5BE4" w:rsidP="00D26DD3">
      <w:pPr>
        <w:pStyle w:val="af8"/>
        <w:spacing w:before="0" w:after="0"/>
        <w:jc w:val="both"/>
      </w:pPr>
      <w:r w:rsidRPr="00D146DD">
        <w:t xml:space="preserve">упражнения с детскими музыкальными инструментами; </w:t>
      </w:r>
    </w:p>
    <w:p w:rsidR="005B5BE4" w:rsidRPr="00D146DD" w:rsidRDefault="005B5BE4" w:rsidP="00D26DD3">
      <w:pPr>
        <w:pStyle w:val="af8"/>
        <w:spacing w:before="0" w:after="0"/>
        <w:jc w:val="both"/>
      </w:pPr>
      <w:r w:rsidRPr="00D146DD">
        <w:t xml:space="preserve">игры под музыку; </w:t>
      </w:r>
    </w:p>
    <w:p w:rsidR="00D146DD" w:rsidRPr="00DE3CC2" w:rsidRDefault="005B5BE4" w:rsidP="00D26DD3">
      <w:pPr>
        <w:pStyle w:val="af8"/>
        <w:spacing w:before="0" w:after="0"/>
        <w:jc w:val="both"/>
        <w:rPr>
          <w:b/>
        </w:rPr>
      </w:pPr>
      <w:r w:rsidRPr="00D146DD">
        <w:t>танцевальные упражнения.</w:t>
      </w:r>
    </w:p>
    <w:p w:rsidR="00EE0F01" w:rsidRPr="00D26DD3" w:rsidRDefault="00EE0F01" w:rsidP="00D26DD3">
      <w:pPr>
        <w:widowControl w:val="0"/>
        <w:tabs>
          <w:tab w:val="left" w:pos="1025"/>
        </w:tabs>
        <w:suppressAutoHyphens w:val="0"/>
        <w:autoSpaceDE w:val="0"/>
        <w:autoSpaceDN w:val="0"/>
        <w:spacing w:after="0" w:line="240" w:lineRule="auto"/>
        <w:ind w:right="-1"/>
        <w:rPr>
          <w:rFonts w:ascii="Times New Roman" w:eastAsia="Times New Roman" w:hAnsi="Times New Roman" w:cs="Times New Roman"/>
          <w:b/>
          <w:color w:val="auto"/>
          <w:kern w:val="0"/>
          <w:sz w:val="24"/>
          <w:szCs w:val="24"/>
          <w:lang w:eastAsia="en-US"/>
        </w:rPr>
      </w:pPr>
      <w:r w:rsidRPr="00D26DD3">
        <w:rPr>
          <w:rFonts w:ascii="Times New Roman" w:eastAsia="Times New Roman" w:hAnsi="Times New Roman" w:cs="Times New Roman"/>
          <w:b/>
          <w:color w:val="auto"/>
          <w:kern w:val="0"/>
          <w:sz w:val="24"/>
          <w:szCs w:val="24"/>
          <w:lang w:eastAsia="en-US"/>
        </w:rPr>
        <w:t>Рабочая программа занятий с социальным педагогом</w:t>
      </w:r>
    </w:p>
    <w:p w:rsidR="00D26DD3" w:rsidRPr="00D26DD3" w:rsidRDefault="00D26DD3" w:rsidP="00D26DD3">
      <w:pPr>
        <w:shd w:val="clear" w:color="auto" w:fill="FFFFFF"/>
        <w:suppressAutoHyphens w:val="0"/>
        <w:spacing w:after="0" w:line="240" w:lineRule="auto"/>
        <w:ind w:right="-1"/>
        <w:jc w:val="both"/>
        <w:rPr>
          <w:rFonts w:ascii="Times New Roman" w:eastAsia="Times New Roman" w:hAnsi="Times New Roman" w:cs="Times New Roman"/>
          <w:b/>
          <w:bCs/>
          <w:color w:val="000000"/>
          <w:kern w:val="0"/>
          <w:sz w:val="24"/>
          <w:szCs w:val="24"/>
          <w:shd w:val="clear" w:color="auto" w:fill="FFFFFF"/>
          <w:lang w:eastAsia="ru-RU"/>
        </w:rPr>
      </w:pPr>
    </w:p>
    <w:p w:rsidR="00EE0F01" w:rsidRPr="00D26DD3" w:rsidRDefault="00EE0F01" w:rsidP="00D26DD3">
      <w:pPr>
        <w:shd w:val="clear" w:color="auto" w:fill="FFFFFF"/>
        <w:suppressAutoHyphens w:val="0"/>
        <w:spacing w:after="0" w:line="240" w:lineRule="auto"/>
        <w:ind w:right="-1"/>
        <w:jc w:val="both"/>
        <w:rPr>
          <w:rFonts w:eastAsia="Times New Roman" w:cs="Times New Roman"/>
          <w:color w:val="000000"/>
          <w:kern w:val="0"/>
          <w:sz w:val="24"/>
          <w:szCs w:val="24"/>
          <w:lang w:eastAsia="ru-RU"/>
        </w:rPr>
      </w:pPr>
      <w:r w:rsidRPr="00D26DD3">
        <w:rPr>
          <w:rFonts w:ascii="Times New Roman" w:eastAsia="Times New Roman" w:hAnsi="Times New Roman" w:cs="Times New Roman"/>
          <w:bCs/>
          <w:color w:val="000000"/>
          <w:kern w:val="0"/>
          <w:sz w:val="24"/>
          <w:szCs w:val="24"/>
          <w:shd w:val="clear" w:color="auto" w:fill="FFFFFF"/>
          <w:lang w:eastAsia="ru-RU"/>
        </w:rPr>
        <w:t>Цель программы</w:t>
      </w:r>
      <w:r w:rsidRPr="00D26DD3">
        <w:rPr>
          <w:rFonts w:ascii="Times New Roman" w:eastAsia="Times New Roman" w:hAnsi="Times New Roman" w:cs="Times New Roman"/>
          <w:b/>
          <w:bCs/>
          <w:color w:val="000000"/>
          <w:kern w:val="0"/>
          <w:sz w:val="24"/>
          <w:szCs w:val="24"/>
          <w:shd w:val="clear" w:color="auto" w:fill="FFFFFF"/>
          <w:lang w:eastAsia="ru-RU"/>
        </w:rPr>
        <w:t>:</w:t>
      </w:r>
      <w:r w:rsidRPr="00D26DD3">
        <w:rPr>
          <w:rFonts w:ascii="Times New Roman" w:eastAsia="Times New Roman" w:hAnsi="Times New Roman" w:cs="Times New Roman"/>
          <w:color w:val="000000"/>
          <w:kern w:val="0"/>
          <w:sz w:val="24"/>
          <w:szCs w:val="24"/>
          <w:shd w:val="clear" w:color="auto" w:fill="FFFFFF"/>
          <w:lang w:eastAsia="ru-RU"/>
        </w:rPr>
        <w:t xml:space="preserve"> формирование единого социально-педагогического пространства в сфере профилактики правонарушений, </w:t>
      </w:r>
      <w:proofErr w:type="spellStart"/>
      <w:r w:rsidRPr="00D26DD3">
        <w:rPr>
          <w:rFonts w:ascii="Times New Roman" w:eastAsia="Times New Roman" w:hAnsi="Times New Roman" w:cs="Times New Roman"/>
          <w:color w:val="000000"/>
          <w:kern w:val="0"/>
          <w:sz w:val="24"/>
          <w:szCs w:val="24"/>
          <w:shd w:val="clear" w:color="auto" w:fill="FFFFFF"/>
          <w:lang w:eastAsia="ru-RU"/>
        </w:rPr>
        <w:t>девиантного</w:t>
      </w:r>
      <w:proofErr w:type="spellEnd"/>
      <w:r w:rsidRPr="00D26DD3">
        <w:rPr>
          <w:rFonts w:ascii="Times New Roman" w:eastAsia="Times New Roman" w:hAnsi="Times New Roman" w:cs="Times New Roman"/>
          <w:color w:val="000000"/>
          <w:kern w:val="0"/>
          <w:sz w:val="24"/>
          <w:szCs w:val="24"/>
          <w:shd w:val="clear" w:color="auto" w:fill="FFFFFF"/>
          <w:lang w:eastAsia="ru-RU"/>
        </w:rPr>
        <w:t xml:space="preserve"> поведения обучающихся с ОВЗ </w:t>
      </w:r>
      <w:r w:rsidRPr="00D26DD3">
        <w:rPr>
          <w:rFonts w:ascii="Times New Roman" w:eastAsia="Times New Roman" w:hAnsi="Times New Roman" w:cs="Times New Roman"/>
          <w:color w:val="000000"/>
          <w:kern w:val="0"/>
          <w:sz w:val="24"/>
          <w:szCs w:val="24"/>
          <w:lang w:eastAsia="ru-RU"/>
        </w:rPr>
        <w:t>и их семей по вопросам реализации дифференцированных педагогических условий обучения, воспитания; коррекции, развития и социализации обучающихся</w:t>
      </w:r>
      <w:r w:rsidRPr="00D26DD3">
        <w:rPr>
          <w:rFonts w:ascii="Times New Roman" w:eastAsia="Times New Roman" w:hAnsi="Times New Roman" w:cs="Times New Roman"/>
          <w:color w:val="000000"/>
          <w:kern w:val="0"/>
          <w:sz w:val="24"/>
          <w:szCs w:val="24"/>
          <w:shd w:val="clear" w:color="auto" w:fill="FFFFFF"/>
          <w:lang w:eastAsia="ru-RU"/>
        </w:rPr>
        <w:t>.</w:t>
      </w:r>
    </w:p>
    <w:p w:rsidR="00EE0F01" w:rsidRPr="00D26DD3" w:rsidRDefault="00EE0F01" w:rsidP="00D26DD3">
      <w:pPr>
        <w:shd w:val="clear" w:color="auto" w:fill="FFFFFF"/>
        <w:suppressAutoHyphens w:val="0"/>
        <w:spacing w:after="0" w:line="240" w:lineRule="auto"/>
        <w:ind w:right="-1"/>
        <w:jc w:val="both"/>
        <w:rPr>
          <w:rFonts w:eastAsia="Times New Roman" w:cs="Times New Roman"/>
          <w:color w:val="000000"/>
          <w:kern w:val="0"/>
          <w:sz w:val="24"/>
          <w:szCs w:val="24"/>
          <w:lang w:eastAsia="ru-RU"/>
        </w:rPr>
      </w:pPr>
      <w:r w:rsidRPr="00D26DD3">
        <w:rPr>
          <w:rFonts w:ascii="Times New Roman" w:eastAsia="Times New Roman" w:hAnsi="Times New Roman" w:cs="Times New Roman"/>
          <w:bCs/>
          <w:color w:val="000000"/>
          <w:kern w:val="0"/>
          <w:sz w:val="24"/>
          <w:szCs w:val="24"/>
          <w:lang w:eastAsia="ru-RU"/>
        </w:rPr>
        <w:t>Задачи:</w:t>
      </w:r>
    </w:p>
    <w:p w:rsidR="00EE0F01" w:rsidRPr="00D26DD3" w:rsidRDefault="00EE0F01" w:rsidP="00D26DD3">
      <w:pPr>
        <w:widowControl w:val="0"/>
        <w:numPr>
          <w:ilvl w:val="0"/>
          <w:numId w:val="71"/>
        </w:numPr>
        <w:shd w:val="clear" w:color="auto" w:fill="FFFFFF"/>
        <w:suppressAutoHyphens w:val="0"/>
        <w:autoSpaceDE w:val="0"/>
        <w:autoSpaceDN w:val="0"/>
        <w:spacing w:before="100" w:beforeAutospacing="1" w:after="100" w:afterAutospacing="1" w:line="240" w:lineRule="auto"/>
        <w:ind w:left="0" w:right="-1" w:firstLine="0"/>
        <w:jc w:val="both"/>
        <w:rPr>
          <w:rFonts w:eastAsia="Times New Roman" w:cs="Arial"/>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Обеспечение сохранения здоровья, защиты прав и законных интересов несовершеннолетних имеющих ОВЗ;</w:t>
      </w:r>
    </w:p>
    <w:p w:rsidR="00EE0F01" w:rsidRPr="00D26DD3" w:rsidRDefault="00EE0F01" w:rsidP="00D26DD3">
      <w:pPr>
        <w:widowControl w:val="0"/>
        <w:numPr>
          <w:ilvl w:val="0"/>
          <w:numId w:val="71"/>
        </w:numPr>
        <w:shd w:val="clear" w:color="auto" w:fill="FFFFFF"/>
        <w:suppressAutoHyphens w:val="0"/>
        <w:autoSpaceDE w:val="0"/>
        <w:autoSpaceDN w:val="0"/>
        <w:spacing w:before="100" w:beforeAutospacing="1" w:after="100" w:afterAutospacing="1" w:line="240" w:lineRule="auto"/>
        <w:ind w:left="0" w:right="-1" w:firstLine="0"/>
        <w:jc w:val="both"/>
        <w:rPr>
          <w:rFonts w:eastAsia="Times New Roman" w:cs="Arial"/>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 Создание условий по предупреждению правонарушений и антиобщественных действий несовершеннолетних имеющих ОВЗ:</w:t>
      </w:r>
    </w:p>
    <w:p w:rsidR="00EE0F01" w:rsidRPr="00D26DD3" w:rsidRDefault="00EE0F01" w:rsidP="00D26DD3">
      <w:pPr>
        <w:widowControl w:val="0"/>
        <w:numPr>
          <w:ilvl w:val="0"/>
          <w:numId w:val="71"/>
        </w:numPr>
        <w:shd w:val="clear" w:color="auto" w:fill="FFFFFF"/>
        <w:suppressAutoHyphens w:val="0"/>
        <w:autoSpaceDE w:val="0"/>
        <w:autoSpaceDN w:val="0"/>
        <w:spacing w:before="100" w:beforeAutospacing="1" w:after="100" w:afterAutospacing="1" w:line="240" w:lineRule="auto"/>
        <w:ind w:left="0" w:right="-1" w:firstLine="0"/>
        <w:jc w:val="both"/>
        <w:rPr>
          <w:rFonts w:eastAsia="Times New Roman" w:cs="Arial"/>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Своевременное выявление детей с трудностями адаптации, обусловленными ограниченными возможностями здоровья;</w:t>
      </w:r>
    </w:p>
    <w:p w:rsidR="00EE0F01" w:rsidRPr="00D26DD3" w:rsidRDefault="00EE0F01" w:rsidP="00D26DD3">
      <w:pPr>
        <w:widowControl w:val="0"/>
        <w:numPr>
          <w:ilvl w:val="0"/>
          <w:numId w:val="71"/>
        </w:numPr>
        <w:shd w:val="clear" w:color="auto" w:fill="FFFFFF"/>
        <w:suppressAutoHyphens w:val="0"/>
        <w:autoSpaceDE w:val="0"/>
        <w:autoSpaceDN w:val="0"/>
        <w:spacing w:after="0" w:line="240" w:lineRule="auto"/>
        <w:ind w:left="0" w:right="-1" w:firstLine="0"/>
        <w:rPr>
          <w:rFonts w:eastAsia="Times New Roman" w:cs="Arial"/>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 xml:space="preserve">Развить у </w:t>
      </w:r>
      <w:proofErr w:type="gramStart"/>
      <w:r w:rsidRPr="00D26DD3">
        <w:rPr>
          <w:rFonts w:ascii="Times New Roman" w:eastAsia="Times New Roman" w:hAnsi="Times New Roman" w:cs="Times New Roman"/>
          <w:color w:val="000000"/>
          <w:kern w:val="0"/>
          <w:sz w:val="24"/>
          <w:szCs w:val="24"/>
          <w:lang w:eastAsia="ru-RU"/>
        </w:rPr>
        <w:t>обучающихся</w:t>
      </w:r>
      <w:proofErr w:type="gramEnd"/>
      <w:r w:rsidRPr="00D26DD3">
        <w:rPr>
          <w:rFonts w:ascii="Times New Roman" w:eastAsia="Times New Roman" w:hAnsi="Times New Roman" w:cs="Times New Roman"/>
          <w:color w:val="000000"/>
          <w:kern w:val="0"/>
          <w:sz w:val="24"/>
          <w:szCs w:val="24"/>
          <w:lang w:eastAsia="ru-RU"/>
        </w:rPr>
        <w:t xml:space="preserve"> способность к профессиональной адаптации, умения, навыки необходимые для общения и взаимодействия с другими людьми</w:t>
      </w:r>
    </w:p>
    <w:p w:rsidR="00EE0F01" w:rsidRPr="00D26DD3" w:rsidRDefault="00EE0F01" w:rsidP="00D26DD3">
      <w:pPr>
        <w:shd w:val="clear" w:color="auto" w:fill="FFFFFF"/>
        <w:suppressAutoHyphens w:val="0"/>
        <w:spacing w:after="0" w:line="240" w:lineRule="auto"/>
        <w:ind w:right="-1"/>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5.  </w:t>
      </w:r>
      <w:proofErr w:type="gramStart"/>
      <w:r w:rsidRPr="00D26DD3">
        <w:rPr>
          <w:rFonts w:ascii="Times New Roman" w:eastAsia="Times New Roman" w:hAnsi="Times New Roman" w:cs="Times New Roman"/>
          <w:color w:val="000000"/>
          <w:kern w:val="0"/>
          <w:sz w:val="24"/>
          <w:szCs w:val="24"/>
          <w:lang w:eastAsia="ru-RU"/>
        </w:rPr>
        <w:t>Сохранять и укреплять здоровье обучающихся и формировать мотивацию у них на здоровый образ жизни.</w:t>
      </w:r>
      <w:proofErr w:type="gramEnd"/>
    </w:p>
    <w:p w:rsidR="00EE0F01" w:rsidRPr="00D26DD3" w:rsidRDefault="00EE0F01" w:rsidP="00D26DD3">
      <w:pPr>
        <w:shd w:val="clear" w:color="auto" w:fill="FFFFFF"/>
        <w:suppressAutoHyphens w:val="0"/>
        <w:spacing w:after="0" w:line="240" w:lineRule="auto"/>
        <w:ind w:right="-1"/>
        <w:jc w:val="both"/>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6. Формировать навыки и умения необходимые для успешного вхождения в общество в процессе трудового, социально бытового обучения.</w:t>
      </w:r>
    </w:p>
    <w:p w:rsidR="00EE0F01" w:rsidRPr="00D26DD3" w:rsidRDefault="00EE0F01" w:rsidP="00D26DD3">
      <w:pPr>
        <w:shd w:val="clear" w:color="auto" w:fill="FFFFFF"/>
        <w:suppressAutoHyphens w:val="0"/>
        <w:spacing w:after="0" w:line="240" w:lineRule="auto"/>
        <w:ind w:right="-1"/>
        <w:jc w:val="both"/>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  7.Воспитать у несовершеннолетнего уважения к Закону, правопорядку, нравственно-правовым нормам, правовой компетентности, ответственного поведение, присущего законопослушному гражданину;</w:t>
      </w:r>
    </w:p>
    <w:p w:rsidR="00EE0F01" w:rsidRPr="00D26DD3" w:rsidRDefault="00EE0F01" w:rsidP="00D26DD3">
      <w:pPr>
        <w:shd w:val="clear" w:color="auto" w:fill="FFFFFF"/>
        <w:suppressAutoHyphens w:val="0"/>
        <w:spacing w:after="0" w:line="240" w:lineRule="auto"/>
        <w:ind w:right="-1"/>
        <w:jc w:val="both"/>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   8.Формирование уважительного отношения к иному мнению, истории и культуре других народов</w:t>
      </w:r>
    </w:p>
    <w:p w:rsidR="00EE0F01" w:rsidRPr="00D26DD3" w:rsidRDefault="00EE0F01" w:rsidP="00D26DD3">
      <w:pPr>
        <w:shd w:val="clear" w:color="auto" w:fill="FFFFFF"/>
        <w:suppressAutoHyphens w:val="0"/>
        <w:spacing w:after="0" w:line="240" w:lineRule="auto"/>
        <w:ind w:right="-1"/>
        <w:jc w:val="both"/>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lastRenderedPageBreak/>
        <w:t>  9.Формировать умений и навыков применения правовых знаний на практике, устойчивой привычки действовать в соответствии с правовыми нормами и предписаниями;</w:t>
      </w:r>
    </w:p>
    <w:p w:rsidR="00EE0F01" w:rsidRPr="00D26DD3" w:rsidRDefault="00EE0F01" w:rsidP="00D26DD3">
      <w:pPr>
        <w:shd w:val="clear" w:color="auto" w:fill="FFFFFF"/>
        <w:suppressAutoHyphens w:val="0"/>
        <w:spacing w:after="0" w:line="240" w:lineRule="auto"/>
        <w:ind w:right="-1"/>
        <w:jc w:val="both"/>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 10.Развить социально-правовой активности, умения подростков действовать в рамках общепринятые норм и правил, грамотно отстаивать свои права;</w:t>
      </w:r>
    </w:p>
    <w:p w:rsidR="00EE0F01" w:rsidRPr="00D26DD3" w:rsidRDefault="00EE0F01" w:rsidP="00D26DD3">
      <w:pPr>
        <w:shd w:val="clear" w:color="auto" w:fill="FFFFFF"/>
        <w:suppressAutoHyphens w:val="0"/>
        <w:spacing w:after="0" w:line="240" w:lineRule="auto"/>
        <w:ind w:right="-1"/>
        <w:jc w:val="both"/>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  11.Формировать умения конструктивно выражать свое мнение и эффективно разрешать конфликтные ситуации;</w:t>
      </w:r>
    </w:p>
    <w:p w:rsidR="00EE0F01" w:rsidRPr="00D26DD3" w:rsidRDefault="00EE0F01" w:rsidP="00D26DD3">
      <w:pPr>
        <w:shd w:val="clear" w:color="auto" w:fill="FFFFFF"/>
        <w:suppressAutoHyphens w:val="0"/>
        <w:spacing w:after="0" w:line="240" w:lineRule="auto"/>
        <w:ind w:right="-1"/>
        <w:jc w:val="both"/>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10.Формировать навыков здорового образа жизни и ценностного отношения к своему здоровью.  </w:t>
      </w:r>
    </w:p>
    <w:p w:rsidR="00EE0F01" w:rsidRPr="00D26DD3" w:rsidRDefault="00EE0F01" w:rsidP="00D26DD3">
      <w:pPr>
        <w:shd w:val="clear" w:color="auto" w:fill="FFFFFF"/>
        <w:suppressAutoHyphens w:val="0"/>
        <w:spacing w:after="0" w:line="240" w:lineRule="auto"/>
        <w:ind w:right="-1"/>
        <w:jc w:val="both"/>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 xml:space="preserve">   Таким </w:t>
      </w:r>
      <w:proofErr w:type="gramStart"/>
      <w:r w:rsidRPr="00D26DD3">
        <w:rPr>
          <w:rFonts w:ascii="Times New Roman" w:eastAsia="Times New Roman" w:hAnsi="Times New Roman" w:cs="Times New Roman"/>
          <w:color w:val="000000"/>
          <w:kern w:val="0"/>
          <w:sz w:val="24"/>
          <w:szCs w:val="24"/>
          <w:lang w:eastAsia="ru-RU"/>
        </w:rPr>
        <w:t>образом</w:t>
      </w:r>
      <w:proofErr w:type="gramEnd"/>
      <w:r w:rsidRPr="00D26DD3">
        <w:rPr>
          <w:rFonts w:ascii="Times New Roman" w:eastAsia="Times New Roman" w:hAnsi="Times New Roman" w:cs="Times New Roman"/>
          <w:color w:val="000000"/>
          <w:kern w:val="0"/>
          <w:sz w:val="24"/>
          <w:szCs w:val="24"/>
          <w:lang w:eastAsia="ru-RU"/>
        </w:rPr>
        <w:t xml:space="preserve"> правовое просвещение, формирование законопослушного поведения обучающихся с ОВЗ, выявление и устранение причин и условий, способствующих развитию деструктивного поведения – одно из приоритетных направлений деятельности  системы профилактики.</w:t>
      </w:r>
    </w:p>
    <w:p w:rsidR="00EE0F01" w:rsidRPr="00D26DD3" w:rsidRDefault="00EE0F01" w:rsidP="00D26DD3">
      <w:pPr>
        <w:widowControl w:val="0"/>
        <w:tabs>
          <w:tab w:val="left" w:pos="1025"/>
        </w:tabs>
        <w:suppressAutoHyphens w:val="0"/>
        <w:autoSpaceDE w:val="0"/>
        <w:autoSpaceDN w:val="0"/>
        <w:spacing w:after="0" w:line="240" w:lineRule="auto"/>
        <w:ind w:right="-1"/>
        <w:jc w:val="both"/>
        <w:rPr>
          <w:rFonts w:ascii="Times New Roman" w:eastAsia="Times New Roman" w:hAnsi="Times New Roman" w:cs="Times New Roman"/>
          <w:color w:val="auto"/>
          <w:kern w:val="0"/>
          <w:sz w:val="24"/>
          <w:szCs w:val="24"/>
          <w:lang w:eastAsia="en-US"/>
        </w:rPr>
      </w:pPr>
      <w:r w:rsidRPr="00D26DD3">
        <w:rPr>
          <w:rFonts w:ascii="Times New Roman" w:eastAsia="Times New Roman" w:hAnsi="Times New Roman" w:cs="Times New Roman"/>
          <w:color w:val="auto"/>
          <w:kern w:val="0"/>
          <w:sz w:val="24"/>
          <w:szCs w:val="24"/>
          <w:lang w:eastAsia="en-US"/>
        </w:rPr>
        <w:t xml:space="preserve">Основные направления социальной поддержки </w:t>
      </w:r>
      <w:proofErr w:type="gramStart"/>
      <w:r w:rsidRPr="00D26DD3">
        <w:rPr>
          <w:rFonts w:ascii="Times New Roman" w:eastAsia="Times New Roman" w:hAnsi="Times New Roman" w:cs="Times New Roman"/>
          <w:color w:val="auto"/>
          <w:kern w:val="0"/>
          <w:sz w:val="24"/>
          <w:szCs w:val="24"/>
          <w:lang w:eastAsia="en-US"/>
        </w:rPr>
        <w:t>обучающихся</w:t>
      </w:r>
      <w:proofErr w:type="gramEnd"/>
    </w:p>
    <w:p w:rsidR="00EE0F01" w:rsidRPr="00D26DD3" w:rsidRDefault="00EE0F01" w:rsidP="00D26DD3">
      <w:pPr>
        <w:shd w:val="clear" w:color="auto" w:fill="FFFFFF"/>
        <w:suppressAutoHyphens w:val="0"/>
        <w:spacing w:after="0" w:line="240" w:lineRule="auto"/>
        <w:ind w:right="-1"/>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Защита законных прав и интересов.</w:t>
      </w:r>
      <w:r w:rsidRPr="00D26DD3">
        <w:rPr>
          <w:rFonts w:eastAsia="Times New Roman" w:cs="Times New Roman"/>
          <w:color w:val="000000"/>
          <w:kern w:val="0"/>
          <w:sz w:val="24"/>
          <w:szCs w:val="24"/>
          <w:lang w:eastAsia="ru-RU"/>
        </w:rPr>
        <w:t> </w:t>
      </w:r>
      <w:r w:rsidRPr="00D26DD3">
        <w:rPr>
          <w:rFonts w:ascii="Times New Roman" w:eastAsia="Times New Roman" w:hAnsi="Times New Roman" w:cs="Times New Roman"/>
          <w:color w:val="000000"/>
          <w:kern w:val="0"/>
          <w:sz w:val="24"/>
          <w:szCs w:val="24"/>
          <w:lang w:eastAsia="ru-RU"/>
        </w:rPr>
        <w:t>Формирование позитивных интересов. Формирование нравственных понятий: развитие эмоционально-волевой сферы.  </w:t>
      </w:r>
    </w:p>
    <w:p w:rsidR="00EE0F01" w:rsidRPr="00D26DD3" w:rsidRDefault="00EE0F01" w:rsidP="00D26DD3">
      <w:pPr>
        <w:shd w:val="clear" w:color="auto" w:fill="FFFFFF"/>
        <w:suppressAutoHyphens w:val="0"/>
        <w:spacing w:after="0" w:line="240" w:lineRule="auto"/>
        <w:ind w:right="-1"/>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 Изучение психологического своеобразия, особенностей  жизни и воспитания,  отношения к учению, волевого развития личности,  недостатков эмоционального развития</w:t>
      </w:r>
      <w:r w:rsidR="00D26DD3">
        <w:rPr>
          <w:rFonts w:ascii="Times New Roman" w:eastAsia="Times New Roman" w:hAnsi="Times New Roman" w:cs="Times New Roman"/>
          <w:color w:val="000000"/>
          <w:kern w:val="0"/>
          <w:sz w:val="24"/>
          <w:szCs w:val="24"/>
          <w:lang w:eastAsia="ru-RU"/>
        </w:rPr>
        <w:t>, координация взаимодействия субъектов образовательного процесса</w:t>
      </w:r>
      <w:proofErr w:type="gramStart"/>
      <w:r w:rsidR="00D26DD3">
        <w:rPr>
          <w:rFonts w:ascii="Times New Roman" w:eastAsia="Times New Roman" w:hAnsi="Times New Roman" w:cs="Times New Roman"/>
          <w:color w:val="000000"/>
          <w:kern w:val="0"/>
          <w:sz w:val="24"/>
          <w:szCs w:val="24"/>
          <w:lang w:eastAsia="ru-RU"/>
        </w:rPr>
        <w:t>.</w:t>
      </w:r>
      <w:r w:rsidRPr="00D26DD3">
        <w:rPr>
          <w:rFonts w:ascii="Times New Roman" w:eastAsia="Times New Roman" w:hAnsi="Times New Roman" w:cs="Times New Roman"/>
          <w:color w:val="000000"/>
          <w:kern w:val="0"/>
          <w:sz w:val="24"/>
          <w:szCs w:val="24"/>
          <w:lang w:eastAsia="ru-RU"/>
        </w:rPr>
        <w:t>.  </w:t>
      </w:r>
      <w:proofErr w:type="gramEnd"/>
    </w:p>
    <w:p w:rsidR="00EE0F01" w:rsidRPr="00D26DD3" w:rsidRDefault="00EE0F01" w:rsidP="00D26DD3">
      <w:pPr>
        <w:shd w:val="clear" w:color="auto" w:fill="FFFFFF"/>
        <w:suppressAutoHyphens w:val="0"/>
        <w:spacing w:after="0" w:line="240" w:lineRule="auto"/>
        <w:ind w:right="-1"/>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Проведение социальных</w:t>
      </w:r>
      <w:r w:rsidRPr="00D26DD3">
        <w:rPr>
          <w:rFonts w:eastAsia="Times New Roman" w:cs="Times New Roman"/>
          <w:color w:val="000000"/>
          <w:kern w:val="0"/>
          <w:sz w:val="24"/>
          <w:szCs w:val="24"/>
          <w:lang w:eastAsia="ru-RU"/>
        </w:rPr>
        <w:t xml:space="preserve"> </w:t>
      </w:r>
      <w:r w:rsidRPr="00D26DD3">
        <w:rPr>
          <w:rFonts w:ascii="Times New Roman" w:eastAsia="Times New Roman" w:hAnsi="Times New Roman" w:cs="Times New Roman"/>
          <w:color w:val="000000"/>
          <w:kern w:val="0"/>
          <w:sz w:val="24"/>
          <w:szCs w:val="24"/>
          <w:lang w:eastAsia="ru-RU"/>
        </w:rPr>
        <w:t>рейдов в семью с целью обследования  </w:t>
      </w:r>
    </w:p>
    <w:p w:rsidR="00EE0F01" w:rsidRPr="00D26DD3" w:rsidRDefault="00EE0F01" w:rsidP="00D26DD3">
      <w:pPr>
        <w:shd w:val="clear" w:color="auto" w:fill="FFFFFF"/>
        <w:suppressAutoHyphens w:val="0"/>
        <w:spacing w:after="0" w:line="240" w:lineRule="auto"/>
        <w:ind w:right="-1"/>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 материально-бытовых условий;</w:t>
      </w:r>
    </w:p>
    <w:p w:rsidR="00EE0F01" w:rsidRPr="00D26DD3" w:rsidRDefault="00EE0F01" w:rsidP="00D26DD3">
      <w:pPr>
        <w:shd w:val="clear" w:color="auto" w:fill="FFFFFF"/>
        <w:suppressAutoHyphens w:val="0"/>
        <w:spacing w:after="0" w:line="240" w:lineRule="auto"/>
        <w:ind w:right="-1"/>
        <w:rPr>
          <w:rFonts w:eastAsia="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 занятость несовершеннолетних в каникулярный период</w:t>
      </w:r>
      <w:proofErr w:type="gramStart"/>
      <w:r w:rsidRPr="00D26DD3">
        <w:rPr>
          <w:rFonts w:ascii="Times New Roman" w:eastAsia="Times New Roman" w:hAnsi="Times New Roman" w:cs="Times New Roman"/>
          <w:color w:val="000000"/>
          <w:kern w:val="0"/>
          <w:sz w:val="24"/>
          <w:szCs w:val="24"/>
          <w:lang w:eastAsia="ru-RU"/>
        </w:rPr>
        <w:t xml:space="preserve"> ,</w:t>
      </w:r>
      <w:proofErr w:type="gramEnd"/>
      <w:r w:rsidRPr="00D26DD3">
        <w:rPr>
          <w:rFonts w:ascii="Times New Roman" w:eastAsia="Times New Roman" w:hAnsi="Times New Roman" w:cs="Times New Roman"/>
          <w:color w:val="000000"/>
          <w:kern w:val="0"/>
          <w:sz w:val="24"/>
          <w:szCs w:val="24"/>
          <w:lang w:eastAsia="ru-RU"/>
        </w:rPr>
        <w:t xml:space="preserve"> занятость  во внеурочное время, участие в общешкольных  мероприятиях;</w:t>
      </w:r>
    </w:p>
    <w:p w:rsidR="00EE0F01" w:rsidRPr="00D26DD3" w:rsidRDefault="00EE0F01" w:rsidP="00D26DD3">
      <w:pPr>
        <w:shd w:val="clear" w:color="auto" w:fill="FFFFFF"/>
        <w:suppressAutoHyphens w:val="0"/>
        <w:spacing w:after="0" w:line="240" w:lineRule="auto"/>
        <w:ind w:right="-1"/>
        <w:rPr>
          <w:rFonts w:ascii="Times New Roman" w:eastAsia="Times New Roman" w:hAnsi="Times New Roman" w:cs="Times New Roman"/>
          <w:color w:val="000000"/>
          <w:kern w:val="0"/>
          <w:sz w:val="24"/>
          <w:szCs w:val="24"/>
          <w:lang w:eastAsia="ru-RU"/>
        </w:rPr>
      </w:pPr>
      <w:r w:rsidRPr="00D26DD3">
        <w:rPr>
          <w:rFonts w:ascii="Times New Roman" w:eastAsia="Times New Roman" w:hAnsi="Times New Roman" w:cs="Times New Roman"/>
          <w:color w:val="000000"/>
          <w:kern w:val="0"/>
          <w:sz w:val="24"/>
          <w:szCs w:val="24"/>
          <w:lang w:eastAsia="ru-RU"/>
        </w:rPr>
        <w:t>- разъяснительные беседы с родителями (законными представителями)    о надлежащем исполнении родительских обязанностей, выполнение режима дня несовершеннолетних.</w:t>
      </w:r>
    </w:p>
    <w:p w:rsidR="00F10C17" w:rsidRPr="00C00589" w:rsidRDefault="00F10C17" w:rsidP="00F10C17">
      <w:pPr>
        <w:shd w:val="clear" w:color="auto" w:fill="FFFFFF"/>
        <w:suppressAutoHyphens w:val="0"/>
        <w:spacing w:after="0" w:line="240" w:lineRule="auto"/>
        <w:rPr>
          <w:rFonts w:ascii="Times New Roman" w:eastAsia="Times New Roman" w:hAnsi="Times New Roman" w:cs="Times New Roman"/>
          <w:color w:val="000000"/>
          <w:kern w:val="0"/>
          <w:sz w:val="24"/>
          <w:szCs w:val="24"/>
          <w:lang w:eastAsia="ru-RU"/>
        </w:rPr>
      </w:pPr>
    </w:p>
    <w:p w:rsidR="00D146DD" w:rsidRPr="00784945" w:rsidRDefault="00005DAB" w:rsidP="00D146DD">
      <w:pPr>
        <w:spacing w:before="120" w:after="0" w:line="360" w:lineRule="auto"/>
        <w:ind w:firstLine="709"/>
        <w:jc w:val="center"/>
        <w:rPr>
          <w:rFonts w:ascii="Times New Roman" w:hAnsi="Times New Roman" w:cs="Times New Roman"/>
          <w:b/>
          <w:color w:val="auto"/>
          <w:sz w:val="28"/>
          <w:szCs w:val="28"/>
        </w:rPr>
      </w:pPr>
      <w:r w:rsidRPr="00784945">
        <w:rPr>
          <w:rFonts w:ascii="Times New Roman" w:hAnsi="Times New Roman" w:cs="Times New Roman"/>
          <w:b/>
          <w:color w:val="auto"/>
          <w:sz w:val="28"/>
          <w:szCs w:val="28"/>
        </w:rPr>
        <w:t>2</w:t>
      </w:r>
      <w:r w:rsidR="00D146DD" w:rsidRPr="00784945">
        <w:rPr>
          <w:rFonts w:ascii="Times New Roman" w:hAnsi="Times New Roman" w:cs="Times New Roman"/>
          <w:b/>
          <w:color w:val="auto"/>
          <w:sz w:val="28"/>
          <w:szCs w:val="28"/>
        </w:rPr>
        <w:t xml:space="preserve">.2.4 </w:t>
      </w:r>
      <w:r w:rsidR="005B5BE4" w:rsidRPr="00784945">
        <w:rPr>
          <w:rFonts w:ascii="Times New Roman" w:hAnsi="Times New Roman" w:cs="Times New Roman"/>
          <w:b/>
          <w:color w:val="auto"/>
          <w:sz w:val="28"/>
          <w:szCs w:val="28"/>
        </w:rPr>
        <w:t> </w:t>
      </w:r>
      <w:r w:rsidR="00D146DD" w:rsidRPr="00784945">
        <w:rPr>
          <w:rFonts w:ascii="Times New Roman" w:hAnsi="Times New Roman" w:cs="Times New Roman"/>
          <w:b/>
          <w:color w:val="auto"/>
          <w:sz w:val="28"/>
          <w:szCs w:val="28"/>
        </w:rPr>
        <w:t>Программа воспитания</w:t>
      </w:r>
    </w:p>
    <w:p w:rsidR="00784945" w:rsidRPr="002110E3" w:rsidRDefault="00784945" w:rsidP="00784945">
      <w:pPr>
        <w:rPr>
          <w:rFonts w:ascii="Times New Roman" w:hAnsi="Times New Roman" w:cs="Times New Roman"/>
          <w:b/>
          <w:sz w:val="24"/>
          <w:szCs w:val="24"/>
        </w:rPr>
      </w:pPr>
      <w:r w:rsidRPr="002110E3">
        <w:rPr>
          <w:rFonts w:ascii="Times New Roman" w:hAnsi="Times New Roman" w:cs="Times New Roman"/>
          <w:b/>
          <w:sz w:val="24"/>
          <w:szCs w:val="24"/>
        </w:rPr>
        <w:t>Пояснительная записка.</w:t>
      </w:r>
    </w:p>
    <w:p w:rsidR="00784945"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Рабочая программа воспитания обучающихся с умственной отсталостью </w:t>
      </w:r>
      <w:r>
        <w:rPr>
          <w:rFonts w:ascii="Times New Roman" w:hAnsi="Times New Roman" w:cs="Times New Roman"/>
          <w:sz w:val="24"/>
          <w:szCs w:val="24"/>
        </w:rPr>
        <w:t>является</w:t>
      </w:r>
      <w:r w:rsidRPr="00CF66F8">
        <w:rPr>
          <w:rFonts w:ascii="Times New Roman" w:hAnsi="Times New Roman" w:cs="Times New Roman"/>
          <w:sz w:val="24"/>
          <w:szCs w:val="24"/>
        </w:rPr>
        <w:t xml:space="preserve"> составляющ</w:t>
      </w:r>
      <w:r>
        <w:rPr>
          <w:rFonts w:ascii="Times New Roman" w:hAnsi="Times New Roman" w:cs="Times New Roman"/>
          <w:sz w:val="24"/>
          <w:szCs w:val="24"/>
        </w:rPr>
        <w:t>ей</w:t>
      </w:r>
      <w:r w:rsidRPr="00CF66F8">
        <w:rPr>
          <w:rFonts w:ascii="Times New Roman" w:hAnsi="Times New Roman" w:cs="Times New Roman"/>
          <w:sz w:val="24"/>
          <w:szCs w:val="24"/>
        </w:rPr>
        <w:t xml:space="preserve"> комплекса программно-методического обеспечения воспитательного процесса в образовательной организации </w:t>
      </w:r>
    </w:p>
    <w:p w:rsidR="00784945" w:rsidRPr="003A0043" w:rsidRDefault="00784945" w:rsidP="00784945">
      <w:pPr>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Процесс воспитания в МБОУ </w:t>
      </w:r>
      <w:r w:rsidR="00DE3CC2">
        <w:rPr>
          <w:rFonts w:ascii="Times New Roman" w:hAnsi="Times New Roman"/>
          <w:sz w:val="24"/>
          <w:szCs w:val="24"/>
        </w:rPr>
        <w:t>Васильевской О</w:t>
      </w:r>
      <w:r w:rsidRPr="003A0043">
        <w:rPr>
          <w:rFonts w:ascii="Times New Roman" w:hAnsi="Times New Roman"/>
          <w:sz w:val="24"/>
          <w:szCs w:val="24"/>
        </w:rPr>
        <w:t>ОШ основывается на следующих принципах взаимодействия педагогов и школьников:</w:t>
      </w:r>
    </w:p>
    <w:p w:rsidR="00784945" w:rsidRPr="003A0043" w:rsidRDefault="00784945" w:rsidP="00784945">
      <w:pPr>
        <w:jc w:val="both"/>
        <w:rPr>
          <w:rFonts w:ascii="Times New Roman" w:hAnsi="Times New Roman"/>
          <w:sz w:val="24"/>
          <w:szCs w:val="24"/>
        </w:rPr>
      </w:pPr>
      <w:r w:rsidRPr="003A0043">
        <w:rPr>
          <w:rFonts w:ascii="Times New Roman" w:hAnsi="Times New Roman"/>
          <w:sz w:val="24"/>
          <w:szCs w:val="24"/>
        </w:rPr>
        <w:t>-</w:t>
      </w:r>
      <w:r w:rsidRPr="003A0043">
        <w:rPr>
          <w:rFonts w:ascii="Times New Roman" w:hAnsi="Times New Roman"/>
          <w:sz w:val="24"/>
          <w:szCs w:val="24"/>
        </w:rPr>
        <w:tab/>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784945" w:rsidRPr="003A0043" w:rsidRDefault="00784945" w:rsidP="00784945">
      <w:pPr>
        <w:jc w:val="both"/>
        <w:rPr>
          <w:rFonts w:ascii="Times New Roman" w:hAnsi="Times New Roman"/>
          <w:sz w:val="24"/>
          <w:szCs w:val="24"/>
        </w:rPr>
      </w:pPr>
      <w:r w:rsidRPr="003A0043">
        <w:rPr>
          <w:rFonts w:ascii="Times New Roman" w:hAnsi="Times New Roman"/>
          <w:sz w:val="24"/>
          <w:szCs w:val="24"/>
        </w:rPr>
        <w:t>-</w:t>
      </w:r>
      <w:r w:rsidRPr="003A0043">
        <w:rPr>
          <w:rFonts w:ascii="Times New Roman" w:hAnsi="Times New Roman"/>
          <w:sz w:val="24"/>
          <w:szCs w:val="24"/>
        </w:rPr>
        <w:tab/>
        <w:t>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784945" w:rsidRPr="003A0043" w:rsidRDefault="00784945" w:rsidP="00784945">
      <w:pPr>
        <w:jc w:val="both"/>
        <w:rPr>
          <w:rFonts w:ascii="Times New Roman" w:hAnsi="Times New Roman"/>
          <w:sz w:val="24"/>
          <w:szCs w:val="24"/>
        </w:rPr>
      </w:pPr>
      <w:r w:rsidRPr="003A0043">
        <w:rPr>
          <w:rFonts w:ascii="Times New Roman" w:hAnsi="Times New Roman"/>
          <w:sz w:val="24"/>
          <w:szCs w:val="24"/>
        </w:rPr>
        <w:t>-</w:t>
      </w:r>
      <w:r w:rsidRPr="003A0043">
        <w:rPr>
          <w:rFonts w:ascii="Times New Roman" w:hAnsi="Times New Roman"/>
          <w:sz w:val="24"/>
          <w:szCs w:val="24"/>
        </w:rPr>
        <w:tab/>
        <w:t>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784945" w:rsidRPr="003A0043" w:rsidRDefault="00784945" w:rsidP="00784945">
      <w:pPr>
        <w:jc w:val="both"/>
        <w:rPr>
          <w:rFonts w:ascii="Times New Roman" w:hAnsi="Times New Roman"/>
          <w:sz w:val="24"/>
          <w:szCs w:val="24"/>
        </w:rPr>
      </w:pPr>
      <w:r w:rsidRPr="003A0043">
        <w:rPr>
          <w:rFonts w:ascii="Times New Roman" w:hAnsi="Times New Roman"/>
          <w:sz w:val="24"/>
          <w:szCs w:val="24"/>
        </w:rPr>
        <w:t>-</w:t>
      </w:r>
      <w:r w:rsidRPr="003A0043">
        <w:rPr>
          <w:rFonts w:ascii="Times New Roman" w:hAnsi="Times New Roman"/>
          <w:sz w:val="24"/>
          <w:szCs w:val="24"/>
        </w:rPr>
        <w:tab/>
        <w:t>организация основных совместных дел школьников и педагогов как предмета совместной заботы и взрослых, и детей;</w:t>
      </w:r>
    </w:p>
    <w:p w:rsidR="00784945" w:rsidRPr="003A0043" w:rsidRDefault="00784945" w:rsidP="00784945">
      <w:pPr>
        <w:jc w:val="both"/>
        <w:rPr>
          <w:rFonts w:ascii="Times New Roman" w:hAnsi="Times New Roman"/>
          <w:sz w:val="24"/>
          <w:szCs w:val="24"/>
        </w:rPr>
      </w:pPr>
      <w:r w:rsidRPr="003A0043">
        <w:rPr>
          <w:rFonts w:ascii="Times New Roman" w:hAnsi="Times New Roman"/>
          <w:sz w:val="24"/>
          <w:szCs w:val="24"/>
        </w:rPr>
        <w:lastRenderedPageBreak/>
        <w:t>-</w:t>
      </w:r>
      <w:r w:rsidRPr="003A0043">
        <w:rPr>
          <w:rFonts w:ascii="Times New Roman" w:hAnsi="Times New Roman"/>
          <w:sz w:val="24"/>
          <w:szCs w:val="24"/>
        </w:rPr>
        <w:tab/>
        <w:t xml:space="preserve">системность, целесообразность и </w:t>
      </w:r>
      <w:proofErr w:type="spellStart"/>
      <w:r w:rsidRPr="003A0043">
        <w:rPr>
          <w:rFonts w:ascii="Times New Roman" w:hAnsi="Times New Roman"/>
          <w:sz w:val="24"/>
          <w:szCs w:val="24"/>
        </w:rPr>
        <w:t>нешаблонность</w:t>
      </w:r>
      <w:proofErr w:type="spellEnd"/>
      <w:r w:rsidRPr="003A0043">
        <w:rPr>
          <w:rFonts w:ascii="Times New Roman" w:hAnsi="Times New Roman"/>
          <w:sz w:val="24"/>
          <w:szCs w:val="24"/>
        </w:rPr>
        <w:t xml:space="preserve"> воспитания как условия его эффективности.</w:t>
      </w:r>
    </w:p>
    <w:p w:rsidR="00784945" w:rsidRPr="003A0043" w:rsidRDefault="00784945" w:rsidP="00784945">
      <w:pPr>
        <w:jc w:val="both"/>
        <w:rPr>
          <w:rFonts w:ascii="Times New Roman" w:hAnsi="Times New Roman"/>
          <w:sz w:val="24"/>
          <w:szCs w:val="24"/>
        </w:rPr>
      </w:pPr>
      <w:r w:rsidRPr="003A0043">
        <w:rPr>
          <w:rFonts w:ascii="Times New Roman" w:hAnsi="Times New Roman"/>
          <w:sz w:val="24"/>
          <w:szCs w:val="24"/>
        </w:rPr>
        <w:t>Основными традициями воспитания в образовательной организации являются следующие:</w:t>
      </w:r>
    </w:p>
    <w:p w:rsidR="00784945" w:rsidRPr="003A0043" w:rsidRDefault="00784945" w:rsidP="00784945">
      <w:pPr>
        <w:jc w:val="both"/>
        <w:rPr>
          <w:rFonts w:ascii="Times New Roman" w:hAnsi="Times New Roman"/>
          <w:sz w:val="24"/>
          <w:szCs w:val="24"/>
        </w:rPr>
      </w:pPr>
      <w:r w:rsidRPr="003A0043">
        <w:rPr>
          <w:rFonts w:ascii="Times New Roman" w:hAnsi="Times New Roman"/>
          <w:sz w:val="24"/>
          <w:szCs w:val="24"/>
        </w:rPr>
        <w:t>-</w:t>
      </w:r>
      <w:r w:rsidRPr="003A0043">
        <w:rPr>
          <w:rFonts w:ascii="Times New Roman" w:hAnsi="Times New Roman"/>
          <w:sz w:val="24"/>
          <w:szCs w:val="24"/>
        </w:rPr>
        <w:tab/>
        <w:t>ключевые общешкольные дела, через которые осуществляется интеграция</w:t>
      </w:r>
    </w:p>
    <w:p w:rsidR="00784945" w:rsidRPr="003A0043" w:rsidRDefault="00784945" w:rsidP="00784945">
      <w:pPr>
        <w:jc w:val="both"/>
        <w:rPr>
          <w:rFonts w:ascii="Times New Roman" w:hAnsi="Times New Roman"/>
          <w:sz w:val="24"/>
          <w:szCs w:val="24"/>
        </w:rPr>
      </w:pPr>
      <w:r w:rsidRPr="003A0043">
        <w:rPr>
          <w:rFonts w:ascii="Times New Roman" w:hAnsi="Times New Roman"/>
          <w:sz w:val="24"/>
          <w:szCs w:val="24"/>
        </w:rPr>
        <w:t xml:space="preserve"> воспитательных усилий педагогов;</w:t>
      </w:r>
    </w:p>
    <w:p w:rsidR="00784945" w:rsidRPr="003A0043" w:rsidRDefault="00784945" w:rsidP="00784945">
      <w:pPr>
        <w:jc w:val="both"/>
        <w:rPr>
          <w:rFonts w:ascii="Times New Roman" w:hAnsi="Times New Roman"/>
          <w:sz w:val="24"/>
          <w:szCs w:val="24"/>
        </w:rPr>
      </w:pPr>
      <w:r w:rsidRPr="003A0043">
        <w:rPr>
          <w:rFonts w:ascii="Times New Roman" w:hAnsi="Times New Roman"/>
          <w:sz w:val="24"/>
          <w:szCs w:val="24"/>
        </w:rPr>
        <w:t>-</w:t>
      </w:r>
      <w:r w:rsidRPr="003A0043">
        <w:rPr>
          <w:rFonts w:ascii="Times New Roman" w:hAnsi="Times New Roman"/>
          <w:sz w:val="24"/>
          <w:szCs w:val="24"/>
        </w:rPr>
        <w:tab/>
        <w:t>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784945" w:rsidRPr="003A0043" w:rsidRDefault="00784945" w:rsidP="00784945">
      <w:pPr>
        <w:jc w:val="both"/>
        <w:rPr>
          <w:rFonts w:ascii="Times New Roman" w:hAnsi="Times New Roman"/>
          <w:sz w:val="24"/>
          <w:szCs w:val="24"/>
        </w:rPr>
      </w:pPr>
      <w:r w:rsidRPr="003A0043">
        <w:rPr>
          <w:rFonts w:ascii="Times New Roman" w:hAnsi="Times New Roman"/>
          <w:sz w:val="24"/>
          <w:szCs w:val="24"/>
        </w:rPr>
        <w:t>-</w:t>
      </w:r>
      <w:r w:rsidRPr="003A0043">
        <w:rPr>
          <w:rFonts w:ascii="Times New Roman" w:hAnsi="Times New Roman"/>
          <w:sz w:val="24"/>
          <w:szCs w:val="24"/>
        </w:rPr>
        <w:tab/>
        <w:t>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784945" w:rsidRPr="003A0043" w:rsidRDefault="00784945" w:rsidP="00784945">
      <w:pPr>
        <w:jc w:val="both"/>
        <w:rPr>
          <w:rFonts w:ascii="Times New Roman" w:hAnsi="Times New Roman"/>
          <w:sz w:val="24"/>
          <w:szCs w:val="24"/>
        </w:rPr>
      </w:pPr>
      <w:r w:rsidRPr="003A0043">
        <w:rPr>
          <w:rFonts w:ascii="Times New Roman" w:hAnsi="Times New Roman"/>
          <w:sz w:val="24"/>
          <w:szCs w:val="24"/>
        </w:rPr>
        <w:t>-</w:t>
      </w:r>
      <w:r w:rsidRPr="003A0043">
        <w:rPr>
          <w:rFonts w:ascii="Times New Roman" w:hAnsi="Times New Roman"/>
          <w:sz w:val="24"/>
          <w:szCs w:val="24"/>
        </w:rPr>
        <w:tab/>
        <w:t>ориентирование педагогов школы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784945" w:rsidRPr="00F10C17" w:rsidRDefault="00784945" w:rsidP="00F10C17">
      <w:pPr>
        <w:jc w:val="both"/>
        <w:rPr>
          <w:rFonts w:ascii="Times New Roman" w:hAnsi="Times New Roman"/>
          <w:sz w:val="24"/>
          <w:szCs w:val="24"/>
        </w:rPr>
      </w:pPr>
      <w:r w:rsidRPr="003A0043">
        <w:rPr>
          <w:rFonts w:ascii="Times New Roman" w:hAnsi="Times New Roman"/>
          <w:sz w:val="24"/>
          <w:szCs w:val="24"/>
        </w:rPr>
        <w:t>-</w:t>
      </w:r>
      <w:r w:rsidRPr="003A0043">
        <w:rPr>
          <w:rFonts w:ascii="Times New Roman" w:hAnsi="Times New Roman"/>
          <w:sz w:val="24"/>
          <w:szCs w:val="24"/>
        </w:rPr>
        <w:tab/>
        <w:t>явление ключевой фигурой воспитания в школе классного руководителя, реализующего по отношению к детям защитную, личностно развивающую, организац</w:t>
      </w:r>
      <w:r w:rsidR="00F10C17">
        <w:rPr>
          <w:rFonts w:ascii="Times New Roman" w:hAnsi="Times New Roman"/>
          <w:sz w:val="24"/>
          <w:szCs w:val="24"/>
        </w:rPr>
        <w:t>ионную, посредническую функции.</w:t>
      </w:r>
    </w:p>
    <w:p w:rsidR="00784945" w:rsidRPr="00CF66F8" w:rsidRDefault="00784945" w:rsidP="00784945">
      <w:pPr>
        <w:spacing w:before="120" w:after="0" w:line="360" w:lineRule="auto"/>
        <w:ind w:firstLine="709"/>
        <w:jc w:val="center"/>
        <w:rPr>
          <w:rFonts w:ascii="Times New Roman" w:hAnsi="Times New Roman" w:cs="Times New Roman"/>
          <w:b/>
          <w:sz w:val="24"/>
          <w:szCs w:val="24"/>
        </w:rPr>
      </w:pPr>
      <w:r w:rsidRPr="00CF66F8">
        <w:rPr>
          <w:rFonts w:ascii="Times New Roman" w:hAnsi="Times New Roman" w:cs="Times New Roman"/>
          <w:b/>
          <w:sz w:val="24"/>
          <w:szCs w:val="24"/>
        </w:rPr>
        <w:t>2.2.4.1  Целевой раздел</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К базовые ценностям нашего общества относятся семья, труд, отечество, природа, мир, знания, культура, здоровье, человек.</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Цели воспитания в образовательной организации:</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1) 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2) развитие позитивного отношения обучающихся к общественным ценностям (в развитии их социально значимых отношений);</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3) 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lastRenderedPageBreak/>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Приоритетные ценностные отношения: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1) к семье как главной опоре в жизни человека, к значимым взрослым и обучающимся;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3) к собственному здоровью как ресурсу выполнения личностно и общественно значимых задач, жизненных целей;</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4) к формированию особой культуры - культуры </w:t>
      </w:r>
      <w:proofErr w:type="spellStart"/>
      <w:r w:rsidRPr="00CF66F8">
        <w:rPr>
          <w:rFonts w:ascii="Times New Roman" w:hAnsi="Times New Roman" w:cs="Times New Roman"/>
          <w:sz w:val="24"/>
          <w:szCs w:val="24"/>
        </w:rPr>
        <w:t>здоровьесбережения</w:t>
      </w:r>
      <w:proofErr w:type="spellEnd"/>
      <w:r w:rsidRPr="00CF66F8">
        <w:rPr>
          <w:rFonts w:ascii="Times New Roman" w:hAnsi="Times New Roman" w:cs="Times New Roman"/>
          <w:sz w:val="24"/>
          <w:szCs w:val="24"/>
        </w:rPr>
        <w:t>;</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5) к своему отечеству, своей малой и большой Родине, историю и культуру которой необходимо знать, уважать и сохранять;</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6) к природе как источнику жизни на Земле, основе самого ее существования, нуждающейся в защите и постоянном внимании со стороны человека;</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7) к миру как главному принципу человеческого общежития, условию крепкой дружбы, налаживания отношений с другими людьми;</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8) к знаниям как интеллектуальному ресурсу, обеспечивающему будущее человека, как результату кропотливого, но увлекательного учебного труда;</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lastRenderedPageBreak/>
        <w:t>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Сформулированная цель предполагает ряд задач, максимально приближающих к ее достижению. Такими задачами </w:t>
      </w:r>
      <w:r>
        <w:rPr>
          <w:rFonts w:ascii="Times New Roman" w:hAnsi="Times New Roman" w:cs="Times New Roman"/>
          <w:sz w:val="24"/>
          <w:szCs w:val="24"/>
        </w:rPr>
        <w:t>являются</w:t>
      </w:r>
      <w:r w:rsidRPr="00CF66F8">
        <w:rPr>
          <w:rFonts w:ascii="Times New Roman" w:hAnsi="Times New Roman" w:cs="Times New Roman"/>
          <w:sz w:val="24"/>
          <w:szCs w:val="24"/>
        </w:rPr>
        <w:t>:</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развивать взаимодействие между педагогическими работниками и последовательность в решении воспитательных задач;</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организовывать раннюю </w:t>
      </w:r>
      <w:proofErr w:type="spellStart"/>
      <w:r w:rsidRPr="00CF66F8">
        <w:rPr>
          <w:rFonts w:ascii="Times New Roman" w:hAnsi="Times New Roman" w:cs="Times New Roman"/>
          <w:sz w:val="24"/>
          <w:szCs w:val="24"/>
        </w:rPr>
        <w:t>профориентационную</w:t>
      </w:r>
      <w:proofErr w:type="spellEnd"/>
      <w:r w:rsidRPr="00CF66F8">
        <w:rPr>
          <w:rFonts w:ascii="Times New Roman" w:hAnsi="Times New Roman" w:cs="Times New Roman"/>
          <w:sz w:val="24"/>
          <w:szCs w:val="24"/>
        </w:rPr>
        <w:t xml:space="preserve"> работу с обучающимися, знакомить с миром современных профессий;</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организовать работу школьных детско-взрослых </w:t>
      </w:r>
      <w:proofErr w:type="spellStart"/>
      <w:r w:rsidRPr="00CF66F8">
        <w:rPr>
          <w:rFonts w:ascii="Times New Roman" w:hAnsi="Times New Roman" w:cs="Times New Roman"/>
          <w:sz w:val="24"/>
          <w:szCs w:val="24"/>
        </w:rPr>
        <w:t>медиаслужб</w:t>
      </w:r>
      <w:proofErr w:type="spellEnd"/>
      <w:r w:rsidRPr="00CF66F8">
        <w:rPr>
          <w:rFonts w:ascii="Times New Roman" w:hAnsi="Times New Roman" w:cs="Times New Roman"/>
          <w:sz w:val="24"/>
          <w:szCs w:val="24"/>
        </w:rPr>
        <w:t>, реализовывать их воспитательный потенциал;</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развивать </w:t>
      </w:r>
      <w:proofErr w:type="spellStart"/>
      <w:r w:rsidRPr="00CF66F8">
        <w:rPr>
          <w:rFonts w:ascii="Times New Roman" w:hAnsi="Times New Roman" w:cs="Times New Roman"/>
          <w:sz w:val="24"/>
          <w:szCs w:val="24"/>
        </w:rPr>
        <w:t>здоровьесберегающую</w:t>
      </w:r>
      <w:proofErr w:type="spellEnd"/>
      <w:r w:rsidRPr="00CF66F8">
        <w:rPr>
          <w:rFonts w:ascii="Times New Roman" w:hAnsi="Times New Roman" w:cs="Times New Roman"/>
          <w:sz w:val="24"/>
          <w:szCs w:val="24"/>
        </w:rPr>
        <w:t xml:space="preserve"> предметно-пространственную и коммуникативную среду образовательной организации и реализовывать ее воспитательные возможности;</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lastRenderedPageBreak/>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784945" w:rsidRPr="00EF1172" w:rsidRDefault="00784945" w:rsidP="00784945">
      <w:pPr>
        <w:spacing w:before="120" w:after="0" w:line="360" w:lineRule="auto"/>
        <w:ind w:firstLine="709"/>
        <w:jc w:val="center"/>
        <w:rPr>
          <w:rFonts w:ascii="Times New Roman" w:hAnsi="Times New Roman" w:cs="Times New Roman"/>
          <w:b/>
          <w:sz w:val="24"/>
          <w:szCs w:val="24"/>
        </w:rPr>
      </w:pPr>
      <w:r w:rsidRPr="00CF66F8">
        <w:rPr>
          <w:rFonts w:ascii="Times New Roman" w:hAnsi="Times New Roman" w:cs="Times New Roman"/>
          <w:b/>
          <w:sz w:val="24"/>
          <w:szCs w:val="24"/>
        </w:rPr>
        <w:t>2.2.4.2 Содержательный раздел</w:t>
      </w:r>
      <w:r>
        <w:rPr>
          <w:rFonts w:ascii="Times New Roman" w:hAnsi="Times New Roman" w:cs="Times New Roman"/>
          <w:b/>
          <w:sz w:val="24"/>
          <w:szCs w:val="24"/>
        </w:rPr>
        <w:t>.</w:t>
      </w:r>
    </w:p>
    <w:p w:rsidR="00784945" w:rsidRPr="00CF66F8" w:rsidRDefault="00784945" w:rsidP="00784945">
      <w:pPr>
        <w:spacing w:before="120" w:after="0" w:line="360" w:lineRule="auto"/>
        <w:jc w:val="both"/>
        <w:rPr>
          <w:rFonts w:ascii="Times New Roman" w:hAnsi="Times New Roman" w:cs="Times New Roman"/>
          <w:sz w:val="24"/>
          <w:szCs w:val="24"/>
        </w:rPr>
      </w:pPr>
      <w:r w:rsidRPr="00CF66F8">
        <w:rPr>
          <w:rFonts w:ascii="Times New Roman" w:hAnsi="Times New Roman" w:cs="Times New Roman"/>
          <w:sz w:val="24"/>
          <w:szCs w:val="24"/>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rsidR="00784945" w:rsidRDefault="00784945" w:rsidP="00784945">
      <w:pPr>
        <w:spacing w:before="120" w:after="0" w:line="360" w:lineRule="auto"/>
        <w:jc w:val="both"/>
        <w:rPr>
          <w:rFonts w:ascii="Times New Roman" w:hAnsi="Times New Roman" w:cs="Times New Roman"/>
          <w:sz w:val="24"/>
          <w:szCs w:val="24"/>
        </w:rPr>
      </w:pPr>
      <w:r w:rsidRPr="00CF66F8">
        <w:rPr>
          <w:rFonts w:ascii="Times New Roman" w:hAnsi="Times New Roman" w:cs="Times New Roman"/>
          <w:sz w:val="24"/>
          <w:szCs w:val="24"/>
        </w:rP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rsidR="00784945" w:rsidRPr="00EF1172" w:rsidRDefault="00784945" w:rsidP="00784945">
      <w:pPr>
        <w:spacing w:before="120" w:after="0" w:line="360" w:lineRule="auto"/>
        <w:jc w:val="both"/>
        <w:rPr>
          <w:rFonts w:ascii="Times New Roman" w:hAnsi="Times New Roman" w:cs="Times New Roman"/>
          <w:b/>
          <w:sz w:val="24"/>
          <w:szCs w:val="24"/>
        </w:rPr>
      </w:pPr>
      <w:r w:rsidRPr="00CF66F8">
        <w:rPr>
          <w:rFonts w:ascii="Times New Roman" w:hAnsi="Times New Roman" w:cs="Times New Roman"/>
          <w:sz w:val="24"/>
          <w:szCs w:val="24"/>
        </w:rPr>
        <w:t xml:space="preserve"> </w:t>
      </w:r>
      <w:r w:rsidRPr="00EF1172">
        <w:rPr>
          <w:rFonts w:ascii="Times New Roman" w:hAnsi="Times New Roman" w:cs="Times New Roman"/>
          <w:b/>
          <w:sz w:val="24"/>
          <w:szCs w:val="24"/>
        </w:rPr>
        <w:t>Модуль "Классное руководство"</w:t>
      </w:r>
    </w:p>
    <w:p w:rsidR="00784945" w:rsidRPr="00CF66F8" w:rsidRDefault="00784945" w:rsidP="0078494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r w:rsidRPr="00CF66F8">
        <w:rPr>
          <w:rFonts w:ascii="Times New Roman" w:hAnsi="Times New Roman" w:cs="Times New Roman"/>
          <w:sz w:val="24"/>
          <w:szCs w:val="24"/>
        </w:rPr>
        <w:t>:</w:t>
      </w:r>
    </w:p>
    <w:p w:rsidR="00784945" w:rsidRPr="00CF66F8" w:rsidRDefault="00784945" w:rsidP="0078494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F66F8">
        <w:rPr>
          <w:rFonts w:ascii="Times New Roman" w:hAnsi="Times New Roman" w:cs="Times New Roman"/>
          <w:sz w:val="24"/>
          <w:szCs w:val="24"/>
        </w:rPr>
        <w:t>организует работу по созданию коллектива (группы);</w:t>
      </w:r>
    </w:p>
    <w:p w:rsidR="00784945" w:rsidRPr="00CF66F8" w:rsidRDefault="00784945" w:rsidP="0078494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F66F8">
        <w:rPr>
          <w:rFonts w:ascii="Times New Roman" w:hAnsi="Times New Roman" w:cs="Times New Roman"/>
          <w:sz w:val="24"/>
          <w:szCs w:val="24"/>
        </w:rPr>
        <w:t>осуществляет индивидуальную воспитательную работу с обучающимися;</w:t>
      </w:r>
    </w:p>
    <w:p w:rsidR="00784945" w:rsidRPr="00CF66F8" w:rsidRDefault="00784945" w:rsidP="0078494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F66F8">
        <w:rPr>
          <w:rFonts w:ascii="Times New Roman" w:hAnsi="Times New Roman" w:cs="Times New Roman"/>
          <w:sz w:val="24"/>
          <w:szCs w:val="24"/>
        </w:rP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784945" w:rsidRPr="00CF66F8" w:rsidRDefault="00784945" w:rsidP="0078494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F66F8">
        <w:rPr>
          <w:rFonts w:ascii="Times New Roman" w:hAnsi="Times New Roman" w:cs="Times New Roman"/>
          <w:sz w:val="24"/>
          <w:szCs w:val="24"/>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784945" w:rsidRPr="00CF66F8" w:rsidRDefault="00784945" w:rsidP="0078494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F66F8">
        <w:rPr>
          <w:rFonts w:ascii="Times New Roman" w:hAnsi="Times New Roman" w:cs="Times New Roman"/>
          <w:sz w:val="24"/>
          <w:szCs w:val="24"/>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rsidR="00784945" w:rsidRPr="00CF66F8" w:rsidRDefault="00784945" w:rsidP="0078494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F66F8">
        <w:rPr>
          <w:rFonts w:ascii="Times New Roman" w:hAnsi="Times New Roman" w:cs="Times New Roman"/>
          <w:sz w:val="24"/>
          <w:szCs w:val="24"/>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784945" w:rsidRPr="00EF1172" w:rsidRDefault="00784945" w:rsidP="00784945">
      <w:pPr>
        <w:spacing w:before="120" w:after="0" w:line="360" w:lineRule="auto"/>
        <w:jc w:val="both"/>
        <w:rPr>
          <w:rFonts w:ascii="Times New Roman" w:hAnsi="Times New Roman" w:cs="Times New Roman"/>
          <w:b/>
          <w:sz w:val="24"/>
          <w:szCs w:val="24"/>
        </w:rPr>
      </w:pPr>
      <w:r w:rsidRPr="00EF1172">
        <w:rPr>
          <w:rFonts w:ascii="Times New Roman" w:hAnsi="Times New Roman" w:cs="Times New Roman"/>
          <w:b/>
          <w:sz w:val="24"/>
          <w:szCs w:val="24"/>
        </w:rPr>
        <w:t>Виды и формы деятельности:</w:t>
      </w:r>
    </w:p>
    <w:p w:rsidR="00784945" w:rsidRPr="00EF1172" w:rsidRDefault="00784945" w:rsidP="00784945">
      <w:pPr>
        <w:spacing w:before="120" w:after="0" w:line="360" w:lineRule="auto"/>
        <w:jc w:val="both"/>
        <w:rPr>
          <w:rFonts w:ascii="Times New Roman" w:hAnsi="Times New Roman" w:cs="Times New Roman"/>
          <w:i/>
          <w:sz w:val="24"/>
          <w:szCs w:val="24"/>
          <w:u w:val="single"/>
        </w:rPr>
      </w:pPr>
      <w:r w:rsidRPr="00CF66F8">
        <w:rPr>
          <w:rFonts w:ascii="Times New Roman" w:hAnsi="Times New Roman" w:cs="Times New Roman"/>
          <w:sz w:val="24"/>
          <w:szCs w:val="24"/>
        </w:rPr>
        <w:t xml:space="preserve"> </w:t>
      </w:r>
      <w:r w:rsidRPr="00EF1172">
        <w:rPr>
          <w:rFonts w:ascii="Times New Roman" w:hAnsi="Times New Roman" w:cs="Times New Roman"/>
          <w:i/>
          <w:sz w:val="24"/>
          <w:szCs w:val="24"/>
          <w:u w:val="single"/>
        </w:rPr>
        <w:t>На уровне воспитательной работы с классом (группой):</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lastRenderedPageBreak/>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w:t>
      </w:r>
      <w:proofErr w:type="spellStart"/>
      <w:r w:rsidRPr="00CF66F8">
        <w:rPr>
          <w:rFonts w:ascii="Times New Roman" w:hAnsi="Times New Roman" w:cs="Times New Roman"/>
          <w:sz w:val="24"/>
          <w:szCs w:val="24"/>
        </w:rPr>
        <w:t>профориентационной</w:t>
      </w:r>
      <w:proofErr w:type="spellEnd"/>
      <w:r w:rsidRPr="00CF66F8">
        <w:rPr>
          <w:rFonts w:ascii="Times New Roman" w:hAnsi="Times New Roman" w:cs="Times New Roman"/>
          <w:sz w:val="24"/>
          <w:szCs w:val="24"/>
        </w:rPr>
        <w:t xml:space="preserve"> направленности), позволяющие, с одной стороны, - вовлечь в них обучающихся с разным уровнем потребностей и тем самым дать им возможность </w:t>
      </w:r>
      <w:proofErr w:type="spellStart"/>
      <w:r w:rsidRPr="00CF66F8">
        <w:rPr>
          <w:rFonts w:ascii="Times New Roman" w:hAnsi="Times New Roman" w:cs="Times New Roman"/>
          <w:sz w:val="24"/>
          <w:szCs w:val="24"/>
        </w:rPr>
        <w:t>самореализоваться</w:t>
      </w:r>
      <w:proofErr w:type="spellEnd"/>
      <w:r w:rsidRPr="00CF66F8">
        <w:rPr>
          <w:rFonts w:ascii="Times New Roman" w:hAnsi="Times New Roman" w:cs="Times New Roman"/>
          <w:sz w:val="24"/>
          <w:szCs w:val="24"/>
        </w:rPr>
        <w:t xml:space="preserve">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w:t>
      </w:r>
      <w:proofErr w:type="spellStart"/>
      <w:r w:rsidRPr="00CF66F8">
        <w:rPr>
          <w:rFonts w:ascii="Times New Roman" w:hAnsi="Times New Roman" w:cs="Times New Roman"/>
          <w:sz w:val="24"/>
          <w:szCs w:val="24"/>
        </w:rPr>
        <w:t>микрогруппами</w:t>
      </w:r>
      <w:proofErr w:type="spellEnd"/>
      <w:r w:rsidRPr="00CF66F8">
        <w:rPr>
          <w:rFonts w:ascii="Times New Roman" w:hAnsi="Times New Roman" w:cs="Times New Roman"/>
          <w:sz w:val="24"/>
          <w:szCs w:val="24"/>
        </w:rPr>
        <w:t xml:space="preserve"> поздравления, </w:t>
      </w:r>
      <w:proofErr w:type="spellStart"/>
      <w:r w:rsidRPr="00CF66F8">
        <w:rPr>
          <w:rFonts w:ascii="Times New Roman" w:hAnsi="Times New Roman" w:cs="Times New Roman"/>
          <w:sz w:val="24"/>
          <w:szCs w:val="24"/>
        </w:rPr>
        <w:t>микромероприятия</w:t>
      </w:r>
      <w:proofErr w:type="spellEnd"/>
      <w:r w:rsidRPr="00CF66F8">
        <w:rPr>
          <w:rFonts w:ascii="Times New Roman" w:hAnsi="Times New Roman" w:cs="Times New Roman"/>
          <w:sz w:val="24"/>
          <w:szCs w:val="24"/>
        </w:rPr>
        <w:t>, дающие каждому школьнику возможность рефлексии собственного участия в жизни класса на доступном ему уровне.</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развитие и поддержка взаимопомощи обучающихся как в вопросах самообслуживания, так и в решении учебно-развивающих и воспитательных задач; развитие </w:t>
      </w:r>
      <w:proofErr w:type="spellStart"/>
      <w:r w:rsidRPr="00CF66F8">
        <w:rPr>
          <w:rFonts w:ascii="Times New Roman" w:hAnsi="Times New Roman" w:cs="Times New Roman"/>
          <w:sz w:val="24"/>
          <w:szCs w:val="24"/>
        </w:rPr>
        <w:t>внутриклассного</w:t>
      </w:r>
      <w:proofErr w:type="spellEnd"/>
      <w:r w:rsidRPr="00CF66F8">
        <w:rPr>
          <w:rFonts w:ascii="Times New Roman" w:hAnsi="Times New Roman" w:cs="Times New Roman"/>
          <w:sz w:val="24"/>
          <w:szCs w:val="24"/>
        </w:rPr>
        <w:t xml:space="preserve"> наставничества и </w:t>
      </w:r>
      <w:proofErr w:type="spellStart"/>
      <w:r w:rsidRPr="00CF66F8">
        <w:rPr>
          <w:rFonts w:ascii="Times New Roman" w:hAnsi="Times New Roman" w:cs="Times New Roman"/>
          <w:sz w:val="24"/>
          <w:szCs w:val="24"/>
        </w:rPr>
        <w:t>тьюторства</w:t>
      </w:r>
      <w:proofErr w:type="spellEnd"/>
      <w:r w:rsidRPr="00CF66F8">
        <w:rPr>
          <w:rFonts w:ascii="Times New Roman" w:hAnsi="Times New Roman" w:cs="Times New Roman"/>
          <w:sz w:val="24"/>
          <w:szCs w:val="24"/>
        </w:rPr>
        <w:t>.</w:t>
      </w:r>
    </w:p>
    <w:p w:rsidR="00784945" w:rsidRPr="00EF1172" w:rsidRDefault="00784945" w:rsidP="00784945">
      <w:pPr>
        <w:spacing w:before="120" w:after="0" w:line="360" w:lineRule="auto"/>
        <w:jc w:val="both"/>
        <w:rPr>
          <w:rFonts w:ascii="Times New Roman" w:hAnsi="Times New Roman" w:cs="Times New Roman"/>
          <w:i/>
          <w:sz w:val="24"/>
          <w:szCs w:val="24"/>
          <w:u w:val="single"/>
        </w:rPr>
      </w:pPr>
      <w:r w:rsidRPr="00EF1172">
        <w:rPr>
          <w:rFonts w:ascii="Times New Roman" w:hAnsi="Times New Roman" w:cs="Times New Roman"/>
          <w:i/>
          <w:sz w:val="24"/>
          <w:szCs w:val="24"/>
          <w:u w:val="single"/>
        </w:rPr>
        <w:t xml:space="preserve"> На уровне индивидуальной воспитательной работы с обучающимися: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w:t>
      </w:r>
      <w:r w:rsidRPr="00CF66F8">
        <w:rPr>
          <w:rFonts w:ascii="Times New Roman" w:hAnsi="Times New Roman" w:cs="Times New Roman"/>
          <w:sz w:val="24"/>
          <w:szCs w:val="24"/>
        </w:rPr>
        <w:lastRenderedPageBreak/>
        <w:t>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rsidR="00784945" w:rsidRPr="00EF1172" w:rsidRDefault="00784945" w:rsidP="00784945">
      <w:pPr>
        <w:spacing w:before="120" w:after="0" w:line="360" w:lineRule="auto"/>
        <w:jc w:val="both"/>
        <w:rPr>
          <w:rFonts w:ascii="Times New Roman" w:hAnsi="Times New Roman" w:cs="Times New Roman"/>
          <w:i/>
          <w:sz w:val="24"/>
          <w:szCs w:val="24"/>
          <w:u w:val="single"/>
        </w:rPr>
      </w:pPr>
      <w:r w:rsidRPr="00EF1172">
        <w:rPr>
          <w:rFonts w:ascii="Times New Roman" w:hAnsi="Times New Roman" w:cs="Times New Roman"/>
          <w:i/>
          <w:sz w:val="24"/>
          <w:szCs w:val="24"/>
          <w:u w:val="single"/>
        </w:rPr>
        <w:t>Взаимодействие со специалистами, работающими с обучающимися класса (группы):</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проведение мини-педсоветов, направленных на решение конкретных проблем класса и интеграцию воспитательных влияний на обучающихся;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привлечение других педагогических работников и специалистов к участию во </w:t>
      </w:r>
      <w:proofErr w:type="spellStart"/>
      <w:r w:rsidRPr="00CF66F8">
        <w:rPr>
          <w:rFonts w:ascii="Times New Roman" w:hAnsi="Times New Roman" w:cs="Times New Roman"/>
          <w:sz w:val="24"/>
          <w:szCs w:val="24"/>
        </w:rPr>
        <w:t>внутриклассных</w:t>
      </w:r>
      <w:proofErr w:type="spellEnd"/>
      <w:r w:rsidRPr="00CF66F8">
        <w:rPr>
          <w:rFonts w:ascii="Times New Roman" w:hAnsi="Times New Roman" w:cs="Times New Roman"/>
          <w:sz w:val="24"/>
          <w:szCs w:val="24"/>
        </w:rPr>
        <w:t xml:space="preserve"> делах, дающих им возможность лучше узнавать и понимать обучающихся, их интересы, способности, увидев их в иной, отличной от учебной, обстановке;</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участие в работе психолого-педагогического консилиума.</w:t>
      </w:r>
    </w:p>
    <w:p w:rsidR="00784945" w:rsidRPr="00EF1172" w:rsidRDefault="00784945" w:rsidP="00784945">
      <w:pPr>
        <w:spacing w:before="120" w:after="0" w:line="360" w:lineRule="auto"/>
        <w:jc w:val="both"/>
        <w:rPr>
          <w:rFonts w:ascii="Times New Roman" w:hAnsi="Times New Roman" w:cs="Times New Roman"/>
          <w:i/>
          <w:sz w:val="24"/>
          <w:szCs w:val="24"/>
          <w:u w:val="single"/>
        </w:rPr>
      </w:pPr>
      <w:r w:rsidRPr="00EF1172">
        <w:rPr>
          <w:rFonts w:ascii="Times New Roman" w:hAnsi="Times New Roman" w:cs="Times New Roman"/>
          <w:i/>
          <w:sz w:val="24"/>
          <w:szCs w:val="24"/>
          <w:u w:val="single"/>
        </w:rPr>
        <w:lastRenderedPageBreak/>
        <w:t>Взаимодействие с родителями (законными представителями) обучающихся или их законными представителями в рамках воспитательной работы:</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регулярное информирование родителей (законных представителей) об успехах и проблемах в обучении их детей, о жизни класса (группы) в целом;</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привлечение членов семей обучающихся к организации и проведению дел и мероприятий класса;</w:t>
      </w:r>
    </w:p>
    <w:p w:rsidR="00784945" w:rsidRPr="00F10C17" w:rsidRDefault="00784945" w:rsidP="00F10C17">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организация на базе класса системы мероприятий (праздников, конкурсов, соревнований), направленных на развит</w:t>
      </w:r>
      <w:r w:rsidR="00F10C17">
        <w:rPr>
          <w:rFonts w:ascii="Times New Roman" w:hAnsi="Times New Roman" w:cs="Times New Roman"/>
          <w:sz w:val="24"/>
          <w:szCs w:val="24"/>
        </w:rPr>
        <w:t>ие детско-взрослого сообщества.</w:t>
      </w:r>
    </w:p>
    <w:p w:rsidR="00784945" w:rsidRPr="00EF1172" w:rsidRDefault="00784945" w:rsidP="00784945">
      <w:pPr>
        <w:spacing w:before="120" w:after="0" w:line="360" w:lineRule="auto"/>
        <w:jc w:val="both"/>
        <w:rPr>
          <w:rFonts w:ascii="Times New Roman" w:hAnsi="Times New Roman" w:cs="Times New Roman"/>
          <w:b/>
          <w:sz w:val="24"/>
          <w:szCs w:val="24"/>
        </w:rPr>
      </w:pPr>
      <w:r w:rsidRPr="00EF1172">
        <w:rPr>
          <w:rFonts w:ascii="Times New Roman" w:hAnsi="Times New Roman" w:cs="Times New Roman"/>
          <w:b/>
          <w:sz w:val="24"/>
          <w:szCs w:val="24"/>
        </w:rPr>
        <w:t>Модуль "Школьный урок"</w:t>
      </w:r>
    </w:p>
    <w:p w:rsidR="00784945" w:rsidRPr="00CF66F8" w:rsidRDefault="00784945" w:rsidP="0078494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Р</w:t>
      </w:r>
      <w:r w:rsidRPr="00CF66F8">
        <w:rPr>
          <w:rFonts w:ascii="Times New Roman" w:hAnsi="Times New Roman" w:cs="Times New Roman"/>
          <w:sz w:val="24"/>
          <w:szCs w:val="24"/>
        </w:rPr>
        <w:t>еализация воспитательного потенциала которого может включать следующую деятельность:</w:t>
      </w:r>
    </w:p>
    <w:p w:rsidR="00784945" w:rsidRPr="00EF1172" w:rsidRDefault="00784945" w:rsidP="00784945">
      <w:pPr>
        <w:spacing w:before="120" w:after="0" w:line="360" w:lineRule="auto"/>
        <w:jc w:val="both"/>
        <w:rPr>
          <w:rFonts w:ascii="Times New Roman" w:hAnsi="Times New Roman" w:cs="Times New Roman"/>
          <w:i/>
          <w:sz w:val="24"/>
          <w:szCs w:val="24"/>
          <w:u w:val="single"/>
        </w:rPr>
      </w:pPr>
      <w:r w:rsidRPr="00EF1172">
        <w:rPr>
          <w:rFonts w:ascii="Times New Roman" w:hAnsi="Times New Roman" w:cs="Times New Roman"/>
          <w:i/>
          <w:sz w:val="24"/>
          <w:szCs w:val="24"/>
          <w:u w:val="single"/>
        </w:rPr>
        <w:t>Виды и формы деятельности на уровне воспитательной работы с группой обучающихся, объединенной в класс:</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w:t>
      </w:r>
      <w:r w:rsidRPr="00CF66F8">
        <w:rPr>
          <w:rFonts w:ascii="Times New Roman" w:hAnsi="Times New Roman" w:cs="Times New Roman"/>
          <w:sz w:val="24"/>
          <w:szCs w:val="24"/>
        </w:rPr>
        <w:lastRenderedPageBreak/>
        <w:t>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введение отдельных предметов, способствующих формированию у обучающихся представлений о природных и социальных компонентах окружающего мира;</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организация взаимопомощи обучающихся друг другу в рамках урочной деятельности.</w:t>
      </w:r>
    </w:p>
    <w:p w:rsidR="00784945" w:rsidRPr="00EF1172" w:rsidRDefault="00784945" w:rsidP="00784945">
      <w:pPr>
        <w:spacing w:before="120" w:after="0" w:line="360" w:lineRule="auto"/>
        <w:jc w:val="both"/>
        <w:rPr>
          <w:rFonts w:ascii="Times New Roman" w:hAnsi="Times New Roman" w:cs="Times New Roman"/>
          <w:i/>
          <w:sz w:val="24"/>
          <w:szCs w:val="24"/>
          <w:u w:val="single"/>
        </w:rPr>
      </w:pPr>
      <w:r w:rsidRPr="00EF1172">
        <w:rPr>
          <w:rFonts w:ascii="Times New Roman" w:hAnsi="Times New Roman" w:cs="Times New Roman"/>
          <w:i/>
          <w:sz w:val="24"/>
          <w:szCs w:val="24"/>
          <w:u w:val="single"/>
        </w:rPr>
        <w:t>Виды и формы деятельности на уровне взаимодействия педагогов-предметников, педагогических работников дополнительного образования и специалистов коррекционно-развивающего профиля: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по согласованию с педагогом дополнительного образования "</w:t>
      </w:r>
      <w:proofErr w:type="spellStart"/>
      <w:r w:rsidRPr="00CF66F8">
        <w:rPr>
          <w:rFonts w:ascii="Times New Roman" w:hAnsi="Times New Roman" w:cs="Times New Roman"/>
          <w:sz w:val="24"/>
          <w:szCs w:val="24"/>
        </w:rPr>
        <w:t>срежиссированная</w:t>
      </w:r>
      <w:proofErr w:type="spellEnd"/>
      <w:r w:rsidRPr="00CF66F8">
        <w:rPr>
          <w:rFonts w:ascii="Times New Roman" w:hAnsi="Times New Roman" w:cs="Times New Roman"/>
          <w:sz w:val="24"/>
          <w:szCs w:val="24"/>
        </w:rPr>
        <w:t xml:space="preserve">" опора в процессе урока на знания и умения обучающегося, его личностные образовательные результаты, достигнутые в условиях дополнительного образования </w:t>
      </w:r>
      <w:r w:rsidRPr="00CF66F8">
        <w:rPr>
          <w:rFonts w:ascii="Times New Roman" w:hAnsi="Times New Roman" w:cs="Times New Roman"/>
          <w:sz w:val="24"/>
          <w:szCs w:val="24"/>
        </w:rPr>
        <w:lastRenderedPageBreak/>
        <w:t xml:space="preserve">(посещение кружков, студий, секций в рамках технической, естественно-научной, физкультурно-спортивной, </w:t>
      </w:r>
      <w:proofErr w:type="spellStart"/>
      <w:r w:rsidRPr="00CF66F8">
        <w:rPr>
          <w:rFonts w:ascii="Times New Roman" w:hAnsi="Times New Roman" w:cs="Times New Roman"/>
          <w:sz w:val="24"/>
          <w:szCs w:val="24"/>
        </w:rPr>
        <w:t>туристко</w:t>
      </w:r>
      <w:proofErr w:type="spellEnd"/>
      <w:r w:rsidRPr="00CF66F8">
        <w:rPr>
          <w:rFonts w:ascii="Times New Roman" w:hAnsi="Times New Roman" w:cs="Times New Roman"/>
          <w:sz w:val="24"/>
          <w:szCs w:val="24"/>
        </w:rPr>
        <w:t>-краеведческой и социально-гуманитарной направленностях).</w:t>
      </w:r>
    </w:p>
    <w:p w:rsidR="00784945" w:rsidRDefault="00784945" w:rsidP="00784945">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Модуль "Курсы в</w:t>
      </w:r>
      <w:r w:rsidRPr="0062054C">
        <w:rPr>
          <w:rFonts w:ascii="Times New Roman" w:hAnsi="Times New Roman" w:cs="Times New Roman"/>
          <w:b/>
          <w:sz w:val="24"/>
          <w:szCs w:val="24"/>
        </w:rPr>
        <w:t>неурочн</w:t>
      </w:r>
      <w:r>
        <w:rPr>
          <w:rFonts w:ascii="Times New Roman" w:hAnsi="Times New Roman" w:cs="Times New Roman"/>
          <w:b/>
          <w:sz w:val="24"/>
          <w:szCs w:val="24"/>
        </w:rPr>
        <w:t>ой деятельности</w:t>
      </w:r>
      <w:r w:rsidRPr="0062054C">
        <w:rPr>
          <w:rFonts w:ascii="Times New Roman" w:hAnsi="Times New Roman" w:cs="Times New Roman"/>
          <w:b/>
          <w:sz w:val="24"/>
          <w:szCs w:val="24"/>
        </w:rPr>
        <w:t>"</w:t>
      </w:r>
    </w:p>
    <w:p w:rsidR="00784945" w:rsidRPr="002110E3" w:rsidRDefault="00784945" w:rsidP="00784945">
      <w:pPr>
        <w:spacing w:before="120"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Реализуется </w:t>
      </w:r>
      <w:r w:rsidRPr="00CF66F8">
        <w:rPr>
          <w:rFonts w:ascii="Times New Roman" w:hAnsi="Times New Roman" w:cs="Times New Roman"/>
          <w:sz w:val="24"/>
          <w:szCs w:val="24"/>
        </w:rPr>
        <w:t xml:space="preserve">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784945" w:rsidRPr="00CF66F8" w:rsidRDefault="00784945" w:rsidP="00784945">
      <w:pPr>
        <w:spacing w:before="120" w:after="0" w:line="360" w:lineRule="auto"/>
        <w:jc w:val="both"/>
        <w:rPr>
          <w:rFonts w:ascii="Times New Roman" w:hAnsi="Times New Roman" w:cs="Times New Roman"/>
          <w:sz w:val="24"/>
          <w:szCs w:val="24"/>
        </w:rPr>
      </w:pPr>
      <w:r w:rsidRPr="00CF66F8">
        <w:rPr>
          <w:rFonts w:ascii="Times New Roman" w:hAnsi="Times New Roman" w:cs="Times New Roman"/>
          <w:sz w:val="24"/>
          <w:szCs w:val="24"/>
        </w:rPr>
        <w:t xml:space="preserve">Содержание коррекционно-развивающей области представлено обязательными коррекционными курсами в соответствии с АООП. </w:t>
      </w:r>
    </w:p>
    <w:p w:rsidR="00784945" w:rsidRPr="00CF66F8" w:rsidRDefault="00784945" w:rsidP="00784945">
      <w:pPr>
        <w:spacing w:before="120" w:after="0" w:line="360" w:lineRule="auto"/>
        <w:jc w:val="both"/>
        <w:rPr>
          <w:rFonts w:ascii="Times New Roman" w:hAnsi="Times New Roman" w:cs="Times New Roman"/>
          <w:sz w:val="24"/>
          <w:szCs w:val="24"/>
        </w:rPr>
      </w:pPr>
      <w:r w:rsidRPr="00CF66F8">
        <w:rPr>
          <w:rFonts w:ascii="Times New Roman" w:hAnsi="Times New Roman" w:cs="Times New Roman"/>
          <w:sz w:val="24"/>
          <w:szCs w:val="24"/>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rsidR="00784945" w:rsidRPr="00CF66F8" w:rsidRDefault="00784945" w:rsidP="0078494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409E">
        <w:rPr>
          <w:rFonts w:ascii="Times New Roman" w:hAnsi="Times New Roman" w:cs="Times New Roman"/>
          <w:i/>
          <w:sz w:val="24"/>
          <w:szCs w:val="24"/>
          <w:u w:val="single"/>
        </w:rPr>
        <w:t>Модуль "Внеурочная деятельность" в рамках общеразвивающих занятий</w:t>
      </w:r>
      <w:r w:rsidRPr="00CF66F8">
        <w:rPr>
          <w:rFonts w:ascii="Times New Roman" w:hAnsi="Times New Roman" w:cs="Times New Roman"/>
          <w:sz w:val="24"/>
          <w:szCs w:val="24"/>
        </w:rPr>
        <w:t xml:space="preserve">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w:t>
      </w:r>
      <w:proofErr w:type="spellStart"/>
      <w:r w:rsidRPr="00CF66F8">
        <w:rPr>
          <w:rFonts w:ascii="Times New Roman" w:hAnsi="Times New Roman" w:cs="Times New Roman"/>
          <w:sz w:val="24"/>
          <w:szCs w:val="24"/>
        </w:rPr>
        <w:t>самореализоваться</w:t>
      </w:r>
      <w:proofErr w:type="spellEnd"/>
      <w:r w:rsidRPr="00CF66F8">
        <w:rPr>
          <w:rFonts w:ascii="Times New Roman" w:hAnsi="Times New Roman" w:cs="Times New Roman"/>
          <w:sz w:val="24"/>
          <w:szCs w:val="24"/>
        </w:rPr>
        <w:t xml:space="preserve"> в ней, приобрести социально значимые знания, развить социально значимые отношения, получить опыт участия в социально значимых делах.</w:t>
      </w:r>
    </w:p>
    <w:p w:rsidR="00784945" w:rsidRPr="00CF66F8" w:rsidRDefault="00784945" w:rsidP="00784945">
      <w:pPr>
        <w:spacing w:before="120" w:after="0" w:line="360" w:lineRule="auto"/>
        <w:jc w:val="both"/>
        <w:rPr>
          <w:rFonts w:ascii="Times New Roman" w:hAnsi="Times New Roman" w:cs="Times New Roman"/>
          <w:sz w:val="24"/>
          <w:szCs w:val="24"/>
        </w:rPr>
      </w:pPr>
      <w:r w:rsidRPr="00CF66F8">
        <w:rPr>
          <w:rFonts w:ascii="Times New Roman" w:hAnsi="Times New Roman" w:cs="Times New Roman"/>
          <w:sz w:val="24"/>
          <w:szCs w:val="24"/>
        </w:rPr>
        <w:t>Виды и формы деятельности:</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создание в детских объединениях традиций, задающих их членам определенные социально значимые формы поведения;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поддержка в детских объединениях обучающихся, которые проявили познавательные способности, лидерские качества;</w:t>
      </w:r>
    </w:p>
    <w:p w:rsidR="00784945"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поощрение педагогического работниками детской активности и творческих инициатив.</w:t>
      </w:r>
    </w:p>
    <w:p w:rsidR="00784945" w:rsidRPr="0062054C" w:rsidRDefault="00784945" w:rsidP="00784945">
      <w:pPr>
        <w:spacing w:before="120" w:after="0" w:line="360" w:lineRule="auto"/>
        <w:jc w:val="both"/>
        <w:rPr>
          <w:rFonts w:ascii="Times New Roman" w:hAnsi="Times New Roman" w:cs="Times New Roman"/>
          <w:b/>
          <w:sz w:val="24"/>
          <w:szCs w:val="24"/>
        </w:rPr>
      </w:pPr>
      <w:r w:rsidRPr="0062054C">
        <w:rPr>
          <w:rFonts w:ascii="Times New Roman" w:hAnsi="Times New Roman" w:cs="Times New Roman"/>
          <w:b/>
          <w:sz w:val="24"/>
          <w:szCs w:val="24"/>
        </w:rPr>
        <w:t>Модуль "</w:t>
      </w:r>
      <w:r>
        <w:rPr>
          <w:rFonts w:ascii="Times New Roman" w:hAnsi="Times New Roman" w:cs="Times New Roman"/>
          <w:b/>
          <w:sz w:val="24"/>
          <w:szCs w:val="24"/>
        </w:rPr>
        <w:t>Сотрудничество с семьей обучающегося</w:t>
      </w:r>
      <w:r w:rsidRPr="0062054C">
        <w:rPr>
          <w:rFonts w:ascii="Times New Roman" w:hAnsi="Times New Roman" w:cs="Times New Roman"/>
          <w:b/>
          <w:sz w:val="24"/>
          <w:szCs w:val="24"/>
        </w:rPr>
        <w:t>"</w:t>
      </w:r>
    </w:p>
    <w:p w:rsidR="00784945" w:rsidRPr="00CF66F8" w:rsidRDefault="00784945" w:rsidP="0078494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Реализуется на следующих уровнях:</w:t>
      </w:r>
    </w:p>
    <w:p w:rsidR="00784945" w:rsidRPr="0070409E" w:rsidRDefault="00784945" w:rsidP="00784945">
      <w:pPr>
        <w:spacing w:before="120" w:after="0" w:line="360" w:lineRule="auto"/>
        <w:ind w:firstLine="709"/>
        <w:jc w:val="both"/>
        <w:rPr>
          <w:rFonts w:ascii="Times New Roman" w:hAnsi="Times New Roman" w:cs="Times New Roman"/>
          <w:i/>
          <w:sz w:val="24"/>
          <w:szCs w:val="24"/>
          <w:u w:val="single"/>
        </w:rPr>
      </w:pPr>
      <w:r w:rsidRPr="0070409E">
        <w:rPr>
          <w:rFonts w:ascii="Times New Roman" w:hAnsi="Times New Roman" w:cs="Times New Roman"/>
          <w:i/>
          <w:sz w:val="24"/>
          <w:szCs w:val="24"/>
          <w:u w:val="single"/>
        </w:rPr>
        <w:lastRenderedPageBreak/>
        <w:t>Виды и формы деятельности на групповом уровне:</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784945" w:rsidRPr="002E2BD4" w:rsidRDefault="00784945" w:rsidP="00784945">
      <w:pPr>
        <w:spacing w:before="120" w:after="0" w:line="360" w:lineRule="auto"/>
        <w:ind w:firstLine="709"/>
        <w:jc w:val="both"/>
        <w:rPr>
          <w:rFonts w:ascii="Times New Roman" w:hAnsi="Times New Roman" w:cs="Times New Roman"/>
          <w:i/>
          <w:sz w:val="24"/>
          <w:szCs w:val="24"/>
          <w:u w:val="single"/>
        </w:rPr>
      </w:pPr>
      <w:r w:rsidRPr="002E2BD4">
        <w:rPr>
          <w:rFonts w:ascii="Times New Roman" w:hAnsi="Times New Roman" w:cs="Times New Roman"/>
          <w:i/>
          <w:sz w:val="24"/>
          <w:szCs w:val="24"/>
          <w:u w:val="single"/>
        </w:rPr>
        <w:t>Виды и формы деятельности на индивидуальном уровне:</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работа специалистов по запросу родителей (законных представителей) при возникновении проблемных ситуаций;</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помощь со стороны родителей (законных представителей) в подготовке и проведении общешкольных и </w:t>
      </w:r>
      <w:proofErr w:type="spellStart"/>
      <w:r w:rsidRPr="00CF66F8">
        <w:rPr>
          <w:rFonts w:ascii="Times New Roman" w:hAnsi="Times New Roman" w:cs="Times New Roman"/>
          <w:sz w:val="24"/>
          <w:szCs w:val="24"/>
        </w:rPr>
        <w:t>внутриклассных</w:t>
      </w:r>
      <w:proofErr w:type="spellEnd"/>
      <w:r w:rsidRPr="00CF66F8">
        <w:rPr>
          <w:rFonts w:ascii="Times New Roman" w:hAnsi="Times New Roman" w:cs="Times New Roman"/>
          <w:sz w:val="24"/>
          <w:szCs w:val="24"/>
        </w:rPr>
        <w:t xml:space="preserve"> мероприятий воспитательной направленности;</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lastRenderedPageBreak/>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784945" w:rsidRPr="002E2BD4" w:rsidRDefault="00784945" w:rsidP="00784945">
      <w:pPr>
        <w:spacing w:before="120" w:after="0" w:line="360" w:lineRule="auto"/>
        <w:jc w:val="both"/>
        <w:rPr>
          <w:rFonts w:ascii="Times New Roman" w:hAnsi="Times New Roman" w:cs="Times New Roman"/>
          <w:b/>
          <w:sz w:val="24"/>
          <w:szCs w:val="24"/>
        </w:rPr>
      </w:pPr>
      <w:r w:rsidRPr="002E2BD4">
        <w:rPr>
          <w:rFonts w:ascii="Times New Roman" w:hAnsi="Times New Roman" w:cs="Times New Roman"/>
          <w:b/>
          <w:sz w:val="24"/>
          <w:szCs w:val="24"/>
        </w:rPr>
        <w:t>Модуль "Знакомство с профессиями".</w:t>
      </w:r>
    </w:p>
    <w:p w:rsidR="00784945" w:rsidRPr="00CF66F8" w:rsidRDefault="00784945" w:rsidP="00784945">
      <w:pPr>
        <w:spacing w:before="120" w:after="0" w:line="360" w:lineRule="auto"/>
        <w:jc w:val="both"/>
        <w:rPr>
          <w:rFonts w:ascii="Times New Roman" w:hAnsi="Times New Roman" w:cs="Times New Roman"/>
          <w:sz w:val="24"/>
          <w:szCs w:val="24"/>
        </w:rPr>
      </w:pPr>
      <w:r w:rsidRPr="00CF66F8">
        <w:rPr>
          <w:rFonts w:ascii="Times New Roman" w:hAnsi="Times New Roman" w:cs="Times New Roman"/>
          <w:sz w:val="24"/>
          <w:szCs w:val="24"/>
        </w:rP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rsidR="00784945" w:rsidRPr="002E2BD4" w:rsidRDefault="00784945" w:rsidP="00784945">
      <w:pPr>
        <w:spacing w:before="120" w:after="0" w:line="360" w:lineRule="auto"/>
        <w:ind w:firstLine="709"/>
        <w:jc w:val="both"/>
        <w:rPr>
          <w:rFonts w:ascii="Times New Roman" w:hAnsi="Times New Roman" w:cs="Times New Roman"/>
          <w:i/>
          <w:sz w:val="24"/>
          <w:szCs w:val="24"/>
          <w:u w:val="single"/>
        </w:rPr>
      </w:pPr>
      <w:r w:rsidRPr="002E2BD4">
        <w:rPr>
          <w:rFonts w:ascii="Times New Roman" w:hAnsi="Times New Roman" w:cs="Times New Roman"/>
          <w:i/>
          <w:sz w:val="24"/>
          <w:szCs w:val="24"/>
          <w:u w:val="single"/>
        </w:rPr>
        <w:t>Виды и формы деятельности:</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proofErr w:type="spellStart"/>
      <w:r w:rsidRPr="00CF66F8">
        <w:rPr>
          <w:rFonts w:ascii="Times New Roman" w:hAnsi="Times New Roman" w:cs="Times New Roman"/>
          <w:sz w:val="24"/>
          <w:szCs w:val="24"/>
        </w:rPr>
        <w:t>профориентационные</w:t>
      </w:r>
      <w:proofErr w:type="spellEnd"/>
      <w:r w:rsidRPr="00CF66F8">
        <w:rPr>
          <w:rFonts w:ascii="Times New Roman" w:hAnsi="Times New Roman" w:cs="Times New Roman"/>
          <w:sz w:val="24"/>
          <w:szCs w:val="24"/>
        </w:rPr>
        <w:t xml:space="preserve"> игры: симуляции, деловые игры, </w:t>
      </w:r>
      <w:proofErr w:type="spellStart"/>
      <w:r w:rsidRPr="00CF66F8">
        <w:rPr>
          <w:rFonts w:ascii="Times New Roman" w:hAnsi="Times New Roman" w:cs="Times New Roman"/>
          <w:sz w:val="24"/>
          <w:szCs w:val="24"/>
        </w:rPr>
        <w:t>квесты</w:t>
      </w:r>
      <w:proofErr w:type="spellEnd"/>
      <w:r w:rsidRPr="00CF66F8">
        <w:rPr>
          <w:rFonts w:ascii="Times New Roman" w:hAnsi="Times New Roman" w:cs="Times New Roman"/>
          <w:sz w:val="24"/>
          <w:szCs w:val="24"/>
        </w:rPr>
        <w:t>,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 xml:space="preserve">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w:t>
      </w:r>
      <w:proofErr w:type="spellStart"/>
      <w:r w:rsidRPr="00CF66F8">
        <w:rPr>
          <w:rFonts w:ascii="Times New Roman" w:hAnsi="Times New Roman" w:cs="Times New Roman"/>
          <w:sz w:val="24"/>
          <w:szCs w:val="24"/>
        </w:rPr>
        <w:t>соорганизованную</w:t>
      </w:r>
      <w:proofErr w:type="spellEnd"/>
      <w:r w:rsidRPr="00CF66F8">
        <w:rPr>
          <w:rFonts w:ascii="Times New Roman" w:hAnsi="Times New Roman" w:cs="Times New Roman"/>
          <w:sz w:val="24"/>
          <w:szCs w:val="24"/>
        </w:rPr>
        <w:t xml:space="preserve"> с курсами дополнительного образования;</w:t>
      </w:r>
    </w:p>
    <w:p w:rsidR="00784945" w:rsidRPr="00CF66F8" w:rsidRDefault="00784945" w:rsidP="00784945">
      <w:pPr>
        <w:spacing w:before="120" w:after="0" w:line="360" w:lineRule="auto"/>
        <w:ind w:firstLine="709"/>
        <w:jc w:val="both"/>
        <w:rPr>
          <w:rFonts w:ascii="Times New Roman" w:hAnsi="Times New Roman" w:cs="Times New Roman"/>
          <w:sz w:val="24"/>
          <w:szCs w:val="24"/>
        </w:rPr>
      </w:pPr>
      <w:r w:rsidRPr="00CF66F8">
        <w:rPr>
          <w:rFonts w:ascii="Times New Roman" w:hAnsi="Times New Roman" w:cs="Times New Roman"/>
          <w:sz w:val="24"/>
          <w:szCs w:val="24"/>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rsidR="00784945" w:rsidRPr="002E2BD4" w:rsidRDefault="00784945" w:rsidP="00784945">
      <w:pPr>
        <w:spacing w:before="120" w:after="0" w:line="360" w:lineRule="auto"/>
        <w:jc w:val="both"/>
        <w:rPr>
          <w:rFonts w:ascii="Times New Roman" w:hAnsi="Times New Roman" w:cs="Times New Roman"/>
          <w:b/>
          <w:sz w:val="24"/>
          <w:szCs w:val="24"/>
        </w:rPr>
      </w:pPr>
      <w:r w:rsidRPr="002E2BD4">
        <w:rPr>
          <w:rFonts w:ascii="Times New Roman" w:hAnsi="Times New Roman" w:cs="Times New Roman"/>
          <w:b/>
          <w:sz w:val="24"/>
          <w:szCs w:val="24"/>
        </w:rPr>
        <w:t xml:space="preserve">Модуль "Ключевые общешкольные дела и события" </w:t>
      </w:r>
    </w:p>
    <w:p w:rsidR="00784945" w:rsidRPr="00CF66F8" w:rsidRDefault="00784945" w:rsidP="0078494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В</w:t>
      </w:r>
      <w:r w:rsidRPr="00CF66F8">
        <w:rPr>
          <w:rFonts w:ascii="Times New Roman" w:hAnsi="Times New Roman" w:cs="Times New Roman"/>
          <w:sz w:val="24"/>
          <w:szCs w:val="24"/>
        </w:rPr>
        <w:t xml:space="preserve">ключает в себя традиционные для школьного уклада мероприятия (праздники, фестивали, детские творческие конференции, спортивные состязания, учебно-практические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w:t>
      </w:r>
      <w:r w:rsidRPr="00CF66F8">
        <w:rPr>
          <w:rFonts w:ascii="Times New Roman" w:hAnsi="Times New Roman" w:cs="Times New Roman"/>
          <w:sz w:val="24"/>
          <w:szCs w:val="24"/>
        </w:rPr>
        <w:lastRenderedPageBreak/>
        <w:t>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rsidR="00784945" w:rsidRPr="00CF66F8" w:rsidRDefault="00784945" w:rsidP="00784945">
      <w:pPr>
        <w:spacing w:before="120" w:after="0" w:line="360" w:lineRule="auto"/>
        <w:jc w:val="both"/>
        <w:rPr>
          <w:rFonts w:ascii="Times New Roman" w:hAnsi="Times New Roman" w:cs="Times New Roman"/>
          <w:sz w:val="24"/>
          <w:szCs w:val="24"/>
        </w:rPr>
      </w:pPr>
      <w:r w:rsidRPr="002E2BD4">
        <w:rPr>
          <w:rFonts w:ascii="Times New Roman" w:hAnsi="Times New Roman" w:cs="Times New Roman"/>
          <w:b/>
          <w:sz w:val="24"/>
          <w:szCs w:val="24"/>
        </w:rPr>
        <w:t xml:space="preserve">Модуль "Организация предметно-пространственной и </w:t>
      </w:r>
      <w:proofErr w:type="spellStart"/>
      <w:r w:rsidRPr="002E2BD4">
        <w:rPr>
          <w:rFonts w:ascii="Times New Roman" w:hAnsi="Times New Roman" w:cs="Times New Roman"/>
          <w:b/>
          <w:sz w:val="24"/>
          <w:szCs w:val="24"/>
        </w:rPr>
        <w:t>здоровьесберегающей</w:t>
      </w:r>
      <w:proofErr w:type="spellEnd"/>
      <w:r w:rsidRPr="002E2BD4">
        <w:rPr>
          <w:rFonts w:ascii="Times New Roman" w:hAnsi="Times New Roman" w:cs="Times New Roman"/>
          <w:b/>
          <w:sz w:val="24"/>
          <w:szCs w:val="24"/>
        </w:rPr>
        <w:t xml:space="preserve"> среды"</w:t>
      </w:r>
      <w:r w:rsidRPr="00CF66F8">
        <w:rPr>
          <w:rFonts w:ascii="Times New Roman" w:hAnsi="Times New Roman" w:cs="Times New Roman"/>
          <w:sz w:val="24"/>
          <w:szCs w:val="24"/>
        </w:rPr>
        <w:t xml:space="preserve"> </w:t>
      </w:r>
      <w:r>
        <w:rPr>
          <w:rFonts w:ascii="Times New Roman" w:hAnsi="Times New Roman" w:cs="Times New Roman"/>
          <w:sz w:val="24"/>
          <w:szCs w:val="24"/>
        </w:rPr>
        <w:t xml:space="preserve">                Реализация воспитательного потенциала </w:t>
      </w:r>
      <w:r w:rsidRPr="00CF66F8">
        <w:rPr>
          <w:rFonts w:ascii="Times New Roman" w:hAnsi="Times New Roman" w:cs="Times New Roman"/>
          <w:sz w:val="24"/>
          <w:szCs w:val="24"/>
        </w:rPr>
        <w:t xml:space="preserve">поможет включить обучающихся с умственной отсталостью не только в освоение возможностей открытой </w:t>
      </w:r>
      <w:proofErr w:type="spellStart"/>
      <w:r w:rsidRPr="00CF66F8">
        <w:rPr>
          <w:rFonts w:ascii="Times New Roman" w:hAnsi="Times New Roman" w:cs="Times New Roman"/>
          <w:sz w:val="24"/>
          <w:szCs w:val="24"/>
        </w:rPr>
        <w:t>безбарьерной</w:t>
      </w:r>
      <w:proofErr w:type="spellEnd"/>
      <w:r w:rsidRPr="00CF66F8">
        <w:rPr>
          <w:rFonts w:ascii="Times New Roman" w:hAnsi="Times New Roman" w:cs="Times New Roman"/>
          <w:sz w:val="24"/>
          <w:szCs w:val="24"/>
        </w:rPr>
        <w:t xml:space="preserve"> среды, создаваемой силами взрослых, но и самому принять посильную активную позицию и помогать ее развитию и обустройству.</w:t>
      </w:r>
    </w:p>
    <w:p w:rsidR="00784945" w:rsidRDefault="00784945" w:rsidP="00784945">
      <w:pPr>
        <w:spacing w:before="120" w:after="0" w:line="360" w:lineRule="auto"/>
        <w:jc w:val="both"/>
        <w:rPr>
          <w:rFonts w:ascii="Times New Roman" w:hAnsi="Times New Roman" w:cs="Times New Roman"/>
          <w:sz w:val="24"/>
          <w:szCs w:val="24"/>
        </w:rPr>
      </w:pPr>
      <w:r w:rsidRPr="00CF66F8">
        <w:rPr>
          <w:rFonts w:ascii="Times New Roman" w:hAnsi="Times New Roman" w:cs="Times New Roman"/>
          <w:sz w:val="24"/>
          <w:szCs w:val="24"/>
        </w:rPr>
        <w:t xml:space="preserve">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w:t>
      </w:r>
      <w:proofErr w:type="spellStart"/>
      <w:r w:rsidRPr="00CF66F8">
        <w:rPr>
          <w:rFonts w:ascii="Times New Roman" w:hAnsi="Times New Roman" w:cs="Times New Roman"/>
          <w:sz w:val="24"/>
          <w:szCs w:val="24"/>
        </w:rPr>
        <w:t>здоровьесбережения</w:t>
      </w:r>
      <w:proofErr w:type="spellEnd"/>
      <w:r w:rsidRPr="00CF66F8">
        <w:rPr>
          <w:rFonts w:ascii="Times New Roman" w:hAnsi="Times New Roman" w:cs="Times New Roman"/>
          <w:sz w:val="24"/>
          <w:szCs w:val="24"/>
        </w:rPr>
        <w:t xml:space="preserve">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rsidR="00784945" w:rsidRPr="00CF66F8" w:rsidRDefault="00784945" w:rsidP="00784945">
      <w:pPr>
        <w:spacing w:before="120" w:after="0" w:line="360" w:lineRule="auto"/>
        <w:jc w:val="both"/>
        <w:rPr>
          <w:rFonts w:ascii="Times New Roman" w:hAnsi="Times New Roman" w:cs="Times New Roman"/>
          <w:sz w:val="24"/>
          <w:szCs w:val="24"/>
        </w:rPr>
      </w:pPr>
    </w:p>
    <w:p w:rsidR="00784945" w:rsidRDefault="00784945" w:rsidP="00784945">
      <w:pPr>
        <w:jc w:val="center"/>
        <w:rPr>
          <w:rFonts w:ascii="Times New Roman" w:hAnsi="Times New Roman" w:cs="Times New Roman"/>
          <w:b/>
          <w:sz w:val="24"/>
          <w:szCs w:val="24"/>
        </w:rPr>
      </w:pPr>
      <w:r w:rsidRPr="00D51053">
        <w:rPr>
          <w:rFonts w:ascii="Times New Roman" w:hAnsi="Times New Roman" w:cs="Times New Roman"/>
          <w:b/>
          <w:sz w:val="24"/>
          <w:szCs w:val="24"/>
        </w:rPr>
        <w:t>2.2.4.3 Организационный раздел</w:t>
      </w:r>
    </w:p>
    <w:p w:rsidR="00784945" w:rsidRPr="0070024A" w:rsidRDefault="00784945" w:rsidP="00784945">
      <w:pPr>
        <w:jc w:val="both"/>
        <w:rPr>
          <w:rFonts w:ascii="Times New Roman" w:hAnsi="Times New Roman"/>
          <w:sz w:val="24"/>
          <w:szCs w:val="24"/>
        </w:rPr>
      </w:pPr>
      <w:r w:rsidRPr="0070024A">
        <w:rPr>
          <w:rFonts w:ascii="Times New Roman" w:hAnsi="Times New Roman"/>
          <w:sz w:val="24"/>
          <w:szCs w:val="24"/>
        </w:rPr>
        <w:t xml:space="preserve">Воспитательный </w:t>
      </w:r>
      <w:r>
        <w:rPr>
          <w:rFonts w:ascii="Times New Roman" w:hAnsi="Times New Roman"/>
          <w:sz w:val="24"/>
          <w:szCs w:val="24"/>
        </w:rPr>
        <w:t xml:space="preserve">процесс </w:t>
      </w:r>
      <w:r w:rsidRPr="0070024A">
        <w:rPr>
          <w:rFonts w:ascii="Times New Roman" w:hAnsi="Times New Roman"/>
          <w:sz w:val="24"/>
          <w:szCs w:val="24"/>
        </w:rPr>
        <w:t>в школе осуществляют администрация школы, классные руководители, учителя</w:t>
      </w:r>
      <w:r>
        <w:rPr>
          <w:rFonts w:ascii="Times New Roman" w:hAnsi="Times New Roman"/>
          <w:sz w:val="24"/>
          <w:szCs w:val="24"/>
        </w:rPr>
        <w:t>-предметники, педагог-психолог.</w:t>
      </w:r>
    </w:p>
    <w:tbl>
      <w:tblPr>
        <w:tblStyle w:val="afffa"/>
        <w:tblW w:w="0" w:type="auto"/>
        <w:tblLook w:val="04A0" w:firstRow="1" w:lastRow="0" w:firstColumn="1" w:lastColumn="0" w:noHBand="0" w:noVBand="1"/>
      </w:tblPr>
      <w:tblGrid>
        <w:gridCol w:w="2802"/>
        <w:gridCol w:w="6769"/>
      </w:tblGrid>
      <w:tr w:rsidR="00784945" w:rsidTr="00784945">
        <w:tc>
          <w:tcPr>
            <w:tcW w:w="2802" w:type="dxa"/>
          </w:tcPr>
          <w:p w:rsidR="00784945" w:rsidRDefault="00784945" w:rsidP="00784945">
            <w:pPr>
              <w:jc w:val="both"/>
              <w:rPr>
                <w:rFonts w:ascii="Times New Roman" w:hAnsi="Times New Roman"/>
                <w:b/>
                <w:sz w:val="24"/>
                <w:szCs w:val="24"/>
              </w:rPr>
            </w:pPr>
            <w:r>
              <w:rPr>
                <w:rFonts w:ascii="Times New Roman" w:hAnsi="Times New Roman"/>
                <w:b/>
                <w:sz w:val="24"/>
                <w:szCs w:val="24"/>
              </w:rPr>
              <w:t>должность</w:t>
            </w:r>
          </w:p>
        </w:tc>
        <w:tc>
          <w:tcPr>
            <w:tcW w:w="6769" w:type="dxa"/>
          </w:tcPr>
          <w:p w:rsidR="00784945" w:rsidRDefault="00784945" w:rsidP="00784945">
            <w:pPr>
              <w:jc w:val="both"/>
              <w:rPr>
                <w:rFonts w:ascii="Times New Roman" w:hAnsi="Times New Roman"/>
                <w:b/>
                <w:sz w:val="24"/>
                <w:szCs w:val="24"/>
              </w:rPr>
            </w:pPr>
            <w:r>
              <w:rPr>
                <w:rFonts w:ascii="Times New Roman" w:hAnsi="Times New Roman"/>
                <w:b/>
                <w:sz w:val="24"/>
                <w:szCs w:val="24"/>
              </w:rPr>
              <w:t>функционал, связанный с организацией и реализацией воспитательного процесса</w:t>
            </w:r>
          </w:p>
        </w:tc>
      </w:tr>
      <w:tr w:rsidR="00784945" w:rsidTr="00784945">
        <w:tc>
          <w:tcPr>
            <w:tcW w:w="2802" w:type="dxa"/>
          </w:tcPr>
          <w:p w:rsidR="00784945" w:rsidRPr="0070024A" w:rsidRDefault="00784945" w:rsidP="00784945">
            <w:pPr>
              <w:jc w:val="both"/>
              <w:rPr>
                <w:rFonts w:ascii="Times New Roman" w:hAnsi="Times New Roman"/>
                <w:sz w:val="24"/>
                <w:szCs w:val="24"/>
              </w:rPr>
            </w:pPr>
            <w:r w:rsidRPr="0070024A">
              <w:rPr>
                <w:rFonts w:ascii="Times New Roman" w:hAnsi="Times New Roman"/>
                <w:sz w:val="24"/>
                <w:szCs w:val="24"/>
              </w:rPr>
              <w:t>директор</w:t>
            </w:r>
          </w:p>
        </w:tc>
        <w:tc>
          <w:tcPr>
            <w:tcW w:w="6769" w:type="dxa"/>
          </w:tcPr>
          <w:p w:rsidR="00784945" w:rsidRPr="0070024A" w:rsidRDefault="00784945" w:rsidP="00784945">
            <w:pPr>
              <w:jc w:val="both"/>
              <w:rPr>
                <w:rFonts w:ascii="Times New Roman" w:hAnsi="Times New Roman"/>
                <w:sz w:val="24"/>
                <w:szCs w:val="24"/>
              </w:rPr>
            </w:pPr>
            <w:r w:rsidRPr="0070024A">
              <w:rPr>
                <w:rFonts w:ascii="Times New Roman" w:hAnsi="Times New Roman"/>
                <w:sz w:val="24"/>
                <w:szCs w:val="24"/>
              </w:rPr>
              <w:t>- управление воспитательной деятельностью;</w:t>
            </w:r>
          </w:p>
          <w:p w:rsidR="00784945" w:rsidRPr="0070024A" w:rsidRDefault="00784945" w:rsidP="00784945">
            <w:pPr>
              <w:jc w:val="both"/>
              <w:rPr>
                <w:rFonts w:ascii="Times New Roman" w:hAnsi="Times New Roman"/>
                <w:sz w:val="24"/>
                <w:szCs w:val="24"/>
              </w:rPr>
            </w:pPr>
            <w:r w:rsidRPr="0070024A">
              <w:rPr>
                <w:rFonts w:ascii="Times New Roman" w:hAnsi="Times New Roman"/>
                <w:sz w:val="24"/>
                <w:szCs w:val="24"/>
              </w:rPr>
              <w:t>- создание условий, позволяющих педагогическому коллективу реализовать воспитательную деятельность;</w:t>
            </w:r>
          </w:p>
          <w:p w:rsidR="00784945" w:rsidRPr="0070024A" w:rsidRDefault="00784945" w:rsidP="00784945">
            <w:pPr>
              <w:jc w:val="both"/>
              <w:rPr>
                <w:rFonts w:ascii="Times New Roman" w:hAnsi="Times New Roman"/>
                <w:sz w:val="24"/>
                <w:szCs w:val="24"/>
              </w:rPr>
            </w:pPr>
            <w:r w:rsidRPr="0070024A">
              <w:rPr>
                <w:rFonts w:ascii="Times New Roman" w:hAnsi="Times New Roman"/>
                <w:sz w:val="24"/>
                <w:szCs w:val="24"/>
              </w:rPr>
              <w:t xml:space="preserve">- формирование мотивации педагогов к участию в разработке и реализации разнообразных образовательных и социально </w:t>
            </w:r>
            <w:r w:rsidRPr="0070024A">
              <w:rPr>
                <w:rFonts w:ascii="Times New Roman" w:hAnsi="Times New Roman"/>
                <w:sz w:val="24"/>
                <w:szCs w:val="24"/>
              </w:rPr>
              <w:lastRenderedPageBreak/>
              <w:t>значимых проектов;</w:t>
            </w:r>
          </w:p>
          <w:p w:rsidR="00784945" w:rsidRPr="0070024A" w:rsidRDefault="00784945" w:rsidP="00784945">
            <w:pPr>
              <w:jc w:val="both"/>
              <w:rPr>
                <w:rFonts w:ascii="Times New Roman" w:hAnsi="Times New Roman"/>
                <w:sz w:val="24"/>
                <w:szCs w:val="24"/>
              </w:rPr>
            </w:pPr>
            <w:r w:rsidRPr="0070024A">
              <w:rPr>
                <w:rFonts w:ascii="Times New Roman" w:hAnsi="Times New Roman"/>
                <w:sz w:val="24"/>
                <w:szCs w:val="24"/>
              </w:rPr>
              <w:t>- организационно-координационная работа при проведении общешкольных воспитательных мероприятий;</w:t>
            </w:r>
          </w:p>
          <w:p w:rsidR="00784945" w:rsidRPr="0070024A" w:rsidRDefault="00784945" w:rsidP="00784945">
            <w:pPr>
              <w:jc w:val="both"/>
              <w:rPr>
                <w:rFonts w:ascii="Times New Roman" w:hAnsi="Times New Roman"/>
                <w:sz w:val="24"/>
                <w:szCs w:val="24"/>
              </w:rPr>
            </w:pPr>
            <w:r w:rsidRPr="0070024A">
              <w:rPr>
                <w:rFonts w:ascii="Times New Roman" w:hAnsi="Times New Roman"/>
                <w:sz w:val="24"/>
                <w:szCs w:val="24"/>
              </w:rPr>
              <w:t>- регулирование воспитательной деятельности в ОО;</w:t>
            </w:r>
          </w:p>
          <w:p w:rsidR="00784945" w:rsidRDefault="00784945" w:rsidP="00784945">
            <w:pPr>
              <w:jc w:val="both"/>
              <w:rPr>
                <w:rFonts w:ascii="Times New Roman" w:hAnsi="Times New Roman"/>
                <w:sz w:val="24"/>
                <w:szCs w:val="24"/>
              </w:rPr>
            </w:pPr>
            <w:r>
              <w:rPr>
                <w:rFonts w:ascii="Times New Roman" w:hAnsi="Times New Roman"/>
                <w:sz w:val="24"/>
                <w:szCs w:val="24"/>
              </w:rPr>
              <w:t>- контроль за исполнением управленческих решений по воспитательной деятельности в ОО;</w:t>
            </w:r>
          </w:p>
          <w:p w:rsidR="00784945" w:rsidRPr="0070024A" w:rsidRDefault="00784945" w:rsidP="00784945">
            <w:pPr>
              <w:jc w:val="both"/>
              <w:rPr>
                <w:rFonts w:ascii="Times New Roman" w:hAnsi="Times New Roman"/>
                <w:sz w:val="24"/>
                <w:szCs w:val="24"/>
              </w:rPr>
            </w:pPr>
            <w:r>
              <w:rPr>
                <w:rFonts w:ascii="Times New Roman" w:hAnsi="Times New Roman"/>
                <w:sz w:val="24"/>
                <w:szCs w:val="24"/>
              </w:rPr>
              <w:t>- стимулирование активной воспитательной деятельности педагогов.</w:t>
            </w:r>
          </w:p>
        </w:tc>
      </w:tr>
      <w:tr w:rsidR="00784945" w:rsidTr="00784945">
        <w:tc>
          <w:tcPr>
            <w:tcW w:w="2802" w:type="dxa"/>
          </w:tcPr>
          <w:p w:rsidR="00784945" w:rsidRPr="006C466E" w:rsidRDefault="00784945" w:rsidP="00784945">
            <w:pPr>
              <w:jc w:val="both"/>
              <w:rPr>
                <w:rFonts w:ascii="Times New Roman" w:hAnsi="Times New Roman"/>
                <w:sz w:val="24"/>
                <w:szCs w:val="24"/>
              </w:rPr>
            </w:pPr>
            <w:r w:rsidRPr="006C466E">
              <w:rPr>
                <w:rFonts w:ascii="Times New Roman" w:hAnsi="Times New Roman"/>
                <w:sz w:val="24"/>
                <w:szCs w:val="24"/>
              </w:rPr>
              <w:lastRenderedPageBreak/>
              <w:t>заместитель директора по ВР</w:t>
            </w:r>
          </w:p>
        </w:tc>
        <w:tc>
          <w:tcPr>
            <w:tcW w:w="6769" w:type="dxa"/>
          </w:tcPr>
          <w:p w:rsidR="00784945" w:rsidRPr="006C466E" w:rsidRDefault="00784945" w:rsidP="00784945">
            <w:pPr>
              <w:jc w:val="both"/>
              <w:rPr>
                <w:rFonts w:ascii="Times New Roman" w:hAnsi="Times New Roman"/>
                <w:sz w:val="24"/>
                <w:szCs w:val="24"/>
              </w:rPr>
            </w:pPr>
            <w:r w:rsidRPr="006C466E">
              <w:rPr>
                <w:rFonts w:ascii="Times New Roman" w:hAnsi="Times New Roman"/>
                <w:sz w:val="24"/>
                <w:szCs w:val="24"/>
              </w:rPr>
              <w:t>- проведение анализа итогов воспитательной деятельности в ОО за учебный год;</w:t>
            </w:r>
          </w:p>
          <w:p w:rsidR="00784945" w:rsidRPr="006C466E" w:rsidRDefault="00784945" w:rsidP="00784945">
            <w:pPr>
              <w:jc w:val="both"/>
              <w:rPr>
                <w:rFonts w:ascii="Times New Roman" w:hAnsi="Times New Roman"/>
                <w:sz w:val="24"/>
                <w:szCs w:val="24"/>
              </w:rPr>
            </w:pPr>
            <w:r w:rsidRPr="006C466E">
              <w:rPr>
                <w:rFonts w:ascii="Times New Roman" w:hAnsi="Times New Roman"/>
                <w:sz w:val="24"/>
                <w:szCs w:val="24"/>
              </w:rPr>
              <w:t>- планирование воспитательной деятельности в ОО на учебный год, включая календарный план воспитательной работы на учебный год;</w:t>
            </w:r>
          </w:p>
          <w:p w:rsidR="00784945" w:rsidRPr="006C466E" w:rsidRDefault="00784945" w:rsidP="00784945">
            <w:pPr>
              <w:jc w:val="both"/>
              <w:rPr>
                <w:rFonts w:ascii="Times New Roman" w:hAnsi="Times New Roman"/>
                <w:sz w:val="24"/>
                <w:szCs w:val="24"/>
              </w:rPr>
            </w:pPr>
            <w:r w:rsidRPr="006C466E">
              <w:rPr>
                <w:rFonts w:ascii="Times New Roman" w:hAnsi="Times New Roman"/>
                <w:sz w:val="24"/>
                <w:szCs w:val="24"/>
              </w:rPr>
              <w:t>- информирование о наличии возможностей для участия педагогов в воспитательной деятельности;</w:t>
            </w:r>
          </w:p>
          <w:p w:rsidR="00784945" w:rsidRPr="006C466E" w:rsidRDefault="00784945" w:rsidP="00784945">
            <w:pPr>
              <w:jc w:val="both"/>
              <w:rPr>
                <w:rFonts w:ascii="Times New Roman" w:hAnsi="Times New Roman"/>
                <w:sz w:val="24"/>
                <w:szCs w:val="24"/>
              </w:rPr>
            </w:pPr>
            <w:r w:rsidRPr="006C466E">
              <w:rPr>
                <w:rFonts w:ascii="Times New Roman" w:hAnsi="Times New Roman"/>
                <w:sz w:val="24"/>
                <w:szCs w:val="24"/>
              </w:rPr>
              <w:t>- участие обучающихся в конкурсах различных уровней;</w:t>
            </w:r>
          </w:p>
          <w:p w:rsidR="00784945" w:rsidRPr="006C466E" w:rsidRDefault="00784945" w:rsidP="00784945">
            <w:pPr>
              <w:jc w:val="both"/>
              <w:rPr>
                <w:rFonts w:ascii="Times New Roman" w:hAnsi="Times New Roman"/>
                <w:sz w:val="24"/>
                <w:szCs w:val="24"/>
              </w:rPr>
            </w:pPr>
            <w:r w:rsidRPr="006C466E">
              <w:rPr>
                <w:rFonts w:ascii="Times New Roman" w:hAnsi="Times New Roman"/>
                <w:sz w:val="24"/>
                <w:szCs w:val="24"/>
              </w:rPr>
              <w:t>- организационно-методическое сопровождение воспитательной деятельности педагогических инициатив;</w:t>
            </w:r>
          </w:p>
          <w:p w:rsidR="00784945" w:rsidRPr="006C466E" w:rsidRDefault="00784945" w:rsidP="00784945">
            <w:pPr>
              <w:jc w:val="both"/>
              <w:rPr>
                <w:rFonts w:ascii="Times New Roman" w:hAnsi="Times New Roman"/>
                <w:sz w:val="24"/>
                <w:szCs w:val="24"/>
              </w:rPr>
            </w:pPr>
            <w:r w:rsidRPr="006C466E">
              <w:rPr>
                <w:rFonts w:ascii="Times New Roman" w:hAnsi="Times New Roman"/>
                <w:sz w:val="24"/>
                <w:szCs w:val="24"/>
              </w:rPr>
              <w:t>- создание необходимой для осуществления воспитательной деятельности инфраструктуры;</w:t>
            </w:r>
          </w:p>
          <w:p w:rsidR="00784945" w:rsidRPr="006C466E" w:rsidRDefault="00784945" w:rsidP="00784945">
            <w:pPr>
              <w:jc w:val="both"/>
              <w:rPr>
                <w:rFonts w:ascii="Times New Roman" w:hAnsi="Times New Roman"/>
                <w:sz w:val="24"/>
                <w:szCs w:val="24"/>
              </w:rPr>
            </w:pPr>
            <w:r w:rsidRPr="006C466E">
              <w:rPr>
                <w:rFonts w:ascii="Times New Roman" w:hAnsi="Times New Roman"/>
                <w:sz w:val="24"/>
                <w:szCs w:val="24"/>
              </w:rPr>
              <w:t>- развитие сотрудничества с социальными партнерами.</w:t>
            </w:r>
          </w:p>
        </w:tc>
      </w:tr>
      <w:tr w:rsidR="00784945" w:rsidTr="00784945">
        <w:tc>
          <w:tcPr>
            <w:tcW w:w="2802" w:type="dxa"/>
          </w:tcPr>
          <w:p w:rsidR="00784945" w:rsidRPr="00D77A95" w:rsidRDefault="00784945" w:rsidP="00784945">
            <w:pPr>
              <w:jc w:val="both"/>
              <w:rPr>
                <w:rFonts w:ascii="Times New Roman" w:hAnsi="Times New Roman"/>
                <w:sz w:val="24"/>
                <w:szCs w:val="24"/>
              </w:rPr>
            </w:pPr>
            <w:r w:rsidRPr="00D77A95">
              <w:rPr>
                <w:rFonts w:ascii="Times New Roman" w:hAnsi="Times New Roman"/>
                <w:sz w:val="24"/>
                <w:szCs w:val="24"/>
              </w:rPr>
              <w:t>классные руководители</w:t>
            </w:r>
          </w:p>
        </w:tc>
        <w:tc>
          <w:tcPr>
            <w:tcW w:w="6769" w:type="dxa"/>
          </w:tcPr>
          <w:p w:rsidR="00784945" w:rsidRPr="00D77A95" w:rsidRDefault="00784945" w:rsidP="00784945">
            <w:pPr>
              <w:jc w:val="both"/>
              <w:rPr>
                <w:rFonts w:ascii="Times New Roman" w:hAnsi="Times New Roman"/>
                <w:sz w:val="24"/>
                <w:szCs w:val="24"/>
              </w:rPr>
            </w:pPr>
            <w:r w:rsidRPr="00D77A95">
              <w:rPr>
                <w:rFonts w:ascii="Times New Roman" w:hAnsi="Times New Roman"/>
                <w:sz w:val="24"/>
                <w:szCs w:val="24"/>
              </w:rPr>
              <w:t>- формирование и развитие коллектива класса;</w:t>
            </w:r>
          </w:p>
          <w:p w:rsidR="00784945" w:rsidRPr="00D77A95" w:rsidRDefault="00784945" w:rsidP="00784945">
            <w:pPr>
              <w:jc w:val="both"/>
              <w:rPr>
                <w:rFonts w:ascii="Times New Roman" w:hAnsi="Times New Roman"/>
                <w:sz w:val="24"/>
                <w:szCs w:val="24"/>
              </w:rPr>
            </w:pPr>
            <w:r w:rsidRPr="00D77A95">
              <w:rPr>
                <w:rFonts w:ascii="Times New Roman" w:hAnsi="Times New Roman"/>
                <w:sz w:val="24"/>
                <w:szCs w:val="24"/>
              </w:rPr>
              <w:t>- создание благоприятных психолого-педагогических условий для развития личности, самоутверждения каждого обучающегося, сохранения неповторимости раскрытия его потенциальных способностей;</w:t>
            </w:r>
          </w:p>
          <w:p w:rsidR="00784945" w:rsidRDefault="00784945" w:rsidP="00784945">
            <w:pPr>
              <w:jc w:val="both"/>
              <w:rPr>
                <w:rFonts w:ascii="Times New Roman" w:hAnsi="Times New Roman"/>
                <w:sz w:val="24"/>
                <w:szCs w:val="24"/>
              </w:rPr>
            </w:pPr>
            <w:r>
              <w:rPr>
                <w:rFonts w:ascii="Times New Roman" w:hAnsi="Times New Roman"/>
                <w:sz w:val="24"/>
                <w:szCs w:val="24"/>
              </w:rPr>
              <w:t>- формирование здорового образа жизни;</w:t>
            </w:r>
          </w:p>
          <w:p w:rsidR="00784945" w:rsidRDefault="00784945" w:rsidP="00784945">
            <w:pPr>
              <w:jc w:val="both"/>
              <w:rPr>
                <w:rFonts w:ascii="Times New Roman" w:hAnsi="Times New Roman"/>
                <w:sz w:val="24"/>
                <w:szCs w:val="24"/>
              </w:rPr>
            </w:pPr>
            <w:r>
              <w:rPr>
                <w:rFonts w:ascii="Times New Roman" w:hAnsi="Times New Roman"/>
                <w:sz w:val="24"/>
                <w:szCs w:val="24"/>
              </w:rPr>
              <w:t>- организация системы отношений через разнообразные формы воспитывающей деятельности коллектива класса;</w:t>
            </w:r>
          </w:p>
          <w:p w:rsidR="00784945" w:rsidRDefault="00784945" w:rsidP="00784945">
            <w:pPr>
              <w:jc w:val="both"/>
              <w:rPr>
                <w:rFonts w:ascii="Times New Roman" w:hAnsi="Times New Roman"/>
                <w:sz w:val="24"/>
                <w:szCs w:val="24"/>
              </w:rPr>
            </w:pPr>
            <w:r>
              <w:rPr>
                <w:rFonts w:ascii="Times New Roman" w:hAnsi="Times New Roman"/>
                <w:sz w:val="24"/>
                <w:szCs w:val="24"/>
              </w:rPr>
              <w:t>- защита прав и интересов обучающихся;</w:t>
            </w:r>
          </w:p>
          <w:p w:rsidR="00784945" w:rsidRDefault="00784945" w:rsidP="00784945">
            <w:pPr>
              <w:jc w:val="both"/>
              <w:rPr>
                <w:rFonts w:ascii="Times New Roman" w:hAnsi="Times New Roman"/>
                <w:sz w:val="24"/>
                <w:szCs w:val="24"/>
              </w:rPr>
            </w:pPr>
            <w:r>
              <w:rPr>
                <w:rFonts w:ascii="Times New Roman" w:hAnsi="Times New Roman"/>
                <w:sz w:val="24"/>
                <w:szCs w:val="24"/>
              </w:rPr>
              <w:t>- организация системной работы с обучающимися в классе;</w:t>
            </w:r>
          </w:p>
          <w:p w:rsidR="00784945" w:rsidRDefault="00784945" w:rsidP="00784945">
            <w:pPr>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гуманизация</w:t>
            </w:r>
            <w:proofErr w:type="spellEnd"/>
            <w:r>
              <w:rPr>
                <w:rFonts w:ascii="Times New Roman" w:hAnsi="Times New Roman"/>
                <w:sz w:val="24"/>
                <w:szCs w:val="24"/>
              </w:rPr>
              <w:t xml:space="preserve"> отношений между обучающимися, между обучающимися и педагогическими работниками;</w:t>
            </w:r>
          </w:p>
          <w:p w:rsidR="00784945" w:rsidRDefault="00784945" w:rsidP="00784945">
            <w:pPr>
              <w:jc w:val="both"/>
              <w:rPr>
                <w:rFonts w:ascii="Times New Roman" w:hAnsi="Times New Roman"/>
                <w:sz w:val="24"/>
                <w:szCs w:val="24"/>
              </w:rPr>
            </w:pPr>
            <w:r>
              <w:rPr>
                <w:rFonts w:ascii="Times New Roman" w:hAnsi="Times New Roman"/>
                <w:sz w:val="24"/>
                <w:szCs w:val="24"/>
              </w:rPr>
              <w:lastRenderedPageBreak/>
              <w:t>- формирование у обучающихся нравственных смыслов и духовных ориентиров;</w:t>
            </w:r>
          </w:p>
          <w:p w:rsidR="00784945" w:rsidRPr="00D77A95" w:rsidRDefault="00784945" w:rsidP="00784945">
            <w:pPr>
              <w:jc w:val="both"/>
              <w:rPr>
                <w:rFonts w:ascii="Times New Roman" w:hAnsi="Times New Roman"/>
                <w:sz w:val="24"/>
                <w:szCs w:val="24"/>
              </w:rPr>
            </w:pPr>
            <w:r>
              <w:rPr>
                <w:rFonts w:ascii="Times New Roman" w:hAnsi="Times New Roman"/>
                <w:sz w:val="24"/>
                <w:szCs w:val="24"/>
              </w:rPr>
              <w:t>- организация социально значимой творческой деятельности обучающихся.</w:t>
            </w:r>
          </w:p>
        </w:tc>
      </w:tr>
      <w:tr w:rsidR="00784945" w:rsidTr="00784945">
        <w:tc>
          <w:tcPr>
            <w:tcW w:w="2802" w:type="dxa"/>
          </w:tcPr>
          <w:p w:rsidR="00784945" w:rsidRPr="00A47664" w:rsidRDefault="00784945" w:rsidP="00784945">
            <w:pPr>
              <w:jc w:val="both"/>
              <w:rPr>
                <w:rFonts w:ascii="Times New Roman" w:hAnsi="Times New Roman"/>
                <w:sz w:val="24"/>
                <w:szCs w:val="24"/>
              </w:rPr>
            </w:pPr>
            <w:r w:rsidRPr="00A47664">
              <w:rPr>
                <w:rFonts w:ascii="Times New Roman" w:hAnsi="Times New Roman"/>
                <w:sz w:val="24"/>
                <w:szCs w:val="24"/>
              </w:rPr>
              <w:lastRenderedPageBreak/>
              <w:t>педагог-психолог</w:t>
            </w:r>
          </w:p>
        </w:tc>
        <w:tc>
          <w:tcPr>
            <w:tcW w:w="6769" w:type="dxa"/>
          </w:tcPr>
          <w:p w:rsidR="00784945" w:rsidRPr="00A47664" w:rsidRDefault="00784945" w:rsidP="00784945">
            <w:pPr>
              <w:jc w:val="both"/>
              <w:rPr>
                <w:rFonts w:ascii="Times New Roman" w:hAnsi="Times New Roman"/>
                <w:sz w:val="24"/>
                <w:szCs w:val="24"/>
              </w:rPr>
            </w:pPr>
            <w:r w:rsidRPr="00A47664">
              <w:rPr>
                <w:rFonts w:ascii="Times New Roman" w:hAnsi="Times New Roman"/>
                <w:sz w:val="24"/>
                <w:szCs w:val="24"/>
              </w:rPr>
              <w:t>- анализ ситуаций жизнедеятельности школьников;</w:t>
            </w:r>
          </w:p>
          <w:p w:rsidR="00784945" w:rsidRPr="00A47664" w:rsidRDefault="00784945" w:rsidP="00784945">
            <w:pPr>
              <w:jc w:val="both"/>
              <w:rPr>
                <w:rFonts w:ascii="Times New Roman" w:hAnsi="Times New Roman"/>
                <w:sz w:val="24"/>
                <w:szCs w:val="24"/>
              </w:rPr>
            </w:pPr>
            <w:r w:rsidRPr="00A47664">
              <w:rPr>
                <w:rFonts w:ascii="Times New Roman" w:hAnsi="Times New Roman"/>
                <w:sz w:val="24"/>
                <w:szCs w:val="24"/>
              </w:rPr>
              <w:t>- разработка мер по поддержке детей в процессе образовании;</w:t>
            </w:r>
          </w:p>
          <w:p w:rsidR="00784945" w:rsidRPr="00A47664" w:rsidRDefault="00784945" w:rsidP="00784945">
            <w:pPr>
              <w:jc w:val="both"/>
              <w:rPr>
                <w:rFonts w:ascii="Times New Roman" w:hAnsi="Times New Roman"/>
                <w:sz w:val="24"/>
                <w:szCs w:val="24"/>
              </w:rPr>
            </w:pPr>
            <w:r w:rsidRPr="00A47664">
              <w:rPr>
                <w:rFonts w:ascii="Times New Roman" w:hAnsi="Times New Roman"/>
                <w:sz w:val="24"/>
                <w:szCs w:val="24"/>
              </w:rPr>
              <w:t>- разработка мер по сопровождению обучающихся в трудной жизненной ситуации;</w:t>
            </w:r>
          </w:p>
          <w:p w:rsidR="00784945" w:rsidRPr="00A47664" w:rsidRDefault="00784945" w:rsidP="00784945">
            <w:pPr>
              <w:jc w:val="both"/>
              <w:rPr>
                <w:rFonts w:ascii="Times New Roman" w:hAnsi="Times New Roman"/>
                <w:sz w:val="24"/>
                <w:szCs w:val="24"/>
              </w:rPr>
            </w:pPr>
            <w:r w:rsidRPr="00A47664">
              <w:rPr>
                <w:rFonts w:ascii="Times New Roman" w:hAnsi="Times New Roman"/>
                <w:sz w:val="24"/>
                <w:szCs w:val="24"/>
              </w:rPr>
              <w:t>- разработка мер по профилактике социальных девиаций среди детей.</w:t>
            </w:r>
          </w:p>
        </w:tc>
      </w:tr>
      <w:tr w:rsidR="00784945" w:rsidTr="00784945">
        <w:tc>
          <w:tcPr>
            <w:tcW w:w="2802" w:type="dxa"/>
          </w:tcPr>
          <w:p w:rsidR="00784945" w:rsidRPr="00A47664" w:rsidRDefault="00784945" w:rsidP="00784945">
            <w:pPr>
              <w:jc w:val="both"/>
              <w:rPr>
                <w:rFonts w:ascii="Times New Roman" w:hAnsi="Times New Roman"/>
                <w:sz w:val="24"/>
                <w:szCs w:val="24"/>
              </w:rPr>
            </w:pPr>
            <w:r w:rsidRPr="00A47664">
              <w:rPr>
                <w:rFonts w:ascii="Times New Roman" w:hAnsi="Times New Roman"/>
                <w:sz w:val="24"/>
                <w:szCs w:val="24"/>
              </w:rPr>
              <w:t>учителя-предметники</w:t>
            </w:r>
          </w:p>
        </w:tc>
        <w:tc>
          <w:tcPr>
            <w:tcW w:w="6769" w:type="dxa"/>
          </w:tcPr>
          <w:p w:rsidR="00784945" w:rsidRPr="00A47664" w:rsidRDefault="00784945" w:rsidP="00784945">
            <w:pPr>
              <w:jc w:val="both"/>
              <w:rPr>
                <w:rFonts w:ascii="Times New Roman" w:hAnsi="Times New Roman"/>
                <w:sz w:val="24"/>
                <w:szCs w:val="24"/>
              </w:rPr>
            </w:pPr>
            <w:r w:rsidRPr="00A47664">
              <w:rPr>
                <w:rFonts w:ascii="Times New Roman" w:hAnsi="Times New Roman"/>
                <w:sz w:val="24"/>
                <w:szCs w:val="24"/>
              </w:rPr>
              <w:t>- осуществление обучения и воспитания обучающихся с учетом их психолого-физиологических особенностей и специфики преподаваемого предмета и требований ФГОС;</w:t>
            </w:r>
          </w:p>
          <w:p w:rsidR="00784945" w:rsidRPr="00A47664" w:rsidRDefault="00784945" w:rsidP="00784945">
            <w:pPr>
              <w:jc w:val="both"/>
              <w:rPr>
                <w:rFonts w:ascii="Times New Roman" w:hAnsi="Times New Roman"/>
                <w:sz w:val="24"/>
                <w:szCs w:val="24"/>
              </w:rPr>
            </w:pPr>
            <w:r w:rsidRPr="00A47664">
              <w:rPr>
                <w:rFonts w:ascii="Times New Roman" w:hAnsi="Times New Roman"/>
                <w:sz w:val="24"/>
                <w:szCs w:val="24"/>
              </w:rPr>
              <w:t>- формирование общей культуры личности, социализации, осознанного выбора и освоения образовательных программ;</w:t>
            </w:r>
          </w:p>
          <w:p w:rsidR="00784945" w:rsidRPr="00A47664" w:rsidRDefault="00784945" w:rsidP="00784945">
            <w:pPr>
              <w:jc w:val="both"/>
              <w:rPr>
                <w:rFonts w:ascii="Times New Roman" w:hAnsi="Times New Roman"/>
                <w:sz w:val="24"/>
                <w:szCs w:val="24"/>
              </w:rPr>
            </w:pPr>
            <w:r w:rsidRPr="00A47664">
              <w:rPr>
                <w:rFonts w:ascii="Times New Roman" w:hAnsi="Times New Roman"/>
                <w:sz w:val="24"/>
                <w:szCs w:val="24"/>
              </w:rPr>
              <w:t>- 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способности к труду и жизни в условиях современного мира, формированию культуры здорового и безопасного образа жизни.</w:t>
            </w:r>
          </w:p>
        </w:tc>
      </w:tr>
    </w:tbl>
    <w:p w:rsidR="00D146DD" w:rsidRPr="00784945" w:rsidRDefault="00D146DD" w:rsidP="00EE1B5A">
      <w:pPr>
        <w:spacing w:before="120" w:after="0" w:line="360" w:lineRule="auto"/>
        <w:rPr>
          <w:rFonts w:ascii="Times New Roman" w:hAnsi="Times New Roman" w:cs="Times New Roman"/>
          <w:color w:val="FF0000"/>
          <w:sz w:val="28"/>
          <w:szCs w:val="28"/>
        </w:rPr>
      </w:pPr>
    </w:p>
    <w:p w:rsidR="008C2A02" w:rsidRPr="0067684E" w:rsidRDefault="008C2A02" w:rsidP="008C2A02">
      <w:pPr>
        <w:pStyle w:val="aff4"/>
        <w:spacing w:before="120"/>
        <w:ind w:firstLine="720"/>
        <w:jc w:val="center"/>
        <w:rPr>
          <w:b/>
          <w:caps w:val="0"/>
          <w:color w:val="auto"/>
          <w:sz w:val="24"/>
          <w:szCs w:val="24"/>
        </w:rPr>
      </w:pPr>
      <w:bookmarkStart w:id="2" w:name="bookmark186"/>
      <w:r w:rsidRPr="0067684E">
        <w:rPr>
          <w:b/>
          <w:sz w:val="24"/>
          <w:szCs w:val="24"/>
        </w:rPr>
        <w:t>2.2.5. </w:t>
      </w:r>
      <w:r w:rsidRPr="0067684E">
        <w:rPr>
          <w:b/>
          <w:i/>
          <w:caps w:val="0"/>
          <w:sz w:val="24"/>
          <w:szCs w:val="24"/>
        </w:rPr>
        <w:t>Программа коррекционной работы</w:t>
      </w:r>
    </w:p>
    <w:p w:rsidR="008C2A02" w:rsidRPr="0067684E" w:rsidRDefault="008C2A02" w:rsidP="008C2A02">
      <w:pPr>
        <w:pStyle w:val="aff4"/>
        <w:ind w:firstLine="720"/>
        <w:jc w:val="center"/>
        <w:rPr>
          <w:caps w:val="0"/>
          <w:color w:val="0000FF"/>
          <w:sz w:val="24"/>
          <w:szCs w:val="24"/>
        </w:rPr>
      </w:pPr>
      <w:r w:rsidRPr="0067684E">
        <w:rPr>
          <w:b/>
          <w:caps w:val="0"/>
          <w:color w:val="auto"/>
          <w:sz w:val="24"/>
          <w:szCs w:val="24"/>
        </w:rPr>
        <w:t xml:space="preserve">Цель </w:t>
      </w:r>
      <w:bookmarkEnd w:id="2"/>
      <w:r w:rsidRPr="0067684E">
        <w:rPr>
          <w:b/>
          <w:caps w:val="0"/>
          <w:color w:val="auto"/>
          <w:sz w:val="24"/>
          <w:szCs w:val="24"/>
        </w:rPr>
        <w:t>коррекционной работы</w:t>
      </w:r>
    </w:p>
    <w:p w:rsidR="008C2A02" w:rsidRPr="0067684E" w:rsidRDefault="008C2A02" w:rsidP="008C2A02">
      <w:pPr>
        <w:pStyle w:val="af4"/>
        <w:spacing w:after="0" w:line="360" w:lineRule="auto"/>
        <w:ind w:firstLine="709"/>
        <w:jc w:val="both"/>
        <w:rPr>
          <w:rFonts w:ascii="Times New Roman" w:hAnsi="Times New Roman"/>
          <w:color w:val="auto"/>
          <w:sz w:val="24"/>
          <w:szCs w:val="24"/>
        </w:rPr>
      </w:pPr>
      <w:r w:rsidRPr="0067684E">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67684E" w:rsidRDefault="008C2A02" w:rsidP="008C2A02">
      <w:pPr>
        <w:pStyle w:val="aff4"/>
        <w:ind w:firstLine="709"/>
        <w:rPr>
          <w:strike/>
          <w:color w:val="auto"/>
          <w:sz w:val="24"/>
          <w:szCs w:val="24"/>
        </w:rPr>
      </w:pPr>
      <w:r w:rsidRPr="0067684E">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EE1B5A" w:rsidRDefault="00EE1B5A" w:rsidP="008C2A02">
      <w:pPr>
        <w:tabs>
          <w:tab w:val="left" w:pos="0"/>
        </w:tabs>
        <w:spacing w:after="0" w:line="360" w:lineRule="auto"/>
        <w:ind w:firstLine="709"/>
        <w:jc w:val="center"/>
        <w:rPr>
          <w:rFonts w:ascii="Times New Roman" w:hAnsi="Times New Roman" w:cs="Times New Roman"/>
          <w:b/>
          <w:i/>
          <w:sz w:val="24"/>
          <w:szCs w:val="24"/>
        </w:rPr>
      </w:pPr>
      <w:bookmarkStart w:id="3" w:name="bookmark187"/>
    </w:p>
    <w:p w:rsidR="00EE1B5A" w:rsidRDefault="00EE1B5A" w:rsidP="008C2A02">
      <w:pPr>
        <w:tabs>
          <w:tab w:val="left" w:pos="0"/>
        </w:tabs>
        <w:spacing w:after="0" w:line="360" w:lineRule="auto"/>
        <w:ind w:firstLine="709"/>
        <w:jc w:val="center"/>
        <w:rPr>
          <w:rFonts w:ascii="Times New Roman" w:hAnsi="Times New Roman" w:cs="Times New Roman"/>
          <w:b/>
          <w:i/>
          <w:sz w:val="24"/>
          <w:szCs w:val="24"/>
        </w:rPr>
      </w:pPr>
    </w:p>
    <w:p w:rsidR="00EE1B5A" w:rsidRDefault="00EE1B5A" w:rsidP="008C2A02">
      <w:pPr>
        <w:tabs>
          <w:tab w:val="left" w:pos="0"/>
        </w:tabs>
        <w:spacing w:after="0" w:line="360" w:lineRule="auto"/>
        <w:ind w:firstLine="709"/>
        <w:jc w:val="center"/>
        <w:rPr>
          <w:rFonts w:ascii="Times New Roman" w:hAnsi="Times New Roman" w:cs="Times New Roman"/>
          <w:b/>
          <w:i/>
          <w:sz w:val="24"/>
          <w:szCs w:val="24"/>
        </w:rPr>
      </w:pPr>
    </w:p>
    <w:p w:rsidR="008C2A02" w:rsidRPr="0067684E" w:rsidRDefault="008C2A02" w:rsidP="008C2A02">
      <w:pPr>
        <w:tabs>
          <w:tab w:val="left" w:pos="0"/>
        </w:tabs>
        <w:spacing w:after="0" w:line="360" w:lineRule="auto"/>
        <w:ind w:firstLine="709"/>
        <w:jc w:val="center"/>
        <w:rPr>
          <w:rFonts w:ascii="Times New Roman" w:hAnsi="Times New Roman" w:cs="Times New Roman"/>
          <w:sz w:val="24"/>
          <w:szCs w:val="24"/>
        </w:rPr>
      </w:pPr>
      <w:r w:rsidRPr="0067684E">
        <w:rPr>
          <w:rFonts w:ascii="Times New Roman" w:hAnsi="Times New Roman" w:cs="Times New Roman"/>
          <w:b/>
          <w:i/>
          <w:sz w:val="24"/>
          <w:szCs w:val="24"/>
        </w:rPr>
        <w:lastRenderedPageBreak/>
        <w:t>Задачи коррекционной работы:</w:t>
      </w:r>
      <w:bookmarkEnd w:id="3"/>
    </w:p>
    <w:p w:rsidR="008C2A02" w:rsidRPr="0067684E" w:rsidRDefault="008C2A02" w:rsidP="008C2A02">
      <w:pPr>
        <w:tabs>
          <w:tab w:val="left" w:pos="720"/>
          <w:tab w:val="left" w:pos="1080"/>
        </w:tabs>
        <w:spacing w:after="0" w:line="360" w:lineRule="auto"/>
        <w:ind w:firstLine="709"/>
        <w:jc w:val="both"/>
        <w:rPr>
          <w:rFonts w:ascii="Times New Roman" w:hAnsi="Times New Roman" w:cs="Times New Roman"/>
          <w:sz w:val="24"/>
          <w:szCs w:val="24"/>
        </w:rPr>
      </w:pPr>
      <w:r w:rsidRPr="0067684E">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67684E" w:rsidRDefault="008C2A02" w:rsidP="008C2A02">
      <w:pPr>
        <w:tabs>
          <w:tab w:val="left" w:pos="720"/>
          <w:tab w:val="left" w:pos="1080"/>
        </w:tabs>
        <w:spacing w:after="0" w:line="360" w:lineRule="auto"/>
        <w:ind w:firstLine="709"/>
        <w:jc w:val="both"/>
        <w:rPr>
          <w:rFonts w:ascii="Times New Roman" w:hAnsi="Times New Roman" w:cs="Times New Roman"/>
          <w:sz w:val="24"/>
          <w:szCs w:val="24"/>
        </w:rPr>
      </w:pPr>
      <w:r w:rsidRPr="0067684E">
        <w:rPr>
          <w:rFonts w:ascii="Times New Roman" w:hAnsi="Times New Roman" w:cs="Times New Roman"/>
          <w:sz w:val="24"/>
          <w:szCs w:val="24"/>
        </w:rPr>
        <w:t>― осуществление индивидуально ориентированной психолого-медико-педа</w:t>
      </w:r>
      <w:r w:rsidRPr="0067684E">
        <w:rPr>
          <w:rFonts w:ascii="Times New Roman" w:hAnsi="Times New Roman" w:cs="Times New Roman"/>
          <w:sz w:val="24"/>
          <w:szCs w:val="24"/>
        </w:rPr>
        <w:softHyphen/>
        <w:t>го</w:t>
      </w:r>
      <w:r w:rsidRPr="0067684E">
        <w:rPr>
          <w:rFonts w:ascii="Times New Roman" w:hAnsi="Times New Roman" w:cs="Times New Roman"/>
          <w:sz w:val="24"/>
          <w:szCs w:val="24"/>
        </w:rPr>
        <w:softHyphen/>
        <w:t>ги</w:t>
      </w:r>
      <w:r w:rsidRPr="0067684E">
        <w:rPr>
          <w:rFonts w:ascii="Times New Roman" w:hAnsi="Times New Roman" w:cs="Times New Roman"/>
          <w:sz w:val="24"/>
          <w:szCs w:val="24"/>
        </w:rPr>
        <w:softHyphen/>
        <w:t>че</w:t>
      </w:r>
      <w:r w:rsidRPr="0067684E">
        <w:rPr>
          <w:rFonts w:ascii="Times New Roman" w:hAnsi="Times New Roman" w:cs="Times New Roman"/>
          <w:sz w:val="24"/>
          <w:szCs w:val="24"/>
        </w:rPr>
        <w:softHyphen/>
        <w:t>с</w:t>
      </w:r>
      <w:r w:rsidRPr="0067684E">
        <w:rPr>
          <w:rFonts w:ascii="Times New Roman" w:hAnsi="Times New Roman" w:cs="Times New Roman"/>
          <w:sz w:val="24"/>
          <w:szCs w:val="24"/>
        </w:rPr>
        <w:softHyphen/>
        <w:t>кой помощи детям с умственной отсталостью (интеллектуальными нарушениями) с учетом особенностей пси</w:t>
      </w:r>
      <w:r w:rsidRPr="0067684E">
        <w:rPr>
          <w:rFonts w:ascii="Times New Roman" w:hAnsi="Times New Roman" w:cs="Times New Roman"/>
          <w:sz w:val="24"/>
          <w:szCs w:val="24"/>
        </w:rPr>
        <w:softHyphen/>
        <w:t>хо</w:t>
      </w:r>
      <w:r w:rsidRPr="0067684E">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Pr="0067684E"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67684E">
        <w:rPr>
          <w:rFonts w:ascii="Times New Roman" w:hAnsi="Times New Roman" w:cs="Times New Roman"/>
          <w:sz w:val="24"/>
          <w:szCs w:val="24"/>
        </w:rPr>
        <w:t>― организация ин</w:t>
      </w:r>
      <w:r w:rsidRPr="0067684E">
        <w:rPr>
          <w:rFonts w:ascii="Times New Roman" w:hAnsi="Times New Roman" w:cs="Times New Roman"/>
          <w:sz w:val="24"/>
          <w:szCs w:val="24"/>
        </w:rPr>
        <w:softHyphen/>
        <w:t>ди</w:t>
      </w:r>
      <w:r w:rsidRPr="0067684E">
        <w:rPr>
          <w:rFonts w:ascii="Times New Roman" w:hAnsi="Times New Roman" w:cs="Times New Roman"/>
          <w:sz w:val="24"/>
          <w:szCs w:val="24"/>
        </w:rPr>
        <w:softHyphen/>
        <w:t>ви</w:t>
      </w:r>
      <w:r w:rsidRPr="0067684E">
        <w:rPr>
          <w:rFonts w:ascii="Times New Roman" w:hAnsi="Times New Roman" w:cs="Times New Roman"/>
          <w:sz w:val="24"/>
          <w:szCs w:val="24"/>
        </w:rPr>
        <w:softHyphen/>
        <w:t>ду</w:t>
      </w:r>
      <w:r w:rsidRPr="0067684E">
        <w:rPr>
          <w:rFonts w:ascii="Times New Roman" w:hAnsi="Times New Roman" w:cs="Times New Roman"/>
          <w:sz w:val="24"/>
          <w:szCs w:val="24"/>
        </w:rPr>
        <w:softHyphen/>
        <w:t>аль</w:t>
      </w:r>
      <w:r w:rsidRPr="0067684E">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67684E">
        <w:rPr>
          <w:rFonts w:ascii="Times New Roman" w:hAnsi="Times New Roman" w:cs="Times New Roman"/>
          <w:sz w:val="24"/>
          <w:szCs w:val="24"/>
        </w:rPr>
        <w:softHyphen/>
        <w:t>бе</w:t>
      </w:r>
      <w:r w:rsidRPr="0067684E">
        <w:rPr>
          <w:rFonts w:ascii="Times New Roman" w:hAnsi="Times New Roman" w:cs="Times New Roman"/>
          <w:sz w:val="24"/>
          <w:szCs w:val="24"/>
        </w:rPr>
        <w:softHyphen/>
        <w:t xml:space="preserve">нностей психофизического развития и индивидуальных возможностей обучающихся, </w:t>
      </w:r>
      <w:r w:rsidRPr="0067684E">
        <w:rPr>
          <w:rFonts w:ascii="Times New Roman" w:hAnsi="Times New Roman" w:cs="Times New Roman"/>
          <w:color w:val="auto"/>
          <w:sz w:val="24"/>
          <w:szCs w:val="24"/>
        </w:rPr>
        <w:t>разработка и реализация индивидуальных учебных планов (при необходимости)</w:t>
      </w:r>
      <w:r w:rsidRPr="0067684E">
        <w:rPr>
          <w:rFonts w:ascii="Times New Roman" w:hAnsi="Times New Roman" w:cs="Times New Roman"/>
          <w:sz w:val="24"/>
          <w:szCs w:val="24"/>
        </w:rPr>
        <w:t>;</w:t>
      </w:r>
    </w:p>
    <w:p w:rsidR="008C2A02" w:rsidRPr="0067684E" w:rsidRDefault="008C2A02" w:rsidP="008C2A02">
      <w:pPr>
        <w:pStyle w:val="aff4"/>
        <w:tabs>
          <w:tab w:val="left" w:pos="-180"/>
          <w:tab w:val="left" w:pos="0"/>
        </w:tabs>
        <w:ind w:firstLine="709"/>
        <w:rPr>
          <w:caps w:val="0"/>
          <w:color w:val="auto"/>
          <w:sz w:val="24"/>
          <w:szCs w:val="24"/>
        </w:rPr>
      </w:pPr>
      <w:r w:rsidRPr="0067684E">
        <w:rPr>
          <w:sz w:val="24"/>
          <w:szCs w:val="24"/>
        </w:rPr>
        <w:t>―</w:t>
      </w:r>
      <w:r w:rsidRPr="0067684E">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8C2A02" w:rsidRPr="0067684E" w:rsidRDefault="008C2A02" w:rsidP="008C2A02">
      <w:pPr>
        <w:tabs>
          <w:tab w:val="left" w:pos="-180"/>
          <w:tab w:val="left" w:pos="0"/>
        </w:tabs>
        <w:spacing w:after="0" w:line="360" w:lineRule="auto"/>
        <w:ind w:firstLine="709"/>
        <w:jc w:val="both"/>
        <w:rPr>
          <w:rFonts w:ascii="Times New Roman" w:hAnsi="Times New Roman" w:cs="Times New Roman"/>
          <w:b/>
          <w:i/>
          <w:sz w:val="24"/>
          <w:szCs w:val="24"/>
        </w:rPr>
      </w:pPr>
      <w:r w:rsidRPr="0067684E">
        <w:rPr>
          <w:rFonts w:ascii="Times New Roman" w:hAnsi="Times New Roman" w:cs="Times New Roman"/>
          <w:sz w:val="24"/>
          <w:szCs w:val="24"/>
        </w:rPr>
        <w:t>― оказание родителям (законным представителям) обучающихся с умственной от</w:t>
      </w:r>
      <w:r w:rsidRPr="0067684E">
        <w:rPr>
          <w:rFonts w:ascii="Times New Roman" w:hAnsi="Times New Roman" w:cs="Times New Roman"/>
          <w:sz w:val="24"/>
          <w:szCs w:val="24"/>
        </w:rPr>
        <w:softHyphen/>
        <w:t>с</w:t>
      </w:r>
      <w:r w:rsidRPr="0067684E">
        <w:rPr>
          <w:rFonts w:ascii="Times New Roman" w:hAnsi="Times New Roman" w:cs="Times New Roman"/>
          <w:sz w:val="24"/>
          <w:szCs w:val="24"/>
        </w:rPr>
        <w:softHyphen/>
        <w:t>та</w:t>
      </w:r>
      <w:r w:rsidRPr="0067684E">
        <w:rPr>
          <w:rFonts w:ascii="Times New Roman" w:hAnsi="Times New Roman" w:cs="Times New Roman"/>
          <w:sz w:val="24"/>
          <w:szCs w:val="24"/>
        </w:rPr>
        <w:softHyphen/>
        <w:t>ло</w:t>
      </w:r>
      <w:r w:rsidRPr="0067684E">
        <w:rPr>
          <w:rFonts w:ascii="Times New Roman" w:hAnsi="Times New Roman" w:cs="Times New Roman"/>
          <w:sz w:val="24"/>
          <w:szCs w:val="24"/>
        </w:rPr>
        <w:softHyphen/>
        <w:t xml:space="preserve">стью (интеллектуальными нарушениями) консультативной и методической помощи по </w:t>
      </w:r>
      <w:r w:rsidRPr="0067684E">
        <w:rPr>
          <w:rFonts w:ascii="Times New Roman" w:hAnsi="Times New Roman" w:cs="Times New Roman"/>
          <w:color w:val="auto"/>
          <w:sz w:val="24"/>
          <w:szCs w:val="24"/>
        </w:rPr>
        <w:t>психолого-педагогическим, со</w:t>
      </w:r>
      <w:r w:rsidRPr="0067684E">
        <w:rPr>
          <w:rFonts w:ascii="Times New Roman" w:hAnsi="Times New Roman" w:cs="Times New Roman"/>
          <w:color w:val="auto"/>
          <w:sz w:val="24"/>
          <w:szCs w:val="24"/>
        </w:rPr>
        <w:softHyphen/>
        <w:t>ци</w:t>
      </w:r>
      <w:r w:rsidRPr="0067684E">
        <w:rPr>
          <w:rFonts w:ascii="Times New Roman" w:hAnsi="Times New Roman" w:cs="Times New Roman"/>
          <w:color w:val="auto"/>
          <w:sz w:val="24"/>
          <w:szCs w:val="24"/>
        </w:rPr>
        <w:softHyphen/>
        <w:t>аль</w:t>
      </w:r>
      <w:r w:rsidRPr="0067684E">
        <w:rPr>
          <w:rFonts w:ascii="Times New Roman" w:hAnsi="Times New Roman" w:cs="Times New Roman"/>
          <w:color w:val="auto"/>
          <w:sz w:val="24"/>
          <w:szCs w:val="24"/>
        </w:rPr>
        <w:softHyphen/>
        <w:t>ным</w:t>
      </w:r>
      <w:r w:rsidRPr="0067684E">
        <w:rPr>
          <w:rFonts w:ascii="Times New Roman" w:hAnsi="Times New Roman" w:cs="Times New Roman"/>
          <w:sz w:val="24"/>
          <w:szCs w:val="24"/>
        </w:rPr>
        <w:t xml:space="preserve">, правовым, </w:t>
      </w:r>
      <w:r w:rsidRPr="0067684E">
        <w:rPr>
          <w:rFonts w:ascii="Times New Roman" w:hAnsi="Times New Roman" w:cs="Times New Roman"/>
          <w:color w:val="auto"/>
          <w:sz w:val="24"/>
          <w:szCs w:val="24"/>
        </w:rPr>
        <w:t xml:space="preserve">медицинским </w:t>
      </w:r>
      <w:r w:rsidRPr="0067684E">
        <w:rPr>
          <w:rFonts w:ascii="Times New Roman" w:hAnsi="Times New Roman" w:cs="Times New Roman"/>
          <w:sz w:val="24"/>
          <w:szCs w:val="24"/>
        </w:rPr>
        <w:t>и другим вопросам, связанным с их воспитанием и обу</w:t>
      </w:r>
      <w:r w:rsidRPr="0067684E">
        <w:rPr>
          <w:rFonts w:ascii="Times New Roman" w:hAnsi="Times New Roman" w:cs="Times New Roman"/>
          <w:sz w:val="24"/>
          <w:szCs w:val="24"/>
        </w:rPr>
        <w:softHyphen/>
        <w:t>че</w:t>
      </w:r>
      <w:r w:rsidRPr="0067684E">
        <w:rPr>
          <w:rFonts w:ascii="Times New Roman" w:hAnsi="Times New Roman" w:cs="Times New Roman"/>
          <w:sz w:val="24"/>
          <w:szCs w:val="24"/>
        </w:rPr>
        <w:softHyphen/>
        <w:t>ни</w:t>
      </w:r>
      <w:r w:rsidRPr="0067684E">
        <w:rPr>
          <w:rFonts w:ascii="Times New Roman" w:hAnsi="Times New Roman" w:cs="Times New Roman"/>
          <w:sz w:val="24"/>
          <w:szCs w:val="24"/>
        </w:rPr>
        <w:softHyphen/>
        <w:t>ем.</w:t>
      </w:r>
    </w:p>
    <w:p w:rsidR="008C2A02" w:rsidRPr="0067684E" w:rsidRDefault="008C2A02" w:rsidP="008C2A02">
      <w:pPr>
        <w:pStyle w:val="aff4"/>
        <w:ind w:firstLine="709"/>
        <w:jc w:val="center"/>
        <w:rPr>
          <w:color w:val="auto"/>
          <w:sz w:val="24"/>
          <w:szCs w:val="24"/>
        </w:rPr>
      </w:pPr>
      <w:bookmarkStart w:id="4" w:name="bookmark188"/>
      <w:r w:rsidRPr="0067684E">
        <w:rPr>
          <w:b/>
          <w:i/>
          <w:caps w:val="0"/>
          <w:color w:val="auto"/>
          <w:sz w:val="24"/>
          <w:szCs w:val="24"/>
        </w:rPr>
        <w:t xml:space="preserve">Принципы </w:t>
      </w:r>
      <w:bookmarkEnd w:id="4"/>
      <w:r w:rsidRPr="0067684E">
        <w:rPr>
          <w:b/>
          <w:i/>
          <w:caps w:val="0"/>
          <w:color w:val="auto"/>
          <w:sz w:val="24"/>
          <w:szCs w:val="24"/>
        </w:rPr>
        <w:t>коррекционной работы:</w:t>
      </w:r>
    </w:p>
    <w:p w:rsidR="008C2A02" w:rsidRPr="0067684E" w:rsidRDefault="008C2A02" w:rsidP="008C2A02">
      <w:pPr>
        <w:pStyle w:val="af4"/>
        <w:spacing w:after="0" w:line="360" w:lineRule="auto"/>
        <w:ind w:firstLine="709"/>
        <w:jc w:val="both"/>
        <w:rPr>
          <w:rFonts w:ascii="Times New Roman" w:hAnsi="Times New Roman"/>
          <w:sz w:val="24"/>
          <w:szCs w:val="24"/>
        </w:rPr>
      </w:pPr>
      <w:r w:rsidRPr="0067684E">
        <w:rPr>
          <w:rFonts w:ascii="Times New Roman" w:hAnsi="Times New Roman"/>
          <w:sz w:val="24"/>
          <w:szCs w:val="24"/>
        </w:rPr>
        <w:t xml:space="preserve">Принцип </w:t>
      </w:r>
      <w:r w:rsidRPr="0067684E">
        <w:rPr>
          <w:rFonts w:ascii="Times New Roman" w:hAnsi="Times New Roman"/>
          <w:i/>
          <w:sz w:val="24"/>
          <w:szCs w:val="24"/>
        </w:rPr>
        <w:t>приоритетности интересов</w:t>
      </w:r>
      <w:r w:rsidRPr="0067684E">
        <w:rPr>
          <w:rFonts w:ascii="Times New Roman" w:hAnsi="Times New Roman"/>
          <w:caps/>
          <w:sz w:val="24"/>
          <w:szCs w:val="24"/>
        </w:rPr>
        <w:t xml:space="preserve"> </w:t>
      </w:r>
      <w:r w:rsidRPr="0067684E">
        <w:rPr>
          <w:rFonts w:ascii="Times New Roman" w:hAnsi="Times New Roman"/>
          <w:sz w:val="24"/>
          <w:szCs w:val="24"/>
        </w:rPr>
        <w:t>обучающегося</w:t>
      </w:r>
      <w:r w:rsidRPr="0067684E">
        <w:rPr>
          <w:rFonts w:ascii="Times New Roman" w:hAnsi="Times New Roman"/>
          <w:caps/>
          <w:sz w:val="24"/>
          <w:szCs w:val="24"/>
        </w:rPr>
        <w:t xml:space="preserve"> </w:t>
      </w:r>
      <w:r w:rsidRPr="0067684E">
        <w:rPr>
          <w:rFonts w:ascii="Times New Roman" w:hAnsi="Times New Roman"/>
          <w:sz w:val="24"/>
          <w:szCs w:val="24"/>
        </w:rPr>
        <w:t>определяет от</w:t>
      </w:r>
      <w:r w:rsidRPr="0067684E">
        <w:rPr>
          <w:rFonts w:ascii="Times New Roman" w:hAnsi="Times New Roman"/>
          <w:sz w:val="24"/>
          <w:szCs w:val="24"/>
        </w:rPr>
        <w:softHyphen/>
        <w:t>но</w:t>
      </w:r>
      <w:r w:rsidRPr="0067684E">
        <w:rPr>
          <w:rFonts w:ascii="Times New Roman" w:hAnsi="Times New Roman"/>
          <w:sz w:val="24"/>
          <w:szCs w:val="24"/>
        </w:rPr>
        <w:softHyphen/>
        <w:t>ше</w:t>
      </w:r>
      <w:r w:rsidRPr="0067684E">
        <w:rPr>
          <w:rFonts w:ascii="Times New Roman" w:hAnsi="Times New Roman"/>
          <w:sz w:val="24"/>
          <w:szCs w:val="24"/>
        </w:rPr>
        <w:softHyphen/>
        <w:t>ние работников организации, которые призваны</w:t>
      </w:r>
      <w:r w:rsidRPr="0067684E">
        <w:rPr>
          <w:rFonts w:ascii="Times New Roman" w:hAnsi="Times New Roman"/>
          <w:caps/>
          <w:sz w:val="24"/>
          <w:szCs w:val="24"/>
        </w:rPr>
        <w:t xml:space="preserve"> </w:t>
      </w:r>
      <w:r w:rsidRPr="0067684E">
        <w:rPr>
          <w:rFonts w:ascii="Times New Roman" w:hAnsi="Times New Roman"/>
          <w:sz w:val="24"/>
          <w:szCs w:val="24"/>
        </w:rPr>
        <w:t>оказывать каждому обу</w:t>
      </w:r>
      <w:r w:rsidRPr="0067684E">
        <w:rPr>
          <w:rFonts w:ascii="Times New Roman" w:hAnsi="Times New Roman"/>
          <w:sz w:val="24"/>
          <w:szCs w:val="24"/>
        </w:rPr>
        <w:softHyphen/>
        <w:t>ча</w:t>
      </w:r>
      <w:r w:rsidRPr="0067684E">
        <w:rPr>
          <w:rFonts w:ascii="Times New Roman" w:hAnsi="Times New Roman"/>
          <w:sz w:val="24"/>
          <w:szCs w:val="24"/>
        </w:rPr>
        <w:softHyphen/>
        <w:t>ю</w:t>
      </w:r>
      <w:r w:rsidRPr="0067684E">
        <w:rPr>
          <w:rFonts w:ascii="Times New Roman" w:hAnsi="Times New Roman"/>
          <w:sz w:val="24"/>
          <w:szCs w:val="24"/>
        </w:rPr>
        <w:softHyphen/>
        <w:t>щемуся</w:t>
      </w:r>
      <w:r w:rsidRPr="0067684E">
        <w:rPr>
          <w:rFonts w:ascii="Times New Roman" w:hAnsi="Times New Roman"/>
          <w:caps/>
          <w:sz w:val="24"/>
          <w:szCs w:val="24"/>
        </w:rPr>
        <w:t xml:space="preserve"> </w:t>
      </w:r>
      <w:r w:rsidRPr="0067684E">
        <w:rPr>
          <w:rFonts w:ascii="Times New Roman" w:hAnsi="Times New Roman"/>
          <w:sz w:val="24"/>
          <w:szCs w:val="24"/>
        </w:rPr>
        <w:t>помощь в развитии с учетом его индивидуальных образовательных потребностей</w:t>
      </w:r>
      <w:r w:rsidRPr="0067684E">
        <w:rPr>
          <w:rFonts w:ascii="Times New Roman" w:hAnsi="Times New Roman"/>
          <w:caps/>
          <w:sz w:val="24"/>
          <w:szCs w:val="24"/>
        </w:rPr>
        <w:t>.</w:t>
      </w:r>
    </w:p>
    <w:p w:rsidR="008C2A02" w:rsidRPr="0067684E" w:rsidRDefault="008C2A02" w:rsidP="008C2A02">
      <w:pPr>
        <w:pStyle w:val="af4"/>
        <w:spacing w:after="0" w:line="360" w:lineRule="auto"/>
        <w:ind w:firstLine="709"/>
        <w:jc w:val="both"/>
        <w:rPr>
          <w:rFonts w:ascii="Times New Roman" w:hAnsi="Times New Roman"/>
          <w:sz w:val="24"/>
          <w:szCs w:val="24"/>
        </w:rPr>
      </w:pPr>
      <w:r w:rsidRPr="0067684E">
        <w:rPr>
          <w:rFonts w:ascii="Times New Roman" w:hAnsi="Times New Roman"/>
          <w:sz w:val="24"/>
          <w:szCs w:val="24"/>
        </w:rPr>
        <w:t>Принцип</w:t>
      </w:r>
      <w:r w:rsidRPr="0067684E">
        <w:rPr>
          <w:rStyle w:val="12"/>
          <w:iCs/>
          <w:caps w:val="0"/>
          <w:color w:val="auto"/>
          <w:sz w:val="24"/>
          <w:szCs w:val="24"/>
        </w:rPr>
        <w:t xml:space="preserve"> системности -</w:t>
      </w:r>
      <w:r w:rsidRPr="0067684E">
        <w:rPr>
          <w:rFonts w:ascii="Times New Roman" w:hAnsi="Times New Roman"/>
          <w:sz w:val="24"/>
          <w:szCs w:val="24"/>
        </w:rPr>
        <w:t xml:space="preserve"> обеспечивает единство всех элементов кор</w:t>
      </w:r>
      <w:r w:rsidRPr="0067684E">
        <w:rPr>
          <w:rFonts w:ascii="Times New Roman" w:hAnsi="Times New Roman"/>
          <w:sz w:val="24"/>
          <w:szCs w:val="24"/>
        </w:rPr>
        <w:softHyphen/>
        <w:t>рек</w:t>
      </w:r>
      <w:r w:rsidRPr="0067684E">
        <w:rPr>
          <w:rFonts w:ascii="Times New Roman" w:hAnsi="Times New Roman"/>
          <w:sz w:val="24"/>
          <w:szCs w:val="24"/>
        </w:rPr>
        <w:softHyphen/>
        <w:t>ци</w:t>
      </w:r>
      <w:r w:rsidRPr="0067684E">
        <w:rPr>
          <w:rFonts w:ascii="Times New Roman" w:hAnsi="Times New Roman"/>
          <w:sz w:val="24"/>
          <w:szCs w:val="24"/>
        </w:rPr>
        <w:softHyphen/>
        <w:t>онной работы: цели и задач, направлений осуществления и со</w:t>
      </w:r>
      <w:r w:rsidRPr="0067684E">
        <w:rPr>
          <w:rFonts w:ascii="Times New Roman" w:hAnsi="Times New Roman"/>
          <w:sz w:val="24"/>
          <w:szCs w:val="24"/>
        </w:rPr>
        <w:softHyphen/>
        <w:t>держания, форм, методов и приемов организации, взаимодействия участников.</w:t>
      </w:r>
      <w:r w:rsidRPr="0067684E">
        <w:rPr>
          <w:rFonts w:ascii="Times New Roman" w:hAnsi="Times New Roman"/>
          <w:caps/>
          <w:sz w:val="24"/>
          <w:szCs w:val="24"/>
        </w:rPr>
        <w:t xml:space="preserve"> </w:t>
      </w:r>
    </w:p>
    <w:p w:rsidR="008C2A02" w:rsidRPr="0067684E" w:rsidRDefault="008C2A02" w:rsidP="008C2A02">
      <w:pPr>
        <w:pStyle w:val="af4"/>
        <w:spacing w:after="0" w:line="360" w:lineRule="auto"/>
        <w:ind w:firstLine="709"/>
        <w:jc w:val="both"/>
        <w:rPr>
          <w:rFonts w:ascii="Times New Roman" w:hAnsi="Times New Roman"/>
          <w:sz w:val="24"/>
          <w:szCs w:val="24"/>
        </w:rPr>
      </w:pPr>
      <w:r w:rsidRPr="0067684E">
        <w:rPr>
          <w:rFonts w:ascii="Times New Roman" w:hAnsi="Times New Roman"/>
          <w:sz w:val="24"/>
          <w:szCs w:val="24"/>
        </w:rPr>
        <w:t>Принцип</w:t>
      </w:r>
      <w:r w:rsidRPr="0067684E">
        <w:rPr>
          <w:rStyle w:val="12"/>
          <w:iCs/>
          <w:caps w:val="0"/>
          <w:color w:val="auto"/>
          <w:sz w:val="24"/>
          <w:szCs w:val="24"/>
        </w:rPr>
        <w:t xml:space="preserve"> непрерывности </w:t>
      </w:r>
      <w:r w:rsidRPr="0067684E">
        <w:rPr>
          <w:rStyle w:val="12"/>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67684E">
        <w:rPr>
          <w:rFonts w:ascii="Times New Roman" w:hAnsi="Times New Roman"/>
          <w:caps/>
          <w:sz w:val="24"/>
          <w:szCs w:val="24"/>
        </w:rPr>
        <w:t>.</w:t>
      </w:r>
    </w:p>
    <w:p w:rsidR="008C2A02" w:rsidRPr="0067684E"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67684E">
        <w:rPr>
          <w:rFonts w:ascii="Times New Roman" w:hAnsi="Times New Roman" w:cs="Times New Roman"/>
          <w:sz w:val="24"/>
          <w:szCs w:val="24"/>
        </w:rPr>
        <w:t xml:space="preserve">Принцип </w:t>
      </w:r>
      <w:r w:rsidRPr="0067684E">
        <w:rPr>
          <w:rStyle w:val="12"/>
          <w:rFonts w:cs="Times New Roman"/>
          <w:iCs/>
          <w:caps w:val="0"/>
          <w:color w:val="auto"/>
          <w:sz w:val="24"/>
          <w:szCs w:val="24"/>
        </w:rPr>
        <w:t>вариативности</w:t>
      </w:r>
      <w:r w:rsidRPr="0067684E">
        <w:rPr>
          <w:rFonts w:ascii="Times New Roman" w:hAnsi="Times New Roman" w:cs="Times New Roman"/>
          <w:caps/>
          <w:sz w:val="24"/>
          <w:szCs w:val="24"/>
        </w:rPr>
        <w:t xml:space="preserve"> </w:t>
      </w:r>
      <w:r w:rsidRPr="0067684E">
        <w:rPr>
          <w:rFonts w:ascii="Times New Roman" w:hAnsi="Times New Roman" w:cs="Times New Roman"/>
          <w:sz w:val="24"/>
          <w:szCs w:val="24"/>
        </w:rPr>
        <w:t>предполагает создание вариативных программ кор</w:t>
      </w:r>
      <w:r w:rsidRPr="0067684E">
        <w:rPr>
          <w:rFonts w:ascii="Times New Roman" w:hAnsi="Times New Roman" w:cs="Times New Roman"/>
          <w:sz w:val="24"/>
          <w:szCs w:val="24"/>
        </w:rPr>
        <w:softHyphen/>
        <w:t>ре</w:t>
      </w:r>
      <w:r w:rsidRPr="0067684E">
        <w:rPr>
          <w:rFonts w:ascii="Times New Roman" w:hAnsi="Times New Roman" w:cs="Times New Roman"/>
          <w:sz w:val="24"/>
          <w:szCs w:val="24"/>
        </w:rPr>
        <w:softHyphen/>
        <w:t>к</w:t>
      </w:r>
      <w:r w:rsidRPr="0067684E">
        <w:rPr>
          <w:rFonts w:ascii="Times New Roman" w:hAnsi="Times New Roman" w:cs="Times New Roman"/>
          <w:sz w:val="24"/>
          <w:szCs w:val="24"/>
        </w:rPr>
        <w:softHyphen/>
        <w:t>ци</w:t>
      </w:r>
      <w:r w:rsidRPr="0067684E">
        <w:rPr>
          <w:rFonts w:ascii="Times New Roman" w:hAnsi="Times New Roman" w:cs="Times New Roman"/>
          <w:sz w:val="24"/>
          <w:szCs w:val="24"/>
        </w:rPr>
        <w:softHyphen/>
        <w:t>он</w:t>
      </w:r>
      <w:r w:rsidRPr="0067684E">
        <w:rPr>
          <w:rFonts w:ascii="Times New Roman" w:hAnsi="Times New Roman" w:cs="Times New Roman"/>
          <w:sz w:val="24"/>
          <w:szCs w:val="24"/>
        </w:rPr>
        <w:softHyphen/>
        <w:t>ной работы с детьми с учетом их особых образовательных потребностей и воз</w:t>
      </w:r>
      <w:r w:rsidRPr="0067684E">
        <w:rPr>
          <w:rFonts w:ascii="Times New Roman" w:hAnsi="Times New Roman" w:cs="Times New Roman"/>
          <w:sz w:val="24"/>
          <w:szCs w:val="24"/>
        </w:rPr>
        <w:softHyphen/>
        <w:t>мо</w:t>
      </w:r>
      <w:r w:rsidRPr="0067684E">
        <w:rPr>
          <w:rFonts w:ascii="Times New Roman" w:hAnsi="Times New Roman" w:cs="Times New Roman"/>
          <w:sz w:val="24"/>
          <w:szCs w:val="24"/>
        </w:rPr>
        <w:softHyphen/>
        <w:t>ж</w:t>
      </w:r>
      <w:r w:rsidRPr="0067684E">
        <w:rPr>
          <w:rFonts w:ascii="Times New Roman" w:hAnsi="Times New Roman" w:cs="Times New Roman"/>
          <w:sz w:val="24"/>
          <w:szCs w:val="24"/>
        </w:rPr>
        <w:softHyphen/>
        <w:t>но</w:t>
      </w:r>
      <w:r w:rsidRPr="0067684E">
        <w:rPr>
          <w:rFonts w:ascii="Times New Roman" w:hAnsi="Times New Roman" w:cs="Times New Roman"/>
          <w:sz w:val="24"/>
          <w:szCs w:val="24"/>
        </w:rPr>
        <w:softHyphen/>
        <w:t>с</w:t>
      </w:r>
      <w:r w:rsidRPr="0067684E">
        <w:rPr>
          <w:rFonts w:ascii="Times New Roman" w:hAnsi="Times New Roman" w:cs="Times New Roman"/>
          <w:sz w:val="24"/>
          <w:szCs w:val="24"/>
        </w:rPr>
        <w:softHyphen/>
        <w:t xml:space="preserve">тей психофизического развития. </w:t>
      </w:r>
    </w:p>
    <w:p w:rsidR="008C2A02" w:rsidRPr="0067684E"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67684E">
        <w:rPr>
          <w:rFonts w:ascii="Times New Roman" w:hAnsi="Times New Roman" w:cs="Times New Roman"/>
          <w:sz w:val="24"/>
          <w:szCs w:val="24"/>
        </w:rPr>
        <w:t xml:space="preserve">Принцип </w:t>
      </w:r>
      <w:r w:rsidRPr="0067684E">
        <w:rPr>
          <w:rFonts w:ascii="Times New Roman" w:hAnsi="Times New Roman" w:cs="Times New Roman"/>
          <w:i/>
          <w:sz w:val="24"/>
          <w:szCs w:val="24"/>
        </w:rPr>
        <w:t>единства психолого-педагогических и медицинских средств</w:t>
      </w:r>
      <w:r w:rsidRPr="0067684E">
        <w:rPr>
          <w:rFonts w:ascii="Times New Roman" w:hAnsi="Times New Roman" w:cs="Times New Roman"/>
          <w:sz w:val="24"/>
          <w:szCs w:val="24"/>
        </w:rPr>
        <w:t>, обе</w:t>
      </w:r>
      <w:r w:rsidRPr="0067684E">
        <w:rPr>
          <w:rFonts w:ascii="Times New Roman" w:hAnsi="Times New Roman" w:cs="Times New Roman"/>
          <w:sz w:val="24"/>
          <w:szCs w:val="24"/>
        </w:rPr>
        <w:softHyphen/>
        <w:t>с</w:t>
      </w:r>
      <w:r w:rsidRPr="0067684E">
        <w:rPr>
          <w:rFonts w:ascii="Times New Roman" w:hAnsi="Times New Roman" w:cs="Times New Roman"/>
          <w:sz w:val="24"/>
          <w:szCs w:val="24"/>
        </w:rPr>
        <w:softHyphen/>
        <w:t>пе</w:t>
      </w:r>
      <w:r w:rsidRPr="0067684E">
        <w:rPr>
          <w:rFonts w:ascii="Times New Roman" w:hAnsi="Times New Roman" w:cs="Times New Roman"/>
          <w:sz w:val="24"/>
          <w:szCs w:val="24"/>
        </w:rPr>
        <w:softHyphen/>
        <w:t>чи</w:t>
      </w:r>
      <w:r w:rsidRPr="0067684E">
        <w:rPr>
          <w:rFonts w:ascii="Times New Roman" w:hAnsi="Times New Roman" w:cs="Times New Roman"/>
          <w:sz w:val="24"/>
          <w:szCs w:val="24"/>
        </w:rPr>
        <w:softHyphen/>
        <w:t>ва</w:t>
      </w:r>
      <w:r w:rsidRPr="0067684E">
        <w:rPr>
          <w:rFonts w:ascii="Times New Roman" w:hAnsi="Times New Roman" w:cs="Times New Roman"/>
          <w:sz w:val="24"/>
          <w:szCs w:val="24"/>
        </w:rPr>
        <w:softHyphen/>
        <w:t>ю</w:t>
      </w:r>
      <w:r w:rsidRPr="0067684E">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67684E">
        <w:rPr>
          <w:rFonts w:ascii="Times New Roman" w:hAnsi="Times New Roman" w:cs="Times New Roman"/>
          <w:sz w:val="24"/>
          <w:szCs w:val="24"/>
        </w:rPr>
        <w:softHyphen/>
        <w:t>ятельности по комплексному решению задач коррекционной работы.</w:t>
      </w:r>
    </w:p>
    <w:p w:rsidR="008C2A02" w:rsidRPr="0067684E" w:rsidRDefault="008C2A02" w:rsidP="008C2A02">
      <w:pPr>
        <w:tabs>
          <w:tab w:val="left" w:pos="-180"/>
          <w:tab w:val="left" w:pos="0"/>
        </w:tabs>
        <w:spacing w:after="0" w:line="360" w:lineRule="auto"/>
        <w:ind w:firstLine="709"/>
        <w:jc w:val="both"/>
        <w:rPr>
          <w:rFonts w:ascii="Times New Roman" w:hAnsi="Times New Roman" w:cs="Times New Roman"/>
          <w:b/>
          <w:i/>
          <w:sz w:val="24"/>
          <w:szCs w:val="24"/>
        </w:rPr>
      </w:pPr>
      <w:r w:rsidRPr="0067684E">
        <w:rPr>
          <w:rFonts w:ascii="Times New Roman" w:hAnsi="Times New Roman" w:cs="Times New Roman"/>
          <w:sz w:val="24"/>
          <w:szCs w:val="24"/>
        </w:rPr>
        <w:lastRenderedPageBreak/>
        <w:t xml:space="preserve">Принцип </w:t>
      </w:r>
      <w:r w:rsidRPr="0067684E">
        <w:rPr>
          <w:rFonts w:ascii="Times New Roman" w:hAnsi="Times New Roman" w:cs="Times New Roman"/>
          <w:i/>
          <w:sz w:val="24"/>
          <w:szCs w:val="24"/>
        </w:rPr>
        <w:t>сотрудничества с семьей</w:t>
      </w:r>
      <w:r w:rsidRPr="0067684E">
        <w:rPr>
          <w:rFonts w:ascii="Times New Roman" w:hAnsi="Times New Roman" w:cs="Times New Roman"/>
          <w:sz w:val="24"/>
          <w:szCs w:val="24"/>
        </w:rPr>
        <w:t xml:space="preserve"> основан на признании семьи как важ</w:t>
      </w:r>
      <w:r w:rsidRPr="0067684E">
        <w:rPr>
          <w:rFonts w:ascii="Times New Roman" w:hAnsi="Times New Roman" w:cs="Times New Roman"/>
          <w:sz w:val="24"/>
          <w:szCs w:val="24"/>
        </w:rPr>
        <w:softHyphen/>
        <w:t>ного уча</w:t>
      </w:r>
      <w:r w:rsidRPr="0067684E">
        <w:rPr>
          <w:rFonts w:ascii="Times New Roman" w:hAnsi="Times New Roman" w:cs="Times New Roman"/>
          <w:sz w:val="24"/>
          <w:szCs w:val="24"/>
        </w:rPr>
        <w:softHyphen/>
        <w:t>с</w:t>
      </w:r>
      <w:r w:rsidRPr="0067684E">
        <w:rPr>
          <w:rFonts w:ascii="Times New Roman" w:hAnsi="Times New Roman" w:cs="Times New Roman"/>
          <w:sz w:val="24"/>
          <w:szCs w:val="24"/>
        </w:rPr>
        <w:softHyphen/>
        <w:t>т</w:t>
      </w:r>
      <w:r w:rsidRPr="0067684E">
        <w:rPr>
          <w:rFonts w:ascii="Times New Roman" w:hAnsi="Times New Roman" w:cs="Times New Roman"/>
          <w:sz w:val="24"/>
          <w:szCs w:val="24"/>
        </w:rPr>
        <w:softHyphen/>
        <w:t>ни</w:t>
      </w:r>
      <w:r w:rsidRPr="0067684E">
        <w:rPr>
          <w:rFonts w:ascii="Times New Roman" w:hAnsi="Times New Roman" w:cs="Times New Roman"/>
          <w:sz w:val="24"/>
          <w:szCs w:val="24"/>
        </w:rPr>
        <w:softHyphen/>
        <w:t>ка коррекционной работы, оказывающего существенное вли</w:t>
      </w:r>
      <w:r w:rsidRPr="0067684E">
        <w:rPr>
          <w:rFonts w:ascii="Times New Roman" w:hAnsi="Times New Roman" w:cs="Times New Roman"/>
          <w:sz w:val="24"/>
          <w:szCs w:val="24"/>
        </w:rPr>
        <w:softHyphen/>
        <w:t>яние на процесс раз</w:t>
      </w:r>
      <w:r w:rsidRPr="0067684E">
        <w:rPr>
          <w:rFonts w:ascii="Times New Roman" w:hAnsi="Times New Roman" w:cs="Times New Roman"/>
          <w:sz w:val="24"/>
          <w:szCs w:val="24"/>
        </w:rPr>
        <w:softHyphen/>
        <w:t>ви</w:t>
      </w:r>
      <w:r w:rsidRPr="0067684E">
        <w:rPr>
          <w:rFonts w:ascii="Times New Roman" w:hAnsi="Times New Roman" w:cs="Times New Roman"/>
          <w:sz w:val="24"/>
          <w:szCs w:val="24"/>
        </w:rPr>
        <w:softHyphen/>
        <w:t>тия ребенка и успешность его интеграции в общество.</w:t>
      </w:r>
    </w:p>
    <w:p w:rsidR="008C2A02" w:rsidRPr="0067684E" w:rsidRDefault="008C2A02" w:rsidP="008C2A02">
      <w:pPr>
        <w:tabs>
          <w:tab w:val="left" w:pos="-180"/>
          <w:tab w:val="left" w:pos="0"/>
        </w:tabs>
        <w:spacing w:after="0" w:line="360" w:lineRule="auto"/>
        <w:ind w:firstLine="709"/>
        <w:jc w:val="center"/>
        <w:rPr>
          <w:rFonts w:ascii="Times New Roman" w:hAnsi="Times New Roman" w:cs="Times New Roman"/>
          <w:b/>
          <w:i/>
          <w:sz w:val="24"/>
          <w:szCs w:val="24"/>
        </w:rPr>
      </w:pPr>
      <w:r w:rsidRPr="0067684E">
        <w:rPr>
          <w:rFonts w:ascii="Times New Roman" w:hAnsi="Times New Roman" w:cs="Times New Roman"/>
          <w:b/>
          <w:i/>
          <w:sz w:val="24"/>
          <w:szCs w:val="24"/>
        </w:rPr>
        <w:t>Специфика организации коррекционной работы</w:t>
      </w:r>
    </w:p>
    <w:p w:rsidR="008C2A02" w:rsidRPr="0067684E" w:rsidRDefault="008C2A02" w:rsidP="008C2A02">
      <w:pPr>
        <w:tabs>
          <w:tab w:val="left" w:pos="-180"/>
          <w:tab w:val="left" w:pos="0"/>
        </w:tabs>
        <w:spacing w:after="0" w:line="360" w:lineRule="auto"/>
        <w:ind w:firstLine="709"/>
        <w:jc w:val="center"/>
        <w:rPr>
          <w:rFonts w:ascii="Times New Roman" w:hAnsi="Times New Roman" w:cs="Times New Roman"/>
          <w:b/>
          <w:i/>
          <w:sz w:val="24"/>
          <w:szCs w:val="24"/>
        </w:rPr>
      </w:pPr>
      <w:r w:rsidRPr="0067684E">
        <w:rPr>
          <w:rFonts w:ascii="Times New Roman" w:hAnsi="Times New Roman" w:cs="Times New Roman"/>
          <w:b/>
          <w:i/>
          <w:sz w:val="24"/>
          <w:szCs w:val="24"/>
        </w:rPr>
        <w:t>с обучающимися с умственной отсталостью</w:t>
      </w:r>
    </w:p>
    <w:p w:rsidR="008C2A02" w:rsidRPr="0067684E" w:rsidRDefault="008C2A02" w:rsidP="008C2A02">
      <w:pPr>
        <w:tabs>
          <w:tab w:val="left" w:pos="-180"/>
          <w:tab w:val="left" w:pos="0"/>
        </w:tabs>
        <w:spacing w:after="0" w:line="360" w:lineRule="auto"/>
        <w:ind w:firstLine="709"/>
        <w:jc w:val="center"/>
        <w:rPr>
          <w:rFonts w:ascii="Times New Roman" w:hAnsi="Times New Roman" w:cs="Times New Roman"/>
          <w:sz w:val="24"/>
          <w:szCs w:val="24"/>
        </w:rPr>
      </w:pPr>
      <w:r w:rsidRPr="0067684E">
        <w:rPr>
          <w:rFonts w:ascii="Times New Roman" w:hAnsi="Times New Roman" w:cs="Times New Roman"/>
          <w:b/>
          <w:i/>
          <w:sz w:val="24"/>
          <w:szCs w:val="24"/>
        </w:rPr>
        <w:t>(интеллектуальными нарушениями)</w:t>
      </w:r>
    </w:p>
    <w:p w:rsidR="008C2A02" w:rsidRPr="0067684E"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67684E">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8C2A02" w:rsidRPr="0067684E"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67684E">
        <w:rPr>
          <w:rFonts w:ascii="Times New Roman" w:hAnsi="Times New Roman" w:cs="Times New Roman"/>
          <w:sz w:val="24"/>
          <w:szCs w:val="24"/>
        </w:rPr>
        <w:t>― в рамках образовательного процесса через содержание и ор</w:t>
      </w:r>
      <w:r w:rsidRPr="0067684E">
        <w:rPr>
          <w:rFonts w:ascii="Times New Roman" w:hAnsi="Times New Roman" w:cs="Times New Roman"/>
          <w:sz w:val="24"/>
          <w:szCs w:val="24"/>
        </w:rPr>
        <w:softHyphen/>
        <w:t>га</w:t>
      </w:r>
      <w:r w:rsidRPr="0067684E">
        <w:rPr>
          <w:rFonts w:ascii="Times New Roman" w:hAnsi="Times New Roman" w:cs="Times New Roman"/>
          <w:sz w:val="24"/>
          <w:szCs w:val="24"/>
        </w:rPr>
        <w:softHyphen/>
        <w:t>ни</w:t>
      </w:r>
      <w:r w:rsidRPr="0067684E">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67684E"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67684E">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67684E" w:rsidRDefault="008C2A02" w:rsidP="008C2A02">
      <w:pPr>
        <w:tabs>
          <w:tab w:val="left" w:pos="-180"/>
          <w:tab w:val="left" w:pos="0"/>
        </w:tabs>
        <w:spacing w:after="0" w:line="360" w:lineRule="auto"/>
        <w:ind w:firstLine="709"/>
        <w:jc w:val="both"/>
        <w:rPr>
          <w:rFonts w:ascii="Times New Roman" w:hAnsi="Times New Roman" w:cs="Times New Roman"/>
          <w:b/>
          <w:i/>
          <w:sz w:val="24"/>
          <w:szCs w:val="24"/>
        </w:rPr>
      </w:pPr>
      <w:r w:rsidRPr="0067684E">
        <w:rPr>
          <w:rFonts w:ascii="Times New Roman" w:hAnsi="Times New Roman" w:cs="Times New Roman"/>
          <w:sz w:val="24"/>
          <w:szCs w:val="24"/>
        </w:rPr>
        <w:t>― в рамках психологического и социально-педагогического со</w:t>
      </w:r>
      <w:r w:rsidRPr="0067684E">
        <w:rPr>
          <w:rFonts w:ascii="Times New Roman" w:hAnsi="Times New Roman" w:cs="Times New Roman"/>
          <w:sz w:val="24"/>
          <w:szCs w:val="24"/>
        </w:rPr>
        <w:softHyphen/>
        <w:t>про</w:t>
      </w:r>
      <w:r w:rsidRPr="0067684E">
        <w:rPr>
          <w:rFonts w:ascii="Times New Roman" w:hAnsi="Times New Roman" w:cs="Times New Roman"/>
          <w:sz w:val="24"/>
          <w:szCs w:val="24"/>
        </w:rPr>
        <w:softHyphen/>
        <w:t>вож</w:t>
      </w:r>
      <w:r w:rsidRPr="0067684E">
        <w:rPr>
          <w:rFonts w:ascii="Times New Roman" w:hAnsi="Times New Roman" w:cs="Times New Roman"/>
          <w:sz w:val="24"/>
          <w:szCs w:val="24"/>
        </w:rPr>
        <w:softHyphen/>
        <w:t>дения обучающихся.</w:t>
      </w:r>
    </w:p>
    <w:p w:rsidR="008C2A02" w:rsidRPr="0067684E" w:rsidRDefault="008C2A02" w:rsidP="008C2A02">
      <w:pPr>
        <w:tabs>
          <w:tab w:val="left" w:pos="-180"/>
          <w:tab w:val="left" w:pos="0"/>
        </w:tabs>
        <w:spacing w:after="0" w:line="360" w:lineRule="auto"/>
        <w:ind w:firstLine="709"/>
        <w:jc w:val="center"/>
        <w:rPr>
          <w:rFonts w:ascii="Times New Roman" w:hAnsi="Times New Roman" w:cs="Times New Roman"/>
          <w:sz w:val="24"/>
          <w:szCs w:val="24"/>
        </w:rPr>
      </w:pPr>
      <w:r w:rsidRPr="0067684E">
        <w:rPr>
          <w:rFonts w:ascii="Times New Roman" w:hAnsi="Times New Roman" w:cs="Times New Roman"/>
          <w:b/>
          <w:i/>
          <w:sz w:val="24"/>
          <w:szCs w:val="24"/>
        </w:rPr>
        <w:t>Характеристика основных направлений коррекционной работы</w:t>
      </w:r>
    </w:p>
    <w:p w:rsidR="008C2A02" w:rsidRPr="0067684E" w:rsidRDefault="008C2A02" w:rsidP="008C2A02">
      <w:pPr>
        <w:pStyle w:val="af4"/>
        <w:spacing w:after="0" w:line="360" w:lineRule="auto"/>
        <w:ind w:firstLine="720"/>
        <w:jc w:val="both"/>
        <w:rPr>
          <w:rFonts w:ascii="Times New Roman" w:hAnsi="Times New Roman"/>
          <w:sz w:val="24"/>
          <w:szCs w:val="24"/>
        </w:rPr>
      </w:pPr>
      <w:r w:rsidRPr="0067684E">
        <w:rPr>
          <w:rFonts w:ascii="Times New Roman" w:hAnsi="Times New Roman"/>
          <w:sz w:val="24"/>
          <w:szCs w:val="24"/>
        </w:rPr>
        <w:t>Основными направлениями коррекционной работы</w:t>
      </w:r>
      <w:r w:rsidRPr="0067684E">
        <w:rPr>
          <w:rFonts w:ascii="Times New Roman" w:hAnsi="Times New Roman"/>
          <w:caps/>
          <w:sz w:val="24"/>
          <w:szCs w:val="24"/>
        </w:rPr>
        <w:t xml:space="preserve"> </w:t>
      </w:r>
      <w:r w:rsidRPr="0067684E">
        <w:rPr>
          <w:rFonts w:ascii="Times New Roman" w:hAnsi="Times New Roman"/>
          <w:sz w:val="24"/>
          <w:szCs w:val="24"/>
        </w:rPr>
        <w:t>являются</w:t>
      </w:r>
      <w:r w:rsidRPr="0067684E">
        <w:rPr>
          <w:rFonts w:ascii="Times New Roman" w:hAnsi="Times New Roman"/>
          <w:caps/>
          <w:sz w:val="24"/>
          <w:szCs w:val="24"/>
        </w:rPr>
        <w:t>:</w:t>
      </w:r>
    </w:p>
    <w:p w:rsidR="008C2A02" w:rsidRPr="0067684E" w:rsidRDefault="008C2A02" w:rsidP="008C2A02">
      <w:pPr>
        <w:pStyle w:val="aff4"/>
        <w:ind w:firstLine="720"/>
        <w:rPr>
          <w:caps w:val="0"/>
          <w:color w:val="auto"/>
          <w:sz w:val="24"/>
          <w:szCs w:val="24"/>
        </w:rPr>
      </w:pPr>
      <w:r w:rsidRPr="0067684E">
        <w:rPr>
          <w:caps w:val="0"/>
          <w:color w:val="auto"/>
          <w:sz w:val="24"/>
          <w:szCs w:val="24"/>
        </w:rPr>
        <w:t>1.</w:t>
      </w:r>
      <w:r w:rsidRPr="0067684E">
        <w:rPr>
          <w:caps w:val="0"/>
          <w:color w:val="auto"/>
          <w:sz w:val="24"/>
          <w:szCs w:val="24"/>
          <w:lang w:val="en-US"/>
        </w:rPr>
        <w:t> </w:t>
      </w:r>
      <w:r w:rsidRPr="0067684E">
        <w:rPr>
          <w:rStyle w:val="12"/>
          <w:iCs/>
          <w:color w:val="auto"/>
          <w:sz w:val="24"/>
          <w:szCs w:val="24"/>
        </w:rPr>
        <w:t>Диагностическая работа</w:t>
      </w:r>
      <w:r w:rsidRPr="0067684E">
        <w:rPr>
          <w:rStyle w:val="12"/>
          <w:i w:val="0"/>
          <w:iCs/>
          <w:color w:val="auto"/>
          <w:sz w:val="24"/>
          <w:szCs w:val="24"/>
        </w:rPr>
        <w:t>, которая</w:t>
      </w:r>
      <w:r w:rsidRPr="0067684E">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w:t>
      </w:r>
      <w:r w:rsidRPr="0067684E">
        <w:rPr>
          <w:color w:val="auto"/>
          <w:sz w:val="24"/>
          <w:szCs w:val="24"/>
        </w:rPr>
        <w:t xml:space="preserve"> </w:t>
      </w:r>
      <w:r w:rsidRPr="0067684E">
        <w:rPr>
          <w:caps w:val="0"/>
          <w:color w:val="auto"/>
          <w:sz w:val="24"/>
          <w:szCs w:val="24"/>
        </w:rPr>
        <w:t xml:space="preserve">с целью создания благоприятных условий для овладения ими содержанием основной общеобразовательной программы. </w:t>
      </w:r>
    </w:p>
    <w:p w:rsidR="008C2A02" w:rsidRPr="0067684E" w:rsidRDefault="008C2A02" w:rsidP="008C2A02">
      <w:pPr>
        <w:pStyle w:val="aff4"/>
        <w:ind w:firstLine="720"/>
        <w:rPr>
          <w:caps w:val="0"/>
          <w:color w:val="auto"/>
          <w:sz w:val="24"/>
          <w:szCs w:val="24"/>
        </w:rPr>
      </w:pPr>
      <w:r w:rsidRPr="0067684E">
        <w:rPr>
          <w:caps w:val="0"/>
          <w:color w:val="auto"/>
          <w:sz w:val="24"/>
          <w:szCs w:val="24"/>
        </w:rPr>
        <w:t>Проведение диагностической работы предполагает осуществление:</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развития эмоционально-волевой сферы и личностных особенностей обучающихся;</w:t>
      </w:r>
    </w:p>
    <w:p w:rsidR="008C2A02" w:rsidRPr="0067684E" w:rsidRDefault="008C2A02" w:rsidP="008C2A02">
      <w:pPr>
        <w:pStyle w:val="aff4"/>
        <w:ind w:firstLine="720"/>
        <w:rPr>
          <w:caps w:val="0"/>
          <w:color w:val="auto"/>
          <w:sz w:val="24"/>
          <w:szCs w:val="24"/>
        </w:rPr>
      </w:pPr>
      <w:r w:rsidRPr="0067684E">
        <w:rPr>
          <w:caps w:val="0"/>
          <w:color w:val="auto"/>
          <w:sz w:val="24"/>
          <w:szCs w:val="24"/>
        </w:rPr>
        <w:t>― определение социальной ситуации развития и условий семейного воспитания ученика;</w:t>
      </w:r>
    </w:p>
    <w:p w:rsidR="008C2A02" w:rsidRPr="0067684E" w:rsidRDefault="008C2A02" w:rsidP="008C2A02">
      <w:pPr>
        <w:pStyle w:val="aff4"/>
        <w:ind w:firstLine="720"/>
        <w:rPr>
          <w:caps w:val="0"/>
          <w:color w:val="auto"/>
          <w:sz w:val="24"/>
          <w:szCs w:val="24"/>
        </w:rPr>
      </w:pPr>
      <w:r w:rsidRPr="0067684E">
        <w:rPr>
          <w:caps w:val="0"/>
          <w:color w:val="auto"/>
          <w:sz w:val="24"/>
          <w:szCs w:val="24"/>
        </w:rPr>
        <w:t>2) мониторинга динамики развития обучающихся, их успешности в освоении АООП;</w:t>
      </w:r>
    </w:p>
    <w:p w:rsidR="008C2A02" w:rsidRPr="0067684E" w:rsidRDefault="008C2A02" w:rsidP="008C2A02">
      <w:pPr>
        <w:pStyle w:val="aff4"/>
        <w:ind w:firstLine="720"/>
        <w:rPr>
          <w:caps w:val="0"/>
          <w:color w:val="auto"/>
          <w:sz w:val="24"/>
          <w:szCs w:val="24"/>
        </w:rPr>
      </w:pPr>
      <w:r w:rsidRPr="0067684E">
        <w:rPr>
          <w:caps w:val="0"/>
          <w:color w:val="auto"/>
          <w:sz w:val="24"/>
          <w:szCs w:val="24"/>
        </w:rPr>
        <w:lastRenderedPageBreak/>
        <w:t>3) анализа результатов обследования с целью проектирования и корректировки коррекционных мероприятий.</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В процессе диагностической работы используются следующие формы и методы:</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сбор сведений о ребенке у педагогов, родителей (беседы, анкетирование, интервьюирование),</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w:t>
      </w:r>
      <w:r w:rsidRPr="0067684E">
        <w:rPr>
          <w:bCs/>
          <w:caps w:val="0"/>
          <w:color w:val="auto"/>
          <w:sz w:val="24"/>
          <w:szCs w:val="24"/>
        </w:rPr>
        <w:t xml:space="preserve">психолого-педагогический эксперимент, </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w:t>
      </w:r>
      <w:r w:rsidRPr="0067684E">
        <w:rPr>
          <w:bCs/>
          <w:caps w:val="0"/>
          <w:color w:val="auto"/>
          <w:sz w:val="24"/>
          <w:szCs w:val="24"/>
        </w:rPr>
        <w:t>наблюдение за учениками во время учебной и внеурочной деятельности,</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w:t>
      </w:r>
      <w:r w:rsidRPr="0067684E">
        <w:rPr>
          <w:bCs/>
          <w:caps w:val="0"/>
          <w:color w:val="auto"/>
          <w:sz w:val="24"/>
          <w:szCs w:val="24"/>
        </w:rPr>
        <w:t>беседы с учащимися, учителями и родителями,</w:t>
      </w:r>
    </w:p>
    <w:p w:rsidR="008C2A02" w:rsidRPr="0067684E" w:rsidRDefault="008C2A02" w:rsidP="008C2A02">
      <w:pPr>
        <w:pStyle w:val="aff4"/>
        <w:ind w:firstLine="709"/>
        <w:rPr>
          <w:rFonts w:eastAsia="Times New Roman"/>
          <w:caps w:val="0"/>
          <w:color w:val="auto"/>
          <w:sz w:val="24"/>
          <w:szCs w:val="24"/>
        </w:rPr>
      </w:pPr>
      <w:r w:rsidRPr="0067684E">
        <w:rPr>
          <w:caps w:val="0"/>
          <w:color w:val="auto"/>
          <w:sz w:val="24"/>
          <w:szCs w:val="24"/>
        </w:rPr>
        <w:t>― </w:t>
      </w:r>
      <w:r w:rsidRPr="0067684E">
        <w:rPr>
          <w:bCs/>
          <w:caps w:val="0"/>
          <w:color w:val="auto"/>
          <w:sz w:val="24"/>
          <w:szCs w:val="24"/>
        </w:rPr>
        <w:t>изучение работ ребенка (тетради, рисунки, поделки и т. п.) и др.</w:t>
      </w:r>
    </w:p>
    <w:p w:rsidR="008C2A02" w:rsidRPr="0067684E" w:rsidRDefault="008C2A02" w:rsidP="008C2A02">
      <w:pPr>
        <w:pStyle w:val="aff4"/>
        <w:ind w:firstLine="720"/>
        <w:rPr>
          <w:caps w:val="0"/>
          <w:color w:val="auto"/>
          <w:sz w:val="24"/>
          <w:szCs w:val="24"/>
        </w:rPr>
      </w:pPr>
      <w:r w:rsidRPr="0067684E">
        <w:rPr>
          <w:caps w:val="0"/>
          <w:color w:val="auto"/>
          <w:sz w:val="24"/>
          <w:szCs w:val="24"/>
        </w:rPr>
        <w:t>― </w:t>
      </w:r>
      <w:r w:rsidRPr="0067684E">
        <w:rPr>
          <w:bCs/>
          <w:caps w:val="0"/>
          <w:color w:val="auto"/>
          <w:sz w:val="24"/>
          <w:szCs w:val="24"/>
        </w:rPr>
        <w:t>оформление документации (психолого-педагогические дневники наблюдения за учащимися и др.).</w:t>
      </w:r>
    </w:p>
    <w:p w:rsidR="008C2A02" w:rsidRPr="0067684E" w:rsidRDefault="008C2A02" w:rsidP="008C2A02">
      <w:pPr>
        <w:pStyle w:val="aff4"/>
        <w:ind w:firstLine="720"/>
        <w:rPr>
          <w:caps w:val="0"/>
          <w:color w:val="auto"/>
          <w:sz w:val="24"/>
          <w:szCs w:val="24"/>
        </w:rPr>
      </w:pPr>
      <w:r w:rsidRPr="0067684E">
        <w:rPr>
          <w:caps w:val="0"/>
          <w:color w:val="auto"/>
          <w:sz w:val="24"/>
          <w:szCs w:val="24"/>
        </w:rPr>
        <w:t>2.</w:t>
      </w:r>
      <w:r w:rsidRPr="0067684E">
        <w:rPr>
          <w:caps w:val="0"/>
          <w:color w:val="auto"/>
          <w:sz w:val="24"/>
          <w:szCs w:val="24"/>
          <w:lang w:val="en-US"/>
        </w:rPr>
        <w:t> </w:t>
      </w:r>
      <w:r w:rsidRPr="0067684E">
        <w:rPr>
          <w:i/>
          <w:caps w:val="0"/>
          <w:color w:val="auto"/>
          <w:sz w:val="24"/>
          <w:szCs w:val="24"/>
        </w:rPr>
        <w:t>К</w:t>
      </w:r>
      <w:r w:rsidRPr="0067684E">
        <w:rPr>
          <w:rStyle w:val="12"/>
          <w:i w:val="0"/>
          <w:iCs/>
          <w:color w:val="auto"/>
          <w:sz w:val="24"/>
          <w:szCs w:val="24"/>
        </w:rPr>
        <w:t>о</w:t>
      </w:r>
      <w:r w:rsidRPr="0067684E">
        <w:rPr>
          <w:rStyle w:val="12"/>
          <w:iCs/>
          <w:color w:val="auto"/>
          <w:sz w:val="24"/>
          <w:szCs w:val="24"/>
        </w:rPr>
        <w:t>ррекционно-развивающая работа</w:t>
      </w:r>
      <w:r w:rsidRPr="0067684E">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К</w:t>
      </w:r>
      <w:r w:rsidRPr="0067684E">
        <w:rPr>
          <w:rStyle w:val="12"/>
          <w:i w:val="0"/>
          <w:iCs/>
          <w:color w:val="auto"/>
          <w:sz w:val="24"/>
          <w:szCs w:val="24"/>
        </w:rPr>
        <w:t>оррекционно-развивающая работа включает:</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w:t>
      </w:r>
      <w:r w:rsidRPr="0067684E">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w:t>
      </w:r>
      <w:r w:rsidRPr="0067684E">
        <w:rPr>
          <w:bCs/>
          <w:caps w:val="0"/>
          <w:color w:val="auto"/>
          <w:sz w:val="24"/>
          <w:szCs w:val="24"/>
        </w:rPr>
        <w:t>формирование в классе психологического климата комфортного для всех обучающихся,</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w:t>
      </w:r>
      <w:r w:rsidRPr="0067684E">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67684E">
        <w:rPr>
          <w:caps w:val="0"/>
          <w:color w:val="auto"/>
          <w:sz w:val="24"/>
          <w:szCs w:val="24"/>
        </w:rPr>
        <w:t>психокоррекционных</w:t>
      </w:r>
      <w:proofErr w:type="spellEnd"/>
      <w:r w:rsidRPr="0067684E">
        <w:rPr>
          <w:caps w:val="0"/>
          <w:color w:val="auto"/>
          <w:sz w:val="24"/>
          <w:szCs w:val="24"/>
        </w:rPr>
        <w:t xml:space="preserve"> программ (методик, методов и приёмов обучения) в соответствии с их особыми образовательными потребностями,</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xml:space="preserve">― организацию и проведение специалистами индивидуальных и групповых занятий по </w:t>
      </w:r>
      <w:proofErr w:type="spellStart"/>
      <w:r w:rsidRPr="0067684E">
        <w:rPr>
          <w:caps w:val="0"/>
          <w:color w:val="auto"/>
          <w:sz w:val="24"/>
          <w:szCs w:val="24"/>
        </w:rPr>
        <w:t>психокоррекции</w:t>
      </w:r>
      <w:proofErr w:type="spellEnd"/>
      <w:r w:rsidRPr="0067684E">
        <w:rPr>
          <w:caps w:val="0"/>
          <w:color w:val="auto"/>
          <w:sz w:val="24"/>
          <w:szCs w:val="24"/>
        </w:rPr>
        <w:t>, необходимых для преодоления нарушений развития учащихся,</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развитие эмоционально-волевой и личностной сферы ученика и коррекцию его поведения,</w:t>
      </w:r>
    </w:p>
    <w:p w:rsidR="008C2A02" w:rsidRPr="0067684E" w:rsidRDefault="008C2A02" w:rsidP="008C2A02">
      <w:pPr>
        <w:pStyle w:val="aff4"/>
        <w:ind w:firstLine="720"/>
        <w:rPr>
          <w:caps w:val="0"/>
          <w:color w:val="auto"/>
          <w:sz w:val="24"/>
          <w:szCs w:val="24"/>
        </w:rPr>
      </w:pPr>
      <w:r w:rsidRPr="0067684E">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В процессе коррекционно-развивающей работы используются следующие формы и методы работы:</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w:t>
      </w:r>
      <w:r w:rsidRPr="0067684E">
        <w:rPr>
          <w:bCs/>
          <w:caps w:val="0"/>
          <w:color w:val="auto"/>
          <w:sz w:val="24"/>
          <w:szCs w:val="24"/>
        </w:rPr>
        <w:t>занятия индивидуальные и групповые,</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lastRenderedPageBreak/>
        <w:t>― </w:t>
      </w:r>
      <w:r w:rsidRPr="0067684E">
        <w:rPr>
          <w:bCs/>
          <w:caps w:val="0"/>
          <w:color w:val="auto"/>
          <w:sz w:val="24"/>
          <w:szCs w:val="24"/>
        </w:rPr>
        <w:t>игры, упражнения, этюды,</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w:t>
      </w:r>
      <w:proofErr w:type="spellStart"/>
      <w:r w:rsidRPr="0067684E">
        <w:rPr>
          <w:bCs/>
          <w:caps w:val="0"/>
          <w:color w:val="auto"/>
          <w:sz w:val="24"/>
          <w:szCs w:val="24"/>
        </w:rPr>
        <w:t>психокоррекционные</w:t>
      </w:r>
      <w:proofErr w:type="spellEnd"/>
      <w:r w:rsidRPr="0067684E">
        <w:rPr>
          <w:bCs/>
          <w:caps w:val="0"/>
          <w:color w:val="auto"/>
          <w:sz w:val="24"/>
          <w:szCs w:val="24"/>
        </w:rPr>
        <w:t xml:space="preserve"> методики и технологии, </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w:t>
      </w:r>
      <w:r w:rsidRPr="0067684E">
        <w:rPr>
          <w:bCs/>
          <w:caps w:val="0"/>
          <w:color w:val="auto"/>
          <w:sz w:val="24"/>
          <w:szCs w:val="24"/>
        </w:rPr>
        <w:t>беседы с учащимися,</w:t>
      </w:r>
    </w:p>
    <w:p w:rsidR="008C2A02" w:rsidRPr="0067684E" w:rsidRDefault="008C2A02" w:rsidP="008C2A02">
      <w:pPr>
        <w:pStyle w:val="aff4"/>
        <w:ind w:firstLine="720"/>
        <w:rPr>
          <w:caps w:val="0"/>
          <w:color w:val="auto"/>
          <w:sz w:val="24"/>
          <w:szCs w:val="24"/>
        </w:rPr>
      </w:pPr>
      <w:r w:rsidRPr="0067684E">
        <w:rPr>
          <w:caps w:val="0"/>
          <w:color w:val="auto"/>
          <w:sz w:val="24"/>
          <w:szCs w:val="24"/>
        </w:rPr>
        <w:t>― </w:t>
      </w:r>
      <w:r w:rsidRPr="0067684E">
        <w:rPr>
          <w:bCs/>
          <w:caps w:val="0"/>
          <w:color w:val="auto"/>
          <w:sz w:val="24"/>
          <w:szCs w:val="24"/>
        </w:rPr>
        <w:t>организация деятельности (игра, труд, изобразительная, конструирование и др.).</w:t>
      </w:r>
    </w:p>
    <w:p w:rsidR="008C2A02" w:rsidRPr="0067684E" w:rsidRDefault="008C2A02" w:rsidP="008C2A02">
      <w:pPr>
        <w:pStyle w:val="aff4"/>
        <w:ind w:firstLine="720"/>
        <w:rPr>
          <w:caps w:val="0"/>
          <w:color w:val="auto"/>
          <w:sz w:val="24"/>
          <w:szCs w:val="24"/>
        </w:rPr>
      </w:pPr>
      <w:r w:rsidRPr="0067684E">
        <w:rPr>
          <w:caps w:val="0"/>
          <w:color w:val="auto"/>
          <w:sz w:val="24"/>
          <w:szCs w:val="24"/>
        </w:rPr>
        <w:t>3.</w:t>
      </w:r>
      <w:r w:rsidRPr="0067684E">
        <w:rPr>
          <w:caps w:val="0"/>
          <w:color w:val="auto"/>
          <w:sz w:val="24"/>
          <w:szCs w:val="24"/>
          <w:lang w:val="en-US"/>
        </w:rPr>
        <w:t> </w:t>
      </w:r>
      <w:r w:rsidRPr="0067684E">
        <w:rPr>
          <w:rStyle w:val="12"/>
          <w:iCs/>
          <w:color w:val="auto"/>
          <w:sz w:val="24"/>
          <w:szCs w:val="24"/>
        </w:rPr>
        <w:t>Консультативная работа</w:t>
      </w:r>
      <w:r w:rsidRPr="0067684E">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67684E" w:rsidRDefault="008C2A02" w:rsidP="008C2A02">
      <w:pPr>
        <w:pStyle w:val="aff4"/>
        <w:ind w:firstLine="720"/>
        <w:rPr>
          <w:color w:val="auto"/>
          <w:sz w:val="24"/>
          <w:szCs w:val="24"/>
        </w:rPr>
      </w:pPr>
      <w:r w:rsidRPr="0067684E">
        <w:rPr>
          <w:caps w:val="0"/>
          <w:color w:val="auto"/>
          <w:sz w:val="24"/>
          <w:szCs w:val="24"/>
        </w:rPr>
        <w:t>К</w:t>
      </w:r>
      <w:r w:rsidRPr="0067684E">
        <w:rPr>
          <w:rStyle w:val="12"/>
          <w:i w:val="0"/>
          <w:iCs/>
          <w:color w:val="auto"/>
          <w:sz w:val="24"/>
          <w:szCs w:val="24"/>
        </w:rPr>
        <w:t>онсультативная работа включает:</w:t>
      </w:r>
    </w:p>
    <w:p w:rsidR="008C2A02" w:rsidRPr="0067684E" w:rsidRDefault="008C2A02" w:rsidP="008C2A02">
      <w:pPr>
        <w:pStyle w:val="Default"/>
        <w:spacing w:line="360" w:lineRule="auto"/>
        <w:ind w:firstLine="720"/>
        <w:jc w:val="both"/>
        <w:rPr>
          <w:color w:val="auto"/>
        </w:rPr>
      </w:pPr>
      <w:r w:rsidRPr="0067684E">
        <w:rPr>
          <w:caps/>
          <w:color w:val="auto"/>
        </w:rPr>
        <w:t>― </w:t>
      </w:r>
      <w:r w:rsidRPr="0067684E">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67684E" w:rsidRDefault="008C2A02" w:rsidP="008C2A02">
      <w:pPr>
        <w:pStyle w:val="aff4"/>
        <w:ind w:firstLine="720"/>
        <w:rPr>
          <w:caps w:val="0"/>
          <w:color w:val="auto"/>
          <w:sz w:val="24"/>
          <w:szCs w:val="24"/>
        </w:rPr>
      </w:pPr>
      <w:r w:rsidRPr="0067684E">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67684E" w:rsidRDefault="008C2A02" w:rsidP="008C2A02">
      <w:pPr>
        <w:pStyle w:val="aff4"/>
        <w:ind w:firstLine="720"/>
        <w:rPr>
          <w:caps w:val="0"/>
          <w:color w:val="auto"/>
          <w:sz w:val="24"/>
          <w:szCs w:val="24"/>
        </w:rPr>
      </w:pPr>
      <w:r w:rsidRPr="0067684E">
        <w:rPr>
          <w:caps w:val="0"/>
          <w:color w:val="auto"/>
          <w:sz w:val="24"/>
          <w:szCs w:val="24"/>
        </w:rPr>
        <w:t>В процессе консультативной работы используются следующие формы и методы работы:</w:t>
      </w:r>
    </w:p>
    <w:p w:rsidR="008C2A02" w:rsidRPr="0067684E" w:rsidRDefault="008C2A02" w:rsidP="008C2A02">
      <w:pPr>
        <w:pStyle w:val="aff4"/>
        <w:ind w:firstLine="720"/>
        <w:rPr>
          <w:caps w:val="0"/>
          <w:color w:val="auto"/>
          <w:sz w:val="24"/>
          <w:szCs w:val="24"/>
        </w:rPr>
      </w:pPr>
      <w:r w:rsidRPr="0067684E">
        <w:rPr>
          <w:caps w:val="0"/>
          <w:color w:val="auto"/>
          <w:sz w:val="24"/>
          <w:szCs w:val="24"/>
        </w:rPr>
        <w:t>беседа, семинар, лекция, консультация, тренинг,</w:t>
      </w:r>
    </w:p>
    <w:p w:rsidR="008C2A02" w:rsidRPr="0067684E" w:rsidRDefault="008C2A02" w:rsidP="008C2A02">
      <w:pPr>
        <w:pStyle w:val="aff4"/>
        <w:ind w:firstLine="720"/>
        <w:rPr>
          <w:caps w:val="0"/>
          <w:color w:val="auto"/>
          <w:sz w:val="24"/>
          <w:szCs w:val="24"/>
        </w:rPr>
      </w:pPr>
      <w:r w:rsidRPr="0067684E">
        <w:rPr>
          <w:caps w:val="0"/>
          <w:color w:val="auto"/>
          <w:sz w:val="24"/>
          <w:szCs w:val="24"/>
        </w:rPr>
        <w:t>анкетирование педагогов, родителей,</w:t>
      </w:r>
    </w:p>
    <w:p w:rsidR="008C2A02" w:rsidRPr="0067684E" w:rsidRDefault="008C2A02" w:rsidP="008C2A02">
      <w:pPr>
        <w:pStyle w:val="aff4"/>
        <w:ind w:firstLine="720"/>
        <w:rPr>
          <w:caps w:val="0"/>
          <w:color w:val="auto"/>
          <w:sz w:val="24"/>
          <w:szCs w:val="24"/>
        </w:rPr>
      </w:pPr>
      <w:r w:rsidRPr="0067684E">
        <w:rPr>
          <w:caps w:val="0"/>
          <w:color w:val="auto"/>
          <w:sz w:val="24"/>
          <w:szCs w:val="24"/>
        </w:rPr>
        <w:t>разработка методических материалов и рекомендаций учителю, родителям.</w:t>
      </w:r>
    </w:p>
    <w:p w:rsidR="008C2A02" w:rsidRPr="0067684E" w:rsidRDefault="008C2A02" w:rsidP="008C2A02">
      <w:pPr>
        <w:pStyle w:val="aff4"/>
        <w:ind w:firstLine="720"/>
        <w:rPr>
          <w:caps w:val="0"/>
          <w:color w:val="auto"/>
          <w:sz w:val="24"/>
          <w:szCs w:val="24"/>
        </w:rPr>
      </w:pPr>
      <w:r w:rsidRPr="0067684E">
        <w:rPr>
          <w:caps w:val="0"/>
          <w:color w:val="auto"/>
          <w:sz w:val="24"/>
          <w:szCs w:val="24"/>
        </w:rPr>
        <w:t xml:space="preserve">Психологическое консультирование основывается на принципах анонимности, доброжелательного и </w:t>
      </w:r>
      <w:proofErr w:type="spellStart"/>
      <w:r w:rsidRPr="0067684E">
        <w:rPr>
          <w:caps w:val="0"/>
          <w:color w:val="auto"/>
          <w:sz w:val="24"/>
          <w:szCs w:val="24"/>
        </w:rPr>
        <w:t>безоценочного</w:t>
      </w:r>
      <w:proofErr w:type="spellEnd"/>
      <w:r w:rsidRPr="0067684E">
        <w:rPr>
          <w:caps w:val="0"/>
          <w:color w:val="auto"/>
          <w:sz w:val="24"/>
          <w:szCs w:val="24"/>
        </w:rPr>
        <w:t xml:space="preserve"> отношения к консультируемому, ориентации на его нормы и ценности, включенности консультируемого в процесс консультирования.</w:t>
      </w:r>
    </w:p>
    <w:p w:rsidR="008C2A02" w:rsidRPr="0067684E" w:rsidRDefault="008C2A02" w:rsidP="008C2A02">
      <w:pPr>
        <w:pStyle w:val="aff4"/>
        <w:ind w:firstLine="720"/>
        <w:rPr>
          <w:rStyle w:val="12"/>
          <w:i w:val="0"/>
          <w:iCs/>
          <w:color w:val="auto"/>
          <w:sz w:val="24"/>
          <w:szCs w:val="24"/>
        </w:rPr>
      </w:pPr>
      <w:r w:rsidRPr="0067684E">
        <w:rPr>
          <w:caps w:val="0"/>
          <w:color w:val="auto"/>
          <w:sz w:val="24"/>
          <w:szCs w:val="24"/>
        </w:rPr>
        <w:t>4.</w:t>
      </w:r>
      <w:r w:rsidRPr="0067684E">
        <w:rPr>
          <w:caps w:val="0"/>
          <w:color w:val="auto"/>
          <w:sz w:val="24"/>
          <w:szCs w:val="24"/>
          <w:lang w:val="en-US"/>
        </w:rPr>
        <w:t> </w:t>
      </w:r>
      <w:r w:rsidRPr="0067684E">
        <w:rPr>
          <w:rStyle w:val="12"/>
          <w:iCs/>
          <w:color w:val="auto"/>
          <w:sz w:val="24"/>
          <w:szCs w:val="24"/>
        </w:rPr>
        <w:t>Информационно-просветительская работа</w:t>
      </w:r>
      <w:r w:rsidRPr="0067684E">
        <w:rPr>
          <w:caps w:val="0"/>
          <w:color w:val="auto"/>
          <w:sz w:val="24"/>
          <w:szCs w:val="24"/>
        </w:rPr>
        <w:t xml:space="preserve"> предполагает осу</w:t>
      </w:r>
      <w:r w:rsidRPr="0067684E">
        <w:rPr>
          <w:caps w:val="0"/>
          <w:color w:val="auto"/>
          <w:sz w:val="24"/>
          <w:szCs w:val="24"/>
        </w:rPr>
        <w:softHyphen/>
        <w:t>щес</w:t>
      </w:r>
      <w:r w:rsidRPr="0067684E">
        <w:rPr>
          <w:caps w:val="0"/>
          <w:color w:val="auto"/>
          <w:sz w:val="24"/>
          <w:szCs w:val="24"/>
        </w:rPr>
        <w:softHyphen/>
        <w:t>т</w:t>
      </w:r>
      <w:r w:rsidRPr="0067684E">
        <w:rPr>
          <w:caps w:val="0"/>
          <w:color w:val="auto"/>
          <w:sz w:val="24"/>
          <w:szCs w:val="24"/>
        </w:rPr>
        <w:softHyphen/>
        <w:t>в</w:t>
      </w:r>
      <w:r w:rsidRPr="0067684E">
        <w:rPr>
          <w:caps w:val="0"/>
          <w:color w:val="auto"/>
          <w:sz w:val="24"/>
          <w:szCs w:val="24"/>
        </w:rPr>
        <w:softHyphen/>
        <w:t>ле</w:t>
      </w:r>
      <w:r w:rsidRPr="0067684E">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Pr="0067684E" w:rsidRDefault="008C2A02" w:rsidP="008C2A02">
      <w:pPr>
        <w:pStyle w:val="aff4"/>
        <w:ind w:firstLine="720"/>
        <w:rPr>
          <w:rFonts w:eastAsia="Times New Roman"/>
          <w:caps w:val="0"/>
          <w:color w:val="auto"/>
          <w:sz w:val="24"/>
          <w:szCs w:val="24"/>
        </w:rPr>
      </w:pPr>
      <w:r w:rsidRPr="0067684E">
        <w:rPr>
          <w:rStyle w:val="12"/>
          <w:i w:val="0"/>
          <w:iCs/>
          <w:color w:val="auto"/>
          <w:sz w:val="24"/>
          <w:szCs w:val="24"/>
        </w:rPr>
        <w:t>Информационно-просветительская</w:t>
      </w:r>
      <w:r w:rsidRPr="0067684E">
        <w:rPr>
          <w:rStyle w:val="12"/>
          <w:iCs/>
          <w:color w:val="auto"/>
          <w:sz w:val="24"/>
          <w:szCs w:val="24"/>
        </w:rPr>
        <w:t xml:space="preserve"> </w:t>
      </w:r>
      <w:r w:rsidRPr="0067684E">
        <w:rPr>
          <w:rStyle w:val="12"/>
          <w:i w:val="0"/>
          <w:iCs/>
          <w:color w:val="auto"/>
          <w:sz w:val="24"/>
          <w:szCs w:val="24"/>
        </w:rPr>
        <w:t xml:space="preserve">работа включает: </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оформление информационных стендов, печатных и других материалов,</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психологическое просвещение педагогов с целью повышения их психологической компетентности,</w:t>
      </w:r>
    </w:p>
    <w:p w:rsidR="008C2A02" w:rsidRPr="0067684E" w:rsidRDefault="008C2A02" w:rsidP="008C2A02">
      <w:pPr>
        <w:pStyle w:val="aff4"/>
        <w:ind w:firstLine="720"/>
        <w:rPr>
          <w:color w:val="auto"/>
          <w:sz w:val="24"/>
          <w:szCs w:val="24"/>
        </w:rPr>
      </w:pPr>
      <w:r w:rsidRPr="0067684E">
        <w:rPr>
          <w:caps w:val="0"/>
          <w:color w:val="auto"/>
          <w:sz w:val="24"/>
          <w:szCs w:val="24"/>
        </w:rPr>
        <w:lastRenderedPageBreak/>
        <w:t>― психологическое просвещение родителей с целью формирования у них элементарной психолого-психологической компетентности.</w:t>
      </w:r>
    </w:p>
    <w:p w:rsidR="008C2A02" w:rsidRPr="0067684E" w:rsidRDefault="008C2A02" w:rsidP="008C2A02">
      <w:pPr>
        <w:pStyle w:val="Default"/>
        <w:spacing w:line="360" w:lineRule="auto"/>
        <w:ind w:firstLine="720"/>
        <w:jc w:val="both"/>
        <w:rPr>
          <w:color w:val="auto"/>
        </w:rPr>
      </w:pPr>
      <w:r w:rsidRPr="0067684E">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67684E" w:rsidRDefault="008C2A02" w:rsidP="008C2A02">
      <w:pPr>
        <w:pStyle w:val="Default"/>
        <w:spacing w:line="360" w:lineRule="auto"/>
        <w:ind w:firstLine="720"/>
        <w:jc w:val="both"/>
        <w:rPr>
          <w:caps/>
          <w:color w:val="auto"/>
        </w:rPr>
      </w:pPr>
      <w:r w:rsidRPr="0067684E">
        <w:rPr>
          <w:color w:val="auto"/>
        </w:rPr>
        <w:t>Социально-педагогическое сопровождение включает:</w:t>
      </w:r>
    </w:p>
    <w:p w:rsidR="008C2A02" w:rsidRPr="0067684E" w:rsidRDefault="008C2A02" w:rsidP="008C2A02">
      <w:pPr>
        <w:pStyle w:val="Default"/>
        <w:spacing w:line="360" w:lineRule="auto"/>
        <w:ind w:firstLine="720"/>
        <w:jc w:val="both"/>
        <w:rPr>
          <w:caps/>
          <w:color w:val="auto"/>
        </w:rPr>
      </w:pPr>
      <w:r w:rsidRPr="0067684E">
        <w:rPr>
          <w:caps/>
          <w:color w:val="auto"/>
        </w:rPr>
        <w:t>― </w:t>
      </w:r>
      <w:r w:rsidRPr="0067684E">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67684E" w:rsidRDefault="008C2A02" w:rsidP="008C2A02">
      <w:pPr>
        <w:pStyle w:val="Default"/>
        <w:spacing w:line="360" w:lineRule="auto"/>
        <w:ind w:firstLine="720"/>
        <w:jc w:val="both"/>
        <w:rPr>
          <w:color w:val="auto"/>
        </w:rPr>
      </w:pPr>
      <w:r w:rsidRPr="0067684E">
        <w:rPr>
          <w:caps/>
          <w:color w:val="auto"/>
        </w:rPr>
        <w:t>― </w:t>
      </w:r>
      <w:r w:rsidRPr="0067684E">
        <w:rPr>
          <w:color w:val="auto"/>
        </w:rPr>
        <w:t>взаимодействие с социальными партнерами и общественными организациями в интересах учащегося и его семьи.</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xml:space="preserve">В процессе </w:t>
      </w:r>
      <w:r w:rsidRPr="0067684E">
        <w:rPr>
          <w:rStyle w:val="12"/>
          <w:i w:val="0"/>
          <w:iCs/>
          <w:color w:val="auto"/>
          <w:sz w:val="24"/>
          <w:szCs w:val="24"/>
        </w:rPr>
        <w:t>информационно-просветительской и</w:t>
      </w:r>
      <w:r w:rsidRPr="0067684E">
        <w:rPr>
          <w:rStyle w:val="12"/>
          <w:iCs/>
          <w:color w:val="auto"/>
          <w:sz w:val="24"/>
          <w:szCs w:val="24"/>
        </w:rPr>
        <w:t xml:space="preserve"> </w:t>
      </w:r>
      <w:r w:rsidRPr="0067684E">
        <w:rPr>
          <w:caps w:val="0"/>
          <w:color w:val="auto"/>
          <w:sz w:val="24"/>
          <w:szCs w:val="24"/>
        </w:rPr>
        <w:t>социально-педагогической</w:t>
      </w:r>
      <w:r w:rsidRPr="0067684E">
        <w:rPr>
          <w:rStyle w:val="12"/>
          <w:iCs/>
          <w:color w:val="auto"/>
          <w:sz w:val="24"/>
          <w:szCs w:val="24"/>
        </w:rPr>
        <w:t xml:space="preserve"> </w:t>
      </w:r>
      <w:r w:rsidRPr="0067684E">
        <w:rPr>
          <w:caps w:val="0"/>
          <w:color w:val="auto"/>
          <w:sz w:val="24"/>
          <w:szCs w:val="24"/>
        </w:rPr>
        <w:t>работы используются следующие формы и методы работы:</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xml:space="preserve">― индивидуальные и групповые беседы, семинары, тренинги, </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лекции для родителей,</w:t>
      </w:r>
    </w:p>
    <w:p w:rsidR="008C2A02" w:rsidRPr="0067684E" w:rsidRDefault="008C2A02" w:rsidP="008C2A02">
      <w:pPr>
        <w:pStyle w:val="aff4"/>
        <w:ind w:firstLine="720"/>
        <w:rPr>
          <w:rFonts w:eastAsia="Times New Roman"/>
          <w:caps w:val="0"/>
          <w:color w:val="auto"/>
          <w:sz w:val="24"/>
          <w:szCs w:val="24"/>
        </w:rPr>
      </w:pPr>
      <w:r w:rsidRPr="0067684E">
        <w:rPr>
          <w:caps w:val="0"/>
          <w:color w:val="auto"/>
          <w:sz w:val="24"/>
          <w:szCs w:val="24"/>
        </w:rPr>
        <w:t>― анкетирование педагогов, родителей,</w:t>
      </w:r>
    </w:p>
    <w:p w:rsidR="008C2A02" w:rsidRPr="0067684E" w:rsidRDefault="008C2A02" w:rsidP="008C2A02">
      <w:pPr>
        <w:pStyle w:val="aff4"/>
        <w:ind w:firstLine="720"/>
        <w:rPr>
          <w:b/>
          <w:bCs/>
          <w:i/>
          <w:color w:val="auto"/>
          <w:sz w:val="24"/>
          <w:szCs w:val="24"/>
        </w:rPr>
      </w:pPr>
      <w:r w:rsidRPr="0067684E">
        <w:rPr>
          <w:caps w:val="0"/>
          <w:color w:val="auto"/>
          <w:sz w:val="24"/>
          <w:szCs w:val="24"/>
        </w:rPr>
        <w:t>― разработка методических материалов и рекомендаций учителю, родителям.</w:t>
      </w:r>
    </w:p>
    <w:p w:rsidR="008C2A02" w:rsidRPr="0067684E" w:rsidRDefault="008C2A02" w:rsidP="008C2A02">
      <w:pPr>
        <w:tabs>
          <w:tab w:val="left" w:pos="-180"/>
          <w:tab w:val="left" w:pos="0"/>
        </w:tabs>
        <w:spacing w:after="0" w:line="360" w:lineRule="auto"/>
        <w:ind w:firstLine="720"/>
        <w:jc w:val="center"/>
        <w:rPr>
          <w:rFonts w:ascii="Times New Roman" w:hAnsi="Times New Roman" w:cs="Times New Roman"/>
          <w:i/>
          <w:iCs/>
          <w:sz w:val="24"/>
          <w:szCs w:val="24"/>
        </w:rPr>
      </w:pPr>
      <w:r w:rsidRPr="0067684E">
        <w:rPr>
          <w:rFonts w:ascii="Times New Roman" w:hAnsi="Times New Roman" w:cs="Times New Roman"/>
          <w:b/>
          <w:bCs/>
          <w:i/>
          <w:sz w:val="24"/>
          <w:szCs w:val="24"/>
        </w:rPr>
        <w:t>Механизмы реализации программы</w:t>
      </w:r>
      <w:r w:rsidRPr="0067684E">
        <w:rPr>
          <w:rFonts w:ascii="Times New Roman" w:hAnsi="Times New Roman" w:cs="Times New Roman"/>
          <w:b/>
          <w:bCs/>
          <w:sz w:val="24"/>
          <w:szCs w:val="24"/>
        </w:rPr>
        <w:t xml:space="preserve"> </w:t>
      </w:r>
      <w:r w:rsidRPr="0067684E">
        <w:rPr>
          <w:rFonts w:ascii="Times New Roman" w:hAnsi="Times New Roman" w:cs="Times New Roman"/>
          <w:b/>
          <w:i/>
          <w:sz w:val="24"/>
          <w:szCs w:val="24"/>
        </w:rPr>
        <w:t>коррекционной работы</w:t>
      </w:r>
    </w:p>
    <w:p w:rsidR="008C2A02" w:rsidRPr="0067684E" w:rsidRDefault="008C2A02" w:rsidP="008C2A02">
      <w:pPr>
        <w:pStyle w:val="Default"/>
        <w:spacing w:line="360" w:lineRule="auto"/>
        <w:ind w:firstLine="720"/>
        <w:jc w:val="both"/>
        <w:rPr>
          <w:color w:val="auto"/>
        </w:rPr>
      </w:pPr>
      <w:r w:rsidRPr="0067684E">
        <w:rPr>
          <w:i/>
          <w:iCs/>
          <w:color w:val="auto"/>
        </w:rPr>
        <w:t xml:space="preserve">Взаимодействие специалистов общеобразовательной организации </w:t>
      </w:r>
      <w:r w:rsidRPr="0067684E">
        <w:rPr>
          <w:iCs/>
          <w:color w:val="auto"/>
        </w:rPr>
        <w:t>в про</w:t>
      </w:r>
      <w:r w:rsidRPr="0067684E">
        <w:rPr>
          <w:iCs/>
          <w:color w:val="auto"/>
        </w:rPr>
        <w:softHyphen/>
        <w:t>це</w:t>
      </w:r>
      <w:r w:rsidRPr="0067684E">
        <w:rPr>
          <w:iCs/>
          <w:color w:val="auto"/>
        </w:rPr>
        <w:softHyphen/>
        <w:t>с</w:t>
      </w:r>
      <w:r w:rsidRPr="0067684E">
        <w:rPr>
          <w:iCs/>
          <w:color w:val="auto"/>
        </w:rPr>
        <w:softHyphen/>
        <w:t>се</w:t>
      </w:r>
      <w:r w:rsidRPr="0067684E">
        <w:rPr>
          <w:i/>
          <w:iCs/>
          <w:color w:val="auto"/>
        </w:rPr>
        <w:t xml:space="preserve"> </w:t>
      </w:r>
      <w:r w:rsidRPr="0067684E">
        <w:rPr>
          <w:iCs/>
          <w:color w:val="auto"/>
        </w:rPr>
        <w:t>реализации адаптированной основной общеобразовательной программы</w:t>
      </w:r>
      <w:r w:rsidRPr="0067684E">
        <w:rPr>
          <w:i/>
          <w:iCs/>
          <w:color w:val="auto"/>
        </w:rPr>
        <w:t xml:space="preserve">  – </w:t>
      </w:r>
      <w:r w:rsidRPr="0067684E">
        <w:rPr>
          <w:color w:val="auto"/>
        </w:rPr>
        <w:t xml:space="preserve">один из основных механизмов реализации программы коррекционной работы. </w:t>
      </w:r>
    </w:p>
    <w:p w:rsidR="008C2A02" w:rsidRPr="0067684E" w:rsidRDefault="008C2A02" w:rsidP="008C2A02">
      <w:pPr>
        <w:pStyle w:val="Default"/>
        <w:spacing w:line="360" w:lineRule="auto"/>
        <w:ind w:firstLine="720"/>
        <w:jc w:val="both"/>
        <w:rPr>
          <w:caps/>
          <w:color w:val="auto"/>
        </w:rPr>
      </w:pPr>
      <w:r w:rsidRPr="0067684E">
        <w:rPr>
          <w:color w:val="auto"/>
        </w:rPr>
        <w:t xml:space="preserve">Взаимодействие </w:t>
      </w:r>
      <w:r w:rsidRPr="0067684E">
        <w:rPr>
          <w:iCs/>
          <w:color w:val="auto"/>
        </w:rPr>
        <w:t xml:space="preserve">специалистов </w:t>
      </w:r>
      <w:r w:rsidRPr="0067684E">
        <w:rPr>
          <w:color w:val="auto"/>
        </w:rPr>
        <w:t xml:space="preserve">требует: </w:t>
      </w:r>
    </w:p>
    <w:p w:rsidR="008C2A02" w:rsidRPr="0067684E" w:rsidRDefault="008C2A02" w:rsidP="008C2A02">
      <w:pPr>
        <w:pStyle w:val="Default"/>
        <w:spacing w:line="360" w:lineRule="auto"/>
        <w:ind w:firstLine="720"/>
        <w:jc w:val="both"/>
        <w:rPr>
          <w:caps/>
          <w:color w:val="auto"/>
        </w:rPr>
      </w:pPr>
      <w:r w:rsidRPr="0067684E">
        <w:rPr>
          <w:caps/>
          <w:color w:val="auto"/>
        </w:rPr>
        <w:t>― </w:t>
      </w:r>
      <w:r w:rsidRPr="0067684E">
        <w:rPr>
          <w:color w:val="auto"/>
        </w:rPr>
        <w:t xml:space="preserve">создания программы взаимодействия всех специалистов в рамках реализации коррекционной работы, </w:t>
      </w:r>
    </w:p>
    <w:p w:rsidR="008C2A02" w:rsidRPr="0067684E" w:rsidRDefault="008C2A02" w:rsidP="008C2A02">
      <w:pPr>
        <w:pStyle w:val="Default"/>
        <w:spacing w:line="360" w:lineRule="auto"/>
        <w:ind w:firstLine="720"/>
        <w:jc w:val="both"/>
        <w:rPr>
          <w:caps/>
          <w:color w:val="auto"/>
        </w:rPr>
      </w:pPr>
      <w:r w:rsidRPr="0067684E">
        <w:rPr>
          <w:caps/>
          <w:color w:val="auto"/>
        </w:rPr>
        <w:t>― </w:t>
      </w:r>
      <w:r w:rsidRPr="0067684E">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Pr="0067684E" w:rsidRDefault="008C2A02" w:rsidP="008C2A02">
      <w:pPr>
        <w:pStyle w:val="Default"/>
        <w:spacing w:line="360" w:lineRule="auto"/>
        <w:ind w:firstLine="720"/>
        <w:jc w:val="both"/>
        <w:rPr>
          <w:i/>
          <w:iCs/>
          <w:color w:val="auto"/>
        </w:rPr>
      </w:pPr>
      <w:r w:rsidRPr="0067684E">
        <w:rPr>
          <w:caps/>
          <w:color w:val="auto"/>
        </w:rPr>
        <w:t>― </w:t>
      </w:r>
      <w:r w:rsidRPr="0067684E">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67684E" w:rsidRDefault="008C2A02" w:rsidP="008C2A02">
      <w:pPr>
        <w:pStyle w:val="Default"/>
        <w:spacing w:line="360" w:lineRule="auto"/>
        <w:ind w:firstLine="720"/>
        <w:jc w:val="both"/>
        <w:rPr>
          <w:i/>
          <w:iCs/>
          <w:color w:val="auto"/>
        </w:rPr>
      </w:pPr>
      <w:r w:rsidRPr="0067684E">
        <w:rPr>
          <w:i/>
          <w:iCs/>
          <w:color w:val="auto"/>
        </w:rPr>
        <w:t xml:space="preserve">Взаимодействие специалистов общеобразовательной организации </w:t>
      </w:r>
      <w:r w:rsidRPr="0067684E">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67684E">
        <w:rPr>
          <w:color w:val="auto"/>
        </w:rPr>
        <w:t>(интеллектуальными нарушениями)</w:t>
      </w:r>
      <w:r w:rsidRPr="0067684E">
        <w:rPr>
          <w:iCs/>
          <w:color w:val="auto"/>
        </w:rPr>
        <w:t xml:space="preserve">. </w:t>
      </w:r>
    </w:p>
    <w:p w:rsidR="008C2A02" w:rsidRPr="0067684E" w:rsidRDefault="008C2A02" w:rsidP="008C2A02">
      <w:pPr>
        <w:pStyle w:val="Default"/>
        <w:spacing w:line="360" w:lineRule="auto"/>
        <w:ind w:firstLine="720"/>
        <w:jc w:val="both"/>
        <w:rPr>
          <w:color w:val="auto"/>
        </w:rPr>
      </w:pPr>
      <w:r w:rsidRPr="0067684E">
        <w:rPr>
          <w:i/>
          <w:iCs/>
          <w:color w:val="auto"/>
        </w:rPr>
        <w:lastRenderedPageBreak/>
        <w:t xml:space="preserve">Социальное </w:t>
      </w:r>
      <w:r w:rsidRPr="0067684E">
        <w:rPr>
          <w:i/>
          <w:color w:val="auto"/>
        </w:rPr>
        <w:t>партнерство</w:t>
      </w:r>
      <w:r w:rsidRPr="0067684E">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67684E" w:rsidRDefault="008C2A02" w:rsidP="008C2A02">
      <w:pPr>
        <w:pStyle w:val="Default"/>
        <w:spacing w:line="360" w:lineRule="auto"/>
        <w:ind w:firstLine="720"/>
        <w:jc w:val="both"/>
        <w:rPr>
          <w:caps/>
          <w:color w:val="auto"/>
        </w:rPr>
      </w:pPr>
      <w:r w:rsidRPr="0067684E">
        <w:rPr>
          <w:color w:val="auto"/>
        </w:rPr>
        <w:t xml:space="preserve">Социальное партнерство включает сотрудничество (на основе заключенных договоров): </w:t>
      </w:r>
    </w:p>
    <w:p w:rsidR="008C2A02" w:rsidRPr="0067684E" w:rsidRDefault="008C2A02" w:rsidP="008C2A02">
      <w:pPr>
        <w:pStyle w:val="Default"/>
        <w:spacing w:line="360" w:lineRule="auto"/>
        <w:ind w:firstLine="720"/>
        <w:jc w:val="both"/>
        <w:rPr>
          <w:caps/>
          <w:color w:val="auto"/>
        </w:rPr>
      </w:pPr>
      <w:r w:rsidRPr="0067684E">
        <w:rPr>
          <w:caps/>
          <w:color w:val="auto"/>
        </w:rPr>
        <w:t>― </w:t>
      </w:r>
      <w:r w:rsidRPr="0067684E">
        <w:rPr>
          <w:color w:val="auto"/>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67684E">
        <w:rPr>
          <w:color w:val="auto"/>
        </w:rPr>
        <w:t>здо</w:t>
      </w:r>
      <w:r w:rsidRPr="0067684E">
        <w:rPr>
          <w:color w:val="auto"/>
        </w:rPr>
        <w:softHyphen/>
        <w:t>ро</w:t>
      </w:r>
      <w:r w:rsidRPr="0067684E">
        <w:rPr>
          <w:color w:val="auto"/>
        </w:rPr>
        <w:softHyphen/>
        <w:t>вье</w:t>
      </w:r>
      <w:r w:rsidRPr="0067684E">
        <w:rPr>
          <w:color w:val="auto"/>
        </w:rPr>
        <w:softHyphen/>
        <w:t>сбережения</w:t>
      </w:r>
      <w:proofErr w:type="spellEnd"/>
      <w:r w:rsidRPr="0067684E">
        <w:rPr>
          <w:color w:val="auto"/>
        </w:rPr>
        <w:t>, социальной адаптации и интеграции в общество обучающихся с умственной отсталостью (интеллектуальными нарушениями),</w:t>
      </w:r>
    </w:p>
    <w:p w:rsidR="008C2A02" w:rsidRPr="0067684E" w:rsidRDefault="008C2A02" w:rsidP="008C2A02">
      <w:pPr>
        <w:pStyle w:val="Default"/>
        <w:spacing w:line="360" w:lineRule="auto"/>
        <w:ind w:firstLine="720"/>
        <w:jc w:val="both"/>
        <w:rPr>
          <w:caps/>
          <w:color w:val="auto"/>
        </w:rPr>
      </w:pPr>
      <w:r w:rsidRPr="0067684E">
        <w:rPr>
          <w:caps/>
          <w:color w:val="auto"/>
        </w:rPr>
        <w:t>― </w:t>
      </w:r>
      <w:r w:rsidRPr="0067684E">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67684E" w:rsidRDefault="008C2A02" w:rsidP="008C2A02">
      <w:pPr>
        <w:pStyle w:val="Default"/>
        <w:spacing w:line="360" w:lineRule="auto"/>
        <w:ind w:firstLine="720"/>
        <w:jc w:val="both"/>
        <w:rPr>
          <w:caps/>
          <w:color w:val="auto"/>
        </w:rPr>
      </w:pPr>
      <w:r w:rsidRPr="0067684E">
        <w:rPr>
          <w:caps/>
          <w:color w:val="auto"/>
        </w:rPr>
        <w:t>― </w:t>
      </w:r>
      <w:r w:rsidRPr="0067684E">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Pr="0067684E" w:rsidRDefault="008C2A02" w:rsidP="008C2A02">
      <w:pPr>
        <w:pStyle w:val="Default"/>
        <w:spacing w:line="360" w:lineRule="auto"/>
        <w:ind w:firstLine="720"/>
        <w:jc w:val="both"/>
      </w:pPr>
      <w:r w:rsidRPr="0067684E">
        <w:rPr>
          <w:caps/>
          <w:color w:val="auto"/>
        </w:rPr>
        <w:t>― </w:t>
      </w:r>
      <w:r w:rsidRPr="0067684E">
        <w:rPr>
          <w:color w:val="auto"/>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sidRPr="0067684E">
        <w:rPr>
          <w:color w:val="auto"/>
        </w:rPr>
        <w:t>здоровьесбережения</w:t>
      </w:r>
      <w:proofErr w:type="spellEnd"/>
      <w:r w:rsidRPr="0067684E">
        <w:rPr>
          <w:color w:val="auto"/>
        </w:rPr>
        <w:t xml:space="preserve">, социальной адаптации и интеграции в общество. </w:t>
      </w:r>
    </w:p>
    <w:p w:rsidR="00311E45" w:rsidRPr="00311E45" w:rsidRDefault="00311E45" w:rsidP="00311E45">
      <w:pPr>
        <w:overflowPunct w:val="0"/>
        <w:spacing w:after="0" w:line="360" w:lineRule="auto"/>
        <w:ind w:firstLine="709"/>
        <w:jc w:val="both"/>
        <w:rPr>
          <w:rFonts w:ascii="Times New Roman" w:hAnsi="Times New Roman" w:cs="Times New Roman"/>
          <w:b/>
          <w:sz w:val="24"/>
          <w:szCs w:val="24"/>
        </w:rPr>
      </w:pPr>
      <w:r w:rsidRPr="00311E45">
        <w:rPr>
          <w:rFonts w:ascii="Times New Roman" w:hAnsi="Times New Roman" w:cs="Times New Roman"/>
          <w:b/>
          <w:sz w:val="24"/>
          <w:szCs w:val="24"/>
        </w:rPr>
        <w:t>Рабочая программа коррекционного курса "Сенсорное развитие".</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Пояснительная записка.</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Сенсорное развитие направлено н</w:t>
      </w:r>
      <w:r>
        <w:rPr>
          <w:rFonts w:ascii="Times New Roman" w:hAnsi="Times New Roman" w:cs="Times New Roman"/>
          <w:sz w:val="24"/>
          <w:szCs w:val="24"/>
        </w:rPr>
        <w:t>а формирование полноценного восприя</w:t>
      </w:r>
      <w:r w:rsidRPr="00311E45">
        <w:rPr>
          <w:rFonts w:ascii="Times New Roman" w:hAnsi="Times New Roman" w:cs="Times New Roman"/>
          <w:sz w:val="24"/>
          <w:szCs w:val="24"/>
        </w:rPr>
        <w:t>тия окружающей действительности. Первой ступенью познания мира является чувственный опыт человека. Успешность умств</w:t>
      </w:r>
      <w:r>
        <w:rPr>
          <w:rFonts w:ascii="Times New Roman" w:hAnsi="Times New Roman" w:cs="Times New Roman"/>
          <w:sz w:val="24"/>
          <w:szCs w:val="24"/>
        </w:rPr>
        <w:t>енного, физического, эстетиче</w:t>
      </w:r>
      <w:r w:rsidRPr="00311E45">
        <w:rPr>
          <w:rFonts w:ascii="Times New Roman" w:hAnsi="Times New Roman" w:cs="Times New Roman"/>
          <w:sz w:val="24"/>
          <w:szCs w:val="24"/>
        </w:rPr>
        <w:t>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w:t>
      </w:r>
      <w:r>
        <w:rPr>
          <w:rFonts w:ascii="Times New Roman" w:hAnsi="Times New Roman" w:cs="Times New Roman"/>
          <w:sz w:val="24"/>
          <w:szCs w:val="24"/>
        </w:rPr>
        <w:t>ее наруше</w:t>
      </w:r>
      <w:r w:rsidRPr="00311E45">
        <w:rPr>
          <w:rFonts w:ascii="Times New Roman" w:hAnsi="Times New Roman" w:cs="Times New Roman"/>
          <w:sz w:val="24"/>
          <w:szCs w:val="24"/>
        </w:rPr>
        <w:t>ния у ребенка, тем значительнее роль развития чувственного опыта: ощущений и восприятий. Дети с ТМНР наиболее чувствит</w:t>
      </w:r>
      <w:r>
        <w:rPr>
          <w:rFonts w:ascii="Times New Roman" w:hAnsi="Times New Roman" w:cs="Times New Roman"/>
          <w:sz w:val="24"/>
          <w:szCs w:val="24"/>
        </w:rPr>
        <w:t>ельны к воздействиям на сохран</w:t>
      </w:r>
      <w:r w:rsidRPr="00311E45">
        <w:rPr>
          <w:rFonts w:ascii="Times New Roman" w:hAnsi="Times New Roman" w:cs="Times New Roman"/>
          <w:sz w:val="24"/>
          <w:szCs w:val="24"/>
        </w:rPr>
        <w:t>ные анализаторы, поэтому педагогически про</w:t>
      </w:r>
      <w:r>
        <w:rPr>
          <w:rFonts w:ascii="Times New Roman" w:hAnsi="Times New Roman" w:cs="Times New Roman"/>
          <w:sz w:val="24"/>
          <w:szCs w:val="24"/>
        </w:rPr>
        <w:t>думанный выбор средств и спосо</w:t>
      </w:r>
      <w:r w:rsidRPr="00311E45">
        <w:rPr>
          <w:rFonts w:ascii="Times New Roman" w:hAnsi="Times New Roman" w:cs="Times New Roman"/>
          <w:sz w:val="24"/>
          <w:szCs w:val="24"/>
        </w:rPr>
        <w:t>бов сенсорного воздействия будет благоприя</w:t>
      </w:r>
      <w:r>
        <w:rPr>
          <w:rFonts w:ascii="Times New Roman" w:hAnsi="Times New Roman" w:cs="Times New Roman"/>
          <w:sz w:val="24"/>
          <w:szCs w:val="24"/>
        </w:rPr>
        <w:t>тствовать их дальнейшему психи</w:t>
      </w:r>
      <w:r w:rsidRPr="00311E45">
        <w:rPr>
          <w:rFonts w:ascii="Times New Roman" w:hAnsi="Times New Roman" w:cs="Times New Roman"/>
          <w:sz w:val="24"/>
          <w:szCs w:val="24"/>
        </w:rPr>
        <w:t>ческому и физическому развитию.</w:t>
      </w:r>
    </w:p>
    <w:p w:rsid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Целью обучения является обогащение чувственного опыта в процессе </w:t>
      </w:r>
    </w:p>
    <w:p w:rsidR="00311E45" w:rsidRPr="00311E45" w:rsidRDefault="00311E45" w:rsidP="00311E45">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це</w:t>
      </w:r>
      <w:r w:rsidRPr="00311E45">
        <w:rPr>
          <w:rFonts w:ascii="Times New Roman" w:hAnsi="Times New Roman" w:cs="Times New Roman"/>
          <w:sz w:val="24"/>
          <w:szCs w:val="24"/>
        </w:rPr>
        <w:t>ленаправленного систематического воздействия на сохранные анализаторы.</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lastRenderedPageBreak/>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w:t>
      </w:r>
      <w:r>
        <w:rPr>
          <w:rFonts w:ascii="Times New Roman" w:hAnsi="Times New Roman" w:cs="Times New Roman"/>
          <w:sz w:val="24"/>
          <w:szCs w:val="24"/>
        </w:rPr>
        <w:t>речевые реакции ребенка, напри</w:t>
      </w:r>
      <w:r w:rsidRPr="00311E45">
        <w:rPr>
          <w:rFonts w:ascii="Times New Roman" w:hAnsi="Times New Roman" w:cs="Times New Roman"/>
          <w:sz w:val="24"/>
          <w:szCs w:val="24"/>
        </w:rPr>
        <w:t>мер: эмоционально-двигательная отзывчивост</w:t>
      </w:r>
      <w:r>
        <w:rPr>
          <w:rFonts w:ascii="Times New Roman" w:hAnsi="Times New Roman" w:cs="Times New Roman"/>
          <w:sz w:val="24"/>
          <w:szCs w:val="24"/>
        </w:rPr>
        <w:t>ь, концентрация внимания, вока</w:t>
      </w:r>
      <w:r w:rsidRPr="00311E45">
        <w:rPr>
          <w:rFonts w:ascii="Times New Roman" w:hAnsi="Times New Roman" w:cs="Times New Roman"/>
          <w:sz w:val="24"/>
          <w:szCs w:val="24"/>
        </w:rPr>
        <w:t>лизация. В дальнейшем в ходе обучения формируются сенсорно-перцептивные действия. Ребенок учится не только распознав</w:t>
      </w:r>
      <w:r>
        <w:rPr>
          <w:rFonts w:ascii="Times New Roman" w:hAnsi="Times New Roman" w:cs="Times New Roman"/>
          <w:sz w:val="24"/>
          <w:szCs w:val="24"/>
        </w:rPr>
        <w:t>ать свои ощущения, но и перера</w:t>
      </w:r>
      <w:r w:rsidRPr="00311E45">
        <w:rPr>
          <w:rFonts w:ascii="Times New Roman" w:hAnsi="Times New Roman" w:cs="Times New Roman"/>
          <w:sz w:val="24"/>
          <w:szCs w:val="24"/>
        </w:rPr>
        <w:t>батывать получаемую информацию, что в б</w:t>
      </w:r>
      <w:r>
        <w:rPr>
          <w:rFonts w:ascii="Times New Roman" w:hAnsi="Times New Roman" w:cs="Times New Roman"/>
          <w:sz w:val="24"/>
          <w:szCs w:val="24"/>
        </w:rPr>
        <w:t>удущем поможет ему лучше ориен</w:t>
      </w:r>
      <w:r w:rsidRPr="00311E45">
        <w:rPr>
          <w:rFonts w:ascii="Times New Roman" w:hAnsi="Times New Roman" w:cs="Times New Roman"/>
          <w:sz w:val="24"/>
          <w:szCs w:val="24"/>
        </w:rPr>
        <w:t>тироваться в окружающем мире.</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Для реализации курса необходимо специальное материально-техническое оснащение, включающее: оборудованную се</w:t>
      </w:r>
      <w:r>
        <w:rPr>
          <w:rFonts w:ascii="Times New Roman" w:hAnsi="Times New Roman" w:cs="Times New Roman"/>
          <w:sz w:val="24"/>
          <w:szCs w:val="24"/>
        </w:rPr>
        <w:t>нсорную комнату, сухой (шарико</w:t>
      </w:r>
      <w:r w:rsidRPr="00311E45">
        <w:rPr>
          <w:rFonts w:ascii="Times New Roman" w:hAnsi="Times New Roman" w:cs="Times New Roman"/>
          <w:sz w:val="24"/>
          <w:szCs w:val="24"/>
        </w:rPr>
        <w:t>вый) и водный бассейны, игрушки и предметы со светов</w:t>
      </w:r>
      <w:r>
        <w:rPr>
          <w:rFonts w:ascii="Times New Roman" w:hAnsi="Times New Roman" w:cs="Times New Roman"/>
          <w:sz w:val="24"/>
          <w:szCs w:val="24"/>
        </w:rPr>
        <w:t>ыми, звуковыми эффек</w:t>
      </w:r>
      <w:r w:rsidRPr="00311E45">
        <w:rPr>
          <w:rFonts w:ascii="Times New Roman" w:hAnsi="Times New Roman" w:cs="Times New Roman"/>
          <w:sz w:val="24"/>
          <w:szCs w:val="24"/>
        </w:rPr>
        <w:t>тами, образцы материалов, различных по фактур</w:t>
      </w:r>
      <w:r>
        <w:rPr>
          <w:rFonts w:ascii="Times New Roman" w:hAnsi="Times New Roman" w:cs="Times New Roman"/>
          <w:sz w:val="24"/>
          <w:szCs w:val="24"/>
        </w:rPr>
        <w:t xml:space="preserve">е, вязкости, температуре, плотности, сенсорные панели, наборы, </w:t>
      </w:r>
      <w:proofErr w:type="spellStart"/>
      <w:r w:rsidRPr="00311E45">
        <w:rPr>
          <w:rFonts w:ascii="Times New Roman" w:hAnsi="Times New Roman" w:cs="Times New Roman"/>
          <w:sz w:val="24"/>
          <w:szCs w:val="24"/>
        </w:rPr>
        <w:t>аромобаночек</w:t>
      </w:r>
      <w:proofErr w:type="spellEnd"/>
      <w:r w:rsidRPr="00311E45">
        <w:rPr>
          <w:rFonts w:ascii="Times New Roman" w:hAnsi="Times New Roman" w:cs="Times New Roman"/>
          <w:sz w:val="24"/>
          <w:szCs w:val="24"/>
        </w:rPr>
        <w:t xml:space="preserve">, </w:t>
      </w:r>
      <w:proofErr w:type="spellStart"/>
      <w:r w:rsidRPr="00311E45">
        <w:rPr>
          <w:rFonts w:ascii="Times New Roman" w:hAnsi="Times New Roman" w:cs="Times New Roman"/>
          <w:sz w:val="24"/>
          <w:szCs w:val="24"/>
        </w:rPr>
        <w:t>массажеры</w:t>
      </w:r>
      <w:proofErr w:type="spellEnd"/>
      <w:r w:rsidRPr="00311E45">
        <w:rPr>
          <w:rFonts w:ascii="Times New Roman" w:hAnsi="Times New Roman" w:cs="Times New Roman"/>
          <w:sz w:val="24"/>
          <w:szCs w:val="24"/>
        </w:rPr>
        <w:t xml:space="preserve"> и т.д.</w:t>
      </w:r>
    </w:p>
    <w:p w:rsid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Программно-методический материал включает 5 разделов: "Зрительное </w:t>
      </w:r>
    </w:p>
    <w:p w:rsidR="00311E45" w:rsidRPr="00311E45" w:rsidRDefault="00311E45" w:rsidP="00311E45">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вос</w:t>
      </w:r>
      <w:r w:rsidRPr="00311E45">
        <w:rPr>
          <w:rFonts w:ascii="Times New Roman" w:hAnsi="Times New Roman" w:cs="Times New Roman"/>
          <w:sz w:val="24"/>
          <w:szCs w:val="24"/>
        </w:rPr>
        <w:t>приятие", "Слуховое восприятие", "Кинестетическое восприятие", "Восприятие запаха", "Восприятие вкуса".</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Содержание коррекционного курса "Сенсорное развитие".</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Зрительное восприятие.</w:t>
      </w:r>
    </w:p>
    <w:p w:rsid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Фиксация взгляда на лице человека. Фиксация взгляда на неподвижном </w:t>
      </w:r>
    </w:p>
    <w:p w:rsidR="00311E45" w:rsidRPr="00311E45" w:rsidRDefault="00311E45" w:rsidP="00311E45">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светящемся </w:t>
      </w:r>
      <w:r w:rsidRPr="00311E45">
        <w:rPr>
          <w:rFonts w:ascii="Times New Roman" w:hAnsi="Times New Roman" w:cs="Times New Roman"/>
          <w:sz w:val="24"/>
          <w:szCs w:val="24"/>
        </w:rPr>
        <w:t xml:space="preserve"> предмете (фонарик, пламя свечи, светящиеся игрушки). Фиксация взгляда на неподвижном предмете, расположенном (на уровне глаз, выше и ниже</w:t>
      </w:r>
      <w:r>
        <w:rPr>
          <w:rFonts w:ascii="Times New Roman" w:hAnsi="Times New Roman" w:cs="Times New Roman"/>
          <w:sz w:val="24"/>
          <w:szCs w:val="24"/>
        </w:rPr>
        <w:t xml:space="preserve">  </w:t>
      </w:r>
      <w:r w:rsidRPr="00311E45">
        <w:rPr>
          <w:rFonts w:ascii="Times New Roman" w:hAnsi="Times New Roman" w:cs="Times New Roman"/>
          <w:sz w:val="24"/>
          <w:szCs w:val="24"/>
        </w:rPr>
        <w:t>уровня глаз) напротив ребенка (справа, слева от</w:t>
      </w:r>
      <w:r>
        <w:rPr>
          <w:rFonts w:ascii="Times New Roman" w:hAnsi="Times New Roman" w:cs="Times New Roman"/>
          <w:sz w:val="24"/>
          <w:szCs w:val="24"/>
        </w:rPr>
        <w:t xml:space="preserve"> ребенка). Прослеживание взгля</w:t>
      </w:r>
      <w:r w:rsidRPr="00311E45">
        <w:rPr>
          <w:rFonts w:ascii="Times New Roman" w:hAnsi="Times New Roman" w:cs="Times New Roman"/>
          <w:sz w:val="24"/>
          <w:szCs w:val="24"/>
        </w:rPr>
        <w:t>дом за движущимся близко расположенным предметом (по го</w:t>
      </w:r>
      <w:r>
        <w:rPr>
          <w:rFonts w:ascii="Times New Roman" w:hAnsi="Times New Roman" w:cs="Times New Roman"/>
          <w:sz w:val="24"/>
          <w:szCs w:val="24"/>
        </w:rPr>
        <w:t>ризонтали, по вер</w:t>
      </w:r>
      <w:r w:rsidRPr="00311E45">
        <w:rPr>
          <w:rFonts w:ascii="Times New Roman" w:hAnsi="Times New Roman" w:cs="Times New Roman"/>
          <w:sz w:val="24"/>
          <w:szCs w:val="24"/>
        </w:rPr>
        <w:t>тикали, по кругу, вперед/назад). Прослежива</w:t>
      </w:r>
      <w:r>
        <w:rPr>
          <w:rFonts w:ascii="Times New Roman" w:hAnsi="Times New Roman" w:cs="Times New Roman"/>
          <w:sz w:val="24"/>
          <w:szCs w:val="24"/>
        </w:rPr>
        <w:t>ние взглядом за движущимся уда</w:t>
      </w:r>
      <w:r w:rsidRPr="00311E45">
        <w:rPr>
          <w:rFonts w:ascii="Times New Roman" w:hAnsi="Times New Roman" w:cs="Times New Roman"/>
          <w:sz w:val="24"/>
          <w:szCs w:val="24"/>
        </w:rPr>
        <w:t>ленным объектом. Узнавание (различение) цвета</w:t>
      </w:r>
      <w:r>
        <w:rPr>
          <w:rFonts w:ascii="Times New Roman" w:hAnsi="Times New Roman" w:cs="Times New Roman"/>
          <w:sz w:val="24"/>
          <w:szCs w:val="24"/>
        </w:rPr>
        <w:t xml:space="preserve"> объектов (красный, синий, жел</w:t>
      </w:r>
      <w:r w:rsidRPr="00311E45">
        <w:rPr>
          <w:rFonts w:ascii="Times New Roman" w:hAnsi="Times New Roman" w:cs="Times New Roman"/>
          <w:sz w:val="24"/>
          <w:szCs w:val="24"/>
        </w:rPr>
        <w:t>тый, зеленый, черный и др.).</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Слуховое восприятие.</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Локализация неподвижного источника звука, расположенного на уровне уха (плеча, талии). Прослеживание за близко р</w:t>
      </w:r>
      <w:r>
        <w:rPr>
          <w:rFonts w:ascii="Times New Roman" w:hAnsi="Times New Roman" w:cs="Times New Roman"/>
          <w:sz w:val="24"/>
          <w:szCs w:val="24"/>
        </w:rPr>
        <w:t>асположенным перемещающимся ис</w:t>
      </w:r>
      <w:r w:rsidRPr="00311E45">
        <w:rPr>
          <w:rFonts w:ascii="Times New Roman" w:hAnsi="Times New Roman" w:cs="Times New Roman"/>
          <w:sz w:val="24"/>
          <w:szCs w:val="24"/>
        </w:rPr>
        <w:t>точником звука. Локализация неподвижного уд</w:t>
      </w:r>
      <w:r>
        <w:rPr>
          <w:rFonts w:ascii="Times New Roman" w:hAnsi="Times New Roman" w:cs="Times New Roman"/>
          <w:sz w:val="24"/>
          <w:szCs w:val="24"/>
        </w:rPr>
        <w:t>аленного источника звука. Соот</w:t>
      </w:r>
      <w:r w:rsidRPr="00311E45">
        <w:rPr>
          <w:rFonts w:ascii="Times New Roman" w:hAnsi="Times New Roman" w:cs="Times New Roman"/>
          <w:sz w:val="24"/>
          <w:szCs w:val="24"/>
        </w:rPr>
        <w:t>несение звука с его источником. Нахождение одинаковых по звучанию объектов.</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Кинестетическое восприятие.</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Эмоционально-двигательная реакция на прикосновения человека. Ре-акция на соприкосновение с материалами (дерево, мет</w:t>
      </w:r>
      <w:r>
        <w:rPr>
          <w:rFonts w:ascii="Times New Roman" w:hAnsi="Times New Roman" w:cs="Times New Roman"/>
          <w:sz w:val="24"/>
          <w:szCs w:val="24"/>
        </w:rPr>
        <w:t>алл, клейстер, пластмасса, бу</w:t>
      </w:r>
      <w:r w:rsidRPr="00311E45">
        <w:rPr>
          <w:rFonts w:ascii="Times New Roman" w:hAnsi="Times New Roman" w:cs="Times New Roman"/>
          <w:sz w:val="24"/>
          <w:szCs w:val="24"/>
        </w:rPr>
        <w:t>мага, вода и др.), различными по температуре (холодный, теплый), фактуре (гладкий, шероховатый), вязкости (жидкий, густ</w:t>
      </w:r>
      <w:r>
        <w:rPr>
          <w:rFonts w:ascii="Times New Roman" w:hAnsi="Times New Roman" w:cs="Times New Roman"/>
          <w:sz w:val="24"/>
          <w:szCs w:val="24"/>
        </w:rPr>
        <w:t>ой, сыпучий). Реакция на вибра</w:t>
      </w:r>
      <w:r w:rsidRPr="00311E45">
        <w:rPr>
          <w:rFonts w:ascii="Times New Roman" w:hAnsi="Times New Roman" w:cs="Times New Roman"/>
          <w:sz w:val="24"/>
          <w:szCs w:val="24"/>
        </w:rPr>
        <w:t xml:space="preserve">цию, исходящую от объектов. </w:t>
      </w:r>
      <w:r w:rsidRPr="00311E45">
        <w:rPr>
          <w:rFonts w:ascii="Times New Roman" w:hAnsi="Times New Roman" w:cs="Times New Roman"/>
          <w:sz w:val="24"/>
          <w:szCs w:val="24"/>
        </w:rPr>
        <w:lastRenderedPageBreak/>
        <w:t>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w:t>
      </w:r>
      <w:r>
        <w:rPr>
          <w:rFonts w:ascii="Times New Roman" w:hAnsi="Times New Roman" w:cs="Times New Roman"/>
          <w:sz w:val="24"/>
          <w:szCs w:val="24"/>
        </w:rPr>
        <w:t>ными видами поверхностей. Разли</w:t>
      </w:r>
      <w:r w:rsidRPr="00311E45">
        <w:rPr>
          <w:rFonts w:ascii="Times New Roman" w:hAnsi="Times New Roman" w:cs="Times New Roman"/>
          <w:sz w:val="24"/>
          <w:szCs w:val="24"/>
        </w:rPr>
        <w:t>чение материалов (дерево, металл, клейстер, крупа, вода и др.) по температуре (холодный, горячий), фактуре (гладкий, шерох</w:t>
      </w:r>
      <w:r>
        <w:rPr>
          <w:rFonts w:ascii="Times New Roman" w:hAnsi="Times New Roman" w:cs="Times New Roman"/>
          <w:sz w:val="24"/>
          <w:szCs w:val="24"/>
        </w:rPr>
        <w:t>оватый), влажности (мокрый, су</w:t>
      </w:r>
      <w:r w:rsidRPr="00311E45">
        <w:rPr>
          <w:rFonts w:ascii="Times New Roman" w:hAnsi="Times New Roman" w:cs="Times New Roman"/>
          <w:sz w:val="24"/>
          <w:szCs w:val="24"/>
        </w:rPr>
        <w:t>хой), вязкости (жидкий, густой).</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Восприятие запаха.</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Реакция на запахи. Узнавание (различение) объектов по запаху (лимон, банан, хвоя, кофе и др.)</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Восприятие вкуса.</w:t>
      </w:r>
    </w:p>
    <w:p w:rsid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Реакция на продукты, различные по вкусовым качествам (горький, сладкий, </w:t>
      </w:r>
    </w:p>
    <w:p w:rsidR="00311E45" w:rsidRPr="00311E45" w:rsidRDefault="00311E45" w:rsidP="00311E45">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кис</w:t>
      </w:r>
      <w:r w:rsidRPr="00311E45">
        <w:rPr>
          <w:rFonts w:ascii="Times New Roman" w:hAnsi="Times New Roman" w:cs="Times New Roman"/>
          <w:sz w:val="24"/>
          <w:szCs w:val="24"/>
        </w:rPr>
        <w:t>лый, соленый) и консистенции</w:t>
      </w:r>
      <w:r>
        <w:rPr>
          <w:rFonts w:ascii="Times New Roman" w:hAnsi="Times New Roman" w:cs="Times New Roman"/>
          <w:sz w:val="24"/>
          <w:szCs w:val="24"/>
        </w:rPr>
        <w:t xml:space="preserve"> (жидкий, твердый, вязкий, сыпу</w:t>
      </w:r>
      <w:r w:rsidRPr="00311E45">
        <w:rPr>
          <w:rFonts w:ascii="Times New Roman" w:hAnsi="Times New Roman" w:cs="Times New Roman"/>
          <w:sz w:val="24"/>
          <w:szCs w:val="24"/>
        </w:rPr>
        <w:t>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w:t>
      </w:r>
    </w:p>
    <w:p w:rsidR="0049794C" w:rsidRDefault="00311E45" w:rsidP="00311E45">
      <w:pPr>
        <w:overflowPunct w:val="0"/>
        <w:spacing w:after="0" w:line="360" w:lineRule="auto"/>
        <w:ind w:firstLine="709"/>
        <w:jc w:val="center"/>
        <w:rPr>
          <w:rFonts w:ascii="Times New Roman" w:hAnsi="Times New Roman" w:cs="Times New Roman"/>
          <w:b/>
          <w:sz w:val="24"/>
          <w:szCs w:val="24"/>
        </w:rPr>
      </w:pPr>
      <w:r w:rsidRPr="00311E45">
        <w:rPr>
          <w:rFonts w:ascii="Times New Roman" w:hAnsi="Times New Roman" w:cs="Times New Roman"/>
          <w:b/>
          <w:sz w:val="24"/>
          <w:szCs w:val="24"/>
        </w:rPr>
        <w:t>Рабочая программа коррекционного курса</w:t>
      </w:r>
    </w:p>
    <w:p w:rsidR="00311E45" w:rsidRPr="00311E45" w:rsidRDefault="00311E45" w:rsidP="00311E45">
      <w:pPr>
        <w:overflowPunct w:val="0"/>
        <w:spacing w:after="0" w:line="360" w:lineRule="auto"/>
        <w:ind w:firstLine="709"/>
        <w:jc w:val="center"/>
        <w:rPr>
          <w:rFonts w:ascii="Times New Roman" w:hAnsi="Times New Roman" w:cs="Times New Roman"/>
          <w:b/>
          <w:sz w:val="24"/>
          <w:szCs w:val="24"/>
        </w:rPr>
      </w:pPr>
      <w:r w:rsidRPr="00311E45">
        <w:rPr>
          <w:rFonts w:ascii="Times New Roman" w:hAnsi="Times New Roman" w:cs="Times New Roman"/>
          <w:b/>
          <w:sz w:val="24"/>
          <w:szCs w:val="24"/>
        </w:rPr>
        <w:t xml:space="preserve"> "Предметно-практические действия".</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Пояснительная записка.</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 «Предметно – практическая деятельность» для детей с тяжелой умственной отсталостью предусматривает использование </w:t>
      </w:r>
      <w:r w:rsidR="0049794C">
        <w:rPr>
          <w:rFonts w:ascii="Times New Roman" w:hAnsi="Times New Roman" w:cs="Times New Roman"/>
          <w:sz w:val="24"/>
          <w:szCs w:val="24"/>
        </w:rPr>
        <w:t>на уроках различные многообраз</w:t>
      </w:r>
      <w:r w:rsidRPr="00311E45">
        <w:rPr>
          <w:rFonts w:ascii="Times New Roman" w:hAnsi="Times New Roman" w:cs="Times New Roman"/>
          <w:sz w:val="24"/>
          <w:szCs w:val="24"/>
        </w:rPr>
        <w:t>ные виды деятельности, корригировать недостатки во</w:t>
      </w:r>
      <w:r w:rsidR="0049794C">
        <w:rPr>
          <w:rFonts w:ascii="Times New Roman" w:hAnsi="Times New Roman" w:cs="Times New Roman"/>
          <w:sz w:val="24"/>
          <w:szCs w:val="24"/>
        </w:rPr>
        <w:t xml:space="preserve">сприятия, внимания, зрительно - </w:t>
      </w:r>
      <w:r w:rsidRPr="00311E45">
        <w:rPr>
          <w:rFonts w:ascii="Times New Roman" w:hAnsi="Times New Roman" w:cs="Times New Roman"/>
          <w:sz w:val="24"/>
          <w:szCs w:val="24"/>
        </w:rPr>
        <w:t>двигательной координации, пространственных представлений, наглядно- действенного и наглядно-образного мышления детей, а также их речи в связи с практической деятельностью.</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Процесс специального обучения детей со сложным дефектом способствует их всестороннему развитию, коррекции высши</w:t>
      </w:r>
      <w:r w:rsidR="0049794C">
        <w:rPr>
          <w:rFonts w:ascii="Times New Roman" w:hAnsi="Times New Roman" w:cs="Times New Roman"/>
          <w:sz w:val="24"/>
          <w:szCs w:val="24"/>
        </w:rPr>
        <w:t>х психических функций, познава</w:t>
      </w:r>
      <w:r w:rsidRPr="00311E45">
        <w:rPr>
          <w:rFonts w:ascii="Times New Roman" w:hAnsi="Times New Roman" w:cs="Times New Roman"/>
          <w:sz w:val="24"/>
          <w:szCs w:val="24"/>
        </w:rPr>
        <w:t>тельных способностей, развитию мелкой моторики.</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Цель курса: корригировать нарушения восприятия, внимания, зрительно - двигательной координации, наглядно-образное мышления, развивать элементы логического мышления; повышать уровень по</w:t>
      </w:r>
      <w:r w:rsidR="0049794C">
        <w:rPr>
          <w:rFonts w:ascii="Times New Roman" w:hAnsi="Times New Roman" w:cs="Times New Roman"/>
          <w:sz w:val="24"/>
          <w:szCs w:val="24"/>
        </w:rPr>
        <w:t>знавательной активности, обога</w:t>
      </w:r>
      <w:r w:rsidRPr="00311E45">
        <w:rPr>
          <w:rFonts w:ascii="Times New Roman" w:hAnsi="Times New Roman" w:cs="Times New Roman"/>
          <w:sz w:val="24"/>
          <w:szCs w:val="24"/>
        </w:rPr>
        <w:t>тить чувственный опыт детей, пополнить запас общих сведений и речевой запас.</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Задачи:</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1.</w:t>
      </w:r>
      <w:r w:rsidRPr="00311E45">
        <w:rPr>
          <w:rFonts w:ascii="Times New Roman" w:hAnsi="Times New Roman" w:cs="Times New Roman"/>
          <w:sz w:val="24"/>
          <w:szCs w:val="24"/>
        </w:rPr>
        <w:tab/>
        <w:t>улучшение и развитие сенсорной сферы дете</w:t>
      </w:r>
      <w:r w:rsidR="0049794C">
        <w:rPr>
          <w:rFonts w:ascii="Times New Roman" w:hAnsi="Times New Roman" w:cs="Times New Roman"/>
          <w:sz w:val="24"/>
          <w:szCs w:val="24"/>
        </w:rPr>
        <w:t>й с тяжелой умственной отстало</w:t>
      </w:r>
      <w:r w:rsidRPr="00311E45">
        <w:rPr>
          <w:rFonts w:ascii="Times New Roman" w:hAnsi="Times New Roman" w:cs="Times New Roman"/>
          <w:sz w:val="24"/>
          <w:szCs w:val="24"/>
        </w:rPr>
        <w:t>стью;</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2.</w:t>
      </w:r>
      <w:r w:rsidRPr="00311E45">
        <w:rPr>
          <w:rFonts w:ascii="Times New Roman" w:hAnsi="Times New Roman" w:cs="Times New Roman"/>
          <w:sz w:val="24"/>
          <w:szCs w:val="24"/>
        </w:rPr>
        <w:tab/>
        <w:t>уточнение, расширение объема представлений об окружающем, развитие речи;</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3.</w:t>
      </w:r>
      <w:r w:rsidRPr="00311E45">
        <w:rPr>
          <w:rFonts w:ascii="Times New Roman" w:hAnsi="Times New Roman" w:cs="Times New Roman"/>
          <w:sz w:val="24"/>
          <w:szCs w:val="24"/>
        </w:rPr>
        <w:tab/>
        <w:t xml:space="preserve">формирование у детей умений выполнять </w:t>
      </w:r>
      <w:r w:rsidR="0049794C">
        <w:rPr>
          <w:rFonts w:ascii="Times New Roman" w:hAnsi="Times New Roman" w:cs="Times New Roman"/>
          <w:sz w:val="24"/>
          <w:szCs w:val="24"/>
        </w:rPr>
        <w:t>предметную классификацию по об</w:t>
      </w:r>
      <w:r w:rsidRPr="00311E45">
        <w:rPr>
          <w:rFonts w:ascii="Times New Roman" w:hAnsi="Times New Roman" w:cs="Times New Roman"/>
          <w:sz w:val="24"/>
          <w:szCs w:val="24"/>
        </w:rPr>
        <w:t>разцу, слову и самостоятельно.</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lastRenderedPageBreak/>
        <w:t>4.</w:t>
      </w:r>
      <w:r w:rsidRPr="00311E45">
        <w:rPr>
          <w:rFonts w:ascii="Times New Roman" w:hAnsi="Times New Roman" w:cs="Times New Roman"/>
          <w:sz w:val="24"/>
          <w:szCs w:val="24"/>
        </w:rPr>
        <w:tab/>
        <w:t xml:space="preserve">создание у детей предпосылок к развитию </w:t>
      </w:r>
      <w:r w:rsidR="0049794C">
        <w:rPr>
          <w:rFonts w:ascii="Times New Roman" w:hAnsi="Times New Roman" w:cs="Times New Roman"/>
          <w:sz w:val="24"/>
          <w:szCs w:val="24"/>
        </w:rPr>
        <w:t>наглядно-действенного типа мыш</w:t>
      </w:r>
      <w:r w:rsidRPr="00311E45">
        <w:rPr>
          <w:rFonts w:ascii="Times New Roman" w:hAnsi="Times New Roman" w:cs="Times New Roman"/>
          <w:sz w:val="24"/>
          <w:szCs w:val="24"/>
        </w:rPr>
        <w:t>ления.</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Основные направления коррекционной работы:</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развитие зрительного и слухового восприятия и узнавания;</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развитие пространственной ориентации;</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развитие основных мыслительных операций;</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коррекция речи и мышления;</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коррекция нарушений эмоционально - личностной сферы;</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обогащение словаря;</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коррекция индивидуальных пробелов в знаниях, умениях, навыках.</w:t>
      </w:r>
    </w:p>
    <w:p w:rsidR="0049794C"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Материально-техническое оснащение учебного предмета "Предметно-</w:t>
      </w:r>
    </w:p>
    <w:p w:rsidR="00311E45" w:rsidRPr="00311E45" w:rsidRDefault="0049794C" w:rsidP="0049794C">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прак</w:t>
      </w:r>
      <w:r w:rsidR="00311E45" w:rsidRPr="00311E45">
        <w:rPr>
          <w:rFonts w:ascii="Times New Roman" w:hAnsi="Times New Roman" w:cs="Times New Roman"/>
          <w:sz w:val="24"/>
          <w:szCs w:val="24"/>
        </w:rPr>
        <w:t>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w:t>
      </w:r>
      <w:r>
        <w:rPr>
          <w:rFonts w:ascii="Times New Roman" w:hAnsi="Times New Roman" w:cs="Times New Roman"/>
          <w:sz w:val="24"/>
          <w:szCs w:val="24"/>
        </w:rPr>
        <w:t xml:space="preserve"> диаметра), вставления (стакан</w:t>
      </w:r>
      <w:r w:rsidR="00311E45" w:rsidRPr="00311E45">
        <w:rPr>
          <w:rFonts w:ascii="Times New Roman" w:hAnsi="Times New Roman" w:cs="Times New Roman"/>
          <w:sz w:val="24"/>
          <w:szCs w:val="24"/>
        </w:rPr>
        <w:t>чики одинаковой величины).</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Содержание коррекционного курса "Предметно-практические действия".</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1.</w:t>
      </w:r>
      <w:r w:rsidRPr="00311E45">
        <w:rPr>
          <w:rFonts w:ascii="Times New Roman" w:hAnsi="Times New Roman" w:cs="Times New Roman"/>
          <w:sz w:val="24"/>
          <w:szCs w:val="24"/>
        </w:rPr>
        <w:tab/>
        <w:t>Предметно-</w:t>
      </w:r>
      <w:proofErr w:type="spellStart"/>
      <w:r w:rsidRPr="00311E45">
        <w:rPr>
          <w:rFonts w:ascii="Times New Roman" w:hAnsi="Times New Roman" w:cs="Times New Roman"/>
          <w:sz w:val="24"/>
          <w:szCs w:val="24"/>
        </w:rPr>
        <w:t>манипулятивная</w:t>
      </w:r>
      <w:proofErr w:type="spellEnd"/>
      <w:r w:rsidRPr="00311E45">
        <w:rPr>
          <w:rFonts w:ascii="Times New Roman" w:hAnsi="Times New Roman" w:cs="Times New Roman"/>
          <w:sz w:val="24"/>
          <w:szCs w:val="24"/>
        </w:rPr>
        <w:t xml:space="preserve"> деятельность</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Выполнение по подражанию упражнений </w:t>
      </w:r>
      <w:r w:rsidR="0049794C">
        <w:rPr>
          <w:rFonts w:ascii="Times New Roman" w:hAnsi="Times New Roman" w:cs="Times New Roman"/>
          <w:sz w:val="24"/>
          <w:szCs w:val="24"/>
        </w:rPr>
        <w:t>для пальцев рук. Выполнение дей</w:t>
      </w:r>
      <w:r w:rsidRPr="00311E45">
        <w:rPr>
          <w:rFonts w:ascii="Times New Roman" w:hAnsi="Times New Roman" w:cs="Times New Roman"/>
          <w:sz w:val="24"/>
          <w:szCs w:val="24"/>
        </w:rPr>
        <w:t>ствий по показу и инструкции: открывание и з</w:t>
      </w:r>
      <w:r w:rsidR="0049794C">
        <w:rPr>
          <w:rFonts w:ascii="Times New Roman" w:hAnsi="Times New Roman" w:cs="Times New Roman"/>
          <w:sz w:val="24"/>
          <w:szCs w:val="24"/>
        </w:rPr>
        <w:t>акрывание коробок, банок, флако</w:t>
      </w:r>
      <w:r w:rsidRPr="00311E45">
        <w:rPr>
          <w:rFonts w:ascii="Times New Roman" w:hAnsi="Times New Roman" w:cs="Times New Roman"/>
          <w:sz w:val="24"/>
          <w:szCs w:val="24"/>
        </w:rPr>
        <w:t>нов с завинчивающимися крышками; нанизыван</w:t>
      </w:r>
      <w:r w:rsidR="0049794C">
        <w:rPr>
          <w:rFonts w:ascii="Times New Roman" w:hAnsi="Times New Roman" w:cs="Times New Roman"/>
          <w:sz w:val="24"/>
          <w:szCs w:val="24"/>
        </w:rPr>
        <w:t>ие более мелких предметов с от</w:t>
      </w:r>
      <w:r w:rsidRPr="00311E45">
        <w:rPr>
          <w:rFonts w:ascii="Times New Roman" w:hAnsi="Times New Roman" w:cs="Times New Roman"/>
          <w:sz w:val="24"/>
          <w:szCs w:val="24"/>
        </w:rPr>
        <w:t>верстиями на тонкий шнур. Действия со шнуро</w:t>
      </w:r>
      <w:r w:rsidR="0049794C">
        <w:rPr>
          <w:rFonts w:ascii="Times New Roman" w:hAnsi="Times New Roman" w:cs="Times New Roman"/>
          <w:sz w:val="24"/>
          <w:szCs w:val="24"/>
        </w:rPr>
        <w:t>вками, застегивание и расстеги</w:t>
      </w:r>
      <w:r w:rsidRPr="00311E45">
        <w:rPr>
          <w:rFonts w:ascii="Times New Roman" w:hAnsi="Times New Roman" w:cs="Times New Roman"/>
          <w:sz w:val="24"/>
          <w:szCs w:val="24"/>
        </w:rPr>
        <w:t>вание пуговиц, кнопок. Наполнение емкостей (к</w:t>
      </w:r>
      <w:r w:rsidR="0049794C">
        <w:rPr>
          <w:rFonts w:ascii="Times New Roman" w:hAnsi="Times New Roman" w:cs="Times New Roman"/>
          <w:sz w:val="24"/>
          <w:szCs w:val="24"/>
        </w:rPr>
        <w:t>рупой, водой  и т.д.), перелива</w:t>
      </w:r>
      <w:r w:rsidRPr="00311E45">
        <w:rPr>
          <w:rFonts w:ascii="Times New Roman" w:hAnsi="Times New Roman" w:cs="Times New Roman"/>
          <w:sz w:val="24"/>
          <w:szCs w:val="24"/>
        </w:rPr>
        <w:t>ние (пересыпание) из одной емкости в другую.</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Цвет: синий. Выбор предметов заданных цветов (красный, синий) по образцу. Составление чередующегося ряда через 1 элемент по подражанию.</w:t>
      </w:r>
    </w:p>
    <w:p w:rsidR="0049794C"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Форма: куб. выбор геометрических форм (шар, куб) по образцу. Составление </w:t>
      </w:r>
    </w:p>
    <w:p w:rsidR="00311E45" w:rsidRPr="00311E45" w:rsidRDefault="0049794C" w:rsidP="0049794C">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че</w:t>
      </w:r>
      <w:r w:rsidR="00311E45" w:rsidRPr="00311E45">
        <w:rPr>
          <w:rFonts w:ascii="Times New Roman" w:hAnsi="Times New Roman" w:cs="Times New Roman"/>
          <w:sz w:val="24"/>
          <w:szCs w:val="24"/>
        </w:rPr>
        <w:t>редующегося ряда по подражанию.</w:t>
      </w:r>
    </w:p>
    <w:p w:rsidR="0049794C"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Величина: понятия «большой», «маленький», «одинаковые». Сравнение по </w:t>
      </w:r>
    </w:p>
    <w:p w:rsidR="0049794C" w:rsidRDefault="0049794C" w:rsidP="0049794C">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вели</w:t>
      </w:r>
      <w:r w:rsidR="00311E45" w:rsidRPr="00311E45">
        <w:rPr>
          <w:rFonts w:ascii="Times New Roman" w:hAnsi="Times New Roman" w:cs="Times New Roman"/>
          <w:sz w:val="24"/>
          <w:szCs w:val="24"/>
        </w:rPr>
        <w:t xml:space="preserve">чине однородных предметов. Понятия «толстый», «тонкий»: практическое </w:t>
      </w:r>
    </w:p>
    <w:p w:rsidR="00311E45" w:rsidRPr="00311E45" w:rsidRDefault="0049794C" w:rsidP="0049794C">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зна</w:t>
      </w:r>
      <w:r w:rsidR="00311E45" w:rsidRPr="00311E45">
        <w:rPr>
          <w:rFonts w:ascii="Times New Roman" w:hAnsi="Times New Roman" w:cs="Times New Roman"/>
          <w:sz w:val="24"/>
          <w:szCs w:val="24"/>
        </w:rPr>
        <w:t>комство.</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proofErr w:type="spellStart"/>
      <w:r w:rsidRPr="00311E45">
        <w:rPr>
          <w:rFonts w:ascii="Times New Roman" w:hAnsi="Times New Roman" w:cs="Times New Roman"/>
          <w:sz w:val="24"/>
          <w:szCs w:val="24"/>
        </w:rPr>
        <w:t>Стереогноз</w:t>
      </w:r>
      <w:proofErr w:type="spellEnd"/>
      <w:r w:rsidRPr="00311E45">
        <w:rPr>
          <w:rFonts w:ascii="Times New Roman" w:hAnsi="Times New Roman" w:cs="Times New Roman"/>
          <w:sz w:val="24"/>
          <w:szCs w:val="24"/>
        </w:rPr>
        <w:t>: различать наощупь величину предметов (из двух, резко контрастных по величине). Различать на ощупь форму геометрических тел (шар, куб).</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Деятельность с разборными игрушками</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lastRenderedPageBreak/>
        <w:t>Собирание вкладных кубов (3-4 куба; разных по величине). Складывание трех, четырехместной матрешки. Собирание пирами</w:t>
      </w:r>
      <w:r w:rsidR="0049794C">
        <w:rPr>
          <w:rFonts w:ascii="Times New Roman" w:hAnsi="Times New Roman" w:cs="Times New Roman"/>
          <w:sz w:val="24"/>
          <w:szCs w:val="24"/>
        </w:rPr>
        <w:t>д различной величины из 3-5 ко</w:t>
      </w:r>
      <w:r w:rsidRPr="00311E45">
        <w:rPr>
          <w:rFonts w:ascii="Times New Roman" w:hAnsi="Times New Roman" w:cs="Times New Roman"/>
          <w:sz w:val="24"/>
          <w:szCs w:val="24"/>
        </w:rPr>
        <w:t>лец. Собирание пирамид, имеющих разный д</w:t>
      </w:r>
      <w:r w:rsidR="0049794C">
        <w:rPr>
          <w:rFonts w:ascii="Times New Roman" w:hAnsi="Times New Roman" w:cs="Times New Roman"/>
          <w:sz w:val="24"/>
          <w:szCs w:val="24"/>
        </w:rPr>
        <w:t>иаметр верхней и нижней поверх</w:t>
      </w:r>
      <w:r w:rsidRPr="00311E45">
        <w:rPr>
          <w:rFonts w:ascii="Times New Roman" w:hAnsi="Times New Roman" w:cs="Times New Roman"/>
          <w:sz w:val="24"/>
          <w:szCs w:val="24"/>
        </w:rPr>
        <w:t>ности кольца.</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Элементарное конструирование</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Складывание фигур из 2-4 палочек путем наложения и по образцу. Складывание изображений из 2-4 плоских геометрических фигур палочек путем наложения и по образцу. Складывание разрезных картинок </w:t>
      </w:r>
      <w:r w:rsidR="0049794C">
        <w:rPr>
          <w:rFonts w:ascii="Times New Roman" w:hAnsi="Times New Roman" w:cs="Times New Roman"/>
          <w:sz w:val="24"/>
          <w:szCs w:val="24"/>
        </w:rPr>
        <w:t>из 3-5частей. Постройки из гео</w:t>
      </w:r>
      <w:r w:rsidRPr="00311E45">
        <w:rPr>
          <w:rFonts w:ascii="Times New Roman" w:hAnsi="Times New Roman" w:cs="Times New Roman"/>
          <w:sz w:val="24"/>
          <w:szCs w:val="24"/>
        </w:rPr>
        <w:t>метрических форм и деталей конструктора: башня из 2-3 кубов разного размера и 4-х кубов одинакового размера. Постройки из деталей двух различных форм:</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 </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дом, стол, стул (совместно с педагогом и по образцу). Выбор деталей одной формы (цвета) из предложенных. Обыгрывание построек.</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Работа с мозаикой</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Выкладывание прямых рядов:</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из одноцветных деталей;</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из деталей двух цветов параллельными рядами;</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чередующийся ряд через 1 элемент.</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Выкладывание по показу, совместно с педагогом узоров с соблюдением цвета и пространственных отношений элементов мозаики: «Курочка и цыплята» (один белый элемент и два желтых, расположенных в ряд); «Цветочек» (два зеленых элемента и один красный, расположенных вертикально); «Елочка и грибочек» (три зеленых элемента, расположенных треугольником, один красный элемент внизу) и т.д.</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2.</w:t>
      </w:r>
      <w:r w:rsidRPr="00311E45">
        <w:rPr>
          <w:rFonts w:ascii="Times New Roman" w:hAnsi="Times New Roman" w:cs="Times New Roman"/>
          <w:sz w:val="24"/>
          <w:szCs w:val="24"/>
        </w:rPr>
        <w:tab/>
        <w:t>Продуктивная деятельность Работа с пластичными материалами</w:t>
      </w:r>
    </w:p>
    <w:p w:rsidR="0049794C"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Раскатывание пластичного материала прямыми и круговыми движениями на </w:t>
      </w:r>
    </w:p>
    <w:p w:rsidR="00311E45" w:rsidRPr="00311E45" w:rsidRDefault="0049794C" w:rsidP="0049794C">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до</w:t>
      </w:r>
      <w:r w:rsidR="00311E45" w:rsidRPr="00311E45">
        <w:rPr>
          <w:rFonts w:ascii="Times New Roman" w:hAnsi="Times New Roman" w:cs="Times New Roman"/>
          <w:sz w:val="24"/>
          <w:szCs w:val="24"/>
        </w:rPr>
        <w:t>щечке и между ладонями. Прием расплющивания. Лепка вместе со взрослым, по подражанию предметов шарообразной формы. Лепка с использованием приема расплющивания. Обыгрывание поделок.</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Работа с бумагой</w:t>
      </w:r>
    </w:p>
    <w:p w:rsidR="0049794C"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Сгибание листа бумаги пополам. Выполнение на глазах у детей несложных </w:t>
      </w:r>
    </w:p>
    <w:p w:rsidR="00311E45" w:rsidRPr="00311E45" w:rsidRDefault="0049794C" w:rsidP="00311E45">
      <w:pPr>
        <w:overflowPunct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ап</w:t>
      </w:r>
      <w:r w:rsidR="00311E45" w:rsidRPr="00311E45">
        <w:rPr>
          <w:rFonts w:ascii="Times New Roman" w:hAnsi="Times New Roman" w:cs="Times New Roman"/>
          <w:sz w:val="24"/>
          <w:szCs w:val="24"/>
        </w:rPr>
        <w:t xml:space="preserve">пликаций, содержание которых отражает бытовой опыт детей с целью вызвать интерес к аппликации и желание участвовать в </w:t>
      </w:r>
      <w:r>
        <w:rPr>
          <w:rFonts w:ascii="Times New Roman" w:hAnsi="Times New Roman" w:cs="Times New Roman"/>
          <w:sz w:val="24"/>
          <w:szCs w:val="24"/>
        </w:rPr>
        <w:t>ее создании. Знакомство с мате</w:t>
      </w:r>
      <w:r w:rsidR="00311E45" w:rsidRPr="00311E45">
        <w:rPr>
          <w:rFonts w:ascii="Times New Roman" w:hAnsi="Times New Roman" w:cs="Times New Roman"/>
          <w:sz w:val="24"/>
          <w:szCs w:val="24"/>
        </w:rPr>
        <w:t>риалами, необходимыми для выполнения аппликации, приемы и правила работы с ними. Совместное выполнение аппликаций:</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накладывание и приклеивание готовой детали к фону, трафарету;</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накладывание и приклеивание одной детали к другой;</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lastRenderedPageBreak/>
        <w:t>-</w:t>
      </w:r>
      <w:r w:rsidRPr="00311E45">
        <w:rPr>
          <w:rFonts w:ascii="Times New Roman" w:hAnsi="Times New Roman" w:cs="Times New Roman"/>
          <w:sz w:val="24"/>
          <w:szCs w:val="24"/>
        </w:rPr>
        <w:tab/>
        <w:t>закрашивание контура предметов обрывками бумаги.</w:t>
      </w:r>
    </w:p>
    <w:p w:rsidR="00311E45" w:rsidRPr="0049794C" w:rsidRDefault="00311E45" w:rsidP="0049794C">
      <w:pPr>
        <w:overflowPunct w:val="0"/>
        <w:spacing w:after="0" w:line="360" w:lineRule="auto"/>
        <w:jc w:val="both"/>
        <w:rPr>
          <w:rFonts w:ascii="Times New Roman" w:hAnsi="Times New Roman" w:cs="Times New Roman"/>
          <w:b/>
          <w:sz w:val="24"/>
          <w:szCs w:val="24"/>
        </w:rPr>
      </w:pPr>
      <w:r w:rsidRPr="0049794C">
        <w:rPr>
          <w:rFonts w:ascii="Times New Roman" w:hAnsi="Times New Roman" w:cs="Times New Roman"/>
          <w:b/>
          <w:sz w:val="24"/>
          <w:szCs w:val="24"/>
        </w:rPr>
        <w:tab/>
        <w:t>Рабочая программа коррекционного курса "Двигательное развитие".</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Пояснительная записка.</w:t>
      </w:r>
    </w:p>
    <w:p w:rsidR="0049794C"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 Двигательное развитие в коррекционном образовательном учреждении является составной частью всей системы работы с детьми, имеющими ограниченные </w:t>
      </w:r>
    </w:p>
    <w:p w:rsidR="00311E45" w:rsidRPr="00311E45" w:rsidRDefault="0049794C" w:rsidP="0049794C">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воз</w:t>
      </w:r>
      <w:r w:rsidR="00311E45" w:rsidRPr="00311E45">
        <w:rPr>
          <w:rFonts w:ascii="Times New Roman" w:hAnsi="Times New Roman" w:cs="Times New Roman"/>
          <w:sz w:val="24"/>
          <w:szCs w:val="24"/>
        </w:rPr>
        <w:t>можности здоровья. Двигательное развитие сп</w:t>
      </w:r>
      <w:r>
        <w:rPr>
          <w:rFonts w:ascii="Times New Roman" w:hAnsi="Times New Roman" w:cs="Times New Roman"/>
          <w:sz w:val="24"/>
          <w:szCs w:val="24"/>
        </w:rPr>
        <w:t>особствует стабилизации заболе</w:t>
      </w:r>
      <w:r w:rsidR="00311E45" w:rsidRPr="00311E45">
        <w:rPr>
          <w:rFonts w:ascii="Times New Roman" w:hAnsi="Times New Roman" w:cs="Times New Roman"/>
          <w:sz w:val="24"/>
          <w:szCs w:val="24"/>
        </w:rPr>
        <w:t>вания и предупреждению его возможного прогрессирования, восстановлению координации ряда органов и систем, нормализует целостную реакцию детского организма на физические упражнения, создае</w:t>
      </w:r>
      <w:r>
        <w:rPr>
          <w:rFonts w:ascii="Times New Roman" w:hAnsi="Times New Roman" w:cs="Times New Roman"/>
          <w:sz w:val="24"/>
          <w:szCs w:val="24"/>
        </w:rPr>
        <w:t>т наилучшие условия для повыше</w:t>
      </w:r>
      <w:r w:rsidR="00311E45" w:rsidRPr="00311E45">
        <w:rPr>
          <w:rFonts w:ascii="Times New Roman" w:hAnsi="Times New Roman" w:cs="Times New Roman"/>
          <w:sz w:val="24"/>
          <w:szCs w:val="24"/>
        </w:rPr>
        <w:t>ния физической работоспособности.</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Цель:</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укрепление здоровья учащихся;</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профилактика и коррекция нарушений, вызванных заболеваниями. Задачи:</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коррекция наиболее распространенных дефектов (нарушение осанки, походки, слабость мышц брюшного пресса, туловища, конечностей);</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развитие координационных способностей учеников;</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коррекция и компенсация недостатков физического развития (нарушения осанки, плоскостопие, отставание в росте, в массе тела, дисплазии и т.д.);</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коррекция нарушений в движениях (нарушение координации, ориентировки в пространстве, точность в движении, равновесия и т.д.);</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 xml:space="preserve">устранение недостатков в развитии двигательных и иных качеств (силы, </w:t>
      </w:r>
      <w:proofErr w:type="spellStart"/>
      <w:r w:rsidRPr="00311E45">
        <w:rPr>
          <w:rFonts w:ascii="Times New Roman" w:hAnsi="Times New Roman" w:cs="Times New Roman"/>
          <w:sz w:val="24"/>
          <w:szCs w:val="24"/>
        </w:rPr>
        <w:t>быст</w:t>
      </w:r>
      <w:proofErr w:type="spellEnd"/>
      <w:r w:rsidRPr="00311E45">
        <w:rPr>
          <w:rFonts w:ascii="Times New Roman" w:hAnsi="Times New Roman" w:cs="Times New Roman"/>
          <w:sz w:val="24"/>
          <w:szCs w:val="24"/>
        </w:rPr>
        <w:t>- роты, ловкости, выносливости, гибкости, прыгучести и т.д.);</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формирование здорового образа жизни и дальнейшая социализация.</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В программе курса «Двигательное развитие» выделяются следующие разделы:</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Теоретические занятия</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Комплекс упражнений для формирования правильной осанки;</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Комплекс упражнений для профилактики плоскостопия;</w:t>
      </w:r>
    </w:p>
    <w:p w:rsidR="0049794C"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 xml:space="preserve">Комплекс упражнений для развития функции координации и </w:t>
      </w:r>
    </w:p>
    <w:p w:rsidR="00311E45" w:rsidRPr="00311E45" w:rsidRDefault="0049794C" w:rsidP="00311E45">
      <w:pPr>
        <w:overflowPunct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вестибуляр</w:t>
      </w:r>
      <w:r w:rsidR="00311E45" w:rsidRPr="00311E45">
        <w:rPr>
          <w:rFonts w:ascii="Times New Roman" w:hAnsi="Times New Roman" w:cs="Times New Roman"/>
          <w:sz w:val="24"/>
          <w:szCs w:val="24"/>
        </w:rPr>
        <w:t>ного аппарата;</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Комплекс упражнений дыхательной гимнастики;</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Проведение контрольных мероприятий.</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 </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Содержание коррекционного курса "Двигательное развитие".</w:t>
      </w:r>
    </w:p>
    <w:p w:rsidR="0049794C"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 xml:space="preserve">Начиная занятия, учитель должен иметь точное представление об </w:t>
      </w:r>
    </w:p>
    <w:p w:rsidR="00311E45" w:rsidRPr="00311E45" w:rsidRDefault="0049794C" w:rsidP="0049794C">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индиви</w:t>
      </w:r>
      <w:r w:rsidR="00311E45" w:rsidRPr="00311E45">
        <w:rPr>
          <w:rFonts w:ascii="Times New Roman" w:hAnsi="Times New Roman" w:cs="Times New Roman"/>
          <w:sz w:val="24"/>
          <w:szCs w:val="24"/>
        </w:rPr>
        <w:t xml:space="preserve">дуальных особенностях ребенка, уровне его физического развития, о состоянии его двигательных навыков и умений. Особое значение имеют функциональные исследования </w:t>
      </w:r>
      <w:r w:rsidR="00311E45" w:rsidRPr="00311E45">
        <w:rPr>
          <w:rFonts w:ascii="Times New Roman" w:hAnsi="Times New Roman" w:cs="Times New Roman"/>
          <w:sz w:val="24"/>
          <w:szCs w:val="24"/>
        </w:rPr>
        <w:lastRenderedPageBreak/>
        <w:t>подвижности позвоночника, силы и выносливости мышц спины и брюшного пресса к статическим нагрузкам.</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Двигательное развитие должно проводиться в специально оборудованном кабинете, спортзале, тренажерном зале. При п</w:t>
      </w:r>
      <w:r w:rsidR="0049794C">
        <w:rPr>
          <w:rFonts w:ascii="Times New Roman" w:hAnsi="Times New Roman" w:cs="Times New Roman"/>
          <w:sz w:val="24"/>
          <w:szCs w:val="24"/>
        </w:rPr>
        <w:t>равильном психолого-педагогиче</w:t>
      </w:r>
      <w:r w:rsidRPr="00311E45">
        <w:rPr>
          <w:rFonts w:ascii="Times New Roman" w:hAnsi="Times New Roman" w:cs="Times New Roman"/>
          <w:sz w:val="24"/>
          <w:szCs w:val="24"/>
        </w:rPr>
        <w:t>ском подходе к детям, является мощнейшим</w:t>
      </w:r>
      <w:r w:rsidR="0049794C">
        <w:rPr>
          <w:rFonts w:ascii="Times New Roman" w:hAnsi="Times New Roman" w:cs="Times New Roman"/>
          <w:sz w:val="24"/>
          <w:szCs w:val="24"/>
        </w:rPr>
        <w:t xml:space="preserve"> оптимизирующим фактором. Опти</w:t>
      </w:r>
      <w:r w:rsidRPr="00311E45">
        <w:rPr>
          <w:rFonts w:ascii="Times New Roman" w:hAnsi="Times New Roman" w:cs="Times New Roman"/>
          <w:sz w:val="24"/>
          <w:szCs w:val="24"/>
        </w:rPr>
        <w:t xml:space="preserve">мизм, вера в выздоровление, обязательное </w:t>
      </w:r>
      <w:r w:rsidR="0049794C">
        <w:rPr>
          <w:rFonts w:ascii="Times New Roman" w:hAnsi="Times New Roman" w:cs="Times New Roman"/>
          <w:sz w:val="24"/>
          <w:szCs w:val="24"/>
        </w:rPr>
        <w:t>чувство мышечной радости порож</w:t>
      </w:r>
      <w:r w:rsidRPr="00311E45">
        <w:rPr>
          <w:rFonts w:ascii="Times New Roman" w:hAnsi="Times New Roman" w:cs="Times New Roman"/>
          <w:sz w:val="24"/>
          <w:szCs w:val="24"/>
        </w:rPr>
        <w:t>дают у ребенка стойкие положительные эмоц</w:t>
      </w:r>
      <w:r w:rsidR="0049794C">
        <w:rPr>
          <w:rFonts w:ascii="Times New Roman" w:hAnsi="Times New Roman" w:cs="Times New Roman"/>
          <w:sz w:val="24"/>
          <w:szCs w:val="24"/>
        </w:rPr>
        <w:t>ии и являются надежным физиоло</w:t>
      </w:r>
      <w:r w:rsidRPr="00311E45">
        <w:rPr>
          <w:rFonts w:ascii="Times New Roman" w:hAnsi="Times New Roman" w:cs="Times New Roman"/>
          <w:sz w:val="24"/>
          <w:szCs w:val="24"/>
        </w:rPr>
        <w:t>гическим средством повышения эффективности оздоровления.</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Базовые и подготовительные, подводящие и коррекционные упражнения:</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упражнения для развития мелкой моторики рук;</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упражнения для формирования правильной осанки;</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комплекс упражнений для профилактики плоскостопия;</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комплекс упражнений дыхательной гимнастики;</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упражнения для развития координации;</w:t>
      </w:r>
    </w:p>
    <w:p w:rsidR="0049794C"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w:t>
      </w:r>
      <w:r w:rsidRPr="00311E45">
        <w:rPr>
          <w:rFonts w:ascii="Times New Roman" w:hAnsi="Times New Roman" w:cs="Times New Roman"/>
          <w:sz w:val="24"/>
          <w:szCs w:val="24"/>
        </w:rPr>
        <w:tab/>
        <w:t xml:space="preserve">упражнения для развития функции координации и вестибулярного </w:t>
      </w:r>
      <w:r w:rsidR="0049794C">
        <w:rPr>
          <w:rFonts w:ascii="Times New Roman" w:hAnsi="Times New Roman" w:cs="Times New Roman"/>
          <w:sz w:val="24"/>
          <w:szCs w:val="24"/>
        </w:rPr>
        <w:t>аппарата.</w:t>
      </w:r>
    </w:p>
    <w:p w:rsidR="004D50C1" w:rsidRDefault="004D50C1" w:rsidP="00AB1E43">
      <w:pPr>
        <w:overflowPunct w:val="0"/>
        <w:spacing w:after="0" w:line="360" w:lineRule="auto"/>
        <w:rPr>
          <w:rFonts w:ascii="Times New Roman" w:hAnsi="Times New Roman" w:cs="Times New Roman"/>
          <w:b/>
          <w:sz w:val="24"/>
          <w:szCs w:val="24"/>
        </w:rPr>
      </w:pPr>
    </w:p>
    <w:p w:rsidR="0049794C" w:rsidRDefault="00311E45" w:rsidP="0049794C">
      <w:pPr>
        <w:overflowPunct w:val="0"/>
        <w:spacing w:after="0" w:line="360" w:lineRule="auto"/>
        <w:ind w:firstLine="709"/>
        <w:jc w:val="center"/>
        <w:rPr>
          <w:rFonts w:ascii="Times New Roman" w:hAnsi="Times New Roman" w:cs="Times New Roman"/>
          <w:b/>
          <w:sz w:val="24"/>
          <w:szCs w:val="24"/>
        </w:rPr>
      </w:pPr>
      <w:r w:rsidRPr="0049794C">
        <w:rPr>
          <w:rFonts w:ascii="Times New Roman" w:hAnsi="Times New Roman" w:cs="Times New Roman"/>
          <w:b/>
          <w:sz w:val="24"/>
          <w:szCs w:val="24"/>
        </w:rPr>
        <w:t xml:space="preserve">Рабочая программа коррекционного курса </w:t>
      </w:r>
    </w:p>
    <w:p w:rsidR="00311E45" w:rsidRPr="0049794C" w:rsidRDefault="0049794C" w:rsidP="0049794C">
      <w:pPr>
        <w:overflowPunct w:val="0"/>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"Альтернативная и допол</w:t>
      </w:r>
      <w:r w:rsidR="00311E45" w:rsidRPr="0049794C">
        <w:rPr>
          <w:rFonts w:ascii="Times New Roman" w:hAnsi="Times New Roman" w:cs="Times New Roman"/>
          <w:b/>
          <w:sz w:val="24"/>
          <w:szCs w:val="24"/>
        </w:rPr>
        <w:t>нительная коммуникация".</w:t>
      </w:r>
    </w:p>
    <w:p w:rsidR="00311E45"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Пояснительная записка.</w:t>
      </w:r>
    </w:p>
    <w:p w:rsidR="006E5931" w:rsidRPr="00311E45" w:rsidRDefault="00311E45" w:rsidP="00311E45">
      <w:pPr>
        <w:overflowPunct w:val="0"/>
        <w:spacing w:after="0" w:line="360" w:lineRule="auto"/>
        <w:ind w:firstLine="709"/>
        <w:jc w:val="both"/>
        <w:rPr>
          <w:rFonts w:ascii="Times New Roman" w:hAnsi="Times New Roman" w:cs="Times New Roman"/>
          <w:sz w:val="24"/>
          <w:szCs w:val="24"/>
        </w:rPr>
      </w:pPr>
      <w:r w:rsidRPr="00311E45">
        <w:rPr>
          <w:rFonts w:ascii="Times New Roman" w:hAnsi="Times New Roman" w:cs="Times New Roman"/>
          <w:sz w:val="24"/>
          <w:szCs w:val="24"/>
        </w:rPr>
        <w:t>Общение объединяет и обуславливает три</w:t>
      </w:r>
      <w:r w:rsidR="0049794C">
        <w:rPr>
          <w:rFonts w:ascii="Times New Roman" w:hAnsi="Times New Roman" w:cs="Times New Roman"/>
          <w:sz w:val="24"/>
          <w:szCs w:val="24"/>
        </w:rPr>
        <w:t xml:space="preserve"> основополагающих вида деятель</w:t>
      </w:r>
      <w:r w:rsidRPr="00311E45">
        <w:rPr>
          <w:rFonts w:ascii="Times New Roman" w:hAnsi="Times New Roman" w:cs="Times New Roman"/>
          <w:sz w:val="24"/>
          <w:szCs w:val="24"/>
        </w:rPr>
        <w:t>ности человека: познание, учение и труд. Однако навык общения не является врожденным, поэтому овладеть им и достичь определенных успехов можно только через специально организованный процесс обучения.</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Общение предполагает, как передачу инф</w:t>
      </w:r>
      <w:r>
        <w:rPr>
          <w:rFonts w:ascii="Times New Roman" w:hAnsi="Times New Roman" w:cs="Times New Roman"/>
          <w:sz w:val="24"/>
          <w:szCs w:val="24"/>
        </w:rPr>
        <w:t>ормации, так и передачу эмоцио</w:t>
      </w:r>
      <w:r w:rsidRPr="0049794C">
        <w:rPr>
          <w:rFonts w:ascii="Times New Roman" w:hAnsi="Times New Roman" w:cs="Times New Roman"/>
          <w:sz w:val="24"/>
          <w:szCs w:val="24"/>
        </w:rPr>
        <w:t>нальных состояний. Содержание информации передается при помощи языка, т. е. принимает вербальную или словесную форму. Однако для детей с тяжелыми множественными нарушениями развития подобное обучение должно начинаться с самых элементарных форм, в том числе с доречевой коммуникации, а также</w:t>
      </w:r>
      <w:r>
        <w:rPr>
          <w:rFonts w:ascii="Times New Roman" w:hAnsi="Times New Roman" w:cs="Times New Roman"/>
          <w:sz w:val="24"/>
          <w:szCs w:val="24"/>
        </w:rPr>
        <w:t xml:space="preserve"> </w:t>
      </w:r>
      <w:r w:rsidRPr="0049794C">
        <w:rPr>
          <w:rFonts w:ascii="Times New Roman" w:hAnsi="Times New Roman" w:cs="Times New Roman"/>
          <w:sz w:val="24"/>
          <w:szCs w:val="24"/>
        </w:rPr>
        <w:t xml:space="preserve">должно предполагать целенаправленное обучение альтернативным формам </w:t>
      </w:r>
      <w:proofErr w:type="spellStart"/>
      <w:r w:rsidRPr="0049794C">
        <w:rPr>
          <w:rFonts w:ascii="Times New Roman" w:hAnsi="Times New Roman" w:cs="Times New Roman"/>
          <w:sz w:val="24"/>
          <w:szCs w:val="24"/>
        </w:rPr>
        <w:t>не-</w:t>
      </w:r>
      <w:proofErr w:type="spellEnd"/>
      <w:r w:rsidRPr="0049794C">
        <w:rPr>
          <w:rFonts w:ascii="Times New Roman" w:hAnsi="Times New Roman" w:cs="Times New Roman"/>
          <w:sz w:val="24"/>
          <w:szCs w:val="24"/>
        </w:rPr>
        <w:t xml:space="preserve"> вербальной коммуникации.</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Основными направлениями коррекционно</w:t>
      </w:r>
      <w:r>
        <w:rPr>
          <w:rFonts w:ascii="Times New Roman" w:hAnsi="Times New Roman" w:cs="Times New Roman"/>
          <w:sz w:val="24"/>
          <w:szCs w:val="24"/>
        </w:rPr>
        <w:t>й работы являются выбор доступ</w:t>
      </w:r>
      <w:r w:rsidRPr="0049794C">
        <w:rPr>
          <w:rFonts w:ascii="Times New Roman" w:hAnsi="Times New Roman" w:cs="Times New Roman"/>
          <w:sz w:val="24"/>
          <w:szCs w:val="24"/>
        </w:rPr>
        <w:t>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Цель коррекционного курса «Альтерна</w:t>
      </w:r>
      <w:r>
        <w:rPr>
          <w:rFonts w:ascii="Times New Roman" w:hAnsi="Times New Roman" w:cs="Times New Roman"/>
          <w:sz w:val="24"/>
          <w:szCs w:val="24"/>
        </w:rPr>
        <w:t>тивная коммуникация» – формиро</w:t>
      </w:r>
      <w:r w:rsidRPr="0049794C">
        <w:rPr>
          <w:rFonts w:ascii="Times New Roman" w:hAnsi="Times New Roman" w:cs="Times New Roman"/>
          <w:sz w:val="24"/>
          <w:szCs w:val="24"/>
        </w:rPr>
        <w:t>вание коммуникативных навыков с использов</w:t>
      </w:r>
      <w:r>
        <w:rPr>
          <w:rFonts w:ascii="Times New Roman" w:hAnsi="Times New Roman" w:cs="Times New Roman"/>
          <w:sz w:val="24"/>
          <w:szCs w:val="24"/>
        </w:rPr>
        <w:t>анием предметных, пиктографиче</w:t>
      </w:r>
      <w:r w:rsidRPr="0049794C">
        <w:rPr>
          <w:rFonts w:ascii="Times New Roman" w:hAnsi="Times New Roman" w:cs="Times New Roman"/>
          <w:sz w:val="24"/>
          <w:szCs w:val="24"/>
        </w:rPr>
        <w:t xml:space="preserve">ских и </w:t>
      </w:r>
      <w:r w:rsidRPr="0049794C">
        <w:rPr>
          <w:rFonts w:ascii="Times New Roman" w:hAnsi="Times New Roman" w:cs="Times New Roman"/>
          <w:sz w:val="24"/>
          <w:szCs w:val="24"/>
        </w:rPr>
        <w:lastRenderedPageBreak/>
        <w:t>мануальных символов, а также сигналов</w:t>
      </w:r>
      <w:r>
        <w:rPr>
          <w:rFonts w:ascii="Times New Roman" w:hAnsi="Times New Roman" w:cs="Times New Roman"/>
          <w:sz w:val="24"/>
          <w:szCs w:val="24"/>
        </w:rPr>
        <w:t xml:space="preserve"> тела, средств вербальной и не</w:t>
      </w:r>
      <w:r w:rsidRPr="0049794C">
        <w:rPr>
          <w:rFonts w:ascii="Times New Roman" w:hAnsi="Times New Roman" w:cs="Times New Roman"/>
          <w:sz w:val="24"/>
          <w:szCs w:val="24"/>
        </w:rPr>
        <w:t>вербальной коммуникации, умения пользоваться ими в процессе социального взаимодействия.</w:t>
      </w:r>
    </w:p>
    <w:p w:rsid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В рамках данного коррекционного курса ц</w:t>
      </w:r>
      <w:r>
        <w:rPr>
          <w:rFonts w:ascii="Times New Roman" w:hAnsi="Times New Roman" w:cs="Times New Roman"/>
          <w:sz w:val="24"/>
          <w:szCs w:val="24"/>
        </w:rPr>
        <w:t xml:space="preserve">елесообразно выделить следующие </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w:t>
      </w:r>
      <w:r w:rsidRPr="0049794C">
        <w:rPr>
          <w:rFonts w:ascii="Times New Roman" w:hAnsi="Times New Roman" w:cs="Times New Roman"/>
          <w:sz w:val="24"/>
          <w:szCs w:val="24"/>
        </w:rPr>
        <w:t>дачи:</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1.</w:t>
      </w:r>
      <w:r w:rsidRPr="0049794C">
        <w:rPr>
          <w:rFonts w:ascii="Times New Roman" w:hAnsi="Times New Roman" w:cs="Times New Roman"/>
          <w:sz w:val="24"/>
          <w:szCs w:val="24"/>
        </w:rPr>
        <w:tab/>
        <w:t>учить аккумулировать и актуализировать доречевой и речевой опыт;</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2.</w:t>
      </w:r>
      <w:r w:rsidRPr="0049794C">
        <w:rPr>
          <w:rFonts w:ascii="Times New Roman" w:hAnsi="Times New Roman" w:cs="Times New Roman"/>
          <w:sz w:val="24"/>
          <w:szCs w:val="24"/>
        </w:rPr>
        <w:tab/>
        <w:t>формировать и развивать речевое внимание;</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3.</w:t>
      </w:r>
      <w:r w:rsidRPr="0049794C">
        <w:rPr>
          <w:rFonts w:ascii="Times New Roman" w:hAnsi="Times New Roman" w:cs="Times New Roman"/>
          <w:sz w:val="24"/>
          <w:szCs w:val="24"/>
        </w:rPr>
        <w:tab/>
        <w:t>учить пользоваться мануальными и графическими символами;</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4.</w:t>
      </w:r>
      <w:r w:rsidRPr="0049794C">
        <w:rPr>
          <w:rFonts w:ascii="Times New Roman" w:hAnsi="Times New Roman" w:cs="Times New Roman"/>
          <w:sz w:val="24"/>
          <w:szCs w:val="24"/>
        </w:rPr>
        <w:tab/>
        <w:t>формировать и развивать умение выражать потребности, предпочтения, желания при помощи мануальных и графических символов;</w:t>
      </w:r>
    </w:p>
    <w:p w:rsid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5.</w:t>
      </w:r>
      <w:r w:rsidRPr="0049794C">
        <w:rPr>
          <w:rFonts w:ascii="Times New Roman" w:hAnsi="Times New Roman" w:cs="Times New Roman"/>
          <w:sz w:val="24"/>
          <w:szCs w:val="24"/>
        </w:rPr>
        <w:tab/>
        <w:t xml:space="preserve">способствовать созданию условий для формирования и развития </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эмоцио</w:t>
      </w:r>
      <w:r w:rsidRPr="0049794C">
        <w:rPr>
          <w:rFonts w:ascii="Times New Roman" w:hAnsi="Times New Roman" w:cs="Times New Roman"/>
          <w:sz w:val="24"/>
          <w:szCs w:val="24"/>
        </w:rPr>
        <w:t>нально-личностной активности ученика.</w:t>
      </w:r>
    </w:p>
    <w:p w:rsidR="00311E45"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Данный коррекционный курс является междисциплинарным, связывающим между собой другие предметные области и коррекционные курсы, обучение по которым проходит на основе речевой организации педагогического процесса.</w:t>
      </w:r>
    </w:p>
    <w:p w:rsidR="004D50C1" w:rsidRDefault="004D50C1" w:rsidP="0049794C">
      <w:pPr>
        <w:overflowPunct w:val="0"/>
        <w:spacing w:after="0" w:line="360" w:lineRule="auto"/>
        <w:ind w:firstLine="709"/>
        <w:jc w:val="both"/>
        <w:rPr>
          <w:rFonts w:ascii="Times New Roman" w:hAnsi="Times New Roman" w:cs="Times New Roman"/>
          <w:b/>
          <w:sz w:val="24"/>
          <w:szCs w:val="24"/>
        </w:rPr>
      </w:pPr>
    </w:p>
    <w:p w:rsidR="0049794C" w:rsidRPr="0049794C" w:rsidRDefault="0049794C" w:rsidP="0049794C">
      <w:pPr>
        <w:overflowPunct w:val="0"/>
        <w:spacing w:after="0" w:line="360" w:lineRule="auto"/>
        <w:ind w:firstLine="709"/>
        <w:jc w:val="both"/>
        <w:rPr>
          <w:rFonts w:ascii="Times New Roman" w:hAnsi="Times New Roman" w:cs="Times New Roman"/>
          <w:b/>
          <w:sz w:val="24"/>
          <w:szCs w:val="24"/>
        </w:rPr>
      </w:pPr>
      <w:r w:rsidRPr="0049794C">
        <w:rPr>
          <w:rFonts w:ascii="Times New Roman" w:hAnsi="Times New Roman" w:cs="Times New Roman"/>
          <w:b/>
          <w:sz w:val="24"/>
          <w:szCs w:val="24"/>
        </w:rPr>
        <w:t>Содержание коррекционного курса "Альтернативная и дополнительная коммуникация".</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1.</w:t>
      </w:r>
      <w:r w:rsidRPr="0049794C">
        <w:rPr>
          <w:rFonts w:ascii="Times New Roman" w:hAnsi="Times New Roman" w:cs="Times New Roman"/>
          <w:sz w:val="24"/>
          <w:szCs w:val="24"/>
        </w:rPr>
        <w:tab/>
        <w:t>Коммуникация с использованием невербальных средств.</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Цель: формирование коммуникатив</w:t>
      </w:r>
      <w:r>
        <w:rPr>
          <w:rFonts w:ascii="Times New Roman" w:hAnsi="Times New Roman" w:cs="Times New Roman"/>
          <w:sz w:val="24"/>
          <w:szCs w:val="24"/>
        </w:rPr>
        <w:t>ных навыков с использованием невербаль</w:t>
      </w:r>
      <w:r w:rsidRPr="0049794C">
        <w:rPr>
          <w:rFonts w:ascii="Times New Roman" w:hAnsi="Times New Roman" w:cs="Times New Roman"/>
          <w:sz w:val="24"/>
          <w:szCs w:val="24"/>
        </w:rPr>
        <w:t>ных средств общения.</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Зависимая коммуникация: формирование, интерпретация и формулирование со- общения с помощью партнера.</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Независимая коммуникация: самостоятельно формулируемое сообщение.</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 xml:space="preserve"> Коммуникация без помощи вспомогательных</w:t>
      </w:r>
      <w:r>
        <w:rPr>
          <w:rFonts w:ascii="Times New Roman" w:hAnsi="Times New Roman" w:cs="Times New Roman"/>
          <w:sz w:val="24"/>
          <w:szCs w:val="24"/>
        </w:rPr>
        <w:t xml:space="preserve"> устройств. Продуцирование зна</w:t>
      </w:r>
      <w:r w:rsidRPr="0049794C">
        <w:rPr>
          <w:rFonts w:ascii="Times New Roman" w:hAnsi="Times New Roman" w:cs="Times New Roman"/>
          <w:sz w:val="24"/>
          <w:szCs w:val="24"/>
        </w:rPr>
        <w:t>ков с использованием движений собственного т</w:t>
      </w:r>
      <w:r>
        <w:rPr>
          <w:rFonts w:ascii="Times New Roman" w:hAnsi="Times New Roman" w:cs="Times New Roman"/>
          <w:sz w:val="24"/>
          <w:szCs w:val="24"/>
        </w:rPr>
        <w:t>ела. Использование взгляда, же</w:t>
      </w:r>
      <w:r w:rsidRPr="0049794C">
        <w:rPr>
          <w:rFonts w:ascii="Times New Roman" w:hAnsi="Times New Roman" w:cs="Times New Roman"/>
          <w:sz w:val="24"/>
          <w:szCs w:val="24"/>
        </w:rPr>
        <w:t>ста, движения. Указание взглядом на объект п</w:t>
      </w:r>
      <w:r>
        <w:rPr>
          <w:rFonts w:ascii="Times New Roman" w:hAnsi="Times New Roman" w:cs="Times New Roman"/>
          <w:sz w:val="24"/>
          <w:szCs w:val="24"/>
        </w:rPr>
        <w:t>ри выражении своих желаний, от</w:t>
      </w:r>
      <w:r w:rsidRPr="0049794C">
        <w:rPr>
          <w:rFonts w:ascii="Times New Roman" w:hAnsi="Times New Roman" w:cs="Times New Roman"/>
          <w:sz w:val="24"/>
          <w:szCs w:val="24"/>
        </w:rPr>
        <w:t xml:space="preserve">вете на вопрос. Выражение мимикой согласия </w:t>
      </w:r>
      <w:r>
        <w:rPr>
          <w:rFonts w:ascii="Times New Roman" w:hAnsi="Times New Roman" w:cs="Times New Roman"/>
          <w:sz w:val="24"/>
          <w:szCs w:val="24"/>
        </w:rPr>
        <w:t>(несогласия), удовольствия (не</w:t>
      </w:r>
      <w:r w:rsidRPr="0049794C">
        <w:rPr>
          <w:rFonts w:ascii="Times New Roman" w:hAnsi="Times New Roman" w:cs="Times New Roman"/>
          <w:sz w:val="24"/>
          <w:szCs w:val="24"/>
        </w:rPr>
        <w:t>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w:t>
      </w:r>
      <w:r>
        <w:rPr>
          <w:rFonts w:ascii="Times New Roman" w:hAnsi="Times New Roman" w:cs="Times New Roman"/>
          <w:sz w:val="24"/>
          <w:szCs w:val="24"/>
        </w:rPr>
        <w:t>щение за помощью, ответы на во</w:t>
      </w:r>
      <w:r w:rsidRPr="0049794C">
        <w:rPr>
          <w:rFonts w:ascii="Times New Roman" w:hAnsi="Times New Roman" w:cs="Times New Roman"/>
          <w:sz w:val="24"/>
          <w:szCs w:val="24"/>
        </w:rPr>
        <w:t>просы с использованием жеста.</w:t>
      </w:r>
    </w:p>
    <w:p w:rsid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 xml:space="preserve">Коммуникация с помощью вспомогательных устройств. Использование </w:t>
      </w:r>
    </w:p>
    <w:p w:rsidR="0049794C" w:rsidRPr="0049794C" w:rsidRDefault="0049794C" w:rsidP="0049794C">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приспо</w:t>
      </w:r>
      <w:r w:rsidRPr="0049794C">
        <w:rPr>
          <w:rFonts w:ascii="Times New Roman" w:hAnsi="Times New Roman" w:cs="Times New Roman"/>
          <w:sz w:val="24"/>
          <w:szCs w:val="24"/>
        </w:rPr>
        <w:t xml:space="preserve">соблений для помощи в продуцировании высказывания. Использование комму- </w:t>
      </w:r>
      <w:proofErr w:type="spellStart"/>
      <w:r w:rsidRPr="0049794C">
        <w:rPr>
          <w:rFonts w:ascii="Times New Roman" w:hAnsi="Times New Roman" w:cs="Times New Roman"/>
          <w:sz w:val="24"/>
          <w:szCs w:val="24"/>
        </w:rPr>
        <w:t>никативных</w:t>
      </w:r>
      <w:proofErr w:type="spellEnd"/>
      <w:r w:rsidRPr="0049794C">
        <w:rPr>
          <w:rFonts w:ascii="Times New Roman" w:hAnsi="Times New Roman" w:cs="Times New Roman"/>
          <w:sz w:val="24"/>
          <w:szCs w:val="24"/>
        </w:rPr>
        <w:t xml:space="preserve"> досок, таблиц, книг, электронных </w:t>
      </w:r>
      <w:r>
        <w:rPr>
          <w:rFonts w:ascii="Times New Roman" w:hAnsi="Times New Roman" w:cs="Times New Roman"/>
          <w:sz w:val="24"/>
          <w:szCs w:val="24"/>
        </w:rPr>
        <w:t>устройств. Указывание на графи</w:t>
      </w:r>
      <w:r w:rsidRPr="0049794C">
        <w:rPr>
          <w:rFonts w:ascii="Times New Roman" w:hAnsi="Times New Roman" w:cs="Times New Roman"/>
          <w:sz w:val="24"/>
          <w:szCs w:val="24"/>
        </w:rPr>
        <w:t>ческий символ или картинку. Привлечение в</w:t>
      </w:r>
      <w:r>
        <w:rPr>
          <w:rFonts w:ascii="Times New Roman" w:hAnsi="Times New Roman" w:cs="Times New Roman"/>
          <w:sz w:val="24"/>
          <w:szCs w:val="24"/>
        </w:rPr>
        <w:t>нимания звучащим предметом; вы</w:t>
      </w:r>
      <w:r w:rsidRPr="0049794C">
        <w:rPr>
          <w:rFonts w:ascii="Times New Roman" w:hAnsi="Times New Roman" w:cs="Times New Roman"/>
          <w:sz w:val="24"/>
          <w:szCs w:val="24"/>
        </w:rPr>
        <w:t xml:space="preserve">ражение удовольствия (неудовольствия), благодарности звучащим предметом; обращение за </w:t>
      </w:r>
      <w:r w:rsidRPr="0049794C">
        <w:rPr>
          <w:rFonts w:ascii="Times New Roman" w:hAnsi="Times New Roman" w:cs="Times New Roman"/>
          <w:sz w:val="24"/>
          <w:szCs w:val="24"/>
        </w:rPr>
        <w:lastRenderedPageBreak/>
        <w:t>помощью, ответы на вопросы, пр</w:t>
      </w:r>
      <w:r>
        <w:rPr>
          <w:rFonts w:ascii="Times New Roman" w:hAnsi="Times New Roman" w:cs="Times New Roman"/>
          <w:sz w:val="24"/>
          <w:szCs w:val="24"/>
        </w:rPr>
        <w:t>едполагающие согласие (несогла</w:t>
      </w:r>
      <w:r w:rsidRPr="0049794C">
        <w:rPr>
          <w:rFonts w:ascii="Times New Roman" w:hAnsi="Times New Roman" w:cs="Times New Roman"/>
          <w:sz w:val="24"/>
          <w:szCs w:val="24"/>
        </w:rPr>
        <w:t>сие) с использованием звучащего предмета.</w:t>
      </w:r>
    </w:p>
    <w:p w:rsid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 xml:space="preserve">Использование системы жестов и системы символов. Мануальные знаки </w:t>
      </w:r>
      <w:r>
        <w:rPr>
          <w:rFonts w:ascii="Times New Roman" w:hAnsi="Times New Roman" w:cs="Times New Roman"/>
          <w:sz w:val="24"/>
          <w:szCs w:val="24"/>
        </w:rPr>
        <w:t>(же</w:t>
      </w:r>
      <w:r w:rsidRPr="0049794C">
        <w:rPr>
          <w:rFonts w:ascii="Times New Roman" w:hAnsi="Times New Roman" w:cs="Times New Roman"/>
          <w:sz w:val="24"/>
          <w:szCs w:val="24"/>
        </w:rPr>
        <w:t xml:space="preserve">сты). Естественные жесты. Элементы жестового языка. Графические символы. </w:t>
      </w:r>
      <w:proofErr w:type="spellStart"/>
      <w:r w:rsidRPr="0049794C">
        <w:rPr>
          <w:rFonts w:ascii="Times New Roman" w:hAnsi="Times New Roman" w:cs="Times New Roman"/>
          <w:sz w:val="24"/>
          <w:szCs w:val="24"/>
        </w:rPr>
        <w:t>Блисс</w:t>
      </w:r>
      <w:proofErr w:type="spellEnd"/>
      <w:r w:rsidRPr="0049794C">
        <w:rPr>
          <w:rFonts w:ascii="Times New Roman" w:hAnsi="Times New Roman" w:cs="Times New Roman"/>
          <w:sz w:val="24"/>
          <w:szCs w:val="24"/>
        </w:rPr>
        <w:t>-символы. Пиктографическая идеограф</w:t>
      </w:r>
      <w:r>
        <w:rPr>
          <w:rFonts w:ascii="Times New Roman" w:hAnsi="Times New Roman" w:cs="Times New Roman"/>
          <w:sz w:val="24"/>
          <w:szCs w:val="24"/>
        </w:rPr>
        <w:t>ическая коммуникация. Картиноч</w:t>
      </w:r>
      <w:r w:rsidRPr="0049794C">
        <w:rPr>
          <w:rFonts w:ascii="Times New Roman" w:hAnsi="Times New Roman" w:cs="Times New Roman"/>
          <w:sz w:val="24"/>
          <w:szCs w:val="24"/>
        </w:rPr>
        <w:t>ные символы коммуникации. Система символов «</w:t>
      </w:r>
      <w:proofErr w:type="spellStart"/>
      <w:r w:rsidRPr="0049794C">
        <w:rPr>
          <w:rFonts w:ascii="Times New Roman" w:hAnsi="Times New Roman" w:cs="Times New Roman"/>
          <w:sz w:val="24"/>
          <w:szCs w:val="24"/>
        </w:rPr>
        <w:t>Виджит</w:t>
      </w:r>
      <w:proofErr w:type="spellEnd"/>
      <w:r w:rsidRPr="0049794C">
        <w:rPr>
          <w:rFonts w:ascii="Times New Roman" w:hAnsi="Times New Roman" w:cs="Times New Roman"/>
          <w:sz w:val="24"/>
          <w:szCs w:val="24"/>
        </w:rPr>
        <w:t>». Сиг</w:t>
      </w:r>
      <w:r>
        <w:rPr>
          <w:rFonts w:ascii="Times New Roman" w:hAnsi="Times New Roman" w:cs="Times New Roman"/>
          <w:sz w:val="24"/>
          <w:szCs w:val="24"/>
        </w:rPr>
        <w:t xml:space="preserve"> символы. Ис</w:t>
      </w:r>
      <w:r w:rsidRPr="0049794C">
        <w:rPr>
          <w:rFonts w:ascii="Times New Roman" w:hAnsi="Times New Roman" w:cs="Times New Roman"/>
          <w:sz w:val="24"/>
          <w:szCs w:val="24"/>
        </w:rPr>
        <w:t xml:space="preserve">пользование картинок. Предметные символы. Тактильные символы. Выражение своих желаний, благодарности, обращение </w:t>
      </w:r>
      <w:r>
        <w:rPr>
          <w:rFonts w:ascii="Times New Roman" w:hAnsi="Times New Roman" w:cs="Times New Roman"/>
          <w:sz w:val="24"/>
          <w:szCs w:val="24"/>
        </w:rPr>
        <w:t>за помощью, приветствие (проща</w:t>
      </w:r>
      <w:r w:rsidRPr="0049794C">
        <w:rPr>
          <w:rFonts w:ascii="Times New Roman" w:hAnsi="Times New Roman" w:cs="Times New Roman"/>
          <w:sz w:val="24"/>
          <w:szCs w:val="24"/>
        </w:rPr>
        <w:t>ние), ответы на вопросы с предъявлением пре</w:t>
      </w:r>
      <w:r>
        <w:rPr>
          <w:rFonts w:ascii="Times New Roman" w:hAnsi="Times New Roman" w:cs="Times New Roman"/>
          <w:sz w:val="24"/>
          <w:szCs w:val="24"/>
        </w:rPr>
        <w:t>дметного символа. Выражение со</w:t>
      </w:r>
      <w:r w:rsidRPr="0049794C">
        <w:rPr>
          <w:rFonts w:ascii="Times New Roman" w:hAnsi="Times New Roman" w:cs="Times New Roman"/>
          <w:sz w:val="24"/>
          <w:szCs w:val="24"/>
        </w:rPr>
        <w:t>гласия (несогласия), удовольствия (неудовольствия), благодарности, своих ж</w:t>
      </w:r>
      <w:r>
        <w:rPr>
          <w:rFonts w:ascii="Times New Roman" w:hAnsi="Times New Roman" w:cs="Times New Roman"/>
          <w:sz w:val="24"/>
          <w:szCs w:val="24"/>
        </w:rPr>
        <w:t>е</w:t>
      </w:r>
      <w:r w:rsidRPr="0049794C">
        <w:rPr>
          <w:rFonts w:ascii="Times New Roman" w:hAnsi="Times New Roman" w:cs="Times New Roman"/>
          <w:sz w:val="24"/>
          <w:szCs w:val="24"/>
        </w:rPr>
        <w:t xml:space="preserve">ланий, приветствие (прощание), обращение за </w:t>
      </w:r>
      <w:r>
        <w:rPr>
          <w:rFonts w:ascii="Times New Roman" w:hAnsi="Times New Roman" w:cs="Times New Roman"/>
          <w:sz w:val="24"/>
          <w:szCs w:val="24"/>
        </w:rPr>
        <w:t>помощью, ответы на вопросы, за</w:t>
      </w:r>
      <w:r w:rsidRPr="0049794C">
        <w:rPr>
          <w:rFonts w:ascii="Times New Roman" w:hAnsi="Times New Roman" w:cs="Times New Roman"/>
          <w:sz w:val="24"/>
          <w:szCs w:val="24"/>
        </w:rPr>
        <w:t>давание вопросов с использованием графического изображения (фотография, цветная картинка, черно-белая картинка, пиктограмма).</w:t>
      </w:r>
      <w:r>
        <w:rPr>
          <w:rFonts w:ascii="Times New Roman" w:hAnsi="Times New Roman" w:cs="Times New Roman"/>
          <w:sz w:val="24"/>
          <w:szCs w:val="24"/>
        </w:rPr>
        <w:t xml:space="preserve">  </w:t>
      </w:r>
      <w:r w:rsidRPr="0049794C">
        <w:rPr>
          <w:rFonts w:ascii="Times New Roman" w:hAnsi="Times New Roman" w:cs="Times New Roman"/>
          <w:sz w:val="24"/>
          <w:szCs w:val="24"/>
        </w:rPr>
        <w:t>Выражение согласия (</w:t>
      </w:r>
      <w:proofErr w:type="spellStart"/>
      <w:r w:rsidRPr="0049794C">
        <w:rPr>
          <w:rFonts w:ascii="Times New Roman" w:hAnsi="Times New Roman" w:cs="Times New Roman"/>
          <w:sz w:val="24"/>
          <w:szCs w:val="24"/>
        </w:rPr>
        <w:t>не-</w:t>
      </w:r>
      <w:proofErr w:type="spellEnd"/>
      <w:r w:rsidRPr="0049794C">
        <w:rPr>
          <w:rFonts w:ascii="Times New Roman" w:hAnsi="Times New Roman" w:cs="Times New Roman"/>
          <w:sz w:val="24"/>
          <w:szCs w:val="24"/>
        </w:rPr>
        <w:t xml:space="preserve"> согласия), удовольствия (неудовольствия), благодарности, своих желаний, </w:t>
      </w:r>
    </w:p>
    <w:p w:rsidR="0049794C" w:rsidRPr="0049794C" w:rsidRDefault="0049794C" w:rsidP="0049794C">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при</w:t>
      </w:r>
      <w:r w:rsidRPr="0049794C">
        <w:rPr>
          <w:rFonts w:ascii="Times New Roman" w:hAnsi="Times New Roman" w:cs="Times New Roman"/>
          <w:sz w:val="24"/>
          <w:szCs w:val="24"/>
        </w:rPr>
        <w:t>ветствие (прощание), обращение за помощью, о</w:t>
      </w:r>
      <w:r>
        <w:rPr>
          <w:rFonts w:ascii="Times New Roman" w:hAnsi="Times New Roman" w:cs="Times New Roman"/>
          <w:sz w:val="24"/>
          <w:szCs w:val="24"/>
        </w:rPr>
        <w:t>тветы на вопросы, задавание во</w:t>
      </w:r>
      <w:r w:rsidRPr="0049794C">
        <w:rPr>
          <w:rFonts w:ascii="Times New Roman" w:hAnsi="Times New Roman" w:cs="Times New Roman"/>
          <w:sz w:val="24"/>
          <w:szCs w:val="24"/>
        </w:rPr>
        <w:t>просов с использованием карточек с напечата</w:t>
      </w:r>
      <w:r>
        <w:rPr>
          <w:rFonts w:ascii="Times New Roman" w:hAnsi="Times New Roman" w:cs="Times New Roman"/>
          <w:sz w:val="24"/>
          <w:szCs w:val="24"/>
        </w:rPr>
        <w:t>нными словами. Выражение согла</w:t>
      </w:r>
      <w:r w:rsidRPr="0049794C">
        <w:rPr>
          <w:rFonts w:ascii="Times New Roman" w:hAnsi="Times New Roman" w:cs="Times New Roman"/>
          <w:sz w:val="24"/>
          <w:szCs w:val="24"/>
        </w:rPr>
        <w:t>сия (несогласия), удовольствия (неудовольствия), благода</w:t>
      </w:r>
      <w:r>
        <w:rPr>
          <w:rFonts w:ascii="Times New Roman" w:hAnsi="Times New Roman" w:cs="Times New Roman"/>
          <w:sz w:val="24"/>
          <w:szCs w:val="24"/>
        </w:rPr>
        <w:t>рности, своих жела</w:t>
      </w:r>
      <w:r w:rsidRPr="0049794C">
        <w:rPr>
          <w:rFonts w:ascii="Times New Roman" w:hAnsi="Times New Roman" w:cs="Times New Roman"/>
          <w:sz w:val="24"/>
          <w:szCs w:val="24"/>
        </w:rPr>
        <w:t>ний, приветствие (прощание), обращение за по</w:t>
      </w:r>
      <w:r>
        <w:rPr>
          <w:rFonts w:ascii="Times New Roman" w:hAnsi="Times New Roman" w:cs="Times New Roman"/>
          <w:sz w:val="24"/>
          <w:szCs w:val="24"/>
        </w:rPr>
        <w:t>мощью, ответы на вопросы, зада</w:t>
      </w:r>
      <w:r w:rsidRPr="0049794C">
        <w:rPr>
          <w:rFonts w:ascii="Times New Roman" w:hAnsi="Times New Roman" w:cs="Times New Roman"/>
          <w:sz w:val="24"/>
          <w:szCs w:val="24"/>
        </w:rPr>
        <w:t>вание вопросов с использованием таблицы букв.</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2.</w:t>
      </w:r>
      <w:r w:rsidRPr="0049794C">
        <w:rPr>
          <w:rFonts w:ascii="Times New Roman" w:hAnsi="Times New Roman" w:cs="Times New Roman"/>
          <w:sz w:val="24"/>
          <w:szCs w:val="24"/>
        </w:rPr>
        <w:tab/>
        <w:t>Развитие речи средствами невербальной коммуникации.</w:t>
      </w:r>
    </w:p>
    <w:p w:rsid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 xml:space="preserve">Цель: развитие речи с использованием средств невербальной коммуникации: </w:t>
      </w:r>
    </w:p>
    <w:p w:rsidR="0049794C" w:rsidRPr="0049794C" w:rsidRDefault="0049794C" w:rsidP="0049794C">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ма</w:t>
      </w:r>
      <w:r w:rsidRPr="0049794C">
        <w:rPr>
          <w:rFonts w:ascii="Times New Roman" w:hAnsi="Times New Roman" w:cs="Times New Roman"/>
          <w:sz w:val="24"/>
          <w:szCs w:val="24"/>
        </w:rPr>
        <w:t>нуальных, предметных и графических символов.</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Импрессивная</w:t>
      </w:r>
      <w:proofErr w:type="spellEnd"/>
      <w:r>
        <w:rPr>
          <w:rFonts w:ascii="Times New Roman" w:hAnsi="Times New Roman" w:cs="Times New Roman"/>
          <w:sz w:val="24"/>
          <w:szCs w:val="24"/>
        </w:rPr>
        <w:t xml:space="preserve"> речь</w:t>
      </w:r>
    </w:p>
    <w:p w:rsid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 xml:space="preserve">Цель: развитие навыка узнавания/понимания слов, обозначающих предмет, </w:t>
      </w:r>
    </w:p>
    <w:p w:rsidR="0049794C" w:rsidRPr="0049794C" w:rsidRDefault="0049794C" w:rsidP="0049794C">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по</w:t>
      </w:r>
      <w:r w:rsidRPr="0049794C">
        <w:rPr>
          <w:rFonts w:ascii="Times New Roman" w:hAnsi="Times New Roman" w:cs="Times New Roman"/>
          <w:sz w:val="24"/>
          <w:szCs w:val="24"/>
        </w:rPr>
        <w:t>нятия, действия и пр.</w:t>
      </w:r>
    </w:p>
    <w:p w:rsidR="00F007E9"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 xml:space="preserve">Непреднамеренное обучение в естественных ситуациях. Наблюдение за </w:t>
      </w:r>
    </w:p>
    <w:p w:rsidR="00F007E9" w:rsidRDefault="00F007E9" w:rsidP="00F007E9">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действи</w:t>
      </w:r>
      <w:r w:rsidR="0049794C" w:rsidRPr="0049794C">
        <w:rPr>
          <w:rFonts w:ascii="Times New Roman" w:hAnsi="Times New Roman" w:cs="Times New Roman"/>
          <w:sz w:val="24"/>
          <w:szCs w:val="24"/>
        </w:rPr>
        <w:t>ями учителя. Называние предметов и явлений. Побуждение к действию, игры- имитации, игры на повторение и подражание. С</w:t>
      </w:r>
      <w:r>
        <w:rPr>
          <w:rFonts w:ascii="Times New Roman" w:hAnsi="Times New Roman" w:cs="Times New Roman"/>
          <w:sz w:val="24"/>
          <w:szCs w:val="24"/>
        </w:rPr>
        <w:t>оотнесение объектов с изображе</w:t>
      </w:r>
      <w:r w:rsidR="0049794C" w:rsidRPr="0049794C">
        <w:rPr>
          <w:rFonts w:ascii="Times New Roman" w:hAnsi="Times New Roman" w:cs="Times New Roman"/>
          <w:sz w:val="24"/>
          <w:szCs w:val="24"/>
        </w:rPr>
        <w:t>нием и словом, обозначающим объект. Обучение в специально организованных провоцирующих ситуациях. Понимание простых по звуковому составу слов (мама, папа, дядя и др.). Реагирование на собст</w:t>
      </w:r>
      <w:r>
        <w:rPr>
          <w:rFonts w:ascii="Times New Roman" w:hAnsi="Times New Roman" w:cs="Times New Roman"/>
          <w:sz w:val="24"/>
          <w:szCs w:val="24"/>
        </w:rPr>
        <w:t>венное имя. Узнавание (различе</w:t>
      </w:r>
      <w:r w:rsidR="0049794C" w:rsidRPr="0049794C">
        <w:rPr>
          <w:rFonts w:ascii="Times New Roman" w:hAnsi="Times New Roman" w:cs="Times New Roman"/>
          <w:sz w:val="24"/>
          <w:szCs w:val="24"/>
        </w:rPr>
        <w:t>ние) имён членов семьи, учащихся класса, пед</w:t>
      </w:r>
      <w:r>
        <w:rPr>
          <w:rFonts w:ascii="Times New Roman" w:hAnsi="Times New Roman" w:cs="Times New Roman"/>
          <w:sz w:val="24"/>
          <w:szCs w:val="24"/>
        </w:rPr>
        <w:t>агогов. Понимание слов, обозна</w:t>
      </w:r>
      <w:r w:rsidR="0049794C" w:rsidRPr="0049794C">
        <w:rPr>
          <w:rFonts w:ascii="Times New Roman" w:hAnsi="Times New Roman" w:cs="Times New Roman"/>
          <w:sz w:val="24"/>
          <w:szCs w:val="24"/>
        </w:rPr>
        <w:t xml:space="preserve">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w:t>
      </w:r>
    </w:p>
    <w:p w:rsidR="0049794C" w:rsidRPr="0049794C" w:rsidRDefault="00F007E9" w:rsidP="00F007E9">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принад</w:t>
      </w:r>
      <w:r w:rsidR="0049794C" w:rsidRPr="0049794C">
        <w:rPr>
          <w:rFonts w:ascii="Times New Roman" w:hAnsi="Times New Roman" w:cs="Times New Roman"/>
          <w:sz w:val="24"/>
          <w:szCs w:val="24"/>
        </w:rPr>
        <w:t>лежности, продукты, транспорт, птицы и др.). Понимание слов, обозначающих действия предмета (пить, есть, сидеть, стоять, бегат</w:t>
      </w:r>
      <w:r>
        <w:rPr>
          <w:rFonts w:ascii="Times New Roman" w:hAnsi="Times New Roman" w:cs="Times New Roman"/>
          <w:sz w:val="24"/>
          <w:szCs w:val="24"/>
        </w:rPr>
        <w:t>ь, спать, рисовать, играть, гу</w:t>
      </w:r>
      <w:r w:rsidR="0049794C" w:rsidRPr="0049794C">
        <w:rPr>
          <w:rFonts w:ascii="Times New Roman" w:hAnsi="Times New Roman" w:cs="Times New Roman"/>
          <w:sz w:val="24"/>
          <w:szCs w:val="24"/>
        </w:rPr>
        <w:t xml:space="preserve">лять и др.). Понимание слов, обозначающих признак предмета (цвет, величина, форма и др.).Понимание слов, обозначающих признак действия, состояние (громко, тихо, быстро, медленно, хорошо, плохо, </w:t>
      </w:r>
      <w:r>
        <w:rPr>
          <w:rFonts w:ascii="Times New Roman" w:hAnsi="Times New Roman" w:cs="Times New Roman"/>
          <w:sz w:val="24"/>
          <w:szCs w:val="24"/>
        </w:rPr>
        <w:t>весело, грустно и др.). Понима</w:t>
      </w:r>
      <w:r w:rsidR="0049794C" w:rsidRPr="0049794C">
        <w:rPr>
          <w:rFonts w:ascii="Times New Roman" w:hAnsi="Times New Roman" w:cs="Times New Roman"/>
          <w:sz w:val="24"/>
          <w:szCs w:val="24"/>
        </w:rPr>
        <w:t>ние слов, указывающих на предмет, его признак (я</w:t>
      </w:r>
      <w:r>
        <w:rPr>
          <w:rFonts w:ascii="Times New Roman" w:hAnsi="Times New Roman" w:cs="Times New Roman"/>
          <w:sz w:val="24"/>
          <w:szCs w:val="24"/>
        </w:rPr>
        <w:t>, он, мой, твой и др.). Понима</w:t>
      </w:r>
      <w:r w:rsidR="0049794C" w:rsidRPr="0049794C">
        <w:rPr>
          <w:rFonts w:ascii="Times New Roman" w:hAnsi="Times New Roman" w:cs="Times New Roman"/>
          <w:sz w:val="24"/>
          <w:szCs w:val="24"/>
        </w:rPr>
        <w:t>ние слов, обозначающих число, количество пред</w:t>
      </w:r>
      <w:r>
        <w:rPr>
          <w:rFonts w:ascii="Times New Roman" w:hAnsi="Times New Roman" w:cs="Times New Roman"/>
          <w:sz w:val="24"/>
          <w:szCs w:val="24"/>
        </w:rPr>
        <w:t>метов (пять, второй и др.). По</w:t>
      </w:r>
      <w:r w:rsidR="0049794C" w:rsidRPr="0049794C">
        <w:rPr>
          <w:rFonts w:ascii="Times New Roman" w:hAnsi="Times New Roman" w:cs="Times New Roman"/>
          <w:sz w:val="24"/>
          <w:szCs w:val="24"/>
        </w:rPr>
        <w:t>нимание слов, обозначающих взаимосвязь слов в предложении (в, на, под, из, из- за и др.). Понимание простых предложений. Понимание сложных предложений. Понимание содержания текста.</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Экспрессивная речь</w:t>
      </w:r>
    </w:p>
    <w:p w:rsidR="00F007E9"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Цель: формирование коммуникативных умений с использованием средств</w:t>
      </w:r>
    </w:p>
    <w:p w:rsidR="0049794C" w:rsidRPr="0049794C" w:rsidRDefault="00F007E9" w:rsidP="00F007E9">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невер</w:t>
      </w:r>
      <w:r w:rsidR="0049794C" w:rsidRPr="0049794C">
        <w:rPr>
          <w:rFonts w:ascii="Times New Roman" w:hAnsi="Times New Roman" w:cs="Times New Roman"/>
          <w:sz w:val="24"/>
          <w:szCs w:val="24"/>
        </w:rPr>
        <w:t>бальной коммуникации.</w:t>
      </w:r>
    </w:p>
    <w:p w:rsidR="00F007E9"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 xml:space="preserve">Называние (употребление) отдельных звуков, звукоподражаний, звуковых </w:t>
      </w:r>
    </w:p>
    <w:p w:rsidR="0049794C" w:rsidRPr="0049794C" w:rsidRDefault="00F007E9" w:rsidP="00F007E9">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ком</w:t>
      </w:r>
      <w:r w:rsidR="0049794C" w:rsidRPr="0049794C">
        <w:rPr>
          <w:rFonts w:ascii="Times New Roman" w:hAnsi="Times New Roman" w:cs="Times New Roman"/>
          <w:sz w:val="24"/>
          <w:szCs w:val="24"/>
        </w:rPr>
        <w:t>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w:t>
      </w:r>
      <w:r>
        <w:rPr>
          <w:rFonts w:ascii="Times New Roman" w:hAnsi="Times New Roman" w:cs="Times New Roman"/>
          <w:sz w:val="24"/>
          <w:szCs w:val="24"/>
        </w:rPr>
        <w:t xml:space="preserve"> (употребление) слов, обознача</w:t>
      </w:r>
      <w:r w:rsidR="0049794C" w:rsidRPr="0049794C">
        <w:rPr>
          <w:rFonts w:ascii="Times New Roman" w:hAnsi="Times New Roman" w:cs="Times New Roman"/>
          <w:sz w:val="24"/>
          <w:szCs w:val="24"/>
        </w:rPr>
        <w:t xml:space="preserve">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w:t>
      </w:r>
      <w:r>
        <w:rPr>
          <w:rFonts w:ascii="Times New Roman" w:hAnsi="Times New Roman" w:cs="Times New Roman"/>
          <w:sz w:val="24"/>
          <w:szCs w:val="24"/>
        </w:rPr>
        <w:t>фрукты, бытовые приборы, школь</w:t>
      </w:r>
      <w:r w:rsidR="0049794C" w:rsidRPr="0049794C">
        <w:rPr>
          <w:rFonts w:ascii="Times New Roman" w:hAnsi="Times New Roman" w:cs="Times New Roman"/>
          <w:sz w:val="24"/>
          <w:szCs w:val="24"/>
        </w:rPr>
        <w:t>ные принадлежности, продукты, транспорт, пти</w:t>
      </w:r>
      <w:r>
        <w:rPr>
          <w:rFonts w:ascii="Times New Roman" w:hAnsi="Times New Roman" w:cs="Times New Roman"/>
          <w:sz w:val="24"/>
          <w:szCs w:val="24"/>
        </w:rPr>
        <w:t>цы и др.). Называние (употребле</w:t>
      </w:r>
      <w:r w:rsidR="0049794C" w:rsidRPr="0049794C">
        <w:rPr>
          <w:rFonts w:ascii="Times New Roman" w:hAnsi="Times New Roman" w:cs="Times New Roman"/>
          <w:sz w:val="24"/>
          <w:szCs w:val="24"/>
        </w:rPr>
        <w:t>ние) слов, обозначающих действия предмета (пить, есть, сидеть, стоять, бегать,</w:t>
      </w:r>
      <w:r w:rsidR="002634B4">
        <w:rPr>
          <w:rFonts w:ascii="Times New Roman" w:hAnsi="Times New Roman" w:cs="Times New Roman"/>
          <w:sz w:val="24"/>
          <w:szCs w:val="24"/>
        </w:rPr>
        <w:t xml:space="preserve"> </w:t>
      </w:r>
      <w:r w:rsidR="0049794C" w:rsidRPr="0049794C">
        <w:rPr>
          <w:rFonts w:ascii="Times New Roman" w:hAnsi="Times New Roman" w:cs="Times New Roman"/>
          <w:sz w:val="24"/>
          <w:szCs w:val="24"/>
        </w:rPr>
        <w:t>спать, рисовать, играть, гулять и др.).</w:t>
      </w:r>
      <w:r w:rsidR="002634B4">
        <w:rPr>
          <w:rFonts w:ascii="Times New Roman" w:hAnsi="Times New Roman" w:cs="Times New Roman"/>
          <w:sz w:val="24"/>
          <w:szCs w:val="24"/>
        </w:rPr>
        <w:t xml:space="preserve"> Называние (употребление) слов, </w:t>
      </w:r>
      <w:r>
        <w:rPr>
          <w:rFonts w:ascii="Times New Roman" w:hAnsi="Times New Roman" w:cs="Times New Roman"/>
          <w:sz w:val="24"/>
          <w:szCs w:val="24"/>
        </w:rPr>
        <w:t>обознача</w:t>
      </w:r>
      <w:r w:rsidR="0049794C" w:rsidRPr="0049794C">
        <w:rPr>
          <w:rFonts w:ascii="Times New Roman" w:hAnsi="Times New Roman" w:cs="Times New Roman"/>
          <w:sz w:val="24"/>
          <w:szCs w:val="24"/>
        </w:rPr>
        <w:t>ющих признак предмета (цвет, величина, форма и др.). Называние</w:t>
      </w:r>
      <w:r>
        <w:rPr>
          <w:rFonts w:ascii="Times New Roman" w:hAnsi="Times New Roman" w:cs="Times New Roman"/>
          <w:sz w:val="24"/>
          <w:szCs w:val="24"/>
        </w:rPr>
        <w:br/>
        <w:t xml:space="preserve"> (употребле</w:t>
      </w:r>
      <w:r w:rsidR="0049794C" w:rsidRPr="0049794C">
        <w:rPr>
          <w:rFonts w:ascii="Times New Roman" w:hAnsi="Times New Roman" w:cs="Times New Roman"/>
          <w:sz w:val="24"/>
          <w:szCs w:val="24"/>
        </w:rPr>
        <w:t>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Называние (употребление) слов, обозна</w:t>
      </w:r>
      <w:r>
        <w:rPr>
          <w:rFonts w:ascii="Times New Roman" w:hAnsi="Times New Roman" w:cs="Times New Roman"/>
          <w:sz w:val="24"/>
          <w:szCs w:val="24"/>
        </w:rPr>
        <w:t>чающих взаимосвязь слов в пред</w:t>
      </w:r>
      <w:r w:rsidR="0049794C" w:rsidRPr="0049794C">
        <w:rPr>
          <w:rFonts w:ascii="Times New Roman" w:hAnsi="Times New Roman" w:cs="Times New Roman"/>
          <w:sz w:val="24"/>
          <w:szCs w:val="24"/>
        </w:rPr>
        <w:t>ложении (в, на, под, из, из-за и др.). Называние</w:t>
      </w:r>
      <w:r>
        <w:rPr>
          <w:rFonts w:ascii="Times New Roman" w:hAnsi="Times New Roman" w:cs="Times New Roman"/>
          <w:sz w:val="24"/>
          <w:szCs w:val="24"/>
        </w:rPr>
        <w:t xml:space="preserve"> (употребление) простых предло</w:t>
      </w:r>
      <w:r w:rsidR="0049794C" w:rsidRPr="0049794C">
        <w:rPr>
          <w:rFonts w:ascii="Times New Roman" w:hAnsi="Times New Roman" w:cs="Times New Roman"/>
          <w:sz w:val="24"/>
          <w:szCs w:val="24"/>
        </w:rPr>
        <w:t>жений. Называние (употребление) сложных предложений. Ответы на вопросы по содержанию текста. Составление рассказа по последовательно проде</w:t>
      </w:r>
      <w:r>
        <w:rPr>
          <w:rFonts w:ascii="Times New Roman" w:hAnsi="Times New Roman" w:cs="Times New Roman"/>
          <w:sz w:val="24"/>
          <w:szCs w:val="24"/>
        </w:rPr>
        <w:t>монстриро</w:t>
      </w:r>
      <w:r w:rsidR="0049794C" w:rsidRPr="0049794C">
        <w:rPr>
          <w:rFonts w:ascii="Times New Roman" w:hAnsi="Times New Roman" w:cs="Times New Roman"/>
          <w:sz w:val="24"/>
          <w:szCs w:val="24"/>
        </w:rPr>
        <w:t>ванным действиям. Составление рассказа по о</w:t>
      </w:r>
      <w:r>
        <w:rPr>
          <w:rFonts w:ascii="Times New Roman" w:hAnsi="Times New Roman" w:cs="Times New Roman"/>
          <w:sz w:val="24"/>
          <w:szCs w:val="24"/>
        </w:rPr>
        <w:t>дной сюжетной картинке. Состав</w:t>
      </w:r>
      <w:r w:rsidR="0049794C" w:rsidRPr="0049794C">
        <w:rPr>
          <w:rFonts w:ascii="Times New Roman" w:hAnsi="Times New Roman" w:cs="Times New Roman"/>
          <w:sz w:val="24"/>
          <w:szCs w:val="24"/>
        </w:rPr>
        <w:t>ление рассказа по серии сюжетных картинок.</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Составление рассказа о прошедших, планируемых событиях. Составление рас- сказа о себе. Пересказ текста по плану, представленном</w:t>
      </w:r>
      <w:r w:rsidR="00F007E9">
        <w:rPr>
          <w:rFonts w:ascii="Times New Roman" w:hAnsi="Times New Roman" w:cs="Times New Roman"/>
          <w:sz w:val="24"/>
          <w:szCs w:val="24"/>
        </w:rPr>
        <w:t>у графическими изобра</w:t>
      </w:r>
      <w:r w:rsidRPr="0049794C">
        <w:rPr>
          <w:rFonts w:ascii="Times New Roman" w:hAnsi="Times New Roman" w:cs="Times New Roman"/>
          <w:sz w:val="24"/>
          <w:szCs w:val="24"/>
        </w:rPr>
        <w:t xml:space="preserve">жениями (фотографии, картинки, </w:t>
      </w:r>
      <w:proofErr w:type="spellStart"/>
      <w:r w:rsidRPr="0049794C">
        <w:rPr>
          <w:rFonts w:ascii="Times New Roman" w:hAnsi="Times New Roman" w:cs="Times New Roman"/>
          <w:sz w:val="24"/>
          <w:szCs w:val="24"/>
        </w:rPr>
        <w:t>мнемокартинки</w:t>
      </w:r>
      <w:proofErr w:type="spellEnd"/>
      <w:r w:rsidRPr="0049794C">
        <w:rPr>
          <w:rFonts w:ascii="Times New Roman" w:hAnsi="Times New Roman" w:cs="Times New Roman"/>
          <w:sz w:val="24"/>
          <w:szCs w:val="24"/>
        </w:rPr>
        <w:t>).</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lastRenderedPageBreak/>
        <w:t>3.</w:t>
      </w:r>
      <w:r w:rsidRPr="0049794C">
        <w:rPr>
          <w:rFonts w:ascii="Times New Roman" w:hAnsi="Times New Roman" w:cs="Times New Roman"/>
          <w:sz w:val="24"/>
          <w:szCs w:val="24"/>
        </w:rPr>
        <w:tab/>
        <w:t>Чтение и письмо.</w:t>
      </w:r>
    </w:p>
    <w:p w:rsidR="00F007E9" w:rsidRDefault="0049794C" w:rsidP="00F007E9">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 xml:space="preserve">Цель: формирование умения использовать слова (напечатанные и </w:t>
      </w:r>
    </w:p>
    <w:p w:rsidR="0049794C" w:rsidRPr="0049794C" w:rsidRDefault="00F007E9" w:rsidP="00F007E9">
      <w:pPr>
        <w:overflowPunct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синтезирован</w:t>
      </w:r>
      <w:r w:rsidR="0049794C" w:rsidRPr="0049794C">
        <w:rPr>
          <w:rFonts w:ascii="Times New Roman" w:hAnsi="Times New Roman" w:cs="Times New Roman"/>
          <w:sz w:val="24"/>
          <w:szCs w:val="24"/>
        </w:rPr>
        <w:t>ные) для общения.</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Элементы глобального чтения</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Цель: формирование навыка использования напечатанных слов в качестве средств коммуникации.</w:t>
      </w:r>
    </w:p>
    <w:p w:rsidR="00F007E9"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 xml:space="preserve">Узнавание (различение) напечатанных слов, обозначающих имена людей, </w:t>
      </w:r>
    </w:p>
    <w:p w:rsidR="0049794C" w:rsidRPr="0049794C" w:rsidRDefault="00F007E9" w:rsidP="0049794C">
      <w:pPr>
        <w:overflowPunct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назва</w:t>
      </w:r>
      <w:r w:rsidR="0049794C" w:rsidRPr="0049794C">
        <w:rPr>
          <w:rFonts w:ascii="Times New Roman" w:hAnsi="Times New Roman" w:cs="Times New Roman"/>
          <w:sz w:val="24"/>
          <w:szCs w:val="24"/>
        </w:rPr>
        <w:t>ния предметов, действий. Использование карточек с напечатанными словами как дополнительного средства коммуникации.</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Предпосылки к осмысленному чтению и письму</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Цель: различение графем (букв).</w:t>
      </w:r>
    </w:p>
    <w:p w:rsidR="00F007E9"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 xml:space="preserve">Узнавание (различение) образов графем (букв). Графические действия с </w:t>
      </w:r>
    </w:p>
    <w:p w:rsidR="0049794C" w:rsidRPr="0049794C" w:rsidRDefault="00F007E9" w:rsidP="0049794C">
      <w:pPr>
        <w:overflowPunct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использ</w:t>
      </w:r>
      <w:r w:rsidR="0049794C" w:rsidRPr="0049794C">
        <w:rPr>
          <w:rFonts w:ascii="Times New Roman" w:hAnsi="Times New Roman" w:cs="Times New Roman"/>
          <w:sz w:val="24"/>
          <w:szCs w:val="24"/>
        </w:rPr>
        <w:t>ованием элементов графем: обводка, штриховка, печатание букв (слов).</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Начальные навыки чтения и письма</w:t>
      </w:r>
    </w:p>
    <w:p w:rsidR="0049794C" w:rsidRPr="0049794C"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Цель: формирование умения анализировать (прочитывать) напечатанное слово, а также синтезировать слово из букв.</w:t>
      </w:r>
      <w:r w:rsidR="00F007E9">
        <w:rPr>
          <w:rFonts w:ascii="Times New Roman" w:hAnsi="Times New Roman" w:cs="Times New Roman"/>
          <w:sz w:val="24"/>
          <w:szCs w:val="24"/>
        </w:rPr>
        <w:t xml:space="preserve"> </w:t>
      </w:r>
    </w:p>
    <w:p w:rsidR="00F007E9" w:rsidRDefault="0049794C" w:rsidP="0049794C">
      <w:pPr>
        <w:overflowPunct w:val="0"/>
        <w:spacing w:after="0" w:line="360" w:lineRule="auto"/>
        <w:ind w:firstLine="709"/>
        <w:jc w:val="both"/>
        <w:rPr>
          <w:rFonts w:ascii="Times New Roman" w:hAnsi="Times New Roman" w:cs="Times New Roman"/>
          <w:sz w:val="24"/>
          <w:szCs w:val="24"/>
        </w:rPr>
      </w:pPr>
      <w:r w:rsidRPr="0049794C">
        <w:rPr>
          <w:rFonts w:ascii="Times New Roman" w:hAnsi="Times New Roman" w:cs="Times New Roman"/>
          <w:sz w:val="24"/>
          <w:szCs w:val="24"/>
        </w:rPr>
        <w:t xml:space="preserve">Узнавание звука в слоге (слове). Соотнесение звука с буквой. Узнавание </w:t>
      </w:r>
    </w:p>
    <w:p w:rsidR="0049794C" w:rsidRPr="0049794C" w:rsidRDefault="00F007E9" w:rsidP="00F007E9">
      <w:pPr>
        <w:overflowPunct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графи</w:t>
      </w:r>
      <w:r w:rsidR="0049794C" w:rsidRPr="0049794C">
        <w:rPr>
          <w:rFonts w:ascii="Times New Roman" w:hAnsi="Times New Roman" w:cs="Times New Roman"/>
          <w:sz w:val="24"/>
          <w:szCs w:val="24"/>
        </w:rPr>
        <w:t>ческого изображения буквы в слоге (слове). Чтение слова. Написание буквы (слога, слова, предложения).</w:t>
      </w:r>
    </w:p>
    <w:p w:rsidR="005B5BE4" w:rsidRPr="008C4FA7" w:rsidRDefault="005B5BE4">
      <w:pPr>
        <w:overflowPunct w:val="0"/>
        <w:spacing w:after="0" w:line="360" w:lineRule="auto"/>
        <w:ind w:firstLine="709"/>
        <w:jc w:val="center"/>
        <w:rPr>
          <w:rFonts w:ascii="Times New Roman" w:hAnsi="Times New Roman" w:cs="Times New Roman"/>
          <w:sz w:val="24"/>
          <w:szCs w:val="24"/>
        </w:rPr>
      </w:pPr>
      <w:r w:rsidRPr="008C4FA7">
        <w:rPr>
          <w:rFonts w:ascii="Times New Roman" w:hAnsi="Times New Roman" w:cs="Times New Roman"/>
          <w:b/>
          <w:sz w:val="24"/>
          <w:szCs w:val="24"/>
        </w:rPr>
        <w:t>2.2.6. </w:t>
      </w:r>
      <w:r w:rsidRPr="008C4FA7">
        <w:rPr>
          <w:rFonts w:ascii="Times New Roman" w:hAnsi="Times New Roman" w:cs="Times New Roman"/>
          <w:b/>
          <w:bCs/>
          <w:sz w:val="24"/>
          <w:szCs w:val="24"/>
        </w:rPr>
        <w:t>Программа внеурочной деятельности</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Федеральный план внеурочной деятельности.</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Пояснительная записка.</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Основными задачами организации внеурочной деятельности являются следующие:</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1) поддержка учебной деятельности обучающихся в достижении планируемых результатов освоения программы общего образования;</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2) развитие навыков общения со сверстниками и коммуникативных умений в разновозрастной школьной среде;</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3) формирование навыков организации своей жизнедеятельности с учетом правил безопасного образа жизни;</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lastRenderedPageBreak/>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6) формирование культуры поведения в информационной среде.</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 xml:space="preserve">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w:t>
      </w:r>
      <w:proofErr w:type="spellStart"/>
      <w:r w:rsidRPr="00322313">
        <w:rPr>
          <w:rFonts w:ascii="Times New Roman" w:hAnsi="Times New Roman" w:cs="Times New Roman"/>
          <w:sz w:val="24"/>
          <w:szCs w:val="24"/>
        </w:rPr>
        <w:t>деятельностных</w:t>
      </w:r>
      <w:proofErr w:type="spellEnd"/>
      <w:r w:rsidRPr="00322313">
        <w:rPr>
          <w:rFonts w:ascii="Times New Roman" w:hAnsi="Times New Roman" w:cs="Times New Roman"/>
          <w:sz w:val="24"/>
          <w:szCs w:val="24"/>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результаты диагностики успеваемости и уровня развития обучающихся, проблемы и трудности их учебной деятельности;</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Возможные направления внеурочной деятельности и их содержательное наполнение.</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Направления и цели внеурочной деятельности:</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lastRenderedPageBreak/>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2. Проектная деятельность организуется в доступных для обучающихся формах в процессе совместной деятельности по выполнению проектов.</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3. Коммуникативная деятельность направлена на совершенствование функциональной коммуникативной грамотности, культуры общения.</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rsidR="00322313"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7. Реабилитационная (</w:t>
      </w:r>
      <w:proofErr w:type="spellStart"/>
      <w:r w:rsidRPr="00322313">
        <w:rPr>
          <w:rFonts w:ascii="Times New Roman" w:hAnsi="Times New Roman" w:cs="Times New Roman"/>
          <w:sz w:val="24"/>
          <w:szCs w:val="24"/>
        </w:rPr>
        <w:t>абилитационная</w:t>
      </w:r>
      <w:proofErr w:type="spellEnd"/>
      <w:r w:rsidRPr="00322313">
        <w:rPr>
          <w:rFonts w:ascii="Times New Roman" w:hAnsi="Times New Roman" w:cs="Times New Roman"/>
          <w:sz w:val="24"/>
          <w:szCs w:val="24"/>
        </w:rPr>
        <w:t>) деятельность направлена на преодоление ограничений жизнедеятел</w:t>
      </w:r>
      <w:r w:rsidR="00322313" w:rsidRPr="00322313">
        <w:rPr>
          <w:rFonts w:ascii="Times New Roman" w:hAnsi="Times New Roman" w:cs="Times New Roman"/>
          <w:sz w:val="24"/>
          <w:szCs w:val="24"/>
        </w:rPr>
        <w:t>ьности обучающихся с умеренной отсталостью.</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8. Деятельность по развитию навыков самообслуживания и независимости в быту.</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Выбор форм организации внеурочной деятельности подчиняется следующим требованиям:</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целесообразность использования данной формы для решения поставленных задач конкретного направления;</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 xml:space="preserve">учет специфики коммуникативной деятельности, которая сопровождает то или иное направление </w:t>
      </w:r>
      <w:proofErr w:type="spellStart"/>
      <w:r w:rsidRPr="00322313">
        <w:rPr>
          <w:rFonts w:ascii="Times New Roman" w:hAnsi="Times New Roman" w:cs="Times New Roman"/>
          <w:sz w:val="24"/>
          <w:szCs w:val="24"/>
        </w:rPr>
        <w:t>внеучебной</w:t>
      </w:r>
      <w:proofErr w:type="spellEnd"/>
      <w:r w:rsidRPr="00322313">
        <w:rPr>
          <w:rFonts w:ascii="Times New Roman" w:hAnsi="Times New Roman" w:cs="Times New Roman"/>
          <w:sz w:val="24"/>
          <w:szCs w:val="24"/>
        </w:rPr>
        <w:t xml:space="preserve"> деятельности;</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использование форм организации, предполагающих использование средств ИКТ.</w:t>
      </w:r>
    </w:p>
    <w:p w:rsidR="00F007E9" w:rsidRPr="00322313" w:rsidRDefault="00322313"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 xml:space="preserve">Формы </w:t>
      </w:r>
      <w:r w:rsidR="00F007E9" w:rsidRPr="00322313">
        <w:rPr>
          <w:rFonts w:ascii="Times New Roman" w:hAnsi="Times New Roman" w:cs="Times New Roman"/>
          <w:sz w:val="24"/>
          <w:szCs w:val="24"/>
        </w:rPr>
        <w:t xml:space="preserve"> организации внеурочной деятельности </w:t>
      </w:r>
      <w:r w:rsidRPr="00322313">
        <w:rPr>
          <w:rFonts w:ascii="Times New Roman" w:hAnsi="Times New Roman" w:cs="Times New Roman"/>
          <w:sz w:val="24"/>
          <w:szCs w:val="24"/>
        </w:rPr>
        <w:t>следующие: учебные курс</w:t>
      </w:r>
      <w:r w:rsidR="00F007E9" w:rsidRPr="00322313">
        <w:rPr>
          <w:rFonts w:ascii="Times New Roman" w:hAnsi="Times New Roman" w:cs="Times New Roman"/>
          <w:sz w:val="24"/>
          <w:szCs w:val="24"/>
        </w:rPr>
        <w:t>; художественные,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lastRenderedPageBreak/>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 xml:space="preserve">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w:t>
      </w:r>
      <w:r w:rsidR="00322313" w:rsidRPr="00322313">
        <w:rPr>
          <w:rFonts w:ascii="Times New Roman" w:hAnsi="Times New Roman" w:cs="Times New Roman"/>
          <w:sz w:val="24"/>
          <w:szCs w:val="24"/>
        </w:rPr>
        <w:t>педагог-психолог</w:t>
      </w:r>
      <w:r w:rsidRPr="00322313">
        <w:rPr>
          <w:rFonts w:ascii="Times New Roman" w:hAnsi="Times New Roman" w:cs="Times New Roman"/>
          <w:sz w:val="24"/>
          <w:szCs w:val="24"/>
        </w:rPr>
        <w:t xml:space="preserve">, учитель-дефектолог, учитель-логопед, </w:t>
      </w:r>
      <w:r w:rsidR="00322313" w:rsidRPr="00322313">
        <w:rPr>
          <w:rFonts w:ascii="Times New Roman" w:hAnsi="Times New Roman" w:cs="Times New Roman"/>
          <w:sz w:val="24"/>
          <w:szCs w:val="24"/>
        </w:rPr>
        <w:t xml:space="preserve">педагог - </w:t>
      </w:r>
      <w:r w:rsidRPr="00322313">
        <w:rPr>
          <w:rFonts w:ascii="Times New Roman" w:hAnsi="Times New Roman" w:cs="Times New Roman"/>
          <w:sz w:val="24"/>
          <w:szCs w:val="24"/>
        </w:rPr>
        <w:t>библиотекарь).</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F007E9" w:rsidRPr="00322313" w:rsidRDefault="00F007E9" w:rsidP="00F007E9">
      <w:pPr>
        <w:overflowPunct w:val="0"/>
        <w:spacing w:after="0" w:line="360" w:lineRule="auto"/>
        <w:ind w:firstLine="720"/>
        <w:jc w:val="both"/>
        <w:rPr>
          <w:rFonts w:ascii="Times New Roman" w:hAnsi="Times New Roman" w:cs="Times New Roman"/>
          <w:sz w:val="24"/>
          <w:szCs w:val="24"/>
        </w:rPr>
      </w:pPr>
      <w:r w:rsidRPr="00322313">
        <w:rPr>
          <w:rFonts w:ascii="Times New Roman" w:hAnsi="Times New Roman" w:cs="Times New Roman"/>
          <w:sz w:val="24"/>
          <w:szCs w:val="24"/>
        </w:rPr>
        <w:t>Координирующую роль в организации внеурочной деятельности выполняет, как правило, основной педагогический работник, ведущий класс, заместитель директора по учебно-воспитательной работе.</w:t>
      </w:r>
    </w:p>
    <w:p w:rsidR="00F007E9" w:rsidRDefault="00F007E9">
      <w:pPr>
        <w:overflowPunct w:val="0"/>
        <w:spacing w:after="0" w:line="360" w:lineRule="auto"/>
        <w:ind w:firstLine="720"/>
        <w:jc w:val="center"/>
        <w:rPr>
          <w:rFonts w:ascii="Times New Roman" w:hAnsi="Times New Roman" w:cs="Times New Roman"/>
          <w:sz w:val="28"/>
          <w:szCs w:val="28"/>
        </w:rPr>
      </w:pPr>
    </w:p>
    <w:p w:rsidR="005B5BE4" w:rsidRPr="003D5416" w:rsidRDefault="00244B54">
      <w:pPr>
        <w:overflowPunct w:val="0"/>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2.</w:t>
      </w:r>
      <w:r w:rsidR="005B5BE4" w:rsidRPr="003D5416">
        <w:rPr>
          <w:rFonts w:ascii="Times New Roman" w:hAnsi="Times New Roman" w:cs="Times New Roman"/>
          <w:b/>
          <w:sz w:val="24"/>
          <w:szCs w:val="24"/>
        </w:rPr>
        <w:t>3. Организационный раздел</w:t>
      </w:r>
    </w:p>
    <w:p w:rsidR="002634B4" w:rsidRPr="003D5416" w:rsidRDefault="00244B54" w:rsidP="002634B4">
      <w:pPr>
        <w:overflowPunct w:val="0"/>
        <w:spacing w:after="0" w:line="360" w:lineRule="auto"/>
        <w:ind w:firstLine="720"/>
        <w:jc w:val="center"/>
        <w:rPr>
          <w:rFonts w:ascii="Times New Roman" w:hAnsi="Times New Roman" w:cs="Times New Roman"/>
          <w:b/>
          <w:i/>
          <w:sz w:val="24"/>
          <w:szCs w:val="24"/>
        </w:rPr>
      </w:pPr>
      <w:r>
        <w:rPr>
          <w:rFonts w:ascii="Times New Roman" w:hAnsi="Times New Roman" w:cs="Times New Roman"/>
          <w:b/>
          <w:sz w:val="24"/>
          <w:szCs w:val="24"/>
        </w:rPr>
        <w:t>2.</w:t>
      </w:r>
      <w:r w:rsidR="005B5BE4" w:rsidRPr="003D5416">
        <w:rPr>
          <w:rFonts w:ascii="Times New Roman" w:hAnsi="Times New Roman" w:cs="Times New Roman"/>
          <w:b/>
          <w:sz w:val="24"/>
          <w:szCs w:val="24"/>
        </w:rPr>
        <w:t>3.1. Учебный план</w:t>
      </w:r>
    </w:p>
    <w:p w:rsidR="002634B4" w:rsidRPr="002634B4" w:rsidRDefault="002634B4" w:rsidP="002634B4">
      <w:pPr>
        <w:suppressAutoHyphens w:val="0"/>
        <w:spacing w:after="0" w:line="240" w:lineRule="auto"/>
        <w:ind w:firstLine="709"/>
        <w:jc w:val="both"/>
        <w:rPr>
          <w:rFonts w:ascii="Times New Roman" w:eastAsia="Times New Roman" w:hAnsi="Times New Roman" w:cs="Times New Roman"/>
          <w:color w:val="auto"/>
          <w:kern w:val="0"/>
          <w:sz w:val="24"/>
          <w:szCs w:val="24"/>
          <w:lang w:val="x-none" w:eastAsia="ru-RU"/>
        </w:rPr>
      </w:pPr>
      <w:r w:rsidRPr="002634B4">
        <w:rPr>
          <w:rFonts w:ascii="Times New Roman" w:eastAsia="Times New Roman" w:hAnsi="Times New Roman" w:cs="Times New Roman"/>
          <w:color w:val="auto"/>
          <w:kern w:val="0"/>
          <w:sz w:val="24"/>
          <w:szCs w:val="24"/>
          <w:lang w:val="x-none" w:eastAsia="ru-RU"/>
        </w:rPr>
        <w:t>Учебный план обеспечивает введение в действие и реализацию требований программ по предметам,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области.</w:t>
      </w:r>
    </w:p>
    <w:p w:rsidR="002634B4" w:rsidRPr="002634B4" w:rsidRDefault="002634B4" w:rsidP="002634B4">
      <w:pPr>
        <w:suppressAutoHyphens w:val="0"/>
        <w:spacing w:after="0" w:line="240" w:lineRule="auto"/>
        <w:ind w:firstLine="709"/>
        <w:jc w:val="both"/>
        <w:rPr>
          <w:rFonts w:ascii="Times New Roman" w:eastAsia="Times New Roman" w:hAnsi="Times New Roman" w:cs="Times New Roman"/>
          <w:color w:val="auto"/>
          <w:kern w:val="0"/>
          <w:sz w:val="24"/>
          <w:szCs w:val="24"/>
          <w:lang w:val="x-none" w:eastAsia="ru-RU"/>
        </w:rPr>
      </w:pPr>
      <w:r w:rsidRPr="002634B4">
        <w:rPr>
          <w:rFonts w:ascii="Times New Roman" w:eastAsia="Times New Roman" w:hAnsi="Times New Roman" w:cs="Times New Roman"/>
          <w:color w:val="auto"/>
          <w:kern w:val="0"/>
          <w:sz w:val="24"/>
          <w:szCs w:val="24"/>
          <w:lang w:val="x-none" w:eastAsia="ru-RU"/>
        </w:rPr>
        <w:t>Учебный план ос</w:t>
      </w:r>
      <w:r w:rsidR="00EE1B5A">
        <w:rPr>
          <w:rFonts w:ascii="Times New Roman" w:eastAsia="Times New Roman" w:hAnsi="Times New Roman" w:cs="Times New Roman"/>
          <w:color w:val="auto"/>
          <w:kern w:val="0"/>
          <w:sz w:val="24"/>
          <w:szCs w:val="24"/>
          <w:lang w:val="x-none" w:eastAsia="ru-RU"/>
        </w:rPr>
        <w:t>новного общего образования для 5</w:t>
      </w:r>
      <w:r w:rsidRPr="002634B4">
        <w:rPr>
          <w:rFonts w:ascii="Times New Roman" w:eastAsia="Times New Roman" w:hAnsi="Times New Roman" w:cs="Times New Roman"/>
          <w:color w:val="auto"/>
          <w:kern w:val="0"/>
          <w:sz w:val="24"/>
          <w:szCs w:val="24"/>
          <w:lang w:val="x-none" w:eastAsia="ru-RU"/>
        </w:rPr>
        <w:t xml:space="preserve"> класса (вариант 1) включает обязательные предметные области и коррекционно-развивающую область.</w:t>
      </w:r>
    </w:p>
    <w:p w:rsidR="002634B4" w:rsidRPr="002634B4" w:rsidRDefault="002634B4" w:rsidP="002634B4">
      <w:pPr>
        <w:suppressAutoHyphens w:val="0"/>
        <w:spacing w:after="0" w:line="240" w:lineRule="auto"/>
        <w:ind w:firstLine="709"/>
        <w:jc w:val="both"/>
        <w:rPr>
          <w:rFonts w:ascii="Times New Roman" w:eastAsia="Times New Roman" w:hAnsi="Times New Roman" w:cs="Times New Roman"/>
          <w:color w:val="auto"/>
          <w:kern w:val="0"/>
          <w:sz w:val="24"/>
          <w:szCs w:val="24"/>
          <w:lang w:val="x-none" w:eastAsia="ru-RU"/>
        </w:rPr>
      </w:pPr>
      <w:r w:rsidRPr="002634B4">
        <w:rPr>
          <w:rFonts w:ascii="Times New Roman" w:eastAsia="Times New Roman" w:hAnsi="Times New Roman" w:cs="Times New Roman"/>
          <w:color w:val="auto"/>
          <w:kern w:val="0"/>
          <w:sz w:val="24"/>
          <w:szCs w:val="24"/>
          <w:lang w:val="x-none" w:eastAsia="ru-RU"/>
        </w:rPr>
        <w:t xml:space="preserve">На коррекционные индивидуальные и групповые занятия по </w:t>
      </w:r>
      <w:proofErr w:type="spellStart"/>
      <w:r w:rsidRPr="002634B4">
        <w:rPr>
          <w:rFonts w:ascii="Times New Roman" w:eastAsia="Times New Roman" w:hAnsi="Times New Roman" w:cs="Times New Roman"/>
          <w:color w:val="auto"/>
          <w:kern w:val="0"/>
          <w:sz w:val="24"/>
          <w:szCs w:val="24"/>
          <w:lang w:val="x-none" w:eastAsia="ru-RU"/>
        </w:rPr>
        <w:t>психокоррекционным</w:t>
      </w:r>
      <w:proofErr w:type="spellEnd"/>
      <w:r w:rsidRPr="002634B4">
        <w:rPr>
          <w:rFonts w:ascii="Times New Roman" w:eastAsia="Times New Roman" w:hAnsi="Times New Roman" w:cs="Times New Roman"/>
          <w:color w:val="auto"/>
          <w:kern w:val="0"/>
          <w:sz w:val="24"/>
          <w:szCs w:val="24"/>
          <w:lang w:val="x-none" w:eastAsia="ru-RU"/>
        </w:rPr>
        <w:t xml:space="preserve"> занятиям и занимательной риторике по расписанию отводятся часы во вторую половину дня. Их продолжительность 15 - 25 мин.</w:t>
      </w:r>
    </w:p>
    <w:p w:rsidR="002634B4" w:rsidRPr="002634B4" w:rsidRDefault="002634B4" w:rsidP="002634B4">
      <w:pPr>
        <w:suppressAutoHyphens w:val="0"/>
        <w:spacing w:after="0" w:line="240" w:lineRule="auto"/>
        <w:ind w:firstLine="709"/>
        <w:jc w:val="both"/>
        <w:rPr>
          <w:rFonts w:ascii="Times New Roman" w:eastAsia="Times New Roman" w:hAnsi="Times New Roman" w:cs="Times New Roman"/>
          <w:color w:val="auto"/>
          <w:kern w:val="0"/>
          <w:sz w:val="24"/>
          <w:szCs w:val="24"/>
          <w:lang w:val="x-none" w:eastAsia="ru-RU"/>
        </w:rPr>
      </w:pPr>
    </w:p>
    <w:p w:rsidR="002634B4" w:rsidRPr="002634B4" w:rsidRDefault="009273CF" w:rsidP="002634B4">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val="x-none" w:eastAsia="ru-RU"/>
        </w:rPr>
        <w:t xml:space="preserve">Учебный план для </w:t>
      </w:r>
      <w:r>
        <w:rPr>
          <w:rFonts w:ascii="Times New Roman" w:eastAsia="Times New Roman" w:hAnsi="Times New Roman" w:cs="Times New Roman"/>
          <w:color w:val="auto"/>
          <w:kern w:val="0"/>
          <w:sz w:val="24"/>
          <w:szCs w:val="24"/>
          <w:lang w:eastAsia="ru-RU"/>
        </w:rPr>
        <w:t>5</w:t>
      </w:r>
      <w:r w:rsidR="002634B4" w:rsidRPr="002634B4">
        <w:rPr>
          <w:rFonts w:ascii="Times New Roman" w:eastAsia="Times New Roman" w:hAnsi="Times New Roman" w:cs="Times New Roman"/>
          <w:color w:val="auto"/>
          <w:kern w:val="0"/>
          <w:sz w:val="24"/>
          <w:szCs w:val="24"/>
          <w:lang w:val="x-none" w:eastAsia="ru-RU"/>
        </w:rPr>
        <w:t xml:space="preserve"> класса</w:t>
      </w:r>
      <w:r w:rsidR="002634B4" w:rsidRPr="002634B4">
        <w:rPr>
          <w:rFonts w:ascii="Times New Roman" w:eastAsia="Times New Roman" w:hAnsi="Times New Roman" w:cs="Times New Roman"/>
          <w:color w:val="auto"/>
          <w:kern w:val="0"/>
          <w:sz w:val="24"/>
          <w:szCs w:val="24"/>
          <w:lang w:eastAsia="ru-RU"/>
        </w:rPr>
        <w:t xml:space="preserve"> включает следующие предметные области:</w:t>
      </w:r>
    </w:p>
    <w:p w:rsidR="002634B4" w:rsidRPr="002634B4" w:rsidRDefault="002634B4" w:rsidP="002634B4">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2634B4">
        <w:rPr>
          <w:rFonts w:ascii="Times New Roman" w:eastAsia="Times New Roman" w:hAnsi="Times New Roman" w:cs="Times New Roman"/>
          <w:color w:val="auto"/>
          <w:kern w:val="0"/>
          <w:sz w:val="24"/>
          <w:szCs w:val="24"/>
          <w:lang w:eastAsia="ru-RU"/>
        </w:rPr>
        <w:t>Язык и речевая прак</w:t>
      </w:r>
      <w:r w:rsidR="00EF1D43">
        <w:rPr>
          <w:rFonts w:ascii="Times New Roman" w:eastAsia="Times New Roman" w:hAnsi="Times New Roman" w:cs="Times New Roman"/>
          <w:color w:val="auto"/>
          <w:kern w:val="0"/>
          <w:sz w:val="24"/>
          <w:szCs w:val="24"/>
          <w:lang w:eastAsia="ru-RU"/>
        </w:rPr>
        <w:t>тика: «Русский язык» (4 часа</w:t>
      </w:r>
      <w:r w:rsidRPr="002634B4">
        <w:rPr>
          <w:rFonts w:ascii="Times New Roman" w:eastAsia="Times New Roman" w:hAnsi="Times New Roman" w:cs="Times New Roman"/>
          <w:color w:val="auto"/>
          <w:kern w:val="0"/>
          <w:sz w:val="24"/>
          <w:szCs w:val="24"/>
          <w:lang w:eastAsia="ru-RU"/>
        </w:rPr>
        <w:t>); «Литературное чтение» (4 часа).</w:t>
      </w:r>
    </w:p>
    <w:p w:rsidR="002634B4" w:rsidRPr="002634B4" w:rsidRDefault="00EF1D43" w:rsidP="002634B4">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Математика: «Математика» (4 часа</w:t>
      </w:r>
      <w:r w:rsidR="002634B4" w:rsidRPr="002634B4">
        <w:rPr>
          <w:rFonts w:ascii="Times New Roman" w:eastAsia="Times New Roman" w:hAnsi="Times New Roman" w:cs="Times New Roman"/>
          <w:color w:val="auto"/>
          <w:kern w:val="0"/>
          <w:sz w:val="24"/>
          <w:szCs w:val="24"/>
          <w:lang w:eastAsia="ru-RU"/>
        </w:rPr>
        <w:t>).</w:t>
      </w:r>
    </w:p>
    <w:p w:rsidR="002634B4" w:rsidRPr="002634B4" w:rsidRDefault="002634B4" w:rsidP="002634B4">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2634B4">
        <w:rPr>
          <w:rFonts w:ascii="Times New Roman" w:eastAsia="Times New Roman" w:hAnsi="Times New Roman" w:cs="Times New Roman"/>
          <w:color w:val="auto"/>
          <w:kern w:val="0"/>
          <w:sz w:val="24"/>
          <w:szCs w:val="24"/>
          <w:lang w:eastAsia="ru-RU"/>
        </w:rPr>
        <w:t>Естествознание: «Природоведение</w:t>
      </w:r>
      <w:r w:rsidR="009273CF">
        <w:rPr>
          <w:rFonts w:ascii="Times New Roman" w:eastAsia="Times New Roman" w:hAnsi="Times New Roman" w:cs="Times New Roman"/>
          <w:color w:val="auto"/>
          <w:kern w:val="0"/>
          <w:sz w:val="24"/>
          <w:szCs w:val="24"/>
          <w:lang w:eastAsia="ru-RU"/>
        </w:rPr>
        <w:t>» (2 часа)</w:t>
      </w:r>
      <w:r w:rsidRPr="002634B4">
        <w:rPr>
          <w:rFonts w:ascii="Times New Roman" w:eastAsia="Times New Roman" w:hAnsi="Times New Roman" w:cs="Times New Roman"/>
          <w:color w:val="auto"/>
          <w:kern w:val="0"/>
          <w:sz w:val="24"/>
          <w:szCs w:val="24"/>
          <w:lang w:eastAsia="ru-RU"/>
        </w:rPr>
        <w:t>.</w:t>
      </w:r>
    </w:p>
    <w:p w:rsidR="002634B4" w:rsidRDefault="009273CF" w:rsidP="009273CF">
      <w:pPr>
        <w:suppressAutoHyphens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hAnsi="Times New Roman" w:cs="Times New Roman"/>
          <w:sz w:val="24"/>
          <w:szCs w:val="24"/>
        </w:rPr>
        <w:t xml:space="preserve">           </w:t>
      </w:r>
      <w:r w:rsidRPr="009273CF">
        <w:rPr>
          <w:rFonts w:ascii="Times New Roman" w:hAnsi="Times New Roman" w:cs="Times New Roman"/>
          <w:sz w:val="24"/>
          <w:szCs w:val="24"/>
        </w:rPr>
        <w:t>Человек и общество</w:t>
      </w:r>
      <w:r>
        <w:rPr>
          <w:rFonts w:ascii="Times New Roman" w:hAnsi="Times New Roman" w:cs="Times New Roman"/>
          <w:sz w:val="24"/>
          <w:szCs w:val="24"/>
        </w:rPr>
        <w:t>:</w:t>
      </w:r>
      <w:r>
        <w:rPr>
          <w:rFonts w:ascii="Times New Roman" w:eastAsia="Times New Roman" w:hAnsi="Times New Roman" w:cs="Times New Roman"/>
          <w:color w:val="auto"/>
          <w:kern w:val="0"/>
          <w:sz w:val="24"/>
          <w:szCs w:val="24"/>
          <w:lang w:eastAsia="ru-RU"/>
        </w:rPr>
        <w:t xml:space="preserve"> </w:t>
      </w:r>
      <w:r w:rsidR="002634B4" w:rsidRPr="002634B4">
        <w:rPr>
          <w:rFonts w:ascii="Times New Roman" w:eastAsia="Times New Roman" w:hAnsi="Times New Roman" w:cs="Times New Roman"/>
          <w:color w:val="auto"/>
          <w:kern w:val="0"/>
          <w:sz w:val="24"/>
          <w:szCs w:val="24"/>
          <w:lang w:eastAsia="ru-RU"/>
        </w:rPr>
        <w:t>«Основы социальной жизни» (1 час).</w:t>
      </w:r>
    </w:p>
    <w:p w:rsidR="009273CF" w:rsidRPr="002634B4" w:rsidRDefault="00EF1D43" w:rsidP="009273CF">
      <w:pPr>
        <w:suppressAutoHyphens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           Искусство: «Музыка» (1 час), «Рисование» (изобразительное искусство) (2 часа).</w:t>
      </w:r>
    </w:p>
    <w:p w:rsidR="002634B4" w:rsidRPr="002634B4" w:rsidRDefault="002634B4" w:rsidP="002634B4">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2634B4">
        <w:rPr>
          <w:rFonts w:ascii="Times New Roman" w:eastAsia="Times New Roman" w:hAnsi="Times New Roman" w:cs="Times New Roman"/>
          <w:color w:val="auto"/>
          <w:kern w:val="0"/>
          <w:sz w:val="24"/>
          <w:szCs w:val="24"/>
          <w:lang w:eastAsia="ru-RU"/>
        </w:rPr>
        <w:t>Физическая ку</w:t>
      </w:r>
      <w:r w:rsidR="00EF1D43">
        <w:rPr>
          <w:rFonts w:ascii="Times New Roman" w:eastAsia="Times New Roman" w:hAnsi="Times New Roman" w:cs="Times New Roman"/>
          <w:color w:val="auto"/>
          <w:kern w:val="0"/>
          <w:sz w:val="24"/>
          <w:szCs w:val="24"/>
          <w:lang w:eastAsia="ru-RU"/>
        </w:rPr>
        <w:t xml:space="preserve">льтура: «Физическая культура» (2 </w:t>
      </w:r>
      <w:r w:rsidRPr="002634B4">
        <w:rPr>
          <w:rFonts w:ascii="Times New Roman" w:eastAsia="Times New Roman" w:hAnsi="Times New Roman" w:cs="Times New Roman"/>
          <w:color w:val="auto"/>
          <w:kern w:val="0"/>
          <w:sz w:val="24"/>
          <w:szCs w:val="24"/>
          <w:lang w:eastAsia="ru-RU"/>
        </w:rPr>
        <w:t>часа).</w:t>
      </w:r>
    </w:p>
    <w:p w:rsidR="002634B4" w:rsidRPr="002634B4" w:rsidRDefault="002634B4" w:rsidP="002634B4">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2634B4">
        <w:rPr>
          <w:rFonts w:ascii="Times New Roman" w:eastAsia="Times New Roman" w:hAnsi="Times New Roman" w:cs="Times New Roman"/>
          <w:color w:val="auto"/>
          <w:kern w:val="0"/>
          <w:sz w:val="24"/>
          <w:szCs w:val="24"/>
          <w:lang w:eastAsia="ru-RU"/>
        </w:rPr>
        <w:t>Технология: «Профильный труд» (6 часов).</w:t>
      </w:r>
    </w:p>
    <w:p w:rsidR="002634B4" w:rsidRPr="002634B4" w:rsidRDefault="00EF1D43" w:rsidP="002634B4">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Часть, формируемая участниками образовательных отношений: «Русский язык» (1 час), «Математика» (1 час).</w:t>
      </w:r>
    </w:p>
    <w:p w:rsidR="002634B4" w:rsidRPr="002634B4" w:rsidRDefault="002634B4" w:rsidP="002634B4">
      <w:pPr>
        <w:suppressAutoHyphens w:val="0"/>
        <w:spacing w:after="0" w:line="240" w:lineRule="auto"/>
        <w:ind w:firstLine="709"/>
        <w:jc w:val="both"/>
        <w:rPr>
          <w:rFonts w:ascii="Times New Roman" w:eastAsia="Times New Roman" w:hAnsi="Times New Roman" w:cs="Times New Roman"/>
          <w:color w:val="auto"/>
          <w:kern w:val="0"/>
          <w:sz w:val="24"/>
          <w:szCs w:val="24"/>
          <w:lang w:val="x-none" w:eastAsia="ru-RU"/>
        </w:rPr>
      </w:pPr>
      <w:r w:rsidRPr="002634B4">
        <w:rPr>
          <w:rFonts w:ascii="Times New Roman" w:eastAsia="Times New Roman" w:hAnsi="Times New Roman" w:cs="Times New Roman"/>
          <w:color w:val="auto"/>
          <w:kern w:val="0"/>
          <w:sz w:val="24"/>
          <w:szCs w:val="24"/>
          <w:lang w:val="x-none" w:eastAsia="ru-RU"/>
        </w:rPr>
        <w:t>Кадровое и методическое обеспечение соответствует требованиям учебного плана.</w:t>
      </w:r>
    </w:p>
    <w:p w:rsidR="002634B4" w:rsidRPr="002634B4" w:rsidRDefault="002634B4" w:rsidP="002634B4">
      <w:pPr>
        <w:suppressAutoHyphens w:val="0"/>
        <w:spacing w:after="0" w:line="240" w:lineRule="auto"/>
        <w:ind w:firstLine="709"/>
        <w:jc w:val="center"/>
        <w:rPr>
          <w:rFonts w:ascii="Times New Roman" w:eastAsia="Times New Roman" w:hAnsi="Times New Roman" w:cs="Times New Roman"/>
          <w:color w:val="auto"/>
          <w:kern w:val="0"/>
          <w:sz w:val="24"/>
          <w:szCs w:val="24"/>
          <w:lang w:eastAsia="ru-RU"/>
        </w:rPr>
      </w:pPr>
    </w:p>
    <w:p w:rsidR="002634B4" w:rsidRPr="002634B4" w:rsidRDefault="002634B4" w:rsidP="002634B4">
      <w:pPr>
        <w:tabs>
          <w:tab w:val="left" w:pos="1260"/>
        </w:tabs>
        <w:suppressAutoHyphens w:val="0"/>
        <w:autoSpaceDE w:val="0"/>
        <w:autoSpaceDN w:val="0"/>
        <w:adjustRightInd w:val="0"/>
        <w:spacing w:after="0" w:line="360" w:lineRule="auto"/>
        <w:ind w:firstLine="709"/>
        <w:jc w:val="both"/>
        <w:rPr>
          <w:rFonts w:ascii="Times New Roman" w:eastAsia="Times New Roman" w:hAnsi="Times New Roman" w:cs="Times New Roman"/>
          <w:color w:val="auto"/>
          <w:spacing w:val="2"/>
          <w:kern w:val="0"/>
          <w:sz w:val="24"/>
          <w:szCs w:val="24"/>
          <w:lang w:eastAsia="ru-RU"/>
        </w:rPr>
      </w:pPr>
      <w:r w:rsidRPr="002634B4">
        <w:rPr>
          <w:rFonts w:ascii="Times New Roman" w:eastAsia="Times New Roman" w:hAnsi="Times New Roman" w:cs="Times New Roman"/>
          <w:color w:val="auto"/>
          <w:kern w:val="0"/>
          <w:sz w:val="24"/>
          <w:szCs w:val="24"/>
          <w:lang w:eastAsia="ru-RU"/>
        </w:rPr>
        <w:lastRenderedPageBreak/>
        <w:t xml:space="preserve">Обязательным компонентом учебного плана является </w:t>
      </w:r>
      <w:r w:rsidRPr="002634B4">
        <w:rPr>
          <w:rFonts w:ascii="Times New Roman" w:eastAsia="Times New Roman" w:hAnsi="Times New Roman" w:cs="Times New Roman"/>
          <w:b/>
          <w:i/>
          <w:color w:val="auto"/>
          <w:kern w:val="0"/>
          <w:sz w:val="24"/>
          <w:szCs w:val="24"/>
          <w:lang w:eastAsia="ru-RU"/>
        </w:rPr>
        <w:t>внеурочная деятельность</w:t>
      </w:r>
      <w:r w:rsidRPr="002634B4">
        <w:rPr>
          <w:rFonts w:ascii="Times New Roman" w:eastAsia="Times New Roman" w:hAnsi="Times New Roman" w:cs="Times New Roman"/>
          <w:color w:val="auto"/>
          <w:kern w:val="0"/>
          <w:sz w:val="24"/>
          <w:szCs w:val="24"/>
          <w:lang w:eastAsia="ru-RU"/>
        </w:rPr>
        <w:t xml:space="preserve">. В соответствии с требованиями ФГОС ООО обучающихся с интеллектуальными нарушениями  </w:t>
      </w:r>
      <w:r w:rsidRPr="002634B4">
        <w:rPr>
          <w:rFonts w:ascii="Times New Roman" w:eastAsia="Times New Roman" w:hAnsi="Times New Roman" w:cs="Times New Roman"/>
          <w:b/>
          <w:bCs/>
          <w:color w:val="auto"/>
          <w:kern w:val="0"/>
          <w:sz w:val="24"/>
          <w:szCs w:val="24"/>
          <w:lang w:eastAsia="ru-RU"/>
        </w:rPr>
        <w:t xml:space="preserve"> </w:t>
      </w:r>
      <w:r w:rsidRPr="002634B4">
        <w:rPr>
          <w:rFonts w:ascii="Times New Roman" w:eastAsia="Times New Roman" w:hAnsi="Times New Roman" w:cs="Times New Roman"/>
          <w:bCs/>
          <w:color w:val="auto"/>
          <w:kern w:val="0"/>
          <w:sz w:val="24"/>
          <w:szCs w:val="24"/>
          <w:lang w:eastAsia="ru-RU"/>
        </w:rPr>
        <w:t>внеурочная деятельность</w:t>
      </w:r>
      <w:r w:rsidRPr="002634B4">
        <w:rPr>
          <w:rFonts w:ascii="Times New Roman" w:eastAsia="Times New Roman" w:hAnsi="Times New Roman" w:cs="Times New Roman"/>
          <w:b/>
          <w:bCs/>
          <w:color w:val="auto"/>
          <w:kern w:val="0"/>
          <w:sz w:val="24"/>
          <w:szCs w:val="24"/>
          <w:lang w:eastAsia="ru-RU"/>
        </w:rPr>
        <w:t xml:space="preserve"> </w:t>
      </w:r>
      <w:r w:rsidRPr="002634B4">
        <w:rPr>
          <w:rFonts w:ascii="Times New Roman" w:eastAsia="Times New Roman" w:hAnsi="Times New Roman" w:cs="Times New Roman"/>
          <w:color w:val="auto"/>
          <w:kern w:val="0"/>
          <w:sz w:val="24"/>
          <w:szCs w:val="24"/>
          <w:lang w:eastAsia="ru-RU"/>
        </w:rPr>
        <w:t>организ</w:t>
      </w:r>
      <w:r w:rsidRPr="002634B4">
        <w:rPr>
          <w:rFonts w:ascii="Times New Roman" w:eastAsia="Times New Roman" w:hAnsi="Times New Roman" w:cs="Times New Roman"/>
          <w:color w:val="auto"/>
          <w:spacing w:val="2"/>
          <w:kern w:val="0"/>
          <w:sz w:val="24"/>
          <w:szCs w:val="24"/>
          <w:lang w:eastAsia="ru-RU"/>
        </w:rPr>
        <w:t>уется по направлениям развития личности.</w:t>
      </w:r>
      <w:r w:rsidRPr="002634B4">
        <w:rPr>
          <w:rFonts w:ascii="Times New Roman" w:eastAsia="Times New Roman" w:hAnsi="Times New Roman" w:cs="Times New Roman"/>
          <w:color w:val="auto"/>
          <w:kern w:val="0"/>
          <w:sz w:val="24"/>
          <w:szCs w:val="24"/>
          <w:lang w:eastAsia="ru-RU"/>
        </w:rPr>
        <w:t xml:space="preserve"> З</w:t>
      </w:r>
      <w:r w:rsidRPr="002634B4">
        <w:rPr>
          <w:rFonts w:ascii="Times New Roman" w:eastAsia="Times New Roman" w:hAnsi="Times New Roman" w:cs="Times New Roman"/>
          <w:color w:val="auto"/>
          <w:spacing w:val="2"/>
          <w:kern w:val="0"/>
          <w:sz w:val="24"/>
          <w:szCs w:val="24"/>
          <w:lang w:eastAsia="ru-RU"/>
        </w:rPr>
        <w:t>анятия по направлениям внеурочной деятельности является неотъемлемой частью образовательного процесса в образовательной организации.</w:t>
      </w:r>
    </w:p>
    <w:p w:rsidR="002634B4" w:rsidRPr="002634B4" w:rsidRDefault="002634B4" w:rsidP="002634B4">
      <w:pPr>
        <w:suppressAutoHyphens w:val="0"/>
        <w:spacing w:after="0" w:line="2" w:lineRule="exact"/>
        <w:jc w:val="both"/>
        <w:rPr>
          <w:rFonts w:ascii="Times New Roman" w:eastAsia="Times New Roman" w:hAnsi="Times New Roman" w:cs="Times New Roman"/>
          <w:color w:val="auto"/>
          <w:kern w:val="0"/>
          <w:sz w:val="20"/>
          <w:szCs w:val="20"/>
          <w:lang w:eastAsia="ru-RU"/>
        </w:rPr>
      </w:pPr>
    </w:p>
    <w:p w:rsidR="002634B4" w:rsidRPr="00EF1D43" w:rsidRDefault="002634B4" w:rsidP="00EF1D43">
      <w:pPr>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000000"/>
          <w:kern w:val="0"/>
          <w:sz w:val="24"/>
          <w:szCs w:val="24"/>
          <w:lang w:val="x-none" w:eastAsia="en-US"/>
        </w:rPr>
      </w:pPr>
      <w:r w:rsidRPr="002634B4">
        <w:rPr>
          <w:rFonts w:ascii="Times New Roman" w:eastAsia="Times New Roman" w:hAnsi="Times New Roman" w:cs="Times New Roman"/>
          <w:b/>
          <w:i/>
          <w:color w:val="000000"/>
          <w:kern w:val="0"/>
          <w:sz w:val="24"/>
          <w:szCs w:val="24"/>
          <w:lang w:val="x-none" w:eastAsia="en-US"/>
        </w:rPr>
        <w:t>Коррекционно-развивающая область</w:t>
      </w:r>
      <w:r w:rsidRPr="002634B4">
        <w:rPr>
          <w:rFonts w:ascii="Times New Roman" w:eastAsia="Times New Roman" w:hAnsi="Times New Roman" w:cs="Times New Roman"/>
          <w:color w:val="000000"/>
          <w:kern w:val="0"/>
          <w:sz w:val="24"/>
          <w:szCs w:val="24"/>
          <w:lang w:eastAsia="en-US"/>
        </w:rPr>
        <w:t xml:space="preserve"> </w:t>
      </w:r>
      <w:r w:rsidRPr="002634B4">
        <w:rPr>
          <w:rFonts w:ascii="Times New Roman" w:eastAsia="Times New Roman" w:hAnsi="Times New Roman" w:cs="Times New Roman"/>
          <w:color w:val="000000"/>
          <w:kern w:val="0"/>
          <w:sz w:val="24"/>
          <w:szCs w:val="24"/>
          <w:lang w:val="x-none" w:eastAsia="en-US"/>
        </w:rPr>
        <w:t xml:space="preserve"> является </w:t>
      </w:r>
      <w:r w:rsidRPr="002634B4">
        <w:rPr>
          <w:rFonts w:ascii="Times New Roman" w:eastAsia="Times New Roman" w:hAnsi="Times New Roman" w:cs="Times New Roman"/>
          <w:b/>
          <w:color w:val="000000"/>
          <w:kern w:val="0"/>
          <w:sz w:val="24"/>
          <w:szCs w:val="24"/>
          <w:lang w:val="x-none" w:eastAsia="en-US"/>
        </w:rPr>
        <w:t>обязательной частью внеурочной деятельности</w:t>
      </w:r>
      <w:r w:rsidRPr="002634B4">
        <w:rPr>
          <w:rFonts w:ascii="Times New Roman" w:eastAsia="Times New Roman" w:hAnsi="Times New Roman" w:cs="Times New Roman"/>
          <w:color w:val="000000"/>
          <w:kern w:val="0"/>
          <w:sz w:val="24"/>
          <w:szCs w:val="24"/>
          <w:lang w:val="x-none" w:eastAsia="en-US"/>
        </w:rPr>
        <w:t xml:space="preserve"> и представлено </w:t>
      </w:r>
      <w:r w:rsidRPr="002634B4">
        <w:rPr>
          <w:rFonts w:ascii="Times New Roman" w:eastAsia="Times New Roman" w:hAnsi="Times New Roman" w:cs="Times New Roman"/>
          <w:color w:val="000000"/>
          <w:spacing w:val="1"/>
          <w:kern w:val="0"/>
          <w:sz w:val="24"/>
          <w:szCs w:val="24"/>
          <w:lang w:val="x-none" w:eastAsia="en-US"/>
        </w:rPr>
        <w:t xml:space="preserve">  индивидуальной </w:t>
      </w:r>
      <w:r w:rsidRPr="002634B4">
        <w:rPr>
          <w:rFonts w:ascii="Times New Roman" w:eastAsia="Times New Roman" w:hAnsi="Times New Roman" w:cs="Times New Roman"/>
          <w:color w:val="000000"/>
          <w:kern w:val="0"/>
          <w:sz w:val="24"/>
          <w:szCs w:val="24"/>
          <w:lang w:val="x-none" w:eastAsia="en-US"/>
        </w:rPr>
        <w:t>коррек</w:t>
      </w:r>
      <w:r w:rsidR="00EF1D43">
        <w:rPr>
          <w:rFonts w:ascii="Times New Roman" w:eastAsia="Times New Roman" w:hAnsi="Times New Roman" w:cs="Times New Roman"/>
          <w:color w:val="000000"/>
          <w:kern w:val="0"/>
          <w:sz w:val="24"/>
          <w:szCs w:val="24"/>
          <w:lang w:val="x-none" w:eastAsia="en-US"/>
        </w:rPr>
        <w:t>ционно-развивающей программой.</w:t>
      </w:r>
    </w:p>
    <w:p w:rsidR="002634B4" w:rsidRPr="002634B4" w:rsidRDefault="002634B4" w:rsidP="002634B4">
      <w:pPr>
        <w:suppressAutoHyphens w:val="0"/>
        <w:spacing w:after="0" w:line="240" w:lineRule="auto"/>
        <w:ind w:firstLine="708"/>
        <w:jc w:val="center"/>
        <w:rPr>
          <w:rFonts w:ascii="Times New Roman" w:eastAsia="Times New Roman" w:hAnsi="Times New Roman" w:cs="Times New Roman"/>
          <w:b/>
          <w:color w:val="auto"/>
          <w:kern w:val="0"/>
          <w:sz w:val="24"/>
          <w:szCs w:val="24"/>
          <w:lang w:eastAsia="ru-RU"/>
        </w:rPr>
      </w:pPr>
    </w:p>
    <w:p w:rsidR="002634B4" w:rsidRPr="002634B4" w:rsidRDefault="002634B4" w:rsidP="002634B4">
      <w:pPr>
        <w:suppressAutoHyphens w:val="0"/>
        <w:spacing w:after="0" w:line="240" w:lineRule="auto"/>
        <w:ind w:firstLine="708"/>
        <w:jc w:val="center"/>
        <w:rPr>
          <w:rFonts w:ascii="Times New Roman" w:eastAsia="Times New Roman" w:hAnsi="Times New Roman" w:cs="Times New Roman"/>
          <w:b/>
          <w:color w:val="auto"/>
          <w:kern w:val="0"/>
          <w:sz w:val="24"/>
          <w:szCs w:val="24"/>
          <w:lang w:eastAsia="ru-RU"/>
        </w:rPr>
      </w:pPr>
      <w:r w:rsidRPr="002634B4">
        <w:rPr>
          <w:rFonts w:ascii="Times New Roman" w:eastAsia="Times New Roman" w:hAnsi="Times New Roman" w:cs="Times New Roman"/>
          <w:b/>
          <w:color w:val="auto"/>
          <w:kern w:val="0"/>
          <w:sz w:val="24"/>
          <w:szCs w:val="24"/>
          <w:lang w:eastAsia="ru-RU"/>
        </w:rPr>
        <w:t xml:space="preserve">Недельный учебный план </w:t>
      </w:r>
    </w:p>
    <w:p w:rsidR="002634B4" w:rsidRPr="002634B4" w:rsidRDefault="00EF1D43" w:rsidP="002634B4">
      <w:pPr>
        <w:suppressAutoHyphens w:val="0"/>
        <w:spacing w:after="0" w:line="240" w:lineRule="auto"/>
        <w:ind w:firstLine="708"/>
        <w:jc w:val="center"/>
        <w:rPr>
          <w:rFonts w:ascii="Times New Roman" w:eastAsia="Times New Roman" w:hAnsi="Times New Roman" w:cs="Times New Roman"/>
          <w:b/>
          <w:color w:val="auto"/>
          <w:kern w:val="0"/>
          <w:sz w:val="24"/>
          <w:szCs w:val="24"/>
          <w:lang w:eastAsia="ru-RU"/>
        </w:rPr>
      </w:pPr>
      <w:r>
        <w:rPr>
          <w:rFonts w:ascii="Times New Roman" w:eastAsia="Times New Roman" w:hAnsi="Times New Roman" w:cs="Times New Roman"/>
          <w:b/>
          <w:color w:val="auto"/>
          <w:kern w:val="0"/>
          <w:sz w:val="24"/>
          <w:szCs w:val="24"/>
          <w:lang w:eastAsia="ru-RU"/>
        </w:rPr>
        <w:t>МБОУ Васильевской О</w:t>
      </w:r>
      <w:r w:rsidR="002634B4" w:rsidRPr="002634B4">
        <w:rPr>
          <w:rFonts w:ascii="Times New Roman" w:eastAsia="Times New Roman" w:hAnsi="Times New Roman" w:cs="Times New Roman"/>
          <w:b/>
          <w:color w:val="auto"/>
          <w:kern w:val="0"/>
          <w:sz w:val="24"/>
          <w:szCs w:val="24"/>
          <w:lang w:eastAsia="ru-RU"/>
        </w:rPr>
        <w:t>ОШ</w:t>
      </w:r>
    </w:p>
    <w:p w:rsidR="002634B4" w:rsidRPr="002634B4" w:rsidRDefault="002634B4" w:rsidP="002634B4">
      <w:pPr>
        <w:suppressAutoHyphens w:val="0"/>
        <w:spacing w:after="0" w:line="240" w:lineRule="auto"/>
        <w:ind w:firstLine="708"/>
        <w:jc w:val="center"/>
        <w:rPr>
          <w:rFonts w:ascii="Times New Roman" w:eastAsia="Times New Roman" w:hAnsi="Times New Roman" w:cs="Times New Roman"/>
          <w:b/>
          <w:color w:val="auto"/>
          <w:kern w:val="0"/>
          <w:sz w:val="24"/>
          <w:szCs w:val="24"/>
          <w:lang w:eastAsia="ru-RU"/>
        </w:rPr>
      </w:pPr>
      <w:r w:rsidRPr="002634B4">
        <w:rPr>
          <w:rFonts w:ascii="Times New Roman" w:eastAsia="Times New Roman" w:hAnsi="Times New Roman" w:cs="Times New Roman"/>
          <w:b/>
          <w:color w:val="auto"/>
          <w:kern w:val="0"/>
          <w:sz w:val="24"/>
          <w:szCs w:val="24"/>
          <w:lang w:eastAsia="ru-RU"/>
        </w:rPr>
        <w:t>на уровне основного общего образования в рамках федерального государственного образовательного стандарта основного общего образования для обучающихся с интеллектуал</w:t>
      </w:r>
      <w:r w:rsidR="00EF1D43">
        <w:rPr>
          <w:rFonts w:ascii="Times New Roman" w:eastAsia="Times New Roman" w:hAnsi="Times New Roman" w:cs="Times New Roman"/>
          <w:b/>
          <w:color w:val="auto"/>
          <w:kern w:val="0"/>
          <w:sz w:val="24"/>
          <w:szCs w:val="24"/>
          <w:lang w:eastAsia="ru-RU"/>
        </w:rPr>
        <w:t>ьными нарушениями, вариант 1 (5</w:t>
      </w:r>
      <w:r w:rsidRPr="002634B4">
        <w:rPr>
          <w:rFonts w:ascii="Times New Roman" w:eastAsia="Times New Roman" w:hAnsi="Times New Roman" w:cs="Times New Roman"/>
          <w:b/>
          <w:color w:val="auto"/>
          <w:kern w:val="0"/>
          <w:sz w:val="24"/>
          <w:szCs w:val="24"/>
          <w:lang w:eastAsia="ru-RU"/>
        </w:rPr>
        <w:t xml:space="preserve"> класс) </w:t>
      </w:r>
    </w:p>
    <w:p w:rsidR="002634B4" w:rsidRPr="002634B4" w:rsidRDefault="002634B4" w:rsidP="002634B4">
      <w:pPr>
        <w:suppressAutoHyphens w:val="0"/>
        <w:spacing w:after="0" w:line="240" w:lineRule="auto"/>
        <w:ind w:firstLine="708"/>
        <w:jc w:val="center"/>
        <w:rPr>
          <w:rFonts w:ascii="Times New Roman" w:eastAsia="Times New Roman" w:hAnsi="Times New Roman" w:cs="Times New Roman"/>
          <w:b/>
          <w:color w:val="auto"/>
          <w:kern w:val="0"/>
          <w:sz w:val="24"/>
          <w:szCs w:val="24"/>
          <w:lang w:eastAsia="ru-RU"/>
        </w:rPr>
      </w:pPr>
      <w:r w:rsidRPr="002634B4">
        <w:rPr>
          <w:rFonts w:ascii="Times New Roman" w:eastAsia="Times New Roman" w:hAnsi="Times New Roman" w:cs="Times New Roman"/>
          <w:b/>
          <w:color w:val="auto"/>
          <w:kern w:val="0"/>
          <w:sz w:val="24"/>
          <w:szCs w:val="24"/>
          <w:lang w:eastAsia="ru-RU"/>
        </w:rPr>
        <w:t>на 2023-2024 учебный год   (5-дневная учебная неделя)</w:t>
      </w:r>
    </w:p>
    <w:p w:rsidR="002634B4" w:rsidRPr="002634B4" w:rsidRDefault="002634B4" w:rsidP="002634B4">
      <w:pPr>
        <w:suppressAutoHyphens w:val="0"/>
        <w:spacing w:after="0" w:line="240" w:lineRule="auto"/>
        <w:ind w:firstLine="708"/>
        <w:jc w:val="center"/>
        <w:rPr>
          <w:rFonts w:ascii="Times New Roman" w:eastAsia="Times New Roman" w:hAnsi="Times New Roman" w:cs="Times New Roman"/>
          <w:color w:val="auto"/>
          <w:kern w:val="0"/>
          <w:sz w:val="24"/>
          <w:szCs w:val="24"/>
          <w:lang w:eastAsia="ru-RU"/>
        </w:rPr>
      </w:pPr>
    </w:p>
    <w:tbl>
      <w:tblPr>
        <w:tblW w:w="893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551"/>
        <w:gridCol w:w="1560"/>
        <w:gridCol w:w="2268"/>
      </w:tblGrid>
      <w:tr w:rsidR="00D06A34" w:rsidRPr="002634B4" w:rsidTr="00D06A34">
        <w:trPr>
          <w:trHeight w:val="1670"/>
        </w:trPr>
        <w:tc>
          <w:tcPr>
            <w:tcW w:w="2552" w:type="dxa"/>
            <w:shd w:val="clear" w:color="auto" w:fill="auto"/>
          </w:tcPr>
          <w:p w:rsidR="00D06A34" w:rsidRPr="002634B4" w:rsidRDefault="00D06A34" w:rsidP="002634B4">
            <w:pPr>
              <w:widowControl w:val="0"/>
              <w:suppressAutoHyphens w:val="0"/>
              <w:autoSpaceDE w:val="0"/>
              <w:autoSpaceDN w:val="0"/>
              <w:spacing w:after="0" w:line="240" w:lineRule="auto"/>
              <w:ind w:left="546" w:right="263" w:hanging="257"/>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kern w:val="0"/>
                <w:lang w:eastAsia="en-US"/>
              </w:rPr>
              <w:t>Предметные</w:t>
            </w:r>
            <w:r w:rsidRPr="002634B4">
              <w:rPr>
                <w:rFonts w:ascii="Times New Roman" w:eastAsia="Calibri" w:hAnsi="Times New Roman" w:cs="Times New Roman"/>
                <w:b/>
                <w:color w:val="auto"/>
                <w:spacing w:val="-57"/>
                <w:kern w:val="0"/>
                <w:lang w:eastAsia="en-US"/>
              </w:rPr>
              <w:t xml:space="preserve"> </w:t>
            </w:r>
            <w:r w:rsidRPr="002634B4">
              <w:rPr>
                <w:rFonts w:ascii="Times New Roman" w:eastAsia="Calibri" w:hAnsi="Times New Roman" w:cs="Times New Roman"/>
                <w:b/>
                <w:color w:val="auto"/>
                <w:kern w:val="0"/>
                <w:lang w:eastAsia="en-US"/>
              </w:rPr>
              <w:t>области</w:t>
            </w:r>
          </w:p>
        </w:tc>
        <w:tc>
          <w:tcPr>
            <w:tcW w:w="2551" w:type="dxa"/>
            <w:shd w:val="clear" w:color="auto" w:fill="auto"/>
          </w:tcPr>
          <w:p w:rsidR="00D06A34" w:rsidRPr="002634B4" w:rsidRDefault="00D06A34" w:rsidP="002634B4">
            <w:pPr>
              <w:widowControl w:val="0"/>
              <w:suppressAutoHyphens w:val="0"/>
              <w:autoSpaceDE w:val="0"/>
              <w:autoSpaceDN w:val="0"/>
              <w:spacing w:after="0" w:line="273" w:lineRule="exact"/>
              <w:ind w:left="490" w:right="485"/>
              <w:rPr>
                <w:rFonts w:ascii="Times New Roman" w:eastAsia="Calibri" w:hAnsi="Times New Roman" w:cs="Times New Roman"/>
                <w:b/>
                <w:color w:val="auto"/>
                <w:kern w:val="0"/>
                <w:lang w:eastAsia="en-US"/>
              </w:rPr>
            </w:pPr>
          </w:p>
          <w:p w:rsidR="00D06A34" w:rsidRPr="002634B4" w:rsidRDefault="00D06A34" w:rsidP="002634B4">
            <w:pPr>
              <w:widowControl w:val="0"/>
              <w:suppressAutoHyphens w:val="0"/>
              <w:autoSpaceDE w:val="0"/>
              <w:autoSpaceDN w:val="0"/>
              <w:spacing w:after="0" w:line="240" w:lineRule="auto"/>
              <w:rPr>
                <w:rFonts w:ascii="Times New Roman" w:eastAsia="Calibri" w:hAnsi="Times New Roman" w:cs="Times New Roman"/>
                <w:b/>
                <w:color w:val="auto"/>
                <w:kern w:val="0"/>
                <w:lang w:eastAsia="en-US"/>
              </w:rPr>
            </w:pPr>
          </w:p>
          <w:p w:rsidR="00D06A34" w:rsidRPr="002634B4" w:rsidRDefault="00D06A34" w:rsidP="002634B4">
            <w:pPr>
              <w:widowControl w:val="0"/>
              <w:suppressAutoHyphens w:val="0"/>
              <w:autoSpaceDE w:val="0"/>
              <w:autoSpaceDN w:val="0"/>
              <w:spacing w:after="0" w:line="259" w:lineRule="exact"/>
              <w:ind w:left="490" w:right="486"/>
              <w:jc w:val="center"/>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kern w:val="0"/>
                <w:lang w:eastAsia="en-US"/>
              </w:rPr>
              <w:t>Учебные</w:t>
            </w:r>
            <w:r w:rsidRPr="002634B4">
              <w:rPr>
                <w:rFonts w:ascii="Times New Roman" w:eastAsia="Calibri" w:hAnsi="Times New Roman" w:cs="Times New Roman"/>
                <w:b/>
                <w:color w:val="auto"/>
                <w:spacing w:val="-5"/>
                <w:kern w:val="0"/>
                <w:lang w:eastAsia="en-US"/>
              </w:rPr>
              <w:t xml:space="preserve"> </w:t>
            </w:r>
            <w:r w:rsidRPr="002634B4">
              <w:rPr>
                <w:rFonts w:ascii="Times New Roman" w:eastAsia="Calibri" w:hAnsi="Times New Roman" w:cs="Times New Roman"/>
                <w:b/>
                <w:color w:val="auto"/>
                <w:kern w:val="0"/>
                <w:lang w:eastAsia="en-US"/>
              </w:rPr>
              <w:t>предметы</w:t>
            </w:r>
          </w:p>
        </w:tc>
        <w:tc>
          <w:tcPr>
            <w:tcW w:w="1560" w:type="dxa"/>
            <w:tcBorders>
              <w:right w:val="single" w:sz="4" w:space="0" w:color="auto"/>
            </w:tcBorders>
            <w:shd w:val="clear" w:color="auto" w:fill="auto"/>
          </w:tcPr>
          <w:p w:rsidR="00D06A34" w:rsidRPr="002634B4" w:rsidRDefault="00D06A34" w:rsidP="002634B4">
            <w:pPr>
              <w:widowControl w:val="0"/>
              <w:suppressAutoHyphens w:val="0"/>
              <w:autoSpaceDE w:val="0"/>
              <w:autoSpaceDN w:val="0"/>
              <w:spacing w:after="0" w:line="273" w:lineRule="exact"/>
              <w:ind w:left="181" w:right="174"/>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kern w:val="0"/>
                <w:lang w:eastAsia="en-US"/>
              </w:rPr>
              <w:t>Количество часов в неделю</w:t>
            </w:r>
          </w:p>
          <w:p w:rsidR="00D06A34" w:rsidRPr="002634B4" w:rsidRDefault="00D06A34" w:rsidP="002634B4">
            <w:pPr>
              <w:widowControl w:val="0"/>
              <w:suppressAutoHyphens w:val="0"/>
              <w:autoSpaceDE w:val="0"/>
              <w:autoSpaceDN w:val="0"/>
              <w:spacing w:after="0" w:line="273" w:lineRule="exact"/>
              <w:ind w:left="181" w:right="174"/>
              <w:rPr>
                <w:rFonts w:ascii="Times New Roman" w:eastAsia="Calibri" w:hAnsi="Times New Roman" w:cs="Times New Roman"/>
                <w:b/>
                <w:color w:val="auto"/>
                <w:kern w:val="0"/>
                <w:lang w:eastAsia="en-US"/>
              </w:rPr>
            </w:pPr>
          </w:p>
          <w:p w:rsidR="00D06A34" w:rsidRPr="002634B4" w:rsidRDefault="00D06A34" w:rsidP="002634B4">
            <w:pPr>
              <w:widowControl w:val="0"/>
              <w:suppressAutoHyphens w:val="0"/>
              <w:autoSpaceDE w:val="0"/>
              <w:autoSpaceDN w:val="0"/>
              <w:spacing w:after="0" w:line="273" w:lineRule="exact"/>
              <w:ind w:left="181" w:right="174"/>
              <w:rPr>
                <w:rFonts w:ascii="Times New Roman" w:eastAsia="Calibri" w:hAnsi="Times New Roman" w:cs="Times New Roman"/>
                <w:b/>
                <w:color w:val="auto"/>
                <w:kern w:val="0"/>
                <w:lang w:eastAsia="en-US"/>
              </w:rPr>
            </w:pPr>
          </w:p>
          <w:p w:rsidR="00D06A34" w:rsidRPr="002634B4" w:rsidRDefault="00D06A34" w:rsidP="002634B4">
            <w:pPr>
              <w:widowControl w:val="0"/>
              <w:suppressAutoHyphens w:val="0"/>
              <w:autoSpaceDE w:val="0"/>
              <w:autoSpaceDN w:val="0"/>
              <w:spacing w:after="0" w:line="273" w:lineRule="exact"/>
              <w:ind w:left="7" w:right="174"/>
              <w:rPr>
                <w:rFonts w:ascii="Times New Roman" w:eastAsia="Calibri" w:hAnsi="Times New Roman" w:cs="Times New Roman"/>
                <w:b/>
                <w:color w:val="auto"/>
                <w:kern w:val="0"/>
                <w:lang w:eastAsia="en-US"/>
              </w:rPr>
            </w:pPr>
          </w:p>
        </w:tc>
        <w:tc>
          <w:tcPr>
            <w:tcW w:w="2268" w:type="dxa"/>
            <w:tcBorders>
              <w:right w:val="single" w:sz="4" w:space="0" w:color="auto"/>
            </w:tcBorders>
            <w:shd w:val="clear" w:color="auto" w:fill="auto"/>
          </w:tcPr>
          <w:p w:rsidR="00D06A34" w:rsidRPr="002634B4" w:rsidRDefault="00D06A34" w:rsidP="002634B4">
            <w:pPr>
              <w:widowControl w:val="0"/>
              <w:suppressAutoHyphens w:val="0"/>
              <w:autoSpaceDE w:val="0"/>
              <w:autoSpaceDN w:val="0"/>
              <w:spacing w:after="0" w:line="273" w:lineRule="exact"/>
              <w:ind w:left="181" w:right="174"/>
              <w:jc w:val="center"/>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kern w:val="0"/>
                <w:lang w:eastAsia="en-US"/>
              </w:rPr>
              <w:t>Форма обучения</w:t>
            </w:r>
          </w:p>
        </w:tc>
      </w:tr>
      <w:tr w:rsidR="00D06A34" w:rsidRPr="002634B4" w:rsidTr="00D06A34">
        <w:trPr>
          <w:trHeight w:val="324"/>
        </w:trPr>
        <w:tc>
          <w:tcPr>
            <w:tcW w:w="6663" w:type="dxa"/>
            <w:gridSpan w:val="3"/>
            <w:tcBorders>
              <w:right w:val="single" w:sz="4" w:space="0" w:color="auto"/>
            </w:tcBorders>
            <w:shd w:val="clear" w:color="auto" w:fill="auto"/>
          </w:tcPr>
          <w:p w:rsidR="00D06A34" w:rsidRPr="002634B4" w:rsidRDefault="00D06A34" w:rsidP="002634B4">
            <w:pPr>
              <w:widowControl w:val="0"/>
              <w:suppressAutoHyphens w:val="0"/>
              <w:autoSpaceDE w:val="0"/>
              <w:autoSpaceDN w:val="0"/>
              <w:spacing w:after="0" w:line="275" w:lineRule="exact"/>
              <w:ind w:left="107"/>
              <w:rPr>
                <w:rFonts w:ascii="Times New Roman" w:eastAsia="Calibri" w:hAnsi="Times New Roman" w:cs="Times New Roman"/>
                <w:b/>
                <w:i/>
                <w:color w:val="auto"/>
                <w:kern w:val="0"/>
                <w:lang w:eastAsia="en-US"/>
              </w:rPr>
            </w:pPr>
            <w:r w:rsidRPr="002634B4">
              <w:rPr>
                <w:rFonts w:ascii="Times New Roman" w:eastAsia="Calibri" w:hAnsi="Times New Roman" w:cs="Times New Roman"/>
                <w:b/>
                <w:i/>
                <w:color w:val="auto"/>
                <w:kern w:val="0"/>
                <w:lang w:eastAsia="en-US"/>
              </w:rPr>
              <w:t>Обязательная</w:t>
            </w:r>
            <w:r w:rsidRPr="002634B4">
              <w:rPr>
                <w:rFonts w:ascii="Times New Roman" w:eastAsia="Calibri" w:hAnsi="Times New Roman" w:cs="Times New Roman"/>
                <w:b/>
                <w:i/>
                <w:color w:val="auto"/>
                <w:spacing w:val="-4"/>
                <w:kern w:val="0"/>
                <w:lang w:eastAsia="en-US"/>
              </w:rPr>
              <w:t xml:space="preserve"> </w:t>
            </w:r>
            <w:r w:rsidRPr="002634B4">
              <w:rPr>
                <w:rFonts w:ascii="Times New Roman" w:eastAsia="Calibri" w:hAnsi="Times New Roman" w:cs="Times New Roman"/>
                <w:b/>
                <w:i/>
                <w:color w:val="auto"/>
                <w:kern w:val="0"/>
                <w:lang w:eastAsia="en-US"/>
              </w:rPr>
              <w:t>часть</w:t>
            </w:r>
          </w:p>
        </w:tc>
        <w:tc>
          <w:tcPr>
            <w:tcW w:w="2268" w:type="dxa"/>
            <w:tcBorders>
              <w:right w:val="single" w:sz="4" w:space="0" w:color="auto"/>
            </w:tcBorders>
            <w:shd w:val="clear" w:color="auto" w:fill="auto"/>
          </w:tcPr>
          <w:p w:rsidR="00D06A34" w:rsidRPr="002634B4" w:rsidRDefault="00D06A34" w:rsidP="002634B4">
            <w:pPr>
              <w:widowControl w:val="0"/>
              <w:suppressAutoHyphens w:val="0"/>
              <w:autoSpaceDE w:val="0"/>
              <w:autoSpaceDN w:val="0"/>
              <w:spacing w:after="0" w:line="275" w:lineRule="exact"/>
              <w:ind w:left="107"/>
              <w:rPr>
                <w:rFonts w:ascii="Times New Roman" w:eastAsia="Calibri" w:hAnsi="Times New Roman" w:cs="Times New Roman"/>
                <w:b/>
                <w:i/>
                <w:color w:val="auto"/>
                <w:kern w:val="0"/>
                <w:lang w:eastAsia="en-US"/>
              </w:rPr>
            </w:pPr>
          </w:p>
        </w:tc>
      </w:tr>
      <w:tr w:rsidR="00D06A34" w:rsidRPr="002634B4" w:rsidTr="00D06A34">
        <w:trPr>
          <w:trHeight w:val="844"/>
        </w:trPr>
        <w:tc>
          <w:tcPr>
            <w:tcW w:w="2552" w:type="dxa"/>
            <w:shd w:val="clear" w:color="auto" w:fill="auto"/>
          </w:tcPr>
          <w:p w:rsidR="00D06A34" w:rsidRPr="002634B4" w:rsidRDefault="00D06A34" w:rsidP="002634B4">
            <w:pPr>
              <w:widowControl w:val="0"/>
              <w:suppressAutoHyphens w:val="0"/>
              <w:autoSpaceDE w:val="0"/>
              <w:autoSpaceDN w:val="0"/>
              <w:spacing w:after="0" w:line="240" w:lineRule="auto"/>
              <w:ind w:left="107" w:right="159"/>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1. Язык и речевая</w:t>
            </w:r>
            <w:r w:rsidRPr="002634B4">
              <w:rPr>
                <w:rFonts w:ascii="Times New Roman" w:eastAsia="Calibri" w:hAnsi="Times New Roman" w:cs="Times New Roman"/>
                <w:color w:val="auto"/>
                <w:spacing w:val="-58"/>
                <w:kern w:val="0"/>
                <w:lang w:eastAsia="en-US"/>
              </w:rPr>
              <w:t xml:space="preserve"> </w:t>
            </w:r>
            <w:r w:rsidRPr="002634B4">
              <w:rPr>
                <w:rFonts w:ascii="Times New Roman" w:eastAsia="Calibri" w:hAnsi="Times New Roman" w:cs="Times New Roman"/>
                <w:color w:val="auto"/>
                <w:kern w:val="0"/>
                <w:lang w:eastAsia="en-US"/>
              </w:rPr>
              <w:t>практика</w:t>
            </w:r>
          </w:p>
        </w:tc>
        <w:tc>
          <w:tcPr>
            <w:tcW w:w="2551" w:type="dxa"/>
            <w:shd w:val="clear" w:color="auto" w:fill="auto"/>
          </w:tcPr>
          <w:p w:rsidR="00D06A34" w:rsidRPr="002634B4" w:rsidRDefault="00D06A34" w:rsidP="002634B4">
            <w:pPr>
              <w:widowControl w:val="0"/>
              <w:tabs>
                <w:tab w:val="left" w:pos="470"/>
              </w:tabs>
              <w:suppressAutoHyphens w:val="0"/>
              <w:autoSpaceDE w:val="0"/>
              <w:autoSpaceDN w:val="0"/>
              <w:spacing w:after="0" w:line="268" w:lineRule="exact"/>
              <w:ind w:left="108"/>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Русский</w:t>
            </w:r>
            <w:r w:rsidRPr="002634B4">
              <w:rPr>
                <w:rFonts w:ascii="Times New Roman" w:eastAsia="Calibri" w:hAnsi="Times New Roman" w:cs="Times New Roman"/>
                <w:color w:val="auto"/>
                <w:spacing w:val="-2"/>
                <w:kern w:val="0"/>
                <w:lang w:eastAsia="en-US"/>
              </w:rPr>
              <w:t xml:space="preserve"> </w:t>
            </w:r>
            <w:r w:rsidRPr="002634B4">
              <w:rPr>
                <w:rFonts w:ascii="Times New Roman" w:eastAsia="Calibri" w:hAnsi="Times New Roman" w:cs="Times New Roman"/>
                <w:color w:val="auto"/>
                <w:kern w:val="0"/>
                <w:lang w:eastAsia="en-US"/>
              </w:rPr>
              <w:t>язык</w:t>
            </w:r>
          </w:p>
          <w:p w:rsidR="00D06A34" w:rsidRPr="002634B4" w:rsidRDefault="00D06A34" w:rsidP="002634B4">
            <w:pPr>
              <w:widowControl w:val="0"/>
              <w:tabs>
                <w:tab w:val="left" w:pos="470"/>
              </w:tabs>
              <w:suppressAutoHyphens w:val="0"/>
              <w:autoSpaceDE w:val="0"/>
              <w:autoSpaceDN w:val="0"/>
              <w:spacing w:after="0" w:line="270" w:lineRule="atLeast"/>
              <w:ind w:left="108" w:right="514"/>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Чтение</w:t>
            </w:r>
            <w:r w:rsidRPr="002634B4">
              <w:rPr>
                <w:rFonts w:ascii="Times New Roman" w:eastAsia="Calibri" w:hAnsi="Times New Roman" w:cs="Times New Roman"/>
                <w:color w:val="auto"/>
                <w:spacing w:val="1"/>
                <w:kern w:val="0"/>
                <w:lang w:eastAsia="en-US"/>
              </w:rPr>
              <w:t xml:space="preserve"> </w:t>
            </w:r>
            <w:r w:rsidRPr="002634B4">
              <w:rPr>
                <w:rFonts w:ascii="Times New Roman" w:eastAsia="Calibri" w:hAnsi="Times New Roman" w:cs="Times New Roman"/>
                <w:color w:val="auto"/>
                <w:kern w:val="0"/>
                <w:lang w:eastAsia="en-US"/>
              </w:rPr>
              <w:t>(Литературное</w:t>
            </w:r>
            <w:r w:rsidRPr="002634B4">
              <w:rPr>
                <w:rFonts w:ascii="Times New Roman" w:eastAsia="Calibri" w:hAnsi="Times New Roman" w:cs="Times New Roman"/>
                <w:color w:val="auto"/>
                <w:spacing w:val="-15"/>
                <w:kern w:val="0"/>
                <w:lang w:eastAsia="en-US"/>
              </w:rPr>
              <w:t xml:space="preserve"> </w:t>
            </w:r>
            <w:r w:rsidRPr="002634B4">
              <w:rPr>
                <w:rFonts w:ascii="Times New Roman" w:eastAsia="Calibri" w:hAnsi="Times New Roman" w:cs="Times New Roman"/>
                <w:color w:val="auto"/>
                <w:kern w:val="0"/>
                <w:lang w:eastAsia="en-US"/>
              </w:rPr>
              <w:t>чтение)</w:t>
            </w:r>
          </w:p>
        </w:tc>
        <w:tc>
          <w:tcPr>
            <w:tcW w:w="1560" w:type="dxa"/>
            <w:tcBorders>
              <w:right w:val="single" w:sz="4" w:space="0" w:color="auto"/>
            </w:tcBorders>
            <w:shd w:val="clear" w:color="auto" w:fill="auto"/>
          </w:tcPr>
          <w:p w:rsidR="00D06A34" w:rsidRPr="002634B4" w:rsidRDefault="00D06A34" w:rsidP="002634B4">
            <w:pPr>
              <w:widowControl w:val="0"/>
              <w:suppressAutoHyphens w:val="0"/>
              <w:autoSpaceDE w:val="0"/>
              <w:autoSpaceDN w:val="0"/>
              <w:spacing w:after="0" w:line="268" w:lineRule="exact"/>
              <w:ind w:left="7"/>
              <w:jc w:val="center"/>
              <w:rPr>
                <w:rFonts w:ascii="Times New Roman" w:eastAsia="Calibri" w:hAnsi="Times New Roman" w:cs="Times New Roman"/>
                <w:color w:val="auto"/>
                <w:kern w:val="0"/>
                <w:lang w:eastAsia="en-US"/>
              </w:rPr>
            </w:pPr>
            <w:r>
              <w:rPr>
                <w:rFonts w:ascii="Times New Roman" w:eastAsia="Calibri" w:hAnsi="Times New Roman" w:cs="Times New Roman"/>
                <w:color w:val="auto"/>
                <w:kern w:val="0"/>
                <w:lang w:eastAsia="en-US"/>
              </w:rPr>
              <w:t>4</w:t>
            </w:r>
          </w:p>
          <w:p w:rsidR="00D06A34" w:rsidRPr="002634B4" w:rsidRDefault="00D06A34" w:rsidP="002634B4">
            <w:pPr>
              <w:widowControl w:val="0"/>
              <w:suppressAutoHyphens w:val="0"/>
              <w:autoSpaceDE w:val="0"/>
              <w:autoSpaceDN w:val="0"/>
              <w:spacing w:after="0" w:line="240" w:lineRule="auto"/>
              <w:ind w:left="7"/>
              <w:jc w:val="center"/>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4</w:t>
            </w:r>
          </w:p>
        </w:tc>
        <w:tc>
          <w:tcPr>
            <w:tcW w:w="2268" w:type="dxa"/>
            <w:tcBorders>
              <w:right w:val="single" w:sz="4" w:space="0" w:color="auto"/>
            </w:tcBorders>
            <w:shd w:val="clear" w:color="auto" w:fill="auto"/>
          </w:tcPr>
          <w:p w:rsidR="00D06A34" w:rsidRPr="002634B4" w:rsidRDefault="00D06A34" w:rsidP="002634B4">
            <w:pPr>
              <w:widowControl w:val="0"/>
              <w:suppressAutoHyphens w:val="0"/>
              <w:autoSpaceDE w:val="0"/>
              <w:autoSpaceDN w:val="0"/>
              <w:spacing w:after="0" w:line="268" w:lineRule="exact"/>
              <w:ind w:left="7"/>
              <w:jc w:val="center"/>
              <w:rPr>
                <w:rFonts w:ascii="Times New Roman" w:eastAsia="Calibri" w:hAnsi="Times New Roman" w:cs="Times New Roman"/>
                <w:color w:val="auto"/>
                <w:kern w:val="0"/>
                <w:lang w:eastAsia="en-US"/>
              </w:rPr>
            </w:pPr>
            <w:r w:rsidRPr="00FF47DE">
              <w:rPr>
                <w:rFonts w:ascii="Times New Roman" w:eastAsia="Calibri" w:hAnsi="Times New Roman" w:cs="Times New Roman"/>
                <w:color w:val="auto"/>
                <w:kern w:val="0"/>
                <w:lang w:eastAsia="en-US"/>
              </w:rPr>
              <w:t>Обуч</w:t>
            </w:r>
            <w:r w:rsidRPr="00EF1D43">
              <w:rPr>
                <w:rFonts w:ascii="Times New Roman" w:eastAsia="Calibri" w:hAnsi="Times New Roman" w:cs="Times New Roman"/>
                <w:color w:val="auto"/>
                <w:kern w:val="0"/>
                <w:lang w:eastAsia="en-US"/>
              </w:rPr>
              <w:t>ение в классе</w:t>
            </w:r>
          </w:p>
        </w:tc>
      </w:tr>
      <w:tr w:rsidR="00D06A34" w:rsidRPr="002634B4" w:rsidTr="00D06A34">
        <w:trPr>
          <w:trHeight w:val="562"/>
        </w:trPr>
        <w:tc>
          <w:tcPr>
            <w:tcW w:w="2552" w:type="dxa"/>
            <w:shd w:val="clear" w:color="auto" w:fill="auto"/>
          </w:tcPr>
          <w:p w:rsidR="00D06A34" w:rsidRPr="002634B4" w:rsidRDefault="00D06A34" w:rsidP="00EF1D43">
            <w:pPr>
              <w:widowControl w:val="0"/>
              <w:suppressAutoHyphens w:val="0"/>
              <w:autoSpaceDE w:val="0"/>
              <w:autoSpaceDN w:val="0"/>
              <w:spacing w:after="0" w:line="268" w:lineRule="exact"/>
              <w:ind w:left="107"/>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2.</w:t>
            </w:r>
            <w:r w:rsidRPr="002634B4">
              <w:rPr>
                <w:rFonts w:ascii="Times New Roman" w:eastAsia="Calibri" w:hAnsi="Times New Roman" w:cs="Times New Roman"/>
                <w:color w:val="auto"/>
                <w:spacing w:val="-3"/>
                <w:kern w:val="0"/>
                <w:lang w:eastAsia="en-US"/>
              </w:rPr>
              <w:t xml:space="preserve"> </w:t>
            </w:r>
            <w:r w:rsidRPr="002634B4">
              <w:rPr>
                <w:rFonts w:ascii="Times New Roman" w:eastAsia="Calibri" w:hAnsi="Times New Roman" w:cs="Times New Roman"/>
                <w:color w:val="auto"/>
                <w:kern w:val="0"/>
                <w:lang w:eastAsia="en-US"/>
              </w:rPr>
              <w:t>Математика</w:t>
            </w:r>
          </w:p>
        </w:tc>
        <w:tc>
          <w:tcPr>
            <w:tcW w:w="2551" w:type="dxa"/>
            <w:shd w:val="clear" w:color="auto" w:fill="auto"/>
          </w:tcPr>
          <w:p w:rsidR="00D06A34" w:rsidRPr="002634B4" w:rsidRDefault="00D06A34" w:rsidP="00EF1D43">
            <w:pPr>
              <w:widowControl w:val="0"/>
              <w:tabs>
                <w:tab w:val="left" w:pos="470"/>
              </w:tabs>
              <w:suppressAutoHyphens w:val="0"/>
              <w:autoSpaceDE w:val="0"/>
              <w:autoSpaceDN w:val="0"/>
              <w:spacing w:after="0" w:line="268" w:lineRule="exact"/>
              <w:ind w:left="7"/>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Математика</w:t>
            </w:r>
          </w:p>
          <w:p w:rsidR="00D06A34" w:rsidRPr="002634B4" w:rsidRDefault="00D06A34" w:rsidP="00EF1D43">
            <w:pPr>
              <w:widowControl w:val="0"/>
              <w:tabs>
                <w:tab w:val="left" w:pos="529"/>
              </w:tabs>
              <w:suppressAutoHyphens w:val="0"/>
              <w:autoSpaceDE w:val="0"/>
              <w:autoSpaceDN w:val="0"/>
              <w:spacing w:after="0" w:line="264" w:lineRule="exact"/>
              <w:ind w:left="7"/>
              <w:rPr>
                <w:rFonts w:ascii="Times New Roman" w:eastAsia="Calibri" w:hAnsi="Times New Roman" w:cs="Times New Roman"/>
                <w:color w:val="auto"/>
                <w:kern w:val="0"/>
                <w:lang w:eastAsia="en-US"/>
              </w:rPr>
            </w:pPr>
          </w:p>
        </w:tc>
        <w:tc>
          <w:tcPr>
            <w:tcW w:w="1560" w:type="dxa"/>
            <w:shd w:val="clear" w:color="auto" w:fill="auto"/>
          </w:tcPr>
          <w:p w:rsidR="00D06A34" w:rsidRPr="002634B4" w:rsidRDefault="00D06A34" w:rsidP="00EF1D43">
            <w:pPr>
              <w:widowControl w:val="0"/>
              <w:suppressAutoHyphens w:val="0"/>
              <w:autoSpaceDE w:val="0"/>
              <w:autoSpaceDN w:val="0"/>
              <w:spacing w:after="0" w:line="268" w:lineRule="exact"/>
              <w:ind w:left="7"/>
              <w:jc w:val="center"/>
              <w:rPr>
                <w:rFonts w:ascii="Times New Roman" w:eastAsia="Calibri" w:hAnsi="Times New Roman" w:cs="Times New Roman"/>
                <w:color w:val="auto"/>
                <w:kern w:val="0"/>
                <w:lang w:eastAsia="en-US"/>
              </w:rPr>
            </w:pPr>
            <w:r>
              <w:rPr>
                <w:rFonts w:ascii="Times New Roman" w:eastAsia="Calibri" w:hAnsi="Times New Roman" w:cs="Times New Roman"/>
                <w:color w:val="auto"/>
                <w:kern w:val="0"/>
                <w:lang w:eastAsia="en-US"/>
              </w:rPr>
              <w:t>4</w:t>
            </w:r>
          </w:p>
        </w:tc>
        <w:tc>
          <w:tcPr>
            <w:tcW w:w="2268" w:type="dxa"/>
            <w:shd w:val="clear" w:color="auto" w:fill="auto"/>
          </w:tcPr>
          <w:p w:rsidR="00D06A34" w:rsidRDefault="00D06A34" w:rsidP="00EF1D43">
            <w:pPr>
              <w:jc w:val="center"/>
            </w:pPr>
            <w:r w:rsidRPr="00FF47DE">
              <w:rPr>
                <w:rFonts w:ascii="Times New Roman" w:eastAsia="Calibri" w:hAnsi="Times New Roman" w:cs="Times New Roman"/>
              </w:rPr>
              <w:t>Обуч</w:t>
            </w:r>
            <w:r w:rsidRPr="0098511B">
              <w:rPr>
                <w:rFonts w:ascii="Times New Roman" w:eastAsia="Calibri" w:hAnsi="Times New Roman" w:cs="Times New Roman"/>
              </w:rPr>
              <w:t>ение в классе</w:t>
            </w:r>
          </w:p>
        </w:tc>
      </w:tr>
      <w:tr w:rsidR="00D06A34" w:rsidRPr="002634B4" w:rsidTr="00D06A34">
        <w:trPr>
          <w:trHeight w:val="843"/>
        </w:trPr>
        <w:tc>
          <w:tcPr>
            <w:tcW w:w="2552" w:type="dxa"/>
            <w:shd w:val="clear" w:color="auto" w:fill="auto"/>
          </w:tcPr>
          <w:p w:rsidR="00D06A34" w:rsidRPr="002634B4" w:rsidRDefault="00D06A34" w:rsidP="00EF1D43">
            <w:pPr>
              <w:widowControl w:val="0"/>
              <w:suppressAutoHyphens w:val="0"/>
              <w:autoSpaceDE w:val="0"/>
              <w:autoSpaceDN w:val="0"/>
              <w:spacing w:after="0" w:line="268" w:lineRule="exact"/>
              <w:ind w:left="107"/>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3.</w:t>
            </w:r>
            <w:r w:rsidRPr="002634B4">
              <w:rPr>
                <w:rFonts w:ascii="Times New Roman" w:eastAsia="Calibri" w:hAnsi="Times New Roman" w:cs="Times New Roman"/>
                <w:color w:val="auto"/>
                <w:spacing w:val="-3"/>
                <w:kern w:val="0"/>
                <w:lang w:eastAsia="en-US"/>
              </w:rPr>
              <w:t xml:space="preserve"> </w:t>
            </w:r>
            <w:r w:rsidRPr="002634B4">
              <w:rPr>
                <w:rFonts w:ascii="Times New Roman" w:eastAsia="Calibri" w:hAnsi="Times New Roman" w:cs="Times New Roman"/>
                <w:color w:val="auto"/>
                <w:kern w:val="0"/>
                <w:lang w:eastAsia="en-US"/>
              </w:rPr>
              <w:t>Естествознание</w:t>
            </w:r>
          </w:p>
        </w:tc>
        <w:tc>
          <w:tcPr>
            <w:tcW w:w="2551" w:type="dxa"/>
            <w:shd w:val="clear" w:color="auto" w:fill="auto"/>
          </w:tcPr>
          <w:p w:rsidR="00D06A34" w:rsidRPr="002634B4" w:rsidRDefault="00D06A34" w:rsidP="00EF1D43">
            <w:pPr>
              <w:widowControl w:val="0"/>
              <w:suppressAutoHyphens w:val="0"/>
              <w:autoSpaceDE w:val="0"/>
              <w:autoSpaceDN w:val="0"/>
              <w:spacing w:after="0" w:line="240" w:lineRule="auto"/>
              <w:ind w:left="108" w:right="763"/>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Природоведение</w:t>
            </w:r>
            <w:r w:rsidRPr="002634B4">
              <w:rPr>
                <w:rFonts w:ascii="Times New Roman" w:eastAsia="Calibri" w:hAnsi="Times New Roman" w:cs="Times New Roman"/>
                <w:color w:val="auto"/>
                <w:spacing w:val="-57"/>
                <w:kern w:val="0"/>
                <w:lang w:eastAsia="en-US"/>
              </w:rPr>
              <w:t xml:space="preserve"> </w:t>
            </w:r>
          </w:p>
          <w:p w:rsidR="00D06A34" w:rsidRPr="002634B4" w:rsidRDefault="00D06A34" w:rsidP="00EF1D43">
            <w:pPr>
              <w:widowControl w:val="0"/>
              <w:suppressAutoHyphens w:val="0"/>
              <w:autoSpaceDE w:val="0"/>
              <w:autoSpaceDN w:val="0"/>
              <w:spacing w:after="0" w:line="264" w:lineRule="exact"/>
              <w:ind w:left="108"/>
              <w:rPr>
                <w:rFonts w:ascii="Times New Roman" w:eastAsia="Calibri" w:hAnsi="Times New Roman" w:cs="Times New Roman"/>
                <w:color w:val="auto"/>
                <w:kern w:val="0"/>
                <w:lang w:eastAsia="en-US"/>
              </w:rPr>
            </w:pPr>
          </w:p>
        </w:tc>
        <w:tc>
          <w:tcPr>
            <w:tcW w:w="1560" w:type="dxa"/>
            <w:shd w:val="clear" w:color="auto" w:fill="auto"/>
          </w:tcPr>
          <w:p w:rsidR="00D06A34" w:rsidRPr="002634B4" w:rsidRDefault="00D06A34" w:rsidP="00EF1D43">
            <w:pPr>
              <w:widowControl w:val="0"/>
              <w:suppressAutoHyphens w:val="0"/>
              <w:autoSpaceDE w:val="0"/>
              <w:autoSpaceDN w:val="0"/>
              <w:spacing w:after="0" w:line="268" w:lineRule="exact"/>
              <w:ind w:left="7"/>
              <w:jc w:val="center"/>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2</w:t>
            </w:r>
          </w:p>
          <w:p w:rsidR="00D06A34" w:rsidRPr="002634B4" w:rsidRDefault="00D06A34" w:rsidP="00EF1D43">
            <w:pPr>
              <w:widowControl w:val="0"/>
              <w:suppressAutoHyphens w:val="0"/>
              <w:autoSpaceDE w:val="0"/>
              <w:autoSpaceDN w:val="0"/>
              <w:spacing w:after="0" w:line="264" w:lineRule="exact"/>
              <w:ind w:left="7"/>
              <w:jc w:val="center"/>
              <w:rPr>
                <w:rFonts w:ascii="Times New Roman" w:eastAsia="Calibri" w:hAnsi="Times New Roman" w:cs="Times New Roman"/>
                <w:color w:val="auto"/>
                <w:kern w:val="0"/>
                <w:lang w:eastAsia="en-US"/>
              </w:rPr>
            </w:pPr>
          </w:p>
        </w:tc>
        <w:tc>
          <w:tcPr>
            <w:tcW w:w="2268" w:type="dxa"/>
            <w:shd w:val="clear" w:color="auto" w:fill="auto"/>
          </w:tcPr>
          <w:p w:rsidR="00D06A34" w:rsidRDefault="00D06A34" w:rsidP="00EF1D43">
            <w:pPr>
              <w:jc w:val="center"/>
            </w:pPr>
            <w:r w:rsidRPr="00FF47DE">
              <w:rPr>
                <w:rFonts w:ascii="Times New Roman" w:eastAsia="Calibri" w:hAnsi="Times New Roman" w:cs="Times New Roman"/>
              </w:rPr>
              <w:t>Обуч</w:t>
            </w:r>
            <w:r w:rsidRPr="0098511B">
              <w:rPr>
                <w:rFonts w:ascii="Times New Roman" w:eastAsia="Calibri" w:hAnsi="Times New Roman" w:cs="Times New Roman"/>
              </w:rPr>
              <w:t>ение в классе</w:t>
            </w:r>
          </w:p>
        </w:tc>
      </w:tr>
      <w:tr w:rsidR="00D06A34" w:rsidRPr="002634B4" w:rsidTr="00D06A34">
        <w:trPr>
          <w:trHeight w:val="1124"/>
        </w:trPr>
        <w:tc>
          <w:tcPr>
            <w:tcW w:w="2552" w:type="dxa"/>
            <w:shd w:val="clear" w:color="auto" w:fill="auto"/>
          </w:tcPr>
          <w:p w:rsidR="00D06A34" w:rsidRPr="002634B4" w:rsidRDefault="00D06A34" w:rsidP="00EF1D43">
            <w:pPr>
              <w:widowControl w:val="0"/>
              <w:suppressAutoHyphens w:val="0"/>
              <w:autoSpaceDE w:val="0"/>
              <w:autoSpaceDN w:val="0"/>
              <w:spacing w:after="0" w:line="240" w:lineRule="auto"/>
              <w:ind w:left="107" w:right="713"/>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4.</w:t>
            </w:r>
            <w:r w:rsidRPr="002634B4">
              <w:rPr>
                <w:rFonts w:ascii="Times New Roman" w:eastAsia="Calibri" w:hAnsi="Times New Roman" w:cs="Times New Roman"/>
                <w:color w:val="auto"/>
                <w:spacing w:val="-8"/>
                <w:kern w:val="0"/>
                <w:lang w:eastAsia="en-US"/>
              </w:rPr>
              <w:t xml:space="preserve"> </w:t>
            </w:r>
            <w:r w:rsidRPr="002634B4">
              <w:rPr>
                <w:rFonts w:ascii="Times New Roman" w:eastAsia="Calibri" w:hAnsi="Times New Roman" w:cs="Times New Roman"/>
                <w:color w:val="auto"/>
                <w:kern w:val="0"/>
                <w:lang w:eastAsia="en-US"/>
              </w:rPr>
              <w:t>Человек</w:t>
            </w:r>
            <w:r w:rsidRPr="002634B4">
              <w:rPr>
                <w:rFonts w:ascii="Times New Roman" w:eastAsia="Calibri" w:hAnsi="Times New Roman" w:cs="Times New Roman"/>
                <w:color w:val="auto"/>
                <w:spacing w:val="-8"/>
                <w:kern w:val="0"/>
                <w:lang w:eastAsia="en-US"/>
              </w:rPr>
              <w:t xml:space="preserve"> </w:t>
            </w:r>
            <w:r w:rsidRPr="002634B4">
              <w:rPr>
                <w:rFonts w:ascii="Times New Roman" w:eastAsia="Calibri" w:hAnsi="Times New Roman" w:cs="Times New Roman"/>
                <w:color w:val="auto"/>
                <w:kern w:val="0"/>
                <w:lang w:eastAsia="en-US"/>
              </w:rPr>
              <w:t>и</w:t>
            </w:r>
            <w:r w:rsidRPr="002634B4">
              <w:rPr>
                <w:rFonts w:ascii="Times New Roman" w:eastAsia="Calibri" w:hAnsi="Times New Roman" w:cs="Times New Roman"/>
                <w:color w:val="auto"/>
                <w:spacing w:val="-57"/>
                <w:kern w:val="0"/>
                <w:lang w:eastAsia="en-US"/>
              </w:rPr>
              <w:t xml:space="preserve"> </w:t>
            </w:r>
            <w:r w:rsidRPr="002634B4">
              <w:rPr>
                <w:rFonts w:ascii="Times New Roman" w:eastAsia="Calibri" w:hAnsi="Times New Roman" w:cs="Times New Roman"/>
                <w:color w:val="auto"/>
                <w:kern w:val="0"/>
                <w:lang w:eastAsia="en-US"/>
              </w:rPr>
              <w:t>общество</w:t>
            </w:r>
          </w:p>
        </w:tc>
        <w:tc>
          <w:tcPr>
            <w:tcW w:w="2551" w:type="dxa"/>
            <w:shd w:val="clear" w:color="auto" w:fill="auto"/>
          </w:tcPr>
          <w:p w:rsidR="00D06A34" w:rsidRPr="002634B4" w:rsidRDefault="00D06A34" w:rsidP="00426CE4">
            <w:pPr>
              <w:widowControl w:val="0"/>
              <w:tabs>
                <w:tab w:val="left" w:pos="529"/>
              </w:tabs>
              <w:suppressAutoHyphens w:val="0"/>
              <w:autoSpaceDE w:val="0"/>
              <w:autoSpaceDN w:val="0"/>
              <w:spacing w:after="0" w:line="240" w:lineRule="auto"/>
              <w:ind w:right="379"/>
              <w:rPr>
                <w:rFonts w:ascii="Times New Roman" w:eastAsia="Calibri" w:hAnsi="Times New Roman" w:cs="Times New Roman"/>
                <w:color w:val="auto"/>
                <w:kern w:val="0"/>
                <w:lang w:eastAsia="en-US"/>
              </w:rPr>
            </w:pPr>
            <w:r>
              <w:rPr>
                <w:rFonts w:ascii="Times New Roman" w:eastAsia="Calibri" w:hAnsi="Times New Roman" w:cs="Times New Roman"/>
                <w:color w:val="auto"/>
                <w:kern w:val="0"/>
                <w:lang w:eastAsia="en-US"/>
              </w:rPr>
              <w:t xml:space="preserve">      </w:t>
            </w:r>
            <w:r w:rsidRPr="002634B4">
              <w:rPr>
                <w:rFonts w:ascii="Times New Roman" w:eastAsia="Calibri" w:hAnsi="Times New Roman" w:cs="Times New Roman"/>
                <w:color w:val="auto"/>
                <w:kern w:val="0"/>
                <w:lang w:eastAsia="en-US"/>
              </w:rPr>
              <w:t>Основы социальной</w:t>
            </w:r>
            <w:r w:rsidRPr="002634B4">
              <w:rPr>
                <w:rFonts w:ascii="Times New Roman" w:eastAsia="Calibri" w:hAnsi="Times New Roman" w:cs="Times New Roman"/>
                <w:color w:val="auto"/>
                <w:spacing w:val="-57"/>
                <w:kern w:val="0"/>
                <w:lang w:eastAsia="en-US"/>
              </w:rPr>
              <w:t xml:space="preserve"> </w:t>
            </w:r>
            <w:r w:rsidRPr="002634B4">
              <w:rPr>
                <w:rFonts w:ascii="Times New Roman" w:eastAsia="Calibri" w:hAnsi="Times New Roman" w:cs="Times New Roman"/>
                <w:color w:val="auto"/>
                <w:kern w:val="0"/>
                <w:lang w:eastAsia="en-US"/>
              </w:rPr>
              <w:t>жизни</w:t>
            </w:r>
          </w:p>
          <w:p w:rsidR="00D06A34" w:rsidRPr="002634B4" w:rsidRDefault="00D06A34" w:rsidP="00EF1D43">
            <w:pPr>
              <w:widowControl w:val="0"/>
              <w:tabs>
                <w:tab w:val="left" w:pos="529"/>
              </w:tabs>
              <w:suppressAutoHyphens w:val="0"/>
              <w:autoSpaceDE w:val="0"/>
              <w:autoSpaceDN w:val="0"/>
              <w:spacing w:after="0" w:line="264" w:lineRule="exact"/>
              <w:ind w:left="528"/>
              <w:jc w:val="center"/>
              <w:rPr>
                <w:rFonts w:ascii="Times New Roman" w:eastAsia="Calibri" w:hAnsi="Times New Roman" w:cs="Times New Roman"/>
                <w:color w:val="auto"/>
                <w:kern w:val="0"/>
                <w:lang w:eastAsia="en-US"/>
              </w:rPr>
            </w:pPr>
          </w:p>
        </w:tc>
        <w:tc>
          <w:tcPr>
            <w:tcW w:w="1560" w:type="dxa"/>
            <w:shd w:val="clear" w:color="auto" w:fill="auto"/>
          </w:tcPr>
          <w:p w:rsidR="00D06A34" w:rsidRPr="002634B4" w:rsidRDefault="00D06A34" w:rsidP="00426CE4">
            <w:pPr>
              <w:widowControl w:val="0"/>
              <w:suppressAutoHyphens w:val="0"/>
              <w:autoSpaceDE w:val="0"/>
              <w:autoSpaceDN w:val="0"/>
              <w:spacing w:after="0" w:line="268" w:lineRule="exact"/>
              <w:ind w:left="7"/>
              <w:rPr>
                <w:rFonts w:ascii="Times New Roman" w:eastAsia="Calibri" w:hAnsi="Times New Roman" w:cs="Times New Roman"/>
                <w:color w:val="auto"/>
                <w:kern w:val="0"/>
                <w:lang w:eastAsia="en-US"/>
              </w:rPr>
            </w:pPr>
          </w:p>
          <w:p w:rsidR="00D06A34" w:rsidRPr="002634B4" w:rsidRDefault="00D06A34" w:rsidP="00426CE4">
            <w:pPr>
              <w:widowControl w:val="0"/>
              <w:suppressAutoHyphens w:val="0"/>
              <w:autoSpaceDE w:val="0"/>
              <w:autoSpaceDN w:val="0"/>
              <w:spacing w:after="0" w:line="240" w:lineRule="auto"/>
              <w:rPr>
                <w:rFonts w:ascii="Times New Roman" w:eastAsia="Calibri" w:hAnsi="Times New Roman" w:cs="Times New Roman"/>
                <w:color w:val="auto"/>
                <w:kern w:val="0"/>
                <w:lang w:eastAsia="en-US"/>
              </w:rPr>
            </w:pPr>
            <w:r>
              <w:rPr>
                <w:rFonts w:ascii="Times New Roman" w:eastAsia="Calibri" w:hAnsi="Times New Roman" w:cs="Times New Roman"/>
                <w:color w:val="auto"/>
                <w:kern w:val="0"/>
                <w:lang w:eastAsia="en-US"/>
              </w:rPr>
              <w:t xml:space="preserve">             </w:t>
            </w:r>
            <w:r w:rsidRPr="002634B4">
              <w:rPr>
                <w:rFonts w:ascii="Times New Roman" w:eastAsia="Calibri" w:hAnsi="Times New Roman" w:cs="Times New Roman"/>
                <w:color w:val="auto"/>
                <w:kern w:val="0"/>
                <w:lang w:eastAsia="en-US"/>
              </w:rPr>
              <w:t>1</w:t>
            </w:r>
          </w:p>
          <w:p w:rsidR="00D06A34" w:rsidRPr="002634B4" w:rsidRDefault="00D06A34" w:rsidP="00EF1D43">
            <w:pPr>
              <w:widowControl w:val="0"/>
              <w:suppressAutoHyphens w:val="0"/>
              <w:autoSpaceDE w:val="0"/>
              <w:autoSpaceDN w:val="0"/>
              <w:spacing w:after="0" w:line="240" w:lineRule="auto"/>
              <w:rPr>
                <w:rFonts w:ascii="Times New Roman" w:eastAsia="Calibri" w:hAnsi="Times New Roman" w:cs="Times New Roman"/>
                <w:b/>
                <w:color w:val="auto"/>
                <w:kern w:val="0"/>
                <w:lang w:eastAsia="en-US"/>
              </w:rPr>
            </w:pPr>
          </w:p>
          <w:p w:rsidR="00D06A34" w:rsidRPr="002634B4" w:rsidRDefault="00D06A34" w:rsidP="00EF1D43">
            <w:pPr>
              <w:widowControl w:val="0"/>
              <w:suppressAutoHyphens w:val="0"/>
              <w:autoSpaceDE w:val="0"/>
              <w:autoSpaceDN w:val="0"/>
              <w:spacing w:after="0" w:line="264" w:lineRule="exact"/>
              <w:ind w:left="5"/>
              <w:jc w:val="center"/>
              <w:rPr>
                <w:rFonts w:ascii="Times New Roman" w:eastAsia="Calibri" w:hAnsi="Times New Roman" w:cs="Times New Roman"/>
                <w:color w:val="auto"/>
                <w:kern w:val="0"/>
                <w:lang w:eastAsia="en-US"/>
              </w:rPr>
            </w:pPr>
          </w:p>
        </w:tc>
        <w:tc>
          <w:tcPr>
            <w:tcW w:w="2268" w:type="dxa"/>
            <w:shd w:val="clear" w:color="auto" w:fill="auto"/>
          </w:tcPr>
          <w:p w:rsidR="00D06A34" w:rsidRDefault="00D06A34" w:rsidP="00EF1D43">
            <w:pPr>
              <w:jc w:val="center"/>
            </w:pPr>
            <w:r w:rsidRPr="00FF47DE">
              <w:rPr>
                <w:rFonts w:ascii="Times New Roman" w:eastAsia="Calibri" w:hAnsi="Times New Roman" w:cs="Times New Roman"/>
              </w:rPr>
              <w:t>Обуч</w:t>
            </w:r>
            <w:r w:rsidRPr="0098511B">
              <w:rPr>
                <w:rFonts w:ascii="Times New Roman" w:eastAsia="Calibri" w:hAnsi="Times New Roman" w:cs="Times New Roman"/>
              </w:rPr>
              <w:t>ение в классе</w:t>
            </w:r>
          </w:p>
        </w:tc>
      </w:tr>
      <w:tr w:rsidR="00D06A34" w:rsidRPr="002634B4" w:rsidTr="00D06A34">
        <w:trPr>
          <w:trHeight w:val="562"/>
        </w:trPr>
        <w:tc>
          <w:tcPr>
            <w:tcW w:w="2552" w:type="dxa"/>
            <w:shd w:val="clear" w:color="auto" w:fill="auto"/>
          </w:tcPr>
          <w:p w:rsidR="00D06A34" w:rsidRPr="002634B4" w:rsidRDefault="00D06A34" w:rsidP="002634B4">
            <w:pPr>
              <w:widowControl w:val="0"/>
              <w:suppressAutoHyphens w:val="0"/>
              <w:autoSpaceDE w:val="0"/>
              <w:autoSpaceDN w:val="0"/>
              <w:spacing w:after="0" w:line="268" w:lineRule="exact"/>
              <w:ind w:left="107"/>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5.</w:t>
            </w:r>
            <w:r w:rsidRPr="002634B4">
              <w:rPr>
                <w:rFonts w:ascii="Times New Roman" w:eastAsia="Calibri" w:hAnsi="Times New Roman" w:cs="Times New Roman"/>
                <w:color w:val="auto"/>
                <w:spacing w:val="-2"/>
                <w:kern w:val="0"/>
                <w:lang w:eastAsia="en-US"/>
              </w:rPr>
              <w:t xml:space="preserve"> </w:t>
            </w:r>
            <w:r w:rsidRPr="002634B4">
              <w:rPr>
                <w:rFonts w:ascii="Times New Roman" w:eastAsia="Calibri" w:hAnsi="Times New Roman" w:cs="Times New Roman"/>
                <w:color w:val="auto"/>
                <w:kern w:val="0"/>
                <w:lang w:eastAsia="en-US"/>
              </w:rPr>
              <w:t>Физическая</w:t>
            </w:r>
          </w:p>
          <w:p w:rsidR="00D06A34" w:rsidRPr="002634B4" w:rsidRDefault="00D06A34" w:rsidP="002634B4">
            <w:pPr>
              <w:widowControl w:val="0"/>
              <w:suppressAutoHyphens w:val="0"/>
              <w:autoSpaceDE w:val="0"/>
              <w:autoSpaceDN w:val="0"/>
              <w:spacing w:after="0" w:line="264" w:lineRule="exact"/>
              <w:ind w:left="107"/>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культура</w:t>
            </w:r>
          </w:p>
        </w:tc>
        <w:tc>
          <w:tcPr>
            <w:tcW w:w="2551" w:type="dxa"/>
            <w:shd w:val="clear" w:color="auto" w:fill="auto"/>
          </w:tcPr>
          <w:p w:rsidR="00D06A34" w:rsidRPr="002634B4" w:rsidRDefault="00D06A34" w:rsidP="002634B4">
            <w:pPr>
              <w:widowControl w:val="0"/>
              <w:suppressAutoHyphens w:val="0"/>
              <w:autoSpaceDE w:val="0"/>
              <w:autoSpaceDN w:val="0"/>
              <w:spacing w:after="0" w:line="268" w:lineRule="exact"/>
              <w:ind w:left="7"/>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Физическая</w:t>
            </w:r>
            <w:r w:rsidRPr="002634B4">
              <w:rPr>
                <w:rFonts w:ascii="Times New Roman" w:eastAsia="Calibri" w:hAnsi="Times New Roman" w:cs="Times New Roman"/>
                <w:color w:val="auto"/>
                <w:spacing w:val="-3"/>
                <w:kern w:val="0"/>
                <w:lang w:eastAsia="en-US"/>
              </w:rPr>
              <w:t xml:space="preserve"> </w:t>
            </w:r>
            <w:r w:rsidRPr="002634B4">
              <w:rPr>
                <w:rFonts w:ascii="Times New Roman" w:eastAsia="Calibri" w:hAnsi="Times New Roman" w:cs="Times New Roman"/>
                <w:color w:val="auto"/>
                <w:kern w:val="0"/>
                <w:lang w:eastAsia="en-US"/>
              </w:rPr>
              <w:t>культура</w:t>
            </w:r>
          </w:p>
        </w:tc>
        <w:tc>
          <w:tcPr>
            <w:tcW w:w="1560" w:type="dxa"/>
            <w:shd w:val="clear" w:color="auto" w:fill="auto"/>
          </w:tcPr>
          <w:p w:rsidR="00D06A34" w:rsidRPr="002634B4" w:rsidRDefault="00D06A34" w:rsidP="002634B4">
            <w:pPr>
              <w:widowControl w:val="0"/>
              <w:suppressAutoHyphens w:val="0"/>
              <w:autoSpaceDE w:val="0"/>
              <w:autoSpaceDN w:val="0"/>
              <w:spacing w:after="0" w:line="268" w:lineRule="exact"/>
              <w:ind w:left="7"/>
              <w:jc w:val="center"/>
              <w:rPr>
                <w:rFonts w:ascii="Times New Roman" w:eastAsia="Calibri" w:hAnsi="Times New Roman" w:cs="Times New Roman"/>
                <w:color w:val="auto"/>
                <w:kern w:val="0"/>
                <w:lang w:eastAsia="en-US"/>
              </w:rPr>
            </w:pPr>
            <w:r>
              <w:rPr>
                <w:rFonts w:ascii="Times New Roman" w:eastAsia="Calibri" w:hAnsi="Times New Roman" w:cs="Times New Roman"/>
                <w:color w:val="auto"/>
                <w:kern w:val="0"/>
                <w:lang w:eastAsia="en-US"/>
              </w:rPr>
              <w:t>2</w:t>
            </w:r>
          </w:p>
        </w:tc>
        <w:tc>
          <w:tcPr>
            <w:tcW w:w="2268" w:type="dxa"/>
            <w:shd w:val="clear" w:color="auto" w:fill="auto"/>
          </w:tcPr>
          <w:p w:rsidR="00D06A34" w:rsidRPr="002634B4" w:rsidRDefault="00D06A34" w:rsidP="002634B4">
            <w:pPr>
              <w:widowControl w:val="0"/>
              <w:suppressAutoHyphens w:val="0"/>
              <w:autoSpaceDE w:val="0"/>
              <w:autoSpaceDN w:val="0"/>
              <w:spacing w:after="0" w:line="268" w:lineRule="exact"/>
              <w:ind w:left="7"/>
              <w:jc w:val="center"/>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Обучение в классе</w:t>
            </w:r>
          </w:p>
        </w:tc>
      </w:tr>
      <w:tr w:rsidR="00D06A34" w:rsidRPr="002634B4" w:rsidTr="00D06A34">
        <w:trPr>
          <w:trHeight w:val="282"/>
        </w:trPr>
        <w:tc>
          <w:tcPr>
            <w:tcW w:w="2552" w:type="dxa"/>
            <w:shd w:val="clear" w:color="auto" w:fill="auto"/>
          </w:tcPr>
          <w:p w:rsidR="00D06A34" w:rsidRPr="002634B4" w:rsidRDefault="00D06A34" w:rsidP="002634B4">
            <w:pPr>
              <w:widowControl w:val="0"/>
              <w:suppressAutoHyphens w:val="0"/>
              <w:autoSpaceDE w:val="0"/>
              <w:autoSpaceDN w:val="0"/>
              <w:spacing w:after="0" w:line="258" w:lineRule="exact"/>
              <w:ind w:left="107"/>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 xml:space="preserve">6. </w:t>
            </w:r>
            <w:r w:rsidRPr="002634B4">
              <w:rPr>
                <w:rFonts w:ascii="Times New Roman" w:eastAsia="Calibri" w:hAnsi="Times New Roman" w:cs="Times New Roman"/>
                <w:color w:val="auto"/>
                <w:spacing w:val="-2"/>
                <w:kern w:val="0"/>
                <w:lang w:eastAsia="en-US"/>
              </w:rPr>
              <w:t xml:space="preserve"> </w:t>
            </w:r>
            <w:r w:rsidRPr="002634B4">
              <w:rPr>
                <w:rFonts w:ascii="Times New Roman" w:eastAsia="Calibri" w:hAnsi="Times New Roman" w:cs="Times New Roman"/>
                <w:color w:val="auto"/>
                <w:kern w:val="0"/>
                <w:lang w:eastAsia="en-US"/>
              </w:rPr>
              <w:t>Технологии</w:t>
            </w:r>
          </w:p>
        </w:tc>
        <w:tc>
          <w:tcPr>
            <w:tcW w:w="2551" w:type="dxa"/>
            <w:shd w:val="clear" w:color="auto" w:fill="auto"/>
          </w:tcPr>
          <w:p w:rsidR="00D06A34" w:rsidRPr="002634B4" w:rsidRDefault="00D06A34" w:rsidP="002634B4">
            <w:pPr>
              <w:widowControl w:val="0"/>
              <w:suppressAutoHyphens w:val="0"/>
              <w:autoSpaceDE w:val="0"/>
              <w:autoSpaceDN w:val="0"/>
              <w:spacing w:after="0" w:line="258" w:lineRule="exact"/>
              <w:ind w:left="7"/>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Профильный</w:t>
            </w:r>
            <w:r w:rsidRPr="002634B4">
              <w:rPr>
                <w:rFonts w:ascii="Times New Roman" w:eastAsia="Calibri" w:hAnsi="Times New Roman" w:cs="Times New Roman"/>
                <w:color w:val="auto"/>
                <w:spacing w:val="-4"/>
                <w:kern w:val="0"/>
                <w:lang w:eastAsia="en-US"/>
              </w:rPr>
              <w:t xml:space="preserve"> </w:t>
            </w:r>
            <w:r w:rsidRPr="002634B4">
              <w:rPr>
                <w:rFonts w:ascii="Times New Roman" w:eastAsia="Calibri" w:hAnsi="Times New Roman" w:cs="Times New Roman"/>
                <w:color w:val="auto"/>
                <w:kern w:val="0"/>
                <w:lang w:eastAsia="en-US"/>
              </w:rPr>
              <w:t>труд</w:t>
            </w:r>
          </w:p>
        </w:tc>
        <w:tc>
          <w:tcPr>
            <w:tcW w:w="1560" w:type="dxa"/>
            <w:shd w:val="clear" w:color="auto" w:fill="auto"/>
          </w:tcPr>
          <w:p w:rsidR="00D06A34" w:rsidRPr="002634B4" w:rsidRDefault="00D06A34" w:rsidP="002634B4">
            <w:pPr>
              <w:widowControl w:val="0"/>
              <w:suppressAutoHyphens w:val="0"/>
              <w:autoSpaceDE w:val="0"/>
              <w:autoSpaceDN w:val="0"/>
              <w:spacing w:after="0" w:line="258" w:lineRule="exact"/>
              <w:ind w:left="7"/>
              <w:jc w:val="center"/>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6</w:t>
            </w:r>
          </w:p>
        </w:tc>
        <w:tc>
          <w:tcPr>
            <w:tcW w:w="2268" w:type="dxa"/>
            <w:shd w:val="clear" w:color="auto" w:fill="auto"/>
          </w:tcPr>
          <w:p w:rsidR="00D06A34" w:rsidRPr="002634B4" w:rsidRDefault="00D06A34" w:rsidP="002634B4">
            <w:pPr>
              <w:widowControl w:val="0"/>
              <w:suppressAutoHyphens w:val="0"/>
              <w:autoSpaceDE w:val="0"/>
              <w:autoSpaceDN w:val="0"/>
              <w:spacing w:after="0" w:line="258" w:lineRule="exact"/>
              <w:ind w:left="7"/>
              <w:jc w:val="center"/>
              <w:rPr>
                <w:rFonts w:ascii="Times New Roman" w:eastAsia="Calibri" w:hAnsi="Times New Roman" w:cs="Times New Roman"/>
                <w:color w:val="auto"/>
                <w:kern w:val="0"/>
                <w:lang w:eastAsia="en-US"/>
              </w:rPr>
            </w:pPr>
            <w:r w:rsidRPr="00FF47DE">
              <w:rPr>
                <w:rFonts w:ascii="Times New Roman" w:eastAsia="Calibri" w:hAnsi="Times New Roman" w:cs="Times New Roman"/>
                <w:color w:val="auto"/>
                <w:kern w:val="0"/>
                <w:lang w:eastAsia="en-US"/>
              </w:rPr>
              <w:t>Обуч</w:t>
            </w:r>
            <w:r w:rsidRPr="00EF1D43">
              <w:rPr>
                <w:rFonts w:ascii="Times New Roman" w:eastAsia="Calibri" w:hAnsi="Times New Roman" w:cs="Times New Roman"/>
                <w:color w:val="auto"/>
                <w:kern w:val="0"/>
                <w:lang w:eastAsia="en-US"/>
              </w:rPr>
              <w:t>ение в классе</w:t>
            </w:r>
          </w:p>
        </w:tc>
      </w:tr>
      <w:tr w:rsidR="00D06A34" w:rsidRPr="002634B4" w:rsidTr="00D06A34">
        <w:trPr>
          <w:trHeight w:val="280"/>
        </w:trPr>
        <w:tc>
          <w:tcPr>
            <w:tcW w:w="5103" w:type="dxa"/>
            <w:gridSpan w:val="2"/>
            <w:shd w:val="clear" w:color="auto" w:fill="auto"/>
          </w:tcPr>
          <w:p w:rsidR="00D06A34" w:rsidRPr="002634B4" w:rsidRDefault="00D06A34" w:rsidP="002634B4">
            <w:pPr>
              <w:widowControl w:val="0"/>
              <w:suppressAutoHyphens w:val="0"/>
              <w:autoSpaceDE w:val="0"/>
              <w:autoSpaceDN w:val="0"/>
              <w:spacing w:after="0" w:line="256" w:lineRule="exact"/>
              <w:ind w:left="107"/>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kern w:val="0"/>
                <w:lang w:eastAsia="en-US"/>
              </w:rPr>
              <w:t>Итого</w:t>
            </w:r>
          </w:p>
        </w:tc>
        <w:tc>
          <w:tcPr>
            <w:tcW w:w="1560" w:type="dxa"/>
            <w:shd w:val="clear" w:color="auto" w:fill="auto"/>
          </w:tcPr>
          <w:p w:rsidR="00D06A34" w:rsidRPr="002634B4" w:rsidRDefault="00D06A34" w:rsidP="002634B4">
            <w:pPr>
              <w:widowControl w:val="0"/>
              <w:suppressAutoHyphens w:val="0"/>
              <w:autoSpaceDE w:val="0"/>
              <w:autoSpaceDN w:val="0"/>
              <w:spacing w:after="0" w:line="256" w:lineRule="exact"/>
              <w:ind w:left="178" w:right="171"/>
              <w:jc w:val="center"/>
              <w:rPr>
                <w:rFonts w:ascii="Times New Roman" w:eastAsia="Calibri" w:hAnsi="Times New Roman" w:cs="Times New Roman"/>
                <w:b/>
                <w:color w:val="auto"/>
                <w:kern w:val="0"/>
                <w:lang w:eastAsia="en-US"/>
              </w:rPr>
            </w:pPr>
            <w:r>
              <w:rPr>
                <w:rFonts w:ascii="Times New Roman" w:eastAsia="Calibri" w:hAnsi="Times New Roman" w:cs="Times New Roman"/>
                <w:b/>
                <w:color w:val="auto"/>
                <w:kern w:val="0"/>
                <w:lang w:eastAsia="en-US"/>
              </w:rPr>
              <w:t>27</w:t>
            </w:r>
          </w:p>
        </w:tc>
        <w:tc>
          <w:tcPr>
            <w:tcW w:w="2268" w:type="dxa"/>
            <w:shd w:val="clear" w:color="auto" w:fill="auto"/>
          </w:tcPr>
          <w:p w:rsidR="00D06A34" w:rsidRPr="002634B4" w:rsidRDefault="00D06A34" w:rsidP="002634B4">
            <w:pPr>
              <w:widowControl w:val="0"/>
              <w:suppressAutoHyphens w:val="0"/>
              <w:autoSpaceDE w:val="0"/>
              <w:autoSpaceDN w:val="0"/>
              <w:spacing w:after="0" w:line="256" w:lineRule="exact"/>
              <w:ind w:left="178" w:right="171"/>
              <w:jc w:val="center"/>
              <w:rPr>
                <w:rFonts w:ascii="Times New Roman" w:eastAsia="Calibri" w:hAnsi="Times New Roman" w:cs="Times New Roman"/>
                <w:b/>
                <w:color w:val="auto"/>
                <w:kern w:val="0"/>
                <w:lang w:eastAsia="en-US"/>
              </w:rPr>
            </w:pPr>
          </w:p>
        </w:tc>
      </w:tr>
      <w:tr w:rsidR="00D06A34" w:rsidRPr="002634B4" w:rsidTr="00D06A34">
        <w:trPr>
          <w:trHeight w:val="562"/>
        </w:trPr>
        <w:tc>
          <w:tcPr>
            <w:tcW w:w="5103" w:type="dxa"/>
            <w:gridSpan w:val="2"/>
            <w:shd w:val="clear" w:color="auto" w:fill="auto"/>
          </w:tcPr>
          <w:p w:rsidR="00D06A34" w:rsidRPr="002634B4" w:rsidRDefault="00D06A34" w:rsidP="002634B4">
            <w:pPr>
              <w:widowControl w:val="0"/>
              <w:suppressAutoHyphens w:val="0"/>
              <w:autoSpaceDE w:val="0"/>
              <w:autoSpaceDN w:val="0"/>
              <w:spacing w:after="0" w:line="276" w:lineRule="exact"/>
              <w:ind w:left="107" w:right="1156"/>
              <w:rPr>
                <w:rFonts w:ascii="Times New Roman" w:eastAsia="Calibri" w:hAnsi="Times New Roman" w:cs="Times New Roman"/>
                <w:b/>
                <w:i/>
                <w:color w:val="auto"/>
                <w:kern w:val="0"/>
                <w:lang w:eastAsia="en-US"/>
              </w:rPr>
            </w:pPr>
            <w:r w:rsidRPr="002634B4">
              <w:rPr>
                <w:rFonts w:ascii="Times New Roman" w:eastAsia="Calibri" w:hAnsi="Times New Roman" w:cs="Times New Roman"/>
                <w:b/>
                <w:i/>
                <w:color w:val="auto"/>
                <w:kern w:val="0"/>
                <w:lang w:eastAsia="en-US"/>
              </w:rPr>
              <w:t>Часть, формируемая участниками</w:t>
            </w:r>
            <w:r w:rsidRPr="002634B4">
              <w:rPr>
                <w:rFonts w:ascii="Times New Roman" w:eastAsia="Calibri" w:hAnsi="Times New Roman" w:cs="Times New Roman"/>
                <w:b/>
                <w:i/>
                <w:color w:val="auto"/>
                <w:spacing w:val="-57"/>
                <w:kern w:val="0"/>
                <w:lang w:eastAsia="en-US"/>
              </w:rPr>
              <w:t xml:space="preserve"> </w:t>
            </w:r>
            <w:r>
              <w:rPr>
                <w:rFonts w:ascii="Times New Roman" w:eastAsia="Calibri" w:hAnsi="Times New Roman" w:cs="Times New Roman"/>
                <w:b/>
                <w:i/>
                <w:color w:val="auto"/>
                <w:spacing w:val="-57"/>
                <w:kern w:val="0"/>
                <w:lang w:eastAsia="en-US"/>
              </w:rPr>
              <w:t xml:space="preserve">    </w:t>
            </w:r>
            <w:r w:rsidRPr="002634B4">
              <w:rPr>
                <w:rFonts w:ascii="Times New Roman" w:eastAsia="Calibri" w:hAnsi="Times New Roman" w:cs="Times New Roman"/>
                <w:b/>
                <w:i/>
                <w:color w:val="auto"/>
                <w:kern w:val="0"/>
                <w:lang w:eastAsia="en-US"/>
              </w:rPr>
              <w:t>образовательных</w:t>
            </w:r>
            <w:r w:rsidRPr="002634B4">
              <w:rPr>
                <w:rFonts w:ascii="Times New Roman" w:eastAsia="Calibri" w:hAnsi="Times New Roman" w:cs="Times New Roman"/>
                <w:b/>
                <w:i/>
                <w:color w:val="auto"/>
                <w:spacing w:val="-1"/>
                <w:kern w:val="0"/>
                <w:lang w:eastAsia="en-US"/>
              </w:rPr>
              <w:t xml:space="preserve"> </w:t>
            </w:r>
            <w:r w:rsidRPr="002634B4">
              <w:rPr>
                <w:rFonts w:ascii="Times New Roman" w:eastAsia="Calibri" w:hAnsi="Times New Roman" w:cs="Times New Roman"/>
                <w:b/>
                <w:i/>
                <w:color w:val="auto"/>
                <w:kern w:val="0"/>
                <w:lang w:eastAsia="en-US"/>
              </w:rPr>
              <w:t>отношений</w:t>
            </w:r>
          </w:p>
        </w:tc>
        <w:tc>
          <w:tcPr>
            <w:tcW w:w="1560" w:type="dxa"/>
            <w:shd w:val="clear" w:color="auto" w:fill="auto"/>
          </w:tcPr>
          <w:p w:rsidR="00D06A34" w:rsidRPr="002634B4" w:rsidRDefault="00D06A34" w:rsidP="002634B4">
            <w:pPr>
              <w:widowControl w:val="0"/>
              <w:suppressAutoHyphens w:val="0"/>
              <w:autoSpaceDE w:val="0"/>
              <w:autoSpaceDN w:val="0"/>
              <w:spacing w:after="0" w:line="273" w:lineRule="exact"/>
              <w:ind w:left="5"/>
              <w:jc w:val="center"/>
              <w:rPr>
                <w:rFonts w:ascii="Times New Roman" w:eastAsia="Calibri" w:hAnsi="Times New Roman" w:cs="Times New Roman"/>
                <w:b/>
                <w:color w:val="auto"/>
                <w:kern w:val="0"/>
                <w:lang w:eastAsia="en-US"/>
              </w:rPr>
            </w:pPr>
            <w:r>
              <w:rPr>
                <w:rFonts w:ascii="Times New Roman" w:eastAsia="Calibri" w:hAnsi="Times New Roman" w:cs="Times New Roman"/>
                <w:b/>
                <w:color w:val="auto"/>
                <w:w w:val="99"/>
                <w:kern w:val="0"/>
                <w:lang w:eastAsia="en-US"/>
              </w:rPr>
              <w:t>2</w:t>
            </w:r>
          </w:p>
        </w:tc>
        <w:tc>
          <w:tcPr>
            <w:tcW w:w="2268" w:type="dxa"/>
            <w:shd w:val="clear" w:color="auto" w:fill="auto"/>
          </w:tcPr>
          <w:p w:rsidR="00D06A34" w:rsidRPr="002634B4" w:rsidRDefault="00D06A34" w:rsidP="002634B4">
            <w:pPr>
              <w:widowControl w:val="0"/>
              <w:suppressAutoHyphens w:val="0"/>
              <w:autoSpaceDE w:val="0"/>
              <w:autoSpaceDN w:val="0"/>
              <w:spacing w:after="0" w:line="273" w:lineRule="exact"/>
              <w:ind w:left="5"/>
              <w:jc w:val="center"/>
              <w:rPr>
                <w:rFonts w:ascii="Times New Roman" w:eastAsia="Calibri" w:hAnsi="Times New Roman" w:cs="Times New Roman"/>
                <w:b/>
                <w:color w:val="auto"/>
                <w:kern w:val="0"/>
                <w:lang w:eastAsia="en-US"/>
              </w:rPr>
            </w:pPr>
          </w:p>
        </w:tc>
      </w:tr>
      <w:tr w:rsidR="00D06A34" w:rsidRPr="002634B4" w:rsidTr="00D06A34">
        <w:trPr>
          <w:trHeight w:val="562"/>
        </w:trPr>
        <w:tc>
          <w:tcPr>
            <w:tcW w:w="5103" w:type="dxa"/>
            <w:gridSpan w:val="2"/>
            <w:shd w:val="clear" w:color="auto" w:fill="auto"/>
          </w:tcPr>
          <w:p w:rsidR="00D06A34" w:rsidRPr="002634B4" w:rsidRDefault="00D06A34" w:rsidP="002634B4">
            <w:pPr>
              <w:widowControl w:val="0"/>
              <w:suppressAutoHyphens w:val="0"/>
              <w:autoSpaceDE w:val="0"/>
              <w:autoSpaceDN w:val="0"/>
              <w:spacing w:after="0" w:line="276" w:lineRule="exact"/>
              <w:ind w:left="107" w:right="1156"/>
              <w:rPr>
                <w:rFonts w:ascii="Times New Roman" w:eastAsia="Calibri" w:hAnsi="Times New Roman" w:cs="Times New Roman"/>
                <w:b/>
                <w:i/>
                <w:color w:val="auto"/>
                <w:kern w:val="0"/>
                <w:lang w:eastAsia="en-US"/>
              </w:rPr>
            </w:pPr>
          </w:p>
        </w:tc>
        <w:tc>
          <w:tcPr>
            <w:tcW w:w="1560" w:type="dxa"/>
            <w:shd w:val="clear" w:color="auto" w:fill="auto"/>
          </w:tcPr>
          <w:p w:rsidR="00D06A34" w:rsidRDefault="00D06A34" w:rsidP="002634B4">
            <w:pPr>
              <w:widowControl w:val="0"/>
              <w:suppressAutoHyphens w:val="0"/>
              <w:autoSpaceDE w:val="0"/>
              <w:autoSpaceDN w:val="0"/>
              <w:spacing w:after="0" w:line="273" w:lineRule="exact"/>
              <w:ind w:left="5"/>
              <w:jc w:val="center"/>
              <w:rPr>
                <w:rFonts w:ascii="Times New Roman" w:eastAsia="Calibri" w:hAnsi="Times New Roman" w:cs="Times New Roman"/>
                <w:b/>
                <w:color w:val="auto"/>
                <w:w w:val="99"/>
                <w:kern w:val="0"/>
                <w:lang w:eastAsia="en-US"/>
              </w:rPr>
            </w:pPr>
          </w:p>
        </w:tc>
        <w:tc>
          <w:tcPr>
            <w:tcW w:w="2268" w:type="dxa"/>
            <w:shd w:val="clear" w:color="auto" w:fill="auto"/>
          </w:tcPr>
          <w:p w:rsidR="00D06A34" w:rsidRPr="002634B4" w:rsidRDefault="00D06A34" w:rsidP="002634B4">
            <w:pPr>
              <w:widowControl w:val="0"/>
              <w:suppressAutoHyphens w:val="0"/>
              <w:autoSpaceDE w:val="0"/>
              <w:autoSpaceDN w:val="0"/>
              <w:spacing w:after="0" w:line="273" w:lineRule="exact"/>
              <w:ind w:left="5"/>
              <w:jc w:val="center"/>
              <w:rPr>
                <w:rFonts w:ascii="Times New Roman" w:eastAsia="Calibri" w:hAnsi="Times New Roman" w:cs="Times New Roman"/>
                <w:b/>
                <w:color w:val="auto"/>
                <w:kern w:val="0"/>
                <w:lang w:eastAsia="en-US"/>
              </w:rPr>
            </w:pPr>
          </w:p>
        </w:tc>
      </w:tr>
      <w:tr w:rsidR="00D06A34" w:rsidRPr="002634B4" w:rsidTr="00D06A34">
        <w:trPr>
          <w:trHeight w:val="562"/>
        </w:trPr>
        <w:tc>
          <w:tcPr>
            <w:tcW w:w="5103" w:type="dxa"/>
            <w:gridSpan w:val="2"/>
            <w:shd w:val="clear" w:color="auto" w:fill="auto"/>
          </w:tcPr>
          <w:p w:rsidR="00D06A34" w:rsidRPr="002634B4" w:rsidRDefault="00D06A34" w:rsidP="002634B4">
            <w:pPr>
              <w:widowControl w:val="0"/>
              <w:suppressAutoHyphens w:val="0"/>
              <w:autoSpaceDE w:val="0"/>
              <w:autoSpaceDN w:val="0"/>
              <w:spacing w:after="0" w:line="272" w:lineRule="exact"/>
              <w:ind w:left="107" w:right="616"/>
              <w:rPr>
                <w:rFonts w:ascii="Times New Roman" w:eastAsia="Calibri" w:hAnsi="Times New Roman" w:cs="Times New Roman"/>
                <w:color w:val="auto"/>
                <w:kern w:val="0"/>
                <w:lang w:eastAsia="en-US"/>
              </w:rPr>
            </w:pPr>
            <w:r w:rsidRPr="002634B4">
              <w:rPr>
                <w:rFonts w:ascii="Times New Roman" w:eastAsia="Calibri" w:hAnsi="Times New Roman" w:cs="Times New Roman"/>
                <w:b/>
                <w:color w:val="auto"/>
                <w:kern w:val="0"/>
                <w:lang w:eastAsia="en-US"/>
              </w:rPr>
              <w:t>Максимально допустимая недельная</w:t>
            </w:r>
            <w:r w:rsidRPr="002634B4">
              <w:rPr>
                <w:rFonts w:ascii="Times New Roman" w:eastAsia="Calibri" w:hAnsi="Times New Roman" w:cs="Times New Roman"/>
                <w:b/>
                <w:color w:val="auto"/>
                <w:spacing w:val="1"/>
                <w:kern w:val="0"/>
                <w:lang w:eastAsia="en-US"/>
              </w:rPr>
              <w:t xml:space="preserve"> </w:t>
            </w:r>
            <w:r w:rsidRPr="002634B4">
              <w:rPr>
                <w:rFonts w:ascii="Times New Roman" w:eastAsia="Calibri" w:hAnsi="Times New Roman" w:cs="Times New Roman"/>
                <w:b/>
                <w:color w:val="auto"/>
                <w:kern w:val="0"/>
                <w:lang w:eastAsia="en-US"/>
              </w:rPr>
              <w:t>нагрузка</w:t>
            </w:r>
            <w:r w:rsidRPr="002634B4">
              <w:rPr>
                <w:rFonts w:ascii="Times New Roman" w:eastAsia="Calibri" w:hAnsi="Times New Roman" w:cs="Times New Roman"/>
                <w:b/>
                <w:color w:val="auto"/>
                <w:spacing w:val="-4"/>
                <w:kern w:val="0"/>
                <w:lang w:eastAsia="en-US"/>
              </w:rPr>
              <w:t xml:space="preserve"> </w:t>
            </w:r>
            <w:r w:rsidRPr="002634B4">
              <w:rPr>
                <w:rFonts w:ascii="Times New Roman" w:eastAsia="Calibri" w:hAnsi="Times New Roman" w:cs="Times New Roman"/>
                <w:color w:val="auto"/>
                <w:kern w:val="0"/>
                <w:lang w:eastAsia="en-US"/>
              </w:rPr>
              <w:t>(при</w:t>
            </w:r>
            <w:r w:rsidRPr="002634B4">
              <w:rPr>
                <w:rFonts w:ascii="Times New Roman" w:eastAsia="Calibri" w:hAnsi="Times New Roman" w:cs="Times New Roman"/>
                <w:color w:val="auto"/>
                <w:spacing w:val="-2"/>
                <w:kern w:val="0"/>
                <w:lang w:eastAsia="en-US"/>
              </w:rPr>
              <w:t xml:space="preserve"> </w:t>
            </w:r>
            <w:r w:rsidRPr="002634B4">
              <w:rPr>
                <w:rFonts w:ascii="Times New Roman" w:eastAsia="Calibri" w:hAnsi="Times New Roman" w:cs="Times New Roman"/>
                <w:color w:val="auto"/>
                <w:kern w:val="0"/>
                <w:lang w:eastAsia="en-US"/>
              </w:rPr>
              <w:t>5-дневной</w:t>
            </w:r>
            <w:r w:rsidRPr="002634B4">
              <w:rPr>
                <w:rFonts w:ascii="Times New Roman" w:eastAsia="Calibri" w:hAnsi="Times New Roman" w:cs="Times New Roman"/>
                <w:color w:val="auto"/>
                <w:spacing w:val="-1"/>
                <w:kern w:val="0"/>
                <w:lang w:eastAsia="en-US"/>
              </w:rPr>
              <w:t xml:space="preserve"> </w:t>
            </w:r>
            <w:r w:rsidRPr="002634B4">
              <w:rPr>
                <w:rFonts w:ascii="Times New Roman" w:eastAsia="Calibri" w:hAnsi="Times New Roman" w:cs="Times New Roman"/>
                <w:color w:val="auto"/>
                <w:kern w:val="0"/>
                <w:lang w:eastAsia="en-US"/>
              </w:rPr>
              <w:t>учебной</w:t>
            </w:r>
            <w:r w:rsidRPr="002634B4">
              <w:rPr>
                <w:rFonts w:ascii="Times New Roman" w:eastAsia="Calibri" w:hAnsi="Times New Roman" w:cs="Times New Roman"/>
                <w:color w:val="auto"/>
                <w:spacing w:val="-3"/>
                <w:kern w:val="0"/>
                <w:lang w:eastAsia="en-US"/>
              </w:rPr>
              <w:t xml:space="preserve"> </w:t>
            </w:r>
            <w:r w:rsidRPr="002634B4">
              <w:rPr>
                <w:rFonts w:ascii="Times New Roman" w:eastAsia="Calibri" w:hAnsi="Times New Roman" w:cs="Times New Roman"/>
                <w:color w:val="auto"/>
                <w:kern w:val="0"/>
                <w:lang w:eastAsia="en-US"/>
              </w:rPr>
              <w:t>неделе)</w:t>
            </w:r>
          </w:p>
        </w:tc>
        <w:tc>
          <w:tcPr>
            <w:tcW w:w="1560" w:type="dxa"/>
            <w:shd w:val="clear" w:color="auto" w:fill="auto"/>
          </w:tcPr>
          <w:p w:rsidR="00D06A34" w:rsidRPr="002634B4" w:rsidRDefault="00D06A34" w:rsidP="002634B4">
            <w:pPr>
              <w:widowControl w:val="0"/>
              <w:suppressAutoHyphens w:val="0"/>
              <w:autoSpaceDE w:val="0"/>
              <w:autoSpaceDN w:val="0"/>
              <w:spacing w:after="0" w:line="272" w:lineRule="exact"/>
              <w:ind w:left="178" w:right="171"/>
              <w:jc w:val="center"/>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kern w:val="0"/>
                <w:lang w:eastAsia="en-US"/>
              </w:rPr>
              <w:t>30</w:t>
            </w:r>
          </w:p>
        </w:tc>
        <w:tc>
          <w:tcPr>
            <w:tcW w:w="2268" w:type="dxa"/>
            <w:shd w:val="clear" w:color="auto" w:fill="auto"/>
          </w:tcPr>
          <w:p w:rsidR="00D06A34" w:rsidRPr="002634B4" w:rsidRDefault="00D06A34" w:rsidP="002634B4">
            <w:pPr>
              <w:widowControl w:val="0"/>
              <w:suppressAutoHyphens w:val="0"/>
              <w:autoSpaceDE w:val="0"/>
              <w:autoSpaceDN w:val="0"/>
              <w:spacing w:after="0" w:line="272" w:lineRule="exact"/>
              <w:ind w:left="178" w:right="171"/>
              <w:jc w:val="center"/>
              <w:rPr>
                <w:rFonts w:ascii="Times New Roman" w:eastAsia="Calibri" w:hAnsi="Times New Roman" w:cs="Times New Roman"/>
                <w:b/>
                <w:color w:val="auto"/>
                <w:kern w:val="0"/>
                <w:lang w:eastAsia="en-US"/>
              </w:rPr>
            </w:pPr>
          </w:p>
        </w:tc>
      </w:tr>
      <w:tr w:rsidR="00D06A34" w:rsidRPr="002634B4" w:rsidTr="00D06A34">
        <w:trPr>
          <w:trHeight w:val="563"/>
        </w:trPr>
        <w:tc>
          <w:tcPr>
            <w:tcW w:w="5103" w:type="dxa"/>
            <w:gridSpan w:val="2"/>
            <w:shd w:val="clear" w:color="auto" w:fill="auto"/>
          </w:tcPr>
          <w:p w:rsidR="00D06A34" w:rsidRPr="002634B4" w:rsidRDefault="00D06A34" w:rsidP="002634B4">
            <w:pPr>
              <w:widowControl w:val="0"/>
              <w:suppressAutoHyphens w:val="0"/>
              <w:autoSpaceDE w:val="0"/>
              <w:autoSpaceDN w:val="0"/>
              <w:spacing w:after="0" w:line="273" w:lineRule="exact"/>
              <w:ind w:left="107"/>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kern w:val="0"/>
                <w:lang w:eastAsia="en-US"/>
              </w:rPr>
              <w:lastRenderedPageBreak/>
              <w:t>Коррекционно-развивающая</w:t>
            </w:r>
            <w:r w:rsidRPr="002634B4">
              <w:rPr>
                <w:rFonts w:ascii="Times New Roman" w:eastAsia="Calibri" w:hAnsi="Times New Roman" w:cs="Times New Roman"/>
                <w:b/>
                <w:color w:val="auto"/>
                <w:spacing w:val="-5"/>
                <w:kern w:val="0"/>
                <w:lang w:eastAsia="en-US"/>
              </w:rPr>
              <w:t xml:space="preserve"> </w:t>
            </w:r>
            <w:r w:rsidRPr="002634B4">
              <w:rPr>
                <w:rFonts w:ascii="Times New Roman" w:eastAsia="Calibri" w:hAnsi="Times New Roman" w:cs="Times New Roman"/>
                <w:b/>
                <w:color w:val="auto"/>
                <w:kern w:val="0"/>
                <w:lang w:eastAsia="en-US"/>
              </w:rPr>
              <w:t>область</w:t>
            </w:r>
          </w:p>
          <w:p w:rsidR="00D06A34" w:rsidRPr="002634B4" w:rsidRDefault="00D06A34" w:rsidP="002634B4">
            <w:pPr>
              <w:widowControl w:val="0"/>
              <w:suppressAutoHyphens w:val="0"/>
              <w:autoSpaceDE w:val="0"/>
              <w:autoSpaceDN w:val="0"/>
              <w:spacing w:after="0" w:line="259" w:lineRule="exact"/>
              <w:ind w:left="107"/>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kern w:val="0"/>
                <w:lang w:eastAsia="en-US"/>
              </w:rPr>
              <w:t>(коррекционные</w:t>
            </w:r>
            <w:r w:rsidRPr="002634B4">
              <w:rPr>
                <w:rFonts w:ascii="Times New Roman" w:eastAsia="Calibri" w:hAnsi="Times New Roman" w:cs="Times New Roman"/>
                <w:b/>
                <w:color w:val="auto"/>
                <w:spacing w:val="-5"/>
                <w:kern w:val="0"/>
                <w:lang w:eastAsia="en-US"/>
              </w:rPr>
              <w:t xml:space="preserve"> </w:t>
            </w:r>
            <w:r w:rsidRPr="002634B4">
              <w:rPr>
                <w:rFonts w:ascii="Times New Roman" w:eastAsia="Calibri" w:hAnsi="Times New Roman" w:cs="Times New Roman"/>
                <w:b/>
                <w:color w:val="auto"/>
                <w:kern w:val="0"/>
                <w:lang w:eastAsia="en-US"/>
              </w:rPr>
              <w:t>занятия)</w:t>
            </w:r>
          </w:p>
        </w:tc>
        <w:tc>
          <w:tcPr>
            <w:tcW w:w="1560" w:type="dxa"/>
            <w:shd w:val="clear" w:color="auto" w:fill="auto"/>
          </w:tcPr>
          <w:p w:rsidR="00D06A34" w:rsidRPr="002634B4" w:rsidRDefault="00D06A34" w:rsidP="002634B4">
            <w:pPr>
              <w:widowControl w:val="0"/>
              <w:suppressAutoHyphens w:val="0"/>
              <w:autoSpaceDE w:val="0"/>
              <w:autoSpaceDN w:val="0"/>
              <w:spacing w:after="0" w:line="275" w:lineRule="exact"/>
              <w:ind w:left="7"/>
              <w:jc w:val="center"/>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kern w:val="0"/>
                <w:lang w:eastAsia="en-US"/>
              </w:rPr>
              <w:t>5</w:t>
            </w:r>
          </w:p>
        </w:tc>
        <w:tc>
          <w:tcPr>
            <w:tcW w:w="2268" w:type="dxa"/>
            <w:shd w:val="clear" w:color="auto" w:fill="auto"/>
          </w:tcPr>
          <w:p w:rsidR="00D06A34" w:rsidRPr="002634B4" w:rsidRDefault="00D06A34" w:rsidP="002634B4">
            <w:pPr>
              <w:widowControl w:val="0"/>
              <w:suppressAutoHyphens w:val="0"/>
              <w:autoSpaceDE w:val="0"/>
              <w:autoSpaceDN w:val="0"/>
              <w:spacing w:after="0" w:line="275" w:lineRule="exact"/>
              <w:ind w:left="7"/>
              <w:jc w:val="center"/>
              <w:rPr>
                <w:rFonts w:ascii="Times New Roman" w:eastAsia="Calibri" w:hAnsi="Times New Roman" w:cs="Times New Roman"/>
                <w:b/>
                <w:color w:val="auto"/>
                <w:kern w:val="0"/>
                <w:lang w:eastAsia="en-US"/>
              </w:rPr>
            </w:pPr>
          </w:p>
        </w:tc>
      </w:tr>
      <w:tr w:rsidR="00D06A34" w:rsidRPr="002634B4" w:rsidTr="00D06A34">
        <w:trPr>
          <w:trHeight w:val="324"/>
        </w:trPr>
        <w:tc>
          <w:tcPr>
            <w:tcW w:w="5103" w:type="dxa"/>
            <w:gridSpan w:val="2"/>
            <w:shd w:val="clear" w:color="auto" w:fill="auto"/>
          </w:tcPr>
          <w:p w:rsidR="00D06A34" w:rsidRPr="002634B4" w:rsidRDefault="00D06A34" w:rsidP="002634B4">
            <w:pPr>
              <w:widowControl w:val="0"/>
              <w:suppressAutoHyphens w:val="0"/>
              <w:autoSpaceDE w:val="0"/>
              <w:autoSpaceDN w:val="0"/>
              <w:spacing w:after="0" w:line="268" w:lineRule="exact"/>
              <w:ind w:left="107"/>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Занятия с учителем - дефектологом</w:t>
            </w:r>
          </w:p>
        </w:tc>
        <w:tc>
          <w:tcPr>
            <w:tcW w:w="1560" w:type="dxa"/>
            <w:shd w:val="clear" w:color="auto" w:fill="auto"/>
          </w:tcPr>
          <w:p w:rsidR="00D06A34" w:rsidRPr="002634B4" w:rsidRDefault="00D06A34" w:rsidP="002634B4">
            <w:pPr>
              <w:widowControl w:val="0"/>
              <w:suppressAutoHyphens w:val="0"/>
              <w:autoSpaceDE w:val="0"/>
              <w:autoSpaceDN w:val="0"/>
              <w:spacing w:after="0" w:line="275" w:lineRule="exact"/>
              <w:ind w:left="5"/>
              <w:jc w:val="center"/>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w w:val="99"/>
                <w:kern w:val="0"/>
                <w:lang w:eastAsia="en-US"/>
              </w:rPr>
              <w:t>2</w:t>
            </w:r>
          </w:p>
        </w:tc>
        <w:tc>
          <w:tcPr>
            <w:tcW w:w="2268" w:type="dxa"/>
            <w:shd w:val="clear" w:color="auto" w:fill="auto"/>
          </w:tcPr>
          <w:p w:rsidR="00D06A34" w:rsidRPr="002634B4" w:rsidRDefault="00D06A34" w:rsidP="002634B4">
            <w:pPr>
              <w:widowControl w:val="0"/>
              <w:suppressAutoHyphens w:val="0"/>
              <w:autoSpaceDE w:val="0"/>
              <w:autoSpaceDN w:val="0"/>
              <w:spacing w:after="0" w:line="275" w:lineRule="exact"/>
              <w:ind w:left="5"/>
              <w:jc w:val="center"/>
              <w:rPr>
                <w:rFonts w:ascii="Times New Roman" w:eastAsia="Calibri" w:hAnsi="Times New Roman" w:cs="Times New Roman"/>
                <w:b/>
                <w:color w:val="auto"/>
                <w:kern w:val="0"/>
                <w:lang w:eastAsia="en-US"/>
              </w:rPr>
            </w:pPr>
          </w:p>
        </w:tc>
      </w:tr>
      <w:tr w:rsidR="00D06A34" w:rsidRPr="002634B4" w:rsidTr="00D06A34">
        <w:trPr>
          <w:trHeight w:val="322"/>
        </w:trPr>
        <w:tc>
          <w:tcPr>
            <w:tcW w:w="5103" w:type="dxa"/>
            <w:gridSpan w:val="2"/>
            <w:shd w:val="clear" w:color="auto" w:fill="auto"/>
          </w:tcPr>
          <w:p w:rsidR="00D06A34" w:rsidRPr="002634B4" w:rsidRDefault="00D06A34" w:rsidP="002634B4">
            <w:pPr>
              <w:widowControl w:val="0"/>
              <w:suppressAutoHyphens w:val="0"/>
              <w:autoSpaceDE w:val="0"/>
              <w:autoSpaceDN w:val="0"/>
              <w:spacing w:after="0" w:line="268" w:lineRule="exact"/>
              <w:ind w:left="107"/>
              <w:rPr>
                <w:rFonts w:ascii="Times New Roman" w:eastAsia="Calibri" w:hAnsi="Times New Roman" w:cs="Times New Roman"/>
                <w:color w:val="auto"/>
                <w:kern w:val="0"/>
                <w:lang w:eastAsia="en-US"/>
              </w:rPr>
            </w:pPr>
            <w:proofErr w:type="spellStart"/>
            <w:r w:rsidRPr="002634B4">
              <w:rPr>
                <w:rFonts w:ascii="Times New Roman" w:eastAsia="Calibri" w:hAnsi="Times New Roman" w:cs="Times New Roman"/>
                <w:color w:val="auto"/>
                <w:kern w:val="0"/>
                <w:lang w:eastAsia="en-US"/>
              </w:rPr>
              <w:t>Психокоррекционные</w:t>
            </w:r>
            <w:proofErr w:type="spellEnd"/>
            <w:r w:rsidRPr="002634B4">
              <w:rPr>
                <w:rFonts w:ascii="Times New Roman" w:eastAsia="Calibri" w:hAnsi="Times New Roman" w:cs="Times New Roman"/>
                <w:color w:val="auto"/>
                <w:spacing w:val="-7"/>
                <w:kern w:val="0"/>
                <w:lang w:eastAsia="en-US"/>
              </w:rPr>
              <w:t xml:space="preserve"> </w:t>
            </w:r>
            <w:r w:rsidRPr="002634B4">
              <w:rPr>
                <w:rFonts w:ascii="Times New Roman" w:eastAsia="Calibri" w:hAnsi="Times New Roman" w:cs="Times New Roman"/>
                <w:color w:val="auto"/>
                <w:kern w:val="0"/>
                <w:lang w:eastAsia="en-US"/>
              </w:rPr>
              <w:t>занятия</w:t>
            </w:r>
          </w:p>
        </w:tc>
        <w:tc>
          <w:tcPr>
            <w:tcW w:w="1560" w:type="dxa"/>
            <w:shd w:val="clear" w:color="auto" w:fill="auto"/>
          </w:tcPr>
          <w:p w:rsidR="00D06A34" w:rsidRPr="002634B4" w:rsidRDefault="00D06A34" w:rsidP="002634B4">
            <w:pPr>
              <w:widowControl w:val="0"/>
              <w:suppressAutoHyphens w:val="0"/>
              <w:autoSpaceDE w:val="0"/>
              <w:autoSpaceDN w:val="0"/>
              <w:spacing w:after="0" w:line="270" w:lineRule="exact"/>
              <w:ind w:left="7"/>
              <w:jc w:val="center"/>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2</w:t>
            </w:r>
          </w:p>
        </w:tc>
        <w:tc>
          <w:tcPr>
            <w:tcW w:w="2268" w:type="dxa"/>
            <w:shd w:val="clear" w:color="auto" w:fill="auto"/>
          </w:tcPr>
          <w:p w:rsidR="00D06A34" w:rsidRPr="002634B4" w:rsidRDefault="00D06A34" w:rsidP="002634B4">
            <w:pPr>
              <w:widowControl w:val="0"/>
              <w:suppressAutoHyphens w:val="0"/>
              <w:autoSpaceDE w:val="0"/>
              <w:autoSpaceDN w:val="0"/>
              <w:spacing w:after="0" w:line="270" w:lineRule="exact"/>
              <w:ind w:left="7"/>
              <w:jc w:val="center"/>
              <w:rPr>
                <w:rFonts w:ascii="Times New Roman" w:eastAsia="Calibri" w:hAnsi="Times New Roman" w:cs="Times New Roman"/>
                <w:color w:val="auto"/>
                <w:kern w:val="0"/>
                <w:lang w:eastAsia="en-US"/>
              </w:rPr>
            </w:pPr>
          </w:p>
        </w:tc>
      </w:tr>
      <w:tr w:rsidR="00D06A34" w:rsidRPr="002634B4" w:rsidTr="00D06A34">
        <w:trPr>
          <w:trHeight w:val="322"/>
        </w:trPr>
        <w:tc>
          <w:tcPr>
            <w:tcW w:w="5103" w:type="dxa"/>
            <w:gridSpan w:val="2"/>
            <w:shd w:val="clear" w:color="auto" w:fill="auto"/>
          </w:tcPr>
          <w:p w:rsidR="00D06A34" w:rsidRPr="002634B4" w:rsidRDefault="00D06A34" w:rsidP="002634B4">
            <w:pPr>
              <w:widowControl w:val="0"/>
              <w:suppressAutoHyphens w:val="0"/>
              <w:autoSpaceDE w:val="0"/>
              <w:autoSpaceDN w:val="0"/>
              <w:spacing w:after="0" w:line="268" w:lineRule="exact"/>
              <w:ind w:left="107"/>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Логопедические занятия</w:t>
            </w:r>
          </w:p>
        </w:tc>
        <w:tc>
          <w:tcPr>
            <w:tcW w:w="1560" w:type="dxa"/>
            <w:shd w:val="clear" w:color="auto" w:fill="auto"/>
          </w:tcPr>
          <w:p w:rsidR="00D06A34" w:rsidRPr="002634B4" w:rsidRDefault="00D06A34" w:rsidP="002634B4">
            <w:pPr>
              <w:widowControl w:val="0"/>
              <w:suppressAutoHyphens w:val="0"/>
              <w:autoSpaceDE w:val="0"/>
              <w:autoSpaceDN w:val="0"/>
              <w:spacing w:after="0" w:line="270" w:lineRule="exact"/>
              <w:ind w:left="7"/>
              <w:jc w:val="center"/>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1</w:t>
            </w:r>
          </w:p>
        </w:tc>
        <w:tc>
          <w:tcPr>
            <w:tcW w:w="2268" w:type="dxa"/>
            <w:shd w:val="clear" w:color="auto" w:fill="auto"/>
          </w:tcPr>
          <w:p w:rsidR="00D06A34" w:rsidRPr="002634B4" w:rsidRDefault="00D06A34" w:rsidP="002634B4">
            <w:pPr>
              <w:widowControl w:val="0"/>
              <w:suppressAutoHyphens w:val="0"/>
              <w:autoSpaceDE w:val="0"/>
              <w:autoSpaceDN w:val="0"/>
              <w:spacing w:after="0" w:line="270" w:lineRule="exact"/>
              <w:ind w:left="7"/>
              <w:jc w:val="center"/>
              <w:rPr>
                <w:rFonts w:ascii="Times New Roman" w:eastAsia="Calibri" w:hAnsi="Times New Roman" w:cs="Times New Roman"/>
                <w:color w:val="auto"/>
                <w:kern w:val="0"/>
                <w:lang w:eastAsia="en-US"/>
              </w:rPr>
            </w:pPr>
          </w:p>
        </w:tc>
      </w:tr>
      <w:tr w:rsidR="00D06A34" w:rsidRPr="002634B4" w:rsidTr="00D06A34">
        <w:trPr>
          <w:trHeight w:val="322"/>
        </w:trPr>
        <w:tc>
          <w:tcPr>
            <w:tcW w:w="5103" w:type="dxa"/>
            <w:gridSpan w:val="2"/>
            <w:shd w:val="clear" w:color="auto" w:fill="auto"/>
          </w:tcPr>
          <w:p w:rsidR="00D06A34" w:rsidRPr="002634B4" w:rsidRDefault="00D06A34" w:rsidP="002634B4">
            <w:pPr>
              <w:widowControl w:val="0"/>
              <w:suppressAutoHyphens w:val="0"/>
              <w:autoSpaceDE w:val="0"/>
              <w:autoSpaceDN w:val="0"/>
              <w:spacing w:after="0" w:line="273" w:lineRule="exact"/>
              <w:ind w:left="107"/>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kern w:val="0"/>
                <w:lang w:eastAsia="en-US"/>
              </w:rPr>
              <w:t>Внеурочная</w:t>
            </w:r>
            <w:r w:rsidRPr="002634B4">
              <w:rPr>
                <w:rFonts w:ascii="Times New Roman" w:eastAsia="Calibri" w:hAnsi="Times New Roman" w:cs="Times New Roman"/>
                <w:b/>
                <w:color w:val="auto"/>
                <w:spacing w:val="-3"/>
                <w:kern w:val="0"/>
                <w:lang w:eastAsia="en-US"/>
              </w:rPr>
              <w:t xml:space="preserve"> </w:t>
            </w:r>
            <w:r w:rsidRPr="002634B4">
              <w:rPr>
                <w:rFonts w:ascii="Times New Roman" w:eastAsia="Calibri" w:hAnsi="Times New Roman" w:cs="Times New Roman"/>
                <w:b/>
                <w:color w:val="auto"/>
                <w:kern w:val="0"/>
                <w:lang w:eastAsia="en-US"/>
              </w:rPr>
              <w:t>деятельность:</w:t>
            </w:r>
          </w:p>
        </w:tc>
        <w:tc>
          <w:tcPr>
            <w:tcW w:w="1560" w:type="dxa"/>
            <w:shd w:val="clear" w:color="auto" w:fill="auto"/>
          </w:tcPr>
          <w:p w:rsidR="00D06A34" w:rsidRPr="002634B4" w:rsidRDefault="00D06A34" w:rsidP="002634B4">
            <w:pPr>
              <w:widowControl w:val="0"/>
              <w:suppressAutoHyphens w:val="0"/>
              <w:autoSpaceDE w:val="0"/>
              <w:autoSpaceDN w:val="0"/>
              <w:spacing w:after="0" w:line="275" w:lineRule="exact"/>
              <w:ind w:left="7"/>
              <w:jc w:val="center"/>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kern w:val="0"/>
                <w:lang w:eastAsia="en-US"/>
              </w:rPr>
              <w:t>5</w:t>
            </w:r>
          </w:p>
        </w:tc>
        <w:tc>
          <w:tcPr>
            <w:tcW w:w="2268" w:type="dxa"/>
            <w:shd w:val="clear" w:color="auto" w:fill="auto"/>
          </w:tcPr>
          <w:p w:rsidR="00D06A34" w:rsidRPr="002634B4" w:rsidRDefault="00D06A34" w:rsidP="002634B4">
            <w:pPr>
              <w:widowControl w:val="0"/>
              <w:suppressAutoHyphens w:val="0"/>
              <w:autoSpaceDE w:val="0"/>
              <w:autoSpaceDN w:val="0"/>
              <w:spacing w:after="0" w:line="275" w:lineRule="exact"/>
              <w:ind w:left="7"/>
              <w:jc w:val="center"/>
              <w:rPr>
                <w:rFonts w:ascii="Times New Roman" w:eastAsia="Calibri" w:hAnsi="Times New Roman" w:cs="Times New Roman"/>
                <w:b/>
                <w:color w:val="auto"/>
                <w:kern w:val="0"/>
                <w:lang w:eastAsia="en-US"/>
              </w:rPr>
            </w:pPr>
          </w:p>
        </w:tc>
      </w:tr>
      <w:tr w:rsidR="00D06A34" w:rsidRPr="002634B4" w:rsidTr="00D06A34">
        <w:trPr>
          <w:trHeight w:val="324"/>
        </w:trPr>
        <w:tc>
          <w:tcPr>
            <w:tcW w:w="5103" w:type="dxa"/>
            <w:gridSpan w:val="2"/>
            <w:shd w:val="clear" w:color="auto" w:fill="auto"/>
          </w:tcPr>
          <w:p w:rsidR="00D06A34" w:rsidRPr="002634B4" w:rsidRDefault="00D06A34" w:rsidP="002634B4">
            <w:pPr>
              <w:widowControl w:val="0"/>
              <w:suppressAutoHyphens w:val="0"/>
              <w:autoSpaceDE w:val="0"/>
              <w:autoSpaceDN w:val="0"/>
              <w:spacing w:after="0" w:line="268" w:lineRule="exact"/>
              <w:ind w:left="107"/>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Разговоры о важном</w:t>
            </w:r>
          </w:p>
        </w:tc>
        <w:tc>
          <w:tcPr>
            <w:tcW w:w="1560" w:type="dxa"/>
            <w:shd w:val="clear" w:color="auto" w:fill="auto"/>
          </w:tcPr>
          <w:p w:rsidR="00D06A34" w:rsidRPr="002634B4" w:rsidRDefault="00D06A34" w:rsidP="002634B4">
            <w:pPr>
              <w:widowControl w:val="0"/>
              <w:suppressAutoHyphens w:val="0"/>
              <w:autoSpaceDE w:val="0"/>
              <w:autoSpaceDN w:val="0"/>
              <w:spacing w:after="0" w:line="270" w:lineRule="exact"/>
              <w:ind w:left="7"/>
              <w:jc w:val="center"/>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1</w:t>
            </w:r>
          </w:p>
        </w:tc>
        <w:tc>
          <w:tcPr>
            <w:tcW w:w="2268" w:type="dxa"/>
            <w:shd w:val="clear" w:color="auto" w:fill="auto"/>
          </w:tcPr>
          <w:p w:rsidR="00D06A34" w:rsidRPr="002634B4" w:rsidRDefault="00D06A34" w:rsidP="002634B4">
            <w:pPr>
              <w:widowControl w:val="0"/>
              <w:suppressAutoHyphens w:val="0"/>
              <w:autoSpaceDE w:val="0"/>
              <w:autoSpaceDN w:val="0"/>
              <w:spacing w:after="0" w:line="270" w:lineRule="exact"/>
              <w:ind w:left="7"/>
              <w:jc w:val="center"/>
              <w:rPr>
                <w:rFonts w:ascii="Times New Roman" w:eastAsia="Calibri" w:hAnsi="Times New Roman" w:cs="Times New Roman"/>
                <w:color w:val="auto"/>
                <w:kern w:val="0"/>
                <w:lang w:eastAsia="en-US"/>
              </w:rPr>
            </w:pPr>
          </w:p>
        </w:tc>
      </w:tr>
      <w:tr w:rsidR="00D06A34" w:rsidRPr="002634B4" w:rsidTr="00D06A34">
        <w:trPr>
          <w:trHeight w:val="322"/>
        </w:trPr>
        <w:tc>
          <w:tcPr>
            <w:tcW w:w="5103" w:type="dxa"/>
            <w:gridSpan w:val="2"/>
            <w:shd w:val="clear" w:color="auto" w:fill="auto"/>
          </w:tcPr>
          <w:p w:rsidR="00D06A34" w:rsidRPr="002634B4" w:rsidRDefault="00F10C17" w:rsidP="002634B4">
            <w:pPr>
              <w:widowControl w:val="0"/>
              <w:suppressAutoHyphens w:val="0"/>
              <w:autoSpaceDE w:val="0"/>
              <w:autoSpaceDN w:val="0"/>
              <w:spacing w:after="0" w:line="268" w:lineRule="exact"/>
              <w:ind w:left="107"/>
              <w:rPr>
                <w:rFonts w:ascii="Times New Roman" w:eastAsia="Calibri" w:hAnsi="Times New Roman" w:cs="Times New Roman"/>
                <w:color w:val="auto"/>
                <w:kern w:val="0"/>
                <w:lang w:eastAsia="en-US"/>
              </w:rPr>
            </w:pPr>
            <w:r>
              <w:rPr>
                <w:rFonts w:ascii="Times New Roman" w:eastAsia="Calibri" w:hAnsi="Times New Roman" w:cs="Times New Roman"/>
                <w:color w:val="auto"/>
                <w:kern w:val="0"/>
                <w:lang w:eastAsia="en-US"/>
              </w:rPr>
              <w:t>Мир детства</w:t>
            </w:r>
          </w:p>
        </w:tc>
        <w:tc>
          <w:tcPr>
            <w:tcW w:w="1560" w:type="dxa"/>
            <w:shd w:val="clear" w:color="auto" w:fill="auto"/>
          </w:tcPr>
          <w:p w:rsidR="00D06A34" w:rsidRPr="002634B4" w:rsidRDefault="00F10C17" w:rsidP="002634B4">
            <w:pPr>
              <w:widowControl w:val="0"/>
              <w:suppressAutoHyphens w:val="0"/>
              <w:autoSpaceDE w:val="0"/>
              <w:autoSpaceDN w:val="0"/>
              <w:spacing w:after="0" w:line="270" w:lineRule="exact"/>
              <w:ind w:left="7"/>
              <w:jc w:val="center"/>
              <w:rPr>
                <w:rFonts w:ascii="Times New Roman" w:eastAsia="Calibri" w:hAnsi="Times New Roman" w:cs="Times New Roman"/>
                <w:color w:val="auto"/>
                <w:kern w:val="0"/>
                <w:lang w:eastAsia="en-US"/>
              </w:rPr>
            </w:pPr>
            <w:r>
              <w:rPr>
                <w:rFonts w:ascii="Times New Roman" w:eastAsia="Calibri" w:hAnsi="Times New Roman" w:cs="Times New Roman"/>
                <w:color w:val="auto"/>
                <w:kern w:val="0"/>
                <w:lang w:eastAsia="en-US"/>
              </w:rPr>
              <w:t>0,5</w:t>
            </w:r>
          </w:p>
        </w:tc>
        <w:tc>
          <w:tcPr>
            <w:tcW w:w="2268" w:type="dxa"/>
            <w:shd w:val="clear" w:color="auto" w:fill="auto"/>
          </w:tcPr>
          <w:p w:rsidR="00D06A34" w:rsidRPr="002634B4" w:rsidRDefault="00D06A34" w:rsidP="002634B4">
            <w:pPr>
              <w:widowControl w:val="0"/>
              <w:suppressAutoHyphens w:val="0"/>
              <w:autoSpaceDE w:val="0"/>
              <w:autoSpaceDN w:val="0"/>
              <w:spacing w:after="0" w:line="270" w:lineRule="exact"/>
              <w:ind w:left="7"/>
              <w:jc w:val="center"/>
              <w:rPr>
                <w:rFonts w:ascii="Times New Roman" w:eastAsia="Calibri" w:hAnsi="Times New Roman" w:cs="Times New Roman"/>
                <w:color w:val="auto"/>
                <w:kern w:val="0"/>
                <w:lang w:eastAsia="en-US"/>
              </w:rPr>
            </w:pPr>
          </w:p>
        </w:tc>
      </w:tr>
      <w:tr w:rsidR="00D06A34" w:rsidRPr="002634B4" w:rsidTr="00D06A34">
        <w:trPr>
          <w:trHeight w:val="322"/>
        </w:trPr>
        <w:tc>
          <w:tcPr>
            <w:tcW w:w="5103" w:type="dxa"/>
            <w:gridSpan w:val="2"/>
            <w:shd w:val="clear" w:color="auto" w:fill="auto"/>
          </w:tcPr>
          <w:p w:rsidR="00D06A34" w:rsidRPr="002634B4" w:rsidRDefault="00F10C17" w:rsidP="002634B4">
            <w:pPr>
              <w:widowControl w:val="0"/>
              <w:suppressAutoHyphens w:val="0"/>
              <w:autoSpaceDE w:val="0"/>
              <w:autoSpaceDN w:val="0"/>
              <w:spacing w:after="0" w:line="268" w:lineRule="exact"/>
              <w:ind w:left="107"/>
              <w:rPr>
                <w:rFonts w:ascii="Times New Roman" w:eastAsia="Calibri" w:hAnsi="Times New Roman" w:cs="Times New Roman"/>
                <w:color w:val="auto"/>
                <w:kern w:val="0"/>
                <w:lang w:eastAsia="en-US"/>
              </w:rPr>
            </w:pPr>
            <w:r>
              <w:rPr>
                <w:rFonts w:ascii="Times New Roman" w:eastAsia="Calibri" w:hAnsi="Times New Roman" w:cs="Times New Roman"/>
                <w:color w:val="auto"/>
                <w:kern w:val="0"/>
                <w:lang w:eastAsia="en-US"/>
              </w:rPr>
              <w:t>Профилактика</w:t>
            </w:r>
          </w:p>
        </w:tc>
        <w:tc>
          <w:tcPr>
            <w:tcW w:w="1560" w:type="dxa"/>
            <w:shd w:val="clear" w:color="auto" w:fill="auto"/>
          </w:tcPr>
          <w:p w:rsidR="00D06A34" w:rsidRPr="002634B4" w:rsidRDefault="00F10C17" w:rsidP="002634B4">
            <w:pPr>
              <w:widowControl w:val="0"/>
              <w:suppressAutoHyphens w:val="0"/>
              <w:autoSpaceDE w:val="0"/>
              <w:autoSpaceDN w:val="0"/>
              <w:spacing w:after="0" w:line="270" w:lineRule="exact"/>
              <w:ind w:left="7"/>
              <w:jc w:val="center"/>
              <w:rPr>
                <w:rFonts w:ascii="Times New Roman" w:eastAsia="Calibri" w:hAnsi="Times New Roman" w:cs="Times New Roman"/>
                <w:color w:val="auto"/>
                <w:kern w:val="0"/>
                <w:lang w:eastAsia="en-US"/>
              </w:rPr>
            </w:pPr>
            <w:r>
              <w:rPr>
                <w:rFonts w:ascii="Times New Roman" w:eastAsia="Calibri" w:hAnsi="Times New Roman" w:cs="Times New Roman"/>
                <w:color w:val="auto"/>
                <w:kern w:val="0"/>
                <w:lang w:eastAsia="en-US"/>
              </w:rPr>
              <w:t>0,5</w:t>
            </w:r>
          </w:p>
        </w:tc>
        <w:tc>
          <w:tcPr>
            <w:tcW w:w="2268" w:type="dxa"/>
            <w:shd w:val="clear" w:color="auto" w:fill="auto"/>
          </w:tcPr>
          <w:p w:rsidR="00D06A34" w:rsidRPr="002634B4" w:rsidRDefault="00D06A34" w:rsidP="002634B4">
            <w:pPr>
              <w:widowControl w:val="0"/>
              <w:suppressAutoHyphens w:val="0"/>
              <w:autoSpaceDE w:val="0"/>
              <w:autoSpaceDN w:val="0"/>
              <w:spacing w:after="0" w:line="270" w:lineRule="exact"/>
              <w:ind w:left="7"/>
              <w:jc w:val="center"/>
              <w:rPr>
                <w:rFonts w:ascii="Times New Roman" w:eastAsia="Calibri" w:hAnsi="Times New Roman" w:cs="Times New Roman"/>
                <w:color w:val="auto"/>
                <w:kern w:val="0"/>
                <w:lang w:eastAsia="en-US"/>
              </w:rPr>
            </w:pPr>
          </w:p>
        </w:tc>
      </w:tr>
      <w:tr w:rsidR="00D06A34" w:rsidRPr="002634B4" w:rsidTr="00D06A34">
        <w:trPr>
          <w:trHeight w:val="324"/>
        </w:trPr>
        <w:tc>
          <w:tcPr>
            <w:tcW w:w="5103" w:type="dxa"/>
            <w:gridSpan w:val="2"/>
            <w:shd w:val="clear" w:color="auto" w:fill="auto"/>
          </w:tcPr>
          <w:p w:rsidR="00D06A34" w:rsidRPr="002634B4" w:rsidRDefault="00F10C17" w:rsidP="002634B4">
            <w:pPr>
              <w:widowControl w:val="0"/>
              <w:suppressAutoHyphens w:val="0"/>
              <w:autoSpaceDE w:val="0"/>
              <w:autoSpaceDN w:val="0"/>
              <w:spacing w:after="0" w:line="270" w:lineRule="exact"/>
              <w:ind w:left="107"/>
              <w:rPr>
                <w:rFonts w:ascii="Times New Roman" w:eastAsia="Calibri" w:hAnsi="Times New Roman" w:cs="Times New Roman"/>
                <w:color w:val="auto"/>
                <w:kern w:val="0"/>
                <w:lang w:eastAsia="en-US"/>
              </w:rPr>
            </w:pPr>
            <w:r>
              <w:rPr>
                <w:rFonts w:ascii="Times New Roman" w:eastAsia="Calibri" w:hAnsi="Times New Roman" w:cs="Times New Roman"/>
                <w:color w:val="auto"/>
                <w:kern w:val="0"/>
                <w:lang w:eastAsia="en-US"/>
              </w:rPr>
              <w:t>Музыкальный калейдоскоп</w:t>
            </w:r>
          </w:p>
        </w:tc>
        <w:tc>
          <w:tcPr>
            <w:tcW w:w="1560" w:type="dxa"/>
            <w:shd w:val="clear" w:color="auto" w:fill="auto"/>
          </w:tcPr>
          <w:p w:rsidR="00D06A34" w:rsidRPr="002634B4" w:rsidRDefault="00D06A34" w:rsidP="002634B4">
            <w:pPr>
              <w:widowControl w:val="0"/>
              <w:suppressAutoHyphens w:val="0"/>
              <w:autoSpaceDE w:val="0"/>
              <w:autoSpaceDN w:val="0"/>
              <w:spacing w:after="0" w:line="273" w:lineRule="exact"/>
              <w:ind w:left="7"/>
              <w:jc w:val="center"/>
              <w:rPr>
                <w:rFonts w:ascii="Times New Roman" w:eastAsia="Calibri" w:hAnsi="Times New Roman" w:cs="Times New Roman"/>
                <w:color w:val="auto"/>
                <w:kern w:val="0"/>
                <w:lang w:eastAsia="en-US"/>
              </w:rPr>
            </w:pPr>
            <w:r w:rsidRPr="002634B4">
              <w:rPr>
                <w:rFonts w:ascii="Times New Roman" w:eastAsia="Calibri" w:hAnsi="Times New Roman" w:cs="Times New Roman"/>
                <w:color w:val="auto"/>
                <w:kern w:val="0"/>
                <w:lang w:eastAsia="en-US"/>
              </w:rPr>
              <w:t>1</w:t>
            </w:r>
          </w:p>
        </w:tc>
        <w:tc>
          <w:tcPr>
            <w:tcW w:w="2268" w:type="dxa"/>
            <w:shd w:val="clear" w:color="auto" w:fill="auto"/>
          </w:tcPr>
          <w:p w:rsidR="00D06A34" w:rsidRPr="002634B4" w:rsidRDefault="00D06A34" w:rsidP="002634B4">
            <w:pPr>
              <w:widowControl w:val="0"/>
              <w:suppressAutoHyphens w:val="0"/>
              <w:autoSpaceDE w:val="0"/>
              <w:autoSpaceDN w:val="0"/>
              <w:spacing w:after="0" w:line="273" w:lineRule="exact"/>
              <w:ind w:left="7"/>
              <w:jc w:val="center"/>
              <w:rPr>
                <w:rFonts w:ascii="Times New Roman" w:eastAsia="Calibri" w:hAnsi="Times New Roman" w:cs="Times New Roman"/>
                <w:color w:val="auto"/>
                <w:kern w:val="0"/>
                <w:lang w:eastAsia="en-US"/>
              </w:rPr>
            </w:pPr>
          </w:p>
        </w:tc>
      </w:tr>
      <w:tr w:rsidR="00D06A34" w:rsidRPr="002634B4" w:rsidTr="00D06A34">
        <w:trPr>
          <w:trHeight w:val="281"/>
        </w:trPr>
        <w:tc>
          <w:tcPr>
            <w:tcW w:w="5103" w:type="dxa"/>
            <w:gridSpan w:val="2"/>
            <w:shd w:val="clear" w:color="auto" w:fill="auto"/>
          </w:tcPr>
          <w:p w:rsidR="00D06A34" w:rsidRPr="002634B4" w:rsidRDefault="00D06A34" w:rsidP="002634B4">
            <w:pPr>
              <w:widowControl w:val="0"/>
              <w:suppressAutoHyphens w:val="0"/>
              <w:autoSpaceDE w:val="0"/>
              <w:autoSpaceDN w:val="0"/>
              <w:spacing w:after="0" w:line="256" w:lineRule="exact"/>
              <w:ind w:left="107"/>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kern w:val="0"/>
                <w:lang w:eastAsia="en-US"/>
              </w:rPr>
              <w:t>Всего</w:t>
            </w:r>
            <w:r w:rsidRPr="002634B4">
              <w:rPr>
                <w:rFonts w:ascii="Times New Roman" w:eastAsia="Calibri" w:hAnsi="Times New Roman" w:cs="Times New Roman"/>
                <w:b/>
                <w:color w:val="auto"/>
                <w:spacing w:val="-3"/>
                <w:kern w:val="0"/>
                <w:lang w:eastAsia="en-US"/>
              </w:rPr>
              <w:t xml:space="preserve"> </w:t>
            </w:r>
          </w:p>
        </w:tc>
        <w:tc>
          <w:tcPr>
            <w:tcW w:w="1560" w:type="dxa"/>
            <w:shd w:val="clear" w:color="auto" w:fill="auto"/>
          </w:tcPr>
          <w:p w:rsidR="00D06A34" w:rsidRPr="002634B4" w:rsidRDefault="00D06A34" w:rsidP="002634B4">
            <w:pPr>
              <w:widowControl w:val="0"/>
              <w:suppressAutoHyphens w:val="0"/>
              <w:autoSpaceDE w:val="0"/>
              <w:autoSpaceDN w:val="0"/>
              <w:spacing w:after="0" w:line="256" w:lineRule="exact"/>
              <w:ind w:left="178" w:right="171"/>
              <w:jc w:val="center"/>
              <w:rPr>
                <w:rFonts w:ascii="Times New Roman" w:eastAsia="Calibri" w:hAnsi="Times New Roman" w:cs="Times New Roman"/>
                <w:b/>
                <w:color w:val="auto"/>
                <w:kern w:val="0"/>
                <w:lang w:eastAsia="en-US"/>
              </w:rPr>
            </w:pPr>
            <w:r w:rsidRPr="002634B4">
              <w:rPr>
                <w:rFonts w:ascii="Times New Roman" w:eastAsia="Calibri" w:hAnsi="Times New Roman" w:cs="Times New Roman"/>
                <w:b/>
                <w:color w:val="auto"/>
                <w:kern w:val="0"/>
                <w:lang w:eastAsia="en-US"/>
              </w:rPr>
              <w:t>40</w:t>
            </w:r>
          </w:p>
        </w:tc>
        <w:tc>
          <w:tcPr>
            <w:tcW w:w="2268" w:type="dxa"/>
            <w:shd w:val="clear" w:color="auto" w:fill="auto"/>
          </w:tcPr>
          <w:p w:rsidR="00D06A34" w:rsidRPr="002634B4" w:rsidRDefault="00D06A34" w:rsidP="002634B4">
            <w:pPr>
              <w:widowControl w:val="0"/>
              <w:suppressAutoHyphens w:val="0"/>
              <w:autoSpaceDE w:val="0"/>
              <w:autoSpaceDN w:val="0"/>
              <w:spacing w:after="0" w:line="256" w:lineRule="exact"/>
              <w:ind w:left="178" w:right="171"/>
              <w:jc w:val="center"/>
              <w:rPr>
                <w:rFonts w:ascii="Times New Roman" w:eastAsia="Calibri" w:hAnsi="Times New Roman" w:cs="Times New Roman"/>
                <w:b/>
                <w:color w:val="auto"/>
                <w:kern w:val="0"/>
                <w:lang w:eastAsia="en-US"/>
              </w:rPr>
            </w:pPr>
          </w:p>
        </w:tc>
      </w:tr>
    </w:tbl>
    <w:p w:rsidR="008C4FA7" w:rsidRDefault="008C4FA7" w:rsidP="006E5931">
      <w:pPr>
        <w:pStyle w:val="31"/>
        <w:spacing w:before="0" w:after="0" w:line="276" w:lineRule="auto"/>
        <w:ind w:firstLine="454"/>
        <w:rPr>
          <w:rFonts w:ascii="Times New Roman" w:hAnsi="Times New Roman" w:cs="Times New Roman"/>
          <w:bCs w:val="0"/>
          <w:i w:val="0"/>
          <w:color w:val="auto"/>
          <w:sz w:val="24"/>
          <w:szCs w:val="24"/>
        </w:rPr>
      </w:pPr>
    </w:p>
    <w:p w:rsidR="008C4FA7" w:rsidRDefault="00244B54" w:rsidP="006E5931">
      <w:pPr>
        <w:pStyle w:val="31"/>
        <w:spacing w:before="0" w:after="0" w:line="276" w:lineRule="auto"/>
        <w:ind w:firstLine="454"/>
        <w:rPr>
          <w:rFonts w:ascii="Times New Roman" w:hAnsi="Times New Roman" w:cs="Times New Roman"/>
          <w:bCs w:val="0"/>
          <w:i w:val="0"/>
          <w:color w:val="auto"/>
          <w:sz w:val="24"/>
          <w:szCs w:val="24"/>
        </w:rPr>
      </w:pPr>
      <w:r>
        <w:rPr>
          <w:rFonts w:ascii="Times New Roman" w:hAnsi="Times New Roman" w:cs="Times New Roman"/>
          <w:bCs w:val="0"/>
          <w:i w:val="0"/>
          <w:color w:val="auto"/>
          <w:sz w:val="24"/>
          <w:szCs w:val="24"/>
        </w:rPr>
        <w:t>2.</w:t>
      </w:r>
      <w:r w:rsidR="008C4FA7">
        <w:rPr>
          <w:rFonts w:ascii="Times New Roman" w:hAnsi="Times New Roman" w:cs="Times New Roman"/>
          <w:bCs w:val="0"/>
          <w:i w:val="0"/>
          <w:color w:val="auto"/>
          <w:sz w:val="24"/>
          <w:szCs w:val="24"/>
        </w:rPr>
        <w:t>3.2. Календарный учебный график</w:t>
      </w:r>
    </w:p>
    <w:p w:rsidR="008C4FA7" w:rsidRDefault="008C4FA7" w:rsidP="008C4FA7">
      <w:pPr>
        <w:pStyle w:val="31"/>
        <w:spacing w:before="0" w:after="0" w:line="276" w:lineRule="auto"/>
        <w:ind w:firstLine="454"/>
        <w:jc w:val="both"/>
        <w:rPr>
          <w:rFonts w:ascii="Times New Roman" w:hAnsi="Times New Roman" w:cs="Times New Roman"/>
          <w:bCs w:val="0"/>
          <w:i w:val="0"/>
          <w:color w:val="auto"/>
          <w:sz w:val="24"/>
          <w:szCs w:val="24"/>
        </w:rPr>
      </w:pPr>
    </w:p>
    <w:p w:rsidR="008C4FA7" w:rsidRPr="008C4FA7" w:rsidRDefault="008C4FA7" w:rsidP="008C4FA7">
      <w:pPr>
        <w:keepNext/>
        <w:keepLines/>
        <w:widowControl w:val="0"/>
        <w:tabs>
          <w:tab w:val="left" w:pos="2127"/>
        </w:tabs>
        <w:suppressAutoHyphens w:val="0"/>
        <w:spacing w:after="0" w:line="360" w:lineRule="auto"/>
        <w:ind w:firstLine="708"/>
        <w:jc w:val="both"/>
        <w:outlineLvl w:val="6"/>
        <w:rPr>
          <w:rFonts w:ascii="Times New Roman" w:eastAsia="SchoolBookSanPin" w:hAnsi="Times New Roman" w:cs="Times New Roman"/>
          <w:iCs/>
          <w:color w:val="auto"/>
          <w:kern w:val="0"/>
          <w:sz w:val="24"/>
          <w:szCs w:val="24"/>
          <w:lang w:eastAsia="en-US"/>
        </w:rPr>
      </w:pPr>
      <w:r w:rsidRPr="008C4FA7">
        <w:rPr>
          <w:rFonts w:ascii="Times New Roman" w:eastAsia="SchoolBookSanPin" w:hAnsi="Times New Roman" w:cs="Times New Roman"/>
          <w:iCs/>
          <w:color w:val="auto"/>
          <w:kern w:val="0"/>
          <w:position w:val="1"/>
          <w:sz w:val="24"/>
          <w:szCs w:val="24"/>
          <w:lang w:eastAsia="en-US"/>
        </w:rPr>
        <w:t xml:space="preserve">Календарный </w:t>
      </w:r>
      <w:r w:rsidR="00426CE4">
        <w:rPr>
          <w:rFonts w:ascii="Times New Roman" w:eastAsia="SchoolBookSanPin" w:hAnsi="Times New Roman" w:cs="Times New Roman"/>
          <w:iCs/>
          <w:color w:val="auto"/>
          <w:kern w:val="0"/>
          <w:position w:val="1"/>
          <w:sz w:val="24"/>
          <w:szCs w:val="24"/>
          <w:lang w:eastAsia="en-US"/>
        </w:rPr>
        <w:t>учебный график МБОУ Васильевской О</w:t>
      </w:r>
      <w:r w:rsidRPr="008C4FA7">
        <w:rPr>
          <w:rFonts w:ascii="Times New Roman" w:eastAsia="SchoolBookSanPin" w:hAnsi="Times New Roman" w:cs="Times New Roman"/>
          <w:iCs/>
          <w:color w:val="auto"/>
          <w:kern w:val="0"/>
          <w:position w:val="1"/>
          <w:sz w:val="24"/>
          <w:szCs w:val="24"/>
          <w:lang w:eastAsia="en-US"/>
        </w:rPr>
        <w:t>ОШ разработан на основе Федерального и Регионального учебных планов.</w:t>
      </w:r>
    </w:p>
    <w:p w:rsidR="008C4FA7" w:rsidRPr="008C4FA7" w:rsidRDefault="008C4FA7" w:rsidP="008C4FA7">
      <w:pPr>
        <w:widowControl w:val="0"/>
        <w:suppressAutoHyphens w:val="0"/>
        <w:spacing w:after="0" w:line="360" w:lineRule="auto"/>
        <w:ind w:firstLine="709"/>
        <w:jc w:val="both"/>
        <w:rPr>
          <w:rFonts w:ascii="Times New Roman" w:eastAsia="Calibri" w:hAnsi="Times New Roman" w:cs="Times New Roman"/>
          <w:color w:val="auto"/>
          <w:kern w:val="0"/>
          <w:sz w:val="24"/>
          <w:szCs w:val="24"/>
          <w:lang w:eastAsia="x-none"/>
        </w:rPr>
      </w:pPr>
      <w:r w:rsidRPr="008C4FA7">
        <w:rPr>
          <w:rFonts w:ascii="Times New Roman" w:eastAsia="SchoolBookSanPin" w:hAnsi="Times New Roman" w:cs="Times New Roman"/>
          <w:color w:val="auto"/>
          <w:kern w:val="0"/>
          <w:sz w:val="24"/>
          <w:szCs w:val="24"/>
          <w:lang w:eastAsia="en-US"/>
        </w:rPr>
        <w:t>Организация образовательной деятельности осуществляется по учебным четвертям.</w:t>
      </w:r>
      <w:r w:rsidRPr="008C4FA7">
        <w:rPr>
          <w:rFonts w:ascii="Times New Roman" w:eastAsia="Calibri" w:hAnsi="Times New Roman" w:cs="Times New Roman"/>
          <w:color w:val="auto"/>
          <w:kern w:val="0"/>
          <w:sz w:val="24"/>
          <w:szCs w:val="24"/>
          <w:lang w:eastAsia="x-none"/>
        </w:rPr>
        <w:t xml:space="preserve"> </w:t>
      </w:r>
    </w:p>
    <w:p w:rsidR="008C4FA7" w:rsidRPr="008C4FA7" w:rsidRDefault="008C4FA7" w:rsidP="008C4FA7">
      <w:pPr>
        <w:widowControl w:val="0"/>
        <w:suppressAutoHyphens w:val="0"/>
        <w:spacing w:after="0" w:line="360" w:lineRule="auto"/>
        <w:ind w:firstLine="709"/>
        <w:jc w:val="both"/>
        <w:rPr>
          <w:rFonts w:ascii="Times New Roman" w:eastAsia="SchoolBookSanPin" w:hAnsi="Times New Roman" w:cs="Times New Roman"/>
          <w:color w:val="auto"/>
          <w:kern w:val="0"/>
          <w:sz w:val="24"/>
          <w:szCs w:val="24"/>
          <w:lang w:eastAsia="en-US"/>
        </w:rPr>
      </w:pPr>
      <w:r w:rsidRPr="008C4FA7">
        <w:rPr>
          <w:rFonts w:ascii="Times New Roman" w:eastAsia="SchoolBookSanPin" w:hAnsi="Times New Roman" w:cs="Times New Roman"/>
          <w:color w:val="auto"/>
          <w:kern w:val="0"/>
          <w:sz w:val="24"/>
          <w:szCs w:val="24"/>
          <w:lang w:eastAsia="en-US"/>
        </w:rPr>
        <w:t xml:space="preserve">Продолжительность учебного года при получении основного </w:t>
      </w:r>
      <w:r w:rsidR="00426CE4">
        <w:rPr>
          <w:rFonts w:ascii="Times New Roman" w:eastAsia="SchoolBookSanPin" w:hAnsi="Times New Roman" w:cs="Times New Roman"/>
          <w:color w:val="auto"/>
          <w:kern w:val="0"/>
          <w:sz w:val="24"/>
          <w:szCs w:val="24"/>
          <w:lang w:eastAsia="en-US"/>
        </w:rPr>
        <w:t>общего образования составляет 33</w:t>
      </w:r>
      <w:r w:rsidRPr="008C4FA7">
        <w:rPr>
          <w:rFonts w:ascii="Times New Roman" w:eastAsia="SchoolBookSanPin" w:hAnsi="Times New Roman" w:cs="Times New Roman"/>
          <w:color w:val="auto"/>
          <w:kern w:val="0"/>
          <w:sz w:val="24"/>
          <w:szCs w:val="24"/>
          <w:lang w:eastAsia="en-US"/>
        </w:rPr>
        <w:t xml:space="preserve"> недели.</w:t>
      </w:r>
    </w:p>
    <w:p w:rsidR="008C4FA7" w:rsidRPr="008C4FA7" w:rsidRDefault="008C4FA7" w:rsidP="008C4FA7">
      <w:pPr>
        <w:widowControl w:val="0"/>
        <w:suppressAutoHyphens w:val="0"/>
        <w:spacing w:after="0" w:line="360" w:lineRule="auto"/>
        <w:ind w:firstLine="709"/>
        <w:jc w:val="both"/>
        <w:rPr>
          <w:rFonts w:ascii="Times New Roman" w:eastAsia="SchoolBookSanPin" w:hAnsi="Times New Roman" w:cs="Times New Roman"/>
          <w:color w:val="auto"/>
          <w:kern w:val="0"/>
          <w:sz w:val="24"/>
          <w:szCs w:val="24"/>
          <w:lang w:eastAsia="en-US"/>
        </w:rPr>
      </w:pPr>
      <w:r w:rsidRPr="008C4FA7">
        <w:rPr>
          <w:rFonts w:ascii="Times New Roman" w:eastAsia="SchoolBookSanPin" w:hAnsi="Times New Roman" w:cs="Times New Roman"/>
          <w:color w:val="auto"/>
          <w:kern w:val="0"/>
          <w:sz w:val="24"/>
          <w:szCs w:val="24"/>
          <w:lang w:eastAsia="en-US"/>
        </w:rPr>
        <w:t xml:space="preserve">Учебный год в образовательной организации начинается 1 сентября. </w:t>
      </w:r>
    </w:p>
    <w:p w:rsidR="008C4FA7" w:rsidRPr="008C4FA7" w:rsidRDefault="00253A5A" w:rsidP="008C4FA7">
      <w:pPr>
        <w:widowControl w:val="0"/>
        <w:suppressAutoHyphens w:val="0"/>
        <w:spacing w:after="0" w:line="360" w:lineRule="auto"/>
        <w:ind w:firstLine="709"/>
        <w:jc w:val="both"/>
        <w:rPr>
          <w:rFonts w:ascii="Times New Roman" w:eastAsia="SchoolBookSanPin" w:hAnsi="Times New Roman" w:cs="Times New Roman"/>
          <w:color w:val="auto"/>
          <w:kern w:val="0"/>
          <w:sz w:val="24"/>
          <w:szCs w:val="24"/>
          <w:lang w:eastAsia="en-US"/>
        </w:rPr>
      </w:pPr>
      <w:r>
        <w:rPr>
          <w:rFonts w:ascii="Times New Roman" w:eastAsia="SchoolBookSanPin" w:hAnsi="Times New Roman" w:cs="Times New Roman"/>
          <w:color w:val="auto"/>
          <w:kern w:val="0"/>
          <w:sz w:val="24"/>
          <w:szCs w:val="24"/>
          <w:lang w:eastAsia="en-US"/>
        </w:rPr>
        <w:t>У</w:t>
      </w:r>
      <w:r w:rsidR="008C4FA7" w:rsidRPr="008C4FA7">
        <w:rPr>
          <w:rFonts w:ascii="Times New Roman" w:eastAsia="SchoolBookSanPin" w:hAnsi="Times New Roman" w:cs="Times New Roman"/>
          <w:color w:val="auto"/>
          <w:kern w:val="0"/>
          <w:sz w:val="24"/>
          <w:szCs w:val="24"/>
          <w:lang w:eastAsia="en-US"/>
        </w:rPr>
        <w:t>чебный год в образовательной организации заканчивается 24 мая. Продолжительность урока 40  минут.</w:t>
      </w:r>
    </w:p>
    <w:p w:rsidR="008C4FA7" w:rsidRPr="008C4FA7" w:rsidRDefault="008C4FA7" w:rsidP="008C4FA7">
      <w:pPr>
        <w:widowControl w:val="0"/>
        <w:suppressAutoHyphens w:val="0"/>
        <w:spacing w:after="0" w:line="360" w:lineRule="auto"/>
        <w:ind w:firstLine="709"/>
        <w:jc w:val="both"/>
        <w:rPr>
          <w:rFonts w:ascii="Times New Roman" w:eastAsia="SchoolBookSanPin" w:hAnsi="Times New Roman" w:cs="Times New Roman"/>
          <w:color w:val="auto"/>
          <w:kern w:val="0"/>
          <w:sz w:val="24"/>
          <w:szCs w:val="24"/>
          <w:lang w:eastAsia="en-US"/>
        </w:rPr>
      </w:pPr>
      <w:r w:rsidRPr="008C4FA7">
        <w:rPr>
          <w:rFonts w:ascii="Times New Roman" w:eastAsia="SchoolBookSanPin" w:hAnsi="Times New Roman" w:cs="Times New Roman"/>
          <w:color w:val="auto"/>
          <w:kern w:val="0"/>
          <w:sz w:val="24"/>
          <w:szCs w:val="24"/>
          <w:lang w:eastAsia="en-US"/>
        </w:rPr>
        <w:t>Продолжительность перемен</w:t>
      </w:r>
      <w:r w:rsidR="00253A5A">
        <w:rPr>
          <w:rFonts w:ascii="Times New Roman" w:eastAsia="SchoolBookSanPin" w:hAnsi="Times New Roman" w:cs="Times New Roman"/>
          <w:color w:val="auto"/>
          <w:kern w:val="0"/>
          <w:sz w:val="24"/>
          <w:szCs w:val="24"/>
          <w:lang w:eastAsia="en-US"/>
        </w:rPr>
        <w:t xml:space="preserve"> </w:t>
      </w:r>
      <w:r w:rsidRPr="008C4FA7">
        <w:rPr>
          <w:rFonts w:ascii="Times New Roman" w:eastAsia="SchoolBookSanPin" w:hAnsi="Times New Roman" w:cs="Times New Roman"/>
          <w:color w:val="auto"/>
          <w:kern w:val="0"/>
          <w:sz w:val="24"/>
          <w:szCs w:val="24"/>
          <w:lang w:eastAsia="en-US"/>
        </w:rPr>
        <w:t xml:space="preserve">между уроками составляет 10 минут, большой перемены (после 4  и  5 уроков) – 20 минут. </w:t>
      </w:r>
    </w:p>
    <w:p w:rsidR="008C4FA7" w:rsidRPr="008C4FA7" w:rsidRDefault="008C4FA7" w:rsidP="008C4FA7">
      <w:pPr>
        <w:widowControl w:val="0"/>
        <w:suppressAutoHyphens w:val="0"/>
        <w:spacing w:after="0" w:line="360" w:lineRule="auto"/>
        <w:ind w:firstLine="709"/>
        <w:jc w:val="both"/>
        <w:rPr>
          <w:rFonts w:ascii="Times New Roman" w:eastAsia="SchoolBookSanPin" w:hAnsi="Times New Roman" w:cs="Times New Roman"/>
          <w:color w:val="auto"/>
          <w:kern w:val="0"/>
          <w:sz w:val="24"/>
          <w:szCs w:val="24"/>
          <w:lang w:eastAsia="en-US"/>
        </w:rPr>
      </w:pPr>
      <w:r w:rsidRPr="008C4FA7">
        <w:rPr>
          <w:rFonts w:ascii="Times New Roman" w:eastAsia="SchoolBookSanPin" w:hAnsi="Times New Roman" w:cs="Times New Roman"/>
          <w:color w:val="auto"/>
          <w:kern w:val="0"/>
          <w:sz w:val="24"/>
          <w:szCs w:val="24"/>
          <w:lang w:eastAsia="en-US"/>
        </w:rPr>
        <w:t>Продолжительность перемены между урочной и внеурочной деятельностью 20 минут.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8C4FA7" w:rsidRPr="008C4FA7" w:rsidRDefault="008C4FA7" w:rsidP="008C4FA7">
      <w:pPr>
        <w:widowControl w:val="0"/>
        <w:suppressAutoHyphens w:val="0"/>
        <w:spacing w:after="0" w:line="360" w:lineRule="auto"/>
        <w:ind w:firstLine="709"/>
        <w:jc w:val="both"/>
        <w:rPr>
          <w:rFonts w:ascii="Times New Roman" w:eastAsia="SchoolBookSanPin" w:hAnsi="Times New Roman" w:cs="Times New Roman"/>
          <w:color w:val="auto"/>
          <w:kern w:val="0"/>
          <w:sz w:val="24"/>
          <w:szCs w:val="24"/>
          <w:lang w:eastAsia="en-US"/>
        </w:rPr>
      </w:pPr>
      <w:r w:rsidRPr="008C4FA7">
        <w:rPr>
          <w:rFonts w:ascii="Times New Roman" w:eastAsia="SchoolBookSanPin" w:hAnsi="Times New Roman" w:cs="Times New Roman"/>
          <w:color w:val="auto"/>
          <w:kern w:val="0"/>
          <w:sz w:val="24"/>
          <w:szCs w:val="24"/>
          <w:lang w:eastAsia="en-US"/>
        </w:rPr>
        <w:t xml:space="preserve">Образовательная недельная нагрузка распределяется равномерно </w:t>
      </w:r>
      <w:r w:rsidRPr="008C4FA7">
        <w:rPr>
          <w:rFonts w:ascii="Times New Roman" w:eastAsia="SchoolBookSanPin" w:hAnsi="Times New Roman" w:cs="Times New Roman"/>
          <w:color w:val="auto"/>
          <w:kern w:val="0"/>
          <w:sz w:val="24"/>
          <w:szCs w:val="24"/>
          <w:lang w:eastAsia="en-US"/>
        </w:rPr>
        <w:br/>
        <w:t>в течение учебной недели, при этом объем максимально допустимой наг</w:t>
      </w:r>
      <w:r w:rsidR="00253A5A">
        <w:rPr>
          <w:rFonts w:ascii="Times New Roman" w:eastAsia="SchoolBookSanPin" w:hAnsi="Times New Roman" w:cs="Times New Roman"/>
          <w:color w:val="auto"/>
          <w:kern w:val="0"/>
          <w:sz w:val="24"/>
          <w:szCs w:val="24"/>
          <w:lang w:eastAsia="en-US"/>
        </w:rPr>
        <w:t xml:space="preserve">рузки </w:t>
      </w:r>
      <w:r w:rsidR="00253A5A">
        <w:rPr>
          <w:rFonts w:ascii="Times New Roman" w:eastAsia="SchoolBookSanPin" w:hAnsi="Times New Roman" w:cs="Times New Roman"/>
          <w:color w:val="auto"/>
          <w:kern w:val="0"/>
          <w:sz w:val="24"/>
          <w:szCs w:val="24"/>
          <w:lang w:eastAsia="en-US"/>
        </w:rPr>
        <w:br/>
        <w:t>в течение дня составляет не более 6 уроков.</w:t>
      </w:r>
    </w:p>
    <w:p w:rsidR="008C4FA7" w:rsidRPr="008C4FA7" w:rsidRDefault="008C4FA7" w:rsidP="008C4FA7">
      <w:pPr>
        <w:widowControl w:val="0"/>
        <w:suppressAutoHyphens w:val="0"/>
        <w:spacing w:after="0" w:line="360" w:lineRule="auto"/>
        <w:ind w:firstLine="709"/>
        <w:jc w:val="both"/>
        <w:rPr>
          <w:rFonts w:ascii="Times New Roman" w:eastAsia="SchoolBookSanPin" w:hAnsi="Times New Roman" w:cs="Times New Roman"/>
          <w:color w:val="auto"/>
          <w:kern w:val="0"/>
          <w:sz w:val="24"/>
          <w:szCs w:val="24"/>
          <w:lang w:eastAsia="en-US"/>
        </w:rPr>
      </w:pPr>
      <w:r w:rsidRPr="008C4FA7">
        <w:rPr>
          <w:rFonts w:ascii="Times New Roman" w:eastAsia="SchoolBookSanPin" w:hAnsi="Times New Roman" w:cs="Times New Roman"/>
          <w:color w:val="auto"/>
          <w:kern w:val="0"/>
          <w:sz w:val="24"/>
          <w:szCs w:val="24"/>
          <w:lang w:eastAsia="en-US"/>
        </w:rPr>
        <w:t>Занятия начинаются 8 часов 30 минут.</w:t>
      </w:r>
    </w:p>
    <w:p w:rsidR="008C4FA7" w:rsidRDefault="008C4FA7" w:rsidP="008C4FA7">
      <w:pPr>
        <w:widowControl w:val="0"/>
        <w:suppressAutoHyphens w:val="0"/>
        <w:spacing w:after="0" w:line="360" w:lineRule="auto"/>
        <w:ind w:firstLine="709"/>
        <w:jc w:val="both"/>
        <w:rPr>
          <w:rFonts w:ascii="Times New Roman" w:eastAsia="SchoolBookSanPin" w:hAnsi="Times New Roman" w:cs="Times New Roman"/>
          <w:color w:val="auto"/>
          <w:kern w:val="0"/>
          <w:sz w:val="24"/>
          <w:szCs w:val="24"/>
          <w:lang w:eastAsia="en-US"/>
        </w:rPr>
      </w:pPr>
      <w:r w:rsidRPr="008C4FA7">
        <w:rPr>
          <w:rFonts w:ascii="Times New Roman" w:eastAsia="SchoolBookSanPin" w:hAnsi="Times New Roman" w:cs="Times New Roman"/>
          <w:color w:val="auto"/>
          <w:kern w:val="0"/>
          <w:sz w:val="24"/>
          <w:szCs w:val="24"/>
          <w:lang w:eastAsia="en-US"/>
        </w:rPr>
        <w:t>Факультативные занятия и занятия по программам дополнительного образования планируются на дни с наименьшим количеством обязательных уроков. Между началом факультативных (дополнительных) занятий и последним уроком организовывается  перерыв продолжительностью 20 минут.</w:t>
      </w:r>
    </w:p>
    <w:p w:rsidR="00253A5A" w:rsidRPr="008C4FA7" w:rsidRDefault="00253A5A" w:rsidP="008C4FA7">
      <w:pPr>
        <w:widowControl w:val="0"/>
        <w:suppressAutoHyphens w:val="0"/>
        <w:spacing w:after="0" w:line="360" w:lineRule="auto"/>
        <w:ind w:firstLine="709"/>
        <w:jc w:val="both"/>
        <w:rPr>
          <w:rFonts w:ascii="Times New Roman" w:eastAsia="SchoolBookSanPin" w:hAnsi="Times New Roman" w:cs="Times New Roman"/>
          <w:color w:val="auto"/>
          <w:kern w:val="0"/>
          <w:sz w:val="24"/>
          <w:szCs w:val="24"/>
          <w:lang w:eastAsia="en-US"/>
        </w:rPr>
      </w:pPr>
      <w:r w:rsidRPr="00253A5A">
        <w:rPr>
          <w:rFonts w:ascii="Times New Roman" w:eastAsia="SchoolBookSanPin" w:hAnsi="Times New Roman" w:cs="Times New Roman"/>
          <w:color w:val="auto"/>
          <w:kern w:val="0"/>
          <w:sz w:val="24"/>
          <w:szCs w:val="24"/>
          <w:lang w:eastAsia="en-US"/>
        </w:rPr>
        <w:t>Коррекционные курсы реализуются</w:t>
      </w:r>
      <w:r>
        <w:rPr>
          <w:rFonts w:ascii="Times New Roman" w:eastAsia="SchoolBookSanPin" w:hAnsi="Times New Roman" w:cs="Times New Roman"/>
          <w:color w:val="auto"/>
          <w:kern w:val="0"/>
          <w:sz w:val="24"/>
          <w:szCs w:val="24"/>
          <w:lang w:eastAsia="en-US"/>
        </w:rPr>
        <w:t xml:space="preserve"> </w:t>
      </w:r>
      <w:r w:rsidRPr="00253A5A">
        <w:rPr>
          <w:rFonts w:ascii="Times New Roman" w:eastAsia="SchoolBookSanPin" w:hAnsi="Times New Roman" w:cs="Times New Roman"/>
          <w:color w:val="auto"/>
          <w:kern w:val="0"/>
          <w:sz w:val="24"/>
          <w:szCs w:val="24"/>
          <w:lang w:eastAsia="en-US"/>
        </w:rPr>
        <w:t xml:space="preserve">в форме индивидуальных занятий. </w:t>
      </w:r>
      <w:r w:rsidRPr="00253A5A">
        <w:rPr>
          <w:rFonts w:ascii="Times New Roman" w:eastAsia="SchoolBookSanPin" w:hAnsi="Times New Roman" w:cs="Times New Roman"/>
          <w:color w:val="auto"/>
          <w:kern w:val="0"/>
          <w:sz w:val="24"/>
          <w:szCs w:val="24"/>
          <w:lang w:eastAsia="en-US"/>
        </w:rPr>
        <w:lastRenderedPageBreak/>
        <w:t>Продолжительность коррекционного занятия варьируется с учетом психофизического состояния обучающегося до 25 минут.</w:t>
      </w:r>
    </w:p>
    <w:p w:rsidR="008C4FA7" w:rsidRDefault="008C4FA7" w:rsidP="00426CE4">
      <w:pPr>
        <w:widowControl w:val="0"/>
        <w:suppressAutoHyphens w:val="0"/>
        <w:spacing w:after="0" w:line="360" w:lineRule="auto"/>
        <w:ind w:firstLine="709"/>
        <w:jc w:val="both"/>
        <w:rPr>
          <w:rFonts w:ascii="Times New Roman" w:eastAsia="SchoolBookSanPin" w:hAnsi="Times New Roman" w:cs="Times New Roman"/>
          <w:color w:val="auto"/>
          <w:kern w:val="0"/>
          <w:sz w:val="24"/>
          <w:szCs w:val="24"/>
          <w:lang w:eastAsia="en-US"/>
        </w:rPr>
      </w:pPr>
      <w:r w:rsidRPr="008C4FA7">
        <w:rPr>
          <w:rFonts w:ascii="Times New Roman" w:eastAsia="SchoolBookSanPin" w:hAnsi="Times New Roman" w:cs="Times New Roman"/>
          <w:color w:val="auto"/>
          <w:kern w:val="0"/>
          <w:sz w:val="24"/>
          <w:szCs w:val="24"/>
          <w:lang w:eastAsia="en-US"/>
        </w:rPr>
        <w:t>Календарный учебный график образовательной организации составляется с учётом мнений участников образовательных отношений,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w:t>
      </w:r>
      <w:r w:rsidR="00426CE4">
        <w:rPr>
          <w:rFonts w:ascii="Times New Roman" w:eastAsia="SchoolBookSanPin" w:hAnsi="Times New Roman" w:cs="Times New Roman"/>
          <w:color w:val="auto"/>
          <w:kern w:val="0"/>
          <w:sz w:val="24"/>
          <w:szCs w:val="24"/>
          <w:lang w:eastAsia="en-US"/>
        </w:rPr>
        <w:t>ндарным периодам учебного года.</w:t>
      </w:r>
    </w:p>
    <w:p w:rsidR="00426CE4" w:rsidRPr="00426CE4" w:rsidRDefault="00426CE4" w:rsidP="00426CE4">
      <w:pPr>
        <w:widowControl w:val="0"/>
        <w:suppressAutoHyphens w:val="0"/>
        <w:spacing w:after="0" w:line="360" w:lineRule="auto"/>
        <w:ind w:firstLine="709"/>
        <w:jc w:val="both"/>
        <w:rPr>
          <w:rFonts w:ascii="Times New Roman" w:eastAsia="SchoolBookSanPin" w:hAnsi="Times New Roman" w:cs="Times New Roman"/>
          <w:color w:val="auto"/>
          <w:kern w:val="0"/>
          <w:sz w:val="24"/>
          <w:szCs w:val="24"/>
          <w:lang w:eastAsia="en-US"/>
        </w:rPr>
      </w:pPr>
    </w:p>
    <w:tbl>
      <w:tblPr>
        <w:tblStyle w:val="1f2"/>
        <w:tblW w:w="0" w:type="auto"/>
        <w:tblLayout w:type="fixed"/>
        <w:tblLook w:val="04A0" w:firstRow="1" w:lastRow="0" w:firstColumn="1" w:lastColumn="0" w:noHBand="0" w:noVBand="1"/>
      </w:tblPr>
      <w:tblGrid>
        <w:gridCol w:w="1242"/>
        <w:gridCol w:w="2552"/>
        <w:gridCol w:w="2126"/>
        <w:gridCol w:w="1559"/>
        <w:gridCol w:w="1985"/>
      </w:tblGrid>
      <w:tr w:rsidR="009C30A7" w:rsidTr="009C30A7">
        <w:tc>
          <w:tcPr>
            <w:tcW w:w="1242" w:type="dxa"/>
            <w:vMerge w:val="restart"/>
            <w:tcBorders>
              <w:top w:val="single" w:sz="4" w:space="0" w:color="auto"/>
              <w:left w:val="single" w:sz="4" w:space="0" w:color="auto"/>
              <w:bottom w:val="single" w:sz="4" w:space="0" w:color="auto"/>
              <w:right w:val="single" w:sz="4" w:space="0" w:color="auto"/>
            </w:tcBorders>
          </w:tcPr>
          <w:p w:rsidR="009C30A7" w:rsidRDefault="009C30A7">
            <w:pPr>
              <w:spacing w:after="0" w:line="240" w:lineRule="auto"/>
              <w:jc w:val="center"/>
              <w:rPr>
                <w:rFonts w:ascii="Times New Roman" w:eastAsia="Calibri" w:hAnsi="Times New Roman" w:cs="Times New Roman"/>
                <w:b/>
                <w:sz w:val="24"/>
                <w:szCs w:val="24"/>
                <w:lang w:eastAsia="en-US"/>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rPr>
              <w:t>Продолжительность учебного времени</w:t>
            </w:r>
          </w:p>
        </w:tc>
        <w:tc>
          <w:tcPr>
            <w:tcW w:w="2126" w:type="dxa"/>
            <w:vMerge w:val="restart"/>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rPr>
              <w:t>Каникулярное время</w:t>
            </w:r>
          </w:p>
        </w:tc>
        <w:tc>
          <w:tcPr>
            <w:tcW w:w="3544" w:type="dxa"/>
            <w:gridSpan w:val="2"/>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rPr>
              <w:t>Количество учебных недель</w:t>
            </w:r>
          </w:p>
        </w:tc>
      </w:tr>
      <w:tr w:rsidR="009C30A7" w:rsidTr="009C30A7">
        <w:tc>
          <w:tcPr>
            <w:tcW w:w="1242" w:type="dxa"/>
            <w:vMerge/>
            <w:tcBorders>
              <w:top w:val="single" w:sz="4" w:space="0" w:color="auto"/>
              <w:left w:val="single" w:sz="4" w:space="0" w:color="auto"/>
              <w:bottom w:val="single" w:sz="4" w:space="0" w:color="auto"/>
              <w:right w:val="single" w:sz="4" w:space="0" w:color="auto"/>
            </w:tcBorders>
            <w:vAlign w:val="center"/>
            <w:hideMark/>
          </w:tcPr>
          <w:p w:rsidR="009C30A7" w:rsidRDefault="009C30A7">
            <w:pPr>
              <w:spacing w:after="0" w:line="240" w:lineRule="auto"/>
              <w:rPr>
                <w:rFonts w:ascii="Times New Roman" w:eastAsia="Calibri" w:hAnsi="Times New Roman" w:cs="Times New Roman"/>
                <w:b/>
                <w:sz w:val="24"/>
                <w:szCs w:val="24"/>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C30A7" w:rsidRDefault="009C30A7">
            <w:pPr>
              <w:spacing w:after="0" w:line="240" w:lineRule="auto"/>
              <w:rPr>
                <w:rFonts w:ascii="Times New Roman" w:eastAsia="Calibri" w:hAnsi="Times New Roman" w:cs="Times New Roman"/>
                <w:b/>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C30A7" w:rsidRDefault="009C30A7">
            <w:pPr>
              <w:spacing w:after="0" w:line="240" w:lineRule="auto"/>
              <w:rPr>
                <w:rFonts w:ascii="Times New Roman" w:eastAsia="Calibri" w:hAnsi="Times New Roman" w:cs="Times New Roman"/>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rPr>
              <w:t>1 классы</w:t>
            </w:r>
          </w:p>
        </w:tc>
        <w:tc>
          <w:tcPr>
            <w:tcW w:w="1985" w:type="dxa"/>
            <w:tcBorders>
              <w:top w:val="single" w:sz="4" w:space="0" w:color="auto"/>
              <w:left w:val="single" w:sz="4" w:space="0" w:color="auto"/>
              <w:bottom w:val="single" w:sz="4" w:space="0" w:color="auto"/>
              <w:right w:val="single" w:sz="4" w:space="0" w:color="auto"/>
            </w:tcBorders>
            <w:hideMark/>
          </w:tcPr>
          <w:p w:rsidR="009C30A7" w:rsidRDefault="00426CE4">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rPr>
              <w:t>2-9</w:t>
            </w:r>
            <w:r w:rsidR="009C30A7">
              <w:rPr>
                <w:rFonts w:ascii="Times New Roman" w:eastAsia="Calibri" w:hAnsi="Times New Roman" w:cs="Times New Roman"/>
                <w:b/>
                <w:sz w:val="24"/>
                <w:szCs w:val="24"/>
              </w:rPr>
              <w:t xml:space="preserve"> классы</w:t>
            </w:r>
          </w:p>
        </w:tc>
      </w:tr>
      <w:tr w:rsidR="009C30A7" w:rsidTr="009C30A7">
        <w:tc>
          <w:tcPr>
            <w:tcW w:w="1242"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rPr>
              <w:t>1 четверть</w:t>
            </w:r>
          </w:p>
        </w:tc>
        <w:tc>
          <w:tcPr>
            <w:tcW w:w="2552"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sz w:val="24"/>
                <w:szCs w:val="24"/>
              </w:rPr>
              <w:t>с 1 сентября 2023 года по 27 октября 2023 года</w:t>
            </w:r>
          </w:p>
        </w:tc>
        <w:tc>
          <w:tcPr>
            <w:tcW w:w="2126" w:type="dxa"/>
            <w:tcBorders>
              <w:top w:val="single" w:sz="4" w:space="0" w:color="auto"/>
              <w:left w:val="single" w:sz="4" w:space="0" w:color="auto"/>
              <w:bottom w:val="single" w:sz="4" w:space="0" w:color="auto"/>
              <w:right w:val="single" w:sz="4" w:space="0" w:color="auto"/>
            </w:tcBorders>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Осенние каникулы: с 28 октября 2023 года по 6 ноября 2023 года (10 календарных дней)</w:t>
            </w:r>
          </w:p>
          <w:p w:rsidR="009C30A7" w:rsidRDefault="009C30A7">
            <w:pPr>
              <w:spacing w:after="0" w:line="240" w:lineRule="auto"/>
              <w:jc w:val="center"/>
              <w:rPr>
                <w:rFonts w:ascii="Times New Roman" w:eastAsia="Calibri" w:hAnsi="Times New Roman" w:cs="Times New Roman"/>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недель</w:t>
            </w:r>
          </w:p>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день</w:t>
            </w:r>
          </w:p>
          <w:p w:rsidR="009C30A7" w:rsidRDefault="009C30A7">
            <w:pPr>
              <w:spacing w:after="0" w:line="240" w:lineRule="auto"/>
              <w:jc w:val="center"/>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недель</w:t>
            </w:r>
          </w:p>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день</w:t>
            </w:r>
          </w:p>
          <w:p w:rsidR="009C30A7" w:rsidRDefault="009C30A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p>
        </w:tc>
      </w:tr>
      <w:tr w:rsidR="009C30A7" w:rsidTr="009C30A7">
        <w:tc>
          <w:tcPr>
            <w:tcW w:w="1242"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rPr>
              <w:t>2 четверть</w:t>
            </w:r>
          </w:p>
        </w:tc>
        <w:tc>
          <w:tcPr>
            <w:tcW w:w="2552"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sz w:val="24"/>
                <w:szCs w:val="24"/>
              </w:rPr>
              <w:t>с 7 ноября 2023 года по 29 декабря 2023 года</w:t>
            </w:r>
          </w:p>
        </w:tc>
        <w:tc>
          <w:tcPr>
            <w:tcW w:w="2126" w:type="dxa"/>
            <w:tcBorders>
              <w:top w:val="single" w:sz="4" w:space="0" w:color="auto"/>
              <w:left w:val="single" w:sz="4" w:space="0" w:color="auto"/>
              <w:bottom w:val="single" w:sz="4" w:space="0" w:color="auto"/>
              <w:right w:val="single" w:sz="4" w:space="0" w:color="auto"/>
            </w:tcBorders>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Зимние каникулы: с 30 декабря 2023 года по 8 января 2024 года (10 календарных дней)</w:t>
            </w:r>
          </w:p>
          <w:p w:rsidR="009C30A7" w:rsidRDefault="009C30A7">
            <w:pPr>
              <w:spacing w:after="0" w:line="240" w:lineRule="auto"/>
              <w:jc w:val="center"/>
              <w:rPr>
                <w:rFonts w:ascii="Times New Roman" w:eastAsia="Calibri" w:hAnsi="Times New Roman" w:cs="Times New Roman"/>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 недель</w:t>
            </w:r>
          </w:p>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 дня</w:t>
            </w:r>
          </w:p>
          <w:p w:rsidR="009C30A7" w:rsidRDefault="009C30A7">
            <w:pPr>
              <w:spacing w:after="0" w:line="240" w:lineRule="auto"/>
              <w:jc w:val="center"/>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 недель</w:t>
            </w:r>
          </w:p>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 дня</w:t>
            </w:r>
          </w:p>
          <w:p w:rsidR="009C30A7" w:rsidRDefault="009C30A7">
            <w:pPr>
              <w:spacing w:after="0" w:line="240" w:lineRule="auto"/>
              <w:jc w:val="center"/>
              <w:rPr>
                <w:rFonts w:ascii="Times New Roman" w:eastAsia="Calibri" w:hAnsi="Times New Roman" w:cs="Times New Roman"/>
                <w:sz w:val="24"/>
                <w:szCs w:val="24"/>
                <w:lang w:eastAsia="en-US"/>
              </w:rPr>
            </w:pPr>
          </w:p>
        </w:tc>
      </w:tr>
      <w:tr w:rsidR="009C30A7" w:rsidTr="009C30A7">
        <w:tc>
          <w:tcPr>
            <w:tcW w:w="1242"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rPr>
              <w:t>3 четверть</w:t>
            </w:r>
          </w:p>
        </w:tc>
        <w:tc>
          <w:tcPr>
            <w:tcW w:w="2552" w:type="dxa"/>
            <w:tcBorders>
              <w:top w:val="single" w:sz="4" w:space="0" w:color="auto"/>
              <w:left w:val="single" w:sz="4" w:space="0" w:color="auto"/>
              <w:bottom w:val="single" w:sz="4" w:space="0" w:color="auto"/>
              <w:right w:val="single" w:sz="4" w:space="0" w:color="auto"/>
            </w:tcBorders>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 9 января 2024 года по 22  марта 2024 года</w:t>
            </w:r>
          </w:p>
          <w:p w:rsidR="009C30A7" w:rsidRDefault="009C30A7">
            <w:pPr>
              <w:spacing w:after="0" w:line="240" w:lineRule="auto"/>
              <w:jc w:val="center"/>
              <w:rPr>
                <w:rFonts w:ascii="Times New Roman" w:eastAsia="Calibri" w:hAnsi="Times New Roman" w:cs="Times New Roman"/>
                <w:b/>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Дополнительные каникулы для обучающихся 1 класса: с 10 по 18 февраля 2024 года</w:t>
            </w:r>
          </w:p>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 календарных дней)</w:t>
            </w:r>
          </w:p>
          <w:p w:rsidR="009C30A7" w:rsidRDefault="009C30A7">
            <w:pPr>
              <w:spacing w:after="0" w:line="240" w:lineRule="auto"/>
              <w:jc w:val="center"/>
              <w:rPr>
                <w:rFonts w:ascii="Times New Roman" w:eastAsia="Calibri" w:hAnsi="Times New Roman" w:cs="Times New Roman"/>
                <w:b/>
                <w:sz w:val="24"/>
                <w:szCs w:val="24"/>
                <w:highlight w:val="yellow"/>
                <w:lang w:eastAsia="en-US"/>
              </w:rPr>
            </w:pPr>
            <w:r>
              <w:rPr>
                <w:rFonts w:ascii="Times New Roman" w:eastAsia="Calibri" w:hAnsi="Times New Roman" w:cs="Times New Roman"/>
                <w:sz w:val="24"/>
                <w:szCs w:val="24"/>
              </w:rPr>
              <w:t>Весенние каникулы: с 23 марта по 1  апреля 2024  года (10 календарных дней)</w:t>
            </w:r>
          </w:p>
        </w:tc>
        <w:tc>
          <w:tcPr>
            <w:tcW w:w="1559"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 недель</w:t>
            </w:r>
          </w:p>
          <w:p w:rsidR="009C30A7" w:rsidRDefault="009C30A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2 дня</w:t>
            </w:r>
          </w:p>
        </w:tc>
        <w:tc>
          <w:tcPr>
            <w:tcW w:w="1985"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недель</w:t>
            </w:r>
          </w:p>
          <w:p w:rsidR="009C30A7" w:rsidRDefault="009C30A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2 дня</w:t>
            </w:r>
          </w:p>
        </w:tc>
      </w:tr>
      <w:tr w:rsidR="009C30A7" w:rsidTr="009C30A7">
        <w:tc>
          <w:tcPr>
            <w:tcW w:w="1242"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rPr>
              <w:t>4 четверть</w:t>
            </w:r>
          </w:p>
        </w:tc>
        <w:tc>
          <w:tcPr>
            <w:tcW w:w="2552" w:type="dxa"/>
            <w:tcBorders>
              <w:top w:val="single" w:sz="4" w:space="0" w:color="auto"/>
              <w:left w:val="single" w:sz="4" w:space="0" w:color="auto"/>
              <w:bottom w:val="single" w:sz="4" w:space="0" w:color="auto"/>
              <w:right w:val="single" w:sz="4" w:space="0" w:color="auto"/>
            </w:tcBorders>
          </w:tcPr>
          <w:p w:rsidR="009C30A7" w:rsidRDefault="009C30A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 xml:space="preserve">со 2 апреля 2024 года по 24 мая 2024 года </w:t>
            </w:r>
          </w:p>
          <w:p w:rsidR="009C30A7" w:rsidRDefault="009C30A7">
            <w:pPr>
              <w:spacing w:after="0" w:line="240" w:lineRule="auto"/>
              <w:jc w:val="center"/>
              <w:rPr>
                <w:rFonts w:ascii="Times New Roman" w:eastAsia="Calibri" w:hAnsi="Times New Roman" w:cs="Times New Roman"/>
                <w:b/>
                <w:sz w:val="24"/>
                <w:szCs w:val="24"/>
                <w:highlight w:val="yellow"/>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Летние каникулы:</w:t>
            </w:r>
          </w:p>
          <w:p w:rsidR="009C30A7" w:rsidRDefault="009C30A7">
            <w:pPr>
              <w:spacing w:after="0" w:line="240" w:lineRule="auto"/>
              <w:jc w:val="center"/>
              <w:rPr>
                <w:rFonts w:ascii="Times New Roman" w:eastAsia="Calibri" w:hAnsi="Times New Roman" w:cs="Times New Roman"/>
                <w:b/>
                <w:sz w:val="24"/>
                <w:szCs w:val="24"/>
                <w:highlight w:val="yellow"/>
                <w:lang w:eastAsia="en-US"/>
              </w:rPr>
            </w:pPr>
            <w:r>
              <w:rPr>
                <w:rFonts w:ascii="Times New Roman" w:eastAsia="Calibri" w:hAnsi="Times New Roman" w:cs="Times New Roman"/>
                <w:sz w:val="24"/>
                <w:szCs w:val="24"/>
              </w:rPr>
              <w:t xml:space="preserve">с 25 мая 2024 года по 31 августа 2024 года </w:t>
            </w:r>
          </w:p>
        </w:tc>
        <w:tc>
          <w:tcPr>
            <w:tcW w:w="1559" w:type="dxa"/>
            <w:tcBorders>
              <w:top w:val="single" w:sz="4" w:space="0" w:color="auto"/>
              <w:left w:val="single" w:sz="4" w:space="0" w:color="auto"/>
              <w:bottom w:val="single" w:sz="4" w:space="0" w:color="auto"/>
              <w:right w:val="single" w:sz="4" w:space="0" w:color="auto"/>
            </w:tcBorders>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 недель</w:t>
            </w:r>
          </w:p>
          <w:p w:rsidR="009C30A7" w:rsidRDefault="009C30A7">
            <w:pPr>
              <w:spacing w:after="0" w:line="240" w:lineRule="auto"/>
              <w:jc w:val="center"/>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 недель</w:t>
            </w:r>
          </w:p>
          <w:p w:rsidR="009C30A7" w:rsidRDefault="009C30A7">
            <w:pPr>
              <w:spacing w:after="0" w:line="240" w:lineRule="auto"/>
              <w:jc w:val="center"/>
              <w:rPr>
                <w:rFonts w:ascii="Times New Roman" w:eastAsia="Calibri" w:hAnsi="Times New Roman" w:cs="Times New Roman"/>
                <w:sz w:val="24"/>
                <w:szCs w:val="24"/>
                <w:lang w:eastAsia="en-US"/>
              </w:rPr>
            </w:pPr>
          </w:p>
        </w:tc>
      </w:tr>
      <w:tr w:rsidR="009C30A7" w:rsidTr="009C30A7">
        <w:tc>
          <w:tcPr>
            <w:tcW w:w="1242"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rPr>
              <w:t>2023-2024 учебный год</w:t>
            </w:r>
          </w:p>
        </w:tc>
        <w:tc>
          <w:tcPr>
            <w:tcW w:w="2552"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 1 сентября 2023 года</w:t>
            </w:r>
          </w:p>
          <w:p w:rsidR="009C30A7" w:rsidRDefault="009C30A7">
            <w:pPr>
              <w:spacing w:after="0" w:line="240" w:lineRule="auto"/>
              <w:jc w:val="center"/>
              <w:rPr>
                <w:rFonts w:ascii="Times New Roman" w:eastAsia="Calibri" w:hAnsi="Times New Roman" w:cs="Times New Roman"/>
                <w:b/>
                <w:sz w:val="24"/>
                <w:szCs w:val="24"/>
                <w:highlight w:val="yellow"/>
                <w:lang w:eastAsia="en-US"/>
              </w:rPr>
            </w:pPr>
            <w:r>
              <w:rPr>
                <w:rFonts w:ascii="Times New Roman" w:eastAsia="Calibri" w:hAnsi="Times New Roman" w:cs="Times New Roman"/>
                <w:sz w:val="24"/>
                <w:szCs w:val="24"/>
              </w:rPr>
              <w:t>по 24 мая 2024 года</w:t>
            </w:r>
          </w:p>
        </w:tc>
        <w:tc>
          <w:tcPr>
            <w:tcW w:w="2126"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sz w:val="24"/>
                <w:szCs w:val="24"/>
              </w:rPr>
              <w:t>Общее количество каникулярных дней в 2023-2024 учебном году – 30. (Для учащихся первого класса – 39 календарных дней)</w:t>
            </w:r>
          </w:p>
        </w:tc>
        <w:tc>
          <w:tcPr>
            <w:tcW w:w="1559"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 недели</w:t>
            </w:r>
          </w:p>
          <w:p w:rsidR="009C30A7" w:rsidRDefault="009C30A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2 дня</w:t>
            </w:r>
          </w:p>
        </w:tc>
        <w:tc>
          <w:tcPr>
            <w:tcW w:w="1985" w:type="dxa"/>
            <w:tcBorders>
              <w:top w:val="single" w:sz="4" w:space="0" w:color="auto"/>
              <w:left w:val="single" w:sz="4" w:space="0" w:color="auto"/>
              <w:bottom w:val="single" w:sz="4" w:space="0" w:color="auto"/>
              <w:right w:val="single" w:sz="4" w:space="0" w:color="auto"/>
            </w:tcBorders>
            <w:hideMark/>
          </w:tcPr>
          <w:p w:rsidR="009C30A7" w:rsidRDefault="009C30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 недели</w:t>
            </w:r>
          </w:p>
          <w:p w:rsidR="009C30A7" w:rsidRDefault="009C30A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2 дня</w:t>
            </w:r>
          </w:p>
        </w:tc>
      </w:tr>
    </w:tbl>
    <w:p w:rsidR="00AE2293" w:rsidRDefault="00AE2293" w:rsidP="006E5931">
      <w:pPr>
        <w:pStyle w:val="31"/>
        <w:spacing w:before="0" w:after="0" w:line="276" w:lineRule="auto"/>
        <w:ind w:firstLine="454"/>
        <w:rPr>
          <w:rFonts w:ascii="Times New Roman" w:hAnsi="Times New Roman"/>
          <w:i w:val="0"/>
          <w:sz w:val="22"/>
          <w:szCs w:val="22"/>
        </w:rPr>
      </w:pPr>
    </w:p>
    <w:p w:rsidR="00AE2293" w:rsidRDefault="00AE2293" w:rsidP="00426CE4">
      <w:pPr>
        <w:pStyle w:val="31"/>
        <w:spacing w:before="0" w:after="0" w:line="276" w:lineRule="auto"/>
        <w:jc w:val="left"/>
        <w:rPr>
          <w:rFonts w:ascii="Times New Roman" w:hAnsi="Times New Roman"/>
          <w:i w:val="0"/>
          <w:sz w:val="22"/>
          <w:szCs w:val="22"/>
        </w:rPr>
      </w:pPr>
    </w:p>
    <w:p w:rsidR="00AE2293" w:rsidRDefault="00AE2293" w:rsidP="006E5931">
      <w:pPr>
        <w:pStyle w:val="31"/>
        <w:spacing w:before="0" w:after="0" w:line="276" w:lineRule="auto"/>
        <w:ind w:firstLine="454"/>
        <w:rPr>
          <w:rFonts w:ascii="Times New Roman" w:hAnsi="Times New Roman"/>
          <w:i w:val="0"/>
          <w:sz w:val="22"/>
          <w:szCs w:val="22"/>
        </w:rPr>
      </w:pPr>
    </w:p>
    <w:p w:rsidR="00AE2293" w:rsidRDefault="00AE2293" w:rsidP="006E5931">
      <w:pPr>
        <w:pStyle w:val="31"/>
        <w:spacing w:before="0" w:after="0" w:line="276" w:lineRule="auto"/>
        <w:ind w:firstLine="454"/>
        <w:rPr>
          <w:rFonts w:ascii="Times New Roman" w:hAnsi="Times New Roman"/>
          <w:i w:val="0"/>
          <w:sz w:val="22"/>
          <w:szCs w:val="22"/>
        </w:rPr>
      </w:pPr>
    </w:p>
    <w:p w:rsidR="004D50C1" w:rsidRPr="00AE2293" w:rsidRDefault="00244B54" w:rsidP="006E5931">
      <w:pPr>
        <w:pStyle w:val="31"/>
        <w:spacing w:before="0" w:after="0" w:line="276" w:lineRule="auto"/>
        <w:ind w:firstLine="454"/>
        <w:rPr>
          <w:rFonts w:ascii="Times New Roman" w:hAnsi="Times New Roman" w:cs="Times New Roman"/>
          <w:bCs w:val="0"/>
          <w:i w:val="0"/>
          <w:color w:val="auto"/>
          <w:sz w:val="24"/>
          <w:szCs w:val="24"/>
        </w:rPr>
      </w:pPr>
      <w:r>
        <w:rPr>
          <w:rFonts w:ascii="Times New Roman" w:hAnsi="Times New Roman"/>
          <w:i w:val="0"/>
          <w:sz w:val="22"/>
          <w:szCs w:val="22"/>
        </w:rPr>
        <w:t>2.</w:t>
      </w:r>
      <w:r w:rsidR="00AE2293" w:rsidRPr="00AE2293">
        <w:rPr>
          <w:rFonts w:ascii="Times New Roman" w:hAnsi="Times New Roman"/>
          <w:i w:val="0"/>
          <w:sz w:val="22"/>
          <w:szCs w:val="22"/>
        </w:rPr>
        <w:t>3.3. Календарный план  воспитательной работы</w:t>
      </w:r>
    </w:p>
    <w:p w:rsidR="00AF6603" w:rsidRPr="00AE2293" w:rsidRDefault="00AF6603" w:rsidP="006E5931">
      <w:pPr>
        <w:pStyle w:val="31"/>
        <w:spacing w:before="0" w:after="0" w:line="276" w:lineRule="auto"/>
        <w:ind w:firstLine="454"/>
        <w:rPr>
          <w:rFonts w:ascii="Times New Roman" w:hAnsi="Times New Roman" w:cs="Times New Roman"/>
          <w:bCs w:val="0"/>
          <w:i w:val="0"/>
          <w:color w:val="auto"/>
          <w:sz w:val="24"/>
          <w:szCs w:val="24"/>
        </w:rPr>
      </w:pPr>
    </w:p>
    <w:p w:rsidR="004D50C1" w:rsidRDefault="004D50C1" w:rsidP="006E5931">
      <w:pPr>
        <w:pStyle w:val="31"/>
        <w:spacing w:before="0" w:after="0" w:line="276" w:lineRule="auto"/>
        <w:ind w:firstLine="454"/>
        <w:rPr>
          <w:rFonts w:ascii="Times New Roman" w:hAnsi="Times New Roman" w:cs="Times New Roman"/>
          <w:bCs w:val="0"/>
          <w:i w:val="0"/>
          <w:color w:val="auto"/>
          <w:sz w:val="24"/>
          <w:szCs w:val="24"/>
        </w:rPr>
      </w:pPr>
    </w:p>
    <w:tbl>
      <w:tblPr>
        <w:tblW w:w="10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7"/>
        <w:gridCol w:w="10"/>
        <w:gridCol w:w="1315"/>
        <w:gridCol w:w="101"/>
        <w:gridCol w:w="2237"/>
        <w:gridCol w:w="225"/>
        <w:gridCol w:w="2705"/>
      </w:tblGrid>
      <w:tr w:rsidR="00AE2293" w:rsidRPr="000C0BCD" w:rsidTr="00AE2293">
        <w:trPr>
          <w:jc w:val="center"/>
        </w:trPr>
        <w:tc>
          <w:tcPr>
            <w:tcW w:w="10050" w:type="dxa"/>
            <w:gridSpan w:val="7"/>
            <w:tcBorders>
              <w:top w:val="single" w:sz="4" w:space="0" w:color="000000"/>
              <w:left w:val="single" w:sz="4" w:space="0" w:color="000000"/>
              <w:bottom w:val="single" w:sz="4" w:space="0" w:color="000000"/>
              <w:right w:val="single" w:sz="4" w:space="0" w:color="000000"/>
            </w:tcBorders>
            <w:shd w:val="clear" w:color="auto" w:fill="D9D9D9"/>
          </w:tcPr>
          <w:p w:rsidR="00AE2293" w:rsidRPr="000C0BCD" w:rsidRDefault="00AE2293" w:rsidP="00AE2293">
            <w:pPr>
              <w:jc w:val="center"/>
              <w:rPr>
                <w:rFonts w:ascii="Times New Roman" w:hAnsi="Times New Roman" w:cs="Times New Roman"/>
                <w:color w:val="000000"/>
                <w:sz w:val="24"/>
                <w:szCs w:val="24"/>
              </w:rPr>
            </w:pPr>
          </w:p>
          <w:p w:rsidR="00AE2293" w:rsidRPr="000C0BCD" w:rsidRDefault="00AE2293" w:rsidP="00AE2293">
            <w:pPr>
              <w:pStyle w:val="afd"/>
              <w:jc w:val="center"/>
              <w:rPr>
                <w:rFonts w:ascii="Times New Roman" w:hAnsi="Times New Roman"/>
                <w:b/>
                <w:sz w:val="24"/>
                <w:szCs w:val="24"/>
              </w:rPr>
            </w:pPr>
            <w:r w:rsidRPr="000C0BCD">
              <w:rPr>
                <w:rFonts w:ascii="Times New Roman" w:hAnsi="Times New Roman"/>
                <w:b/>
                <w:sz w:val="24"/>
                <w:szCs w:val="24"/>
              </w:rPr>
              <w:t xml:space="preserve">КАЛЕНДАРНЫЙ ПЛАН </w:t>
            </w:r>
            <w:r w:rsidRPr="000C0BCD">
              <w:rPr>
                <w:rFonts w:ascii="Times New Roman" w:hAnsi="Times New Roman"/>
                <w:b/>
                <w:sz w:val="24"/>
                <w:szCs w:val="24"/>
              </w:rPr>
              <w:br/>
              <w:t>ВОСПИТАТЕЛЬНОЙ РАБОТЫ ШКОЛЫ</w:t>
            </w:r>
          </w:p>
          <w:p w:rsidR="00AE2293" w:rsidRDefault="00AE2293" w:rsidP="00AE2293">
            <w:pPr>
              <w:pStyle w:val="afd"/>
              <w:jc w:val="center"/>
              <w:rPr>
                <w:rFonts w:ascii="Times New Roman" w:hAnsi="Times New Roman"/>
                <w:b/>
                <w:sz w:val="24"/>
                <w:szCs w:val="24"/>
              </w:rPr>
            </w:pPr>
            <w:r w:rsidRPr="000C0BCD">
              <w:rPr>
                <w:rFonts w:ascii="Times New Roman" w:hAnsi="Times New Roman"/>
                <w:b/>
                <w:sz w:val="24"/>
                <w:szCs w:val="24"/>
              </w:rPr>
              <w:t xml:space="preserve">НА 2023-2024 УЧЕБНЫЙ </w:t>
            </w:r>
            <w:r>
              <w:rPr>
                <w:rFonts w:ascii="Times New Roman" w:hAnsi="Times New Roman"/>
                <w:b/>
                <w:sz w:val="24"/>
                <w:szCs w:val="24"/>
              </w:rPr>
              <w:t>ГОД</w:t>
            </w:r>
          </w:p>
          <w:p w:rsidR="00AE2293" w:rsidRPr="000C0BCD" w:rsidRDefault="00426CE4" w:rsidP="00AE2293">
            <w:pPr>
              <w:pStyle w:val="afd"/>
              <w:jc w:val="center"/>
            </w:pPr>
            <w:r>
              <w:rPr>
                <w:rFonts w:ascii="Times New Roman" w:hAnsi="Times New Roman"/>
                <w:b/>
                <w:sz w:val="24"/>
                <w:szCs w:val="24"/>
              </w:rPr>
              <w:t>5</w:t>
            </w:r>
            <w:r w:rsidR="00AE2293">
              <w:rPr>
                <w:rFonts w:ascii="Times New Roman" w:hAnsi="Times New Roman"/>
                <w:b/>
                <w:sz w:val="24"/>
                <w:szCs w:val="24"/>
              </w:rPr>
              <w:t xml:space="preserve"> класс</w:t>
            </w:r>
          </w:p>
        </w:tc>
      </w:tr>
      <w:tr w:rsidR="00AE2293" w:rsidRPr="000C0BCD" w:rsidTr="00AE2293">
        <w:trPr>
          <w:jc w:val="center"/>
        </w:trPr>
        <w:tc>
          <w:tcPr>
            <w:tcW w:w="10050" w:type="dxa"/>
            <w:gridSpan w:val="7"/>
            <w:tcBorders>
              <w:top w:val="single" w:sz="4" w:space="0" w:color="000000"/>
              <w:left w:val="single" w:sz="4" w:space="0" w:color="000000"/>
              <w:bottom w:val="single" w:sz="4" w:space="0" w:color="000000"/>
              <w:right w:val="single" w:sz="4" w:space="0" w:color="000000"/>
            </w:tcBorders>
          </w:tcPr>
          <w:p w:rsidR="00AE2293" w:rsidRDefault="00AE2293" w:rsidP="00AE2293">
            <w:pPr>
              <w:jc w:val="center"/>
              <w:rPr>
                <w:rFonts w:ascii="Times New Roman" w:hAnsi="Times New Roman" w:cs="Times New Roman"/>
                <w:i/>
                <w:color w:val="000000"/>
                <w:sz w:val="24"/>
                <w:szCs w:val="24"/>
              </w:rPr>
            </w:pPr>
          </w:p>
          <w:p w:rsidR="00AE2293" w:rsidRPr="000C0BCD" w:rsidRDefault="00AE2293" w:rsidP="00AE2293">
            <w:pPr>
              <w:jc w:val="center"/>
              <w:rPr>
                <w:rFonts w:ascii="Times New Roman" w:hAnsi="Times New Roman" w:cs="Times New Roman"/>
                <w:b/>
                <w:sz w:val="24"/>
                <w:szCs w:val="24"/>
              </w:rPr>
            </w:pPr>
            <w:r>
              <w:rPr>
                <w:rFonts w:ascii="Times New Roman" w:hAnsi="Times New Roman" w:cs="Times New Roman"/>
                <w:b/>
                <w:color w:val="000000"/>
                <w:sz w:val="24"/>
                <w:szCs w:val="24"/>
              </w:rPr>
              <w:t>Ключевые обще</w:t>
            </w:r>
            <w:r w:rsidRPr="000C0BCD">
              <w:rPr>
                <w:rFonts w:ascii="Times New Roman" w:hAnsi="Times New Roman" w:cs="Times New Roman"/>
                <w:b/>
                <w:color w:val="000000"/>
                <w:sz w:val="24"/>
                <w:szCs w:val="24"/>
              </w:rPr>
              <w:t>школьные дела</w:t>
            </w:r>
            <w:r>
              <w:rPr>
                <w:rFonts w:ascii="Times New Roman" w:hAnsi="Times New Roman" w:cs="Times New Roman"/>
                <w:b/>
                <w:color w:val="000000"/>
                <w:sz w:val="24"/>
                <w:szCs w:val="24"/>
              </w:rPr>
              <w:t xml:space="preserve"> и события</w:t>
            </w:r>
          </w:p>
        </w:tc>
      </w:tr>
      <w:tr w:rsidR="00AE2293"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tcPr>
          <w:p w:rsidR="00AE2293" w:rsidRPr="001A5827" w:rsidRDefault="00AE2293" w:rsidP="00AE2293">
            <w:pPr>
              <w:pStyle w:val="afd"/>
              <w:rPr>
                <w:rFonts w:ascii="Times New Roman" w:hAnsi="Times New Roman"/>
                <w:sz w:val="24"/>
                <w:szCs w:val="24"/>
              </w:rPr>
            </w:pPr>
          </w:p>
          <w:p w:rsidR="00AE2293" w:rsidRPr="001A5827" w:rsidRDefault="00AE2293" w:rsidP="00AE2293">
            <w:pPr>
              <w:pStyle w:val="afd"/>
              <w:rPr>
                <w:rFonts w:ascii="Times New Roman" w:hAnsi="Times New Roman"/>
                <w:sz w:val="24"/>
                <w:szCs w:val="24"/>
              </w:rPr>
            </w:pPr>
            <w:r w:rsidRPr="001A5827">
              <w:rPr>
                <w:rFonts w:ascii="Times New Roman" w:hAnsi="Times New Roman"/>
                <w:sz w:val="24"/>
                <w:szCs w:val="24"/>
              </w:rPr>
              <w:t>Дела, события, мероприятия</w:t>
            </w:r>
          </w:p>
        </w:tc>
        <w:tc>
          <w:tcPr>
            <w:tcW w:w="1325" w:type="dxa"/>
            <w:gridSpan w:val="2"/>
            <w:tcBorders>
              <w:top w:val="single" w:sz="4" w:space="0" w:color="000000"/>
              <w:left w:val="single" w:sz="4" w:space="0" w:color="000000"/>
              <w:bottom w:val="single" w:sz="4" w:space="0" w:color="000000"/>
              <w:right w:val="single" w:sz="4" w:space="0" w:color="000000"/>
            </w:tcBorders>
          </w:tcPr>
          <w:p w:rsidR="00AE2293" w:rsidRPr="001A5827" w:rsidRDefault="00AE2293" w:rsidP="00AE2293">
            <w:pPr>
              <w:pStyle w:val="afd"/>
              <w:rPr>
                <w:rFonts w:ascii="Times New Roman" w:hAnsi="Times New Roman"/>
                <w:sz w:val="24"/>
                <w:szCs w:val="24"/>
              </w:rPr>
            </w:pPr>
          </w:p>
          <w:p w:rsidR="00AE2293" w:rsidRPr="001A5827" w:rsidRDefault="00AE2293" w:rsidP="00AE2293">
            <w:pPr>
              <w:pStyle w:val="afd"/>
              <w:rPr>
                <w:rFonts w:ascii="Times New Roman" w:hAnsi="Times New Roman"/>
                <w:sz w:val="24"/>
                <w:szCs w:val="24"/>
              </w:rPr>
            </w:pPr>
            <w:r w:rsidRPr="001A5827">
              <w:rPr>
                <w:rFonts w:ascii="Times New Roman" w:hAnsi="Times New Roman"/>
                <w:sz w:val="24"/>
                <w:szCs w:val="24"/>
              </w:rPr>
              <w:t>Участники</w:t>
            </w:r>
            <w:r w:rsidR="00254257">
              <w:rPr>
                <w:rFonts w:ascii="Times New Roman" w:hAnsi="Times New Roman"/>
                <w:sz w:val="24"/>
                <w:szCs w:val="24"/>
              </w:rPr>
              <w:t xml:space="preserve"> (класс)</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AE2293" w:rsidRPr="001A5827" w:rsidRDefault="00AE2293" w:rsidP="00AE2293">
            <w:pPr>
              <w:pStyle w:val="afd"/>
              <w:rPr>
                <w:rFonts w:ascii="Times New Roman" w:hAnsi="Times New Roman"/>
                <w:sz w:val="24"/>
                <w:szCs w:val="24"/>
              </w:rPr>
            </w:pPr>
            <w:r w:rsidRPr="001A5827">
              <w:rPr>
                <w:rFonts w:ascii="Times New Roman" w:hAnsi="Times New Roman"/>
                <w:sz w:val="24"/>
                <w:szCs w:val="24"/>
              </w:rPr>
              <w:t>Ориентировочное</w:t>
            </w:r>
          </w:p>
          <w:p w:rsidR="00AE2293" w:rsidRPr="001A5827" w:rsidRDefault="00AE2293" w:rsidP="00AE2293">
            <w:pPr>
              <w:pStyle w:val="afd"/>
              <w:rPr>
                <w:rFonts w:ascii="Times New Roman" w:hAnsi="Times New Roman"/>
                <w:sz w:val="24"/>
                <w:szCs w:val="24"/>
              </w:rPr>
            </w:pPr>
            <w:r w:rsidRPr="001A5827">
              <w:rPr>
                <w:rFonts w:ascii="Times New Roman" w:hAnsi="Times New Roman"/>
                <w:sz w:val="24"/>
                <w:szCs w:val="24"/>
              </w:rPr>
              <w:t xml:space="preserve">время </w:t>
            </w:r>
          </w:p>
          <w:p w:rsidR="00AE2293" w:rsidRPr="001A5827" w:rsidRDefault="00AE2293" w:rsidP="00AE2293">
            <w:pPr>
              <w:pStyle w:val="afd"/>
              <w:rPr>
                <w:rFonts w:ascii="Times New Roman" w:hAnsi="Times New Roman"/>
                <w:sz w:val="24"/>
                <w:szCs w:val="24"/>
              </w:rPr>
            </w:pPr>
            <w:r w:rsidRPr="001A5827">
              <w:rPr>
                <w:rFonts w:ascii="Times New Roman" w:hAnsi="Times New Roman"/>
                <w:sz w:val="24"/>
                <w:szCs w:val="24"/>
              </w:rPr>
              <w:t>проведения</w:t>
            </w:r>
          </w:p>
        </w:tc>
        <w:tc>
          <w:tcPr>
            <w:tcW w:w="2930" w:type="dxa"/>
            <w:gridSpan w:val="2"/>
            <w:tcBorders>
              <w:top w:val="single" w:sz="4" w:space="0" w:color="000000"/>
              <w:left w:val="single" w:sz="4" w:space="0" w:color="000000"/>
              <w:bottom w:val="single" w:sz="4" w:space="0" w:color="000000"/>
              <w:right w:val="single" w:sz="4" w:space="0" w:color="000000"/>
            </w:tcBorders>
          </w:tcPr>
          <w:p w:rsidR="00AE2293" w:rsidRPr="001A5827" w:rsidRDefault="00AE2293" w:rsidP="00AE2293">
            <w:pPr>
              <w:pStyle w:val="afd"/>
              <w:rPr>
                <w:rFonts w:ascii="Times New Roman" w:hAnsi="Times New Roman"/>
                <w:sz w:val="24"/>
                <w:szCs w:val="24"/>
              </w:rPr>
            </w:pPr>
          </w:p>
          <w:p w:rsidR="00AE2293" w:rsidRPr="001A5827" w:rsidRDefault="00AE2293" w:rsidP="00AE2293">
            <w:pPr>
              <w:pStyle w:val="afd"/>
              <w:rPr>
                <w:rFonts w:ascii="Times New Roman" w:hAnsi="Times New Roman"/>
                <w:sz w:val="24"/>
                <w:szCs w:val="24"/>
              </w:rPr>
            </w:pPr>
            <w:r w:rsidRPr="001A5827">
              <w:rPr>
                <w:rFonts w:ascii="Times New Roman" w:hAnsi="Times New Roman"/>
                <w:sz w:val="24"/>
                <w:szCs w:val="24"/>
              </w:rPr>
              <w:t>Ответственные</w:t>
            </w:r>
          </w:p>
        </w:tc>
      </w:tr>
      <w:tr w:rsidR="00AE2293"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AE2293" w:rsidRPr="001A5827" w:rsidRDefault="00AE2293" w:rsidP="00AE2293">
            <w:pPr>
              <w:pStyle w:val="afd"/>
              <w:rPr>
                <w:rFonts w:ascii="Times New Roman" w:hAnsi="Times New Roman"/>
                <w:color w:val="000000"/>
                <w:sz w:val="24"/>
                <w:szCs w:val="24"/>
              </w:rPr>
            </w:pPr>
            <w:r w:rsidRPr="001A5827">
              <w:rPr>
                <w:rFonts w:ascii="Times New Roman" w:hAnsi="Times New Roman"/>
                <w:color w:val="000000"/>
                <w:sz w:val="24"/>
                <w:szCs w:val="24"/>
              </w:rPr>
              <w:t>Церемония подъема и спуска Государственного флага РФ</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AE2293" w:rsidRPr="001A5827" w:rsidRDefault="00254257" w:rsidP="00AE2293">
            <w:pPr>
              <w:pStyle w:val="afd"/>
              <w:rPr>
                <w:rFonts w:ascii="Times New Roman" w:hAnsi="Times New Roman"/>
                <w:color w:val="000000"/>
                <w:sz w:val="24"/>
                <w:szCs w:val="24"/>
              </w:rPr>
            </w:pPr>
            <w:r>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AE2293" w:rsidRPr="001A5827" w:rsidRDefault="00AE2293" w:rsidP="00AE2293">
            <w:pPr>
              <w:pStyle w:val="afd"/>
              <w:rPr>
                <w:rFonts w:ascii="Times New Roman" w:hAnsi="Times New Roman"/>
                <w:color w:val="000000"/>
                <w:sz w:val="24"/>
                <w:szCs w:val="24"/>
              </w:rPr>
            </w:pPr>
            <w:r w:rsidRPr="001A5827">
              <w:rPr>
                <w:rFonts w:ascii="Times New Roman" w:hAnsi="Times New Roman"/>
                <w:color w:val="000000"/>
                <w:sz w:val="24"/>
                <w:szCs w:val="24"/>
              </w:rPr>
              <w:t>Еженедельно</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AE2293" w:rsidRPr="001A5827" w:rsidRDefault="00AE2293" w:rsidP="00AE2293">
            <w:pPr>
              <w:pStyle w:val="afd"/>
              <w:rPr>
                <w:rFonts w:ascii="Times New Roman" w:hAnsi="Times New Roman"/>
                <w:color w:val="000000"/>
                <w:sz w:val="24"/>
                <w:szCs w:val="24"/>
              </w:rPr>
            </w:pPr>
            <w:r w:rsidRPr="001A5827">
              <w:rPr>
                <w:rFonts w:ascii="Times New Roman" w:hAnsi="Times New Roman"/>
                <w:color w:val="000000"/>
                <w:sz w:val="24"/>
                <w:szCs w:val="24"/>
              </w:rPr>
              <w:t>Администрация, классные руководители</w:t>
            </w:r>
          </w:p>
        </w:tc>
      </w:tr>
      <w:tr w:rsidR="00AE2293" w:rsidRPr="000C0BCD" w:rsidTr="0025425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AE2293" w:rsidRPr="001A5827" w:rsidRDefault="00AE2293" w:rsidP="00AE2293">
            <w:pPr>
              <w:pStyle w:val="afd"/>
              <w:rPr>
                <w:rFonts w:ascii="Times New Roman" w:hAnsi="Times New Roman"/>
                <w:color w:val="000000"/>
                <w:sz w:val="24"/>
                <w:szCs w:val="24"/>
              </w:rPr>
            </w:pPr>
            <w:r w:rsidRPr="001A5827">
              <w:rPr>
                <w:rFonts w:ascii="Times New Roman" w:hAnsi="Times New Roman"/>
                <w:color w:val="000000"/>
                <w:sz w:val="24"/>
                <w:szCs w:val="24"/>
              </w:rPr>
              <w:t>Общешкольная линейка</w:t>
            </w:r>
          </w:p>
        </w:tc>
        <w:tc>
          <w:tcPr>
            <w:tcW w:w="1325" w:type="dxa"/>
            <w:gridSpan w:val="2"/>
            <w:tcBorders>
              <w:top w:val="single" w:sz="4" w:space="0" w:color="000000"/>
              <w:left w:val="single" w:sz="4" w:space="0" w:color="000000"/>
              <w:bottom w:val="single" w:sz="4" w:space="0" w:color="000000"/>
              <w:right w:val="single" w:sz="4" w:space="0" w:color="000000"/>
            </w:tcBorders>
          </w:tcPr>
          <w:p w:rsidR="00AE2293" w:rsidRPr="001A5827" w:rsidRDefault="00254257" w:rsidP="00AE2293">
            <w:pPr>
              <w:pStyle w:val="afd"/>
              <w:rPr>
                <w:rFonts w:ascii="Times New Roman" w:hAnsi="Times New Roman"/>
                <w:color w:val="000000"/>
                <w:sz w:val="24"/>
                <w:szCs w:val="24"/>
              </w:rPr>
            </w:pPr>
            <w:r>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AE2293" w:rsidRPr="001A5827" w:rsidRDefault="00AE2293" w:rsidP="00AE2293">
            <w:pPr>
              <w:pStyle w:val="afd"/>
              <w:rPr>
                <w:rFonts w:ascii="Times New Roman" w:hAnsi="Times New Roman"/>
                <w:color w:val="000000"/>
                <w:sz w:val="24"/>
                <w:szCs w:val="24"/>
              </w:rPr>
            </w:pPr>
            <w:r w:rsidRPr="001A5827">
              <w:rPr>
                <w:rFonts w:ascii="Times New Roman" w:hAnsi="Times New Roman"/>
                <w:color w:val="000000"/>
                <w:sz w:val="24"/>
                <w:szCs w:val="24"/>
              </w:rPr>
              <w:t>Еженедельно</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AE2293" w:rsidRPr="001A5827" w:rsidRDefault="00AE2293" w:rsidP="00AE2293">
            <w:pPr>
              <w:pStyle w:val="afd"/>
              <w:rPr>
                <w:rFonts w:ascii="Times New Roman" w:hAnsi="Times New Roman"/>
                <w:color w:val="000000"/>
                <w:sz w:val="24"/>
                <w:szCs w:val="24"/>
              </w:rPr>
            </w:pPr>
            <w:r w:rsidRPr="001A5827">
              <w:rPr>
                <w:rFonts w:ascii="Times New Roman" w:hAnsi="Times New Roman"/>
                <w:color w:val="000000"/>
                <w:sz w:val="24"/>
                <w:szCs w:val="24"/>
              </w:rPr>
              <w:t>Администрация, классные руководители</w:t>
            </w:r>
          </w:p>
        </w:tc>
      </w:tr>
      <w:tr w:rsidR="00AE2293" w:rsidRPr="000C0BCD" w:rsidTr="0025425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AE2293" w:rsidRPr="001A5827" w:rsidRDefault="00AE2293" w:rsidP="00AE2293">
            <w:pPr>
              <w:pStyle w:val="afd"/>
              <w:rPr>
                <w:rFonts w:ascii="Times New Roman" w:hAnsi="Times New Roman"/>
                <w:color w:val="000000"/>
                <w:sz w:val="24"/>
                <w:szCs w:val="24"/>
              </w:rPr>
            </w:pPr>
            <w:r w:rsidRPr="001A5827">
              <w:rPr>
                <w:rFonts w:ascii="Times New Roman" w:hAnsi="Times New Roman"/>
                <w:color w:val="000000"/>
                <w:sz w:val="24"/>
                <w:szCs w:val="24"/>
              </w:rPr>
              <w:t>Торжественная линейка «Первый звонок»</w:t>
            </w:r>
          </w:p>
        </w:tc>
        <w:tc>
          <w:tcPr>
            <w:tcW w:w="1325" w:type="dxa"/>
            <w:gridSpan w:val="2"/>
            <w:tcBorders>
              <w:top w:val="single" w:sz="4" w:space="0" w:color="000000"/>
              <w:left w:val="single" w:sz="4" w:space="0" w:color="000000"/>
              <w:bottom w:val="single" w:sz="4" w:space="0" w:color="000000"/>
              <w:right w:val="single" w:sz="4" w:space="0" w:color="000000"/>
            </w:tcBorders>
          </w:tcPr>
          <w:p w:rsidR="00AE2293" w:rsidRPr="001A5827" w:rsidRDefault="00254257" w:rsidP="00AE2293">
            <w:pPr>
              <w:pStyle w:val="afd"/>
              <w:rPr>
                <w:rFonts w:ascii="Times New Roman" w:hAnsi="Times New Roman"/>
                <w:color w:val="000000"/>
                <w:sz w:val="24"/>
                <w:szCs w:val="24"/>
              </w:rPr>
            </w:pPr>
            <w:r>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AE2293" w:rsidRPr="001A5827" w:rsidRDefault="00AE2293" w:rsidP="00AE2293">
            <w:pPr>
              <w:pStyle w:val="afd"/>
              <w:rPr>
                <w:rFonts w:ascii="Times New Roman" w:hAnsi="Times New Roman"/>
                <w:color w:val="000000"/>
                <w:sz w:val="24"/>
                <w:szCs w:val="24"/>
              </w:rPr>
            </w:pPr>
            <w:r w:rsidRPr="001A5827">
              <w:rPr>
                <w:rFonts w:ascii="Times New Roman" w:hAnsi="Times New Roman"/>
                <w:color w:val="000000"/>
                <w:sz w:val="24"/>
                <w:szCs w:val="24"/>
              </w:rPr>
              <w:t>01.09.23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AE2293" w:rsidRPr="001A5827" w:rsidRDefault="00AE2293" w:rsidP="00AE2293">
            <w:pPr>
              <w:pStyle w:val="afd"/>
              <w:rPr>
                <w:rFonts w:ascii="Times New Roman" w:hAnsi="Times New Roman"/>
                <w:color w:val="000000"/>
                <w:sz w:val="24"/>
                <w:szCs w:val="24"/>
              </w:rPr>
            </w:pPr>
            <w:r w:rsidRPr="001A5827">
              <w:rPr>
                <w:rFonts w:ascii="Times New Roman" w:hAnsi="Times New Roman"/>
                <w:color w:val="000000"/>
                <w:sz w:val="24"/>
                <w:szCs w:val="24"/>
              </w:rPr>
              <w:t>Администра</w:t>
            </w:r>
            <w:r w:rsidR="00426CE4">
              <w:rPr>
                <w:rFonts w:ascii="Times New Roman" w:hAnsi="Times New Roman"/>
                <w:color w:val="000000"/>
                <w:sz w:val="24"/>
                <w:szCs w:val="24"/>
              </w:rPr>
              <w:t>ция, старшая вожатая, 9</w:t>
            </w:r>
            <w:r w:rsidRPr="001A5827">
              <w:rPr>
                <w:rFonts w:ascii="Times New Roman" w:hAnsi="Times New Roman"/>
                <w:color w:val="000000"/>
                <w:sz w:val="24"/>
                <w:szCs w:val="24"/>
              </w:rPr>
              <w:t xml:space="preserve"> класс</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 xml:space="preserve">Всероссийский открытый урок «ОБЖ» (урок подготовки детей к действиям в условиях различного рода чрезвычайных ситуаций) </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59552A">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01.09.23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color w:val="000000"/>
                <w:sz w:val="24"/>
                <w:szCs w:val="24"/>
              </w:rPr>
              <w:t>Классные руководители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День солидарности в борьбе с терроризмом. Линейка «Это забывать нельзя»</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59552A">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01.09.23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color w:val="000000"/>
                <w:sz w:val="24"/>
                <w:szCs w:val="24"/>
              </w:rPr>
              <w:t>Старшая вожатая</w:t>
            </w:r>
            <w:r w:rsidRPr="001A5827">
              <w:rPr>
                <w:rFonts w:ascii="Times New Roman" w:hAnsi="Times New Roman"/>
                <w:color w:val="000000"/>
                <w:sz w:val="24"/>
                <w:szCs w:val="24"/>
              </w:rPr>
              <w:t>, классные руководители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sz w:val="24"/>
                <w:szCs w:val="24"/>
              </w:rPr>
              <w:t>Осенний День Здоровья</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59552A">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сентябрь</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Учитель физкультуры</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Международный день пожилых людей. Изготовление поздравительных открыток</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59552A">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сентябрь</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Классные руководители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День учителя в школе: акция по поздравлению учителей, учителей-ветеранов педагогического труда, День самоуправления, концертная программа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59552A">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02.10-05.10.2023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sz w:val="24"/>
                <w:szCs w:val="24"/>
              </w:rPr>
              <w:t>Старшая вожатая</w:t>
            </w:r>
            <w:r w:rsidRPr="001A5827">
              <w:rPr>
                <w:rFonts w:ascii="Times New Roman" w:hAnsi="Times New Roman"/>
                <w:sz w:val="24"/>
                <w:szCs w:val="24"/>
              </w:rPr>
              <w:t xml:space="preserve">, актив центра детских инициатив </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 xml:space="preserve">День отца в России. </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59552A">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16.10.2023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sz w:val="24"/>
                <w:szCs w:val="24"/>
              </w:rPr>
              <w:t>С</w:t>
            </w:r>
            <w:r w:rsidRPr="001A5827">
              <w:rPr>
                <w:rFonts w:ascii="Times New Roman" w:hAnsi="Times New Roman"/>
                <w:sz w:val="24"/>
                <w:szCs w:val="24"/>
              </w:rPr>
              <w:t>таршая вожатая, актив центра детских инициатив</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Операция «Золотая осень»:</w:t>
            </w:r>
          </w:p>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Ярмарка «Дары осени»;</w:t>
            </w:r>
          </w:p>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Праздничная программа «Осенняя сказка»;</w:t>
            </w:r>
          </w:p>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lastRenderedPageBreak/>
              <w:t>Конкурс поделок из природного материала и вторичного сырья</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lastRenderedPageBreak/>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23.10-27.10.2023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классные руководители</w:t>
            </w:r>
            <w:r w:rsidRPr="001A5827">
              <w:rPr>
                <w:rFonts w:ascii="Times New Roman" w:hAnsi="Times New Roman"/>
                <w:sz w:val="24"/>
                <w:szCs w:val="24"/>
              </w:rPr>
              <w:t>, актив центра детских инициатив</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lastRenderedPageBreak/>
              <w:t>Международный день школьных библиотек. Библиотечный час</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25.10.23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color w:val="000000"/>
                <w:sz w:val="24"/>
                <w:szCs w:val="24"/>
              </w:rPr>
              <w:t>Б</w:t>
            </w:r>
            <w:r w:rsidRPr="001A5827">
              <w:rPr>
                <w:rFonts w:ascii="Times New Roman" w:hAnsi="Times New Roman"/>
                <w:color w:val="000000"/>
                <w:sz w:val="24"/>
                <w:szCs w:val="24"/>
              </w:rPr>
              <w:t>иблиотекарь, классные руководители</w:t>
            </w:r>
          </w:p>
        </w:tc>
      </w:tr>
      <w:tr w:rsidR="00254257" w:rsidRPr="000C0BCD" w:rsidTr="00AE2293">
        <w:trPr>
          <w:trHeight w:val="1400"/>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Общешкольная акция «Единая Россия – сильная Россия!», посвящённая Дню народного единства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01.11-04.11.2023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color w:val="000000"/>
                <w:sz w:val="24"/>
                <w:szCs w:val="24"/>
              </w:rPr>
              <w:t>С</w:t>
            </w:r>
            <w:r w:rsidRPr="001A5827">
              <w:rPr>
                <w:rFonts w:ascii="Times New Roman" w:hAnsi="Times New Roman"/>
                <w:sz w:val="24"/>
                <w:szCs w:val="24"/>
              </w:rPr>
              <w:t>таршая вожатая</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День памяти погибших при исполнении служебных обязанностей сотрудников органов внутренних дел России. Линейка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08.11.2023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color w:val="000000"/>
                <w:sz w:val="24"/>
                <w:szCs w:val="24"/>
              </w:rPr>
              <w:t>С</w:t>
            </w:r>
            <w:r w:rsidRPr="001A5827">
              <w:rPr>
                <w:rFonts w:ascii="Times New Roman" w:hAnsi="Times New Roman"/>
                <w:sz w:val="24"/>
                <w:szCs w:val="24"/>
              </w:rPr>
              <w:t>таршая вожатая</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Международный день толерантности. Конкурс рисунков</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16.11.2023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color w:val="000000"/>
                <w:sz w:val="24"/>
                <w:szCs w:val="24"/>
              </w:rPr>
              <w:t>Старшая вожатая</w:t>
            </w:r>
            <w:r w:rsidRPr="001A5827">
              <w:rPr>
                <w:rFonts w:ascii="Times New Roman" w:hAnsi="Times New Roman"/>
                <w:color w:val="000000"/>
                <w:sz w:val="24"/>
                <w:szCs w:val="24"/>
              </w:rPr>
              <w:t>, классные руководители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Мероприятия, посвящённые Дню матери: выставка рисунков, фотографий, акции по поздравлению мам с Днем матери, конкурсная программа «Мама, папа, я – отличная семья!», беседы</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20.11-24.11.2023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классные руководители, актив центра детских инициатив</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Новый год в школе: украшение кабинетов, оформление окон, конкурс рисунков, поделок, утренники</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декабрь</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классные руководители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Урок мужества «Живая память» ко дню Неизвестного солдата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01.12.2023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классные руководители, актив центра детских инициатив</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9 декабря – День героев Отечества:</w:t>
            </w:r>
          </w:p>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просмотр фильмов «Герои России»;</w:t>
            </w:r>
          </w:p>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тематические экскурсии в музей.</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07.12.2023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классные руководители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Единый урок «Права человека»</w:t>
            </w:r>
          </w:p>
          <w:p w:rsidR="00254257" w:rsidRPr="001A5827" w:rsidRDefault="00254257" w:rsidP="00254257">
            <w:pPr>
              <w:pStyle w:val="afd"/>
              <w:rPr>
                <w:rFonts w:ascii="Times New Roman" w:hAnsi="Times New Roman"/>
                <w:sz w:val="24"/>
                <w:szCs w:val="24"/>
              </w:rPr>
            </w:pP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11.12.2023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Классные руководители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Мероприятия, посвященные Дню Конституции РФ</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12.12.2023</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классные руководители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Мероприятия месячника гражданского и патриотического воспитания</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Январь-февраль</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руко</w:t>
            </w:r>
            <w:r>
              <w:rPr>
                <w:rFonts w:ascii="Times New Roman" w:hAnsi="Times New Roman"/>
                <w:color w:val="000000"/>
                <w:sz w:val="24"/>
                <w:szCs w:val="24"/>
              </w:rPr>
              <w:t xml:space="preserve">водитель отряда </w:t>
            </w:r>
            <w:proofErr w:type="spellStart"/>
            <w:r>
              <w:rPr>
                <w:rFonts w:ascii="Times New Roman" w:hAnsi="Times New Roman"/>
                <w:color w:val="000000"/>
                <w:sz w:val="24"/>
                <w:szCs w:val="24"/>
              </w:rPr>
              <w:t>Юнармии</w:t>
            </w:r>
            <w:proofErr w:type="spellEnd"/>
            <w:r>
              <w:rPr>
                <w:rFonts w:ascii="Times New Roman" w:hAnsi="Times New Roman"/>
                <w:color w:val="000000"/>
                <w:sz w:val="24"/>
                <w:szCs w:val="24"/>
              </w:rPr>
              <w:t xml:space="preserve"> «Сокол</w:t>
            </w:r>
            <w:r w:rsidRPr="001A5827">
              <w:rPr>
                <w:rFonts w:ascii="Times New Roman" w:hAnsi="Times New Roman"/>
                <w:color w:val="000000"/>
                <w:sz w:val="24"/>
                <w:szCs w:val="24"/>
              </w:rPr>
              <w:t>», руководитель шк</w:t>
            </w:r>
            <w:r>
              <w:rPr>
                <w:rFonts w:ascii="Times New Roman" w:hAnsi="Times New Roman"/>
                <w:color w:val="000000"/>
                <w:sz w:val="24"/>
                <w:szCs w:val="24"/>
              </w:rPr>
              <w:t>ольного спортивного клуба «Вымпел</w:t>
            </w:r>
            <w:r w:rsidRPr="001A5827">
              <w:rPr>
                <w:rFonts w:ascii="Times New Roman" w:hAnsi="Times New Roman"/>
                <w:color w:val="000000"/>
                <w:sz w:val="24"/>
                <w:szCs w:val="24"/>
              </w:rPr>
              <w:t>», актив центра детских инициатив</w:t>
            </w:r>
          </w:p>
        </w:tc>
      </w:tr>
      <w:tr w:rsidR="00254257" w:rsidRPr="000C0BCD" w:rsidTr="00AE2293">
        <w:trPr>
          <w:trHeight w:val="1698"/>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lastRenderedPageBreak/>
              <w:t>16 января – День освобождения Тарасовского района от немецко-фашистских захватчиков: торжественная линейка «В боях за Тарасовский»</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16.01.2024</w:t>
            </w:r>
          </w:p>
          <w:p w:rsidR="00254257" w:rsidRPr="001A5827" w:rsidRDefault="00254257" w:rsidP="00254257">
            <w:pPr>
              <w:pStyle w:val="afd"/>
              <w:rPr>
                <w:rFonts w:ascii="Times New Roman" w:hAnsi="Times New Roman"/>
                <w:sz w:val="24"/>
                <w:szCs w:val="24"/>
              </w:rPr>
            </w:pP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классные руководители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 xml:space="preserve">Час памяти «Блокада Ленинграда» </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sz w:val="24"/>
                <w:szCs w:val="24"/>
              </w:rPr>
              <w:t>27.01.2024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sz w:val="24"/>
                <w:szCs w:val="24"/>
              </w:rPr>
              <w:t>С</w:t>
            </w:r>
            <w:r w:rsidRPr="001A5827">
              <w:rPr>
                <w:rFonts w:ascii="Times New Roman" w:hAnsi="Times New Roman"/>
                <w:color w:val="000000"/>
                <w:sz w:val="24"/>
                <w:szCs w:val="24"/>
              </w:rPr>
              <w:t>таршая вожатая</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sz w:val="24"/>
                <w:szCs w:val="24"/>
              </w:rPr>
              <w:t>Праздник «РДДМ в нашей школе 1 год»</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sz w:val="24"/>
                <w:szCs w:val="24"/>
              </w:rPr>
              <w:t>09.02.2024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sz w:val="24"/>
                <w:szCs w:val="24"/>
              </w:rPr>
              <w:t>С</w:t>
            </w:r>
            <w:r w:rsidRPr="001A5827">
              <w:rPr>
                <w:rFonts w:ascii="Times New Roman" w:hAnsi="Times New Roman"/>
                <w:color w:val="000000"/>
                <w:sz w:val="24"/>
                <w:szCs w:val="24"/>
              </w:rPr>
              <w:t>таршая вожатая,  классные руководители</w:t>
            </w:r>
            <w:r>
              <w:rPr>
                <w:rFonts w:ascii="Times New Roman" w:hAnsi="Times New Roman"/>
                <w:color w:val="000000"/>
                <w:sz w:val="24"/>
                <w:szCs w:val="24"/>
              </w:rPr>
              <w:t>, актив центра детских инициатив</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День воинов-интернационалистов:</w:t>
            </w:r>
          </w:p>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классные часы с приглашением участников боевых действий;</w:t>
            </w:r>
          </w:p>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митинг с возложение памятной гирлянды к памятнику воинам-интернационалистам.</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15.02.2024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sz w:val="24"/>
                <w:szCs w:val="24"/>
              </w:rPr>
              <w:t>С</w:t>
            </w:r>
            <w:r w:rsidRPr="001A5827">
              <w:rPr>
                <w:rFonts w:ascii="Times New Roman" w:hAnsi="Times New Roman"/>
                <w:color w:val="000000"/>
                <w:sz w:val="24"/>
                <w:szCs w:val="24"/>
              </w:rPr>
              <w:t>таршая вожатая,  классные руководители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Классные огоньки «Поздравляем мальчиков и пап»</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21.02.2024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color w:val="000000"/>
                <w:sz w:val="24"/>
                <w:szCs w:val="24"/>
              </w:rPr>
              <w:t>Классные руководители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Конкурс чтецов «Солдатами не рождаются…», посвящённый Дню защитников Отечества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20.02.2024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 xml:space="preserve">Учителя русского языка и литературы, </w:t>
            </w:r>
            <w:r w:rsidRPr="001A5827">
              <w:rPr>
                <w:rFonts w:ascii="Times New Roman" w:hAnsi="Times New Roman"/>
                <w:color w:val="000000"/>
                <w:sz w:val="24"/>
                <w:szCs w:val="24"/>
              </w:rPr>
              <w:t>классные руководители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8 Марта в школе: конкурс рисунков, акция по поздравлению мам, бабушек, девочек, утренник</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01.03-07.03.2024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классные руководители, актив центра детских инициатив</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«Весёлая Масленица»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март</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классные руководители, актив центра детских инициатив</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Тематические мероприятия, посвященные вхождению Крыма и Севастополя в состав Российской Федерации</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18.03.2024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FF"/>
                <w:sz w:val="24"/>
                <w:szCs w:val="24"/>
                <w:u w:val="single"/>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классные руководители, актив центра детских инициатив</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День Здоровья</w:t>
            </w:r>
          </w:p>
          <w:p w:rsidR="00254257" w:rsidRPr="001A5827" w:rsidRDefault="00254257" w:rsidP="00254257">
            <w:pPr>
              <w:pStyle w:val="afd"/>
              <w:rPr>
                <w:rFonts w:ascii="Times New Roman" w:hAnsi="Times New Roman"/>
                <w:sz w:val="24"/>
                <w:szCs w:val="24"/>
              </w:rPr>
            </w:pP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05.04.2024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классные руководители, актив центра детских инициатив, руководитель  и актив шк</w:t>
            </w:r>
            <w:r>
              <w:rPr>
                <w:rFonts w:ascii="Times New Roman" w:hAnsi="Times New Roman"/>
                <w:color w:val="000000"/>
                <w:sz w:val="24"/>
                <w:szCs w:val="24"/>
              </w:rPr>
              <w:t>ольного спортивного клуба «Вымпел</w:t>
            </w:r>
            <w:r w:rsidRPr="001A5827">
              <w:rPr>
                <w:rFonts w:ascii="Times New Roman" w:hAnsi="Times New Roman"/>
                <w:color w:val="000000"/>
                <w:sz w:val="24"/>
                <w:szCs w:val="24"/>
              </w:rPr>
              <w:t>»</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День космонавтики: тематические классные часы, конкурс рисунков</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Default="00254257" w:rsidP="00254257">
            <w:r w:rsidRPr="00EC629C">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08.04-12.04.2024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классные руководители, актив центра детских инициатив</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Default="00254257" w:rsidP="00254257">
            <w:pPr>
              <w:pStyle w:val="afd"/>
              <w:rPr>
                <w:rFonts w:ascii="Times New Roman" w:hAnsi="Times New Roman"/>
                <w:sz w:val="24"/>
                <w:szCs w:val="24"/>
              </w:rPr>
            </w:pPr>
            <w:r>
              <w:rPr>
                <w:rFonts w:ascii="Times New Roman" w:hAnsi="Times New Roman"/>
                <w:sz w:val="24"/>
                <w:szCs w:val="24"/>
              </w:rPr>
              <w:t>День памяти о геноциде советского народа нацистами и их пособниками в годы ВОВ</w:t>
            </w:r>
          </w:p>
          <w:p w:rsidR="00254257" w:rsidRPr="001A5827" w:rsidRDefault="00254257" w:rsidP="00254257">
            <w:pPr>
              <w:pStyle w:val="afd"/>
              <w:rPr>
                <w:rFonts w:ascii="Times New Roman" w:hAnsi="Times New Roman"/>
                <w:sz w:val="24"/>
                <w:szCs w:val="24"/>
              </w:rPr>
            </w:pP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color w:val="000000"/>
                <w:sz w:val="24"/>
                <w:szCs w:val="24"/>
              </w:rPr>
              <w:t>19.04.2024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sz w:val="24"/>
                <w:szCs w:val="24"/>
              </w:rPr>
              <w:t>С</w:t>
            </w:r>
            <w:r w:rsidRPr="001A5827">
              <w:rPr>
                <w:rFonts w:ascii="Times New Roman" w:hAnsi="Times New Roman"/>
                <w:color w:val="000000"/>
                <w:sz w:val="24"/>
                <w:szCs w:val="24"/>
              </w:rPr>
              <w:t>таршая вожатая</w:t>
            </w:r>
            <w:r>
              <w:rPr>
                <w:rFonts w:ascii="Times New Roman" w:hAnsi="Times New Roman"/>
                <w:color w:val="000000"/>
                <w:sz w:val="24"/>
                <w:szCs w:val="24"/>
              </w:rPr>
              <w:t>, классный руководитель</w:t>
            </w:r>
          </w:p>
        </w:tc>
      </w:tr>
      <w:tr w:rsidR="00254257" w:rsidRPr="000C0BCD" w:rsidTr="00AE2293">
        <w:trPr>
          <w:trHeight w:val="966"/>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lastRenderedPageBreak/>
              <w:t>Тематические мероприятия, посвященные Празднику Весны и Труда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326616" w:rsidP="00254257">
            <w:pPr>
              <w:pStyle w:val="afd"/>
              <w:rPr>
                <w:rFonts w:ascii="Times New Roman" w:hAnsi="Times New Roman"/>
                <w:color w:val="000000"/>
                <w:sz w:val="24"/>
                <w:szCs w:val="24"/>
              </w:rPr>
            </w:pPr>
            <w:r>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29.04-30.04.2024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Старшая вожатая, актив центра детских инициатив</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color w:val="1C1C1C"/>
                <w:sz w:val="24"/>
                <w:szCs w:val="24"/>
              </w:rPr>
              <w:t xml:space="preserve">День Победы: акции «Бессмертный полк», «С праздником, ветеран!», торжественный митинг, </w:t>
            </w:r>
            <w:r w:rsidRPr="001A5827">
              <w:rPr>
                <w:rFonts w:ascii="Times New Roman" w:hAnsi="Times New Roman"/>
                <w:sz w:val="24"/>
                <w:szCs w:val="24"/>
              </w:rPr>
              <w:t>проект «Окна Победы»</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326616" w:rsidP="00254257">
            <w:pPr>
              <w:pStyle w:val="afd"/>
              <w:rPr>
                <w:rFonts w:ascii="Times New Roman" w:hAnsi="Times New Roman"/>
                <w:color w:val="000000"/>
                <w:sz w:val="24"/>
                <w:szCs w:val="24"/>
              </w:rPr>
            </w:pPr>
            <w:r>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06.05-09.05.2024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sz w:val="24"/>
                <w:szCs w:val="24"/>
              </w:rPr>
              <w:t xml:space="preserve">Администрация, актив центра детских инициатив, </w:t>
            </w:r>
            <w:r w:rsidRPr="001A5827">
              <w:rPr>
                <w:rFonts w:ascii="Times New Roman" w:hAnsi="Times New Roman"/>
                <w:color w:val="000000"/>
                <w:sz w:val="24"/>
                <w:szCs w:val="24"/>
              </w:rPr>
              <w:t>классные руководители</w:t>
            </w:r>
          </w:p>
        </w:tc>
      </w:tr>
      <w:tr w:rsidR="00254257" w:rsidRPr="000C0BCD" w:rsidTr="00AE2293">
        <w:trPr>
          <w:trHeight w:val="415"/>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sz w:val="24"/>
                <w:szCs w:val="24"/>
              </w:rPr>
              <w:t>День детских общественных организаций России</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326616" w:rsidP="00254257">
            <w:pPr>
              <w:pStyle w:val="afd"/>
              <w:rPr>
                <w:rFonts w:ascii="Times New Roman" w:hAnsi="Times New Roman"/>
                <w:color w:val="000000"/>
                <w:sz w:val="24"/>
                <w:szCs w:val="24"/>
              </w:rPr>
            </w:pPr>
            <w:r>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17.05.2024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Pr>
                <w:rFonts w:ascii="Times New Roman" w:hAnsi="Times New Roman"/>
                <w:sz w:val="24"/>
                <w:szCs w:val="24"/>
              </w:rPr>
              <w:t>С</w:t>
            </w:r>
            <w:r w:rsidRPr="001A5827">
              <w:rPr>
                <w:rFonts w:ascii="Times New Roman" w:hAnsi="Times New Roman"/>
                <w:sz w:val="24"/>
                <w:szCs w:val="24"/>
              </w:rPr>
              <w:t>таршая вожатая, руководители детских общественных объединений школы</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Торжественная линейка «Последний звонок»</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326616" w:rsidP="00254257">
            <w:pPr>
              <w:pStyle w:val="afd"/>
              <w:rPr>
                <w:rFonts w:ascii="Times New Roman" w:hAnsi="Times New Roman"/>
                <w:color w:val="000000"/>
                <w:sz w:val="24"/>
                <w:szCs w:val="24"/>
              </w:rPr>
            </w:pPr>
            <w:r>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sidRPr="001A5827">
              <w:rPr>
                <w:rFonts w:ascii="Times New Roman" w:hAnsi="Times New Roman"/>
                <w:color w:val="000000"/>
                <w:sz w:val="24"/>
                <w:szCs w:val="24"/>
              </w:rPr>
              <w:t>24.05.2024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color w:val="000000"/>
                <w:sz w:val="24"/>
                <w:szCs w:val="24"/>
              </w:rPr>
            </w:pPr>
            <w:r>
              <w:rPr>
                <w:rFonts w:ascii="Times New Roman" w:hAnsi="Times New Roman"/>
                <w:color w:val="000000"/>
                <w:sz w:val="24"/>
                <w:szCs w:val="24"/>
              </w:rPr>
              <w:t>С</w:t>
            </w:r>
            <w:r w:rsidRPr="001A5827">
              <w:rPr>
                <w:rFonts w:ascii="Times New Roman" w:hAnsi="Times New Roman"/>
                <w:color w:val="000000"/>
                <w:sz w:val="24"/>
                <w:szCs w:val="24"/>
              </w:rPr>
              <w:t>таршая вожатая, классные руководители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Праздник «День защиты детей»</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326616" w:rsidP="00254257">
            <w:pPr>
              <w:pStyle w:val="afd"/>
              <w:rPr>
                <w:rFonts w:ascii="Times New Roman" w:hAnsi="Times New Roman"/>
                <w:color w:val="000000"/>
                <w:sz w:val="24"/>
                <w:szCs w:val="24"/>
              </w:rPr>
            </w:pPr>
            <w:r>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1.06.2024</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color w:val="000000"/>
                <w:sz w:val="24"/>
                <w:szCs w:val="24"/>
              </w:rPr>
              <w:t>Заместитель директора по ВР, актив центра детских инициатив</w:t>
            </w:r>
          </w:p>
        </w:tc>
      </w:tr>
      <w:tr w:rsidR="00254257" w:rsidRPr="000C0BCD" w:rsidTr="00AE2293">
        <w:trPr>
          <w:jc w:val="center"/>
        </w:trPr>
        <w:tc>
          <w:tcPr>
            <w:tcW w:w="10050" w:type="dxa"/>
            <w:gridSpan w:val="7"/>
            <w:tcBorders>
              <w:top w:val="single" w:sz="4" w:space="0" w:color="000000"/>
              <w:left w:val="single" w:sz="4" w:space="0" w:color="000000"/>
              <w:bottom w:val="single" w:sz="4" w:space="0" w:color="000000"/>
              <w:right w:val="single" w:sz="4" w:space="0" w:color="000000"/>
            </w:tcBorders>
          </w:tcPr>
          <w:p w:rsidR="00254257" w:rsidRPr="000C0BCD" w:rsidRDefault="00254257" w:rsidP="00254257">
            <w:pPr>
              <w:jc w:val="center"/>
              <w:rPr>
                <w:rFonts w:ascii="Times New Roman" w:hAnsi="Times New Roman" w:cs="Times New Roman"/>
                <w:color w:val="000000"/>
                <w:sz w:val="24"/>
                <w:szCs w:val="24"/>
              </w:rPr>
            </w:pPr>
          </w:p>
          <w:p w:rsidR="00254257" w:rsidRPr="001A5827" w:rsidRDefault="00254257" w:rsidP="0025425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Курсы внеурочной</w:t>
            </w:r>
            <w:r w:rsidRPr="000C0BCD">
              <w:rPr>
                <w:rFonts w:ascii="Times New Roman" w:hAnsi="Times New Roman" w:cs="Times New Roman"/>
                <w:b/>
                <w:color w:val="000000"/>
                <w:sz w:val="24"/>
                <w:szCs w:val="24"/>
              </w:rPr>
              <w:t xml:space="preserve"> деятельност</w:t>
            </w:r>
            <w:r>
              <w:rPr>
                <w:rFonts w:ascii="Times New Roman" w:hAnsi="Times New Roman" w:cs="Times New Roman"/>
                <w:b/>
                <w:color w:val="000000"/>
                <w:sz w:val="24"/>
                <w:szCs w:val="24"/>
              </w:rPr>
              <w:t>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tcPr>
          <w:p w:rsidR="00254257" w:rsidRPr="001A5827" w:rsidRDefault="00254257" w:rsidP="00254257">
            <w:pPr>
              <w:pStyle w:val="afd"/>
              <w:rPr>
                <w:rFonts w:ascii="Times New Roman" w:hAnsi="Times New Roman"/>
                <w:sz w:val="24"/>
                <w:szCs w:val="24"/>
              </w:rPr>
            </w:pPr>
          </w:p>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 xml:space="preserve">Название курса </w:t>
            </w:r>
          </w:p>
        </w:tc>
        <w:tc>
          <w:tcPr>
            <w:tcW w:w="1325" w:type="dxa"/>
            <w:gridSpan w:val="2"/>
            <w:tcBorders>
              <w:top w:val="single" w:sz="4" w:space="0" w:color="000000"/>
              <w:left w:val="single" w:sz="4" w:space="0" w:color="000000"/>
              <w:bottom w:val="single" w:sz="4" w:space="0" w:color="000000"/>
              <w:right w:val="single" w:sz="4" w:space="0" w:color="000000"/>
            </w:tcBorders>
          </w:tcPr>
          <w:p w:rsidR="00254257" w:rsidRPr="001A5827" w:rsidRDefault="00254257" w:rsidP="00254257">
            <w:pPr>
              <w:pStyle w:val="afd"/>
              <w:rPr>
                <w:rFonts w:ascii="Times New Roman" w:hAnsi="Times New Roman"/>
                <w:sz w:val="24"/>
                <w:szCs w:val="24"/>
              </w:rPr>
            </w:pPr>
          </w:p>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 xml:space="preserve">Классы </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 xml:space="preserve">Количество </w:t>
            </w:r>
          </w:p>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 xml:space="preserve">часов </w:t>
            </w:r>
          </w:p>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в неделю</w:t>
            </w:r>
          </w:p>
        </w:tc>
        <w:tc>
          <w:tcPr>
            <w:tcW w:w="2930" w:type="dxa"/>
            <w:gridSpan w:val="2"/>
            <w:tcBorders>
              <w:top w:val="single" w:sz="4" w:space="0" w:color="000000"/>
              <w:left w:val="single" w:sz="4" w:space="0" w:color="000000"/>
              <w:bottom w:val="single" w:sz="4" w:space="0" w:color="000000"/>
              <w:right w:val="single" w:sz="4" w:space="0" w:color="000000"/>
            </w:tcBorders>
          </w:tcPr>
          <w:p w:rsidR="00254257" w:rsidRPr="001A5827" w:rsidRDefault="00254257" w:rsidP="00254257">
            <w:pPr>
              <w:pStyle w:val="afd"/>
              <w:rPr>
                <w:rFonts w:ascii="Times New Roman" w:hAnsi="Times New Roman"/>
                <w:sz w:val="24"/>
                <w:szCs w:val="24"/>
              </w:rPr>
            </w:pPr>
          </w:p>
          <w:p w:rsidR="00254257" w:rsidRPr="001A5827" w:rsidRDefault="00254257" w:rsidP="00254257">
            <w:pPr>
              <w:pStyle w:val="afd"/>
              <w:rPr>
                <w:rFonts w:ascii="Times New Roman" w:hAnsi="Times New Roman"/>
                <w:sz w:val="24"/>
                <w:szCs w:val="24"/>
              </w:rPr>
            </w:pPr>
            <w:r w:rsidRPr="001A5827">
              <w:rPr>
                <w:rFonts w:ascii="Times New Roman" w:hAnsi="Times New Roman"/>
                <w:sz w:val="24"/>
                <w:szCs w:val="24"/>
              </w:rPr>
              <w:t>Ответственные</w:t>
            </w:r>
          </w:p>
        </w:tc>
      </w:tr>
      <w:tr w:rsidR="00F10C17" w:rsidRPr="000C0BCD" w:rsidTr="00FC321A">
        <w:trPr>
          <w:jc w:val="center"/>
        </w:trPr>
        <w:tc>
          <w:tcPr>
            <w:tcW w:w="10050" w:type="dxa"/>
            <w:gridSpan w:val="7"/>
            <w:tcBorders>
              <w:top w:val="single" w:sz="4" w:space="0" w:color="000000"/>
              <w:left w:val="single" w:sz="4" w:space="0" w:color="000000"/>
              <w:bottom w:val="single" w:sz="4" w:space="0" w:color="000000"/>
              <w:right w:val="single" w:sz="4" w:space="0" w:color="000000"/>
            </w:tcBorders>
          </w:tcPr>
          <w:p w:rsidR="00F10C17" w:rsidRPr="001A5827" w:rsidRDefault="00F10C17" w:rsidP="00254257">
            <w:pPr>
              <w:pStyle w:val="afd"/>
              <w:rPr>
                <w:rFonts w:ascii="Times New Roman" w:hAnsi="Times New Roman"/>
                <w:sz w:val="24"/>
                <w:szCs w:val="24"/>
              </w:rPr>
            </w:pPr>
            <w:r>
              <w:rPr>
                <w:rFonts w:ascii="Times New Roman" w:hAnsi="Times New Roman"/>
                <w:sz w:val="24"/>
                <w:szCs w:val="24"/>
              </w:rPr>
              <w:t>В соответствии с учебным планом школы</w:t>
            </w:r>
          </w:p>
        </w:tc>
      </w:tr>
      <w:tr w:rsidR="00254257" w:rsidRPr="000C0BCD" w:rsidTr="00AE2293">
        <w:trPr>
          <w:jc w:val="center"/>
        </w:trPr>
        <w:tc>
          <w:tcPr>
            <w:tcW w:w="10050" w:type="dxa"/>
            <w:gridSpan w:val="7"/>
            <w:tcBorders>
              <w:top w:val="single" w:sz="4" w:space="0" w:color="000000"/>
              <w:left w:val="single" w:sz="4" w:space="0" w:color="000000"/>
              <w:bottom w:val="single" w:sz="4" w:space="0" w:color="000000"/>
              <w:right w:val="single" w:sz="4" w:space="0" w:color="000000"/>
            </w:tcBorders>
          </w:tcPr>
          <w:p w:rsidR="00254257" w:rsidRPr="000C0BCD" w:rsidRDefault="00254257" w:rsidP="00254257">
            <w:pPr>
              <w:jc w:val="center"/>
              <w:rPr>
                <w:rFonts w:ascii="Times New Roman" w:hAnsi="Times New Roman" w:cs="Times New Roman"/>
                <w:i/>
                <w:color w:val="000000"/>
                <w:sz w:val="24"/>
                <w:szCs w:val="24"/>
              </w:rPr>
            </w:pPr>
          </w:p>
          <w:p w:rsidR="00254257" w:rsidRPr="00555D76" w:rsidRDefault="00254257" w:rsidP="00254257">
            <w:pPr>
              <w:jc w:val="center"/>
              <w:rPr>
                <w:rFonts w:ascii="Times New Roman" w:hAnsi="Times New Roman" w:cs="Times New Roman"/>
                <w:b/>
                <w:i/>
                <w:color w:val="000000"/>
                <w:sz w:val="24"/>
                <w:szCs w:val="24"/>
              </w:rPr>
            </w:pPr>
            <w:r>
              <w:rPr>
                <w:rFonts w:ascii="Times New Roman" w:hAnsi="Times New Roman" w:cs="Times New Roman"/>
                <w:b/>
                <w:color w:val="000000"/>
                <w:sz w:val="24"/>
                <w:szCs w:val="24"/>
              </w:rPr>
              <w:t>Знакомство с профессиями</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tcPr>
          <w:p w:rsidR="00254257" w:rsidRPr="00555D76" w:rsidRDefault="00254257" w:rsidP="00254257">
            <w:pPr>
              <w:pStyle w:val="afd"/>
              <w:rPr>
                <w:rFonts w:ascii="Times New Roman" w:hAnsi="Times New Roman"/>
                <w:sz w:val="24"/>
                <w:szCs w:val="24"/>
              </w:rPr>
            </w:pPr>
          </w:p>
          <w:p w:rsidR="00254257" w:rsidRPr="00555D76" w:rsidRDefault="00254257" w:rsidP="00254257">
            <w:pPr>
              <w:pStyle w:val="afd"/>
              <w:rPr>
                <w:rFonts w:ascii="Times New Roman" w:hAnsi="Times New Roman"/>
                <w:sz w:val="24"/>
                <w:szCs w:val="24"/>
              </w:rPr>
            </w:pPr>
            <w:r w:rsidRPr="00555D76">
              <w:rPr>
                <w:rFonts w:ascii="Times New Roman" w:hAnsi="Times New Roman"/>
                <w:sz w:val="24"/>
                <w:szCs w:val="24"/>
              </w:rPr>
              <w:t>Дела, события, мероприятия</w:t>
            </w:r>
          </w:p>
        </w:tc>
        <w:tc>
          <w:tcPr>
            <w:tcW w:w="1325" w:type="dxa"/>
            <w:gridSpan w:val="2"/>
            <w:tcBorders>
              <w:top w:val="single" w:sz="4" w:space="0" w:color="000000"/>
              <w:left w:val="single" w:sz="4" w:space="0" w:color="000000"/>
              <w:bottom w:val="single" w:sz="4" w:space="0" w:color="000000"/>
              <w:right w:val="single" w:sz="4" w:space="0" w:color="000000"/>
            </w:tcBorders>
          </w:tcPr>
          <w:p w:rsidR="00254257" w:rsidRPr="00555D76" w:rsidRDefault="00254257" w:rsidP="00254257">
            <w:pPr>
              <w:pStyle w:val="afd"/>
              <w:rPr>
                <w:rFonts w:ascii="Times New Roman" w:hAnsi="Times New Roman"/>
                <w:sz w:val="24"/>
                <w:szCs w:val="24"/>
              </w:rPr>
            </w:pPr>
          </w:p>
          <w:p w:rsidR="00254257" w:rsidRPr="00555D76" w:rsidRDefault="00254257" w:rsidP="00254257">
            <w:pPr>
              <w:pStyle w:val="afd"/>
              <w:rPr>
                <w:rFonts w:ascii="Times New Roman" w:hAnsi="Times New Roman"/>
                <w:sz w:val="24"/>
                <w:szCs w:val="24"/>
              </w:rPr>
            </w:pPr>
            <w:r w:rsidRPr="00555D76">
              <w:rPr>
                <w:rFonts w:ascii="Times New Roman" w:hAnsi="Times New Roman"/>
                <w:sz w:val="24"/>
                <w:szCs w:val="24"/>
              </w:rPr>
              <w:t>Участники</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555D76" w:rsidRDefault="00254257" w:rsidP="00254257">
            <w:pPr>
              <w:pStyle w:val="afd"/>
              <w:rPr>
                <w:rFonts w:ascii="Times New Roman" w:hAnsi="Times New Roman"/>
                <w:sz w:val="24"/>
                <w:szCs w:val="24"/>
              </w:rPr>
            </w:pPr>
            <w:r w:rsidRPr="00555D76">
              <w:rPr>
                <w:rFonts w:ascii="Times New Roman" w:hAnsi="Times New Roman"/>
                <w:sz w:val="24"/>
                <w:szCs w:val="24"/>
              </w:rPr>
              <w:t>Ориентировочное</w:t>
            </w:r>
          </w:p>
          <w:p w:rsidR="00254257" w:rsidRPr="00555D76" w:rsidRDefault="00254257" w:rsidP="00254257">
            <w:pPr>
              <w:pStyle w:val="afd"/>
              <w:rPr>
                <w:rFonts w:ascii="Times New Roman" w:hAnsi="Times New Roman"/>
                <w:sz w:val="24"/>
                <w:szCs w:val="24"/>
              </w:rPr>
            </w:pPr>
            <w:r w:rsidRPr="00555D76">
              <w:rPr>
                <w:rFonts w:ascii="Times New Roman" w:hAnsi="Times New Roman"/>
                <w:sz w:val="24"/>
                <w:szCs w:val="24"/>
              </w:rPr>
              <w:t xml:space="preserve">время </w:t>
            </w:r>
          </w:p>
          <w:p w:rsidR="00254257" w:rsidRPr="00555D76" w:rsidRDefault="00254257" w:rsidP="00254257">
            <w:pPr>
              <w:pStyle w:val="afd"/>
              <w:rPr>
                <w:rFonts w:ascii="Times New Roman" w:hAnsi="Times New Roman"/>
                <w:sz w:val="24"/>
                <w:szCs w:val="24"/>
              </w:rPr>
            </w:pPr>
            <w:r w:rsidRPr="00555D76">
              <w:rPr>
                <w:rFonts w:ascii="Times New Roman" w:hAnsi="Times New Roman"/>
                <w:sz w:val="24"/>
                <w:szCs w:val="24"/>
              </w:rPr>
              <w:t>проведения</w:t>
            </w:r>
          </w:p>
        </w:tc>
        <w:tc>
          <w:tcPr>
            <w:tcW w:w="2930" w:type="dxa"/>
            <w:gridSpan w:val="2"/>
            <w:tcBorders>
              <w:top w:val="single" w:sz="4" w:space="0" w:color="000000"/>
              <w:left w:val="single" w:sz="4" w:space="0" w:color="000000"/>
              <w:bottom w:val="single" w:sz="4" w:space="0" w:color="000000"/>
              <w:right w:val="single" w:sz="4" w:space="0" w:color="000000"/>
            </w:tcBorders>
          </w:tcPr>
          <w:p w:rsidR="00254257" w:rsidRPr="00555D76" w:rsidRDefault="00254257" w:rsidP="00254257">
            <w:pPr>
              <w:pStyle w:val="afd"/>
              <w:rPr>
                <w:rFonts w:ascii="Times New Roman" w:hAnsi="Times New Roman"/>
                <w:sz w:val="24"/>
                <w:szCs w:val="24"/>
              </w:rPr>
            </w:pPr>
          </w:p>
          <w:p w:rsidR="00254257" w:rsidRPr="00555D76" w:rsidRDefault="00254257" w:rsidP="00254257">
            <w:pPr>
              <w:pStyle w:val="afd"/>
              <w:rPr>
                <w:rFonts w:ascii="Times New Roman" w:hAnsi="Times New Roman"/>
                <w:sz w:val="24"/>
                <w:szCs w:val="24"/>
              </w:rPr>
            </w:pPr>
            <w:r w:rsidRPr="00555D76">
              <w:rPr>
                <w:rFonts w:ascii="Times New Roman" w:hAnsi="Times New Roman"/>
                <w:sz w:val="24"/>
                <w:szCs w:val="24"/>
              </w:rPr>
              <w:t>Ответственные</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tcPr>
          <w:p w:rsidR="00326616" w:rsidRPr="00555D76" w:rsidRDefault="00326616" w:rsidP="00326616">
            <w:pPr>
              <w:pStyle w:val="afd"/>
              <w:rPr>
                <w:rFonts w:ascii="Times New Roman" w:hAnsi="Times New Roman"/>
                <w:sz w:val="24"/>
                <w:szCs w:val="24"/>
              </w:rPr>
            </w:pPr>
            <w:r>
              <w:rPr>
                <w:rFonts w:ascii="Times New Roman" w:hAnsi="Times New Roman"/>
                <w:sz w:val="24"/>
                <w:szCs w:val="24"/>
              </w:rPr>
              <w:t>Открытые уроки «</w:t>
            </w:r>
            <w:proofErr w:type="spellStart"/>
            <w:r>
              <w:rPr>
                <w:rFonts w:ascii="Times New Roman" w:hAnsi="Times New Roman"/>
                <w:sz w:val="24"/>
                <w:szCs w:val="24"/>
              </w:rPr>
              <w:t>ПроеКТОриЯ</w:t>
            </w:r>
            <w:proofErr w:type="spellEnd"/>
            <w:r>
              <w:rPr>
                <w:rFonts w:ascii="Times New Roman" w:hAnsi="Times New Roman"/>
                <w:sz w:val="24"/>
                <w:szCs w:val="24"/>
              </w:rPr>
              <w:t>» в рамках федерального проекта «Шоу профессий»</w:t>
            </w:r>
          </w:p>
        </w:tc>
        <w:tc>
          <w:tcPr>
            <w:tcW w:w="1325" w:type="dxa"/>
            <w:gridSpan w:val="2"/>
            <w:tcBorders>
              <w:top w:val="single" w:sz="4" w:space="0" w:color="000000"/>
              <w:left w:val="single" w:sz="4" w:space="0" w:color="000000"/>
              <w:bottom w:val="single" w:sz="4" w:space="0" w:color="000000"/>
              <w:right w:val="single" w:sz="4" w:space="0" w:color="000000"/>
            </w:tcBorders>
          </w:tcPr>
          <w:p w:rsidR="00326616" w:rsidRDefault="00326616" w:rsidP="00326616">
            <w:r w:rsidRPr="00912A36">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555D76" w:rsidRDefault="00326616" w:rsidP="00326616">
            <w:pPr>
              <w:pStyle w:val="afd"/>
              <w:rPr>
                <w:rFonts w:ascii="Times New Roman" w:hAnsi="Times New Roman"/>
                <w:sz w:val="24"/>
                <w:szCs w:val="24"/>
              </w:rPr>
            </w:pPr>
            <w:r>
              <w:rPr>
                <w:rFonts w:ascii="Times New Roman" w:hAnsi="Times New Roman"/>
                <w:sz w:val="24"/>
                <w:szCs w:val="24"/>
              </w:rPr>
              <w:t>в течение года</w:t>
            </w:r>
          </w:p>
        </w:tc>
        <w:tc>
          <w:tcPr>
            <w:tcW w:w="2930" w:type="dxa"/>
            <w:gridSpan w:val="2"/>
            <w:tcBorders>
              <w:top w:val="single" w:sz="4" w:space="0" w:color="000000"/>
              <w:left w:val="single" w:sz="4" w:space="0" w:color="000000"/>
              <w:bottom w:val="single" w:sz="4" w:space="0" w:color="000000"/>
              <w:right w:val="single" w:sz="4" w:space="0" w:color="000000"/>
            </w:tcBorders>
          </w:tcPr>
          <w:p w:rsidR="00326616" w:rsidRPr="00555D76" w:rsidRDefault="00326616" w:rsidP="00326616">
            <w:pPr>
              <w:pStyle w:val="afd"/>
              <w:rPr>
                <w:rFonts w:ascii="Times New Roman" w:hAnsi="Times New Roman"/>
                <w:sz w:val="24"/>
                <w:szCs w:val="24"/>
              </w:rPr>
            </w:pPr>
            <w:r>
              <w:rPr>
                <w:rFonts w:ascii="Times New Roman" w:hAnsi="Times New Roman"/>
                <w:sz w:val="24"/>
                <w:szCs w:val="24"/>
              </w:rPr>
              <w:t>Старшая вожатая</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tcPr>
          <w:p w:rsidR="00326616" w:rsidRDefault="00326616" w:rsidP="00326616">
            <w:pPr>
              <w:pStyle w:val="afd"/>
              <w:rPr>
                <w:rFonts w:ascii="Times New Roman" w:hAnsi="Times New Roman"/>
                <w:sz w:val="24"/>
                <w:szCs w:val="24"/>
              </w:rPr>
            </w:pPr>
            <w:r>
              <w:rPr>
                <w:rFonts w:ascii="Times New Roman" w:hAnsi="Times New Roman"/>
                <w:sz w:val="24"/>
                <w:szCs w:val="24"/>
              </w:rPr>
              <w:t>Классные часы по профориентации</w:t>
            </w:r>
          </w:p>
        </w:tc>
        <w:tc>
          <w:tcPr>
            <w:tcW w:w="1325" w:type="dxa"/>
            <w:gridSpan w:val="2"/>
            <w:tcBorders>
              <w:top w:val="single" w:sz="4" w:space="0" w:color="000000"/>
              <w:left w:val="single" w:sz="4" w:space="0" w:color="000000"/>
              <w:bottom w:val="single" w:sz="4" w:space="0" w:color="000000"/>
              <w:right w:val="single" w:sz="4" w:space="0" w:color="000000"/>
            </w:tcBorders>
          </w:tcPr>
          <w:p w:rsidR="00326616" w:rsidRDefault="00326616" w:rsidP="00326616">
            <w:r w:rsidRPr="00912A36">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555D76" w:rsidRDefault="00326616" w:rsidP="00326616">
            <w:pPr>
              <w:pStyle w:val="afd"/>
              <w:rPr>
                <w:rFonts w:ascii="Times New Roman" w:hAnsi="Times New Roman"/>
                <w:sz w:val="24"/>
                <w:szCs w:val="24"/>
              </w:rPr>
            </w:pPr>
            <w:r>
              <w:rPr>
                <w:rFonts w:ascii="Times New Roman" w:hAnsi="Times New Roman"/>
                <w:sz w:val="24"/>
                <w:szCs w:val="24"/>
              </w:rPr>
              <w:t>в течение года</w:t>
            </w:r>
          </w:p>
        </w:tc>
        <w:tc>
          <w:tcPr>
            <w:tcW w:w="2930" w:type="dxa"/>
            <w:gridSpan w:val="2"/>
            <w:tcBorders>
              <w:top w:val="single" w:sz="4" w:space="0" w:color="000000"/>
              <w:left w:val="single" w:sz="4" w:space="0" w:color="000000"/>
              <w:bottom w:val="single" w:sz="4" w:space="0" w:color="000000"/>
              <w:right w:val="single" w:sz="4" w:space="0" w:color="000000"/>
            </w:tcBorders>
          </w:tcPr>
          <w:p w:rsidR="00326616" w:rsidRPr="00555D76" w:rsidRDefault="00326616" w:rsidP="00326616">
            <w:pPr>
              <w:pStyle w:val="afd"/>
              <w:rPr>
                <w:rFonts w:ascii="Times New Roman" w:hAnsi="Times New Roman"/>
                <w:sz w:val="24"/>
                <w:szCs w:val="24"/>
              </w:rPr>
            </w:pPr>
            <w:r>
              <w:rPr>
                <w:rFonts w:ascii="Times New Roman" w:hAnsi="Times New Roman"/>
                <w:sz w:val="24"/>
                <w:szCs w:val="24"/>
              </w:rPr>
              <w:t>Классный руководитель</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tcPr>
          <w:p w:rsidR="00326616" w:rsidRPr="00555D76" w:rsidRDefault="00326616" w:rsidP="00326616">
            <w:pPr>
              <w:pStyle w:val="afd"/>
              <w:rPr>
                <w:rFonts w:ascii="Times New Roman" w:hAnsi="Times New Roman"/>
                <w:sz w:val="24"/>
                <w:szCs w:val="24"/>
              </w:rPr>
            </w:pPr>
            <w:proofErr w:type="spellStart"/>
            <w:r>
              <w:rPr>
                <w:rFonts w:ascii="Times New Roman" w:hAnsi="Times New Roman"/>
                <w:sz w:val="24"/>
                <w:szCs w:val="24"/>
              </w:rPr>
              <w:t>Профориентационная</w:t>
            </w:r>
            <w:proofErr w:type="spellEnd"/>
            <w:r>
              <w:rPr>
                <w:rFonts w:ascii="Times New Roman" w:hAnsi="Times New Roman"/>
                <w:sz w:val="24"/>
                <w:szCs w:val="24"/>
              </w:rPr>
              <w:t xml:space="preserve"> декада</w:t>
            </w:r>
            <w:r w:rsidRPr="00555D76">
              <w:rPr>
                <w:rFonts w:ascii="Times New Roman" w:hAnsi="Times New Roman"/>
                <w:sz w:val="24"/>
                <w:szCs w:val="24"/>
              </w:rPr>
              <w:t>:</w:t>
            </w:r>
          </w:p>
          <w:p w:rsidR="00326616" w:rsidRPr="00555D76" w:rsidRDefault="00326616" w:rsidP="00326616">
            <w:pPr>
              <w:pStyle w:val="afd"/>
              <w:rPr>
                <w:rFonts w:ascii="Times New Roman" w:hAnsi="Times New Roman"/>
                <w:sz w:val="24"/>
                <w:szCs w:val="24"/>
              </w:rPr>
            </w:pPr>
            <w:r w:rsidRPr="00555D76">
              <w:rPr>
                <w:rFonts w:ascii="Times New Roman" w:hAnsi="Times New Roman"/>
                <w:sz w:val="24"/>
                <w:szCs w:val="24"/>
              </w:rPr>
              <w:t xml:space="preserve">- конкурс рисунков, </w:t>
            </w:r>
          </w:p>
          <w:p w:rsidR="00326616" w:rsidRPr="00555D76" w:rsidRDefault="00326616" w:rsidP="00326616">
            <w:pPr>
              <w:pStyle w:val="afd"/>
              <w:rPr>
                <w:rFonts w:ascii="Times New Roman" w:hAnsi="Times New Roman"/>
                <w:sz w:val="24"/>
                <w:szCs w:val="24"/>
              </w:rPr>
            </w:pPr>
            <w:r w:rsidRPr="00555D76">
              <w:rPr>
                <w:rFonts w:ascii="Times New Roman" w:hAnsi="Times New Roman"/>
                <w:sz w:val="24"/>
                <w:szCs w:val="24"/>
              </w:rPr>
              <w:t xml:space="preserve">- проект «Профессии моих родителей», </w:t>
            </w:r>
          </w:p>
          <w:p w:rsidR="00326616" w:rsidRPr="00555D76" w:rsidRDefault="00326616" w:rsidP="00326616">
            <w:pPr>
              <w:pStyle w:val="afd"/>
              <w:rPr>
                <w:rFonts w:ascii="Times New Roman" w:hAnsi="Times New Roman"/>
                <w:sz w:val="24"/>
                <w:szCs w:val="24"/>
              </w:rPr>
            </w:pPr>
            <w:r w:rsidRPr="00555D76">
              <w:rPr>
                <w:rFonts w:ascii="Times New Roman" w:hAnsi="Times New Roman"/>
                <w:sz w:val="24"/>
                <w:szCs w:val="24"/>
              </w:rPr>
              <w:t xml:space="preserve">- викторина «Все профессии важны – выбирай на вкус!», </w:t>
            </w:r>
          </w:p>
          <w:p w:rsidR="00326616" w:rsidRPr="00555D76" w:rsidRDefault="00326616" w:rsidP="00326616">
            <w:pPr>
              <w:pStyle w:val="afd"/>
              <w:rPr>
                <w:rFonts w:ascii="Times New Roman" w:hAnsi="Times New Roman"/>
                <w:sz w:val="24"/>
                <w:szCs w:val="24"/>
              </w:rPr>
            </w:pPr>
            <w:r w:rsidRPr="00555D76">
              <w:rPr>
                <w:rFonts w:ascii="Times New Roman" w:hAnsi="Times New Roman"/>
                <w:sz w:val="24"/>
                <w:szCs w:val="24"/>
              </w:rPr>
              <w:t xml:space="preserve">- </w:t>
            </w:r>
            <w:proofErr w:type="spellStart"/>
            <w:r w:rsidRPr="00555D76">
              <w:rPr>
                <w:rFonts w:ascii="Times New Roman" w:hAnsi="Times New Roman"/>
                <w:sz w:val="24"/>
                <w:szCs w:val="24"/>
              </w:rPr>
              <w:t>профориентационные</w:t>
            </w:r>
            <w:proofErr w:type="spellEnd"/>
            <w:r w:rsidRPr="00555D76">
              <w:rPr>
                <w:rFonts w:ascii="Times New Roman" w:hAnsi="Times New Roman"/>
                <w:sz w:val="24"/>
                <w:szCs w:val="24"/>
              </w:rPr>
              <w:t xml:space="preserve"> беседы</w:t>
            </w:r>
          </w:p>
        </w:tc>
        <w:tc>
          <w:tcPr>
            <w:tcW w:w="1325" w:type="dxa"/>
            <w:gridSpan w:val="2"/>
            <w:tcBorders>
              <w:top w:val="single" w:sz="4" w:space="0" w:color="000000"/>
              <w:left w:val="single" w:sz="4" w:space="0" w:color="000000"/>
              <w:bottom w:val="single" w:sz="4" w:space="0" w:color="000000"/>
              <w:right w:val="single" w:sz="4" w:space="0" w:color="000000"/>
            </w:tcBorders>
          </w:tcPr>
          <w:p w:rsidR="00326616" w:rsidRDefault="00326616" w:rsidP="00326616">
            <w:r w:rsidRPr="00912A36">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555D76" w:rsidRDefault="00326616" w:rsidP="00326616">
            <w:pPr>
              <w:pStyle w:val="afd"/>
              <w:rPr>
                <w:rFonts w:ascii="Times New Roman" w:hAnsi="Times New Roman"/>
                <w:sz w:val="24"/>
                <w:szCs w:val="24"/>
              </w:rPr>
            </w:pPr>
            <w:r>
              <w:rPr>
                <w:rFonts w:ascii="Times New Roman" w:hAnsi="Times New Roman"/>
                <w:sz w:val="24"/>
                <w:szCs w:val="24"/>
              </w:rPr>
              <w:t>ноябрь</w:t>
            </w:r>
          </w:p>
        </w:tc>
        <w:tc>
          <w:tcPr>
            <w:tcW w:w="2930" w:type="dxa"/>
            <w:gridSpan w:val="2"/>
            <w:tcBorders>
              <w:top w:val="single" w:sz="4" w:space="0" w:color="000000"/>
              <w:left w:val="single" w:sz="4" w:space="0" w:color="000000"/>
              <w:bottom w:val="single" w:sz="4" w:space="0" w:color="000000"/>
              <w:right w:val="single" w:sz="4" w:space="0" w:color="000000"/>
            </w:tcBorders>
          </w:tcPr>
          <w:p w:rsidR="00326616" w:rsidRPr="00555D76" w:rsidRDefault="00326616" w:rsidP="00326616">
            <w:pPr>
              <w:pStyle w:val="afd"/>
              <w:rPr>
                <w:rFonts w:ascii="Times New Roman" w:hAnsi="Times New Roman"/>
                <w:sz w:val="24"/>
                <w:szCs w:val="24"/>
              </w:rPr>
            </w:pPr>
            <w:r>
              <w:rPr>
                <w:rFonts w:ascii="Times New Roman" w:hAnsi="Times New Roman"/>
                <w:sz w:val="24"/>
                <w:szCs w:val="24"/>
              </w:rPr>
              <w:t>Классный руководитель</w:t>
            </w:r>
          </w:p>
        </w:tc>
      </w:tr>
      <w:tr w:rsidR="00254257" w:rsidRPr="000C0BCD" w:rsidTr="00AE2293">
        <w:trPr>
          <w:jc w:val="center"/>
        </w:trPr>
        <w:tc>
          <w:tcPr>
            <w:tcW w:w="10050" w:type="dxa"/>
            <w:gridSpan w:val="7"/>
            <w:tcBorders>
              <w:top w:val="single" w:sz="4" w:space="0" w:color="000000"/>
              <w:left w:val="single" w:sz="4" w:space="0" w:color="000000"/>
              <w:bottom w:val="single" w:sz="4" w:space="0" w:color="000000"/>
              <w:right w:val="single" w:sz="4" w:space="0" w:color="000000"/>
            </w:tcBorders>
          </w:tcPr>
          <w:p w:rsidR="00254257" w:rsidRPr="000C0BCD" w:rsidRDefault="00254257" w:rsidP="00254257">
            <w:pPr>
              <w:jc w:val="center"/>
              <w:rPr>
                <w:rFonts w:ascii="Times New Roman" w:hAnsi="Times New Roman" w:cs="Times New Roman"/>
                <w:b/>
                <w:i/>
                <w:color w:val="000000"/>
                <w:sz w:val="24"/>
                <w:szCs w:val="24"/>
              </w:rPr>
            </w:pPr>
          </w:p>
          <w:p w:rsidR="00254257" w:rsidRPr="00667BE8" w:rsidRDefault="00254257" w:rsidP="00254257">
            <w:pPr>
              <w:jc w:val="center"/>
              <w:rPr>
                <w:rFonts w:ascii="Times New Roman" w:hAnsi="Times New Roman" w:cs="Times New Roman"/>
                <w:b/>
                <w:i/>
                <w:color w:val="000000"/>
                <w:sz w:val="24"/>
                <w:szCs w:val="24"/>
              </w:rPr>
            </w:pPr>
            <w:r w:rsidRPr="000C0BCD">
              <w:rPr>
                <w:rFonts w:ascii="Times New Roman" w:hAnsi="Times New Roman" w:cs="Times New Roman"/>
                <w:b/>
                <w:color w:val="000000"/>
                <w:sz w:val="24"/>
                <w:szCs w:val="24"/>
              </w:rPr>
              <w:t>Организация предметно-пространственной</w:t>
            </w:r>
            <w:r>
              <w:rPr>
                <w:rFonts w:ascii="Times New Roman" w:hAnsi="Times New Roman" w:cs="Times New Roman"/>
                <w:b/>
                <w:color w:val="000000"/>
                <w:sz w:val="24"/>
                <w:szCs w:val="24"/>
              </w:rPr>
              <w:t xml:space="preserve"> и </w:t>
            </w:r>
            <w:proofErr w:type="spellStart"/>
            <w:r>
              <w:rPr>
                <w:rFonts w:ascii="Times New Roman" w:hAnsi="Times New Roman" w:cs="Times New Roman"/>
                <w:b/>
                <w:color w:val="000000"/>
                <w:sz w:val="24"/>
                <w:szCs w:val="24"/>
              </w:rPr>
              <w:t>здоровьесберегающей</w:t>
            </w:r>
            <w:proofErr w:type="spellEnd"/>
            <w:r>
              <w:rPr>
                <w:rFonts w:ascii="Times New Roman" w:hAnsi="Times New Roman" w:cs="Times New Roman"/>
                <w:b/>
                <w:color w:val="000000"/>
                <w:sz w:val="24"/>
                <w:szCs w:val="24"/>
              </w:rPr>
              <w:t xml:space="preserve"> </w:t>
            </w:r>
            <w:r w:rsidRPr="000C0BCD">
              <w:rPr>
                <w:rFonts w:ascii="Times New Roman" w:hAnsi="Times New Roman" w:cs="Times New Roman"/>
                <w:b/>
                <w:color w:val="000000"/>
                <w:sz w:val="24"/>
                <w:szCs w:val="24"/>
              </w:rPr>
              <w:t xml:space="preserve"> среды</w:t>
            </w:r>
            <w:r>
              <w:rPr>
                <w:rFonts w:ascii="Times New Roman" w:hAnsi="Times New Roman" w:cs="Times New Roman"/>
                <w:b/>
                <w:i/>
                <w:color w:val="000000"/>
                <w:sz w:val="24"/>
                <w:szCs w:val="24"/>
              </w:rPr>
              <w:t xml:space="preserve"> </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tcPr>
          <w:p w:rsidR="00254257" w:rsidRPr="00667BE8" w:rsidRDefault="00254257" w:rsidP="00254257">
            <w:pPr>
              <w:pStyle w:val="afd"/>
              <w:rPr>
                <w:rFonts w:ascii="Times New Roman" w:hAnsi="Times New Roman"/>
                <w:sz w:val="24"/>
                <w:szCs w:val="24"/>
              </w:rPr>
            </w:pPr>
          </w:p>
          <w:p w:rsidR="00254257" w:rsidRPr="00667BE8" w:rsidRDefault="00254257" w:rsidP="00254257">
            <w:pPr>
              <w:pStyle w:val="afd"/>
              <w:rPr>
                <w:rFonts w:ascii="Times New Roman" w:hAnsi="Times New Roman"/>
                <w:sz w:val="24"/>
                <w:szCs w:val="24"/>
              </w:rPr>
            </w:pPr>
            <w:r w:rsidRPr="00667BE8">
              <w:rPr>
                <w:rFonts w:ascii="Times New Roman" w:hAnsi="Times New Roman"/>
                <w:sz w:val="24"/>
                <w:szCs w:val="24"/>
              </w:rPr>
              <w:t>Дела, события, мероприятия</w:t>
            </w:r>
          </w:p>
        </w:tc>
        <w:tc>
          <w:tcPr>
            <w:tcW w:w="1325" w:type="dxa"/>
            <w:gridSpan w:val="2"/>
            <w:tcBorders>
              <w:top w:val="single" w:sz="4" w:space="0" w:color="000000"/>
              <w:left w:val="single" w:sz="4" w:space="0" w:color="000000"/>
              <w:bottom w:val="single" w:sz="4" w:space="0" w:color="000000"/>
              <w:right w:val="single" w:sz="4" w:space="0" w:color="000000"/>
            </w:tcBorders>
          </w:tcPr>
          <w:p w:rsidR="00254257" w:rsidRPr="00667BE8" w:rsidRDefault="00254257" w:rsidP="00254257">
            <w:pPr>
              <w:pStyle w:val="afd"/>
              <w:rPr>
                <w:rFonts w:ascii="Times New Roman" w:hAnsi="Times New Roman"/>
                <w:sz w:val="24"/>
                <w:szCs w:val="24"/>
              </w:rPr>
            </w:pPr>
          </w:p>
          <w:p w:rsidR="00254257" w:rsidRPr="00667BE8" w:rsidRDefault="00254257" w:rsidP="00254257">
            <w:pPr>
              <w:pStyle w:val="afd"/>
              <w:rPr>
                <w:rFonts w:ascii="Times New Roman" w:hAnsi="Times New Roman"/>
                <w:sz w:val="24"/>
                <w:szCs w:val="24"/>
              </w:rPr>
            </w:pPr>
            <w:r w:rsidRPr="00667BE8">
              <w:rPr>
                <w:rFonts w:ascii="Times New Roman" w:hAnsi="Times New Roman"/>
                <w:sz w:val="24"/>
                <w:szCs w:val="24"/>
              </w:rPr>
              <w:t>Участник</w:t>
            </w:r>
            <w:r w:rsidRPr="00667BE8">
              <w:rPr>
                <w:rFonts w:ascii="Times New Roman" w:hAnsi="Times New Roman"/>
                <w:sz w:val="24"/>
                <w:szCs w:val="24"/>
              </w:rPr>
              <w:lastRenderedPageBreak/>
              <w:t>и</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667BE8" w:rsidRDefault="00254257" w:rsidP="00254257">
            <w:pPr>
              <w:pStyle w:val="afd"/>
              <w:rPr>
                <w:rFonts w:ascii="Times New Roman" w:hAnsi="Times New Roman"/>
                <w:sz w:val="24"/>
                <w:szCs w:val="24"/>
              </w:rPr>
            </w:pPr>
            <w:r w:rsidRPr="00667BE8">
              <w:rPr>
                <w:rFonts w:ascii="Times New Roman" w:hAnsi="Times New Roman"/>
                <w:sz w:val="24"/>
                <w:szCs w:val="24"/>
              </w:rPr>
              <w:lastRenderedPageBreak/>
              <w:t>Ориентировочное</w:t>
            </w:r>
          </w:p>
          <w:p w:rsidR="00254257" w:rsidRPr="00667BE8" w:rsidRDefault="00254257" w:rsidP="00254257">
            <w:pPr>
              <w:pStyle w:val="afd"/>
              <w:rPr>
                <w:rFonts w:ascii="Times New Roman" w:hAnsi="Times New Roman"/>
                <w:sz w:val="24"/>
                <w:szCs w:val="24"/>
              </w:rPr>
            </w:pPr>
            <w:r w:rsidRPr="00667BE8">
              <w:rPr>
                <w:rFonts w:ascii="Times New Roman" w:hAnsi="Times New Roman"/>
                <w:sz w:val="24"/>
                <w:szCs w:val="24"/>
              </w:rPr>
              <w:t xml:space="preserve">время </w:t>
            </w:r>
          </w:p>
          <w:p w:rsidR="00254257" w:rsidRPr="00667BE8" w:rsidRDefault="00254257" w:rsidP="00254257">
            <w:pPr>
              <w:pStyle w:val="afd"/>
              <w:rPr>
                <w:rFonts w:ascii="Times New Roman" w:hAnsi="Times New Roman"/>
                <w:sz w:val="24"/>
                <w:szCs w:val="24"/>
              </w:rPr>
            </w:pPr>
            <w:r w:rsidRPr="00667BE8">
              <w:rPr>
                <w:rFonts w:ascii="Times New Roman" w:hAnsi="Times New Roman"/>
                <w:sz w:val="24"/>
                <w:szCs w:val="24"/>
              </w:rPr>
              <w:lastRenderedPageBreak/>
              <w:t>проведения</w:t>
            </w:r>
          </w:p>
        </w:tc>
        <w:tc>
          <w:tcPr>
            <w:tcW w:w="2930" w:type="dxa"/>
            <w:gridSpan w:val="2"/>
            <w:tcBorders>
              <w:top w:val="single" w:sz="4" w:space="0" w:color="000000"/>
              <w:left w:val="single" w:sz="4" w:space="0" w:color="000000"/>
              <w:bottom w:val="single" w:sz="4" w:space="0" w:color="000000"/>
              <w:right w:val="single" w:sz="4" w:space="0" w:color="000000"/>
            </w:tcBorders>
          </w:tcPr>
          <w:p w:rsidR="00254257" w:rsidRPr="00667BE8" w:rsidRDefault="00254257" w:rsidP="00254257">
            <w:pPr>
              <w:pStyle w:val="afd"/>
              <w:rPr>
                <w:rFonts w:ascii="Times New Roman" w:hAnsi="Times New Roman"/>
                <w:sz w:val="24"/>
                <w:szCs w:val="24"/>
              </w:rPr>
            </w:pPr>
          </w:p>
          <w:p w:rsidR="00254257" w:rsidRPr="00667BE8" w:rsidRDefault="00254257" w:rsidP="00254257">
            <w:pPr>
              <w:pStyle w:val="afd"/>
              <w:rPr>
                <w:rFonts w:ascii="Times New Roman" w:hAnsi="Times New Roman"/>
                <w:sz w:val="24"/>
                <w:szCs w:val="24"/>
              </w:rPr>
            </w:pPr>
            <w:r w:rsidRPr="00667BE8">
              <w:rPr>
                <w:rFonts w:ascii="Times New Roman" w:hAnsi="Times New Roman"/>
                <w:sz w:val="24"/>
                <w:szCs w:val="24"/>
              </w:rPr>
              <w:t>Ответственные</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sidRPr="00667BE8">
              <w:rPr>
                <w:rFonts w:ascii="Times New Roman" w:hAnsi="Times New Roman"/>
                <w:sz w:val="24"/>
                <w:szCs w:val="24"/>
              </w:rPr>
              <w:lastRenderedPageBreak/>
              <w:t>Выставки рисунков, фотографий творческих работ, посвященных событиям и памятным датам</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BC5850">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Pr>
                <w:rFonts w:ascii="Times New Roman" w:hAnsi="Times New Roman"/>
                <w:sz w:val="24"/>
                <w:szCs w:val="24"/>
              </w:rPr>
              <w:t>в</w:t>
            </w:r>
            <w:r w:rsidRPr="00667BE8">
              <w:rPr>
                <w:rFonts w:ascii="Times New Roman" w:hAnsi="Times New Roman"/>
                <w:sz w:val="24"/>
                <w:szCs w:val="24"/>
              </w:rPr>
              <w:t xml:space="preserve"> течение года</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sidRPr="00667BE8">
              <w:rPr>
                <w:rFonts w:ascii="Times New Roman" w:hAnsi="Times New Roman"/>
                <w:sz w:val="24"/>
                <w:szCs w:val="24"/>
              </w:rPr>
              <w:t>Классные руководители</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sidRPr="00667BE8">
              <w:rPr>
                <w:rFonts w:ascii="Times New Roman" w:hAnsi="Times New Roman"/>
                <w:sz w:val="24"/>
                <w:szCs w:val="24"/>
              </w:rPr>
              <w:t>Оформление классных уголков</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BC5850">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Pr>
                <w:rFonts w:ascii="Times New Roman" w:hAnsi="Times New Roman"/>
                <w:sz w:val="24"/>
                <w:szCs w:val="24"/>
              </w:rPr>
              <w:t>в</w:t>
            </w:r>
            <w:r w:rsidRPr="00667BE8">
              <w:rPr>
                <w:rFonts w:ascii="Times New Roman" w:hAnsi="Times New Roman"/>
                <w:sz w:val="24"/>
                <w:szCs w:val="24"/>
              </w:rPr>
              <w:t xml:space="preserve"> течение года</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sidRPr="00667BE8">
              <w:rPr>
                <w:rFonts w:ascii="Times New Roman" w:hAnsi="Times New Roman"/>
                <w:sz w:val="24"/>
                <w:szCs w:val="24"/>
              </w:rPr>
              <w:t>Классные руководители</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sidRPr="00667BE8">
              <w:rPr>
                <w:rFonts w:ascii="Times New Roman" w:hAnsi="Times New Roman"/>
                <w:sz w:val="24"/>
                <w:szCs w:val="24"/>
              </w:rPr>
              <w:t>Трудовые десанты по уборке территории школы</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BC5850">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Pr>
                <w:rFonts w:ascii="Times New Roman" w:hAnsi="Times New Roman"/>
                <w:sz w:val="24"/>
                <w:szCs w:val="24"/>
              </w:rPr>
              <w:t>в</w:t>
            </w:r>
            <w:r w:rsidRPr="00667BE8">
              <w:rPr>
                <w:rFonts w:ascii="Times New Roman" w:hAnsi="Times New Roman"/>
                <w:sz w:val="24"/>
                <w:szCs w:val="24"/>
              </w:rPr>
              <w:t xml:space="preserve"> течение года</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sidRPr="00667BE8">
              <w:rPr>
                <w:rFonts w:ascii="Times New Roman" w:hAnsi="Times New Roman"/>
                <w:sz w:val="24"/>
                <w:szCs w:val="24"/>
              </w:rPr>
              <w:t>Классные руководители</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sidRPr="00667BE8">
              <w:rPr>
                <w:rFonts w:ascii="Times New Roman" w:hAnsi="Times New Roman"/>
                <w:sz w:val="24"/>
                <w:szCs w:val="24"/>
              </w:rPr>
              <w:t>Трудовой десант по уборке территории памятник</w:t>
            </w:r>
            <w:r>
              <w:rPr>
                <w:rFonts w:ascii="Times New Roman" w:hAnsi="Times New Roman"/>
                <w:sz w:val="24"/>
                <w:szCs w:val="24"/>
              </w:rPr>
              <w:t xml:space="preserve">ов </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BC5850">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sidRPr="00667BE8">
              <w:rPr>
                <w:rFonts w:ascii="Times New Roman" w:hAnsi="Times New Roman"/>
                <w:sz w:val="24"/>
                <w:szCs w:val="24"/>
              </w:rPr>
              <w:t>апрель</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sidRPr="00667BE8">
              <w:rPr>
                <w:rFonts w:ascii="Times New Roman" w:hAnsi="Times New Roman"/>
                <w:sz w:val="24"/>
                <w:szCs w:val="24"/>
              </w:rPr>
              <w:t>Классные руководители</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sidRPr="00667BE8">
              <w:rPr>
                <w:rFonts w:ascii="Times New Roman" w:hAnsi="Times New Roman"/>
                <w:sz w:val="24"/>
                <w:szCs w:val="24"/>
              </w:rPr>
              <w:t>Праздничное украшение кабинетов, окон кабинетов</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BC5850">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Pr>
                <w:rFonts w:ascii="Times New Roman" w:hAnsi="Times New Roman"/>
                <w:sz w:val="24"/>
                <w:szCs w:val="24"/>
              </w:rPr>
              <w:t>в</w:t>
            </w:r>
            <w:r w:rsidRPr="00667BE8">
              <w:rPr>
                <w:rFonts w:ascii="Times New Roman" w:hAnsi="Times New Roman"/>
                <w:sz w:val="24"/>
                <w:szCs w:val="24"/>
              </w:rPr>
              <w:t xml:space="preserve"> течение года</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326616" w:rsidRPr="00667BE8" w:rsidRDefault="00326616" w:rsidP="00326616">
            <w:pPr>
              <w:pStyle w:val="afd"/>
              <w:rPr>
                <w:rFonts w:ascii="Times New Roman" w:hAnsi="Times New Roman"/>
                <w:sz w:val="24"/>
                <w:szCs w:val="24"/>
              </w:rPr>
            </w:pPr>
            <w:r w:rsidRPr="00667BE8">
              <w:rPr>
                <w:rFonts w:ascii="Times New Roman" w:hAnsi="Times New Roman"/>
                <w:sz w:val="24"/>
                <w:szCs w:val="24"/>
              </w:rPr>
              <w:t>Классные руководители</w:t>
            </w:r>
          </w:p>
        </w:tc>
      </w:tr>
      <w:tr w:rsidR="00254257" w:rsidRPr="000C0BCD" w:rsidTr="00AE2293">
        <w:trPr>
          <w:jc w:val="center"/>
        </w:trPr>
        <w:tc>
          <w:tcPr>
            <w:tcW w:w="10050" w:type="dxa"/>
            <w:gridSpan w:val="7"/>
            <w:tcBorders>
              <w:top w:val="single" w:sz="4" w:space="0" w:color="000000"/>
              <w:left w:val="single" w:sz="4" w:space="0" w:color="000000"/>
              <w:bottom w:val="single" w:sz="4" w:space="0" w:color="000000"/>
              <w:right w:val="single" w:sz="4" w:space="0" w:color="000000"/>
            </w:tcBorders>
          </w:tcPr>
          <w:p w:rsidR="00254257" w:rsidRPr="000C0BCD" w:rsidRDefault="00254257" w:rsidP="00254257">
            <w:pPr>
              <w:rPr>
                <w:rFonts w:ascii="Times New Roman" w:hAnsi="Times New Roman" w:cs="Times New Roman"/>
                <w:b/>
                <w:color w:val="000000"/>
                <w:sz w:val="24"/>
                <w:szCs w:val="24"/>
              </w:rPr>
            </w:pPr>
          </w:p>
          <w:p w:rsidR="00254257" w:rsidRPr="000A4A93" w:rsidRDefault="00254257" w:rsidP="00254257">
            <w:pPr>
              <w:jc w:val="center"/>
              <w:rPr>
                <w:rFonts w:ascii="Times New Roman" w:hAnsi="Times New Roman" w:cs="Times New Roman"/>
                <w:b/>
                <w:sz w:val="24"/>
                <w:szCs w:val="24"/>
              </w:rPr>
            </w:pPr>
            <w:r>
              <w:rPr>
                <w:rFonts w:ascii="Times New Roman" w:hAnsi="Times New Roman" w:cs="Times New Roman"/>
                <w:b/>
                <w:color w:val="000000"/>
                <w:sz w:val="24"/>
                <w:szCs w:val="24"/>
              </w:rPr>
              <w:t>Сотрудничество с семьей</w:t>
            </w:r>
          </w:p>
        </w:tc>
      </w:tr>
      <w:tr w:rsidR="00254257"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tcPr>
          <w:p w:rsidR="00254257" w:rsidRPr="000A4A93" w:rsidRDefault="00254257" w:rsidP="00254257">
            <w:pPr>
              <w:pStyle w:val="afd"/>
              <w:rPr>
                <w:rFonts w:ascii="Times New Roman" w:hAnsi="Times New Roman"/>
                <w:sz w:val="24"/>
                <w:szCs w:val="24"/>
              </w:rPr>
            </w:pPr>
          </w:p>
          <w:p w:rsidR="00254257" w:rsidRPr="000A4A93" w:rsidRDefault="00254257" w:rsidP="00254257">
            <w:pPr>
              <w:pStyle w:val="afd"/>
              <w:rPr>
                <w:rFonts w:ascii="Times New Roman" w:hAnsi="Times New Roman"/>
                <w:sz w:val="24"/>
                <w:szCs w:val="24"/>
              </w:rPr>
            </w:pPr>
            <w:r w:rsidRPr="000A4A93">
              <w:rPr>
                <w:rFonts w:ascii="Times New Roman" w:hAnsi="Times New Roman"/>
                <w:sz w:val="24"/>
                <w:szCs w:val="24"/>
              </w:rPr>
              <w:t>Дела, события, мероприятия</w:t>
            </w:r>
          </w:p>
        </w:tc>
        <w:tc>
          <w:tcPr>
            <w:tcW w:w="1325" w:type="dxa"/>
            <w:gridSpan w:val="2"/>
            <w:tcBorders>
              <w:top w:val="single" w:sz="4" w:space="0" w:color="000000"/>
              <w:left w:val="single" w:sz="4" w:space="0" w:color="000000"/>
              <w:bottom w:val="single" w:sz="4" w:space="0" w:color="000000"/>
              <w:right w:val="single" w:sz="4" w:space="0" w:color="000000"/>
            </w:tcBorders>
          </w:tcPr>
          <w:p w:rsidR="00254257" w:rsidRPr="000A4A93" w:rsidRDefault="00254257" w:rsidP="00254257">
            <w:pPr>
              <w:pStyle w:val="afd"/>
              <w:rPr>
                <w:rFonts w:ascii="Times New Roman" w:hAnsi="Times New Roman"/>
                <w:sz w:val="24"/>
                <w:szCs w:val="24"/>
              </w:rPr>
            </w:pPr>
          </w:p>
          <w:p w:rsidR="00254257" w:rsidRPr="000A4A93" w:rsidRDefault="00254257" w:rsidP="00254257">
            <w:pPr>
              <w:pStyle w:val="afd"/>
              <w:rPr>
                <w:rFonts w:ascii="Times New Roman" w:hAnsi="Times New Roman"/>
                <w:sz w:val="24"/>
                <w:szCs w:val="24"/>
              </w:rPr>
            </w:pPr>
            <w:r w:rsidRPr="000A4A93">
              <w:rPr>
                <w:rFonts w:ascii="Times New Roman" w:hAnsi="Times New Roman"/>
                <w:sz w:val="24"/>
                <w:szCs w:val="24"/>
              </w:rPr>
              <w:t>Участники</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254257" w:rsidRPr="000A4A93" w:rsidRDefault="00254257" w:rsidP="00254257">
            <w:pPr>
              <w:pStyle w:val="afd"/>
              <w:rPr>
                <w:rFonts w:ascii="Times New Roman" w:hAnsi="Times New Roman"/>
                <w:sz w:val="24"/>
                <w:szCs w:val="24"/>
              </w:rPr>
            </w:pPr>
            <w:r w:rsidRPr="000A4A93">
              <w:rPr>
                <w:rFonts w:ascii="Times New Roman" w:hAnsi="Times New Roman"/>
                <w:sz w:val="24"/>
                <w:szCs w:val="24"/>
              </w:rPr>
              <w:t>Ориентировочное</w:t>
            </w:r>
          </w:p>
          <w:p w:rsidR="00254257" w:rsidRPr="000A4A93" w:rsidRDefault="00254257" w:rsidP="00254257">
            <w:pPr>
              <w:pStyle w:val="afd"/>
              <w:rPr>
                <w:rFonts w:ascii="Times New Roman" w:hAnsi="Times New Roman"/>
                <w:sz w:val="24"/>
                <w:szCs w:val="24"/>
              </w:rPr>
            </w:pPr>
            <w:r w:rsidRPr="000A4A93">
              <w:rPr>
                <w:rFonts w:ascii="Times New Roman" w:hAnsi="Times New Roman"/>
                <w:sz w:val="24"/>
                <w:szCs w:val="24"/>
              </w:rPr>
              <w:t xml:space="preserve">время </w:t>
            </w:r>
          </w:p>
          <w:p w:rsidR="00254257" w:rsidRPr="000A4A93" w:rsidRDefault="00254257" w:rsidP="00254257">
            <w:pPr>
              <w:pStyle w:val="afd"/>
              <w:rPr>
                <w:rFonts w:ascii="Times New Roman" w:hAnsi="Times New Roman"/>
                <w:sz w:val="24"/>
                <w:szCs w:val="24"/>
              </w:rPr>
            </w:pPr>
            <w:r w:rsidRPr="000A4A93">
              <w:rPr>
                <w:rFonts w:ascii="Times New Roman" w:hAnsi="Times New Roman"/>
                <w:sz w:val="24"/>
                <w:szCs w:val="24"/>
              </w:rPr>
              <w:t>проведения</w:t>
            </w:r>
          </w:p>
        </w:tc>
        <w:tc>
          <w:tcPr>
            <w:tcW w:w="2930" w:type="dxa"/>
            <w:gridSpan w:val="2"/>
            <w:tcBorders>
              <w:top w:val="single" w:sz="4" w:space="0" w:color="000000"/>
              <w:left w:val="single" w:sz="4" w:space="0" w:color="000000"/>
              <w:bottom w:val="single" w:sz="4" w:space="0" w:color="000000"/>
              <w:right w:val="single" w:sz="4" w:space="0" w:color="000000"/>
            </w:tcBorders>
          </w:tcPr>
          <w:p w:rsidR="00254257" w:rsidRPr="000A4A93" w:rsidRDefault="00254257" w:rsidP="00254257">
            <w:pPr>
              <w:pStyle w:val="afd"/>
              <w:rPr>
                <w:rFonts w:ascii="Times New Roman" w:hAnsi="Times New Roman"/>
                <w:sz w:val="24"/>
                <w:szCs w:val="24"/>
              </w:rPr>
            </w:pPr>
          </w:p>
          <w:p w:rsidR="00254257" w:rsidRPr="000A4A93" w:rsidRDefault="00254257" w:rsidP="00254257">
            <w:pPr>
              <w:pStyle w:val="afd"/>
              <w:rPr>
                <w:rFonts w:ascii="Times New Roman" w:hAnsi="Times New Roman"/>
                <w:sz w:val="24"/>
                <w:szCs w:val="24"/>
              </w:rPr>
            </w:pPr>
            <w:r w:rsidRPr="000A4A93">
              <w:rPr>
                <w:rFonts w:ascii="Times New Roman" w:hAnsi="Times New Roman"/>
                <w:sz w:val="24"/>
                <w:szCs w:val="24"/>
              </w:rPr>
              <w:t>Ответственные</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sz w:val="24"/>
                <w:szCs w:val="24"/>
              </w:rPr>
            </w:pPr>
            <w:r w:rsidRPr="000A4A93">
              <w:rPr>
                <w:rFonts w:ascii="Times New Roman" w:hAnsi="Times New Roman"/>
                <w:sz w:val="24"/>
                <w:szCs w:val="24"/>
              </w:rPr>
              <w:t>Участие родителей в проведении общешкольных, классных мероприятий</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8E102A">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sz w:val="24"/>
                <w:szCs w:val="24"/>
              </w:rPr>
            </w:pPr>
            <w:r>
              <w:rPr>
                <w:rFonts w:ascii="Times New Roman" w:hAnsi="Times New Roman"/>
                <w:sz w:val="24"/>
                <w:szCs w:val="24"/>
              </w:rPr>
              <w:t>в</w:t>
            </w:r>
            <w:r w:rsidRPr="000A4A93">
              <w:rPr>
                <w:rFonts w:ascii="Times New Roman" w:hAnsi="Times New Roman"/>
                <w:sz w:val="24"/>
                <w:szCs w:val="24"/>
              </w:rPr>
              <w:t xml:space="preserve"> течение года</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sz w:val="24"/>
                <w:szCs w:val="24"/>
              </w:rPr>
            </w:pPr>
            <w:r>
              <w:rPr>
                <w:rFonts w:ascii="Times New Roman" w:hAnsi="Times New Roman"/>
                <w:sz w:val="24"/>
                <w:szCs w:val="24"/>
              </w:rPr>
              <w:t>Старшая вожатая</w:t>
            </w:r>
            <w:r w:rsidRPr="000A4A93">
              <w:rPr>
                <w:rFonts w:ascii="Times New Roman" w:hAnsi="Times New Roman"/>
                <w:sz w:val="24"/>
                <w:szCs w:val="24"/>
              </w:rPr>
              <w:t>, классные руководители</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color w:val="000000"/>
                <w:sz w:val="24"/>
                <w:szCs w:val="24"/>
              </w:rPr>
            </w:pPr>
            <w:r w:rsidRPr="000A4A93">
              <w:rPr>
                <w:rFonts w:ascii="Times New Roman" w:hAnsi="Times New Roman"/>
                <w:sz w:val="24"/>
                <w:szCs w:val="24"/>
              </w:rPr>
              <w:t>Общешкольное родительское собрание</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8E102A">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color w:val="000000"/>
                <w:sz w:val="24"/>
                <w:szCs w:val="24"/>
              </w:rPr>
            </w:pPr>
            <w:r w:rsidRPr="000A4A93">
              <w:rPr>
                <w:rFonts w:ascii="Times New Roman" w:hAnsi="Times New Roman"/>
                <w:color w:val="000000"/>
                <w:sz w:val="24"/>
                <w:szCs w:val="24"/>
              </w:rPr>
              <w:t>Октябрь, март</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color w:val="000000"/>
                <w:sz w:val="24"/>
                <w:szCs w:val="24"/>
              </w:rPr>
            </w:pPr>
            <w:r w:rsidRPr="000A4A93">
              <w:rPr>
                <w:rFonts w:ascii="Times New Roman" w:hAnsi="Times New Roman"/>
                <w:color w:val="000000"/>
                <w:sz w:val="24"/>
                <w:szCs w:val="24"/>
              </w:rPr>
              <w:t>Директор школы</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sz w:val="24"/>
                <w:szCs w:val="24"/>
              </w:rPr>
            </w:pPr>
            <w:r w:rsidRPr="000A4A93">
              <w:rPr>
                <w:rFonts w:ascii="Times New Roman" w:hAnsi="Times New Roman"/>
                <w:sz w:val="24"/>
                <w:szCs w:val="24"/>
              </w:rPr>
              <w:t>Педагогическое просвещение родителей по вопросам воспитания детей</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8E102A">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color w:val="000000"/>
                <w:sz w:val="24"/>
                <w:szCs w:val="24"/>
              </w:rPr>
            </w:pPr>
            <w:r w:rsidRPr="000A4A93">
              <w:rPr>
                <w:rFonts w:ascii="Times New Roman" w:hAnsi="Times New Roman"/>
                <w:color w:val="000000"/>
                <w:sz w:val="24"/>
                <w:szCs w:val="24"/>
              </w:rPr>
              <w:t>1 раз/четверть</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color w:val="000000"/>
                <w:sz w:val="24"/>
                <w:szCs w:val="24"/>
              </w:rPr>
            </w:pPr>
            <w:r w:rsidRPr="000A4A93">
              <w:rPr>
                <w:rFonts w:ascii="Times New Roman" w:hAnsi="Times New Roman"/>
                <w:color w:val="000000"/>
                <w:sz w:val="24"/>
                <w:szCs w:val="24"/>
              </w:rPr>
              <w:t>Классные руководители</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sz w:val="24"/>
                <w:szCs w:val="24"/>
              </w:rPr>
            </w:pPr>
            <w:r w:rsidRPr="000A4A93">
              <w:rPr>
                <w:rFonts w:ascii="Times New Roman" w:hAnsi="Times New Roman"/>
                <w:sz w:val="24"/>
                <w:szCs w:val="24"/>
              </w:rPr>
              <w:t>Информационное оповещение через школьный сайт</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8E102A">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color w:val="000000"/>
                <w:sz w:val="24"/>
                <w:szCs w:val="24"/>
              </w:rPr>
            </w:pPr>
            <w:r w:rsidRPr="000A4A93">
              <w:rPr>
                <w:rFonts w:ascii="Times New Roman" w:hAnsi="Times New Roman"/>
                <w:color w:val="000000"/>
                <w:sz w:val="24"/>
                <w:szCs w:val="24"/>
              </w:rPr>
              <w:t>В течение года</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color w:val="000000"/>
                <w:sz w:val="24"/>
                <w:szCs w:val="24"/>
              </w:rPr>
            </w:pPr>
            <w:r>
              <w:rPr>
                <w:rFonts w:ascii="Times New Roman" w:hAnsi="Times New Roman"/>
                <w:color w:val="000000"/>
                <w:sz w:val="24"/>
                <w:szCs w:val="24"/>
              </w:rPr>
              <w:t>Ответственный за работу сайта</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color w:val="000000"/>
                <w:sz w:val="24"/>
                <w:szCs w:val="24"/>
              </w:rPr>
            </w:pPr>
            <w:r w:rsidRPr="000A4A93">
              <w:rPr>
                <w:rFonts w:ascii="Times New Roman" w:hAnsi="Times New Roman"/>
                <w:sz w:val="24"/>
                <w:szCs w:val="24"/>
              </w:rPr>
              <w:t>Индивидуальные консультации</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8E102A">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color w:val="000000"/>
                <w:sz w:val="24"/>
                <w:szCs w:val="24"/>
              </w:rPr>
            </w:pPr>
            <w:r w:rsidRPr="000A4A93">
              <w:rPr>
                <w:rFonts w:ascii="Times New Roman" w:hAnsi="Times New Roman"/>
                <w:color w:val="000000"/>
                <w:sz w:val="24"/>
                <w:szCs w:val="24"/>
              </w:rPr>
              <w:t>В течение года</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color w:val="000000"/>
                <w:sz w:val="24"/>
                <w:szCs w:val="24"/>
              </w:rPr>
            </w:pPr>
            <w:r w:rsidRPr="000A4A93">
              <w:rPr>
                <w:rFonts w:ascii="Times New Roman" w:hAnsi="Times New Roman"/>
                <w:color w:val="000000"/>
                <w:sz w:val="24"/>
                <w:szCs w:val="24"/>
              </w:rPr>
              <w:t>Классные руководители</w:t>
            </w:r>
          </w:p>
        </w:tc>
      </w:tr>
      <w:tr w:rsidR="00326616" w:rsidRPr="000C0BCD" w:rsidTr="00AE2293">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sz w:val="24"/>
                <w:szCs w:val="24"/>
              </w:rPr>
            </w:pPr>
            <w:r>
              <w:rPr>
                <w:rFonts w:ascii="Times New Roman" w:hAnsi="Times New Roman"/>
                <w:sz w:val="24"/>
                <w:szCs w:val="24"/>
              </w:rPr>
              <w:t>Родительское собрание</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8E102A">
              <w:rPr>
                <w:rFonts w:ascii="Times New Roman" w:hAnsi="Times New Roman"/>
                <w:color w:val="000000"/>
                <w:sz w:val="24"/>
                <w:szCs w:val="24"/>
              </w:rPr>
              <w:t>5</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sz w:val="24"/>
                <w:szCs w:val="24"/>
              </w:rPr>
            </w:pPr>
            <w:r>
              <w:rPr>
                <w:rFonts w:ascii="Times New Roman" w:hAnsi="Times New Roman"/>
                <w:sz w:val="24"/>
                <w:szCs w:val="24"/>
              </w:rPr>
              <w:t>1 раз/четверть</w:t>
            </w:r>
          </w:p>
        </w:tc>
        <w:tc>
          <w:tcPr>
            <w:tcW w:w="2930" w:type="dxa"/>
            <w:gridSpan w:val="2"/>
            <w:tcBorders>
              <w:top w:val="single" w:sz="4" w:space="0" w:color="000000"/>
              <w:left w:val="single" w:sz="4" w:space="0" w:color="000000"/>
              <w:bottom w:val="single" w:sz="4" w:space="0" w:color="000000"/>
              <w:right w:val="single" w:sz="4" w:space="0" w:color="000000"/>
            </w:tcBorders>
            <w:hideMark/>
          </w:tcPr>
          <w:p w:rsidR="00326616" w:rsidRPr="000A4A93" w:rsidRDefault="00326616" w:rsidP="00326616">
            <w:pPr>
              <w:pStyle w:val="afd"/>
              <w:rPr>
                <w:rFonts w:ascii="Times New Roman" w:hAnsi="Times New Roman"/>
                <w:sz w:val="24"/>
                <w:szCs w:val="24"/>
              </w:rPr>
            </w:pPr>
            <w:r w:rsidRPr="000A4A93">
              <w:rPr>
                <w:rFonts w:ascii="Times New Roman" w:hAnsi="Times New Roman"/>
                <w:sz w:val="24"/>
                <w:szCs w:val="24"/>
              </w:rPr>
              <w:t>Классные руководители</w:t>
            </w:r>
          </w:p>
        </w:tc>
      </w:tr>
      <w:tr w:rsidR="00254257" w:rsidRPr="000C0BCD" w:rsidTr="00AE2293">
        <w:trPr>
          <w:trHeight w:val="363"/>
          <w:jc w:val="center"/>
        </w:trPr>
        <w:tc>
          <w:tcPr>
            <w:tcW w:w="10050" w:type="dxa"/>
            <w:gridSpan w:val="7"/>
            <w:tcBorders>
              <w:top w:val="single" w:sz="4" w:space="0" w:color="000000"/>
              <w:left w:val="single" w:sz="4" w:space="0" w:color="000000"/>
              <w:bottom w:val="single" w:sz="4" w:space="0" w:color="000000"/>
              <w:right w:val="single" w:sz="4" w:space="0" w:color="000000"/>
            </w:tcBorders>
            <w:hideMark/>
          </w:tcPr>
          <w:p w:rsidR="00254257" w:rsidRDefault="00254257" w:rsidP="00254257">
            <w:pPr>
              <w:jc w:val="center"/>
              <w:rPr>
                <w:rFonts w:ascii="Times New Roman" w:hAnsi="Times New Roman" w:cs="Times New Roman"/>
                <w:b/>
                <w:color w:val="000000"/>
                <w:sz w:val="24"/>
                <w:szCs w:val="24"/>
              </w:rPr>
            </w:pPr>
          </w:p>
          <w:p w:rsidR="00254257" w:rsidRPr="000C0BCD" w:rsidRDefault="00254257" w:rsidP="0025425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Школьный урок</w:t>
            </w:r>
          </w:p>
        </w:tc>
      </w:tr>
      <w:tr w:rsidR="00254257" w:rsidRPr="000C0BCD" w:rsidTr="00AE2293">
        <w:trPr>
          <w:trHeight w:val="250"/>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254257" w:rsidRPr="0068491B" w:rsidRDefault="00254257" w:rsidP="00254257">
            <w:pPr>
              <w:pStyle w:val="afd"/>
              <w:rPr>
                <w:rFonts w:ascii="Times New Roman" w:hAnsi="Times New Roman"/>
                <w:sz w:val="24"/>
                <w:szCs w:val="24"/>
              </w:rPr>
            </w:pPr>
          </w:p>
          <w:p w:rsidR="00254257" w:rsidRPr="0068491B" w:rsidRDefault="00254257" w:rsidP="00254257">
            <w:pPr>
              <w:pStyle w:val="afd"/>
              <w:rPr>
                <w:rFonts w:ascii="Times New Roman" w:hAnsi="Times New Roman"/>
                <w:sz w:val="24"/>
                <w:szCs w:val="24"/>
              </w:rPr>
            </w:pPr>
            <w:r w:rsidRPr="0068491B">
              <w:rPr>
                <w:rFonts w:ascii="Times New Roman" w:hAnsi="Times New Roman"/>
                <w:sz w:val="24"/>
                <w:szCs w:val="24"/>
              </w:rPr>
              <w:t>Дела, события, мероприятия</w:t>
            </w:r>
          </w:p>
        </w:tc>
        <w:tc>
          <w:tcPr>
            <w:tcW w:w="1416" w:type="dxa"/>
            <w:gridSpan w:val="2"/>
            <w:tcBorders>
              <w:top w:val="single" w:sz="4" w:space="0" w:color="000000"/>
              <w:left w:val="single" w:sz="4" w:space="0" w:color="000000"/>
              <w:bottom w:val="single" w:sz="4" w:space="0" w:color="000000"/>
              <w:right w:val="single" w:sz="4" w:space="0" w:color="000000"/>
            </w:tcBorders>
          </w:tcPr>
          <w:p w:rsidR="00254257" w:rsidRPr="0068491B" w:rsidRDefault="00254257" w:rsidP="00254257">
            <w:pPr>
              <w:pStyle w:val="afd"/>
              <w:rPr>
                <w:rFonts w:ascii="Times New Roman" w:hAnsi="Times New Roman"/>
                <w:sz w:val="24"/>
                <w:szCs w:val="24"/>
              </w:rPr>
            </w:pPr>
          </w:p>
          <w:p w:rsidR="00254257" w:rsidRPr="0068491B" w:rsidRDefault="00254257" w:rsidP="00254257">
            <w:pPr>
              <w:pStyle w:val="afd"/>
              <w:rPr>
                <w:rFonts w:ascii="Times New Roman" w:hAnsi="Times New Roman"/>
                <w:sz w:val="24"/>
                <w:szCs w:val="24"/>
              </w:rPr>
            </w:pPr>
            <w:r w:rsidRPr="0068491B">
              <w:rPr>
                <w:rFonts w:ascii="Times New Roman" w:hAnsi="Times New Roman"/>
                <w:sz w:val="24"/>
                <w:szCs w:val="24"/>
              </w:rPr>
              <w:t>Участники</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254257" w:rsidRPr="0068491B" w:rsidRDefault="00254257" w:rsidP="00254257">
            <w:pPr>
              <w:pStyle w:val="afd"/>
              <w:rPr>
                <w:rFonts w:ascii="Times New Roman" w:hAnsi="Times New Roman"/>
                <w:sz w:val="24"/>
                <w:szCs w:val="24"/>
              </w:rPr>
            </w:pPr>
            <w:r w:rsidRPr="0068491B">
              <w:rPr>
                <w:rFonts w:ascii="Times New Roman" w:hAnsi="Times New Roman"/>
                <w:sz w:val="24"/>
                <w:szCs w:val="24"/>
              </w:rPr>
              <w:t>Ориентировочное</w:t>
            </w:r>
          </w:p>
          <w:p w:rsidR="00254257" w:rsidRPr="0068491B" w:rsidRDefault="00254257" w:rsidP="00254257">
            <w:pPr>
              <w:pStyle w:val="afd"/>
              <w:rPr>
                <w:rFonts w:ascii="Times New Roman" w:hAnsi="Times New Roman"/>
                <w:sz w:val="24"/>
                <w:szCs w:val="24"/>
              </w:rPr>
            </w:pPr>
            <w:r w:rsidRPr="0068491B">
              <w:rPr>
                <w:rFonts w:ascii="Times New Roman" w:hAnsi="Times New Roman"/>
                <w:sz w:val="24"/>
                <w:szCs w:val="24"/>
              </w:rPr>
              <w:t xml:space="preserve">время </w:t>
            </w:r>
          </w:p>
          <w:p w:rsidR="00254257" w:rsidRPr="0068491B" w:rsidRDefault="00254257" w:rsidP="00254257">
            <w:pPr>
              <w:pStyle w:val="afd"/>
              <w:rPr>
                <w:rFonts w:ascii="Times New Roman" w:hAnsi="Times New Roman"/>
                <w:sz w:val="24"/>
                <w:szCs w:val="24"/>
              </w:rPr>
            </w:pPr>
            <w:r w:rsidRPr="0068491B">
              <w:rPr>
                <w:rFonts w:ascii="Times New Roman" w:hAnsi="Times New Roman"/>
                <w:sz w:val="24"/>
                <w:szCs w:val="24"/>
              </w:rPr>
              <w:t>проведения</w:t>
            </w:r>
          </w:p>
        </w:tc>
        <w:tc>
          <w:tcPr>
            <w:tcW w:w="2705" w:type="dxa"/>
            <w:tcBorders>
              <w:top w:val="single" w:sz="4" w:space="0" w:color="000000"/>
              <w:left w:val="single" w:sz="4" w:space="0" w:color="000000"/>
              <w:bottom w:val="single" w:sz="4" w:space="0" w:color="000000"/>
              <w:right w:val="single" w:sz="4" w:space="0" w:color="000000"/>
            </w:tcBorders>
          </w:tcPr>
          <w:p w:rsidR="00254257" w:rsidRPr="0068491B" w:rsidRDefault="00254257" w:rsidP="00254257">
            <w:pPr>
              <w:pStyle w:val="afd"/>
              <w:rPr>
                <w:rFonts w:ascii="Times New Roman" w:hAnsi="Times New Roman"/>
                <w:sz w:val="24"/>
                <w:szCs w:val="24"/>
              </w:rPr>
            </w:pPr>
          </w:p>
          <w:p w:rsidR="00254257" w:rsidRPr="0068491B" w:rsidRDefault="00254257" w:rsidP="00254257">
            <w:pPr>
              <w:pStyle w:val="afd"/>
              <w:rPr>
                <w:rFonts w:ascii="Times New Roman" w:hAnsi="Times New Roman"/>
                <w:sz w:val="24"/>
                <w:szCs w:val="24"/>
              </w:rPr>
            </w:pPr>
            <w:r w:rsidRPr="0068491B">
              <w:rPr>
                <w:rFonts w:ascii="Times New Roman" w:hAnsi="Times New Roman"/>
                <w:sz w:val="24"/>
                <w:szCs w:val="24"/>
              </w:rPr>
              <w:t>Ответственные</w:t>
            </w:r>
          </w:p>
        </w:tc>
      </w:tr>
      <w:tr w:rsidR="00326616" w:rsidRPr="000C0BCD" w:rsidTr="00AE2293">
        <w:trPr>
          <w:trHeight w:val="250"/>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pPr>
              <w:widowControl w:val="0"/>
              <w:autoSpaceDE w:val="0"/>
              <w:autoSpaceDN w:val="0"/>
              <w:spacing w:after="0" w:line="251" w:lineRule="exact"/>
              <w:rPr>
                <w:rFonts w:ascii="Times New Roman" w:hAnsi="Times New Roman"/>
                <w:lang w:eastAsia="en-US"/>
              </w:rPr>
            </w:pPr>
            <w:r>
              <w:rPr>
                <w:rFonts w:ascii="Times New Roman" w:hAnsi="Times New Roman"/>
                <w:lang w:eastAsia="en-US"/>
              </w:rPr>
              <w:t>Оформление стендов (предметно-эстетическая среда, наглядная агитация школьных стендов предметной направленности)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B94C24">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pPr>
              <w:widowControl w:val="0"/>
              <w:autoSpaceDE w:val="0"/>
              <w:autoSpaceDN w:val="0"/>
              <w:spacing w:after="0" w:line="251" w:lineRule="exact"/>
              <w:ind w:right="111"/>
              <w:rPr>
                <w:rFonts w:ascii="Times New Roman" w:hAnsi="Times New Roman"/>
                <w:lang w:eastAsia="en-US"/>
              </w:rPr>
            </w:pPr>
            <w:r>
              <w:rPr>
                <w:rFonts w:ascii="Times New Roman" w:hAnsi="Times New Roman"/>
                <w:lang w:eastAsia="en-US"/>
              </w:rPr>
              <w:t>в течение года</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Default="00326616" w:rsidP="00326616">
            <w:pPr>
              <w:widowControl w:val="0"/>
              <w:autoSpaceDE w:val="0"/>
              <w:autoSpaceDN w:val="0"/>
              <w:spacing w:after="0" w:line="240" w:lineRule="auto"/>
              <w:ind w:right="112"/>
              <w:rPr>
                <w:rFonts w:ascii="Times New Roman" w:hAnsi="Times New Roman"/>
                <w:lang w:eastAsia="en-US"/>
              </w:rPr>
            </w:pPr>
            <w:r>
              <w:rPr>
                <w:rFonts w:ascii="Times New Roman" w:hAnsi="Times New Roman"/>
                <w:lang w:eastAsia="en-US"/>
              </w:rPr>
              <w:t>Учителя - предметники</w:t>
            </w:r>
          </w:p>
        </w:tc>
      </w:tr>
      <w:tr w:rsidR="00326616" w:rsidRPr="000C0BCD" w:rsidTr="00AE2293">
        <w:trPr>
          <w:trHeight w:val="250"/>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rPr>
                <w:rFonts w:ascii="Times New Roman" w:hAnsi="Times New Roman"/>
                <w:sz w:val="24"/>
                <w:szCs w:val="24"/>
                <w:lang w:eastAsia="en-US"/>
              </w:rPr>
            </w:pPr>
            <w:r w:rsidRPr="00E72D60">
              <w:rPr>
                <w:rFonts w:ascii="Times New Roman" w:hAnsi="Times New Roman"/>
                <w:sz w:val="24"/>
                <w:szCs w:val="24"/>
                <w:lang w:eastAsia="en-US"/>
              </w:rPr>
              <w:t>Игровые формы учебной деятельности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B94C24">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ind w:right="111"/>
              <w:rPr>
                <w:rFonts w:ascii="Times New Roman" w:hAnsi="Times New Roman"/>
                <w:sz w:val="24"/>
                <w:szCs w:val="24"/>
                <w:lang w:eastAsia="en-US"/>
              </w:rPr>
            </w:pPr>
            <w:r w:rsidRPr="00E72D60">
              <w:rPr>
                <w:rFonts w:ascii="Times New Roman" w:hAnsi="Times New Roman"/>
                <w:sz w:val="24"/>
                <w:szCs w:val="24"/>
                <w:lang w:eastAsia="en-US"/>
              </w:rPr>
              <w:t>в течение года</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40" w:lineRule="auto"/>
              <w:ind w:right="112"/>
              <w:rPr>
                <w:rFonts w:ascii="Times New Roman" w:hAnsi="Times New Roman"/>
                <w:sz w:val="24"/>
                <w:szCs w:val="24"/>
                <w:lang w:eastAsia="en-US"/>
              </w:rPr>
            </w:pPr>
            <w:r w:rsidRPr="00E72D60">
              <w:rPr>
                <w:rFonts w:ascii="Times New Roman" w:hAnsi="Times New Roman"/>
                <w:sz w:val="24"/>
                <w:szCs w:val="24"/>
                <w:lang w:eastAsia="en-US"/>
              </w:rPr>
              <w:t>Учителя - предметники</w:t>
            </w:r>
          </w:p>
        </w:tc>
      </w:tr>
      <w:tr w:rsidR="00326616" w:rsidRPr="000C0BCD" w:rsidTr="00AE2293">
        <w:trPr>
          <w:trHeight w:val="250"/>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rPr>
                <w:rFonts w:ascii="Times New Roman" w:hAnsi="Times New Roman"/>
                <w:sz w:val="24"/>
                <w:szCs w:val="24"/>
                <w:lang w:eastAsia="en-US"/>
              </w:rPr>
            </w:pPr>
            <w:r w:rsidRPr="00E72D60">
              <w:rPr>
                <w:rFonts w:ascii="Times New Roman" w:hAnsi="Times New Roman"/>
                <w:sz w:val="24"/>
                <w:szCs w:val="24"/>
                <w:lang w:eastAsia="en-US"/>
              </w:rPr>
              <w:t>Интерактивные формы учебной деятельности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B94C24">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ind w:right="111"/>
              <w:rPr>
                <w:rFonts w:ascii="Times New Roman" w:hAnsi="Times New Roman"/>
                <w:sz w:val="24"/>
                <w:szCs w:val="24"/>
                <w:lang w:eastAsia="en-US"/>
              </w:rPr>
            </w:pPr>
            <w:r w:rsidRPr="00E72D60">
              <w:rPr>
                <w:rFonts w:ascii="Times New Roman" w:hAnsi="Times New Roman"/>
                <w:sz w:val="24"/>
                <w:szCs w:val="24"/>
                <w:lang w:eastAsia="en-US"/>
              </w:rPr>
              <w:t>в течение года</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40" w:lineRule="auto"/>
              <w:ind w:right="112"/>
              <w:rPr>
                <w:rFonts w:ascii="Times New Roman" w:hAnsi="Times New Roman"/>
                <w:sz w:val="24"/>
                <w:szCs w:val="24"/>
                <w:lang w:eastAsia="en-US"/>
              </w:rPr>
            </w:pPr>
            <w:r w:rsidRPr="00E72D60">
              <w:rPr>
                <w:rFonts w:ascii="Times New Roman" w:hAnsi="Times New Roman"/>
                <w:sz w:val="24"/>
                <w:szCs w:val="24"/>
                <w:lang w:eastAsia="en-US"/>
              </w:rPr>
              <w:t>Учителя - предметники</w:t>
            </w:r>
          </w:p>
        </w:tc>
      </w:tr>
      <w:tr w:rsidR="00326616" w:rsidRPr="000C0BCD" w:rsidTr="00AE2293">
        <w:trPr>
          <w:trHeight w:val="254"/>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rPr>
                <w:rFonts w:ascii="Times New Roman" w:hAnsi="Times New Roman"/>
                <w:sz w:val="24"/>
                <w:szCs w:val="24"/>
                <w:lang w:eastAsia="en-US"/>
              </w:rPr>
            </w:pPr>
            <w:r w:rsidRPr="00E72D60">
              <w:rPr>
                <w:rFonts w:ascii="Times New Roman" w:hAnsi="Times New Roman"/>
                <w:sz w:val="24"/>
                <w:szCs w:val="24"/>
                <w:lang w:eastAsia="en-US"/>
              </w:rPr>
              <w:t>Содержание уроков</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B94C24">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ind w:right="111"/>
              <w:rPr>
                <w:rFonts w:ascii="Times New Roman" w:hAnsi="Times New Roman"/>
                <w:sz w:val="24"/>
                <w:szCs w:val="24"/>
                <w:lang w:eastAsia="en-US"/>
              </w:rPr>
            </w:pPr>
            <w:r w:rsidRPr="00E72D60">
              <w:rPr>
                <w:rFonts w:ascii="Times New Roman" w:hAnsi="Times New Roman"/>
                <w:sz w:val="24"/>
                <w:szCs w:val="24"/>
                <w:lang w:eastAsia="en-US"/>
              </w:rPr>
              <w:t>в  течение года</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40" w:lineRule="auto"/>
              <w:ind w:right="112"/>
              <w:rPr>
                <w:rFonts w:ascii="Times New Roman" w:hAnsi="Times New Roman"/>
                <w:sz w:val="24"/>
                <w:szCs w:val="24"/>
                <w:lang w:eastAsia="en-US"/>
              </w:rPr>
            </w:pPr>
            <w:r w:rsidRPr="00E72D60">
              <w:rPr>
                <w:rFonts w:ascii="Times New Roman" w:hAnsi="Times New Roman"/>
                <w:sz w:val="24"/>
                <w:szCs w:val="24"/>
                <w:lang w:eastAsia="en-US"/>
              </w:rPr>
              <w:t>Учителя - предметники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t>День распространения грамотности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B94C24">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t>08.09.2023</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t>Учителя - предметники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lastRenderedPageBreak/>
              <w:t>Муниципальный этап Всероссийского конкурса обучающихся на знание государственных и региональных символов и атрибутов Российской Федерации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B94C24">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t>22.09.2024</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t>Учителя-предметники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t>Международный день музыки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B94C24">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t>01.10.2023</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Default="00326616" w:rsidP="00326616">
            <w:pPr>
              <w:widowControl w:val="0"/>
              <w:autoSpaceDE w:val="0"/>
              <w:autoSpaceDN w:val="0"/>
              <w:spacing w:after="0" w:line="240" w:lineRule="auto"/>
              <w:ind w:right="112"/>
              <w:rPr>
                <w:rFonts w:ascii="Times New Roman" w:hAnsi="Times New Roman"/>
                <w:lang w:eastAsia="en-US"/>
              </w:rPr>
            </w:pPr>
            <w:r>
              <w:rPr>
                <w:rFonts w:ascii="Times New Roman" w:hAnsi="Times New Roman"/>
                <w:lang w:eastAsia="en-US"/>
              </w:rPr>
              <w:t>Учителя - предметники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t>Всемирный день математики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B94C24">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t>15.10.2023</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lang w:eastAsia="en-US"/>
              </w:rPr>
              <w:t>Учителя - предметники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t>Международный день родного языка</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7536B">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t>21.11.2023</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lang w:eastAsia="en-US"/>
              </w:rPr>
              <w:t>Учителя - предметники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t>День Государственного герба РФ</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7536B">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sz w:val="24"/>
                <w:szCs w:val="24"/>
              </w:rPr>
              <w:t>30.11.2023</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Default="00326616" w:rsidP="00326616">
            <w:pPr>
              <w:widowControl w:val="0"/>
              <w:autoSpaceDE w:val="0"/>
              <w:autoSpaceDN w:val="0"/>
              <w:spacing w:after="0" w:line="240" w:lineRule="auto"/>
              <w:ind w:right="112"/>
              <w:rPr>
                <w:rFonts w:ascii="Times New Roman" w:hAnsi="Times New Roman"/>
                <w:lang w:eastAsia="en-US"/>
              </w:rPr>
            </w:pPr>
            <w:r>
              <w:rPr>
                <w:rFonts w:ascii="Times New Roman" w:hAnsi="Times New Roman"/>
                <w:lang w:eastAsia="en-US"/>
              </w:rPr>
              <w:t>Учителя - предметники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pPr>
              <w:pStyle w:val="afd"/>
              <w:rPr>
                <w:rFonts w:ascii="Times New Roman" w:hAnsi="Times New Roman"/>
                <w:sz w:val="24"/>
                <w:szCs w:val="24"/>
              </w:rPr>
            </w:pPr>
            <w:r>
              <w:rPr>
                <w:rFonts w:ascii="Times New Roman" w:hAnsi="Times New Roman"/>
                <w:sz w:val="24"/>
                <w:szCs w:val="24"/>
              </w:rPr>
              <w:t>Международный день художника</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7536B">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pPr>
              <w:pStyle w:val="afd"/>
              <w:rPr>
                <w:rFonts w:ascii="Times New Roman" w:hAnsi="Times New Roman"/>
                <w:sz w:val="24"/>
                <w:szCs w:val="24"/>
              </w:rPr>
            </w:pPr>
            <w:r>
              <w:rPr>
                <w:rFonts w:ascii="Times New Roman" w:hAnsi="Times New Roman"/>
                <w:sz w:val="24"/>
                <w:szCs w:val="24"/>
              </w:rPr>
              <w:t>08.12.2023</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lang w:eastAsia="en-US"/>
              </w:rPr>
              <w:t>Учителя - предметники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pPr>
              <w:pStyle w:val="afd"/>
              <w:rPr>
                <w:rFonts w:ascii="Times New Roman" w:hAnsi="Times New Roman"/>
                <w:sz w:val="24"/>
                <w:szCs w:val="24"/>
              </w:rPr>
            </w:pPr>
            <w:r>
              <w:rPr>
                <w:rFonts w:ascii="Times New Roman" w:hAnsi="Times New Roman"/>
                <w:sz w:val="24"/>
                <w:szCs w:val="24"/>
              </w:rPr>
              <w:t>День российской науки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7536B">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pPr>
              <w:pStyle w:val="afd"/>
              <w:rPr>
                <w:rFonts w:ascii="Times New Roman" w:hAnsi="Times New Roman"/>
                <w:sz w:val="24"/>
                <w:szCs w:val="24"/>
              </w:rPr>
            </w:pPr>
            <w:r>
              <w:rPr>
                <w:rFonts w:ascii="Times New Roman" w:hAnsi="Times New Roman"/>
                <w:sz w:val="24"/>
                <w:szCs w:val="24"/>
              </w:rPr>
              <w:t>08.02.2024</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lang w:eastAsia="en-US"/>
              </w:rPr>
              <w:t>Учителя – предметники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pPr>
              <w:pStyle w:val="afd"/>
              <w:rPr>
                <w:rFonts w:ascii="Times New Roman" w:hAnsi="Times New Roman"/>
                <w:sz w:val="24"/>
                <w:szCs w:val="24"/>
              </w:rPr>
            </w:pPr>
            <w:r>
              <w:rPr>
                <w:rFonts w:ascii="Times New Roman" w:hAnsi="Times New Roman"/>
                <w:sz w:val="24"/>
                <w:szCs w:val="24"/>
              </w:rPr>
              <w:t>Всемирный день иммунитета</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7536B">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pPr>
              <w:pStyle w:val="afd"/>
              <w:rPr>
                <w:rFonts w:ascii="Times New Roman" w:hAnsi="Times New Roman"/>
                <w:sz w:val="24"/>
                <w:szCs w:val="24"/>
              </w:rPr>
            </w:pPr>
            <w:r>
              <w:rPr>
                <w:rFonts w:ascii="Times New Roman" w:hAnsi="Times New Roman"/>
                <w:sz w:val="24"/>
                <w:szCs w:val="24"/>
              </w:rPr>
              <w:t>01.03.2024</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Default="00326616" w:rsidP="00326616">
            <w:pPr>
              <w:pStyle w:val="afd"/>
              <w:rPr>
                <w:rFonts w:ascii="Times New Roman" w:hAnsi="Times New Roman"/>
                <w:lang w:eastAsia="en-US"/>
              </w:rPr>
            </w:pPr>
            <w:r>
              <w:rPr>
                <w:rFonts w:ascii="Times New Roman" w:hAnsi="Times New Roman"/>
                <w:lang w:eastAsia="en-US"/>
              </w:rPr>
              <w:t>Учителя - предметники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pPr>
              <w:pStyle w:val="afd"/>
              <w:rPr>
                <w:rFonts w:ascii="Times New Roman" w:hAnsi="Times New Roman"/>
                <w:sz w:val="24"/>
                <w:szCs w:val="24"/>
              </w:rPr>
            </w:pPr>
            <w:r>
              <w:rPr>
                <w:rFonts w:ascii="Times New Roman" w:hAnsi="Times New Roman"/>
                <w:sz w:val="24"/>
                <w:szCs w:val="24"/>
              </w:rPr>
              <w:t>Всемирный день Земли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7536B">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pPr>
              <w:pStyle w:val="afd"/>
              <w:rPr>
                <w:rFonts w:ascii="Times New Roman" w:hAnsi="Times New Roman"/>
                <w:sz w:val="24"/>
                <w:szCs w:val="24"/>
              </w:rPr>
            </w:pPr>
            <w:r>
              <w:rPr>
                <w:rFonts w:ascii="Times New Roman" w:hAnsi="Times New Roman"/>
                <w:sz w:val="24"/>
                <w:szCs w:val="24"/>
              </w:rPr>
              <w:t>22.04.2024</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68491B" w:rsidRDefault="00326616" w:rsidP="00326616">
            <w:pPr>
              <w:pStyle w:val="afd"/>
              <w:rPr>
                <w:rFonts w:ascii="Times New Roman" w:hAnsi="Times New Roman"/>
                <w:sz w:val="24"/>
                <w:szCs w:val="24"/>
              </w:rPr>
            </w:pPr>
            <w:r>
              <w:rPr>
                <w:rFonts w:ascii="Times New Roman" w:hAnsi="Times New Roman"/>
                <w:lang w:eastAsia="en-US"/>
              </w:rPr>
              <w:t>Учителя – предметники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pPr>
              <w:pStyle w:val="afd"/>
              <w:rPr>
                <w:rFonts w:ascii="Times New Roman" w:hAnsi="Times New Roman"/>
                <w:sz w:val="24"/>
                <w:szCs w:val="24"/>
              </w:rPr>
            </w:pPr>
            <w:r>
              <w:rPr>
                <w:rFonts w:ascii="Times New Roman" w:hAnsi="Times New Roman"/>
                <w:sz w:val="24"/>
                <w:szCs w:val="24"/>
              </w:rPr>
              <w:t>Всероссийский открытый урок ОБЖ (день пожарной охраны)</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7536B">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pPr>
              <w:pStyle w:val="afd"/>
              <w:rPr>
                <w:rFonts w:ascii="Times New Roman" w:hAnsi="Times New Roman"/>
                <w:sz w:val="24"/>
                <w:szCs w:val="24"/>
              </w:rPr>
            </w:pPr>
            <w:r>
              <w:rPr>
                <w:rFonts w:ascii="Times New Roman" w:hAnsi="Times New Roman"/>
                <w:sz w:val="24"/>
                <w:szCs w:val="24"/>
              </w:rPr>
              <w:t>30.04.2024</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Default="00326616" w:rsidP="00326616">
            <w:pPr>
              <w:pStyle w:val="afd"/>
              <w:rPr>
                <w:rFonts w:ascii="Times New Roman" w:hAnsi="Times New Roman"/>
                <w:lang w:eastAsia="en-US"/>
              </w:rPr>
            </w:pPr>
            <w:r>
              <w:rPr>
                <w:rFonts w:ascii="Times New Roman" w:hAnsi="Times New Roman"/>
                <w:lang w:eastAsia="en-US"/>
              </w:rPr>
              <w:t>Учитель ОБЖ</w:t>
            </w:r>
          </w:p>
        </w:tc>
      </w:tr>
      <w:tr w:rsidR="00254257" w:rsidRPr="000C0BCD" w:rsidTr="00AE2293">
        <w:trPr>
          <w:trHeight w:val="488"/>
          <w:jc w:val="center"/>
        </w:trPr>
        <w:tc>
          <w:tcPr>
            <w:tcW w:w="10050" w:type="dxa"/>
            <w:gridSpan w:val="7"/>
            <w:tcBorders>
              <w:top w:val="single" w:sz="4" w:space="0" w:color="000000"/>
              <w:left w:val="single" w:sz="4" w:space="0" w:color="000000"/>
              <w:bottom w:val="single" w:sz="4" w:space="0" w:color="000000"/>
              <w:right w:val="single" w:sz="4" w:space="0" w:color="000000"/>
            </w:tcBorders>
            <w:hideMark/>
          </w:tcPr>
          <w:p w:rsidR="00F10C17" w:rsidRDefault="00F10C17" w:rsidP="00254257">
            <w:pPr>
              <w:pStyle w:val="afd"/>
              <w:jc w:val="center"/>
              <w:rPr>
                <w:rFonts w:ascii="Times New Roman" w:hAnsi="Times New Roman"/>
                <w:b/>
                <w:sz w:val="24"/>
                <w:szCs w:val="24"/>
                <w:lang w:eastAsia="en-US"/>
              </w:rPr>
            </w:pPr>
          </w:p>
          <w:p w:rsidR="00254257" w:rsidRDefault="00254257" w:rsidP="00254257">
            <w:pPr>
              <w:pStyle w:val="afd"/>
              <w:jc w:val="center"/>
              <w:rPr>
                <w:rFonts w:ascii="Times New Roman" w:hAnsi="Times New Roman"/>
                <w:b/>
                <w:sz w:val="24"/>
                <w:szCs w:val="24"/>
                <w:lang w:eastAsia="en-US"/>
              </w:rPr>
            </w:pPr>
            <w:r w:rsidRPr="00F43E31">
              <w:rPr>
                <w:rFonts w:ascii="Times New Roman" w:hAnsi="Times New Roman"/>
                <w:b/>
                <w:sz w:val="24"/>
                <w:szCs w:val="24"/>
                <w:lang w:eastAsia="en-US"/>
              </w:rPr>
              <w:t>Классное руководство</w:t>
            </w:r>
          </w:p>
          <w:p w:rsidR="00254257" w:rsidRPr="00F43E31" w:rsidRDefault="00254257" w:rsidP="00254257">
            <w:pPr>
              <w:pStyle w:val="afd"/>
              <w:jc w:val="center"/>
              <w:rPr>
                <w:rFonts w:ascii="Times New Roman" w:hAnsi="Times New Roman"/>
                <w:b/>
                <w:sz w:val="24"/>
                <w:szCs w:val="24"/>
                <w:lang w:eastAsia="en-US"/>
              </w:rPr>
            </w:pPr>
          </w:p>
        </w:tc>
      </w:tr>
      <w:tr w:rsidR="00254257"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254257" w:rsidRPr="0068491B" w:rsidRDefault="00254257" w:rsidP="00254257">
            <w:pPr>
              <w:pStyle w:val="afd"/>
              <w:rPr>
                <w:rFonts w:ascii="Times New Roman" w:hAnsi="Times New Roman"/>
                <w:sz w:val="24"/>
                <w:szCs w:val="24"/>
              </w:rPr>
            </w:pPr>
          </w:p>
          <w:p w:rsidR="00254257" w:rsidRPr="0068491B" w:rsidRDefault="00254257" w:rsidP="00254257">
            <w:pPr>
              <w:pStyle w:val="afd"/>
              <w:rPr>
                <w:rFonts w:ascii="Times New Roman" w:hAnsi="Times New Roman"/>
                <w:sz w:val="24"/>
                <w:szCs w:val="24"/>
              </w:rPr>
            </w:pPr>
            <w:r w:rsidRPr="0068491B">
              <w:rPr>
                <w:rFonts w:ascii="Times New Roman" w:hAnsi="Times New Roman"/>
                <w:sz w:val="24"/>
                <w:szCs w:val="24"/>
              </w:rPr>
              <w:t>Дела, события, мероприятия</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254257" w:rsidRPr="0068491B" w:rsidRDefault="00254257" w:rsidP="00254257">
            <w:pPr>
              <w:pStyle w:val="afd"/>
              <w:rPr>
                <w:rFonts w:ascii="Times New Roman" w:hAnsi="Times New Roman"/>
                <w:sz w:val="24"/>
                <w:szCs w:val="24"/>
              </w:rPr>
            </w:pPr>
          </w:p>
          <w:p w:rsidR="00254257" w:rsidRPr="0068491B" w:rsidRDefault="00254257" w:rsidP="00254257">
            <w:pPr>
              <w:pStyle w:val="afd"/>
              <w:rPr>
                <w:rFonts w:ascii="Times New Roman" w:hAnsi="Times New Roman"/>
                <w:sz w:val="24"/>
                <w:szCs w:val="24"/>
              </w:rPr>
            </w:pPr>
            <w:r w:rsidRPr="0068491B">
              <w:rPr>
                <w:rFonts w:ascii="Times New Roman" w:hAnsi="Times New Roman"/>
                <w:sz w:val="24"/>
                <w:szCs w:val="24"/>
              </w:rPr>
              <w:t>Участники</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254257" w:rsidRPr="0068491B" w:rsidRDefault="00254257" w:rsidP="00254257">
            <w:pPr>
              <w:pStyle w:val="afd"/>
              <w:rPr>
                <w:rFonts w:ascii="Times New Roman" w:hAnsi="Times New Roman"/>
                <w:sz w:val="24"/>
                <w:szCs w:val="24"/>
              </w:rPr>
            </w:pPr>
            <w:r w:rsidRPr="0068491B">
              <w:rPr>
                <w:rFonts w:ascii="Times New Roman" w:hAnsi="Times New Roman"/>
                <w:sz w:val="24"/>
                <w:szCs w:val="24"/>
              </w:rPr>
              <w:t>Ориентировочное</w:t>
            </w:r>
          </w:p>
          <w:p w:rsidR="00254257" w:rsidRPr="0068491B" w:rsidRDefault="00254257" w:rsidP="00254257">
            <w:pPr>
              <w:pStyle w:val="afd"/>
              <w:rPr>
                <w:rFonts w:ascii="Times New Roman" w:hAnsi="Times New Roman"/>
                <w:sz w:val="24"/>
                <w:szCs w:val="24"/>
              </w:rPr>
            </w:pPr>
            <w:r w:rsidRPr="0068491B">
              <w:rPr>
                <w:rFonts w:ascii="Times New Roman" w:hAnsi="Times New Roman"/>
                <w:sz w:val="24"/>
                <w:szCs w:val="24"/>
              </w:rPr>
              <w:t xml:space="preserve">время </w:t>
            </w:r>
          </w:p>
          <w:p w:rsidR="00254257" w:rsidRPr="0068491B" w:rsidRDefault="00254257" w:rsidP="00254257">
            <w:pPr>
              <w:pStyle w:val="afd"/>
              <w:rPr>
                <w:rFonts w:ascii="Times New Roman" w:hAnsi="Times New Roman"/>
                <w:sz w:val="24"/>
                <w:szCs w:val="24"/>
              </w:rPr>
            </w:pPr>
            <w:r w:rsidRPr="0068491B">
              <w:rPr>
                <w:rFonts w:ascii="Times New Roman" w:hAnsi="Times New Roman"/>
                <w:sz w:val="24"/>
                <w:szCs w:val="24"/>
              </w:rPr>
              <w:t>проведения</w:t>
            </w:r>
          </w:p>
        </w:tc>
        <w:tc>
          <w:tcPr>
            <w:tcW w:w="2705" w:type="dxa"/>
            <w:tcBorders>
              <w:top w:val="single" w:sz="4" w:space="0" w:color="000000"/>
              <w:left w:val="single" w:sz="4" w:space="0" w:color="000000"/>
              <w:bottom w:val="single" w:sz="4" w:space="0" w:color="000000"/>
              <w:right w:val="single" w:sz="4" w:space="0" w:color="000000"/>
            </w:tcBorders>
            <w:hideMark/>
          </w:tcPr>
          <w:p w:rsidR="00254257" w:rsidRPr="0068491B" w:rsidRDefault="00254257" w:rsidP="00254257">
            <w:pPr>
              <w:pStyle w:val="afd"/>
              <w:rPr>
                <w:rFonts w:ascii="Times New Roman" w:hAnsi="Times New Roman"/>
                <w:sz w:val="24"/>
                <w:szCs w:val="24"/>
              </w:rPr>
            </w:pPr>
          </w:p>
          <w:p w:rsidR="00254257" w:rsidRPr="0068491B" w:rsidRDefault="00254257" w:rsidP="00254257">
            <w:pPr>
              <w:pStyle w:val="afd"/>
              <w:rPr>
                <w:rFonts w:ascii="Times New Roman" w:hAnsi="Times New Roman"/>
                <w:sz w:val="24"/>
                <w:szCs w:val="24"/>
              </w:rPr>
            </w:pPr>
            <w:r w:rsidRPr="0068491B">
              <w:rPr>
                <w:rFonts w:ascii="Times New Roman" w:hAnsi="Times New Roman"/>
                <w:sz w:val="24"/>
                <w:szCs w:val="24"/>
              </w:rPr>
              <w:t>Ответственные</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rPr>
                <w:rFonts w:ascii="Times New Roman" w:hAnsi="Times New Roman"/>
                <w:sz w:val="24"/>
                <w:szCs w:val="24"/>
                <w:lang w:eastAsia="en-US"/>
              </w:rPr>
            </w:pPr>
            <w:r w:rsidRPr="00E72D60">
              <w:rPr>
                <w:rFonts w:ascii="Times New Roman" w:hAnsi="Times New Roman"/>
                <w:sz w:val="24"/>
                <w:szCs w:val="24"/>
                <w:lang w:eastAsia="en-US"/>
              </w:rPr>
              <w:t>Классный час по ПДД</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30452">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ind w:right="111"/>
              <w:rPr>
                <w:rFonts w:ascii="Times New Roman" w:hAnsi="Times New Roman"/>
                <w:sz w:val="24"/>
                <w:szCs w:val="24"/>
                <w:lang w:eastAsia="en-US"/>
              </w:rPr>
            </w:pPr>
            <w:r w:rsidRPr="00E72D60">
              <w:rPr>
                <w:rFonts w:ascii="Times New Roman" w:hAnsi="Times New Roman"/>
                <w:sz w:val="24"/>
                <w:szCs w:val="24"/>
                <w:lang w:eastAsia="en-US"/>
              </w:rPr>
              <w:t>1 раз в месяц</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40" w:lineRule="auto"/>
              <w:ind w:right="112"/>
              <w:rPr>
                <w:rFonts w:ascii="Times New Roman" w:hAnsi="Times New Roman"/>
                <w:sz w:val="24"/>
                <w:szCs w:val="24"/>
                <w:lang w:eastAsia="en-US"/>
              </w:rPr>
            </w:pPr>
            <w:r w:rsidRPr="00E72D60">
              <w:rPr>
                <w:rFonts w:ascii="Times New Roman" w:hAnsi="Times New Roman"/>
                <w:sz w:val="24"/>
                <w:szCs w:val="24"/>
                <w:lang w:eastAsia="en-US"/>
              </w:rPr>
              <w:t>Классные руководители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rPr>
                <w:rFonts w:ascii="Times New Roman" w:hAnsi="Times New Roman"/>
                <w:sz w:val="24"/>
                <w:szCs w:val="24"/>
                <w:lang w:eastAsia="en-US"/>
              </w:rPr>
            </w:pPr>
            <w:r w:rsidRPr="00E72D60">
              <w:rPr>
                <w:rFonts w:ascii="Times New Roman" w:hAnsi="Times New Roman"/>
                <w:sz w:val="24"/>
                <w:szCs w:val="24"/>
                <w:lang w:eastAsia="en-US"/>
              </w:rPr>
              <w:t>Реализация проекта «Разговоры о важном»</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30452">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ind w:right="111"/>
              <w:rPr>
                <w:rFonts w:ascii="Times New Roman" w:hAnsi="Times New Roman"/>
                <w:sz w:val="24"/>
                <w:szCs w:val="24"/>
                <w:lang w:eastAsia="en-US"/>
              </w:rPr>
            </w:pPr>
            <w:r w:rsidRPr="00E72D60">
              <w:rPr>
                <w:rFonts w:ascii="Times New Roman" w:hAnsi="Times New Roman"/>
                <w:sz w:val="24"/>
                <w:szCs w:val="24"/>
                <w:lang w:eastAsia="en-US"/>
              </w:rPr>
              <w:t>каждый понедельник</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40" w:lineRule="auto"/>
              <w:ind w:right="112"/>
              <w:rPr>
                <w:rFonts w:ascii="Times New Roman" w:hAnsi="Times New Roman"/>
                <w:sz w:val="24"/>
                <w:szCs w:val="24"/>
                <w:lang w:eastAsia="en-US"/>
              </w:rPr>
            </w:pPr>
            <w:r w:rsidRPr="00E72D60">
              <w:rPr>
                <w:rFonts w:ascii="Times New Roman" w:hAnsi="Times New Roman"/>
                <w:sz w:val="24"/>
                <w:szCs w:val="24"/>
                <w:lang w:eastAsia="en-US"/>
              </w:rPr>
              <w:t>Классные руководители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rPr>
                <w:rFonts w:ascii="Times New Roman" w:hAnsi="Times New Roman"/>
                <w:sz w:val="24"/>
                <w:szCs w:val="24"/>
                <w:lang w:eastAsia="en-US"/>
              </w:rPr>
            </w:pPr>
            <w:r w:rsidRPr="00E72D60">
              <w:rPr>
                <w:rFonts w:ascii="Times New Roman" w:hAnsi="Times New Roman"/>
                <w:sz w:val="24"/>
                <w:szCs w:val="24"/>
                <w:lang w:eastAsia="en-US"/>
              </w:rPr>
              <w:t>Изучение классного коллектива</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30452">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ind w:right="111"/>
              <w:rPr>
                <w:rFonts w:ascii="Times New Roman" w:hAnsi="Times New Roman"/>
                <w:sz w:val="24"/>
                <w:szCs w:val="24"/>
                <w:lang w:eastAsia="en-US"/>
              </w:rPr>
            </w:pPr>
            <w:r w:rsidRPr="00E72D60">
              <w:rPr>
                <w:rFonts w:ascii="Times New Roman" w:hAnsi="Times New Roman"/>
                <w:sz w:val="24"/>
                <w:szCs w:val="24"/>
                <w:lang w:eastAsia="en-US"/>
              </w:rPr>
              <w:t>в течение года</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40" w:lineRule="auto"/>
              <w:ind w:right="112"/>
              <w:rPr>
                <w:rFonts w:ascii="Times New Roman" w:hAnsi="Times New Roman"/>
                <w:sz w:val="24"/>
                <w:szCs w:val="24"/>
                <w:lang w:eastAsia="en-US"/>
              </w:rPr>
            </w:pPr>
            <w:r w:rsidRPr="00E72D60">
              <w:rPr>
                <w:rFonts w:ascii="Times New Roman" w:hAnsi="Times New Roman"/>
                <w:sz w:val="24"/>
                <w:szCs w:val="24"/>
                <w:lang w:eastAsia="en-US"/>
              </w:rPr>
              <w:t>Классные руководители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rPr>
                <w:rFonts w:ascii="Times New Roman" w:hAnsi="Times New Roman"/>
                <w:sz w:val="24"/>
                <w:szCs w:val="24"/>
                <w:lang w:eastAsia="en-US"/>
              </w:rPr>
            </w:pPr>
            <w:r w:rsidRPr="00E72D60">
              <w:rPr>
                <w:rFonts w:ascii="Times New Roman" w:hAnsi="Times New Roman"/>
                <w:sz w:val="24"/>
                <w:szCs w:val="24"/>
                <w:lang w:eastAsia="en-US"/>
              </w:rPr>
              <w:t>Индивидуальные беседы с обучающимися</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30452">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ind w:right="111"/>
              <w:rPr>
                <w:rFonts w:ascii="Times New Roman" w:hAnsi="Times New Roman"/>
                <w:sz w:val="24"/>
                <w:szCs w:val="24"/>
                <w:lang w:eastAsia="en-US"/>
              </w:rPr>
            </w:pPr>
            <w:r w:rsidRPr="00E72D60">
              <w:rPr>
                <w:rFonts w:ascii="Times New Roman" w:hAnsi="Times New Roman"/>
                <w:sz w:val="24"/>
                <w:szCs w:val="24"/>
                <w:lang w:eastAsia="en-US"/>
              </w:rPr>
              <w:t>по мере необходимости</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40" w:lineRule="auto"/>
              <w:ind w:right="112"/>
              <w:rPr>
                <w:rFonts w:ascii="Times New Roman" w:hAnsi="Times New Roman"/>
                <w:sz w:val="24"/>
                <w:szCs w:val="24"/>
                <w:lang w:eastAsia="en-US"/>
              </w:rPr>
            </w:pPr>
            <w:r w:rsidRPr="00E72D60">
              <w:rPr>
                <w:rFonts w:ascii="Times New Roman" w:hAnsi="Times New Roman"/>
                <w:sz w:val="24"/>
                <w:szCs w:val="24"/>
                <w:lang w:eastAsia="en-US"/>
              </w:rPr>
              <w:t>Классные руководители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rPr>
                <w:rFonts w:ascii="Times New Roman" w:hAnsi="Times New Roman"/>
                <w:sz w:val="24"/>
                <w:szCs w:val="24"/>
                <w:lang w:eastAsia="en-US"/>
              </w:rPr>
            </w:pPr>
            <w:r w:rsidRPr="00E72D60">
              <w:rPr>
                <w:rFonts w:ascii="Times New Roman" w:hAnsi="Times New Roman"/>
                <w:sz w:val="24"/>
                <w:szCs w:val="24"/>
                <w:lang w:eastAsia="en-US"/>
              </w:rPr>
              <w:t>Консультации с учителями-предметниками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30452">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ind w:right="111"/>
              <w:rPr>
                <w:rFonts w:ascii="Times New Roman" w:hAnsi="Times New Roman"/>
                <w:sz w:val="24"/>
                <w:szCs w:val="24"/>
                <w:lang w:eastAsia="en-US"/>
              </w:rPr>
            </w:pPr>
            <w:r w:rsidRPr="00E72D60">
              <w:rPr>
                <w:rFonts w:ascii="Times New Roman" w:hAnsi="Times New Roman"/>
                <w:sz w:val="24"/>
                <w:szCs w:val="24"/>
                <w:lang w:eastAsia="en-US"/>
              </w:rPr>
              <w:t>по мере необходимости</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40" w:lineRule="auto"/>
              <w:ind w:right="112"/>
              <w:rPr>
                <w:rFonts w:ascii="Times New Roman" w:hAnsi="Times New Roman"/>
                <w:sz w:val="24"/>
                <w:szCs w:val="24"/>
                <w:lang w:eastAsia="en-US"/>
              </w:rPr>
            </w:pPr>
            <w:r w:rsidRPr="00E72D60">
              <w:rPr>
                <w:rFonts w:ascii="Times New Roman" w:hAnsi="Times New Roman"/>
                <w:sz w:val="24"/>
                <w:szCs w:val="24"/>
                <w:lang w:eastAsia="en-US"/>
              </w:rPr>
              <w:t>Классные руководители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rPr>
                <w:rFonts w:ascii="Times New Roman" w:hAnsi="Times New Roman"/>
                <w:sz w:val="24"/>
                <w:szCs w:val="24"/>
                <w:lang w:eastAsia="en-US"/>
              </w:rPr>
            </w:pPr>
            <w:r w:rsidRPr="00E72D60">
              <w:rPr>
                <w:rFonts w:ascii="Times New Roman" w:hAnsi="Times New Roman"/>
                <w:sz w:val="24"/>
                <w:szCs w:val="24"/>
                <w:lang w:eastAsia="en-US"/>
              </w:rPr>
              <w:t>Классные родительские собрания</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30452">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51" w:lineRule="exact"/>
              <w:ind w:right="111"/>
              <w:rPr>
                <w:rFonts w:ascii="Times New Roman" w:hAnsi="Times New Roman"/>
                <w:sz w:val="24"/>
                <w:szCs w:val="24"/>
                <w:lang w:eastAsia="en-US"/>
              </w:rPr>
            </w:pPr>
            <w:r w:rsidRPr="00E72D60">
              <w:rPr>
                <w:rFonts w:ascii="Times New Roman" w:hAnsi="Times New Roman"/>
                <w:sz w:val="24"/>
                <w:szCs w:val="24"/>
                <w:lang w:eastAsia="en-US"/>
              </w:rPr>
              <w:t>1 раз в четверть</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40" w:lineRule="auto"/>
              <w:ind w:right="112"/>
              <w:rPr>
                <w:rFonts w:ascii="Times New Roman" w:hAnsi="Times New Roman"/>
                <w:sz w:val="24"/>
                <w:szCs w:val="24"/>
                <w:lang w:eastAsia="en-US"/>
              </w:rPr>
            </w:pPr>
            <w:r w:rsidRPr="00E72D60">
              <w:rPr>
                <w:rFonts w:ascii="Times New Roman" w:hAnsi="Times New Roman"/>
                <w:sz w:val="24"/>
                <w:szCs w:val="24"/>
                <w:lang w:eastAsia="en-US"/>
              </w:rPr>
              <w:t>Классные руководители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rPr>
            </w:pPr>
            <w:r w:rsidRPr="00E72D60">
              <w:rPr>
                <w:rFonts w:ascii="Times New Roman" w:hAnsi="Times New Roman"/>
                <w:sz w:val="24"/>
                <w:szCs w:val="24"/>
              </w:rPr>
              <w:t>Международный день глухих</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30452">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rPr>
            </w:pPr>
            <w:r w:rsidRPr="00E72D60">
              <w:rPr>
                <w:rFonts w:ascii="Times New Roman" w:hAnsi="Times New Roman"/>
                <w:sz w:val="24"/>
                <w:szCs w:val="24"/>
              </w:rPr>
              <w:t>26.09.2023</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40" w:lineRule="auto"/>
              <w:ind w:right="112"/>
              <w:rPr>
                <w:rFonts w:ascii="Times New Roman" w:hAnsi="Times New Roman"/>
                <w:sz w:val="24"/>
                <w:szCs w:val="24"/>
                <w:lang w:eastAsia="en-US"/>
              </w:rPr>
            </w:pPr>
            <w:r w:rsidRPr="00E72D60">
              <w:rPr>
                <w:rFonts w:ascii="Times New Roman" w:hAnsi="Times New Roman"/>
                <w:sz w:val="24"/>
                <w:szCs w:val="24"/>
                <w:lang w:eastAsia="en-US"/>
              </w:rPr>
              <w:t>Классные руководители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rPr>
            </w:pPr>
            <w:r w:rsidRPr="00E72D60">
              <w:rPr>
                <w:rFonts w:ascii="Times New Roman" w:hAnsi="Times New Roman"/>
                <w:sz w:val="24"/>
                <w:szCs w:val="24"/>
              </w:rPr>
              <w:t>День работника дошкольного образования</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30452">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rPr>
            </w:pPr>
            <w:r w:rsidRPr="00E72D60">
              <w:rPr>
                <w:rFonts w:ascii="Times New Roman" w:hAnsi="Times New Roman"/>
                <w:sz w:val="24"/>
                <w:szCs w:val="24"/>
              </w:rPr>
              <w:t>27.09.2023</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40" w:lineRule="auto"/>
              <w:ind w:right="112"/>
              <w:rPr>
                <w:rFonts w:ascii="Times New Roman" w:hAnsi="Times New Roman"/>
                <w:sz w:val="24"/>
                <w:szCs w:val="24"/>
                <w:lang w:eastAsia="en-US"/>
              </w:rPr>
            </w:pPr>
            <w:r w:rsidRPr="00E72D60">
              <w:rPr>
                <w:rFonts w:ascii="Times New Roman" w:hAnsi="Times New Roman"/>
                <w:sz w:val="24"/>
                <w:szCs w:val="24"/>
                <w:lang w:eastAsia="en-US"/>
              </w:rPr>
              <w:t>Классные руководители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rPr>
            </w:pPr>
            <w:r w:rsidRPr="00E72D60">
              <w:rPr>
                <w:rFonts w:ascii="Times New Roman" w:hAnsi="Times New Roman"/>
                <w:sz w:val="24"/>
                <w:szCs w:val="24"/>
              </w:rPr>
              <w:t>Международный день слепых</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30452">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rPr>
            </w:pPr>
            <w:r w:rsidRPr="00E72D60">
              <w:rPr>
                <w:rFonts w:ascii="Times New Roman" w:hAnsi="Times New Roman"/>
                <w:sz w:val="24"/>
                <w:szCs w:val="24"/>
              </w:rPr>
              <w:t>13.11.2023</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widowControl w:val="0"/>
              <w:autoSpaceDE w:val="0"/>
              <w:autoSpaceDN w:val="0"/>
              <w:spacing w:after="0" w:line="240" w:lineRule="auto"/>
              <w:ind w:right="112"/>
              <w:rPr>
                <w:rFonts w:ascii="Times New Roman" w:hAnsi="Times New Roman"/>
                <w:sz w:val="24"/>
                <w:szCs w:val="24"/>
                <w:lang w:eastAsia="en-US"/>
              </w:rPr>
            </w:pPr>
            <w:r w:rsidRPr="00E72D60">
              <w:rPr>
                <w:rFonts w:ascii="Times New Roman" w:hAnsi="Times New Roman"/>
                <w:sz w:val="24"/>
                <w:szCs w:val="24"/>
                <w:lang w:eastAsia="en-US"/>
              </w:rPr>
              <w:t>Классные руководители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rPr>
            </w:pPr>
            <w:r w:rsidRPr="00E72D60">
              <w:rPr>
                <w:rFonts w:ascii="Times New Roman" w:hAnsi="Times New Roman"/>
                <w:sz w:val="24"/>
                <w:szCs w:val="24"/>
              </w:rPr>
              <w:t>Международный день инвалидов</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30452">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rPr>
            </w:pPr>
            <w:r w:rsidRPr="00E72D60">
              <w:rPr>
                <w:rFonts w:ascii="Times New Roman" w:hAnsi="Times New Roman"/>
                <w:sz w:val="24"/>
                <w:szCs w:val="24"/>
              </w:rPr>
              <w:t>03.12.2023</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lang w:eastAsia="en-US"/>
              </w:rPr>
            </w:pPr>
            <w:r w:rsidRPr="00E72D60">
              <w:rPr>
                <w:rFonts w:ascii="Times New Roman" w:hAnsi="Times New Roman"/>
                <w:sz w:val="24"/>
                <w:szCs w:val="24"/>
                <w:lang w:eastAsia="en-US"/>
              </w:rPr>
              <w:t>Классные руководители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rPr>
            </w:pPr>
            <w:r w:rsidRPr="00E72D60">
              <w:rPr>
                <w:rFonts w:ascii="Times New Roman" w:hAnsi="Times New Roman"/>
                <w:sz w:val="24"/>
                <w:szCs w:val="24"/>
              </w:rPr>
              <w:lastRenderedPageBreak/>
              <w:t>Международный день борьбы за права инвалидов</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30452">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rPr>
            </w:pPr>
            <w:r w:rsidRPr="00E72D60">
              <w:rPr>
                <w:rFonts w:ascii="Times New Roman" w:hAnsi="Times New Roman"/>
                <w:sz w:val="24"/>
                <w:szCs w:val="24"/>
              </w:rPr>
              <w:t>05.05.2024</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lang w:eastAsia="en-US"/>
              </w:rPr>
            </w:pPr>
            <w:r w:rsidRPr="00E72D60">
              <w:rPr>
                <w:rFonts w:ascii="Times New Roman" w:hAnsi="Times New Roman"/>
                <w:sz w:val="24"/>
                <w:szCs w:val="24"/>
                <w:lang w:eastAsia="en-US"/>
              </w:rPr>
              <w:t>Классные руководители</w:t>
            </w:r>
          </w:p>
        </w:tc>
      </w:tr>
      <w:tr w:rsidR="00326616" w:rsidRPr="000C0BCD" w:rsidTr="00AE2293">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rPr>
            </w:pPr>
            <w:r w:rsidRPr="00E72D60">
              <w:rPr>
                <w:rFonts w:ascii="Times New Roman" w:hAnsi="Times New Roman"/>
                <w:sz w:val="24"/>
                <w:szCs w:val="24"/>
              </w:rPr>
              <w:t>День славянской письменности и культуры</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326616" w:rsidRDefault="00326616" w:rsidP="00326616">
            <w:r w:rsidRPr="00930452">
              <w:rPr>
                <w:rFonts w:ascii="Times New Roman" w:hAnsi="Times New Roman"/>
                <w:color w:val="000000"/>
                <w:sz w:val="24"/>
                <w:szCs w:val="24"/>
              </w:rPr>
              <w:t>5</w:t>
            </w:r>
          </w:p>
        </w:tc>
        <w:tc>
          <w:tcPr>
            <w:tcW w:w="2462" w:type="dxa"/>
            <w:gridSpan w:val="2"/>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rPr>
            </w:pPr>
            <w:r w:rsidRPr="00E72D60">
              <w:rPr>
                <w:rFonts w:ascii="Times New Roman" w:hAnsi="Times New Roman"/>
                <w:sz w:val="24"/>
                <w:szCs w:val="24"/>
              </w:rPr>
              <w:t>24.05.2024</w:t>
            </w:r>
          </w:p>
        </w:tc>
        <w:tc>
          <w:tcPr>
            <w:tcW w:w="2705" w:type="dxa"/>
            <w:tcBorders>
              <w:top w:val="single" w:sz="4" w:space="0" w:color="000000"/>
              <w:left w:val="single" w:sz="4" w:space="0" w:color="000000"/>
              <w:bottom w:val="single" w:sz="4" w:space="0" w:color="000000"/>
              <w:right w:val="single" w:sz="4" w:space="0" w:color="000000"/>
            </w:tcBorders>
            <w:hideMark/>
          </w:tcPr>
          <w:p w:rsidR="00326616" w:rsidRPr="00E72D60" w:rsidRDefault="00326616" w:rsidP="00326616">
            <w:pPr>
              <w:pStyle w:val="afd"/>
              <w:rPr>
                <w:rFonts w:ascii="Times New Roman" w:hAnsi="Times New Roman"/>
                <w:sz w:val="24"/>
                <w:szCs w:val="24"/>
                <w:lang w:eastAsia="en-US"/>
              </w:rPr>
            </w:pPr>
            <w:r w:rsidRPr="00E72D60">
              <w:rPr>
                <w:rFonts w:ascii="Times New Roman" w:hAnsi="Times New Roman"/>
                <w:sz w:val="24"/>
                <w:szCs w:val="24"/>
                <w:lang w:eastAsia="en-US"/>
              </w:rPr>
              <w:t>Классные руководители</w:t>
            </w:r>
          </w:p>
        </w:tc>
      </w:tr>
    </w:tbl>
    <w:p w:rsidR="00AE2293" w:rsidRDefault="00AE2293" w:rsidP="006E5931">
      <w:pPr>
        <w:pStyle w:val="31"/>
        <w:spacing w:before="0" w:after="0" w:line="276" w:lineRule="auto"/>
        <w:ind w:firstLine="454"/>
        <w:rPr>
          <w:rFonts w:ascii="Times New Roman" w:hAnsi="Times New Roman" w:cs="Times New Roman"/>
          <w:bCs w:val="0"/>
          <w:i w:val="0"/>
          <w:color w:val="auto"/>
          <w:sz w:val="24"/>
          <w:szCs w:val="24"/>
        </w:rPr>
      </w:pPr>
    </w:p>
    <w:p w:rsidR="00AE2293" w:rsidRDefault="00AE2293" w:rsidP="006E5931">
      <w:pPr>
        <w:pStyle w:val="31"/>
        <w:spacing w:before="0" w:after="0" w:line="276" w:lineRule="auto"/>
        <w:ind w:firstLine="454"/>
        <w:rPr>
          <w:rFonts w:ascii="Times New Roman" w:hAnsi="Times New Roman" w:cs="Times New Roman"/>
          <w:bCs w:val="0"/>
          <w:i w:val="0"/>
          <w:color w:val="auto"/>
          <w:sz w:val="24"/>
          <w:szCs w:val="24"/>
        </w:rPr>
      </w:pPr>
    </w:p>
    <w:p w:rsidR="005B5BE4" w:rsidRPr="003D5416" w:rsidRDefault="00244B54" w:rsidP="006E5931">
      <w:pPr>
        <w:pStyle w:val="31"/>
        <w:spacing w:before="0" w:after="0" w:line="276" w:lineRule="auto"/>
        <w:ind w:firstLine="454"/>
        <w:rPr>
          <w:rFonts w:ascii="Times New Roman" w:hAnsi="Times New Roman" w:cs="Times New Roman"/>
          <w:bCs w:val="0"/>
          <w:i w:val="0"/>
          <w:color w:val="auto"/>
          <w:sz w:val="24"/>
          <w:szCs w:val="24"/>
        </w:rPr>
      </w:pPr>
      <w:r>
        <w:rPr>
          <w:rFonts w:ascii="Times New Roman" w:hAnsi="Times New Roman" w:cs="Times New Roman"/>
          <w:bCs w:val="0"/>
          <w:i w:val="0"/>
          <w:color w:val="auto"/>
          <w:sz w:val="24"/>
          <w:szCs w:val="24"/>
        </w:rPr>
        <w:t>2.</w:t>
      </w:r>
      <w:r w:rsidR="004206D0">
        <w:rPr>
          <w:rFonts w:ascii="Times New Roman" w:hAnsi="Times New Roman" w:cs="Times New Roman"/>
          <w:bCs w:val="0"/>
          <w:i w:val="0"/>
          <w:color w:val="auto"/>
          <w:sz w:val="24"/>
          <w:szCs w:val="24"/>
        </w:rPr>
        <w:t>3.4</w:t>
      </w:r>
      <w:r w:rsidR="008C2A02" w:rsidRPr="003D5416">
        <w:rPr>
          <w:rFonts w:ascii="Times New Roman" w:hAnsi="Times New Roman" w:cs="Times New Roman"/>
          <w:bCs w:val="0"/>
          <w:i w:val="0"/>
          <w:color w:val="auto"/>
          <w:sz w:val="24"/>
          <w:szCs w:val="24"/>
        </w:rPr>
        <w:t>.</w:t>
      </w:r>
      <w:r w:rsidR="00AC56DA">
        <w:rPr>
          <w:rFonts w:ascii="Times New Roman" w:hAnsi="Times New Roman" w:cs="Times New Roman"/>
          <w:bCs w:val="0"/>
          <w:i w:val="0"/>
          <w:color w:val="auto"/>
          <w:sz w:val="24"/>
          <w:szCs w:val="24"/>
        </w:rPr>
        <w:t xml:space="preserve"> Система условий</w:t>
      </w:r>
      <w:r w:rsidR="005B5BE4" w:rsidRPr="003D5416">
        <w:rPr>
          <w:rFonts w:ascii="Times New Roman" w:hAnsi="Times New Roman" w:cs="Times New Roman"/>
          <w:bCs w:val="0"/>
          <w:i w:val="0"/>
          <w:color w:val="auto"/>
          <w:sz w:val="24"/>
          <w:szCs w:val="24"/>
        </w:rPr>
        <w:t xml:space="preserve"> реализации адаптированной основной общеобразовательной программы</w:t>
      </w:r>
    </w:p>
    <w:p w:rsidR="005B5BE4" w:rsidRPr="003D5416" w:rsidRDefault="005B5BE4" w:rsidP="006E5931">
      <w:pPr>
        <w:pStyle w:val="31"/>
        <w:spacing w:before="0" w:after="0" w:line="276" w:lineRule="auto"/>
        <w:ind w:firstLine="454"/>
        <w:rPr>
          <w:rFonts w:ascii="Times New Roman" w:hAnsi="Times New Roman" w:cs="Times New Roman"/>
          <w:bCs w:val="0"/>
          <w:i w:val="0"/>
          <w:color w:val="auto"/>
          <w:sz w:val="24"/>
          <w:szCs w:val="24"/>
        </w:rPr>
      </w:pPr>
      <w:r w:rsidRPr="003D5416">
        <w:rPr>
          <w:rFonts w:ascii="Times New Roman" w:hAnsi="Times New Roman" w:cs="Times New Roman"/>
          <w:bCs w:val="0"/>
          <w:i w:val="0"/>
          <w:color w:val="auto"/>
          <w:sz w:val="24"/>
          <w:szCs w:val="24"/>
        </w:rPr>
        <w:t>образования обучающихся с легкой умственной отсталостью</w:t>
      </w:r>
    </w:p>
    <w:p w:rsidR="005B5BE4" w:rsidRPr="003D5416" w:rsidRDefault="005B5BE4" w:rsidP="006E5931">
      <w:pPr>
        <w:pStyle w:val="31"/>
        <w:spacing w:before="0" w:after="0" w:line="276" w:lineRule="auto"/>
        <w:ind w:firstLine="454"/>
        <w:rPr>
          <w:rFonts w:ascii="Times New Roman" w:hAnsi="Times New Roman" w:cs="Times New Roman"/>
          <w:i w:val="0"/>
          <w:sz w:val="24"/>
          <w:szCs w:val="24"/>
        </w:rPr>
      </w:pPr>
      <w:r w:rsidRPr="003D5416">
        <w:rPr>
          <w:rFonts w:ascii="Times New Roman" w:hAnsi="Times New Roman" w:cs="Times New Roman"/>
          <w:bCs w:val="0"/>
          <w:i w:val="0"/>
          <w:color w:val="auto"/>
          <w:sz w:val="24"/>
          <w:szCs w:val="24"/>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sidRPr="003D5416">
        <w:rPr>
          <w:rFonts w:ascii="Times New Roman" w:hAnsi="Times New Roman" w:cs="Times New Roman"/>
          <w:b/>
          <w:sz w:val="24"/>
          <w:szCs w:val="24"/>
        </w:rPr>
        <w:t>Кадровые условия</w:t>
      </w:r>
      <w:r>
        <w:rPr>
          <w:rFonts w:ascii="Times New Roman" w:hAnsi="Times New Roman" w:cs="Times New Roman"/>
          <w:b/>
          <w:sz w:val="28"/>
          <w:szCs w:val="28"/>
        </w:rPr>
        <w:t xml:space="preserve"> </w:t>
      </w:r>
    </w:p>
    <w:p w:rsidR="005B5BE4" w:rsidRPr="007B6E13" w:rsidRDefault="005B5BE4">
      <w:pPr>
        <w:pStyle w:val="14TexstOSNOVA1012"/>
        <w:spacing w:before="120" w:line="360" w:lineRule="auto"/>
        <w:ind w:firstLine="709"/>
        <w:rPr>
          <w:sz w:val="24"/>
          <w:szCs w:val="24"/>
        </w:rPr>
      </w:pPr>
      <w:r w:rsidRPr="007B6E13">
        <w:rPr>
          <w:rFonts w:ascii="Times New Roman" w:hAnsi="Times New Roman" w:cs="Times New Roman"/>
          <w:i/>
          <w:iCs/>
          <w:color w:val="auto"/>
          <w:sz w:val="24"/>
          <w:szCs w:val="24"/>
        </w:rPr>
        <w:t>Кадровое обеспечение</w:t>
      </w:r>
      <w:r w:rsidRPr="007B6E13">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психологическое сопровождение ребёнка с умственной отсталостью (интеллектуальными нарушениями) в системе школьного образования.</w:t>
      </w:r>
    </w:p>
    <w:p w:rsidR="005B5BE4" w:rsidRPr="007B6E13" w:rsidRDefault="005B5BE4">
      <w:pPr>
        <w:pStyle w:val="Default"/>
        <w:spacing w:line="360" w:lineRule="auto"/>
        <w:ind w:firstLine="709"/>
        <w:jc w:val="both"/>
      </w:pPr>
      <w:r w:rsidRPr="007B6E13">
        <w:t>Организация, реализующая АООП для обучающихся с умственной отсталостью (инте</w:t>
      </w:r>
      <w:r w:rsidR="00326616">
        <w:t>ллектуальными нарушениями), укомпле</w:t>
      </w:r>
      <w:r w:rsidRPr="007B6E13">
        <w:t>ктована педагогическими</w:t>
      </w:r>
      <w:r w:rsidR="00326616">
        <w:t>, руководящими работниками, имеющи</w:t>
      </w:r>
      <w:r w:rsidRPr="007B6E13">
        <w:t>ми профессиональную подготовку соответствующ</w:t>
      </w:r>
      <w:r w:rsidR="00326616">
        <w:t>его уровня и на</w:t>
      </w:r>
      <w:r w:rsidR="00326616">
        <w:softHyphen/>
        <w:t>правленнос</w:t>
      </w:r>
      <w:r w:rsidRPr="007B6E13">
        <w:t xml:space="preserve">ти. </w:t>
      </w:r>
    </w:p>
    <w:p w:rsidR="005B5BE4" w:rsidRPr="007B6E13" w:rsidRDefault="005B5BE4">
      <w:pPr>
        <w:pStyle w:val="afd"/>
        <w:spacing w:line="360" w:lineRule="auto"/>
        <w:ind w:firstLine="709"/>
        <w:jc w:val="both"/>
        <w:rPr>
          <w:rFonts w:ascii="Times New Roman" w:hAnsi="Times New Roman"/>
          <w:sz w:val="24"/>
          <w:szCs w:val="24"/>
        </w:rPr>
      </w:pPr>
      <w:r w:rsidRPr="007B6E13">
        <w:rPr>
          <w:rFonts w:ascii="Times New Roman" w:hAnsi="Times New Roman"/>
          <w:sz w:val="24"/>
          <w:szCs w:val="24"/>
        </w:rPr>
        <w:t>Организация обеспечивает работникам возможность повышения профессиональной квалификации через профессиональную подготовку или курсы повышения квалификации; ведения методической ра</w:t>
      </w:r>
      <w:r w:rsidRPr="007B6E13">
        <w:rPr>
          <w:rFonts w:ascii="Times New Roman" w:hAnsi="Times New Roman"/>
          <w:caps/>
          <w:sz w:val="24"/>
          <w:szCs w:val="24"/>
        </w:rPr>
        <w:softHyphen/>
      </w:r>
      <w:r w:rsidRPr="007B6E13">
        <w:rPr>
          <w:rFonts w:ascii="Times New Roman" w:hAnsi="Times New Roman"/>
          <w:sz w:val="24"/>
          <w:szCs w:val="24"/>
        </w:rPr>
        <w:t>боты; применения, обобщения и распространения опыта использования со</w:t>
      </w:r>
      <w:r w:rsidRPr="007B6E13">
        <w:rPr>
          <w:rFonts w:ascii="Times New Roman" w:hAnsi="Times New Roman"/>
          <w:caps/>
          <w:sz w:val="24"/>
          <w:szCs w:val="24"/>
        </w:rPr>
        <w:softHyphen/>
      </w:r>
      <w:r w:rsidRPr="007B6E13">
        <w:rPr>
          <w:rFonts w:ascii="Times New Roman" w:hAnsi="Times New Roman"/>
          <w:sz w:val="24"/>
          <w:szCs w:val="24"/>
        </w:rPr>
        <w:t>вре</w:t>
      </w:r>
      <w:r w:rsidRPr="007B6E13">
        <w:rPr>
          <w:rFonts w:ascii="Times New Roman" w:hAnsi="Times New Roman"/>
          <w:caps/>
          <w:sz w:val="24"/>
          <w:szCs w:val="24"/>
        </w:rPr>
        <w:softHyphen/>
      </w:r>
      <w:r w:rsidRPr="007B6E13">
        <w:rPr>
          <w:rFonts w:ascii="Times New Roman" w:hAnsi="Times New Roman"/>
          <w:sz w:val="24"/>
          <w:szCs w:val="24"/>
        </w:rPr>
        <w:t>менных образовательных технологий обучающихся с умственной отста</w:t>
      </w:r>
      <w:r w:rsidR="00326616">
        <w:rPr>
          <w:rFonts w:ascii="Times New Roman" w:hAnsi="Times New Roman"/>
          <w:sz w:val="24"/>
          <w:szCs w:val="24"/>
        </w:rPr>
        <w:t>ло</w:t>
      </w:r>
      <w:r w:rsidRPr="007B6E13">
        <w:rPr>
          <w:rFonts w:ascii="Times New Roman" w:hAnsi="Times New Roman"/>
          <w:sz w:val="24"/>
          <w:szCs w:val="24"/>
        </w:rPr>
        <w:t>стью (интеллектуальными нарушениями).</w:t>
      </w:r>
    </w:p>
    <w:p w:rsidR="005B5BE4" w:rsidRPr="007B6E13" w:rsidRDefault="005B5BE4">
      <w:pPr>
        <w:pStyle w:val="afd"/>
        <w:spacing w:line="360" w:lineRule="auto"/>
        <w:ind w:firstLine="709"/>
        <w:jc w:val="both"/>
        <w:rPr>
          <w:i/>
          <w:sz w:val="24"/>
          <w:szCs w:val="24"/>
        </w:rPr>
      </w:pPr>
      <w:r w:rsidRPr="007B6E13">
        <w:rPr>
          <w:rFonts w:ascii="Times New Roman" w:hAnsi="Times New Roman"/>
          <w:sz w:val="24"/>
          <w:szCs w:val="24"/>
        </w:rPr>
        <w:t>В реализации АООП для обучающихся с умственной отсталостью (ин</w:t>
      </w:r>
      <w:r w:rsidRPr="007B6E13">
        <w:rPr>
          <w:rFonts w:ascii="Times New Roman" w:hAnsi="Times New Roman"/>
          <w:sz w:val="24"/>
          <w:szCs w:val="24"/>
        </w:rPr>
        <w:softHyphen/>
        <w:t>теллектуальными нарушениями) принимают участие</w:t>
      </w:r>
      <w:r w:rsidR="007B6E13" w:rsidRPr="007B6E13">
        <w:rPr>
          <w:rFonts w:ascii="Times New Roman" w:hAnsi="Times New Roman"/>
          <w:sz w:val="24"/>
          <w:szCs w:val="24"/>
        </w:rPr>
        <w:t xml:space="preserve"> следующие спе</w:t>
      </w:r>
      <w:r w:rsidR="007B6E13" w:rsidRPr="007B6E13">
        <w:rPr>
          <w:rFonts w:ascii="Times New Roman" w:hAnsi="Times New Roman"/>
          <w:sz w:val="24"/>
          <w:szCs w:val="24"/>
        </w:rPr>
        <w:softHyphen/>
        <w:t>циалисты: учитель-дефектолог</w:t>
      </w:r>
      <w:r w:rsidRPr="007B6E13">
        <w:rPr>
          <w:rFonts w:ascii="Times New Roman" w:hAnsi="Times New Roman"/>
          <w:sz w:val="24"/>
          <w:szCs w:val="24"/>
        </w:rPr>
        <w:t xml:space="preserve">, </w:t>
      </w:r>
      <w:r w:rsidR="00326616">
        <w:rPr>
          <w:rFonts w:ascii="Times New Roman" w:hAnsi="Times New Roman"/>
          <w:sz w:val="24"/>
          <w:szCs w:val="24"/>
        </w:rPr>
        <w:t>учитель-лог</w:t>
      </w:r>
      <w:r w:rsidR="007B6E13" w:rsidRPr="007B6E13">
        <w:rPr>
          <w:rFonts w:ascii="Times New Roman" w:hAnsi="Times New Roman"/>
          <w:sz w:val="24"/>
          <w:szCs w:val="24"/>
        </w:rPr>
        <w:t xml:space="preserve">опед, </w:t>
      </w:r>
      <w:r w:rsidR="00326616">
        <w:rPr>
          <w:rFonts w:ascii="Times New Roman" w:hAnsi="Times New Roman"/>
          <w:sz w:val="24"/>
          <w:szCs w:val="24"/>
        </w:rPr>
        <w:t>педагог-психоло</w:t>
      </w:r>
      <w:r w:rsidR="007B6E13" w:rsidRPr="007B6E13">
        <w:rPr>
          <w:rFonts w:ascii="Times New Roman" w:hAnsi="Times New Roman"/>
          <w:sz w:val="24"/>
          <w:szCs w:val="24"/>
        </w:rPr>
        <w:t>г</w:t>
      </w:r>
      <w:r w:rsidRPr="007B6E13">
        <w:rPr>
          <w:rFonts w:ascii="Times New Roman" w:hAnsi="Times New Roman"/>
          <w:sz w:val="24"/>
          <w:szCs w:val="24"/>
        </w:rPr>
        <w:t xml:space="preserve">, </w:t>
      </w:r>
      <w:r w:rsidR="007B6E13" w:rsidRPr="007B6E13">
        <w:rPr>
          <w:rFonts w:ascii="Times New Roman" w:hAnsi="Times New Roman"/>
          <w:sz w:val="24"/>
          <w:szCs w:val="24"/>
        </w:rPr>
        <w:t xml:space="preserve">учитель </w:t>
      </w:r>
      <w:r w:rsidRPr="007B6E13">
        <w:rPr>
          <w:rFonts w:ascii="Times New Roman" w:hAnsi="Times New Roman"/>
          <w:sz w:val="24"/>
          <w:szCs w:val="24"/>
        </w:rPr>
        <w:t>а</w:t>
      </w:r>
      <w:r w:rsidR="00326616">
        <w:rPr>
          <w:rFonts w:ascii="Times New Roman" w:hAnsi="Times New Roman"/>
          <w:sz w:val="24"/>
          <w:szCs w:val="24"/>
        </w:rPr>
        <w:t>даптив</w:t>
      </w:r>
      <w:r w:rsidR="007B6E13" w:rsidRPr="007B6E13">
        <w:rPr>
          <w:rFonts w:ascii="Times New Roman" w:hAnsi="Times New Roman"/>
          <w:sz w:val="24"/>
          <w:szCs w:val="24"/>
        </w:rPr>
        <w:t>ной физической культуры.</w:t>
      </w:r>
    </w:p>
    <w:p w:rsidR="005B5BE4" w:rsidRPr="007B6E13" w:rsidRDefault="005B5BE4">
      <w:pPr>
        <w:pStyle w:val="western"/>
        <w:spacing w:before="0" w:line="360" w:lineRule="auto"/>
        <w:ind w:firstLine="709"/>
        <w:jc w:val="both"/>
      </w:pPr>
      <w:r w:rsidRPr="007B6E13">
        <w:rPr>
          <w:i/>
        </w:rPr>
        <w:t>Учитель</w:t>
      </w:r>
      <w:r w:rsidRPr="007B6E13">
        <w:t>-</w:t>
      </w:r>
      <w:r w:rsidRPr="007B6E13">
        <w:rPr>
          <w:i/>
        </w:rPr>
        <w:t>дефектолог</w:t>
      </w:r>
      <w:r w:rsidRPr="007B6E13">
        <w:t xml:space="preserve"> </w:t>
      </w:r>
      <w:r w:rsidR="007B6E13">
        <w:t>имеет</w:t>
      </w:r>
      <w:r w:rsidRPr="007B6E13">
        <w:t xml:space="preserve"> высше</w:t>
      </w:r>
      <w:r w:rsidR="009B2ECB">
        <w:t>е про</w:t>
      </w:r>
      <w:r w:rsidR="007B6E13">
        <w:t xml:space="preserve">фессиональное образование </w:t>
      </w:r>
      <w:r w:rsidRPr="007B6E13">
        <w:t>по направлению «Специальное (дефектологическое) образование»;</w:t>
      </w:r>
    </w:p>
    <w:p w:rsidR="005B5BE4" w:rsidRPr="007B6E13" w:rsidRDefault="007B6E13">
      <w:pPr>
        <w:pStyle w:val="Default"/>
        <w:spacing w:line="360" w:lineRule="auto"/>
        <w:ind w:firstLine="709"/>
        <w:jc w:val="both"/>
      </w:pPr>
      <w:r>
        <w:rPr>
          <w:i/>
          <w:color w:val="auto"/>
        </w:rPr>
        <w:t>Педагог-психолог</w:t>
      </w:r>
      <w:r>
        <w:rPr>
          <w:color w:val="auto"/>
        </w:rPr>
        <w:t xml:space="preserve"> имеет</w:t>
      </w:r>
      <w:r w:rsidR="005B5BE4" w:rsidRPr="007B6E13">
        <w:rPr>
          <w:color w:val="auto"/>
        </w:rPr>
        <w:t xml:space="preserve"> высшее профессиональное образование </w:t>
      </w:r>
      <w:r w:rsidR="00EF7576">
        <w:rPr>
          <w:color w:val="auto"/>
        </w:rPr>
        <w:t xml:space="preserve"> по педагогической специальности </w:t>
      </w:r>
      <w:r w:rsidR="005B5BE4" w:rsidRPr="007B6E13">
        <w:rPr>
          <w:color w:val="auto"/>
        </w:rPr>
        <w:t xml:space="preserve"> с  прохождением профессиональной</w:t>
      </w:r>
      <w:r w:rsidR="009B2ECB">
        <w:rPr>
          <w:color w:val="auto"/>
        </w:rPr>
        <w:t xml:space="preserve"> переподготовки в области </w:t>
      </w:r>
      <w:proofErr w:type="spellStart"/>
      <w:r w:rsidR="009B2ECB">
        <w:rPr>
          <w:color w:val="auto"/>
        </w:rPr>
        <w:t>специаль</w:t>
      </w:r>
      <w:r w:rsidR="009B2ECB">
        <w:rPr>
          <w:color w:val="auto"/>
        </w:rPr>
        <w:softHyphen/>
      </w:r>
      <w:r w:rsidR="005B5BE4" w:rsidRPr="007B6E13">
        <w:rPr>
          <w:color w:val="auto"/>
        </w:rPr>
        <w:t>ой</w:t>
      </w:r>
      <w:proofErr w:type="spellEnd"/>
      <w:r w:rsidR="005B5BE4" w:rsidRPr="007B6E13">
        <w:rPr>
          <w:color w:val="auto"/>
        </w:rPr>
        <w:t xml:space="preserve"> психологии. </w:t>
      </w:r>
    </w:p>
    <w:p w:rsidR="005B5BE4" w:rsidRPr="00EF7576" w:rsidRDefault="005B5BE4" w:rsidP="00EF7576">
      <w:pPr>
        <w:spacing w:after="0" w:line="360" w:lineRule="auto"/>
        <w:ind w:firstLine="709"/>
        <w:jc w:val="both"/>
        <w:rPr>
          <w:rFonts w:ascii="Times New Roman" w:hAnsi="Times New Roman" w:cs="Times New Roman"/>
          <w:color w:val="auto"/>
          <w:sz w:val="24"/>
          <w:szCs w:val="24"/>
        </w:rPr>
      </w:pPr>
      <w:r w:rsidRPr="00EF7576">
        <w:rPr>
          <w:rFonts w:ascii="Times New Roman" w:hAnsi="Times New Roman" w:cs="Times New Roman"/>
          <w:i/>
          <w:sz w:val="24"/>
          <w:szCs w:val="24"/>
        </w:rPr>
        <w:t xml:space="preserve">Учитель-логопед </w:t>
      </w:r>
      <w:r w:rsidR="00EF7576" w:rsidRPr="00EF7576">
        <w:rPr>
          <w:rFonts w:ascii="Times New Roman" w:hAnsi="Times New Roman" w:cs="Times New Roman"/>
          <w:sz w:val="24"/>
          <w:szCs w:val="24"/>
        </w:rPr>
        <w:t>имеет</w:t>
      </w:r>
      <w:r w:rsidRPr="00EF7576">
        <w:rPr>
          <w:rFonts w:ascii="Times New Roman" w:hAnsi="Times New Roman" w:cs="Times New Roman"/>
          <w:sz w:val="24"/>
          <w:szCs w:val="24"/>
        </w:rPr>
        <w:t xml:space="preserve"> высшее профессиональное </w:t>
      </w:r>
      <w:r w:rsidR="00EF7576">
        <w:rPr>
          <w:rFonts w:ascii="Times New Roman" w:hAnsi="Times New Roman" w:cs="Times New Roman"/>
          <w:color w:val="auto"/>
          <w:sz w:val="24"/>
          <w:szCs w:val="24"/>
        </w:rPr>
        <w:t>по специальности: «Логопедия».</w:t>
      </w:r>
    </w:p>
    <w:p w:rsidR="005B5BE4" w:rsidRPr="007B6E13" w:rsidRDefault="005B5BE4" w:rsidP="00EF7576">
      <w:pPr>
        <w:spacing w:after="0" w:line="360" w:lineRule="auto"/>
        <w:ind w:firstLine="709"/>
        <w:jc w:val="both"/>
        <w:rPr>
          <w:rFonts w:ascii="Times New Roman" w:hAnsi="Times New Roman" w:cs="Times New Roman"/>
          <w:sz w:val="24"/>
          <w:szCs w:val="24"/>
        </w:rPr>
      </w:pPr>
      <w:r w:rsidRPr="007B6E13">
        <w:rPr>
          <w:rFonts w:ascii="Times New Roman" w:hAnsi="Times New Roman" w:cs="Times New Roman"/>
          <w:i/>
          <w:sz w:val="24"/>
          <w:szCs w:val="24"/>
        </w:rPr>
        <w:t xml:space="preserve">Учитель физической культуры </w:t>
      </w:r>
      <w:r w:rsidR="00EF7576">
        <w:rPr>
          <w:rFonts w:ascii="Times New Roman" w:hAnsi="Times New Roman" w:cs="Times New Roman"/>
          <w:sz w:val="24"/>
          <w:szCs w:val="24"/>
        </w:rPr>
        <w:t>имеет</w:t>
      </w:r>
      <w:r w:rsidRPr="007B6E13">
        <w:rPr>
          <w:rFonts w:ascii="Times New Roman" w:hAnsi="Times New Roman" w:cs="Times New Roman"/>
          <w:sz w:val="24"/>
          <w:szCs w:val="24"/>
        </w:rPr>
        <w:t xml:space="preserve"> </w:t>
      </w:r>
      <w:r w:rsidR="00326616">
        <w:rPr>
          <w:rFonts w:ascii="Times New Roman" w:hAnsi="Times New Roman" w:cs="Times New Roman"/>
          <w:sz w:val="24"/>
          <w:szCs w:val="24"/>
        </w:rPr>
        <w:t>высшее педагогическое</w:t>
      </w:r>
      <w:r w:rsidRPr="007B6E13">
        <w:rPr>
          <w:rFonts w:ascii="Times New Roman" w:hAnsi="Times New Roman" w:cs="Times New Roman"/>
          <w:sz w:val="24"/>
          <w:szCs w:val="24"/>
        </w:rPr>
        <w:t xml:space="preserve"> образование</w:t>
      </w:r>
      <w:r w:rsidR="00027239">
        <w:rPr>
          <w:rFonts w:ascii="Times New Roman" w:hAnsi="Times New Roman" w:cs="Times New Roman"/>
          <w:sz w:val="24"/>
          <w:szCs w:val="24"/>
        </w:rPr>
        <w:t xml:space="preserve"> </w:t>
      </w:r>
      <w:r w:rsidRPr="007B6E13">
        <w:rPr>
          <w:rFonts w:ascii="Times New Roman" w:hAnsi="Times New Roman" w:cs="Times New Roman"/>
          <w:sz w:val="24"/>
          <w:szCs w:val="24"/>
        </w:rPr>
        <w:t xml:space="preserve"> </w:t>
      </w:r>
    </w:p>
    <w:p w:rsidR="005B5BE4" w:rsidRPr="007B6E13" w:rsidRDefault="005B5BE4">
      <w:pPr>
        <w:spacing w:after="0" w:line="360" w:lineRule="auto"/>
        <w:ind w:firstLine="709"/>
        <w:jc w:val="both"/>
        <w:rPr>
          <w:rFonts w:ascii="Times New Roman" w:hAnsi="Times New Roman" w:cs="Times New Roman"/>
          <w:sz w:val="24"/>
          <w:szCs w:val="24"/>
        </w:rPr>
      </w:pPr>
      <w:r w:rsidRPr="007B6E13">
        <w:rPr>
          <w:rFonts w:ascii="Times New Roman" w:hAnsi="Times New Roman" w:cs="Times New Roman"/>
          <w:sz w:val="24"/>
          <w:szCs w:val="24"/>
        </w:rPr>
        <w:t xml:space="preserve">и стаж работы в области физкультуры </w:t>
      </w:r>
      <w:r w:rsidR="00326616">
        <w:rPr>
          <w:rFonts w:ascii="Times New Roman" w:hAnsi="Times New Roman" w:cs="Times New Roman"/>
          <w:sz w:val="24"/>
          <w:szCs w:val="24"/>
        </w:rPr>
        <w:t>45 лет</w:t>
      </w:r>
    </w:p>
    <w:p w:rsidR="005B5BE4" w:rsidRPr="007B6E13" w:rsidRDefault="005B5BE4">
      <w:pPr>
        <w:pStyle w:val="Textbody"/>
        <w:spacing w:after="0" w:line="360" w:lineRule="auto"/>
        <w:ind w:firstLine="709"/>
        <w:jc w:val="both"/>
        <w:rPr>
          <w:rFonts w:ascii="Times New Roman" w:hAnsi="Times New Roman" w:cs="Times New Roman"/>
        </w:rPr>
      </w:pPr>
      <w:r w:rsidRPr="007B6E13">
        <w:rPr>
          <w:rFonts w:ascii="Times New Roman" w:hAnsi="Times New Roman" w:cs="Times New Roman"/>
        </w:rPr>
        <w:t xml:space="preserve">Организация имеет право включать в штатное расписание специалистов по информационно-технической поддержке реализации АООП, имеющих соответствующую </w:t>
      </w:r>
      <w:r w:rsidRPr="007B6E13">
        <w:rPr>
          <w:rFonts w:ascii="Times New Roman" w:hAnsi="Times New Roman" w:cs="Times New Roman"/>
        </w:rPr>
        <w:lastRenderedPageBreak/>
        <w:t>квалификацию.</w:t>
      </w:r>
    </w:p>
    <w:p w:rsidR="005B5BE4" w:rsidRDefault="00EF7576">
      <w:pPr>
        <w:spacing w:after="0" w:line="360" w:lineRule="auto"/>
        <w:ind w:firstLine="709"/>
        <w:jc w:val="both"/>
        <w:rPr>
          <w:rFonts w:ascii="Times New Roman" w:hAnsi="Times New Roman" w:cs="Times New Roman"/>
          <w:b/>
          <w:sz w:val="28"/>
          <w:szCs w:val="28"/>
        </w:rPr>
      </w:pPr>
      <w:r>
        <w:rPr>
          <w:rFonts w:ascii="Times New Roman" w:hAnsi="Times New Roman" w:cs="Times New Roman"/>
          <w:sz w:val="24"/>
          <w:szCs w:val="24"/>
        </w:rPr>
        <w:t xml:space="preserve">ОО заключила договор с ГБУСОН РО «РЦ Тарасовского района» о предоставлении  услуг </w:t>
      </w:r>
      <w:r w:rsidR="00027239">
        <w:rPr>
          <w:rFonts w:ascii="Times New Roman" w:hAnsi="Times New Roman" w:cs="Times New Roman"/>
          <w:sz w:val="24"/>
          <w:szCs w:val="24"/>
        </w:rPr>
        <w:t>логопеда</w:t>
      </w:r>
      <w:r w:rsidR="0040087A">
        <w:rPr>
          <w:rFonts w:ascii="Times New Roman" w:hAnsi="Times New Roman" w:cs="Times New Roman"/>
          <w:sz w:val="24"/>
          <w:szCs w:val="24"/>
        </w:rPr>
        <w:t>, социального педагога</w:t>
      </w:r>
      <w:r w:rsidR="005B5BE4">
        <w:rPr>
          <w:rFonts w:ascii="Times New Roman" w:hAnsi="Times New Roman" w:cs="Times New Roman"/>
          <w:sz w:val="28"/>
          <w:szCs w:val="28"/>
        </w:rPr>
        <w:t>.</w:t>
      </w:r>
    </w:p>
    <w:p w:rsidR="005B5BE4" w:rsidRPr="00027239" w:rsidRDefault="005B5BE4">
      <w:pPr>
        <w:pStyle w:val="14TexstOSNOVA1012"/>
        <w:spacing w:before="120" w:line="360" w:lineRule="auto"/>
        <w:ind w:firstLine="709"/>
        <w:jc w:val="center"/>
        <w:rPr>
          <w:rFonts w:ascii="Times New Roman" w:hAnsi="Times New Roman" w:cs="Times New Roman"/>
          <w:b/>
          <w:sz w:val="24"/>
          <w:szCs w:val="24"/>
        </w:rPr>
      </w:pPr>
      <w:r w:rsidRPr="00027239">
        <w:rPr>
          <w:rFonts w:ascii="Times New Roman" w:hAnsi="Times New Roman" w:cs="Times New Roman"/>
          <w:b/>
          <w:sz w:val="24"/>
          <w:szCs w:val="24"/>
        </w:rPr>
        <w:t>Финансовые условия реализации</w:t>
      </w:r>
    </w:p>
    <w:p w:rsidR="005B5BE4" w:rsidRPr="00027239" w:rsidRDefault="005B5BE4">
      <w:pPr>
        <w:pStyle w:val="14TexstOSNOVA1012"/>
        <w:spacing w:line="360" w:lineRule="auto"/>
        <w:ind w:firstLine="709"/>
        <w:jc w:val="center"/>
        <w:rPr>
          <w:rFonts w:ascii="Times New Roman" w:hAnsi="Times New Roman" w:cs="Times New Roman"/>
          <w:sz w:val="24"/>
          <w:szCs w:val="24"/>
        </w:rPr>
      </w:pPr>
      <w:r w:rsidRPr="00027239">
        <w:rPr>
          <w:rFonts w:ascii="Times New Roman" w:hAnsi="Times New Roman" w:cs="Times New Roman"/>
          <w:b/>
          <w:sz w:val="24"/>
          <w:szCs w:val="24"/>
        </w:rPr>
        <w:t>адаптированной основной общеобразовательной программы</w:t>
      </w:r>
    </w:p>
    <w:p w:rsidR="00AF5FEF" w:rsidRPr="00AF5FEF" w:rsidRDefault="00AF5FEF" w:rsidP="00AF5FEF">
      <w:pPr>
        <w:suppressAutoHyphens w:val="0"/>
        <w:spacing w:after="0" w:line="240" w:lineRule="auto"/>
        <w:ind w:left="117" w:right="115" w:firstLine="709"/>
        <w:jc w:val="both"/>
        <w:rPr>
          <w:rFonts w:ascii="Times New Roman" w:eastAsia="Calibri" w:hAnsi="Times New Roman" w:cs="Times New Roman"/>
          <w:color w:val="auto"/>
          <w:kern w:val="0"/>
          <w:sz w:val="24"/>
          <w:szCs w:val="24"/>
          <w:lang w:eastAsia="en-US"/>
        </w:rPr>
      </w:pPr>
      <w:r w:rsidRPr="00AF5FEF">
        <w:rPr>
          <w:rFonts w:ascii="Times New Roman" w:eastAsia="Calibri" w:hAnsi="Times New Roman" w:cs="Times New Roman"/>
          <w:color w:val="auto"/>
          <w:kern w:val="0"/>
          <w:sz w:val="24"/>
          <w:szCs w:val="24"/>
          <w:lang w:eastAsia="en-US"/>
        </w:rPr>
        <w:t xml:space="preserve">Финансовое обеспечение реализации адаптированной основной образовательной программы основного общего образования обучающихся с </w:t>
      </w:r>
      <w:r w:rsidR="003D5416">
        <w:rPr>
          <w:rFonts w:ascii="Times New Roman" w:eastAsia="Calibri" w:hAnsi="Times New Roman" w:cs="Times New Roman"/>
          <w:color w:val="auto"/>
          <w:kern w:val="0"/>
          <w:sz w:val="24"/>
          <w:szCs w:val="24"/>
          <w:lang w:eastAsia="en-US"/>
        </w:rPr>
        <w:t>легкой умственной отсталостью (</w:t>
      </w:r>
      <w:r>
        <w:rPr>
          <w:rFonts w:ascii="Times New Roman" w:eastAsia="Calibri" w:hAnsi="Times New Roman" w:cs="Times New Roman"/>
          <w:color w:val="auto"/>
          <w:kern w:val="0"/>
          <w:sz w:val="24"/>
          <w:szCs w:val="24"/>
          <w:lang w:eastAsia="en-US"/>
        </w:rPr>
        <w:t>интеллектуальными нарушениями</w:t>
      </w:r>
      <w:r w:rsidR="003D5416">
        <w:rPr>
          <w:rFonts w:ascii="Times New Roman" w:eastAsia="Calibri" w:hAnsi="Times New Roman" w:cs="Times New Roman"/>
          <w:color w:val="auto"/>
          <w:kern w:val="0"/>
          <w:sz w:val="24"/>
          <w:szCs w:val="24"/>
          <w:lang w:eastAsia="en-US"/>
        </w:rPr>
        <w:t>)</w:t>
      </w:r>
      <w:r>
        <w:rPr>
          <w:rFonts w:ascii="Times New Roman" w:eastAsia="Calibri" w:hAnsi="Times New Roman" w:cs="Times New Roman"/>
          <w:color w:val="auto"/>
          <w:kern w:val="0"/>
          <w:sz w:val="24"/>
          <w:szCs w:val="24"/>
          <w:lang w:eastAsia="en-US"/>
        </w:rPr>
        <w:t xml:space="preserve"> </w:t>
      </w:r>
      <w:r w:rsidRPr="00AF5FEF">
        <w:rPr>
          <w:rFonts w:ascii="Times New Roman" w:eastAsia="Calibri" w:hAnsi="Times New Roman" w:cs="Times New Roman"/>
          <w:color w:val="auto"/>
          <w:kern w:val="0"/>
          <w:sz w:val="24"/>
          <w:szCs w:val="24"/>
          <w:lang w:eastAsia="en-US"/>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p>
    <w:p w:rsidR="00AF5FEF" w:rsidRPr="00AF5FEF" w:rsidRDefault="00D06A34"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МБОУ Васильевская О</w:t>
      </w:r>
      <w:r w:rsidR="00AF5FEF" w:rsidRPr="00AF5FEF">
        <w:rPr>
          <w:rFonts w:ascii="Times New Roman" w:eastAsia="Times New Roman" w:hAnsi="Times New Roman" w:cs="Times New Roman"/>
          <w:color w:val="auto"/>
          <w:kern w:val="0"/>
          <w:sz w:val="24"/>
          <w:szCs w:val="24"/>
          <w:lang w:eastAsia="ru-RU"/>
        </w:rPr>
        <w:t>ОШ осуществляется в соответствии с нормативами финансирования государственных (муниципальных) услуг, утверждаемыми федеральными органами власти, органами государственной власти субъектов Российской Федерации с учетом требований ФГОС.</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Норматив   затрат   на   реализацию  АООП  ООО</w:t>
      </w:r>
      <w:r w:rsidRPr="00AF5FEF">
        <w:rPr>
          <w:rFonts w:ascii="Times New Roman" w:eastAsia="Times New Roman" w:hAnsi="Times New Roman" w:cs="Times New Roman"/>
          <w:color w:val="auto"/>
          <w:kern w:val="0"/>
          <w:sz w:val="24"/>
          <w:szCs w:val="24"/>
          <w:lang w:eastAsia="ru-RU"/>
        </w:rPr>
        <w:tab/>
        <w:t>– гарантированный минимально допустимый объем финансовых средств в год  в расчете на одного учащегося, необходимый для реализации</w:t>
      </w:r>
      <w:r w:rsidRPr="00AF5FEF">
        <w:rPr>
          <w:rFonts w:ascii="Times New Roman" w:eastAsia="Times New Roman" w:hAnsi="Times New Roman" w:cs="Times New Roman"/>
          <w:color w:val="auto"/>
          <w:kern w:val="0"/>
          <w:sz w:val="24"/>
          <w:szCs w:val="24"/>
          <w:lang w:eastAsia="ru-RU"/>
        </w:rPr>
        <w:tab/>
        <w:t xml:space="preserve">образовательной программы основного </w:t>
      </w:r>
      <w:r w:rsidRPr="00AF5FEF">
        <w:rPr>
          <w:rFonts w:ascii="Times New Roman" w:eastAsia="Times New Roman" w:hAnsi="Times New Roman" w:cs="Times New Roman"/>
          <w:color w:val="auto"/>
          <w:kern w:val="0"/>
          <w:sz w:val="24"/>
          <w:szCs w:val="24"/>
          <w:lang w:eastAsia="ru-RU"/>
        </w:rPr>
        <w:tab/>
        <w:t>общего образования, включая:</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w:t>
      </w:r>
      <w:r w:rsidRPr="00AF5FEF">
        <w:rPr>
          <w:rFonts w:ascii="Times New Roman" w:eastAsia="Times New Roman" w:hAnsi="Times New Roman" w:cs="Times New Roman"/>
          <w:color w:val="auto"/>
          <w:kern w:val="0"/>
          <w:sz w:val="24"/>
          <w:szCs w:val="24"/>
          <w:lang w:eastAsia="ru-RU"/>
        </w:rPr>
        <w:tab/>
        <w:t>расходы на оплату труда работников, реализующих образовательную программу основного общего образования;</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w:t>
      </w:r>
      <w:r w:rsidRPr="00AF5FEF">
        <w:rPr>
          <w:rFonts w:ascii="Times New Roman" w:eastAsia="Times New Roman" w:hAnsi="Times New Roman" w:cs="Times New Roman"/>
          <w:color w:val="auto"/>
          <w:kern w:val="0"/>
          <w:sz w:val="24"/>
          <w:szCs w:val="24"/>
          <w:lang w:eastAsia="ru-RU"/>
        </w:rPr>
        <w:tab/>
        <w:t>расходы на приобретение учебников и учебных пособий, средств обучения;</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w:t>
      </w:r>
      <w:r w:rsidRPr="00AF5FEF">
        <w:rPr>
          <w:rFonts w:ascii="Times New Roman" w:eastAsia="Times New Roman" w:hAnsi="Times New Roman" w:cs="Times New Roman"/>
          <w:color w:val="auto"/>
          <w:kern w:val="0"/>
          <w:sz w:val="24"/>
          <w:szCs w:val="24"/>
          <w:lang w:eastAsia="ru-RU"/>
        </w:rPr>
        <w:tab/>
        <w:t>прочие расходы (за</w:t>
      </w:r>
      <w:r w:rsidRPr="00AF5FEF">
        <w:rPr>
          <w:rFonts w:ascii="Times New Roman" w:eastAsia="Times New Roman" w:hAnsi="Times New Roman" w:cs="Times New Roman"/>
          <w:color w:val="auto"/>
          <w:kern w:val="0"/>
          <w:sz w:val="24"/>
          <w:szCs w:val="24"/>
          <w:lang w:eastAsia="ru-RU"/>
        </w:rPr>
        <w:tab/>
        <w:t>исключением</w:t>
      </w:r>
      <w:r w:rsidRPr="00AF5FEF">
        <w:rPr>
          <w:rFonts w:ascii="Times New Roman" w:eastAsia="Times New Roman" w:hAnsi="Times New Roman" w:cs="Times New Roman"/>
          <w:color w:val="auto"/>
          <w:kern w:val="0"/>
          <w:sz w:val="24"/>
          <w:szCs w:val="24"/>
          <w:lang w:eastAsia="ru-RU"/>
        </w:rPr>
        <w:tab/>
        <w:t xml:space="preserve"> расходов на</w:t>
      </w:r>
      <w:r w:rsidRPr="00AF5FEF">
        <w:rPr>
          <w:rFonts w:ascii="Times New Roman" w:eastAsia="Times New Roman" w:hAnsi="Times New Roman" w:cs="Times New Roman"/>
          <w:color w:val="auto"/>
          <w:kern w:val="0"/>
          <w:sz w:val="24"/>
          <w:szCs w:val="24"/>
          <w:lang w:eastAsia="ru-RU"/>
        </w:rPr>
        <w:tab/>
        <w:t>содержание</w:t>
      </w:r>
      <w:r w:rsidRPr="00AF5FEF">
        <w:rPr>
          <w:rFonts w:ascii="Times New Roman" w:eastAsia="Times New Roman" w:hAnsi="Times New Roman" w:cs="Times New Roman"/>
          <w:color w:val="auto"/>
          <w:kern w:val="0"/>
          <w:sz w:val="24"/>
          <w:szCs w:val="24"/>
          <w:lang w:eastAsia="ru-RU"/>
        </w:rPr>
        <w:tab/>
        <w:t>зданий  и оплату коммунальных услуг, осуществляемых из местных бюджетов).</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учащимися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учащихся,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учащихся), за исключением образовательной деятельности, осуществляемой в соответствии с образовательными стандартами, в расчете на одного учащегося, если иное не установлено законодательством.</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расходов на приобретение учебников и учебных пособий, средств обучения, в части расходов на оплату труда работников, реализующих образовательную программу основного общего образования, сверх норматива финансового обеспечения, определенного субъектом Российской Федерации.</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Реализация подхода нормативного финансирования в расчете на одного учащегося осуществляется на трех следующих уровнях:</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-межбюджетные отношения (бюджет субъекта Российской Федерации – местный бюджет);</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lastRenderedPageBreak/>
        <w:t>-</w:t>
      </w:r>
      <w:proofErr w:type="spellStart"/>
      <w:r w:rsidRPr="00AF5FEF">
        <w:rPr>
          <w:rFonts w:ascii="Times New Roman" w:eastAsia="Times New Roman" w:hAnsi="Times New Roman" w:cs="Times New Roman"/>
          <w:color w:val="auto"/>
          <w:kern w:val="0"/>
          <w:sz w:val="24"/>
          <w:szCs w:val="24"/>
          <w:lang w:eastAsia="ru-RU"/>
        </w:rPr>
        <w:t>внутрибюджетные</w:t>
      </w:r>
      <w:proofErr w:type="spellEnd"/>
      <w:r w:rsidRPr="00AF5FEF">
        <w:rPr>
          <w:rFonts w:ascii="Times New Roman" w:eastAsia="Times New Roman" w:hAnsi="Times New Roman" w:cs="Times New Roman"/>
          <w:color w:val="auto"/>
          <w:kern w:val="0"/>
          <w:sz w:val="24"/>
          <w:szCs w:val="24"/>
          <w:lang w:eastAsia="ru-RU"/>
        </w:rPr>
        <w:t xml:space="preserve"> отношения (местный бюджет - муниципальная общеобразовательная организация);</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 общеобразовательная организация.</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учащегося, должен обеспечить нормативно-правовое регулирование на региональном уровне следующих положений:</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w:t>
      </w:r>
      <w:r w:rsidRPr="00AF5FEF">
        <w:rPr>
          <w:rFonts w:ascii="Times New Roman" w:eastAsia="Times New Roman" w:hAnsi="Times New Roman" w:cs="Times New Roman"/>
          <w:color w:val="auto"/>
          <w:kern w:val="0"/>
          <w:sz w:val="24"/>
          <w:szCs w:val="24"/>
          <w:lang w:eastAsia="ru-RU"/>
        </w:rPr>
        <w:tab/>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w:t>
      </w:r>
      <w:r w:rsidRPr="00AF5FEF">
        <w:rPr>
          <w:rFonts w:ascii="Times New Roman" w:eastAsia="Times New Roman" w:hAnsi="Times New Roman" w:cs="Times New Roman"/>
          <w:color w:val="auto"/>
          <w:kern w:val="0"/>
          <w:sz w:val="24"/>
          <w:szCs w:val="24"/>
          <w:lang w:eastAsia="ru-RU"/>
        </w:rPr>
        <w:tab/>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AF5FEF">
        <w:rPr>
          <w:rFonts w:ascii="Times New Roman" w:eastAsia="Times New Roman" w:hAnsi="Times New Roman" w:cs="Times New Roman"/>
          <w:color w:val="auto"/>
          <w:kern w:val="0"/>
          <w:sz w:val="24"/>
          <w:szCs w:val="24"/>
          <w:lang w:eastAsia="ru-RU"/>
        </w:rPr>
        <w:t>внутрибюджетных</w:t>
      </w:r>
      <w:proofErr w:type="spellEnd"/>
      <w:r w:rsidRPr="00AF5FEF">
        <w:rPr>
          <w:rFonts w:ascii="Times New Roman" w:eastAsia="Times New Roman" w:hAnsi="Times New Roman" w:cs="Times New Roman"/>
          <w:color w:val="auto"/>
          <w:kern w:val="0"/>
          <w:sz w:val="24"/>
          <w:szCs w:val="24"/>
          <w:lang w:eastAsia="ru-RU"/>
        </w:rPr>
        <w:t xml:space="preserve"> отношений (местный бюджет – общеобразовательная организация) и общеобразовательной организации.</w:t>
      </w:r>
    </w:p>
    <w:p w:rsidR="00AF5FEF" w:rsidRPr="00AF5FEF" w:rsidRDefault="00D06A34"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МБОУ Васильевская  О</w:t>
      </w:r>
      <w:r w:rsidR="00AF5FEF" w:rsidRPr="00AF5FEF">
        <w:rPr>
          <w:rFonts w:ascii="Times New Roman" w:eastAsia="Times New Roman" w:hAnsi="Times New Roman" w:cs="Times New Roman"/>
          <w:color w:val="auto"/>
          <w:kern w:val="0"/>
          <w:sz w:val="24"/>
          <w:szCs w:val="24"/>
          <w:lang w:eastAsia="ru-RU"/>
        </w:rPr>
        <w:t>ОШ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 - 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Согласно требованиям ФГОС ООО финансовое обеспечение реали</w:t>
      </w:r>
      <w:r>
        <w:rPr>
          <w:rFonts w:ascii="Times New Roman" w:eastAsia="Times New Roman" w:hAnsi="Times New Roman" w:cs="Times New Roman"/>
          <w:color w:val="auto"/>
          <w:kern w:val="0"/>
          <w:sz w:val="24"/>
          <w:szCs w:val="24"/>
          <w:lang w:eastAsia="ru-RU"/>
        </w:rPr>
        <w:t xml:space="preserve">зации АООП ООО обучающихся с интеллектуальными нарушениями </w:t>
      </w:r>
      <w:r w:rsidRPr="00AF5FEF">
        <w:rPr>
          <w:rFonts w:ascii="Times New Roman" w:eastAsia="Times New Roman" w:hAnsi="Times New Roman" w:cs="Times New Roman"/>
          <w:color w:val="auto"/>
          <w:kern w:val="0"/>
          <w:sz w:val="24"/>
          <w:szCs w:val="24"/>
          <w:lang w:eastAsia="ru-RU"/>
        </w:rPr>
        <w:t xml:space="preserve">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в том числе на обязательную реализацию Программы к</w:t>
      </w:r>
      <w:r>
        <w:rPr>
          <w:rFonts w:ascii="Times New Roman" w:eastAsia="Times New Roman" w:hAnsi="Times New Roman" w:cs="Times New Roman"/>
          <w:color w:val="auto"/>
          <w:kern w:val="0"/>
          <w:sz w:val="24"/>
          <w:szCs w:val="24"/>
          <w:lang w:eastAsia="ru-RU"/>
        </w:rPr>
        <w:t xml:space="preserve">оррекционной работы АООП ООО  с </w:t>
      </w:r>
      <w:r w:rsidR="003D5416">
        <w:rPr>
          <w:rFonts w:ascii="Times New Roman" w:eastAsia="Times New Roman" w:hAnsi="Times New Roman" w:cs="Times New Roman"/>
          <w:color w:val="auto"/>
          <w:kern w:val="0"/>
          <w:sz w:val="24"/>
          <w:szCs w:val="24"/>
          <w:lang w:eastAsia="ru-RU"/>
        </w:rPr>
        <w:t>легкой умственной отсталостью (</w:t>
      </w:r>
      <w:r>
        <w:rPr>
          <w:rFonts w:ascii="Times New Roman" w:eastAsia="Times New Roman" w:hAnsi="Times New Roman" w:cs="Times New Roman"/>
          <w:color w:val="auto"/>
          <w:kern w:val="0"/>
          <w:sz w:val="24"/>
          <w:szCs w:val="24"/>
          <w:lang w:eastAsia="ru-RU"/>
        </w:rPr>
        <w:t>интеллектуальными нарушениями</w:t>
      </w:r>
      <w:r w:rsidR="003D5416">
        <w:rPr>
          <w:rFonts w:ascii="Times New Roman" w:eastAsia="Times New Roman" w:hAnsi="Times New Roman" w:cs="Times New Roman"/>
          <w:color w:val="auto"/>
          <w:kern w:val="0"/>
          <w:sz w:val="24"/>
          <w:szCs w:val="24"/>
          <w:lang w:eastAsia="ru-RU"/>
        </w:rPr>
        <w:t>)</w:t>
      </w:r>
      <w:r>
        <w:rPr>
          <w:rFonts w:ascii="Times New Roman" w:eastAsia="Times New Roman" w:hAnsi="Times New Roman" w:cs="Times New Roman"/>
          <w:color w:val="auto"/>
          <w:kern w:val="0"/>
          <w:sz w:val="24"/>
          <w:szCs w:val="24"/>
          <w:lang w:eastAsia="ru-RU"/>
        </w:rPr>
        <w:t xml:space="preserve"> </w:t>
      </w:r>
      <w:r w:rsidRPr="00AF5FEF">
        <w:rPr>
          <w:rFonts w:ascii="Times New Roman" w:eastAsia="Times New Roman" w:hAnsi="Times New Roman" w:cs="Times New Roman"/>
          <w:color w:val="auto"/>
          <w:kern w:val="0"/>
          <w:sz w:val="24"/>
          <w:szCs w:val="24"/>
          <w:lang w:eastAsia="ru-RU"/>
        </w:rPr>
        <w:t xml:space="preserve"> в объеме не менее 5 часов в неделю.</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b/>
          <w:bCs/>
          <w:color w:val="auto"/>
          <w:kern w:val="0"/>
          <w:sz w:val="24"/>
          <w:szCs w:val="24"/>
          <w:lang w:eastAsia="ru-RU"/>
        </w:rPr>
      </w:pP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В связи с требованиями ФГОС ООО при расчете регионального норматива учитываются затраты рабочего времени педагогичес</w:t>
      </w:r>
      <w:r w:rsidR="00D06A34">
        <w:rPr>
          <w:rFonts w:ascii="Times New Roman" w:eastAsia="Times New Roman" w:hAnsi="Times New Roman" w:cs="Times New Roman"/>
          <w:color w:val="auto"/>
          <w:kern w:val="0"/>
          <w:sz w:val="24"/>
          <w:szCs w:val="24"/>
          <w:lang w:eastAsia="ru-RU"/>
        </w:rPr>
        <w:t>ких работников МБОУ Васильевской О</w:t>
      </w:r>
      <w:r w:rsidRPr="00AF5FEF">
        <w:rPr>
          <w:rFonts w:ascii="Times New Roman" w:eastAsia="Times New Roman" w:hAnsi="Times New Roman" w:cs="Times New Roman"/>
          <w:color w:val="auto"/>
          <w:kern w:val="0"/>
          <w:sz w:val="24"/>
          <w:szCs w:val="24"/>
          <w:lang w:eastAsia="ru-RU"/>
        </w:rPr>
        <w:t>ОШ на урочную и внеурочную деятельность. Формирование фонд</w:t>
      </w:r>
      <w:r w:rsidR="00D06A34">
        <w:rPr>
          <w:rFonts w:ascii="Times New Roman" w:eastAsia="Times New Roman" w:hAnsi="Times New Roman" w:cs="Times New Roman"/>
          <w:color w:val="auto"/>
          <w:kern w:val="0"/>
          <w:sz w:val="24"/>
          <w:szCs w:val="24"/>
          <w:lang w:eastAsia="ru-RU"/>
        </w:rPr>
        <w:t>а оплаты труда МБОУ Василье</w:t>
      </w:r>
      <w:r w:rsidRPr="00AF5FEF">
        <w:rPr>
          <w:rFonts w:ascii="Times New Roman" w:eastAsia="Times New Roman" w:hAnsi="Times New Roman" w:cs="Times New Roman"/>
          <w:color w:val="auto"/>
          <w:kern w:val="0"/>
          <w:sz w:val="24"/>
          <w:szCs w:val="24"/>
          <w:lang w:eastAsia="ru-RU"/>
        </w:rPr>
        <w:t>вск</w:t>
      </w:r>
      <w:r w:rsidR="00D06A34">
        <w:rPr>
          <w:rFonts w:ascii="Times New Roman" w:eastAsia="Times New Roman" w:hAnsi="Times New Roman" w:cs="Times New Roman"/>
          <w:color w:val="auto"/>
          <w:kern w:val="0"/>
          <w:sz w:val="24"/>
          <w:szCs w:val="24"/>
          <w:lang w:eastAsia="ru-RU"/>
        </w:rPr>
        <w:t>ой О</w:t>
      </w:r>
      <w:r w:rsidRPr="00AF5FEF">
        <w:rPr>
          <w:rFonts w:ascii="Times New Roman" w:eastAsia="Times New Roman" w:hAnsi="Times New Roman" w:cs="Times New Roman"/>
          <w:color w:val="auto"/>
          <w:kern w:val="0"/>
          <w:sz w:val="24"/>
          <w:szCs w:val="24"/>
          <w:lang w:eastAsia="ru-RU"/>
        </w:rPr>
        <w:t xml:space="preserve">ОШ осуществляется в пределах </w:t>
      </w:r>
      <w:r w:rsidR="00D06A34">
        <w:rPr>
          <w:rFonts w:ascii="Times New Roman" w:eastAsia="Times New Roman" w:hAnsi="Times New Roman" w:cs="Times New Roman"/>
          <w:color w:val="auto"/>
          <w:kern w:val="0"/>
          <w:sz w:val="24"/>
          <w:szCs w:val="24"/>
          <w:lang w:eastAsia="ru-RU"/>
        </w:rPr>
        <w:t xml:space="preserve">объема средств МБОУ </w:t>
      </w:r>
      <w:proofErr w:type="spellStart"/>
      <w:r w:rsidR="00D06A34">
        <w:rPr>
          <w:rFonts w:ascii="Times New Roman" w:eastAsia="Times New Roman" w:hAnsi="Times New Roman" w:cs="Times New Roman"/>
          <w:color w:val="auto"/>
          <w:kern w:val="0"/>
          <w:sz w:val="24"/>
          <w:szCs w:val="24"/>
          <w:lang w:eastAsia="ru-RU"/>
        </w:rPr>
        <w:t>Всильевской</w:t>
      </w:r>
      <w:proofErr w:type="spellEnd"/>
      <w:r w:rsidR="00D06A34">
        <w:rPr>
          <w:rFonts w:ascii="Times New Roman" w:eastAsia="Times New Roman" w:hAnsi="Times New Roman" w:cs="Times New Roman"/>
          <w:color w:val="auto"/>
          <w:kern w:val="0"/>
          <w:sz w:val="24"/>
          <w:szCs w:val="24"/>
          <w:lang w:eastAsia="ru-RU"/>
        </w:rPr>
        <w:t xml:space="preserve">   О</w:t>
      </w:r>
      <w:r w:rsidRPr="00AF5FEF">
        <w:rPr>
          <w:rFonts w:ascii="Times New Roman" w:eastAsia="Times New Roman" w:hAnsi="Times New Roman" w:cs="Times New Roman"/>
          <w:color w:val="auto"/>
          <w:kern w:val="0"/>
          <w:sz w:val="24"/>
          <w:szCs w:val="24"/>
          <w:lang w:eastAsia="ru-RU"/>
        </w:rPr>
        <w:t>ОШ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учащихся, соответствующими поправочными коэффициентами (при их наличии) и Положением об оплате тр</w:t>
      </w:r>
      <w:r w:rsidR="00D06A34">
        <w:rPr>
          <w:rFonts w:ascii="Times New Roman" w:eastAsia="Times New Roman" w:hAnsi="Times New Roman" w:cs="Times New Roman"/>
          <w:color w:val="auto"/>
          <w:kern w:val="0"/>
          <w:sz w:val="24"/>
          <w:szCs w:val="24"/>
          <w:lang w:eastAsia="ru-RU"/>
        </w:rPr>
        <w:t xml:space="preserve">уда работников МБОУ </w:t>
      </w:r>
      <w:proofErr w:type="spellStart"/>
      <w:r w:rsidR="00D06A34">
        <w:rPr>
          <w:rFonts w:ascii="Times New Roman" w:eastAsia="Times New Roman" w:hAnsi="Times New Roman" w:cs="Times New Roman"/>
          <w:color w:val="auto"/>
          <w:kern w:val="0"/>
          <w:sz w:val="24"/>
          <w:szCs w:val="24"/>
          <w:lang w:eastAsia="ru-RU"/>
        </w:rPr>
        <w:t>Всильевской</w:t>
      </w:r>
      <w:proofErr w:type="spellEnd"/>
      <w:r w:rsidR="00D06A34">
        <w:rPr>
          <w:rFonts w:ascii="Times New Roman" w:eastAsia="Times New Roman" w:hAnsi="Times New Roman" w:cs="Times New Roman"/>
          <w:color w:val="auto"/>
          <w:kern w:val="0"/>
          <w:sz w:val="24"/>
          <w:szCs w:val="24"/>
          <w:lang w:eastAsia="ru-RU"/>
        </w:rPr>
        <w:t xml:space="preserve"> О</w:t>
      </w:r>
      <w:r w:rsidRPr="00AF5FEF">
        <w:rPr>
          <w:rFonts w:ascii="Times New Roman" w:eastAsia="Times New Roman" w:hAnsi="Times New Roman" w:cs="Times New Roman"/>
          <w:color w:val="auto"/>
          <w:kern w:val="0"/>
          <w:sz w:val="24"/>
          <w:szCs w:val="24"/>
          <w:lang w:eastAsia="ru-RU"/>
        </w:rPr>
        <w:t>ОШ.</w:t>
      </w:r>
    </w:p>
    <w:p w:rsidR="00AF5FEF" w:rsidRPr="00AF5FEF" w:rsidRDefault="00D06A34"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МБОУ </w:t>
      </w:r>
      <w:proofErr w:type="spellStart"/>
      <w:r>
        <w:rPr>
          <w:rFonts w:ascii="Times New Roman" w:eastAsia="Times New Roman" w:hAnsi="Times New Roman" w:cs="Times New Roman"/>
          <w:color w:val="auto"/>
          <w:kern w:val="0"/>
          <w:sz w:val="24"/>
          <w:szCs w:val="24"/>
          <w:lang w:eastAsia="ru-RU"/>
        </w:rPr>
        <w:t>Всильевская</w:t>
      </w:r>
      <w:proofErr w:type="spellEnd"/>
      <w:r>
        <w:rPr>
          <w:rFonts w:ascii="Times New Roman" w:eastAsia="Times New Roman" w:hAnsi="Times New Roman" w:cs="Times New Roman"/>
          <w:color w:val="auto"/>
          <w:kern w:val="0"/>
          <w:sz w:val="24"/>
          <w:szCs w:val="24"/>
          <w:lang w:eastAsia="ru-RU"/>
        </w:rPr>
        <w:t xml:space="preserve"> О</w:t>
      </w:r>
      <w:r w:rsidR="00AF5FEF" w:rsidRPr="00AF5FEF">
        <w:rPr>
          <w:rFonts w:ascii="Times New Roman" w:eastAsia="Times New Roman" w:hAnsi="Times New Roman" w:cs="Times New Roman"/>
          <w:color w:val="auto"/>
          <w:kern w:val="0"/>
          <w:sz w:val="24"/>
          <w:szCs w:val="24"/>
          <w:lang w:eastAsia="ru-RU"/>
        </w:rPr>
        <w:t>ОШ самостоятельно определяет:</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w:t>
      </w:r>
      <w:r w:rsidRPr="00AF5FEF">
        <w:rPr>
          <w:rFonts w:ascii="Times New Roman" w:eastAsia="Times New Roman" w:hAnsi="Times New Roman" w:cs="Times New Roman"/>
          <w:color w:val="auto"/>
          <w:kern w:val="0"/>
          <w:sz w:val="24"/>
          <w:szCs w:val="24"/>
          <w:lang w:eastAsia="ru-RU"/>
        </w:rPr>
        <w:tab/>
        <w:t>соотношение базовой и стимулирующей части фонда оплаты труда;</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w:t>
      </w:r>
      <w:r w:rsidRPr="00AF5FEF">
        <w:rPr>
          <w:rFonts w:ascii="Times New Roman" w:eastAsia="Times New Roman" w:hAnsi="Times New Roman" w:cs="Times New Roman"/>
          <w:color w:val="auto"/>
          <w:kern w:val="0"/>
          <w:sz w:val="24"/>
          <w:szCs w:val="24"/>
          <w:lang w:eastAsia="ru-RU"/>
        </w:rPr>
        <w:tab/>
        <w:t>соотношение фонда оплаты труда руководящего, педагогического, персонала;</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w:t>
      </w:r>
      <w:r w:rsidRPr="00AF5FEF">
        <w:rPr>
          <w:rFonts w:ascii="Times New Roman" w:eastAsia="Times New Roman" w:hAnsi="Times New Roman" w:cs="Times New Roman"/>
          <w:color w:val="auto"/>
          <w:kern w:val="0"/>
          <w:sz w:val="24"/>
          <w:szCs w:val="24"/>
          <w:lang w:eastAsia="ru-RU"/>
        </w:rPr>
        <w:tab/>
        <w:t>соотношение общей и специальной частей внутри базовой части фонда оплаты труда;</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lastRenderedPageBreak/>
        <w:t>-</w:t>
      </w:r>
      <w:r w:rsidRPr="00AF5FEF">
        <w:rPr>
          <w:rFonts w:ascii="Times New Roman" w:eastAsia="Times New Roman" w:hAnsi="Times New Roman" w:cs="Times New Roman"/>
          <w:color w:val="auto"/>
          <w:kern w:val="0"/>
          <w:sz w:val="24"/>
          <w:szCs w:val="24"/>
          <w:lang w:eastAsia="ru-RU"/>
        </w:rPr>
        <w:tab/>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 xml:space="preserve">Для обеспечения требований ФГОС на основе проведенного анализа материально- технических условий реализации </w:t>
      </w:r>
      <w:r>
        <w:rPr>
          <w:rFonts w:ascii="Times New Roman" w:eastAsia="Times New Roman" w:hAnsi="Times New Roman" w:cs="Times New Roman"/>
          <w:color w:val="auto"/>
          <w:kern w:val="0"/>
          <w:sz w:val="24"/>
          <w:szCs w:val="24"/>
          <w:lang w:eastAsia="ru-RU"/>
        </w:rPr>
        <w:t>А</w:t>
      </w:r>
      <w:r w:rsidR="00D06A34">
        <w:rPr>
          <w:rFonts w:ascii="Times New Roman" w:eastAsia="Times New Roman" w:hAnsi="Times New Roman" w:cs="Times New Roman"/>
          <w:color w:val="auto"/>
          <w:kern w:val="0"/>
          <w:sz w:val="24"/>
          <w:szCs w:val="24"/>
          <w:lang w:eastAsia="ru-RU"/>
        </w:rPr>
        <w:t>ООП ООО МБОУ  В</w:t>
      </w:r>
      <w:r w:rsidR="00404EDD">
        <w:rPr>
          <w:rFonts w:ascii="Times New Roman" w:eastAsia="Times New Roman" w:hAnsi="Times New Roman" w:cs="Times New Roman"/>
          <w:color w:val="auto"/>
          <w:kern w:val="0"/>
          <w:sz w:val="24"/>
          <w:szCs w:val="24"/>
          <w:lang w:eastAsia="ru-RU"/>
        </w:rPr>
        <w:t>а</w:t>
      </w:r>
      <w:r w:rsidR="00D06A34">
        <w:rPr>
          <w:rFonts w:ascii="Times New Roman" w:eastAsia="Times New Roman" w:hAnsi="Times New Roman" w:cs="Times New Roman"/>
          <w:color w:val="auto"/>
          <w:kern w:val="0"/>
          <w:sz w:val="24"/>
          <w:szCs w:val="24"/>
          <w:lang w:eastAsia="ru-RU"/>
        </w:rPr>
        <w:t>сильевской О</w:t>
      </w:r>
      <w:r w:rsidRPr="00AF5FEF">
        <w:rPr>
          <w:rFonts w:ascii="Times New Roman" w:eastAsia="Times New Roman" w:hAnsi="Times New Roman" w:cs="Times New Roman"/>
          <w:color w:val="auto"/>
          <w:kern w:val="0"/>
          <w:sz w:val="24"/>
          <w:szCs w:val="24"/>
          <w:lang w:eastAsia="ru-RU"/>
        </w:rPr>
        <w:t>ОШ:</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1)</w:t>
      </w:r>
      <w:r w:rsidRPr="00AF5FEF">
        <w:rPr>
          <w:rFonts w:ascii="Times New Roman" w:eastAsia="Times New Roman" w:hAnsi="Times New Roman" w:cs="Times New Roman"/>
          <w:color w:val="auto"/>
          <w:kern w:val="0"/>
          <w:sz w:val="24"/>
          <w:szCs w:val="24"/>
          <w:lang w:eastAsia="ru-RU"/>
        </w:rPr>
        <w:tab/>
        <w:t>проводит экономический расчет стоимости обеспечения требований ФГОС;</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2)</w:t>
      </w:r>
      <w:r w:rsidRPr="00AF5FEF">
        <w:rPr>
          <w:rFonts w:ascii="Times New Roman" w:eastAsia="Times New Roman" w:hAnsi="Times New Roman" w:cs="Times New Roman"/>
          <w:color w:val="auto"/>
          <w:kern w:val="0"/>
          <w:sz w:val="24"/>
          <w:szCs w:val="24"/>
          <w:lang w:eastAsia="ru-RU"/>
        </w:rPr>
        <w:tab/>
        <w:t>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3)</w:t>
      </w:r>
      <w:r w:rsidRPr="00AF5FEF">
        <w:rPr>
          <w:rFonts w:ascii="Times New Roman" w:eastAsia="Times New Roman" w:hAnsi="Times New Roman" w:cs="Times New Roman"/>
          <w:color w:val="auto"/>
          <w:kern w:val="0"/>
          <w:sz w:val="24"/>
          <w:szCs w:val="24"/>
          <w:lang w:eastAsia="ru-RU"/>
        </w:rPr>
        <w:tab/>
        <w:t>определяет величину затрат на обеспечение требований к условиям реализации образовательной программы основного общего образования;</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4)</w:t>
      </w:r>
      <w:r w:rsidRPr="00AF5FEF">
        <w:rPr>
          <w:rFonts w:ascii="Times New Roman" w:eastAsia="Times New Roman" w:hAnsi="Times New Roman" w:cs="Times New Roman"/>
          <w:color w:val="auto"/>
          <w:kern w:val="0"/>
          <w:sz w:val="24"/>
          <w:szCs w:val="24"/>
          <w:lang w:eastAsia="ru-RU"/>
        </w:rPr>
        <w:tab/>
        <w:t>соотносит необходимые затраты с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AF5FEF" w:rsidRPr="00AF5FEF" w:rsidRDefault="00AF5FEF" w:rsidP="00AF5FEF">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AF5FEF">
        <w:rPr>
          <w:rFonts w:ascii="Times New Roman" w:eastAsia="Times New Roman" w:hAnsi="Times New Roman" w:cs="Times New Roman"/>
          <w:color w:val="auto"/>
          <w:kern w:val="0"/>
          <w:sz w:val="24"/>
          <w:szCs w:val="24"/>
          <w:lang w:eastAsia="ru-RU"/>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AF5FEF" w:rsidRPr="00AF5FEF" w:rsidRDefault="00AF5FEF" w:rsidP="00AC56DA">
      <w:pPr>
        <w:shd w:val="clear" w:color="auto" w:fill="FFFFFF"/>
        <w:suppressAutoHyphens w:val="0"/>
        <w:spacing w:after="0" w:line="240" w:lineRule="auto"/>
        <w:jc w:val="both"/>
        <w:rPr>
          <w:rFonts w:ascii="Times New Roman" w:eastAsia="Times New Roman" w:hAnsi="Times New Roman" w:cs="Times New Roman"/>
          <w:color w:val="auto"/>
          <w:kern w:val="0"/>
          <w:sz w:val="24"/>
          <w:szCs w:val="24"/>
          <w:lang w:eastAsia="ru-RU"/>
        </w:rPr>
      </w:pPr>
    </w:p>
    <w:p w:rsidR="005B5BE4" w:rsidRPr="00AF5FEF" w:rsidRDefault="005B5BE4">
      <w:pPr>
        <w:pStyle w:val="14TexstOSNOVA1012"/>
        <w:spacing w:before="120" w:line="360" w:lineRule="auto"/>
        <w:ind w:firstLine="709"/>
        <w:jc w:val="center"/>
        <w:rPr>
          <w:rFonts w:ascii="Times New Roman" w:hAnsi="Times New Roman" w:cs="Times New Roman"/>
          <w:b/>
          <w:sz w:val="24"/>
          <w:szCs w:val="24"/>
        </w:rPr>
      </w:pPr>
      <w:r w:rsidRPr="00AF5FEF">
        <w:rPr>
          <w:rFonts w:ascii="Times New Roman" w:hAnsi="Times New Roman" w:cs="Times New Roman"/>
          <w:b/>
          <w:sz w:val="24"/>
          <w:szCs w:val="24"/>
        </w:rPr>
        <w:t>Материально-технические условия реализации</w:t>
      </w:r>
    </w:p>
    <w:p w:rsidR="005B5BE4" w:rsidRPr="00AF5FEF" w:rsidRDefault="005B5BE4">
      <w:pPr>
        <w:pStyle w:val="14TexstOSNOVA1012"/>
        <w:spacing w:line="360" w:lineRule="auto"/>
        <w:ind w:firstLine="709"/>
        <w:jc w:val="center"/>
        <w:rPr>
          <w:rFonts w:ascii="Times New Roman" w:hAnsi="Times New Roman" w:cs="Times New Roman"/>
          <w:sz w:val="24"/>
          <w:szCs w:val="24"/>
        </w:rPr>
      </w:pPr>
      <w:r w:rsidRPr="00AF5FEF">
        <w:rPr>
          <w:rFonts w:ascii="Times New Roman" w:hAnsi="Times New Roman" w:cs="Times New Roman"/>
          <w:b/>
          <w:sz w:val="24"/>
          <w:szCs w:val="24"/>
        </w:rPr>
        <w:t>адаптированной основной общеобразовательной программы</w:t>
      </w:r>
    </w:p>
    <w:p w:rsidR="003D5416" w:rsidRPr="003D5416" w:rsidRDefault="003D5416" w:rsidP="003D5416">
      <w:pPr>
        <w:suppressAutoHyphens w:val="0"/>
        <w:spacing w:after="0" w:line="240" w:lineRule="auto"/>
        <w:ind w:firstLine="703"/>
        <w:jc w:val="both"/>
        <w:textAlignment w:val="baseline"/>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Материально-техническая база образовательной организации</w:t>
      </w:r>
      <w:r w:rsidR="000C28D5">
        <w:rPr>
          <w:rFonts w:ascii="Times New Roman" w:eastAsia="Times New Roman" w:hAnsi="Times New Roman" w:cs="Times New Roman"/>
          <w:color w:val="auto"/>
          <w:kern w:val="0"/>
          <w:sz w:val="24"/>
          <w:szCs w:val="24"/>
          <w:lang w:eastAsia="ru-RU"/>
        </w:rPr>
        <w:t xml:space="preserve"> </w:t>
      </w:r>
      <w:r w:rsidRPr="003D5416">
        <w:rPr>
          <w:rFonts w:ascii="Times New Roman" w:eastAsia="Times New Roman" w:hAnsi="Times New Roman" w:cs="Times New Roman"/>
          <w:color w:val="auto"/>
          <w:kern w:val="0"/>
          <w:sz w:val="24"/>
          <w:szCs w:val="24"/>
          <w:lang w:eastAsia="ru-RU"/>
        </w:rPr>
        <w:t>приведена в соответствие с задачами по обеспечению реали</w:t>
      </w:r>
      <w:r>
        <w:rPr>
          <w:rFonts w:ascii="Times New Roman" w:eastAsia="Times New Roman" w:hAnsi="Times New Roman" w:cs="Times New Roman"/>
          <w:color w:val="auto"/>
          <w:kern w:val="0"/>
          <w:sz w:val="24"/>
          <w:szCs w:val="24"/>
          <w:lang w:eastAsia="ru-RU"/>
        </w:rPr>
        <w:t>зации АООП ООО обучающихся с легкой умственной отсталостью (интеллектуальными нарушениями)</w:t>
      </w:r>
      <w:r w:rsidRPr="003D5416">
        <w:rPr>
          <w:rFonts w:ascii="Times New Roman" w:eastAsia="Times New Roman" w:hAnsi="Times New Roman" w:cs="Times New Roman"/>
          <w:color w:val="auto"/>
          <w:kern w:val="0"/>
          <w:sz w:val="24"/>
          <w:szCs w:val="24"/>
          <w:lang w:eastAsia="ru-RU"/>
        </w:rPr>
        <w:t xml:space="preserve"> и созданию соответствующей образовательной и социальной среды. </w:t>
      </w:r>
    </w:p>
    <w:p w:rsidR="003D5416" w:rsidRPr="003D5416" w:rsidRDefault="003D5416" w:rsidP="003D5416">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aps/>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В связи с этим в структуре материально-технического обеспечения процесса образования  отражена специфика требований к:</w:t>
      </w:r>
    </w:p>
    <w:p w:rsidR="003D5416" w:rsidRPr="003D5416" w:rsidRDefault="003D5416" w:rsidP="003D5416">
      <w:pPr>
        <w:numPr>
          <w:ilvl w:val="0"/>
          <w:numId w:val="68"/>
        </w:numPr>
        <w:tabs>
          <w:tab w:val="left" w:pos="993"/>
        </w:tabs>
        <w:suppressAutoHyphens w:val="0"/>
        <w:spacing w:after="0" w:line="240" w:lineRule="auto"/>
        <w:contextualSpacing/>
        <w:jc w:val="both"/>
        <w:rPr>
          <w:rFonts w:ascii="Times New Roman" w:eastAsia="Calibri" w:hAnsi="Times New Roman" w:cs="Times New Roman"/>
          <w:color w:val="auto"/>
          <w:kern w:val="0"/>
          <w:sz w:val="24"/>
          <w:szCs w:val="24"/>
          <w:lang w:eastAsia="en-US"/>
        </w:rPr>
      </w:pPr>
      <w:r w:rsidRPr="003D5416">
        <w:rPr>
          <w:rFonts w:ascii="Times New Roman" w:eastAsia="Calibri" w:hAnsi="Times New Roman" w:cs="Times New Roman"/>
          <w:color w:val="auto"/>
          <w:kern w:val="0"/>
          <w:sz w:val="24"/>
          <w:szCs w:val="24"/>
          <w:lang w:eastAsia="en-US"/>
        </w:rPr>
        <w:t>организации пространства, в кот</w:t>
      </w:r>
      <w:r>
        <w:rPr>
          <w:rFonts w:ascii="Times New Roman" w:eastAsia="Calibri" w:hAnsi="Times New Roman" w:cs="Times New Roman"/>
          <w:color w:val="auto"/>
          <w:kern w:val="0"/>
          <w:sz w:val="24"/>
          <w:szCs w:val="24"/>
          <w:lang w:eastAsia="en-US"/>
        </w:rPr>
        <w:t xml:space="preserve">ором обучается обучающийся с </w:t>
      </w:r>
      <w:r w:rsidRPr="003D5416">
        <w:rPr>
          <w:rFonts w:ascii="Times New Roman" w:eastAsia="Calibri" w:hAnsi="Times New Roman" w:cs="Times New Roman"/>
          <w:color w:val="auto"/>
          <w:kern w:val="0"/>
          <w:sz w:val="24"/>
          <w:szCs w:val="24"/>
          <w:lang w:eastAsia="en-US"/>
        </w:rPr>
        <w:t>легкой умственной отсталостью (интеллектуальными нарушениями);</w:t>
      </w:r>
    </w:p>
    <w:p w:rsidR="003D5416" w:rsidRPr="003D5416" w:rsidRDefault="003D5416" w:rsidP="003D5416">
      <w:pPr>
        <w:numPr>
          <w:ilvl w:val="0"/>
          <w:numId w:val="68"/>
        </w:numPr>
        <w:tabs>
          <w:tab w:val="left" w:pos="993"/>
        </w:tabs>
        <w:suppressAutoHyphens w:val="0"/>
        <w:spacing w:after="0" w:line="240" w:lineRule="auto"/>
        <w:ind w:left="709" w:hanging="283"/>
        <w:contextualSpacing/>
        <w:jc w:val="both"/>
        <w:rPr>
          <w:rFonts w:ascii="Times New Roman" w:eastAsia="Calibri" w:hAnsi="Times New Roman" w:cs="Times New Roman"/>
          <w:color w:val="auto"/>
          <w:kern w:val="0"/>
          <w:sz w:val="24"/>
          <w:szCs w:val="24"/>
          <w:lang w:eastAsia="en-US"/>
        </w:rPr>
      </w:pPr>
      <w:r w:rsidRPr="003D5416">
        <w:rPr>
          <w:rFonts w:ascii="Times New Roman" w:eastAsia="Calibri" w:hAnsi="Times New Roman" w:cs="Times New Roman"/>
          <w:color w:val="auto"/>
          <w:kern w:val="0"/>
          <w:sz w:val="24"/>
          <w:szCs w:val="24"/>
          <w:lang w:eastAsia="en-US"/>
        </w:rPr>
        <w:t>организации временн</w:t>
      </w:r>
      <w:r w:rsidRPr="003D5416">
        <w:rPr>
          <w:rFonts w:ascii="Times New Roman" w:eastAsia="Calibri" w:hAnsi="Times New Roman" w:cs="Times New Roman"/>
          <w:i/>
          <w:color w:val="auto"/>
          <w:kern w:val="0"/>
          <w:sz w:val="24"/>
          <w:szCs w:val="24"/>
          <w:lang w:eastAsia="en-US"/>
        </w:rPr>
        <w:t>о</w:t>
      </w:r>
      <w:r w:rsidRPr="003D5416">
        <w:rPr>
          <w:rFonts w:ascii="Times New Roman" w:eastAsia="Calibri" w:hAnsi="Times New Roman" w:cs="Times New Roman"/>
          <w:color w:val="auto"/>
          <w:kern w:val="0"/>
          <w:sz w:val="24"/>
          <w:szCs w:val="24"/>
          <w:lang w:eastAsia="en-US"/>
        </w:rPr>
        <w:t>го режима обучения;</w:t>
      </w:r>
    </w:p>
    <w:p w:rsidR="003D5416" w:rsidRPr="003D5416" w:rsidRDefault="003D5416" w:rsidP="003D5416">
      <w:pPr>
        <w:numPr>
          <w:ilvl w:val="0"/>
          <w:numId w:val="68"/>
        </w:numPr>
        <w:tabs>
          <w:tab w:val="left" w:pos="993"/>
        </w:tabs>
        <w:suppressAutoHyphens w:val="0"/>
        <w:spacing w:after="0" w:line="240" w:lineRule="auto"/>
        <w:ind w:left="709" w:hanging="283"/>
        <w:contextualSpacing/>
        <w:jc w:val="both"/>
        <w:rPr>
          <w:rFonts w:ascii="Times New Roman" w:eastAsia="Calibri" w:hAnsi="Times New Roman" w:cs="Times New Roman"/>
          <w:color w:val="auto"/>
          <w:kern w:val="0"/>
          <w:sz w:val="24"/>
          <w:szCs w:val="24"/>
          <w:lang w:eastAsia="en-US"/>
        </w:rPr>
      </w:pPr>
      <w:r w:rsidRPr="003D5416">
        <w:rPr>
          <w:rFonts w:ascii="Times New Roman" w:eastAsia="Calibri" w:hAnsi="Times New Roman" w:cs="Times New Roman"/>
          <w:color w:val="auto"/>
          <w:kern w:val="0"/>
          <w:sz w:val="24"/>
          <w:szCs w:val="24"/>
          <w:lang w:eastAsia="en-US"/>
        </w:rPr>
        <w:t>техническим сред</w:t>
      </w:r>
      <w:r>
        <w:rPr>
          <w:rFonts w:ascii="Times New Roman" w:eastAsia="Calibri" w:hAnsi="Times New Roman" w:cs="Times New Roman"/>
          <w:color w:val="auto"/>
          <w:kern w:val="0"/>
          <w:sz w:val="24"/>
          <w:szCs w:val="24"/>
          <w:lang w:eastAsia="en-US"/>
        </w:rPr>
        <w:t>ствам обучения обучающихся с УО</w:t>
      </w:r>
      <w:r w:rsidRPr="003D5416">
        <w:rPr>
          <w:rFonts w:ascii="Times New Roman" w:eastAsia="Calibri" w:hAnsi="Times New Roman" w:cs="Times New Roman"/>
          <w:color w:val="auto"/>
          <w:kern w:val="0"/>
          <w:sz w:val="24"/>
          <w:szCs w:val="24"/>
          <w:lang w:eastAsia="en-US"/>
        </w:rPr>
        <w:t xml:space="preserve"> на уровне основного общего образования;</w:t>
      </w:r>
    </w:p>
    <w:p w:rsidR="003D5416" w:rsidRPr="003D5416" w:rsidRDefault="003D5416" w:rsidP="003D5416">
      <w:pPr>
        <w:numPr>
          <w:ilvl w:val="0"/>
          <w:numId w:val="68"/>
        </w:numPr>
        <w:tabs>
          <w:tab w:val="left" w:pos="993"/>
        </w:tabs>
        <w:suppressAutoHyphens w:val="0"/>
        <w:spacing w:after="0" w:line="240" w:lineRule="auto"/>
        <w:contextualSpacing/>
        <w:jc w:val="both"/>
        <w:rPr>
          <w:rFonts w:ascii="Times New Roman" w:eastAsia="Calibri" w:hAnsi="Times New Roman" w:cs="Times New Roman"/>
          <w:color w:val="auto"/>
          <w:kern w:val="0"/>
          <w:sz w:val="24"/>
          <w:szCs w:val="24"/>
          <w:lang w:eastAsia="en-US"/>
        </w:rPr>
      </w:pPr>
      <w:r w:rsidRPr="003D5416">
        <w:rPr>
          <w:rFonts w:ascii="Times New Roman" w:eastAsia="Calibri" w:hAnsi="Times New Roman" w:cs="Times New Roman"/>
          <w:color w:val="auto"/>
          <w:kern w:val="0"/>
          <w:sz w:val="24"/>
          <w:szCs w:val="24"/>
          <w:lang w:eastAsia="en-US"/>
        </w:rPr>
        <w:t>учебникам, рабочим тетрадям, дидактическим материалам, компьютерным инструментам обучения, отвечающим особым образовательны</w:t>
      </w:r>
      <w:r w:rsidR="00404EDD">
        <w:rPr>
          <w:rFonts w:ascii="Times New Roman" w:eastAsia="Calibri" w:hAnsi="Times New Roman" w:cs="Times New Roman"/>
          <w:color w:val="auto"/>
          <w:kern w:val="0"/>
          <w:sz w:val="24"/>
          <w:szCs w:val="24"/>
          <w:lang w:eastAsia="en-US"/>
        </w:rPr>
        <w:t>м потребностям обучающихся с</w:t>
      </w:r>
      <w:r w:rsidRPr="003D5416">
        <w:rPr>
          <w:rFonts w:ascii="Times New Roman" w:eastAsia="Calibri" w:hAnsi="Times New Roman" w:cs="Times New Roman"/>
          <w:color w:val="auto"/>
          <w:kern w:val="0"/>
          <w:sz w:val="24"/>
          <w:szCs w:val="24"/>
          <w:lang w:eastAsia="en-US"/>
        </w:rPr>
        <w:t xml:space="preserve"> легкой умственной отсталостью (интеллектуальными нарушениями)</w:t>
      </w:r>
      <w:r>
        <w:rPr>
          <w:rFonts w:ascii="Times New Roman" w:eastAsia="Calibri" w:hAnsi="Times New Roman" w:cs="Times New Roman"/>
          <w:color w:val="auto"/>
          <w:kern w:val="0"/>
          <w:sz w:val="24"/>
          <w:szCs w:val="24"/>
          <w:lang w:eastAsia="en-US"/>
        </w:rPr>
        <w:t xml:space="preserve"> </w:t>
      </w:r>
      <w:r w:rsidRPr="003D5416">
        <w:rPr>
          <w:rFonts w:ascii="Times New Roman" w:eastAsia="Calibri" w:hAnsi="Times New Roman" w:cs="Times New Roman"/>
          <w:color w:val="auto"/>
          <w:kern w:val="0"/>
          <w:sz w:val="24"/>
          <w:szCs w:val="24"/>
          <w:lang w:eastAsia="en-US"/>
        </w:rPr>
        <w:t>и позволяющим реализов</w:t>
      </w:r>
      <w:r>
        <w:rPr>
          <w:rFonts w:ascii="Times New Roman" w:eastAsia="Calibri" w:hAnsi="Times New Roman" w:cs="Times New Roman"/>
          <w:color w:val="auto"/>
          <w:kern w:val="0"/>
          <w:sz w:val="24"/>
          <w:szCs w:val="24"/>
          <w:lang w:eastAsia="en-US"/>
        </w:rPr>
        <w:t xml:space="preserve">ывать АООП ООО обучающихся с </w:t>
      </w:r>
      <w:r w:rsidRPr="003D5416">
        <w:rPr>
          <w:rFonts w:ascii="Times New Roman" w:eastAsia="Calibri" w:hAnsi="Times New Roman" w:cs="Times New Roman"/>
          <w:color w:val="auto"/>
          <w:kern w:val="0"/>
          <w:sz w:val="24"/>
          <w:szCs w:val="24"/>
          <w:lang w:eastAsia="en-US"/>
        </w:rPr>
        <w:t>легкой умственной отсталостью (интеллектуальными нарушениями)</w:t>
      </w:r>
      <w:r>
        <w:rPr>
          <w:rFonts w:ascii="Times New Roman" w:eastAsia="Calibri" w:hAnsi="Times New Roman" w:cs="Times New Roman"/>
          <w:color w:val="auto"/>
          <w:kern w:val="0"/>
          <w:sz w:val="24"/>
          <w:szCs w:val="24"/>
          <w:lang w:eastAsia="en-US"/>
        </w:rPr>
        <w:t xml:space="preserve"> </w:t>
      </w:r>
      <w:r w:rsidRPr="003D5416">
        <w:rPr>
          <w:rFonts w:ascii="Times New Roman" w:eastAsia="Calibri" w:hAnsi="Times New Roman" w:cs="Times New Roman"/>
          <w:color w:val="auto"/>
          <w:kern w:val="0"/>
          <w:sz w:val="24"/>
          <w:szCs w:val="24"/>
          <w:lang w:eastAsia="en-US"/>
        </w:rPr>
        <w:t>.</w:t>
      </w:r>
    </w:p>
    <w:p w:rsidR="003D5416" w:rsidRPr="003D5416" w:rsidRDefault="003D5416" w:rsidP="003D5416">
      <w:pPr>
        <w:spacing w:after="0" w:line="240" w:lineRule="auto"/>
        <w:ind w:firstLine="709"/>
        <w:contextualSpacing/>
        <w:jc w:val="both"/>
        <w:rPr>
          <w:rFonts w:ascii="Times New Roman" w:eastAsia="Times New Roman" w:hAnsi="Times New Roman" w:cs="Times New Roman"/>
          <w:color w:val="auto"/>
          <w:kern w:val="0"/>
          <w:sz w:val="24"/>
          <w:szCs w:val="24"/>
          <w:lang w:eastAsia="ru-RU"/>
        </w:rPr>
      </w:pP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Материально-технические условия реализации программы основного общего образования обеспечивают:</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1)</w:t>
      </w:r>
      <w:r w:rsidRPr="003D5416">
        <w:rPr>
          <w:rFonts w:ascii="Times New Roman" w:eastAsia="Times New Roman" w:hAnsi="Times New Roman" w:cs="Times New Roman"/>
          <w:color w:val="auto"/>
          <w:kern w:val="0"/>
          <w:sz w:val="24"/>
          <w:szCs w:val="24"/>
          <w:lang w:eastAsia="ru-RU"/>
        </w:rPr>
        <w:tab/>
        <w:t>возможность достижения обучающимися результатов освоения программы основного общего образования, требования к которым установлены ФГОС;</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2)</w:t>
      </w:r>
      <w:r w:rsidRPr="003D5416">
        <w:rPr>
          <w:rFonts w:ascii="Times New Roman" w:eastAsia="Times New Roman" w:hAnsi="Times New Roman" w:cs="Times New Roman"/>
          <w:color w:val="auto"/>
          <w:kern w:val="0"/>
          <w:sz w:val="24"/>
          <w:szCs w:val="24"/>
          <w:lang w:eastAsia="ru-RU"/>
        </w:rPr>
        <w:tab/>
        <w:t>соблюдение:</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Гигиенических нормативов и Санитарно-эпидемиологических требований;</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lastRenderedPageBreak/>
        <w:t>- 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требований пожарной безопасности &lt; Федеральный закон от 21 декабря 1994 г. N 69-ФЗ "О пожарной безопасности" (Собрание законодательства Российской Федерации, 1994, N 35, ст. 3649, "Российская газета", 2021, N 132).&gt; и электробезопасности;</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требований охраны труда &lt;Часть 10 статьи 209 Трудового кодекса Российской Федерации (Собрание законодательства Российской Федерации, 2002, N 1, ст. 3; 2006, N 27, ст. 2878; 2009, N 30, ст. 3732).&gt;;</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сроков и объемов текущего и капитального ремонта зданий и сооружений, благоустройства территории;</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3)</w:t>
      </w:r>
      <w:r w:rsidRPr="003D5416">
        <w:rPr>
          <w:rFonts w:ascii="Times New Roman" w:eastAsia="Times New Roman" w:hAnsi="Times New Roman" w:cs="Times New Roman"/>
          <w:color w:val="auto"/>
          <w:kern w:val="0"/>
          <w:sz w:val="24"/>
          <w:szCs w:val="24"/>
          <w:lang w:eastAsia="ru-RU"/>
        </w:rPr>
        <w:tab/>
        <w:t>возможность для беспрепятственного доступа обучающихся с ОВЗ к объектам инфраструктуры Организации.</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В образовательной организации закреплены локальными актами перечни оснащения и оборудования, обеспечивающие учебный процесс.</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proofErr w:type="spellStart"/>
      <w:r w:rsidRPr="003D5416">
        <w:rPr>
          <w:rFonts w:ascii="Times New Roman" w:eastAsia="Times New Roman" w:hAnsi="Times New Roman" w:cs="Times New Roman"/>
          <w:color w:val="auto"/>
          <w:kern w:val="0"/>
          <w:sz w:val="24"/>
          <w:szCs w:val="24"/>
          <w:lang w:eastAsia="ru-RU"/>
        </w:rPr>
        <w:t>Критериальными</w:t>
      </w:r>
      <w:proofErr w:type="spellEnd"/>
      <w:r w:rsidRPr="003D5416">
        <w:rPr>
          <w:rFonts w:ascii="Times New Roman" w:eastAsia="Times New Roman" w:hAnsi="Times New Roman" w:cs="Times New Roman"/>
          <w:color w:val="auto"/>
          <w:kern w:val="0"/>
          <w:sz w:val="24"/>
          <w:szCs w:val="24"/>
          <w:lang w:eastAsia="ru-RU"/>
        </w:rPr>
        <w:t xml:space="preserve">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N 966, а также соответствующие приказы и методические рекомендации, в том числе:</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СП 2.4.3648-20 "Санитарно-эпидемиологические требования к организациям воспитания и обучения, отдыха и оздоровления детей и молодежи";</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СанПиН 1.2.3685-21 "Гигиенические нормативы и требования к обеспечению безопасности и (или) безвредности для человека факторов среды обитания";</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xml:space="preserve"> -</w:t>
      </w:r>
      <w:r w:rsidRPr="003D5416">
        <w:rPr>
          <w:rFonts w:ascii="Times New Roman" w:eastAsia="Times New Roman" w:hAnsi="Times New Roman" w:cs="Times New Roman"/>
          <w:color w:val="auto"/>
          <w:kern w:val="0"/>
          <w:sz w:val="24"/>
          <w:szCs w:val="24"/>
          <w:lang w:eastAsia="ru-RU"/>
        </w:rPr>
        <w:tab/>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Приказ Министерства просвещения Российской Федерации от 03.09.2019 N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N 56982);</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lastRenderedPageBreak/>
        <w:t>-</w:t>
      </w:r>
      <w:r w:rsidRPr="003D5416">
        <w:rPr>
          <w:rFonts w:ascii="Times New Roman" w:eastAsia="Times New Roman" w:hAnsi="Times New Roman" w:cs="Times New Roman"/>
          <w:color w:val="auto"/>
          <w:kern w:val="0"/>
          <w:sz w:val="24"/>
          <w:szCs w:val="24"/>
          <w:lang w:eastAsia="ru-RU"/>
        </w:rPr>
        <w:tab/>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В зональную структуру образовательной организации включены:</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участки (территории) с целесообразным набором оснащенных зон;</w:t>
      </w:r>
    </w:p>
    <w:p w:rsidR="003D5416" w:rsidRPr="003D5416" w:rsidRDefault="00404EDD"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w:t>
      </w:r>
      <w:r>
        <w:rPr>
          <w:rFonts w:ascii="Times New Roman" w:eastAsia="Times New Roman" w:hAnsi="Times New Roman" w:cs="Times New Roman"/>
          <w:color w:val="auto"/>
          <w:kern w:val="0"/>
          <w:sz w:val="24"/>
          <w:szCs w:val="24"/>
          <w:lang w:eastAsia="ru-RU"/>
        </w:rPr>
        <w:tab/>
        <w:t>коридоры</w:t>
      </w:r>
      <w:r w:rsidR="003D5416" w:rsidRPr="003D5416">
        <w:rPr>
          <w:rFonts w:ascii="Times New Roman" w:eastAsia="Times New Roman" w:hAnsi="Times New Roman" w:cs="Times New Roman"/>
          <w:color w:val="auto"/>
          <w:kern w:val="0"/>
          <w:sz w:val="24"/>
          <w:szCs w:val="24"/>
          <w:lang w:eastAsia="ru-RU"/>
        </w:rPr>
        <w:t>;</w:t>
      </w:r>
    </w:p>
    <w:p w:rsidR="003D5416" w:rsidRPr="003D5416" w:rsidRDefault="00404EDD"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w:t>
      </w:r>
      <w:r>
        <w:rPr>
          <w:rFonts w:ascii="Times New Roman" w:eastAsia="Times New Roman" w:hAnsi="Times New Roman" w:cs="Times New Roman"/>
          <w:color w:val="auto"/>
          <w:kern w:val="0"/>
          <w:sz w:val="24"/>
          <w:szCs w:val="24"/>
          <w:lang w:eastAsia="ru-RU"/>
        </w:rPr>
        <w:tab/>
        <w:t>учебные кабинеты, учебные классы;</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библиотека с книгохранилищем;</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спортивные сооружения (зал, стадион, спортивная площадка);</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пищевой блок;</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административные помещения;</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гардероб;</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санитарные узлы (туалеты);</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помещения/место для хранения уборочного инвентаря.</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Состав и площади помещений предоставляют условия для:</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основного общего образования согласно избранным направлениям учебного плана в соответствии с ФГОС ООО;</w:t>
      </w:r>
    </w:p>
    <w:p w:rsidR="003D5416" w:rsidRP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организации режима труда и отдыха участников образовательного процесса;</w:t>
      </w:r>
    </w:p>
    <w:p w:rsidR="003D5416" w:rsidRDefault="003D5416" w:rsidP="003D5416">
      <w:pPr>
        <w:tabs>
          <w:tab w:val="left" w:pos="364"/>
        </w:tabs>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размещения в кабинетах, мастерской необходимых комплектов мебели, в том числе специализированной, и учебного оборудования, отвечающих специфике учебно- воспитательного процесса по данному предмету или циклу учебных дисциплин.</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В состав учебных кабинетов, учебных классов входят:</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учебный класс русского языка, литературы, родного языка, родной литературы, географии - 1;</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учебный класс иностранного языка - 1;</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учебный класс истории, обществознания, математики - 1;</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учебный кабинет  физики (кабинет центра естественно-научной и технологической направленностей «Точка Роста») – 1;</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учебный кабинет химии и</w:t>
      </w:r>
      <w:r w:rsidR="000C28D5">
        <w:rPr>
          <w:rFonts w:ascii="Times New Roman" w:eastAsia="Times New Roman" w:hAnsi="Times New Roman" w:cs="Times New Roman"/>
          <w:color w:val="auto"/>
          <w:kern w:val="0"/>
          <w:sz w:val="24"/>
          <w:szCs w:val="24"/>
          <w:lang w:eastAsia="ru-RU"/>
        </w:rPr>
        <w:t xml:space="preserve"> биологии  (кабинет центра есте</w:t>
      </w:r>
      <w:r w:rsidRPr="00404EDD">
        <w:rPr>
          <w:rFonts w:ascii="Times New Roman" w:eastAsia="Times New Roman" w:hAnsi="Times New Roman" w:cs="Times New Roman"/>
          <w:color w:val="auto"/>
          <w:kern w:val="0"/>
          <w:sz w:val="24"/>
          <w:szCs w:val="24"/>
          <w:lang w:eastAsia="ru-RU"/>
        </w:rPr>
        <w:t>ственно-научной и технологической направленностей «Точка Роста») – 1;</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учебный кабинет информатики – 1;</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lastRenderedPageBreak/>
        <w:t>-</w:t>
      </w:r>
      <w:r w:rsidRPr="00404EDD">
        <w:rPr>
          <w:rFonts w:ascii="Times New Roman" w:eastAsia="Times New Roman" w:hAnsi="Times New Roman" w:cs="Times New Roman"/>
          <w:color w:val="auto"/>
          <w:kern w:val="0"/>
          <w:sz w:val="24"/>
          <w:szCs w:val="24"/>
          <w:lang w:eastAsia="ru-RU"/>
        </w:rPr>
        <w:tab/>
        <w:t>учебный класс технологии, ИЗО, ОБЖ - 1;</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 учебные классы начальных классов – 3.</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 xml:space="preserve"> Учебные кабинеты и учебные классы включают следующие зоны:</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рабочее место учителя с пространством для размещения часто используемого оснащения;</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рабочую зону учащихся с местом для размещения личных вещей;</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пространство для размещения и хранения учебного оборудования;</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демонстрационную зону.</w:t>
      </w:r>
    </w:p>
    <w:p w:rsidR="00404EDD" w:rsidRPr="00404EDD" w:rsidRDefault="00404EDD" w:rsidP="00404EDD">
      <w:pPr>
        <w:tabs>
          <w:tab w:val="left" w:pos="364"/>
        </w:tabs>
        <w:suppressAutoHyphens w:val="0"/>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Организация</w:t>
      </w:r>
      <w:r w:rsidRPr="00404EDD">
        <w:rPr>
          <w:rFonts w:ascii="Times New Roman" w:eastAsia="Times New Roman" w:hAnsi="Times New Roman" w:cs="Times New Roman"/>
          <w:color w:val="auto"/>
          <w:kern w:val="0"/>
          <w:sz w:val="24"/>
          <w:szCs w:val="24"/>
          <w:lang w:eastAsia="ru-RU"/>
        </w:rPr>
        <w:tab/>
        <w:t>зональной структуры учебного кабинета, учебного класса отвечает педагогическим</w:t>
      </w:r>
      <w:r w:rsidRPr="00404EDD">
        <w:rPr>
          <w:rFonts w:ascii="Times New Roman" w:eastAsia="Times New Roman" w:hAnsi="Times New Roman" w:cs="Times New Roman"/>
          <w:color w:val="auto"/>
          <w:kern w:val="0"/>
          <w:sz w:val="24"/>
          <w:szCs w:val="24"/>
          <w:lang w:eastAsia="ru-RU"/>
        </w:rPr>
        <w:tab/>
        <w:t>и эргономическим требованиям, комфортности и безопасности образовательного процесса.</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Компонентами оснащения учебного кабинета, учебного класса являются (полный перечень оснащения учебных кабинетов представлен в приложении к программе):</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школьная мебель;</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технические средства;</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лабораторно-технологическое оборудование;</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фонд дополнительной литературы;</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учебно-наглядные пособия;</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учебно-методические материалы.</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В базовый комплект мебели входят:</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доска классная;</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стол учителя;</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стул учителя;</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столы ученические (регулируемые по высоте);</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стулья ученические (регулируемые по высоте);</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шкаф для хранения учебных пособий;</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стеллаж демонстрационный в кабинетах физики и химии, биологии.</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lastRenderedPageBreak/>
        <w:t>В базовый комплект технических средств входят:</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компьютер;</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сетевой фильтр.</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проектор;</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 демонстрационный экран.</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В учебных кабинетах химии, биологии, физики предусматривается наличие специализированной мебели.</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 xml:space="preserve">Перечень оснащения учебных кабинетов (учебных классов) является приложением к образовательной программе. </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Спортивный зал, включая помещение для хранения спортивного инвентаря, в соответствии с рабочей программой, утвержденной организацией, оснащен:</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инвентарем и оборудованием для проведения занятий по физической культуре и спортивным играм;</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стеллажами для спортивного инвентаря;</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комплектом скамеек.</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Библиотека</w:t>
      </w:r>
      <w:r w:rsidRPr="00404EDD">
        <w:rPr>
          <w:rFonts w:ascii="Times New Roman" w:eastAsia="Times New Roman" w:hAnsi="Times New Roman" w:cs="Times New Roman"/>
          <w:color w:val="auto"/>
          <w:kern w:val="0"/>
          <w:sz w:val="24"/>
          <w:szCs w:val="24"/>
          <w:lang w:eastAsia="ru-RU"/>
        </w:rPr>
        <w:tab/>
        <w:t>включает:</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 xml:space="preserve">стол  и стул библиотекаря; </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 xml:space="preserve">стеллажи библиотечные для хранения и демонстрации печатных и </w:t>
      </w:r>
      <w:proofErr w:type="spellStart"/>
      <w:r w:rsidRPr="00404EDD">
        <w:rPr>
          <w:rFonts w:ascii="Times New Roman" w:eastAsia="Times New Roman" w:hAnsi="Times New Roman" w:cs="Times New Roman"/>
          <w:color w:val="auto"/>
          <w:kern w:val="0"/>
          <w:sz w:val="24"/>
          <w:szCs w:val="24"/>
          <w:lang w:eastAsia="ru-RU"/>
        </w:rPr>
        <w:t>медиапособий</w:t>
      </w:r>
      <w:proofErr w:type="spellEnd"/>
      <w:r w:rsidRPr="00404EDD">
        <w:rPr>
          <w:rFonts w:ascii="Times New Roman" w:eastAsia="Times New Roman" w:hAnsi="Times New Roman" w:cs="Times New Roman"/>
          <w:color w:val="auto"/>
          <w:kern w:val="0"/>
          <w:sz w:val="24"/>
          <w:szCs w:val="24"/>
          <w:lang w:eastAsia="ru-RU"/>
        </w:rPr>
        <w:t>, художественной литературы;</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стол для выдачи учебных изданий;</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шкаф для читательских формуляров;</w:t>
      </w:r>
    </w:p>
    <w:p w:rsidR="00404EDD" w:rsidRPr="00404EDD" w:rsidRDefault="00404EDD" w:rsidP="00404EDD">
      <w:pPr>
        <w:tabs>
          <w:tab w:val="left" w:pos="364"/>
        </w:tabs>
        <w:suppressAutoHyphens w:val="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w:t>
      </w:r>
      <w:r w:rsidRPr="00404EDD">
        <w:rPr>
          <w:rFonts w:ascii="Times New Roman" w:eastAsia="Times New Roman" w:hAnsi="Times New Roman" w:cs="Times New Roman"/>
          <w:color w:val="auto"/>
          <w:kern w:val="0"/>
          <w:sz w:val="24"/>
          <w:szCs w:val="24"/>
          <w:lang w:eastAsia="ru-RU"/>
        </w:rPr>
        <w:tab/>
        <w:t>картотека.</w:t>
      </w:r>
    </w:p>
    <w:p w:rsidR="00404EDD" w:rsidRPr="003D5416" w:rsidRDefault="00404EDD" w:rsidP="003D5416">
      <w:pPr>
        <w:tabs>
          <w:tab w:val="left" w:pos="364"/>
        </w:tabs>
        <w:suppressAutoHyphens w:val="0"/>
        <w:jc w:val="both"/>
        <w:rPr>
          <w:rFonts w:ascii="Times New Roman" w:eastAsia="Times New Roman" w:hAnsi="Times New Roman" w:cs="Times New Roman"/>
          <w:color w:val="auto"/>
          <w:kern w:val="0"/>
          <w:sz w:val="24"/>
          <w:szCs w:val="24"/>
          <w:lang w:eastAsia="ru-RU"/>
        </w:rPr>
      </w:pPr>
    </w:p>
    <w:p w:rsidR="008F54A3" w:rsidRPr="008F54A3" w:rsidRDefault="008F54A3" w:rsidP="008F54A3">
      <w:pPr>
        <w:tabs>
          <w:tab w:val="left" w:pos="364"/>
        </w:tabs>
        <w:suppressAutoHyphens w:val="0"/>
        <w:jc w:val="both"/>
        <w:rPr>
          <w:rFonts w:ascii="Times New Roman" w:eastAsia="Times New Roman" w:hAnsi="Times New Roman" w:cs="Times New Roman"/>
          <w:color w:val="auto"/>
          <w:kern w:val="0"/>
          <w:sz w:val="24"/>
          <w:szCs w:val="24"/>
          <w:lang w:eastAsia="ru-RU"/>
        </w:rPr>
      </w:pPr>
      <w:r w:rsidRPr="008F54A3">
        <w:rPr>
          <w:rFonts w:ascii="Times New Roman" w:eastAsia="Times New Roman" w:hAnsi="Times New Roman" w:cs="Times New Roman"/>
          <w:color w:val="auto"/>
          <w:kern w:val="0"/>
          <w:sz w:val="24"/>
          <w:szCs w:val="24"/>
          <w:lang w:eastAsia="ru-RU"/>
        </w:rPr>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w:t>
      </w:r>
      <w:r w:rsidR="005049F7">
        <w:rPr>
          <w:rFonts w:ascii="Times New Roman" w:eastAsia="Times New Roman" w:hAnsi="Times New Roman" w:cs="Times New Roman"/>
          <w:color w:val="auto"/>
          <w:kern w:val="0"/>
          <w:sz w:val="24"/>
          <w:szCs w:val="24"/>
          <w:lang w:eastAsia="ru-RU"/>
        </w:rPr>
        <w:t xml:space="preserve"> </w:t>
      </w:r>
      <w:r w:rsidRPr="008F54A3">
        <w:rPr>
          <w:rFonts w:ascii="Times New Roman" w:eastAsia="Times New Roman" w:hAnsi="Times New Roman" w:cs="Times New Roman"/>
          <w:color w:val="auto"/>
          <w:kern w:val="0"/>
          <w:sz w:val="24"/>
          <w:szCs w:val="24"/>
          <w:lang w:eastAsia="ru-RU"/>
        </w:rPr>
        <w:t>- образовательным ресурсам осуществляется с учетом создания и обеспечения функционирования автоматизированных рабочих мест для педагогических работников, административно- управленческого персонала, участвующих в разработке и реализации основной образовательной программы основного общего образования.</w:t>
      </w:r>
    </w:p>
    <w:p w:rsidR="008F54A3" w:rsidRPr="008F54A3" w:rsidRDefault="008F54A3" w:rsidP="008F54A3">
      <w:pPr>
        <w:tabs>
          <w:tab w:val="left" w:pos="364"/>
        </w:tabs>
        <w:suppressAutoHyphens w:val="0"/>
        <w:jc w:val="both"/>
        <w:rPr>
          <w:rFonts w:ascii="Times New Roman" w:eastAsia="Times New Roman" w:hAnsi="Times New Roman" w:cs="Times New Roman"/>
          <w:color w:val="auto"/>
          <w:kern w:val="0"/>
          <w:sz w:val="24"/>
          <w:szCs w:val="24"/>
          <w:lang w:eastAsia="ru-RU"/>
        </w:rPr>
      </w:pPr>
      <w:r w:rsidRPr="008F54A3">
        <w:rPr>
          <w:rFonts w:ascii="Times New Roman" w:eastAsia="Times New Roman" w:hAnsi="Times New Roman" w:cs="Times New Roman"/>
          <w:color w:val="auto"/>
          <w:kern w:val="0"/>
          <w:sz w:val="24"/>
          <w:szCs w:val="24"/>
          <w:lang w:eastAsia="ru-RU"/>
        </w:rPr>
        <w:t>Краткое описание материально-технического и учебно-методического обеспечения программы основного общего образования</w:t>
      </w:r>
    </w:p>
    <w:p w:rsidR="008F54A3" w:rsidRPr="008F54A3" w:rsidRDefault="00404EDD" w:rsidP="008F54A3">
      <w:pPr>
        <w:tabs>
          <w:tab w:val="left" w:pos="364"/>
        </w:tabs>
        <w:suppressAutoHyphens w:val="0"/>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Школа состоит из одного здания</w:t>
      </w:r>
      <w:r w:rsidR="008F54A3" w:rsidRPr="008F54A3">
        <w:rPr>
          <w:rFonts w:ascii="Times New Roman" w:eastAsia="Times New Roman" w:hAnsi="Times New Roman" w:cs="Times New Roman"/>
          <w:color w:val="auto"/>
          <w:kern w:val="0"/>
          <w:sz w:val="24"/>
          <w:szCs w:val="24"/>
          <w:lang w:eastAsia="ru-RU"/>
        </w:rPr>
        <w:t xml:space="preserve"> - литер А (здани</w:t>
      </w:r>
      <w:r>
        <w:rPr>
          <w:rFonts w:ascii="Times New Roman" w:eastAsia="Times New Roman" w:hAnsi="Times New Roman" w:cs="Times New Roman"/>
          <w:color w:val="auto"/>
          <w:kern w:val="0"/>
          <w:sz w:val="24"/>
          <w:szCs w:val="24"/>
          <w:lang w:eastAsia="ru-RU"/>
        </w:rPr>
        <w:t>е школы)</w:t>
      </w:r>
      <w:r w:rsidR="008F54A3" w:rsidRPr="008F54A3">
        <w:rPr>
          <w:rFonts w:ascii="Times New Roman" w:eastAsia="Times New Roman" w:hAnsi="Times New Roman" w:cs="Times New Roman"/>
          <w:color w:val="auto"/>
          <w:kern w:val="0"/>
          <w:sz w:val="24"/>
          <w:szCs w:val="24"/>
          <w:lang w:eastAsia="ru-RU"/>
        </w:rPr>
        <w:t>. В</w:t>
      </w:r>
      <w:r>
        <w:rPr>
          <w:rFonts w:ascii="Times New Roman" w:eastAsia="Times New Roman" w:hAnsi="Times New Roman" w:cs="Times New Roman"/>
          <w:color w:val="auto"/>
          <w:kern w:val="0"/>
          <w:sz w:val="24"/>
          <w:szCs w:val="24"/>
          <w:lang w:eastAsia="ru-RU"/>
        </w:rPr>
        <w:t xml:space="preserve">одоснабжение (холодная </w:t>
      </w:r>
      <w:r w:rsidR="008F54A3" w:rsidRPr="008F54A3">
        <w:rPr>
          <w:rFonts w:ascii="Times New Roman" w:eastAsia="Times New Roman" w:hAnsi="Times New Roman" w:cs="Times New Roman"/>
          <w:color w:val="auto"/>
          <w:kern w:val="0"/>
          <w:sz w:val="24"/>
          <w:szCs w:val="24"/>
          <w:lang w:eastAsia="ru-RU"/>
        </w:rPr>
        <w:t xml:space="preserve"> вода), отопление</w:t>
      </w:r>
      <w:r>
        <w:rPr>
          <w:rFonts w:ascii="Times New Roman" w:eastAsia="Times New Roman" w:hAnsi="Times New Roman" w:cs="Times New Roman"/>
          <w:color w:val="auto"/>
          <w:kern w:val="0"/>
          <w:sz w:val="24"/>
          <w:szCs w:val="24"/>
          <w:lang w:eastAsia="ru-RU"/>
        </w:rPr>
        <w:t xml:space="preserve"> автономное на твердом топливе (угле)</w:t>
      </w:r>
      <w:r w:rsidR="008F54A3" w:rsidRPr="008F54A3">
        <w:rPr>
          <w:rFonts w:ascii="Times New Roman" w:eastAsia="Times New Roman" w:hAnsi="Times New Roman" w:cs="Times New Roman"/>
          <w:color w:val="auto"/>
          <w:kern w:val="0"/>
          <w:sz w:val="24"/>
          <w:szCs w:val="24"/>
          <w:lang w:eastAsia="ru-RU"/>
        </w:rPr>
        <w:t>, канал</w:t>
      </w:r>
      <w:r>
        <w:rPr>
          <w:rFonts w:ascii="Times New Roman" w:eastAsia="Times New Roman" w:hAnsi="Times New Roman" w:cs="Times New Roman"/>
          <w:color w:val="auto"/>
          <w:kern w:val="0"/>
          <w:sz w:val="24"/>
          <w:szCs w:val="24"/>
          <w:lang w:eastAsia="ru-RU"/>
        </w:rPr>
        <w:t>изация – выгребная яма</w:t>
      </w:r>
      <w:r w:rsidR="008F54A3" w:rsidRPr="008F54A3">
        <w:rPr>
          <w:rFonts w:ascii="Times New Roman" w:eastAsia="Times New Roman" w:hAnsi="Times New Roman" w:cs="Times New Roman"/>
          <w:color w:val="auto"/>
          <w:kern w:val="0"/>
          <w:sz w:val="24"/>
          <w:szCs w:val="24"/>
          <w:lang w:eastAsia="ru-RU"/>
        </w:rPr>
        <w:t xml:space="preserve">. </w:t>
      </w:r>
      <w:r w:rsidR="008F54A3" w:rsidRPr="008F54A3">
        <w:rPr>
          <w:rFonts w:ascii="Times New Roman" w:eastAsia="Times New Roman" w:hAnsi="Times New Roman" w:cs="Times New Roman"/>
          <w:color w:val="auto"/>
          <w:kern w:val="0"/>
          <w:sz w:val="24"/>
          <w:szCs w:val="24"/>
          <w:lang w:eastAsia="ru-RU"/>
        </w:rPr>
        <w:lastRenderedPageBreak/>
        <w:t xml:space="preserve">Вентиляция функционирует исправно. Здание электрифицировано, телефонизировано, имеется высокоскоростной выход в интернет. </w:t>
      </w:r>
    </w:p>
    <w:p w:rsidR="008F54A3" w:rsidRDefault="008F54A3" w:rsidP="008F54A3">
      <w:pPr>
        <w:tabs>
          <w:tab w:val="left" w:pos="364"/>
        </w:tabs>
        <w:suppressAutoHyphens w:val="0"/>
        <w:jc w:val="both"/>
        <w:rPr>
          <w:rFonts w:ascii="Times New Roman" w:eastAsia="Times New Roman" w:hAnsi="Times New Roman" w:cs="Times New Roman"/>
          <w:color w:val="auto"/>
          <w:kern w:val="0"/>
          <w:sz w:val="24"/>
          <w:szCs w:val="24"/>
          <w:lang w:eastAsia="ru-RU"/>
        </w:rPr>
      </w:pPr>
      <w:r w:rsidRPr="008F54A3">
        <w:rPr>
          <w:rFonts w:ascii="Times New Roman" w:eastAsia="Times New Roman" w:hAnsi="Times New Roman" w:cs="Times New Roman"/>
          <w:color w:val="auto"/>
          <w:kern w:val="0"/>
          <w:sz w:val="24"/>
          <w:szCs w:val="24"/>
          <w:lang w:eastAsia="ru-RU"/>
        </w:rPr>
        <w:t>В литере А в образовательной деятельности используются учебные кабинеты, административные кабинеты, библиотека, вспомогательные помещения. Зд</w:t>
      </w:r>
      <w:r w:rsidR="00404EDD">
        <w:rPr>
          <w:rFonts w:ascii="Times New Roman" w:eastAsia="Times New Roman" w:hAnsi="Times New Roman" w:cs="Times New Roman"/>
          <w:color w:val="auto"/>
          <w:kern w:val="0"/>
          <w:sz w:val="24"/>
          <w:szCs w:val="24"/>
          <w:lang w:eastAsia="ru-RU"/>
        </w:rPr>
        <w:t>ание</w:t>
      </w:r>
      <w:r w:rsidRPr="008F54A3">
        <w:rPr>
          <w:rFonts w:ascii="Times New Roman" w:eastAsia="Times New Roman" w:hAnsi="Times New Roman" w:cs="Times New Roman"/>
          <w:color w:val="auto"/>
          <w:kern w:val="0"/>
          <w:sz w:val="24"/>
          <w:szCs w:val="24"/>
          <w:lang w:eastAsia="ru-RU"/>
        </w:rPr>
        <w:t xml:space="preserve"> школы оборудованы видеонаблюдением.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404EDD" w:rsidRPr="00404EDD" w:rsidTr="00F60B0B">
        <w:tc>
          <w:tcPr>
            <w:tcW w:w="4785" w:type="dxa"/>
            <w:shd w:val="clear" w:color="auto" w:fill="auto"/>
          </w:tcPr>
          <w:p w:rsidR="00404EDD" w:rsidRPr="00404EDD" w:rsidRDefault="00404EDD" w:rsidP="00404EDD">
            <w:pPr>
              <w:suppressAutoHyphens w:val="0"/>
              <w:ind w:left="36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Общая, полезная (учебная)</w:t>
            </w:r>
          </w:p>
          <w:p w:rsidR="00404EDD" w:rsidRPr="00404EDD" w:rsidRDefault="00404EDD" w:rsidP="00404EDD">
            <w:pPr>
              <w:suppressAutoHyphens w:val="0"/>
              <w:ind w:left="36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площадь образовательного учреждения</w:t>
            </w:r>
          </w:p>
        </w:tc>
        <w:tc>
          <w:tcPr>
            <w:tcW w:w="4785" w:type="dxa"/>
            <w:shd w:val="clear" w:color="auto" w:fill="auto"/>
          </w:tcPr>
          <w:p w:rsidR="00404EDD" w:rsidRPr="00404EDD" w:rsidRDefault="00404EDD" w:rsidP="00404EDD">
            <w:pPr>
              <w:suppressAutoHyphens w:val="0"/>
              <w:ind w:left="360"/>
              <w:jc w:val="both"/>
              <w:rPr>
                <w:rFonts w:ascii="Times New Roman" w:eastAsia="Times New Roman" w:hAnsi="Times New Roman" w:cs="Times New Roman"/>
                <w:color w:val="auto"/>
                <w:kern w:val="0"/>
                <w:sz w:val="24"/>
                <w:szCs w:val="24"/>
                <w:lang w:eastAsia="ru-RU"/>
              </w:rPr>
            </w:pPr>
            <w:r w:rsidRPr="00404EDD">
              <w:rPr>
                <w:rFonts w:ascii="Times New Roman" w:eastAsia="Times New Roman" w:hAnsi="Times New Roman" w:cs="Times New Roman"/>
                <w:color w:val="auto"/>
                <w:kern w:val="0"/>
                <w:sz w:val="24"/>
                <w:szCs w:val="24"/>
                <w:lang w:eastAsia="ru-RU"/>
              </w:rPr>
              <w:t>Площадь, м2</w:t>
            </w:r>
          </w:p>
        </w:tc>
      </w:tr>
      <w:tr w:rsidR="00404EDD" w:rsidRPr="00404EDD" w:rsidTr="00F60B0B">
        <w:tc>
          <w:tcPr>
            <w:tcW w:w="9570" w:type="dxa"/>
            <w:gridSpan w:val="2"/>
            <w:shd w:val="clear" w:color="auto" w:fill="auto"/>
          </w:tcPr>
          <w:p w:rsidR="00404EDD" w:rsidRPr="00404EDD" w:rsidRDefault="00404EDD" w:rsidP="00404EDD">
            <w:pPr>
              <w:suppressAutoHyphens w:val="0"/>
              <w:ind w:left="360"/>
              <w:jc w:val="both"/>
              <w:rPr>
                <w:rFonts w:ascii="Times New Roman" w:eastAsia="Times New Roman" w:hAnsi="Times New Roman" w:cs="Times New Roman"/>
                <w:b/>
                <w:color w:val="auto"/>
                <w:kern w:val="0"/>
                <w:sz w:val="24"/>
                <w:szCs w:val="24"/>
                <w:lang w:eastAsia="ru-RU"/>
              </w:rPr>
            </w:pPr>
            <w:r w:rsidRPr="00404EDD">
              <w:rPr>
                <w:rFonts w:ascii="Times New Roman" w:eastAsia="Times New Roman" w:hAnsi="Times New Roman" w:cs="Times New Roman"/>
                <w:b/>
                <w:color w:val="auto"/>
                <w:kern w:val="0"/>
                <w:sz w:val="24"/>
                <w:szCs w:val="24"/>
                <w:lang w:eastAsia="ru-RU"/>
              </w:rPr>
              <w:t>Литера А</w:t>
            </w:r>
          </w:p>
        </w:tc>
      </w:tr>
      <w:tr w:rsidR="00404EDD" w:rsidRPr="00404EDD" w:rsidTr="00F60B0B">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Учебный класс русского языка, литературы, географии</w:t>
            </w:r>
          </w:p>
        </w:tc>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47,8</w:t>
            </w:r>
          </w:p>
        </w:tc>
      </w:tr>
      <w:tr w:rsidR="00404EDD" w:rsidRPr="00404EDD" w:rsidTr="00F60B0B">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Кабинет физики</w:t>
            </w:r>
          </w:p>
        </w:tc>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47,4</w:t>
            </w:r>
          </w:p>
        </w:tc>
      </w:tr>
      <w:tr w:rsidR="00404EDD" w:rsidRPr="00404EDD" w:rsidTr="00F60B0B">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Кабинет химии, биологии</w:t>
            </w:r>
          </w:p>
        </w:tc>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47,1</w:t>
            </w:r>
          </w:p>
        </w:tc>
      </w:tr>
      <w:tr w:rsidR="00404EDD" w:rsidRPr="00404EDD" w:rsidTr="00F60B0B">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Учебный класс иностранного языка (английского)</w:t>
            </w:r>
          </w:p>
        </w:tc>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33,9</w:t>
            </w:r>
          </w:p>
        </w:tc>
      </w:tr>
      <w:tr w:rsidR="00404EDD" w:rsidRPr="00404EDD" w:rsidTr="00F60B0B">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Кабинет информатики</w:t>
            </w:r>
          </w:p>
        </w:tc>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46,1</w:t>
            </w:r>
          </w:p>
        </w:tc>
      </w:tr>
      <w:tr w:rsidR="00404EDD" w:rsidRPr="00404EDD" w:rsidTr="00F60B0B">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Учебный класс математики, истории, обществознания</w:t>
            </w:r>
          </w:p>
        </w:tc>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46,6</w:t>
            </w:r>
          </w:p>
        </w:tc>
      </w:tr>
      <w:tr w:rsidR="00404EDD" w:rsidRPr="00404EDD" w:rsidTr="00F60B0B">
        <w:tc>
          <w:tcPr>
            <w:tcW w:w="4785" w:type="dxa"/>
            <w:shd w:val="clear" w:color="auto" w:fill="auto"/>
          </w:tcPr>
          <w:p w:rsidR="00404EDD" w:rsidRPr="00404EDD" w:rsidRDefault="00404EDD" w:rsidP="00404EDD">
            <w:pPr>
              <w:tabs>
                <w:tab w:val="left" w:pos="364"/>
              </w:tabs>
              <w:suppressAutoHyphens w:val="0"/>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Учебный класс начальных классов</w:t>
            </w:r>
          </w:p>
        </w:tc>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26,8</w:t>
            </w:r>
          </w:p>
        </w:tc>
      </w:tr>
      <w:tr w:rsidR="00404EDD" w:rsidRPr="00404EDD" w:rsidTr="00F60B0B">
        <w:tc>
          <w:tcPr>
            <w:tcW w:w="4785" w:type="dxa"/>
            <w:shd w:val="clear" w:color="auto" w:fill="auto"/>
          </w:tcPr>
          <w:p w:rsidR="00404EDD" w:rsidRPr="00404EDD" w:rsidRDefault="00404EDD" w:rsidP="00404EDD">
            <w:pPr>
              <w:tabs>
                <w:tab w:val="left" w:pos="364"/>
              </w:tabs>
              <w:suppressAutoHyphens w:val="0"/>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Учебный класс начальных классов</w:t>
            </w:r>
          </w:p>
        </w:tc>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26,7</w:t>
            </w:r>
          </w:p>
        </w:tc>
      </w:tr>
      <w:tr w:rsidR="00404EDD" w:rsidRPr="00404EDD" w:rsidTr="00F60B0B">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Учебный класс начальных классов</w:t>
            </w:r>
          </w:p>
        </w:tc>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25,2</w:t>
            </w:r>
          </w:p>
        </w:tc>
      </w:tr>
      <w:tr w:rsidR="00404EDD" w:rsidRPr="00404EDD" w:rsidTr="00F60B0B">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Спортивный зал</w:t>
            </w:r>
          </w:p>
        </w:tc>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68,8</w:t>
            </w:r>
          </w:p>
        </w:tc>
      </w:tr>
      <w:tr w:rsidR="00404EDD" w:rsidRPr="00404EDD" w:rsidTr="00F60B0B">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Библиотека</w:t>
            </w:r>
          </w:p>
        </w:tc>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16,0</w:t>
            </w:r>
          </w:p>
        </w:tc>
      </w:tr>
      <w:tr w:rsidR="00404EDD" w:rsidRPr="00404EDD" w:rsidTr="00F60B0B">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Учебный класс технологии, ИЗО, ОБЖ</w:t>
            </w:r>
          </w:p>
        </w:tc>
        <w:tc>
          <w:tcPr>
            <w:tcW w:w="4785" w:type="dxa"/>
            <w:shd w:val="clear" w:color="auto" w:fill="auto"/>
          </w:tcPr>
          <w:p w:rsidR="00404EDD" w:rsidRPr="00404EDD" w:rsidRDefault="00404EDD" w:rsidP="00404EDD">
            <w:pPr>
              <w:tabs>
                <w:tab w:val="left" w:pos="364"/>
              </w:tabs>
              <w:suppressAutoHyphens w:val="0"/>
              <w:jc w:val="center"/>
              <w:rPr>
                <w:rFonts w:ascii="Times New Roman" w:eastAsia="Times New Roman" w:hAnsi="Times New Roman" w:cs="Times New Roman"/>
                <w:color w:val="auto"/>
                <w:kern w:val="0"/>
                <w:szCs w:val="24"/>
                <w:lang w:eastAsia="ru-RU"/>
              </w:rPr>
            </w:pPr>
            <w:r w:rsidRPr="00404EDD">
              <w:rPr>
                <w:rFonts w:ascii="Times New Roman" w:eastAsia="Times New Roman" w:hAnsi="Times New Roman" w:cs="Times New Roman"/>
                <w:color w:val="auto"/>
                <w:kern w:val="0"/>
                <w:szCs w:val="24"/>
                <w:lang w:eastAsia="ru-RU"/>
              </w:rPr>
              <w:t>50,1</w:t>
            </w:r>
          </w:p>
        </w:tc>
      </w:tr>
    </w:tbl>
    <w:p w:rsidR="00765122" w:rsidRPr="00AC56DA" w:rsidRDefault="00765122" w:rsidP="00AC56DA">
      <w:pPr>
        <w:widowControl w:val="0"/>
        <w:suppressAutoHyphens w:val="0"/>
        <w:autoSpaceDE w:val="0"/>
        <w:autoSpaceDN w:val="0"/>
        <w:spacing w:after="0" w:line="240" w:lineRule="auto"/>
        <w:ind w:right="-1"/>
        <w:jc w:val="both"/>
        <w:rPr>
          <w:rFonts w:ascii="Times New Roman" w:eastAsia="Times New Roman" w:hAnsi="Times New Roman" w:cs="Times New Roman"/>
          <w:color w:val="auto"/>
          <w:kern w:val="0"/>
          <w:sz w:val="24"/>
          <w:szCs w:val="24"/>
          <w:lang w:eastAsia="en-US"/>
        </w:rPr>
      </w:pPr>
      <w:r w:rsidRPr="00AC56DA">
        <w:rPr>
          <w:rFonts w:ascii="Times New Roman" w:eastAsia="Times New Roman" w:hAnsi="Times New Roman" w:cs="Times New Roman"/>
          <w:color w:val="auto"/>
          <w:kern w:val="0"/>
          <w:sz w:val="24"/>
          <w:szCs w:val="24"/>
          <w:lang w:eastAsia="en-US"/>
        </w:rPr>
        <w:t>Освещенность и воздушно-тепловой режим, расположение и размеры рабочих, учебных зон и зон для индивидуальных занятий, обеспечивают возможность</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безопасной и комфортной организации всех видов учебной и внеурочной деятельности</w:t>
      </w:r>
      <w:r w:rsidRPr="00AC56DA">
        <w:rPr>
          <w:rFonts w:ascii="Times New Roman" w:eastAsia="Times New Roman" w:hAnsi="Times New Roman" w:cs="Times New Roman"/>
          <w:color w:val="auto"/>
          <w:spacing w:val="-2"/>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для всех</w:t>
      </w:r>
      <w:r w:rsidRPr="00AC56DA">
        <w:rPr>
          <w:rFonts w:ascii="Times New Roman" w:eastAsia="Times New Roman" w:hAnsi="Times New Roman" w:cs="Times New Roman"/>
          <w:color w:val="auto"/>
          <w:spacing w:val="7"/>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участников</w:t>
      </w:r>
      <w:r w:rsidRPr="00AC56DA">
        <w:rPr>
          <w:rFonts w:ascii="Times New Roman" w:eastAsia="Times New Roman" w:hAnsi="Times New Roman" w:cs="Times New Roman"/>
          <w:color w:val="auto"/>
          <w:spacing w:val="4"/>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образовательной</w:t>
      </w:r>
      <w:r w:rsidRPr="00AC56DA">
        <w:rPr>
          <w:rFonts w:ascii="Times New Roman" w:eastAsia="Times New Roman" w:hAnsi="Times New Roman" w:cs="Times New Roman"/>
          <w:color w:val="auto"/>
          <w:spacing w:val="-2"/>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деятельности.</w:t>
      </w:r>
    </w:p>
    <w:p w:rsidR="00765122" w:rsidRPr="00AC56DA" w:rsidRDefault="00765122" w:rsidP="00AC56DA">
      <w:pPr>
        <w:widowControl w:val="0"/>
        <w:suppressAutoHyphens w:val="0"/>
        <w:autoSpaceDE w:val="0"/>
        <w:autoSpaceDN w:val="0"/>
        <w:spacing w:after="0" w:line="240" w:lineRule="auto"/>
        <w:ind w:right="-1"/>
        <w:jc w:val="both"/>
        <w:rPr>
          <w:rFonts w:ascii="Times New Roman" w:eastAsia="Times New Roman" w:hAnsi="Times New Roman" w:cs="Times New Roman"/>
          <w:color w:val="auto"/>
          <w:kern w:val="0"/>
          <w:sz w:val="24"/>
          <w:szCs w:val="24"/>
          <w:lang w:eastAsia="en-US"/>
        </w:rPr>
      </w:pPr>
      <w:r w:rsidRPr="00AC56DA">
        <w:rPr>
          <w:rFonts w:ascii="Times New Roman" w:eastAsia="Times New Roman" w:hAnsi="Times New Roman" w:cs="Times New Roman"/>
          <w:color w:val="auto"/>
          <w:kern w:val="0"/>
          <w:sz w:val="24"/>
          <w:szCs w:val="24"/>
          <w:lang w:eastAsia="en-US"/>
        </w:rPr>
        <w:t>Регулярно</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осуществляются</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санитарно-противоэпидемические</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мероприятия:</w:t>
      </w:r>
      <w:r w:rsidRPr="00AC56DA">
        <w:rPr>
          <w:rFonts w:ascii="Times New Roman" w:eastAsia="Times New Roman" w:hAnsi="Times New Roman" w:cs="Times New Roman"/>
          <w:color w:val="auto"/>
          <w:spacing w:val="1"/>
          <w:kern w:val="0"/>
          <w:sz w:val="24"/>
          <w:szCs w:val="24"/>
          <w:lang w:eastAsia="en-US"/>
        </w:rPr>
        <w:t xml:space="preserve"> </w:t>
      </w:r>
      <w:proofErr w:type="gramStart"/>
      <w:r w:rsidRPr="00AC56DA">
        <w:rPr>
          <w:rFonts w:ascii="Times New Roman" w:eastAsia="Times New Roman" w:hAnsi="Times New Roman" w:cs="Times New Roman"/>
          <w:color w:val="auto"/>
          <w:kern w:val="0"/>
          <w:sz w:val="24"/>
          <w:szCs w:val="24"/>
          <w:lang w:eastAsia="en-US"/>
        </w:rPr>
        <w:t>контроль за</w:t>
      </w:r>
      <w:proofErr w:type="gramEnd"/>
      <w:r w:rsidRPr="00AC56DA">
        <w:rPr>
          <w:rFonts w:ascii="Times New Roman" w:eastAsia="Times New Roman" w:hAnsi="Times New Roman" w:cs="Times New Roman"/>
          <w:color w:val="auto"/>
          <w:kern w:val="0"/>
          <w:sz w:val="24"/>
          <w:szCs w:val="24"/>
          <w:lang w:eastAsia="en-US"/>
        </w:rPr>
        <w:t xml:space="preserve"> санитарным состоянием помещений, контроль за организацией режима</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дня</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школьников,</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за</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проведением</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медицинских</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осмотров</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сотрудников,</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 xml:space="preserve">пищеблока, ежедневное проведение бракеража готовой пищи с отметкой в </w:t>
      </w:r>
      <w:proofErr w:type="spellStart"/>
      <w:r w:rsidRPr="00AC56DA">
        <w:rPr>
          <w:rFonts w:ascii="Times New Roman" w:eastAsia="Times New Roman" w:hAnsi="Times New Roman" w:cs="Times New Roman"/>
          <w:color w:val="auto"/>
          <w:kern w:val="0"/>
          <w:sz w:val="24"/>
          <w:szCs w:val="24"/>
          <w:lang w:eastAsia="en-US"/>
        </w:rPr>
        <w:t>бракеражном</w:t>
      </w:r>
      <w:proofErr w:type="spellEnd"/>
      <w:r w:rsidRPr="00AC56DA">
        <w:rPr>
          <w:rFonts w:ascii="Times New Roman" w:eastAsia="Times New Roman" w:hAnsi="Times New Roman" w:cs="Times New Roman"/>
          <w:color w:val="auto"/>
          <w:kern w:val="0"/>
          <w:sz w:val="24"/>
          <w:szCs w:val="24"/>
          <w:lang w:eastAsia="en-US"/>
        </w:rPr>
        <w:t xml:space="preserve"> журнале,</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своевременное проведение изоляции больных</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детей из</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класса,</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проведение осмотра</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контактных</w:t>
      </w:r>
      <w:r w:rsidRPr="00AC56DA">
        <w:rPr>
          <w:rFonts w:ascii="Times New Roman" w:eastAsia="Times New Roman" w:hAnsi="Times New Roman" w:cs="Times New Roman"/>
          <w:color w:val="auto"/>
          <w:spacing w:val="1"/>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детей.</w:t>
      </w:r>
    </w:p>
    <w:p w:rsidR="008F54A3" w:rsidRPr="003D5416" w:rsidRDefault="00765122" w:rsidP="00AC56DA">
      <w:pPr>
        <w:widowControl w:val="0"/>
        <w:suppressAutoHyphens w:val="0"/>
        <w:autoSpaceDE w:val="0"/>
        <w:autoSpaceDN w:val="0"/>
        <w:spacing w:before="1" w:after="0" w:line="240" w:lineRule="auto"/>
        <w:ind w:right="-1"/>
        <w:jc w:val="both"/>
        <w:rPr>
          <w:rFonts w:ascii="Times New Roman" w:eastAsia="Times New Roman" w:hAnsi="Times New Roman" w:cs="Times New Roman"/>
          <w:color w:val="auto"/>
          <w:kern w:val="0"/>
          <w:sz w:val="24"/>
          <w:szCs w:val="24"/>
          <w:lang w:eastAsia="en-US"/>
        </w:rPr>
      </w:pPr>
      <w:r w:rsidRPr="00AC56DA">
        <w:rPr>
          <w:rFonts w:ascii="Times New Roman" w:eastAsia="Times New Roman" w:hAnsi="Times New Roman" w:cs="Times New Roman"/>
          <w:color w:val="auto"/>
          <w:kern w:val="0"/>
          <w:sz w:val="24"/>
          <w:szCs w:val="24"/>
          <w:lang w:eastAsia="en-US"/>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адаптированной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w:t>
      </w:r>
      <w:r w:rsidRPr="00AC56DA">
        <w:rPr>
          <w:rFonts w:ascii="Times New Roman" w:eastAsia="Times New Roman" w:hAnsi="Times New Roman" w:cs="Times New Roman"/>
          <w:color w:val="auto"/>
          <w:spacing w:val="-5"/>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школьного</w:t>
      </w:r>
      <w:r w:rsidRPr="00AC56DA">
        <w:rPr>
          <w:rFonts w:ascii="Times New Roman" w:eastAsia="Times New Roman" w:hAnsi="Times New Roman" w:cs="Times New Roman"/>
          <w:color w:val="auto"/>
          <w:spacing w:val="-4"/>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сервера,</w:t>
      </w:r>
      <w:r w:rsidRPr="00AC56DA">
        <w:rPr>
          <w:rFonts w:ascii="Times New Roman" w:eastAsia="Times New Roman" w:hAnsi="Times New Roman" w:cs="Times New Roman"/>
          <w:color w:val="auto"/>
          <w:spacing w:val="5"/>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школьного</w:t>
      </w:r>
      <w:r w:rsidRPr="00AC56DA">
        <w:rPr>
          <w:rFonts w:ascii="Times New Roman" w:eastAsia="Times New Roman" w:hAnsi="Times New Roman" w:cs="Times New Roman"/>
          <w:color w:val="auto"/>
          <w:spacing w:val="-4"/>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сайта,</w:t>
      </w:r>
      <w:r w:rsidRPr="00AC56DA">
        <w:rPr>
          <w:rFonts w:ascii="Times New Roman" w:eastAsia="Times New Roman" w:hAnsi="Times New Roman" w:cs="Times New Roman"/>
          <w:color w:val="auto"/>
          <w:spacing w:val="-2"/>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внешней</w:t>
      </w:r>
      <w:r w:rsidRPr="00AC56DA">
        <w:rPr>
          <w:rFonts w:ascii="Times New Roman" w:eastAsia="Times New Roman" w:hAnsi="Times New Roman" w:cs="Times New Roman"/>
          <w:color w:val="auto"/>
          <w:spacing w:val="-2"/>
          <w:kern w:val="0"/>
          <w:sz w:val="24"/>
          <w:szCs w:val="24"/>
          <w:lang w:eastAsia="en-US"/>
        </w:rPr>
        <w:t xml:space="preserve"> </w:t>
      </w:r>
      <w:r w:rsidRPr="00AC56DA">
        <w:rPr>
          <w:rFonts w:ascii="Times New Roman" w:eastAsia="Times New Roman" w:hAnsi="Times New Roman" w:cs="Times New Roman"/>
          <w:color w:val="auto"/>
          <w:kern w:val="0"/>
          <w:sz w:val="24"/>
          <w:szCs w:val="24"/>
          <w:lang w:eastAsia="en-US"/>
        </w:rPr>
        <w:t>сети.</w:t>
      </w:r>
    </w:p>
    <w:p w:rsidR="003D5416" w:rsidRPr="003D5416" w:rsidRDefault="003D5416" w:rsidP="003D5416">
      <w:pPr>
        <w:keepNext/>
        <w:keepLines/>
        <w:suppressAutoHyphens w:val="0"/>
        <w:spacing w:after="0" w:line="259" w:lineRule="auto"/>
        <w:jc w:val="center"/>
        <w:outlineLvl w:val="3"/>
        <w:rPr>
          <w:rFonts w:ascii="Times New Roman" w:eastAsia="Times New Roman" w:hAnsi="Times New Roman" w:cs="Times New Roman"/>
          <w:b/>
          <w:iCs/>
          <w:color w:val="auto"/>
          <w:kern w:val="0"/>
          <w:sz w:val="24"/>
          <w:szCs w:val="24"/>
          <w:lang w:eastAsia="ru-RU"/>
        </w:rPr>
      </w:pPr>
      <w:r w:rsidRPr="003D5416">
        <w:rPr>
          <w:rFonts w:ascii="Times New Roman" w:eastAsia="Times New Roman" w:hAnsi="Times New Roman" w:cs="Times New Roman"/>
          <w:b/>
          <w:iCs/>
          <w:color w:val="auto"/>
          <w:kern w:val="0"/>
          <w:sz w:val="24"/>
          <w:szCs w:val="24"/>
          <w:lang w:eastAsia="ru-RU"/>
        </w:rPr>
        <w:lastRenderedPageBreak/>
        <w:t>Учебно-методическое обеспечение</w:t>
      </w:r>
    </w:p>
    <w:p w:rsidR="003D5416" w:rsidRPr="003D5416" w:rsidRDefault="003D5416" w:rsidP="003D5416">
      <w:pPr>
        <w:suppressAutoHyphens w:val="0"/>
        <w:spacing w:after="0" w:line="240" w:lineRule="auto"/>
        <w:jc w:val="both"/>
        <w:rPr>
          <w:rFonts w:ascii="Times New Roman" w:eastAsia="Times New Roman" w:hAnsi="Times New Roman"/>
          <w:b/>
          <w:bCs/>
          <w:color w:val="auto"/>
          <w:kern w:val="0"/>
          <w:sz w:val="28"/>
          <w:szCs w:val="28"/>
          <w:lang w:eastAsia="ru-RU"/>
        </w:rPr>
      </w:pPr>
    </w:p>
    <w:p w:rsidR="003D5416" w:rsidRPr="003D5416" w:rsidRDefault="003D5416" w:rsidP="003D5416">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Учебно-методическое обеспечение реализ</w:t>
      </w:r>
      <w:r>
        <w:rPr>
          <w:rFonts w:ascii="Times New Roman" w:eastAsia="Times New Roman" w:hAnsi="Times New Roman" w:cs="Times New Roman"/>
          <w:color w:val="auto"/>
          <w:kern w:val="0"/>
          <w:sz w:val="24"/>
          <w:szCs w:val="24"/>
          <w:lang w:eastAsia="ru-RU"/>
        </w:rPr>
        <w:t xml:space="preserve">ации АООП ООО обучающихся </w:t>
      </w:r>
      <w:r w:rsidR="002B7938">
        <w:rPr>
          <w:rFonts w:ascii="Times New Roman" w:eastAsia="Times New Roman" w:hAnsi="Times New Roman" w:cs="Times New Roman"/>
          <w:color w:val="auto"/>
          <w:kern w:val="0"/>
          <w:sz w:val="24"/>
          <w:szCs w:val="24"/>
          <w:lang w:eastAsia="ru-RU"/>
        </w:rPr>
        <w:t xml:space="preserve">с легкой умственной отсталостью (интеллектуальными нарушениями)  </w:t>
      </w:r>
      <w:r w:rsidRPr="003D5416">
        <w:rPr>
          <w:rFonts w:ascii="Times New Roman" w:eastAsia="Times New Roman" w:hAnsi="Times New Roman" w:cs="Times New Roman"/>
          <w:iCs/>
          <w:color w:val="auto"/>
          <w:kern w:val="0"/>
          <w:sz w:val="24"/>
          <w:szCs w:val="24"/>
          <w:lang w:eastAsia="ru-RU"/>
        </w:rPr>
        <w:t xml:space="preserve">направлено на </w:t>
      </w:r>
      <w:r w:rsidRPr="003D5416">
        <w:rPr>
          <w:rFonts w:ascii="Times New Roman" w:eastAsia="Times New Roman" w:hAnsi="Times New Roman" w:cs="Times New Roman"/>
          <w:color w:val="auto"/>
          <w:kern w:val="0"/>
          <w:sz w:val="24"/>
          <w:szCs w:val="24"/>
          <w:lang w:eastAsia="ru-RU"/>
        </w:rPr>
        <w:t>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основного общего образования, планируемыми результатами, организацией образовательного процесса и условиями его осуществления. Образовательная организация обеспечивает информационную открытость для всех участников образовательных отношений посредством размещения информации на официальном сайте и официальной страничке в социальных сетях.</w:t>
      </w:r>
    </w:p>
    <w:p w:rsidR="003D5416" w:rsidRPr="003D5416" w:rsidRDefault="003D5416" w:rsidP="003D5416">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aps/>
          <w:color w:val="auto"/>
          <w:kern w:val="0"/>
          <w:sz w:val="24"/>
          <w:szCs w:val="24"/>
          <w:lang w:eastAsia="ru-RU"/>
        </w:rPr>
        <w:t xml:space="preserve">В </w:t>
      </w:r>
      <w:r w:rsidRPr="003D5416">
        <w:rPr>
          <w:rFonts w:ascii="Times New Roman" w:eastAsia="Times New Roman" w:hAnsi="Times New Roman" w:cs="Times New Roman"/>
          <w:color w:val="auto"/>
          <w:kern w:val="28"/>
          <w:sz w:val="24"/>
          <w:szCs w:val="24"/>
          <w:lang w:eastAsia="ru-RU"/>
        </w:rPr>
        <w:t>образовательной</w:t>
      </w:r>
      <w:r w:rsidRPr="003D5416">
        <w:rPr>
          <w:rFonts w:ascii="Times New Roman" w:eastAsia="Times New Roman" w:hAnsi="Times New Roman" w:cs="Times New Roman"/>
          <w:caps/>
          <w:color w:val="auto"/>
          <w:kern w:val="0"/>
          <w:sz w:val="24"/>
          <w:szCs w:val="24"/>
          <w:lang w:eastAsia="ru-RU"/>
        </w:rPr>
        <w:t xml:space="preserve"> </w:t>
      </w:r>
      <w:r w:rsidRPr="003D5416">
        <w:rPr>
          <w:rFonts w:ascii="Times New Roman" w:eastAsia="Times New Roman" w:hAnsi="Times New Roman" w:cs="Times New Roman"/>
          <w:color w:val="auto"/>
          <w:kern w:val="28"/>
          <w:sz w:val="24"/>
          <w:szCs w:val="24"/>
          <w:lang w:eastAsia="ru-RU"/>
        </w:rPr>
        <w:t>о</w:t>
      </w:r>
      <w:r w:rsidRPr="003D5416">
        <w:rPr>
          <w:rFonts w:ascii="Times New Roman" w:eastAsia="Times New Roman" w:hAnsi="Times New Roman" w:cs="Times New Roman"/>
          <w:color w:val="auto"/>
          <w:kern w:val="0"/>
          <w:sz w:val="24"/>
          <w:szCs w:val="24"/>
          <w:lang w:eastAsia="ru-RU"/>
        </w:rPr>
        <w:t>рганизации</w:t>
      </w:r>
      <w:r w:rsidRPr="003D5416">
        <w:rPr>
          <w:rFonts w:ascii="Times New Roman" w:eastAsia="Times New Roman" w:hAnsi="Times New Roman" w:cs="Times New Roman"/>
          <w:caps/>
          <w:color w:val="auto"/>
          <w:kern w:val="0"/>
          <w:sz w:val="24"/>
          <w:szCs w:val="24"/>
          <w:lang w:eastAsia="ru-RU"/>
        </w:rPr>
        <w:t xml:space="preserve"> </w:t>
      </w:r>
      <w:r w:rsidRPr="003D5416">
        <w:rPr>
          <w:rFonts w:ascii="Times New Roman" w:eastAsia="Times New Roman" w:hAnsi="Times New Roman" w:cs="Times New Roman"/>
          <w:color w:val="auto"/>
          <w:kern w:val="0"/>
          <w:sz w:val="24"/>
          <w:szCs w:val="24"/>
          <w:lang w:eastAsia="ru-RU"/>
        </w:rPr>
        <w:t xml:space="preserve">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3D5416">
        <w:rPr>
          <w:rFonts w:ascii="Times New Roman" w:eastAsia="Times New Roman" w:hAnsi="Times New Roman" w:cs="Times New Roman"/>
          <w:color w:val="auto"/>
          <w:kern w:val="0"/>
          <w:sz w:val="24"/>
          <w:szCs w:val="24"/>
          <w:lang w:eastAsia="ru-RU"/>
        </w:rPr>
        <w:t>флеш</w:t>
      </w:r>
      <w:proofErr w:type="spellEnd"/>
      <w:r w:rsidRPr="003D5416">
        <w:rPr>
          <w:rFonts w:ascii="Times New Roman" w:eastAsia="Times New Roman" w:hAnsi="Times New Roman" w:cs="Times New Roman"/>
          <w:color w:val="auto"/>
          <w:kern w:val="0"/>
          <w:sz w:val="24"/>
          <w:szCs w:val="24"/>
          <w:lang w:eastAsia="ru-RU"/>
        </w:rPr>
        <w:t>-тренажеров, электронного контента, цифровых видеоматериалов и др.), обеспечивающих дос</w:t>
      </w:r>
      <w:r w:rsidR="002B7938">
        <w:rPr>
          <w:rFonts w:ascii="Times New Roman" w:eastAsia="Times New Roman" w:hAnsi="Times New Roman" w:cs="Times New Roman"/>
          <w:color w:val="auto"/>
          <w:kern w:val="0"/>
          <w:sz w:val="24"/>
          <w:szCs w:val="24"/>
          <w:lang w:eastAsia="ru-RU"/>
        </w:rPr>
        <w:t xml:space="preserve">тижение каждым обучающимся с </w:t>
      </w:r>
      <w:r w:rsidR="002B7938" w:rsidRPr="002B7938">
        <w:rPr>
          <w:rFonts w:ascii="Times New Roman" w:eastAsia="Times New Roman" w:hAnsi="Times New Roman" w:cs="Times New Roman"/>
          <w:color w:val="auto"/>
          <w:kern w:val="0"/>
          <w:sz w:val="24"/>
          <w:szCs w:val="24"/>
          <w:lang w:eastAsia="ru-RU"/>
        </w:rPr>
        <w:t xml:space="preserve">легкой умственной отсталостью (интеллектуальными нарушениями)   </w:t>
      </w:r>
      <w:r w:rsidRPr="003D5416">
        <w:rPr>
          <w:rFonts w:ascii="Times New Roman" w:eastAsia="Times New Roman" w:hAnsi="Times New Roman" w:cs="Times New Roman"/>
          <w:color w:val="auto"/>
          <w:kern w:val="0"/>
          <w:sz w:val="24"/>
          <w:szCs w:val="24"/>
          <w:lang w:eastAsia="ru-RU"/>
        </w:rPr>
        <w:t>максимально возможных для него результатов освоения АООП ООО.</w:t>
      </w:r>
    </w:p>
    <w:p w:rsidR="003D5416" w:rsidRPr="003D5416" w:rsidRDefault="003D5416" w:rsidP="003D5416">
      <w:pPr>
        <w:widowControl w:val="0"/>
        <w:autoSpaceDN w:val="0"/>
        <w:spacing w:after="0" w:line="240" w:lineRule="auto"/>
        <w:ind w:firstLine="709"/>
        <w:jc w:val="both"/>
        <w:textAlignment w:val="baseline"/>
        <w:rPr>
          <w:rFonts w:ascii="Times New Roman" w:eastAsia="SimSun" w:hAnsi="Times New Roman" w:cs="Times New Roman"/>
          <w:color w:val="auto"/>
          <w:kern w:val="3"/>
          <w:sz w:val="24"/>
          <w:szCs w:val="24"/>
          <w:lang w:eastAsia="zh-CN" w:bidi="hi-IN"/>
        </w:rPr>
      </w:pPr>
      <w:r w:rsidRPr="003D5416">
        <w:rPr>
          <w:rFonts w:ascii="Times New Roman" w:eastAsia="SimSun" w:hAnsi="Times New Roman" w:cs="Times New Roman"/>
          <w:color w:val="auto"/>
          <w:kern w:val="3"/>
          <w:sz w:val="24"/>
          <w:szCs w:val="24"/>
          <w:lang w:eastAsia="zh-CN" w:bidi="hi-IN"/>
        </w:rPr>
        <w:t>Требования к информационно-методическому обеспечению образовательного процесса включают:</w:t>
      </w:r>
    </w:p>
    <w:p w:rsidR="003D5416" w:rsidRPr="003D5416" w:rsidRDefault="003D5416" w:rsidP="008F54A3">
      <w:pPr>
        <w:numPr>
          <w:ilvl w:val="0"/>
          <w:numId w:val="68"/>
        </w:numPr>
        <w:tabs>
          <w:tab w:val="left" w:pos="993"/>
        </w:tabs>
        <w:suppressAutoHyphens w:val="0"/>
        <w:spacing w:after="0" w:line="240" w:lineRule="auto"/>
        <w:contextualSpacing/>
        <w:jc w:val="both"/>
        <w:rPr>
          <w:rFonts w:ascii="Times New Roman" w:eastAsia="Calibri" w:hAnsi="Times New Roman" w:cs="Times New Roman"/>
          <w:color w:val="auto"/>
          <w:kern w:val="0"/>
          <w:sz w:val="24"/>
          <w:szCs w:val="24"/>
          <w:lang w:eastAsia="en-US"/>
        </w:rPr>
      </w:pPr>
      <w:r w:rsidRPr="003D5416">
        <w:rPr>
          <w:rFonts w:ascii="Times New Roman" w:eastAsia="Calibri" w:hAnsi="Times New Roman" w:cs="Times New Roman"/>
          <w:color w:val="auto"/>
          <w:kern w:val="0"/>
          <w:sz w:val="24"/>
          <w:szCs w:val="24"/>
          <w:lang w:eastAsia="en-US"/>
        </w:rPr>
        <w:t>необходимую нормативно-правовую ба</w:t>
      </w:r>
      <w:r w:rsidR="008F54A3">
        <w:rPr>
          <w:rFonts w:ascii="Times New Roman" w:eastAsia="Calibri" w:hAnsi="Times New Roman" w:cs="Times New Roman"/>
          <w:color w:val="auto"/>
          <w:kern w:val="0"/>
          <w:sz w:val="24"/>
          <w:szCs w:val="24"/>
          <w:lang w:eastAsia="en-US"/>
        </w:rPr>
        <w:t xml:space="preserve">зу образования обучающихся с </w:t>
      </w:r>
      <w:r w:rsidR="008F54A3" w:rsidRPr="008F54A3">
        <w:rPr>
          <w:rFonts w:ascii="Times New Roman" w:eastAsia="Calibri" w:hAnsi="Times New Roman" w:cs="Times New Roman"/>
          <w:color w:val="auto"/>
          <w:kern w:val="0"/>
          <w:sz w:val="24"/>
          <w:szCs w:val="24"/>
          <w:lang w:eastAsia="en-US"/>
        </w:rPr>
        <w:t>легкой умственной отсталостью (и</w:t>
      </w:r>
      <w:r w:rsidR="00796144">
        <w:rPr>
          <w:rFonts w:ascii="Times New Roman" w:eastAsia="Calibri" w:hAnsi="Times New Roman" w:cs="Times New Roman"/>
          <w:color w:val="auto"/>
          <w:kern w:val="0"/>
          <w:sz w:val="24"/>
          <w:szCs w:val="24"/>
          <w:lang w:eastAsia="en-US"/>
        </w:rPr>
        <w:t>нтеллектуальными нарушениями)</w:t>
      </w:r>
      <w:r w:rsidRPr="003D5416">
        <w:rPr>
          <w:rFonts w:ascii="Times New Roman" w:eastAsia="Calibri" w:hAnsi="Times New Roman" w:cs="Times New Roman"/>
          <w:color w:val="auto"/>
          <w:kern w:val="0"/>
          <w:sz w:val="24"/>
          <w:szCs w:val="24"/>
          <w:lang w:eastAsia="en-US"/>
        </w:rPr>
        <w:t>;</w:t>
      </w:r>
    </w:p>
    <w:p w:rsidR="003D5416" w:rsidRPr="003D5416" w:rsidRDefault="003D5416" w:rsidP="003D5416">
      <w:pPr>
        <w:numPr>
          <w:ilvl w:val="0"/>
          <w:numId w:val="68"/>
        </w:numPr>
        <w:tabs>
          <w:tab w:val="left" w:pos="993"/>
        </w:tabs>
        <w:suppressAutoHyphens w:val="0"/>
        <w:spacing w:after="0" w:line="240" w:lineRule="auto"/>
        <w:ind w:left="709" w:hanging="283"/>
        <w:contextualSpacing/>
        <w:jc w:val="both"/>
        <w:rPr>
          <w:rFonts w:ascii="Times New Roman" w:eastAsia="Calibri" w:hAnsi="Times New Roman" w:cs="Times New Roman"/>
          <w:color w:val="auto"/>
          <w:kern w:val="0"/>
          <w:sz w:val="24"/>
          <w:szCs w:val="24"/>
          <w:lang w:eastAsia="en-US"/>
        </w:rPr>
      </w:pPr>
      <w:r w:rsidRPr="003D5416">
        <w:rPr>
          <w:rFonts w:ascii="Times New Roman" w:eastAsia="Calibri" w:hAnsi="Times New Roman" w:cs="Times New Roman"/>
          <w:color w:val="auto"/>
          <w:kern w:val="0"/>
          <w:sz w:val="24"/>
          <w:szCs w:val="24"/>
          <w:lang w:eastAsia="en-US"/>
        </w:rPr>
        <w:t>характеристики предполагаемых информационных связей участников образовательных отношений;</w:t>
      </w:r>
    </w:p>
    <w:p w:rsidR="003D5416" w:rsidRPr="003D5416" w:rsidRDefault="003D5416" w:rsidP="003D5416">
      <w:pPr>
        <w:numPr>
          <w:ilvl w:val="0"/>
          <w:numId w:val="68"/>
        </w:numPr>
        <w:tabs>
          <w:tab w:val="left" w:pos="993"/>
        </w:tabs>
        <w:suppressAutoHyphens w:val="0"/>
        <w:spacing w:after="0" w:line="240" w:lineRule="auto"/>
        <w:ind w:left="709" w:hanging="283"/>
        <w:contextualSpacing/>
        <w:jc w:val="both"/>
        <w:rPr>
          <w:rFonts w:ascii="Times New Roman" w:eastAsia="Calibri" w:hAnsi="Times New Roman" w:cs="Times New Roman"/>
          <w:color w:val="auto"/>
          <w:kern w:val="0"/>
          <w:sz w:val="24"/>
          <w:szCs w:val="24"/>
          <w:lang w:eastAsia="en-US"/>
        </w:rPr>
      </w:pPr>
      <w:r w:rsidRPr="003D5416">
        <w:rPr>
          <w:rFonts w:ascii="Times New Roman" w:eastAsia="Calibri" w:hAnsi="Times New Roman" w:cs="Times New Roman"/>
          <w:color w:val="auto"/>
          <w:kern w:val="0"/>
          <w:sz w:val="24"/>
          <w:szCs w:val="24"/>
          <w:lang w:eastAsia="en-US"/>
        </w:rPr>
        <w:t>получение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3D5416" w:rsidRPr="003D5416" w:rsidRDefault="003D5416" w:rsidP="003D5416">
      <w:pPr>
        <w:numPr>
          <w:ilvl w:val="0"/>
          <w:numId w:val="68"/>
        </w:numPr>
        <w:tabs>
          <w:tab w:val="left" w:pos="993"/>
        </w:tabs>
        <w:suppressAutoHyphens w:val="0"/>
        <w:spacing w:after="0" w:line="240" w:lineRule="auto"/>
        <w:ind w:left="709" w:hanging="283"/>
        <w:contextualSpacing/>
        <w:jc w:val="both"/>
        <w:rPr>
          <w:rFonts w:ascii="Times New Roman" w:eastAsia="Calibri" w:hAnsi="Times New Roman" w:cs="Times New Roman"/>
          <w:color w:val="auto"/>
          <w:kern w:val="0"/>
          <w:sz w:val="24"/>
          <w:szCs w:val="24"/>
          <w:lang w:eastAsia="en-US"/>
        </w:rPr>
      </w:pPr>
      <w:r w:rsidRPr="003D5416">
        <w:rPr>
          <w:rFonts w:ascii="Times New Roman" w:eastAsia="Calibri" w:hAnsi="Times New Roman" w:cs="Times New Roman"/>
          <w:color w:val="auto"/>
          <w:kern w:val="0"/>
          <w:sz w:val="24"/>
          <w:szCs w:val="24"/>
          <w:lang w:eastAsia="en-US"/>
        </w:rPr>
        <w:t>возможность размещения материалов и работ в информационной среде образовательной организации (статей, выступлений, презентаций, результатов экспериментальных исследований).</w:t>
      </w:r>
    </w:p>
    <w:p w:rsidR="003D5416" w:rsidRPr="003D5416" w:rsidRDefault="008F54A3" w:rsidP="003D5416">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Образование обучающихся с </w:t>
      </w:r>
      <w:r w:rsidRPr="008F54A3">
        <w:rPr>
          <w:rFonts w:ascii="Times New Roman" w:eastAsia="Times New Roman" w:hAnsi="Times New Roman" w:cs="Times New Roman"/>
          <w:color w:val="auto"/>
          <w:kern w:val="0"/>
          <w:sz w:val="24"/>
          <w:szCs w:val="24"/>
          <w:lang w:eastAsia="ru-RU"/>
        </w:rPr>
        <w:t>легкой умственной отсталостью (интеллектуальными на</w:t>
      </w:r>
      <w:r w:rsidR="00765122">
        <w:rPr>
          <w:rFonts w:ascii="Times New Roman" w:eastAsia="Times New Roman" w:hAnsi="Times New Roman" w:cs="Times New Roman"/>
          <w:color w:val="auto"/>
          <w:kern w:val="0"/>
          <w:sz w:val="24"/>
          <w:szCs w:val="24"/>
          <w:lang w:eastAsia="ru-RU"/>
        </w:rPr>
        <w:t>рушениями)</w:t>
      </w:r>
      <w:r w:rsidR="003D5416" w:rsidRPr="003D5416">
        <w:rPr>
          <w:rFonts w:ascii="Times New Roman" w:eastAsia="Times New Roman" w:hAnsi="Times New Roman" w:cs="Times New Roman"/>
          <w:color w:val="auto"/>
          <w:kern w:val="0"/>
          <w:sz w:val="24"/>
          <w:szCs w:val="24"/>
          <w:lang w:eastAsia="ru-RU"/>
        </w:rPr>
        <w:t xml:space="preserve"> на уровне основного общего образования предполагает ту или иную форму и долю обязательной социальной и образовательной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D5416" w:rsidRPr="003D5416" w:rsidRDefault="003D5416" w:rsidP="003D5416">
      <w:pPr>
        <w:suppressAutoHyphens w:val="0"/>
        <w:spacing w:after="0" w:line="240" w:lineRule="auto"/>
        <w:ind w:firstLine="709"/>
        <w:jc w:val="both"/>
        <w:rPr>
          <w:rFonts w:ascii="Times New Roman" w:eastAsia="Times New Roman" w:hAnsi="Times New Roman" w:cs="Times New Roman"/>
          <w:b/>
          <w:color w:val="auto"/>
          <w:kern w:val="28"/>
          <w:sz w:val="24"/>
          <w:szCs w:val="24"/>
          <w:lang w:eastAsia="ru-RU"/>
        </w:rPr>
      </w:pPr>
    </w:p>
    <w:p w:rsidR="003D5416" w:rsidRPr="003D5416" w:rsidRDefault="003D5416" w:rsidP="003D5416">
      <w:pPr>
        <w:suppressAutoHyphens w:val="0"/>
        <w:jc w:val="center"/>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Информационно-образовательная среда</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xml:space="preserve">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w:t>
      </w:r>
      <w:r w:rsidRPr="003D5416">
        <w:rPr>
          <w:rFonts w:ascii="Times New Roman" w:eastAsia="Times New Roman" w:hAnsi="Times New Roman" w:cs="Times New Roman"/>
          <w:color w:val="auto"/>
          <w:kern w:val="0"/>
          <w:sz w:val="24"/>
          <w:szCs w:val="24"/>
          <w:lang w:eastAsia="ru-RU"/>
        </w:rPr>
        <w:lastRenderedPageBreak/>
        <w:t>технологий, обеспечивающих обучение в современной информационно-образовательной среде.</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Информационно-образовательная среда Организации обеспечивает:</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возможность использования участниками образовательного процесса ресурсов и сервисов цифровой образовательной среды;</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безопасный</w:t>
      </w:r>
      <w:r w:rsidRPr="003D5416">
        <w:rPr>
          <w:rFonts w:ascii="Times New Roman" w:eastAsia="Times New Roman" w:hAnsi="Times New Roman" w:cs="Times New Roman"/>
          <w:color w:val="auto"/>
          <w:kern w:val="0"/>
          <w:sz w:val="24"/>
          <w:szCs w:val="24"/>
          <w:lang w:eastAsia="ru-RU"/>
        </w:rPr>
        <w:tab/>
        <w:t xml:space="preserve"> доступ к верифицированным образовательным </w:t>
      </w:r>
      <w:r w:rsidRPr="003D5416">
        <w:rPr>
          <w:rFonts w:ascii="Times New Roman" w:eastAsia="Times New Roman" w:hAnsi="Times New Roman" w:cs="Times New Roman"/>
          <w:color w:val="auto"/>
          <w:kern w:val="0"/>
          <w:sz w:val="24"/>
          <w:szCs w:val="24"/>
          <w:lang w:eastAsia="ru-RU"/>
        </w:rPr>
        <w:tab/>
        <w:t>ресурсам</w:t>
      </w:r>
      <w:r w:rsidR="005049F7">
        <w:rPr>
          <w:rFonts w:ascii="Times New Roman" w:eastAsia="Times New Roman" w:hAnsi="Times New Roman" w:cs="Times New Roman"/>
          <w:color w:val="auto"/>
          <w:kern w:val="0"/>
          <w:sz w:val="24"/>
          <w:szCs w:val="24"/>
          <w:lang w:eastAsia="ru-RU"/>
        </w:rPr>
        <w:t xml:space="preserve"> </w:t>
      </w:r>
      <w:r w:rsidRPr="003D5416">
        <w:rPr>
          <w:rFonts w:ascii="Times New Roman" w:eastAsia="Times New Roman" w:hAnsi="Times New Roman" w:cs="Times New Roman"/>
          <w:color w:val="auto"/>
          <w:kern w:val="0"/>
          <w:sz w:val="24"/>
          <w:szCs w:val="24"/>
          <w:lang w:eastAsia="ru-RU"/>
        </w:rPr>
        <w:t>цифровой образовательной среды;</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информационно-методическую поддержку образовательной деятельности;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информационное сопровождение проектирования обучающимися планов продолжения образования и будущего профессионального самоопределения;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планирование образовательной деятельности и ее ресурсного обеспечения;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мониторинг и фиксацию хода и результатов образовательной деятельности;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мониторинг здоровья обучающихся;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современные процедуры создания, поиска, сбора, анализа, обработки, хранения и представления информации;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2432).&gt;;</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Учебно-методическое и информационное обеспечение реализации программы основного общего образования включает характе</w:t>
      </w:r>
      <w:r w:rsidR="00796144">
        <w:rPr>
          <w:rFonts w:ascii="Times New Roman" w:eastAsia="Times New Roman" w:hAnsi="Times New Roman" w:cs="Times New Roman"/>
          <w:color w:val="auto"/>
          <w:kern w:val="0"/>
          <w:sz w:val="24"/>
          <w:szCs w:val="24"/>
          <w:lang w:eastAsia="ru-RU"/>
        </w:rPr>
        <w:t xml:space="preserve">ристики оснащения библиотеки, учебных кабинетов </w:t>
      </w:r>
      <w:r w:rsidR="00796144">
        <w:rPr>
          <w:rFonts w:ascii="Times New Roman" w:eastAsia="Times New Roman" w:hAnsi="Times New Roman" w:cs="Times New Roman"/>
          <w:color w:val="auto"/>
          <w:kern w:val="0"/>
          <w:sz w:val="24"/>
          <w:szCs w:val="24"/>
          <w:lang w:eastAsia="ru-RU"/>
        </w:rPr>
        <w:lastRenderedPageBreak/>
        <w:t>и учебных классов</w:t>
      </w:r>
      <w:r w:rsidRPr="003D5416">
        <w:rPr>
          <w:rFonts w:ascii="Times New Roman" w:eastAsia="Times New Roman" w:hAnsi="Times New Roman" w:cs="Times New Roman"/>
          <w:color w:val="auto"/>
          <w:kern w:val="0"/>
          <w:sz w:val="24"/>
          <w:szCs w:val="24"/>
          <w:lang w:eastAsia="ru-RU"/>
        </w:rPr>
        <w:t>, административных помещений, сервера и оф</w:t>
      </w:r>
      <w:r w:rsidR="00796144">
        <w:rPr>
          <w:rFonts w:ascii="Times New Roman" w:eastAsia="Times New Roman" w:hAnsi="Times New Roman" w:cs="Times New Roman"/>
          <w:color w:val="auto"/>
          <w:kern w:val="0"/>
          <w:sz w:val="24"/>
          <w:szCs w:val="24"/>
          <w:lang w:eastAsia="ru-RU"/>
        </w:rPr>
        <w:t>ициального сайта Организации</w:t>
      </w:r>
      <w:r w:rsidRPr="003D5416">
        <w:rPr>
          <w:rFonts w:ascii="Times New Roman" w:eastAsia="Times New Roman" w:hAnsi="Times New Roman" w:cs="Times New Roman"/>
          <w:color w:val="auto"/>
          <w:kern w:val="0"/>
          <w:sz w:val="24"/>
          <w:szCs w:val="24"/>
          <w:lang w:eastAsia="ru-RU"/>
        </w:rPr>
        <w:t xml:space="preserve">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w:t>
      </w:r>
      <w:r w:rsidR="00796144">
        <w:rPr>
          <w:rFonts w:ascii="Times New Roman" w:eastAsia="Times New Roman" w:hAnsi="Times New Roman" w:cs="Times New Roman"/>
          <w:color w:val="auto"/>
          <w:kern w:val="0"/>
          <w:sz w:val="24"/>
          <w:szCs w:val="24"/>
          <w:lang w:eastAsia="ru-RU"/>
        </w:rPr>
        <w:t xml:space="preserve">адаптированной </w:t>
      </w:r>
      <w:r w:rsidRPr="003D5416">
        <w:rPr>
          <w:rFonts w:ascii="Times New Roman" w:eastAsia="Times New Roman" w:hAnsi="Times New Roman" w:cs="Times New Roman"/>
          <w:color w:val="auto"/>
          <w:kern w:val="0"/>
          <w:sz w:val="24"/>
          <w:szCs w:val="24"/>
          <w:lang w:eastAsia="ru-RU"/>
        </w:rPr>
        <w:t>программы основного общего образования, достижением планируемых результатов, организацией образовательной деятельности и условиями ее осуществления. Перечни оснащения, оборудования помещений школы; учебников, учебных пособий являются приложением к образовательной программе.</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Учебно-методическое и информационное обеспечение реализации</w:t>
      </w:r>
      <w:r w:rsidR="00796144" w:rsidRPr="00796144">
        <w:rPr>
          <w:rFonts w:ascii="Times New Roman" w:eastAsia="Times New Roman" w:hAnsi="Times New Roman" w:cs="Times New Roman"/>
          <w:color w:val="auto"/>
          <w:kern w:val="0"/>
          <w:sz w:val="24"/>
          <w:szCs w:val="24"/>
          <w:lang w:eastAsia="ru-RU"/>
        </w:rPr>
        <w:t xml:space="preserve"> </w:t>
      </w:r>
      <w:r w:rsidR="00796144">
        <w:rPr>
          <w:rFonts w:ascii="Times New Roman" w:eastAsia="Times New Roman" w:hAnsi="Times New Roman" w:cs="Times New Roman"/>
          <w:color w:val="auto"/>
          <w:kern w:val="0"/>
          <w:sz w:val="24"/>
          <w:szCs w:val="24"/>
          <w:lang w:eastAsia="ru-RU"/>
        </w:rPr>
        <w:t>адаптированной</w:t>
      </w:r>
      <w:r w:rsidRPr="003D5416">
        <w:rPr>
          <w:rFonts w:ascii="Times New Roman" w:eastAsia="Times New Roman" w:hAnsi="Times New Roman" w:cs="Times New Roman"/>
          <w:color w:val="auto"/>
          <w:kern w:val="0"/>
          <w:sz w:val="24"/>
          <w:szCs w:val="24"/>
          <w:lang w:eastAsia="ru-RU"/>
        </w:rPr>
        <w:t xml:space="preserve"> программы основного общего образования: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библиотека;</w:t>
      </w:r>
    </w:p>
    <w:p w:rsidR="00796144" w:rsidRDefault="00796144" w:rsidP="003D5416">
      <w:pPr>
        <w:suppressAutoHyphens w:val="0"/>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- 10  учебных кабинетов (учебных классов)</w:t>
      </w:r>
      <w:r w:rsidR="003D5416" w:rsidRPr="003D5416">
        <w:rPr>
          <w:rFonts w:ascii="Times New Roman" w:eastAsia="Times New Roman" w:hAnsi="Times New Roman" w:cs="Times New Roman"/>
          <w:color w:val="auto"/>
          <w:kern w:val="0"/>
          <w:sz w:val="24"/>
          <w:szCs w:val="24"/>
          <w:lang w:eastAsia="ru-RU"/>
        </w:rPr>
        <w:t xml:space="preserve">; </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адм</w:t>
      </w:r>
      <w:r w:rsidR="00796144">
        <w:rPr>
          <w:rFonts w:ascii="Times New Roman" w:eastAsia="Times New Roman" w:hAnsi="Times New Roman" w:cs="Times New Roman"/>
          <w:color w:val="auto"/>
          <w:kern w:val="0"/>
          <w:sz w:val="24"/>
          <w:szCs w:val="24"/>
          <w:lang w:eastAsia="ru-RU"/>
        </w:rPr>
        <w:t>инистративные помещения (1 кабинет</w:t>
      </w:r>
      <w:r w:rsidRPr="003D5416">
        <w:rPr>
          <w:rFonts w:ascii="Times New Roman" w:eastAsia="Times New Roman" w:hAnsi="Times New Roman" w:cs="Times New Roman"/>
          <w:color w:val="auto"/>
          <w:kern w:val="0"/>
          <w:sz w:val="24"/>
          <w:szCs w:val="24"/>
          <w:lang w:eastAsia="ru-RU"/>
        </w:rPr>
        <w:t>);</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официальный сайт организации;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внешняя (в том числе глобальной) сеть (подключены все стационарные компьютеры организации; имеется возможность подключения из всех учебных и административных кабинетов.</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Организация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&lt;Часть 4 статьи 18 Федерального закона об образовании (Собрание законодательства Российской Федерации, 2012, N 53, ст. 7598; 2019, N 49, ст. 6962)&gt;, входящему как в обязательную часть указанной программы, так и в часть программы, формируемую участниками образовательных отношений.</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xml:space="preserve"> 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xml:space="preserve">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w:t>
      </w:r>
      <w:r w:rsidRPr="003D5416">
        <w:rPr>
          <w:rFonts w:ascii="Times New Roman" w:eastAsia="Times New Roman" w:hAnsi="Times New Roman" w:cs="Times New Roman"/>
          <w:color w:val="auto"/>
          <w:kern w:val="0"/>
          <w:sz w:val="24"/>
          <w:szCs w:val="24"/>
          <w:lang w:eastAsia="ru-RU"/>
        </w:rPr>
        <w:lastRenderedPageBreak/>
        <w:t>данных ЭОР, выход в Интернет осуществляется из всех учебных и административных кабинетов.</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Библиотека Организации укомплектована печатными образовательными ресурсами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Основными компонентами ИОС образовательной организации являются: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фонд дополнительной литературы (художественная и научно-популярная литература, справочно-библиографические и периодические издания);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учебно-наглядные пособия (средства натурного фонда, модели, печатные, экранно- звуковые средства, мультимедийные средства);</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 xml:space="preserve">информационно-образовательные ресурсы Интернета, прошедшие в установленном порядке процедуру верификации и обеспечивающие доступ обучающихся к учебным материалам, в </w:t>
      </w:r>
      <w:proofErr w:type="spellStart"/>
      <w:r w:rsidRPr="003D5416">
        <w:rPr>
          <w:rFonts w:ascii="Times New Roman" w:eastAsia="Times New Roman" w:hAnsi="Times New Roman" w:cs="Times New Roman"/>
          <w:color w:val="auto"/>
          <w:kern w:val="0"/>
          <w:sz w:val="24"/>
          <w:szCs w:val="24"/>
          <w:lang w:eastAsia="ru-RU"/>
        </w:rPr>
        <w:t>т.ч</w:t>
      </w:r>
      <w:proofErr w:type="spellEnd"/>
      <w:r w:rsidRPr="003D5416">
        <w:rPr>
          <w:rFonts w:ascii="Times New Roman" w:eastAsia="Times New Roman" w:hAnsi="Times New Roman" w:cs="Times New Roman"/>
          <w:color w:val="auto"/>
          <w:kern w:val="0"/>
          <w:sz w:val="24"/>
          <w:szCs w:val="24"/>
          <w:lang w:eastAsia="ru-RU"/>
        </w:rPr>
        <w:t>. к наследию отечественного кинематографа;</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информационно-телекоммуникационная инфраструктура;</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технические средства, обеспечивающие функционирование информационно- образовательной среды;</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программные инструменты, обеспечивающие функционирование информационно- образовательной среды;</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служба технической поддержки функционирования информационно-образовательной среды.</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ИОС образовательной организации предоставляет для участников образовательного процесса возможность:</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 xml:space="preserve">достижения обучающимися планируемых результатов освоения </w:t>
      </w:r>
      <w:r w:rsidR="004D50C1">
        <w:rPr>
          <w:rFonts w:ascii="Times New Roman" w:eastAsia="Times New Roman" w:hAnsi="Times New Roman" w:cs="Times New Roman"/>
          <w:color w:val="auto"/>
          <w:kern w:val="0"/>
          <w:sz w:val="24"/>
          <w:szCs w:val="24"/>
          <w:lang w:eastAsia="ru-RU"/>
        </w:rPr>
        <w:t>А</w:t>
      </w:r>
      <w:r w:rsidRPr="003D5416">
        <w:rPr>
          <w:rFonts w:ascii="Times New Roman" w:eastAsia="Times New Roman" w:hAnsi="Times New Roman" w:cs="Times New Roman"/>
          <w:color w:val="auto"/>
          <w:kern w:val="0"/>
          <w:sz w:val="24"/>
          <w:szCs w:val="24"/>
          <w:lang w:eastAsia="ru-RU"/>
        </w:rPr>
        <w:t>ООП ООО;</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 xml:space="preserve">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w:t>
      </w:r>
      <w:r w:rsidRPr="003D5416">
        <w:rPr>
          <w:rFonts w:ascii="Times New Roman" w:eastAsia="Times New Roman" w:hAnsi="Times New Roman" w:cs="Times New Roman"/>
          <w:color w:val="auto"/>
          <w:kern w:val="0"/>
          <w:sz w:val="24"/>
          <w:szCs w:val="24"/>
          <w:lang w:eastAsia="ru-RU"/>
        </w:rPr>
        <w:lastRenderedPageBreak/>
        <w:t>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 производственном окружении;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формирования у обучающихся опыта самостоятельной образовательной и общественной деятельности;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формирования у обучающихся экологической грамотности, навыков здорового и безопасного для человека и окружающей его среды образа жизни;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использования в образовательной деятельности современных образовательных технологий, направленных в том числе на воспитание обучающихся;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эффективного управления организацией с использованием ИКТ, современных механизмов финансирования.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Электронная информационно-образовательная среда организации обеспечивает:</w:t>
      </w:r>
    </w:p>
    <w:p w:rsidR="00816A42" w:rsidRDefault="003D5416" w:rsidP="003D5416">
      <w:pPr>
        <w:suppressAutoHyphens w:val="0"/>
        <w:jc w:val="both"/>
        <w:rPr>
          <w:rFonts w:ascii="Times New Roman" w:eastAsia="Times New Roman" w:hAnsi="Times New Roman" w:cs="Times New Roman"/>
          <w:color w:val="000000"/>
          <w:kern w:val="0"/>
          <w:sz w:val="24"/>
          <w:szCs w:val="24"/>
          <w:lang w:eastAsia="en-US"/>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 xml:space="preserve">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w:t>
      </w:r>
      <w:r w:rsidRPr="003D5416">
        <w:rPr>
          <w:rFonts w:ascii="Times New Roman" w:eastAsia="Times New Roman" w:hAnsi="Times New Roman" w:cs="Times New Roman"/>
          <w:color w:val="auto"/>
          <w:kern w:val="0"/>
          <w:sz w:val="24"/>
          <w:szCs w:val="24"/>
          <w:lang w:val="en-US" w:eastAsia="ru-RU"/>
        </w:rPr>
        <w:t>c</w:t>
      </w:r>
      <w:proofErr w:type="spellStart"/>
      <w:r w:rsidRPr="003D5416">
        <w:rPr>
          <w:rFonts w:ascii="Times New Roman" w:eastAsia="Times New Roman" w:hAnsi="Times New Roman" w:cs="Times New Roman"/>
          <w:color w:val="auto"/>
          <w:kern w:val="0"/>
          <w:sz w:val="24"/>
          <w:szCs w:val="24"/>
          <w:lang w:eastAsia="ru-RU"/>
        </w:rPr>
        <w:t>айта</w:t>
      </w:r>
      <w:proofErr w:type="spellEnd"/>
      <w:r w:rsidRPr="003D5416">
        <w:rPr>
          <w:rFonts w:ascii="Times New Roman" w:eastAsia="Times New Roman" w:hAnsi="Times New Roman" w:cs="Times New Roman"/>
          <w:color w:val="auto"/>
          <w:kern w:val="0"/>
          <w:sz w:val="24"/>
          <w:szCs w:val="24"/>
          <w:lang w:eastAsia="ru-RU"/>
        </w:rPr>
        <w:t xml:space="preserve">  образовательной организации: </w:t>
      </w:r>
      <w:hyperlink r:id="rId9" w:history="1">
        <w:r w:rsidR="00816A42" w:rsidRPr="00B707D0">
          <w:rPr>
            <w:rStyle w:val="a4"/>
            <w:rFonts w:ascii="Times New Roman" w:eastAsia="Times New Roman" w:hAnsi="Times New Roman"/>
            <w:kern w:val="0"/>
            <w:sz w:val="24"/>
            <w:szCs w:val="24"/>
            <w:lang w:val="en-US" w:eastAsia="en-US"/>
          </w:rPr>
          <w:t>http</w:t>
        </w:r>
        <w:r w:rsidR="00816A42" w:rsidRPr="00B707D0">
          <w:rPr>
            <w:rStyle w:val="a4"/>
            <w:rFonts w:ascii="Times New Roman" w:eastAsia="Times New Roman" w:hAnsi="Times New Roman"/>
            <w:kern w:val="0"/>
            <w:sz w:val="24"/>
            <w:szCs w:val="24"/>
            <w:lang w:eastAsia="en-US"/>
          </w:rPr>
          <w:t>://</w:t>
        </w:r>
        <w:r w:rsidR="00816A42" w:rsidRPr="00B707D0">
          <w:rPr>
            <w:rStyle w:val="a4"/>
            <w:rFonts w:ascii="Times New Roman" w:eastAsia="Times New Roman" w:hAnsi="Times New Roman"/>
            <w:kern w:val="0"/>
            <w:sz w:val="24"/>
            <w:szCs w:val="24"/>
            <w:lang w:val="en-US" w:eastAsia="en-US"/>
          </w:rPr>
          <w:t>school</w:t>
        </w:r>
        <w:r w:rsidR="00816A42" w:rsidRPr="00B707D0">
          <w:rPr>
            <w:rStyle w:val="a4"/>
            <w:rFonts w:ascii="Times New Roman" w:eastAsia="Times New Roman" w:hAnsi="Times New Roman"/>
            <w:kern w:val="0"/>
            <w:sz w:val="24"/>
            <w:szCs w:val="24"/>
            <w:lang w:eastAsia="en-US"/>
          </w:rPr>
          <w:t>-</w:t>
        </w:r>
        <w:proofErr w:type="spellStart"/>
        <w:r w:rsidR="00816A42" w:rsidRPr="00B707D0">
          <w:rPr>
            <w:rStyle w:val="a4"/>
            <w:rFonts w:ascii="Times New Roman" w:eastAsia="Times New Roman" w:hAnsi="Times New Roman"/>
            <w:kern w:val="0"/>
            <w:sz w:val="24"/>
            <w:szCs w:val="24"/>
            <w:lang w:val="en-US" w:eastAsia="en-US"/>
          </w:rPr>
          <w:t>vasilevka</w:t>
        </w:r>
        <w:proofErr w:type="spellEnd"/>
        <w:r w:rsidR="00816A42" w:rsidRPr="00B707D0">
          <w:rPr>
            <w:rStyle w:val="a4"/>
            <w:rFonts w:ascii="Times New Roman" w:eastAsia="Times New Roman" w:hAnsi="Times New Roman"/>
            <w:kern w:val="0"/>
            <w:sz w:val="24"/>
            <w:szCs w:val="24"/>
            <w:lang w:eastAsia="en-US"/>
          </w:rPr>
          <w:t>.</w:t>
        </w:r>
        <w:proofErr w:type="spellStart"/>
        <w:r w:rsidR="00816A42" w:rsidRPr="00B707D0">
          <w:rPr>
            <w:rStyle w:val="a4"/>
            <w:rFonts w:ascii="Times New Roman" w:eastAsia="Times New Roman" w:hAnsi="Times New Roman"/>
            <w:kern w:val="0"/>
            <w:sz w:val="24"/>
            <w:szCs w:val="24"/>
            <w:lang w:val="en-US" w:eastAsia="en-US"/>
          </w:rPr>
          <w:t>ros</w:t>
        </w:r>
        <w:proofErr w:type="spellEnd"/>
        <w:r w:rsidR="00816A42" w:rsidRPr="00B707D0">
          <w:rPr>
            <w:rStyle w:val="a4"/>
            <w:rFonts w:ascii="Times New Roman" w:eastAsia="Times New Roman" w:hAnsi="Times New Roman"/>
            <w:kern w:val="0"/>
            <w:sz w:val="24"/>
            <w:szCs w:val="24"/>
            <w:lang w:eastAsia="en-US"/>
          </w:rPr>
          <w:t>-</w:t>
        </w:r>
        <w:proofErr w:type="spellStart"/>
        <w:r w:rsidR="00816A42" w:rsidRPr="00B707D0">
          <w:rPr>
            <w:rStyle w:val="a4"/>
            <w:rFonts w:ascii="Times New Roman" w:eastAsia="Times New Roman" w:hAnsi="Times New Roman"/>
            <w:kern w:val="0"/>
            <w:sz w:val="24"/>
            <w:szCs w:val="24"/>
            <w:lang w:val="en-US" w:eastAsia="en-US"/>
          </w:rPr>
          <w:t>obr</w:t>
        </w:r>
        <w:proofErr w:type="spellEnd"/>
        <w:r w:rsidR="00816A42" w:rsidRPr="00B707D0">
          <w:rPr>
            <w:rStyle w:val="a4"/>
            <w:rFonts w:ascii="Times New Roman" w:eastAsia="Times New Roman" w:hAnsi="Times New Roman"/>
            <w:kern w:val="0"/>
            <w:sz w:val="24"/>
            <w:szCs w:val="24"/>
            <w:lang w:eastAsia="en-US"/>
          </w:rPr>
          <w:t>.</w:t>
        </w:r>
        <w:proofErr w:type="spellStart"/>
        <w:r w:rsidR="00816A42" w:rsidRPr="00B707D0">
          <w:rPr>
            <w:rStyle w:val="a4"/>
            <w:rFonts w:ascii="Times New Roman" w:eastAsia="Times New Roman" w:hAnsi="Times New Roman"/>
            <w:kern w:val="0"/>
            <w:sz w:val="24"/>
            <w:szCs w:val="24"/>
            <w:lang w:val="en-US" w:eastAsia="en-US"/>
          </w:rPr>
          <w:t>ru</w:t>
        </w:r>
        <w:proofErr w:type="spellEnd"/>
        <w:r w:rsidR="00816A42" w:rsidRPr="00B707D0">
          <w:rPr>
            <w:rStyle w:val="a4"/>
            <w:rFonts w:ascii="Times New Roman" w:eastAsia="Times New Roman" w:hAnsi="Times New Roman"/>
            <w:kern w:val="0"/>
            <w:sz w:val="24"/>
            <w:szCs w:val="24"/>
            <w:lang w:eastAsia="en-US"/>
          </w:rPr>
          <w:t>/</w:t>
        </w:r>
        <w:r w:rsidR="00816A42" w:rsidRPr="00B707D0">
          <w:rPr>
            <w:rStyle w:val="a4"/>
            <w:rFonts w:ascii="Times New Roman" w:eastAsia="Times New Roman" w:hAnsi="Times New Roman"/>
            <w:kern w:val="0"/>
            <w:sz w:val="24"/>
            <w:szCs w:val="24"/>
            <w:lang w:val="en-US" w:eastAsia="en-US"/>
          </w:rPr>
          <w:t>item</w:t>
        </w:r>
        <w:r w:rsidR="00816A42" w:rsidRPr="00B707D0">
          <w:rPr>
            <w:rStyle w:val="a4"/>
            <w:rFonts w:ascii="Times New Roman" w:eastAsia="Times New Roman" w:hAnsi="Times New Roman"/>
            <w:kern w:val="0"/>
            <w:sz w:val="24"/>
            <w:szCs w:val="24"/>
            <w:lang w:eastAsia="en-US"/>
          </w:rPr>
          <w:t>/1051809</w:t>
        </w:r>
      </w:hyperlink>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lastRenderedPageBreak/>
        <w:t>-</w:t>
      </w:r>
      <w:r w:rsidRPr="003D5416">
        <w:rPr>
          <w:rFonts w:ascii="Times New Roman" w:eastAsia="Times New Roman" w:hAnsi="Times New Roman" w:cs="Times New Roman"/>
          <w:color w:val="auto"/>
          <w:kern w:val="0"/>
          <w:sz w:val="24"/>
          <w:szCs w:val="24"/>
          <w:lang w:eastAsia="ru-RU"/>
        </w:rPr>
        <w:tab/>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 (сервер организации; бумажные носители);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(один кабинет информатики; имеется возможность доступа к локальной и внешней сети; возможность демонстрации материалов с  помощью проектора; два мобильных класса).</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Электронная информационно-образовательная среда позволяет обучающимся осуществить:</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поиск и получение информации в Глобальной сети - Интернете в соответствии с учебной задачей;</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обработку информации для выступления с аудио-, видео- и графическим сопровождением;</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размещение продуктов познавательной, исследовательской и творческой деятельности в сети образовательной организации и Интернете;</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вне ее.</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Функционирование электронной информационно-образовательной среды соответствует законодательству Российской Федерации: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Федеральный закон "Об информации, информационных технологиях и о защите информации" от 27.07.2006 N 149-ФЗ (последняя редакция).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Федеральный закон "О персональных данных" от 27.07.2006 N 152-ФЗ (последняя редакция).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Федеральный закон "О защите детей от информации, причиняющей вред их здоровью и развитию" от 29.12.2010 N 436-ФЗ (последняя редакция).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xml:space="preserve">- Приказ </w:t>
      </w:r>
      <w:proofErr w:type="spellStart"/>
      <w:r w:rsidRPr="003D5416">
        <w:rPr>
          <w:rFonts w:ascii="Times New Roman" w:eastAsia="Times New Roman" w:hAnsi="Times New Roman" w:cs="Times New Roman"/>
          <w:color w:val="auto"/>
          <w:kern w:val="0"/>
          <w:sz w:val="24"/>
          <w:szCs w:val="24"/>
          <w:lang w:eastAsia="ru-RU"/>
        </w:rPr>
        <w:t>Минобрнауки</w:t>
      </w:r>
      <w:proofErr w:type="spellEnd"/>
      <w:r w:rsidRPr="003D5416">
        <w:rPr>
          <w:rFonts w:ascii="Times New Roman" w:eastAsia="Times New Roman" w:hAnsi="Times New Roman" w:cs="Times New Roman"/>
          <w:color w:val="auto"/>
          <w:kern w:val="0"/>
          <w:sz w:val="24"/>
          <w:szCs w:val="24"/>
          <w:lang w:eastAsia="ru-RU"/>
        </w:rPr>
        <w:t xml:space="preserve"> России "Об утверждении Порядка применения организациями, осуществляющими образовательную деятельность, электронного обучения, </w:t>
      </w:r>
      <w:r w:rsidRPr="003D5416">
        <w:rPr>
          <w:rFonts w:ascii="Times New Roman" w:eastAsia="Times New Roman" w:hAnsi="Times New Roman" w:cs="Times New Roman"/>
          <w:color w:val="auto"/>
          <w:kern w:val="0"/>
          <w:sz w:val="24"/>
          <w:szCs w:val="24"/>
          <w:lang w:eastAsia="ru-RU"/>
        </w:rPr>
        <w:lastRenderedPageBreak/>
        <w:t>дистанционных образовательных технологий при реализации образовательных программ" от 23.08.2017 N 816.</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Информационно-образовательная среда организации обеспечивает реализацию особых образовательных потребностей детей с ОВЗ.</w:t>
      </w:r>
    </w:p>
    <w:p w:rsidR="008F54A3" w:rsidRPr="00796144" w:rsidRDefault="003D5416" w:rsidP="00796144">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Характеристика информационно-образовательной среды образовательной организации по направлениям от</w:t>
      </w:r>
      <w:r w:rsidR="00796144">
        <w:rPr>
          <w:rFonts w:ascii="Times New Roman" w:eastAsia="Times New Roman" w:hAnsi="Times New Roman" w:cs="Times New Roman"/>
          <w:color w:val="auto"/>
          <w:kern w:val="0"/>
          <w:sz w:val="24"/>
          <w:szCs w:val="24"/>
          <w:lang w:eastAsia="ru-RU"/>
        </w:rPr>
        <w:t>ражено в таблице (см. таблицу).</w:t>
      </w:r>
    </w:p>
    <w:p w:rsidR="008F54A3" w:rsidRDefault="008F54A3" w:rsidP="003D5416">
      <w:pPr>
        <w:widowControl w:val="0"/>
        <w:suppressAutoHyphens w:val="0"/>
        <w:autoSpaceDE w:val="0"/>
        <w:autoSpaceDN w:val="0"/>
        <w:spacing w:after="0" w:line="240" w:lineRule="auto"/>
        <w:ind w:right="1524"/>
        <w:jc w:val="center"/>
        <w:outlineLvl w:val="2"/>
        <w:rPr>
          <w:rFonts w:ascii="Times New Roman" w:eastAsia="Arial" w:hAnsi="Times New Roman" w:cs="Arial"/>
          <w:b/>
          <w:bCs/>
          <w:i/>
          <w:iCs/>
          <w:color w:val="auto"/>
          <w:kern w:val="0"/>
          <w:sz w:val="24"/>
          <w:szCs w:val="24"/>
          <w:lang w:eastAsia="en-US"/>
        </w:rPr>
      </w:pPr>
    </w:p>
    <w:p w:rsidR="003D5416" w:rsidRPr="003D5416" w:rsidRDefault="003D5416" w:rsidP="003D5416">
      <w:pPr>
        <w:widowControl w:val="0"/>
        <w:suppressAutoHyphens w:val="0"/>
        <w:autoSpaceDE w:val="0"/>
        <w:autoSpaceDN w:val="0"/>
        <w:spacing w:after="0" w:line="240" w:lineRule="auto"/>
        <w:ind w:right="1524"/>
        <w:jc w:val="center"/>
        <w:outlineLvl w:val="2"/>
        <w:rPr>
          <w:rFonts w:ascii="Times New Roman" w:eastAsia="Arial" w:hAnsi="Times New Roman" w:cs="Arial"/>
          <w:b/>
          <w:bCs/>
          <w:i/>
          <w:iCs/>
          <w:color w:val="auto"/>
          <w:kern w:val="0"/>
          <w:sz w:val="24"/>
          <w:szCs w:val="24"/>
          <w:lang w:eastAsia="en-US"/>
        </w:rPr>
      </w:pPr>
      <w:r w:rsidRPr="003D5416">
        <w:rPr>
          <w:rFonts w:ascii="Times New Roman" w:eastAsia="Arial" w:hAnsi="Times New Roman" w:cs="Arial"/>
          <w:b/>
          <w:bCs/>
          <w:i/>
          <w:iCs/>
          <w:color w:val="auto"/>
          <w:kern w:val="0"/>
          <w:sz w:val="24"/>
          <w:szCs w:val="24"/>
          <w:lang w:eastAsia="en-US"/>
        </w:rPr>
        <w:t>Характеристика</w:t>
      </w:r>
      <w:r w:rsidRPr="003D5416">
        <w:rPr>
          <w:rFonts w:ascii="Times New Roman" w:eastAsia="Arial" w:hAnsi="Times New Roman" w:cs="Arial"/>
          <w:b/>
          <w:bCs/>
          <w:i/>
          <w:iCs/>
          <w:color w:val="auto"/>
          <w:spacing w:val="-8"/>
          <w:kern w:val="0"/>
          <w:sz w:val="24"/>
          <w:szCs w:val="24"/>
          <w:lang w:eastAsia="en-US"/>
        </w:rPr>
        <w:t xml:space="preserve"> </w:t>
      </w:r>
      <w:r w:rsidRPr="003D5416">
        <w:rPr>
          <w:rFonts w:ascii="Times New Roman" w:eastAsia="Arial" w:hAnsi="Times New Roman" w:cs="Arial"/>
          <w:b/>
          <w:bCs/>
          <w:i/>
          <w:iCs/>
          <w:color w:val="auto"/>
          <w:kern w:val="0"/>
          <w:sz w:val="24"/>
          <w:szCs w:val="24"/>
          <w:lang w:eastAsia="en-US"/>
        </w:rPr>
        <w:t>информационно-образовательной</w:t>
      </w:r>
      <w:r w:rsidRPr="003D5416">
        <w:rPr>
          <w:rFonts w:ascii="Times New Roman" w:eastAsia="Arial" w:hAnsi="Times New Roman" w:cs="Arial"/>
          <w:b/>
          <w:bCs/>
          <w:i/>
          <w:iCs/>
          <w:color w:val="auto"/>
          <w:spacing w:val="-4"/>
          <w:kern w:val="0"/>
          <w:sz w:val="24"/>
          <w:szCs w:val="24"/>
          <w:lang w:eastAsia="en-US"/>
        </w:rPr>
        <w:t xml:space="preserve"> </w:t>
      </w:r>
      <w:r w:rsidRPr="003D5416">
        <w:rPr>
          <w:rFonts w:ascii="Times New Roman" w:eastAsia="Arial" w:hAnsi="Times New Roman" w:cs="Arial"/>
          <w:b/>
          <w:bCs/>
          <w:i/>
          <w:iCs/>
          <w:color w:val="auto"/>
          <w:kern w:val="0"/>
          <w:sz w:val="24"/>
          <w:szCs w:val="24"/>
          <w:lang w:eastAsia="en-US"/>
        </w:rPr>
        <w:t>среды</w:t>
      </w:r>
    </w:p>
    <w:p w:rsidR="003D5416" w:rsidRPr="003D5416" w:rsidRDefault="003D5416" w:rsidP="003D5416">
      <w:pPr>
        <w:widowControl w:val="0"/>
        <w:suppressAutoHyphens w:val="0"/>
        <w:autoSpaceDE w:val="0"/>
        <w:autoSpaceDN w:val="0"/>
        <w:spacing w:after="0" w:line="240" w:lineRule="auto"/>
        <w:ind w:right="1524"/>
        <w:jc w:val="center"/>
        <w:outlineLvl w:val="2"/>
        <w:rPr>
          <w:rFonts w:ascii="Times New Roman" w:eastAsia="Arial" w:hAnsi="Times New Roman" w:cs="Arial"/>
          <w:b/>
          <w:bCs/>
          <w:i/>
          <w:iCs/>
          <w:color w:val="auto"/>
          <w:kern w:val="0"/>
          <w:sz w:val="24"/>
          <w:szCs w:val="24"/>
          <w:lang w:eastAsia="en-U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200"/>
        <w:gridCol w:w="1802"/>
        <w:gridCol w:w="2787"/>
      </w:tblGrid>
      <w:tr w:rsidR="003D5416" w:rsidRPr="003D5416" w:rsidTr="003D5416">
        <w:trPr>
          <w:trHeight w:val="1491"/>
        </w:trPr>
        <w:tc>
          <w:tcPr>
            <w:tcW w:w="709"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N</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п/п</w:t>
            </w:r>
          </w:p>
        </w:tc>
        <w:tc>
          <w:tcPr>
            <w:tcW w:w="4200"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Компоненты информационно- образовательной среды</w:t>
            </w:r>
          </w:p>
        </w:tc>
        <w:tc>
          <w:tcPr>
            <w:tcW w:w="1802"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Наличие компонентов ИОС</w:t>
            </w:r>
          </w:p>
        </w:tc>
        <w:tc>
          <w:tcPr>
            <w:tcW w:w="2787"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xml:space="preserve">Сроки создания условий в соответствии с требованиями </w:t>
            </w:r>
            <w:hyperlink r:id="rId10">
              <w:r w:rsidRPr="003D5416">
                <w:rPr>
                  <w:rFonts w:ascii="Times New Roman" w:eastAsia="Times New Roman" w:hAnsi="Times New Roman" w:cs="Times New Roman"/>
                  <w:color w:val="auto"/>
                  <w:kern w:val="0"/>
                  <w:sz w:val="24"/>
                  <w:szCs w:val="24"/>
                  <w:lang w:eastAsia="ru-RU"/>
                </w:rPr>
                <w:t>ФГОС</w:t>
              </w:r>
            </w:hyperlink>
            <w:r w:rsidRPr="003D5416">
              <w:rPr>
                <w:rFonts w:ascii="Times New Roman" w:eastAsia="Times New Roman" w:hAnsi="Times New Roman" w:cs="Times New Roman"/>
                <w:color w:val="auto"/>
                <w:kern w:val="0"/>
                <w:sz w:val="24"/>
                <w:szCs w:val="24"/>
                <w:lang w:eastAsia="ru-RU"/>
              </w:rPr>
              <w:t xml:space="preserve"> (в случае полного или частично отсутствия обеспеченности)</w:t>
            </w:r>
          </w:p>
        </w:tc>
      </w:tr>
      <w:tr w:rsidR="003D5416" w:rsidRPr="003D5416" w:rsidTr="003D5416">
        <w:trPr>
          <w:trHeight w:val="1491"/>
        </w:trPr>
        <w:tc>
          <w:tcPr>
            <w:tcW w:w="709" w:type="dxa"/>
          </w:tcPr>
          <w:p w:rsidR="003D5416" w:rsidRPr="003D5416" w:rsidRDefault="003D5416" w:rsidP="003D5416">
            <w:pPr>
              <w:suppressAutoHyphens w:val="0"/>
              <w:ind w:left="36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1</w:t>
            </w:r>
          </w:p>
        </w:tc>
        <w:tc>
          <w:tcPr>
            <w:tcW w:w="4200"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xml:space="preserve">Учебники в печатной и (или) электронной форме по каждому предмету, курсу, модулю обязательной части учебного плана </w:t>
            </w:r>
            <w:r w:rsidR="008F54A3">
              <w:rPr>
                <w:rFonts w:ascii="Times New Roman" w:eastAsia="Times New Roman" w:hAnsi="Times New Roman" w:cs="Times New Roman"/>
                <w:color w:val="auto"/>
                <w:kern w:val="0"/>
                <w:sz w:val="24"/>
                <w:szCs w:val="24"/>
                <w:lang w:eastAsia="ru-RU"/>
              </w:rPr>
              <w:t>А</w:t>
            </w:r>
            <w:r w:rsidRPr="003D5416">
              <w:rPr>
                <w:rFonts w:ascii="Times New Roman" w:eastAsia="Times New Roman" w:hAnsi="Times New Roman" w:cs="Times New Roman"/>
                <w:color w:val="auto"/>
                <w:kern w:val="0"/>
                <w:sz w:val="24"/>
                <w:szCs w:val="24"/>
                <w:lang w:eastAsia="ru-RU"/>
              </w:rPr>
              <w:t>ООП ООО в расчете не менее одного экземпляра учебника по предмету обязательной части учебного плана на одного обучающегося</w:t>
            </w:r>
          </w:p>
        </w:tc>
        <w:tc>
          <w:tcPr>
            <w:tcW w:w="1802"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xml:space="preserve">100% обеспеченность </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p>
        </w:tc>
        <w:tc>
          <w:tcPr>
            <w:tcW w:w="2787"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xml:space="preserve">По обновленным ФГОС ООО </w:t>
            </w:r>
            <w:r w:rsidR="0007219F">
              <w:rPr>
                <w:rFonts w:ascii="Times New Roman" w:eastAsia="Times New Roman" w:hAnsi="Times New Roman" w:cs="Times New Roman"/>
                <w:color w:val="auto"/>
                <w:kern w:val="0"/>
                <w:sz w:val="24"/>
                <w:szCs w:val="24"/>
                <w:lang w:eastAsia="ru-RU"/>
              </w:rPr>
              <w:t>и ФАООП</w:t>
            </w:r>
          </w:p>
        </w:tc>
      </w:tr>
      <w:tr w:rsidR="003D5416" w:rsidRPr="003D5416" w:rsidTr="003D5416">
        <w:trPr>
          <w:trHeight w:val="1491"/>
        </w:trPr>
        <w:tc>
          <w:tcPr>
            <w:tcW w:w="709" w:type="dxa"/>
          </w:tcPr>
          <w:p w:rsidR="003D5416" w:rsidRPr="003D5416" w:rsidRDefault="003D5416" w:rsidP="003D5416">
            <w:pPr>
              <w:suppressAutoHyphens w:val="0"/>
              <w:ind w:left="36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2</w:t>
            </w:r>
          </w:p>
        </w:tc>
        <w:tc>
          <w:tcPr>
            <w:tcW w:w="4200"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Фонд дополнительной литературы художественной и научно-популярной, справочно-библиографических, периодических изданий, в том числе специальных изданий для обучающихся с ОВЗ</w:t>
            </w:r>
          </w:p>
        </w:tc>
        <w:tc>
          <w:tcPr>
            <w:tcW w:w="1802" w:type="dxa"/>
          </w:tcPr>
          <w:p w:rsidR="003D5416" w:rsidRPr="00AC56DA" w:rsidRDefault="00AF6603" w:rsidP="003D5416">
            <w:pPr>
              <w:suppressAutoHyphens w:val="0"/>
              <w:jc w:val="both"/>
              <w:rPr>
                <w:rFonts w:ascii="Times New Roman" w:eastAsia="Times New Roman" w:hAnsi="Times New Roman" w:cs="Times New Roman"/>
                <w:color w:val="000000" w:themeColor="text1"/>
                <w:kern w:val="0"/>
                <w:sz w:val="24"/>
                <w:szCs w:val="24"/>
                <w:lang w:eastAsia="ru-RU"/>
              </w:rPr>
            </w:pPr>
            <w:r w:rsidRPr="00816A42">
              <w:rPr>
                <w:rFonts w:ascii="Times New Roman" w:eastAsia="Times New Roman" w:hAnsi="Times New Roman" w:cs="Times New Roman"/>
                <w:color w:val="000000" w:themeColor="text1"/>
                <w:kern w:val="0"/>
                <w:sz w:val="24"/>
                <w:szCs w:val="24"/>
                <w:lang w:eastAsia="ru-RU"/>
              </w:rPr>
              <w:t xml:space="preserve">Библиотечный </w:t>
            </w:r>
            <w:r w:rsidR="00AC56DA">
              <w:rPr>
                <w:rFonts w:ascii="Times New Roman" w:eastAsia="Times New Roman" w:hAnsi="Times New Roman" w:cs="Times New Roman"/>
                <w:color w:val="000000" w:themeColor="text1"/>
                <w:kern w:val="0"/>
                <w:sz w:val="24"/>
                <w:szCs w:val="24"/>
                <w:lang w:eastAsia="ru-RU"/>
              </w:rPr>
              <w:t>фонд 3487</w:t>
            </w:r>
            <w:r w:rsidR="003D5416" w:rsidRPr="00AC56DA">
              <w:rPr>
                <w:rFonts w:ascii="Times New Roman" w:eastAsia="Times New Roman" w:hAnsi="Times New Roman" w:cs="Times New Roman"/>
                <w:color w:val="000000" w:themeColor="text1"/>
                <w:kern w:val="0"/>
                <w:sz w:val="24"/>
                <w:szCs w:val="24"/>
                <w:lang w:eastAsia="ru-RU"/>
              </w:rPr>
              <w:t xml:space="preserve"> экземпляров,</w:t>
            </w:r>
            <w:r w:rsidR="003D5416" w:rsidRPr="00816A42">
              <w:rPr>
                <w:rFonts w:ascii="Times New Roman" w:eastAsia="Times New Roman" w:hAnsi="Times New Roman" w:cs="Times New Roman"/>
                <w:color w:val="000000" w:themeColor="text1"/>
                <w:kern w:val="0"/>
                <w:sz w:val="24"/>
                <w:szCs w:val="24"/>
                <w:lang w:eastAsia="ru-RU"/>
              </w:rPr>
              <w:t xml:space="preserve"> из них </w:t>
            </w:r>
            <w:r w:rsidR="00AC56DA">
              <w:rPr>
                <w:rFonts w:ascii="Times New Roman" w:eastAsia="Times New Roman" w:hAnsi="Times New Roman" w:cs="Times New Roman"/>
                <w:color w:val="000000" w:themeColor="text1"/>
                <w:kern w:val="0"/>
                <w:sz w:val="24"/>
                <w:szCs w:val="24"/>
                <w:lang w:eastAsia="ru-RU"/>
              </w:rPr>
              <w:t>260</w:t>
            </w:r>
            <w:r w:rsidR="003D5416" w:rsidRPr="00816A42">
              <w:rPr>
                <w:rFonts w:ascii="Times New Roman" w:eastAsia="Times New Roman" w:hAnsi="Times New Roman" w:cs="Times New Roman"/>
                <w:color w:val="000000" w:themeColor="text1"/>
                <w:kern w:val="0"/>
                <w:sz w:val="24"/>
                <w:szCs w:val="24"/>
                <w:lang w:eastAsia="ru-RU"/>
              </w:rPr>
              <w:t xml:space="preserve"> </w:t>
            </w:r>
            <w:r w:rsidR="00AC56DA">
              <w:rPr>
                <w:rFonts w:ascii="Times New Roman" w:eastAsia="Times New Roman" w:hAnsi="Times New Roman" w:cs="Times New Roman"/>
                <w:color w:val="000000" w:themeColor="text1"/>
                <w:kern w:val="0"/>
                <w:sz w:val="24"/>
                <w:szCs w:val="24"/>
                <w:lang w:eastAsia="ru-RU"/>
              </w:rPr>
              <w:t>– художественная литература.</w:t>
            </w:r>
          </w:p>
        </w:tc>
        <w:tc>
          <w:tcPr>
            <w:tcW w:w="2787"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xml:space="preserve">2023-2024: пополнение фонда специальными изданиями для </w:t>
            </w:r>
            <w:proofErr w:type="gramStart"/>
            <w:r w:rsidRPr="003D5416">
              <w:rPr>
                <w:rFonts w:ascii="Times New Roman" w:eastAsia="Times New Roman" w:hAnsi="Times New Roman" w:cs="Times New Roman"/>
                <w:color w:val="auto"/>
                <w:kern w:val="0"/>
                <w:sz w:val="24"/>
                <w:szCs w:val="24"/>
                <w:lang w:eastAsia="ru-RU"/>
              </w:rPr>
              <w:t>обучающихся</w:t>
            </w:r>
            <w:proofErr w:type="gramEnd"/>
            <w:r w:rsidRPr="003D5416">
              <w:rPr>
                <w:rFonts w:ascii="Times New Roman" w:eastAsia="Times New Roman" w:hAnsi="Times New Roman" w:cs="Times New Roman"/>
                <w:color w:val="auto"/>
                <w:kern w:val="0"/>
                <w:sz w:val="24"/>
                <w:szCs w:val="24"/>
                <w:lang w:eastAsia="ru-RU"/>
              </w:rPr>
              <w:t xml:space="preserve"> с ОВЗ</w:t>
            </w:r>
          </w:p>
        </w:tc>
      </w:tr>
      <w:tr w:rsidR="003D5416" w:rsidRPr="003D5416" w:rsidTr="003D5416">
        <w:trPr>
          <w:trHeight w:val="1491"/>
        </w:trPr>
        <w:tc>
          <w:tcPr>
            <w:tcW w:w="709" w:type="dxa"/>
          </w:tcPr>
          <w:p w:rsidR="003D5416" w:rsidRPr="003D5416" w:rsidRDefault="003D5416" w:rsidP="003D5416">
            <w:pPr>
              <w:suppressAutoHyphens w:val="0"/>
              <w:ind w:left="36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3</w:t>
            </w:r>
          </w:p>
        </w:tc>
        <w:tc>
          <w:tcPr>
            <w:tcW w:w="4200"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Учебно-наглядные пособия (средства обучения):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натурный фонд (натуральные природные объекты, коллекции промышленных материалов, наборы для экспериментов, коллекции народных промыслов и др.);</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модели разных видов;</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 xml:space="preserve">печатные средства (демонстрационные: таблицы, </w:t>
            </w:r>
            <w:r w:rsidRPr="003D5416">
              <w:rPr>
                <w:rFonts w:ascii="Times New Roman" w:eastAsia="Times New Roman" w:hAnsi="Times New Roman" w:cs="Times New Roman"/>
                <w:color w:val="auto"/>
                <w:kern w:val="0"/>
                <w:sz w:val="24"/>
                <w:szCs w:val="24"/>
                <w:lang w:eastAsia="ru-RU"/>
              </w:rPr>
              <w:lastRenderedPageBreak/>
              <w:t>репродукции портретов и картин, альбомы изобразительного материала и др.; раздаточные: дидактические карточки, пакеты- комплекты документальных материалов и др.);</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экранно-звуковые (фонохрестоматии, видеофильмы),</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 xml:space="preserve">мультимедийные средства (электронные приложения к учебникам, аудиозаписи, видеофильмы, электронные </w:t>
            </w:r>
            <w:proofErr w:type="spellStart"/>
            <w:r w:rsidRPr="003D5416">
              <w:rPr>
                <w:rFonts w:ascii="Times New Roman" w:eastAsia="Times New Roman" w:hAnsi="Times New Roman" w:cs="Times New Roman"/>
                <w:color w:val="auto"/>
                <w:kern w:val="0"/>
                <w:sz w:val="24"/>
                <w:szCs w:val="24"/>
                <w:lang w:eastAsia="ru-RU"/>
              </w:rPr>
              <w:t>медиалекции</w:t>
            </w:r>
            <w:proofErr w:type="spellEnd"/>
            <w:r w:rsidRPr="003D5416">
              <w:rPr>
                <w:rFonts w:ascii="Times New Roman" w:eastAsia="Times New Roman" w:hAnsi="Times New Roman" w:cs="Times New Roman"/>
                <w:color w:val="auto"/>
                <w:kern w:val="0"/>
                <w:sz w:val="24"/>
                <w:szCs w:val="24"/>
                <w:lang w:eastAsia="ru-RU"/>
              </w:rPr>
              <w:t>, тренажеры, и др.)</w:t>
            </w:r>
          </w:p>
        </w:tc>
        <w:tc>
          <w:tcPr>
            <w:tcW w:w="1802"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lastRenderedPageBreak/>
              <w:t>Кабинеты оснащены в соответствии с перечнем; требуется дополнение и обновление</w:t>
            </w:r>
          </w:p>
        </w:tc>
        <w:tc>
          <w:tcPr>
            <w:tcW w:w="2787"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Ежегодно в соответствии с программой развития и планами развития кабинетов</w:t>
            </w:r>
          </w:p>
        </w:tc>
      </w:tr>
      <w:tr w:rsidR="003D5416" w:rsidRPr="003D5416" w:rsidTr="003D5416">
        <w:trPr>
          <w:trHeight w:val="1491"/>
        </w:trPr>
        <w:tc>
          <w:tcPr>
            <w:tcW w:w="709" w:type="dxa"/>
          </w:tcPr>
          <w:p w:rsidR="003D5416" w:rsidRPr="003D5416" w:rsidRDefault="003D5416" w:rsidP="003D5416">
            <w:pPr>
              <w:suppressAutoHyphens w:val="0"/>
              <w:ind w:left="36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lastRenderedPageBreak/>
              <w:t>4</w:t>
            </w:r>
          </w:p>
        </w:tc>
        <w:tc>
          <w:tcPr>
            <w:tcW w:w="4200" w:type="dxa"/>
          </w:tcPr>
          <w:p w:rsidR="003D5416" w:rsidRPr="00816A42" w:rsidRDefault="003D5416" w:rsidP="003D5416">
            <w:pPr>
              <w:suppressAutoHyphens w:val="0"/>
              <w:jc w:val="both"/>
              <w:rPr>
                <w:rFonts w:ascii="Times New Roman" w:eastAsia="Times New Roman" w:hAnsi="Times New Roman" w:cs="Times New Roman"/>
                <w:color w:val="auto"/>
                <w:kern w:val="0"/>
                <w:sz w:val="24"/>
                <w:szCs w:val="24"/>
                <w:lang w:eastAsia="ru-RU"/>
              </w:rPr>
            </w:pPr>
            <w:r w:rsidRPr="00816A42">
              <w:rPr>
                <w:rFonts w:ascii="Times New Roman" w:eastAsia="Times New Roman" w:hAnsi="Times New Roman" w:cs="Times New Roman"/>
                <w:color w:val="auto"/>
                <w:kern w:val="0"/>
                <w:sz w:val="24"/>
                <w:szCs w:val="24"/>
                <w:lang w:eastAsia="ru-RU"/>
              </w:rPr>
              <w:t>Информационно-образовательные ресурсы Интернета (обеспечен доступ для всех участников образовательного процесса)</w:t>
            </w:r>
          </w:p>
        </w:tc>
        <w:tc>
          <w:tcPr>
            <w:tcW w:w="1802" w:type="dxa"/>
          </w:tcPr>
          <w:p w:rsidR="003D5416" w:rsidRPr="00816A42" w:rsidRDefault="003D5416" w:rsidP="003D5416">
            <w:pPr>
              <w:suppressAutoHyphens w:val="0"/>
              <w:jc w:val="both"/>
              <w:rPr>
                <w:rFonts w:ascii="Times New Roman" w:eastAsia="Times New Roman" w:hAnsi="Times New Roman" w:cs="Times New Roman"/>
                <w:color w:val="auto"/>
                <w:kern w:val="0"/>
                <w:sz w:val="24"/>
                <w:szCs w:val="24"/>
                <w:lang w:eastAsia="ru-RU"/>
              </w:rPr>
            </w:pPr>
            <w:r w:rsidRPr="00816A42">
              <w:rPr>
                <w:rFonts w:ascii="Times New Roman" w:eastAsia="Times New Roman" w:hAnsi="Times New Roman" w:cs="Times New Roman"/>
                <w:color w:val="auto"/>
                <w:kern w:val="0"/>
                <w:sz w:val="24"/>
                <w:szCs w:val="24"/>
                <w:lang w:eastAsia="ru-RU"/>
              </w:rPr>
              <w:t xml:space="preserve">Составлен перечень (приложение к </w:t>
            </w:r>
            <w:r w:rsidR="008F54A3" w:rsidRPr="00816A42">
              <w:rPr>
                <w:rFonts w:ascii="Times New Roman" w:eastAsia="Times New Roman" w:hAnsi="Times New Roman" w:cs="Times New Roman"/>
                <w:color w:val="auto"/>
                <w:kern w:val="0"/>
                <w:sz w:val="24"/>
                <w:szCs w:val="24"/>
                <w:lang w:eastAsia="ru-RU"/>
              </w:rPr>
              <w:t>А</w:t>
            </w:r>
            <w:r w:rsidRPr="00816A42">
              <w:rPr>
                <w:rFonts w:ascii="Times New Roman" w:eastAsia="Times New Roman" w:hAnsi="Times New Roman" w:cs="Times New Roman"/>
                <w:color w:val="auto"/>
                <w:kern w:val="0"/>
                <w:sz w:val="24"/>
                <w:szCs w:val="24"/>
                <w:lang w:eastAsia="ru-RU"/>
              </w:rPr>
              <w:t>ООП ООО и</w:t>
            </w:r>
          </w:p>
          <w:p w:rsidR="003D5416" w:rsidRPr="00816A42" w:rsidRDefault="003D5416" w:rsidP="003D5416">
            <w:pPr>
              <w:suppressAutoHyphens w:val="0"/>
              <w:jc w:val="both"/>
              <w:rPr>
                <w:rFonts w:ascii="Times New Roman" w:eastAsia="Times New Roman" w:hAnsi="Times New Roman" w:cs="Times New Roman"/>
                <w:color w:val="auto"/>
                <w:kern w:val="0"/>
                <w:sz w:val="24"/>
                <w:szCs w:val="24"/>
                <w:lang w:eastAsia="ru-RU"/>
              </w:rPr>
            </w:pPr>
            <w:r w:rsidRPr="00816A42">
              <w:rPr>
                <w:rFonts w:ascii="Times New Roman" w:eastAsia="Times New Roman" w:hAnsi="Times New Roman" w:cs="Times New Roman"/>
                <w:color w:val="auto"/>
                <w:kern w:val="0"/>
                <w:sz w:val="24"/>
                <w:szCs w:val="24"/>
                <w:lang w:eastAsia="ru-RU"/>
              </w:rPr>
              <w:t>Рабочим программам) Доступ обеспечен</w:t>
            </w:r>
          </w:p>
        </w:tc>
        <w:tc>
          <w:tcPr>
            <w:tcW w:w="2787"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Доступ обеспечен</w:t>
            </w:r>
          </w:p>
        </w:tc>
      </w:tr>
      <w:tr w:rsidR="003D5416" w:rsidRPr="003D5416" w:rsidTr="003D5416">
        <w:trPr>
          <w:trHeight w:val="1491"/>
        </w:trPr>
        <w:tc>
          <w:tcPr>
            <w:tcW w:w="709" w:type="dxa"/>
          </w:tcPr>
          <w:p w:rsidR="003D5416" w:rsidRPr="003D5416" w:rsidRDefault="003D5416" w:rsidP="003D5416">
            <w:pPr>
              <w:suppressAutoHyphens w:val="0"/>
              <w:ind w:left="36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5</w:t>
            </w:r>
          </w:p>
        </w:tc>
        <w:tc>
          <w:tcPr>
            <w:tcW w:w="4200"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Информационно-телекоммуникационная инфраструктура</w:t>
            </w:r>
          </w:p>
        </w:tc>
        <w:tc>
          <w:tcPr>
            <w:tcW w:w="1802"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В наличии</w:t>
            </w:r>
          </w:p>
        </w:tc>
        <w:tc>
          <w:tcPr>
            <w:tcW w:w="2787"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xml:space="preserve">Ежегодно в соответствии с планом развития </w:t>
            </w:r>
            <w:proofErr w:type="spellStart"/>
            <w:r w:rsidRPr="003D5416">
              <w:rPr>
                <w:rFonts w:ascii="Times New Roman" w:eastAsia="Times New Roman" w:hAnsi="Times New Roman" w:cs="Times New Roman"/>
                <w:color w:val="auto"/>
                <w:kern w:val="0"/>
                <w:sz w:val="24"/>
                <w:szCs w:val="24"/>
                <w:lang w:eastAsia="ru-RU"/>
              </w:rPr>
              <w:t>докомплектация</w:t>
            </w:r>
            <w:proofErr w:type="spellEnd"/>
            <w:r w:rsidRPr="003D5416">
              <w:rPr>
                <w:rFonts w:ascii="Times New Roman" w:eastAsia="Times New Roman" w:hAnsi="Times New Roman" w:cs="Times New Roman"/>
                <w:color w:val="auto"/>
                <w:kern w:val="0"/>
                <w:sz w:val="24"/>
                <w:szCs w:val="24"/>
                <w:lang w:eastAsia="ru-RU"/>
              </w:rPr>
              <w:t xml:space="preserve"> на основе методических рекомендаций</w:t>
            </w:r>
          </w:p>
        </w:tc>
      </w:tr>
      <w:tr w:rsidR="003D5416" w:rsidRPr="003D5416" w:rsidTr="003D5416">
        <w:trPr>
          <w:trHeight w:val="1491"/>
        </w:trPr>
        <w:tc>
          <w:tcPr>
            <w:tcW w:w="709" w:type="dxa"/>
          </w:tcPr>
          <w:p w:rsidR="003D5416" w:rsidRPr="003D5416" w:rsidRDefault="003D5416" w:rsidP="003D5416">
            <w:pPr>
              <w:suppressAutoHyphens w:val="0"/>
              <w:ind w:left="36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6</w:t>
            </w:r>
          </w:p>
        </w:tc>
        <w:tc>
          <w:tcPr>
            <w:tcW w:w="4200"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Технические средства, обеспечивающие функционирование информационно- образовательной среды</w:t>
            </w:r>
          </w:p>
        </w:tc>
        <w:tc>
          <w:tcPr>
            <w:tcW w:w="1802"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Перечень прилагается</w:t>
            </w:r>
          </w:p>
        </w:tc>
        <w:tc>
          <w:tcPr>
            <w:tcW w:w="2787"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Ежегодное пополнение в соответствии с планом развития и планом финансирования</w:t>
            </w:r>
          </w:p>
        </w:tc>
      </w:tr>
      <w:tr w:rsidR="003D5416" w:rsidRPr="003D5416" w:rsidTr="003D5416">
        <w:trPr>
          <w:trHeight w:val="1491"/>
        </w:trPr>
        <w:tc>
          <w:tcPr>
            <w:tcW w:w="709" w:type="dxa"/>
          </w:tcPr>
          <w:p w:rsidR="003D5416" w:rsidRPr="003D5416" w:rsidRDefault="003D5416" w:rsidP="003D5416">
            <w:pPr>
              <w:suppressAutoHyphens w:val="0"/>
              <w:ind w:left="36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7</w:t>
            </w:r>
          </w:p>
        </w:tc>
        <w:tc>
          <w:tcPr>
            <w:tcW w:w="4200"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Программные инструменты, обеспечивающие функционирование информационно - образовательной среды</w:t>
            </w:r>
          </w:p>
        </w:tc>
        <w:tc>
          <w:tcPr>
            <w:tcW w:w="1802"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xml:space="preserve">В наличии, </w:t>
            </w:r>
            <w:proofErr w:type="spellStart"/>
            <w:r w:rsidRPr="003D5416">
              <w:rPr>
                <w:rFonts w:ascii="Times New Roman" w:eastAsia="Times New Roman" w:hAnsi="Times New Roman" w:cs="Times New Roman"/>
                <w:color w:val="auto"/>
                <w:kern w:val="0"/>
                <w:sz w:val="24"/>
                <w:szCs w:val="24"/>
                <w:lang w:eastAsia="ru-RU"/>
              </w:rPr>
              <w:t>лицензированнные</w:t>
            </w:r>
            <w:proofErr w:type="spellEnd"/>
            <w:r w:rsidRPr="003D5416">
              <w:rPr>
                <w:rFonts w:ascii="Times New Roman" w:eastAsia="Times New Roman" w:hAnsi="Times New Roman" w:cs="Times New Roman"/>
                <w:color w:val="auto"/>
                <w:kern w:val="0"/>
                <w:sz w:val="24"/>
                <w:szCs w:val="24"/>
                <w:lang w:eastAsia="ru-RU"/>
              </w:rPr>
              <w:t>, требуют обновления</w:t>
            </w:r>
          </w:p>
        </w:tc>
        <w:tc>
          <w:tcPr>
            <w:tcW w:w="2787"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Ежегодная замена в соответствии с планом развития и планом финансирования</w:t>
            </w:r>
          </w:p>
        </w:tc>
      </w:tr>
      <w:tr w:rsidR="003D5416" w:rsidRPr="003D5416" w:rsidTr="003D5416">
        <w:trPr>
          <w:trHeight w:val="1491"/>
        </w:trPr>
        <w:tc>
          <w:tcPr>
            <w:tcW w:w="709" w:type="dxa"/>
          </w:tcPr>
          <w:p w:rsidR="003D5416" w:rsidRPr="003D5416" w:rsidRDefault="003D5416" w:rsidP="003D5416">
            <w:pPr>
              <w:suppressAutoHyphens w:val="0"/>
              <w:ind w:left="36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8</w:t>
            </w:r>
          </w:p>
        </w:tc>
        <w:tc>
          <w:tcPr>
            <w:tcW w:w="4200"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Служба технической поддержки функционирования информационно- образовательной среды</w:t>
            </w:r>
          </w:p>
        </w:tc>
        <w:tc>
          <w:tcPr>
            <w:tcW w:w="1802" w:type="dxa"/>
          </w:tcPr>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Техническая поддержка обеспечивается техническим специалистом</w:t>
            </w:r>
          </w:p>
        </w:tc>
        <w:tc>
          <w:tcPr>
            <w:tcW w:w="2787" w:type="dxa"/>
          </w:tcPr>
          <w:p w:rsidR="003D5416" w:rsidRPr="003D5416" w:rsidRDefault="003D5416" w:rsidP="003D5416">
            <w:pPr>
              <w:suppressAutoHyphens w:val="0"/>
              <w:ind w:left="360"/>
              <w:jc w:val="both"/>
              <w:rPr>
                <w:rFonts w:ascii="Times New Roman" w:eastAsia="Times New Roman" w:hAnsi="Times New Roman" w:cs="Times New Roman"/>
                <w:color w:val="auto"/>
                <w:kern w:val="0"/>
                <w:sz w:val="24"/>
                <w:szCs w:val="24"/>
                <w:lang w:eastAsia="ru-RU"/>
              </w:rPr>
            </w:pPr>
          </w:p>
        </w:tc>
      </w:tr>
    </w:tbl>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lastRenderedPageBreak/>
        <w:t>В образовательном учреждении реализовывалась Программа информатизации образовательной среды образовательного учреждения, реализация которой позволила подготовить методическое и информационное обеспечение реализации основной образовательной программы основного общего образования.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Результаты реализации программы:</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разработка сайта образовательного учреждения в соответствии с требованиями ФЗ «Об образовании в РФ»;</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ввод в эксплуатацию школьного сервера, обеспечивающего единство информационно - образовательной среды;</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создание внутренней (локальной) и внешней (в том числе глобальной) сети для обеспечения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w:t>
      </w:r>
      <w:r w:rsidRPr="003D5416">
        <w:rPr>
          <w:rFonts w:ascii="Times New Roman" w:eastAsia="Times New Roman" w:hAnsi="Times New Roman" w:cs="Times New Roman"/>
          <w:color w:val="auto"/>
          <w:kern w:val="0"/>
          <w:sz w:val="24"/>
          <w:szCs w:val="24"/>
          <w:lang w:eastAsia="ru-RU"/>
        </w:rPr>
        <w:tab/>
        <w:t>введение в образовательном учреждени</w:t>
      </w:r>
      <w:r w:rsidR="008C7122">
        <w:rPr>
          <w:rFonts w:ascii="Times New Roman" w:eastAsia="Times New Roman" w:hAnsi="Times New Roman" w:cs="Times New Roman"/>
          <w:color w:val="auto"/>
          <w:kern w:val="0"/>
          <w:sz w:val="24"/>
          <w:szCs w:val="24"/>
          <w:lang w:eastAsia="ru-RU"/>
        </w:rPr>
        <w:t>и электронного документооборота.</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В образовательной деятельности образовательного учреждения эффективно используются информационно-коммуникационные технологии. Они помогают в решении проблемы управления информационными потоками, распадающейся на целый ряд задач как технического, так и нравственно-педагогического свойства: обеспечение надежной защиты информации, определение круга ее потребителей, структурирование информации таким образом, чтобы каждый пользователь (педагог, педагог - психолог, администратор и т. д.) имел доступ к ней в пределах своей компетенции.</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 xml:space="preserve">Библиотека оснащена учебной и художественной литературой, коллекциями </w:t>
      </w:r>
      <w:proofErr w:type="spellStart"/>
      <w:r w:rsidRPr="003D5416">
        <w:rPr>
          <w:rFonts w:ascii="Times New Roman" w:eastAsia="Times New Roman" w:hAnsi="Times New Roman" w:cs="Times New Roman"/>
          <w:color w:val="auto"/>
          <w:kern w:val="0"/>
          <w:sz w:val="24"/>
          <w:szCs w:val="24"/>
          <w:lang w:eastAsia="ru-RU"/>
        </w:rPr>
        <w:t>медиаресурсов</w:t>
      </w:r>
      <w:proofErr w:type="spellEnd"/>
      <w:r w:rsidRPr="003D5416">
        <w:rPr>
          <w:rFonts w:ascii="Times New Roman" w:eastAsia="Times New Roman" w:hAnsi="Times New Roman" w:cs="Times New Roman"/>
          <w:color w:val="auto"/>
          <w:kern w:val="0"/>
          <w:sz w:val="24"/>
          <w:szCs w:val="24"/>
          <w:lang w:eastAsia="ru-RU"/>
        </w:rPr>
        <w:t xml:space="preserve"> на электронных носителях. Необходимо обеспечить доступ к информационным ресурсам сети Интернет, множительной технике для тиражирования учебных и методических </w:t>
      </w:r>
      <w:proofErr w:type="spellStart"/>
      <w:r w:rsidRPr="003D5416">
        <w:rPr>
          <w:rFonts w:ascii="Times New Roman" w:eastAsia="Times New Roman" w:hAnsi="Times New Roman" w:cs="Times New Roman"/>
          <w:color w:val="auto"/>
          <w:kern w:val="0"/>
          <w:sz w:val="24"/>
          <w:szCs w:val="24"/>
          <w:lang w:eastAsia="ru-RU"/>
        </w:rPr>
        <w:t>тексто</w:t>
      </w:r>
      <w:proofErr w:type="spellEnd"/>
      <w:r w:rsidRPr="003D5416">
        <w:rPr>
          <w:rFonts w:ascii="Times New Roman" w:eastAsia="Times New Roman" w:hAnsi="Times New Roman" w:cs="Times New Roman"/>
          <w:color w:val="auto"/>
          <w:kern w:val="0"/>
          <w:sz w:val="24"/>
          <w:szCs w:val="24"/>
          <w:lang w:eastAsia="ru-RU"/>
        </w:rPr>
        <w:t xml:space="preserve">-графических, аудио-, видеоматериалов, результатов творческой, научно- исследовательской и проектной деятельности обучающихся. </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Обеспечена возможность проведения массовых мероприятий, собраний, представлений; досуга и общения обучающихся с возможностью для массового просмотра кино-видео-материалов.</w:t>
      </w:r>
    </w:p>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r w:rsidRPr="003D5416">
        <w:rPr>
          <w:rFonts w:ascii="Times New Roman" w:eastAsia="Times New Roman" w:hAnsi="Times New Roman" w:cs="Times New Roman"/>
          <w:color w:val="auto"/>
          <w:kern w:val="0"/>
          <w:sz w:val="24"/>
          <w:szCs w:val="24"/>
          <w:lang w:eastAsia="ru-RU"/>
        </w:rPr>
        <w:t>Свободный доступ обучающихся к информационным ресурсам сети Интернет обеспечен и в  кабинете информатики на 9 посадочных места; кроме того, доступ педагогических работников обеспечен из любого учебного или административного кабинета.</w:t>
      </w:r>
    </w:p>
    <w:p w:rsidR="008F54A3" w:rsidRDefault="008F54A3" w:rsidP="003D5416">
      <w:pPr>
        <w:tabs>
          <w:tab w:val="left" w:pos="364"/>
        </w:tabs>
        <w:suppressAutoHyphens w:val="0"/>
        <w:jc w:val="center"/>
        <w:rPr>
          <w:rFonts w:ascii="Times New Roman" w:eastAsia="Times New Roman" w:hAnsi="Times New Roman" w:cs="Times New Roman"/>
          <w:color w:val="auto"/>
          <w:kern w:val="0"/>
          <w:sz w:val="24"/>
          <w:szCs w:val="24"/>
          <w:lang w:eastAsia="ru-RU"/>
        </w:rPr>
      </w:pPr>
    </w:p>
    <w:p w:rsidR="00AC56DA" w:rsidRDefault="00AC56DA" w:rsidP="00816A42">
      <w:pPr>
        <w:tabs>
          <w:tab w:val="left" w:pos="364"/>
        </w:tabs>
        <w:suppressAutoHyphens w:val="0"/>
        <w:jc w:val="center"/>
        <w:rPr>
          <w:rFonts w:ascii="Times New Roman" w:eastAsia="Times New Roman" w:hAnsi="Times New Roman" w:cs="Times New Roman"/>
          <w:b/>
          <w:color w:val="auto"/>
          <w:kern w:val="0"/>
          <w:sz w:val="24"/>
          <w:szCs w:val="24"/>
          <w:lang w:eastAsia="ru-RU"/>
        </w:rPr>
      </w:pPr>
    </w:p>
    <w:p w:rsidR="00AC56DA" w:rsidRDefault="00AC56DA" w:rsidP="00816A42">
      <w:pPr>
        <w:tabs>
          <w:tab w:val="left" w:pos="364"/>
        </w:tabs>
        <w:suppressAutoHyphens w:val="0"/>
        <w:jc w:val="center"/>
        <w:rPr>
          <w:rFonts w:ascii="Times New Roman" w:eastAsia="Times New Roman" w:hAnsi="Times New Roman" w:cs="Times New Roman"/>
          <w:b/>
          <w:color w:val="auto"/>
          <w:kern w:val="0"/>
          <w:sz w:val="24"/>
          <w:szCs w:val="24"/>
          <w:lang w:eastAsia="ru-RU"/>
        </w:rPr>
      </w:pPr>
    </w:p>
    <w:p w:rsidR="00AC56DA" w:rsidRDefault="00AC56DA" w:rsidP="00816A42">
      <w:pPr>
        <w:tabs>
          <w:tab w:val="left" w:pos="364"/>
        </w:tabs>
        <w:suppressAutoHyphens w:val="0"/>
        <w:jc w:val="center"/>
        <w:rPr>
          <w:rFonts w:ascii="Times New Roman" w:eastAsia="Times New Roman" w:hAnsi="Times New Roman" w:cs="Times New Roman"/>
          <w:b/>
          <w:color w:val="auto"/>
          <w:kern w:val="0"/>
          <w:sz w:val="24"/>
          <w:szCs w:val="24"/>
          <w:lang w:eastAsia="ru-RU"/>
        </w:rPr>
      </w:pPr>
    </w:p>
    <w:p w:rsidR="00F60B0B" w:rsidRPr="00F60B0B" w:rsidRDefault="003D5416" w:rsidP="00816A42">
      <w:pPr>
        <w:tabs>
          <w:tab w:val="left" w:pos="364"/>
        </w:tabs>
        <w:suppressAutoHyphens w:val="0"/>
        <w:jc w:val="center"/>
        <w:rPr>
          <w:rFonts w:ascii="Times New Roman" w:eastAsia="Times New Roman" w:hAnsi="Times New Roman" w:cs="Times New Roman"/>
          <w:b/>
          <w:color w:val="auto"/>
          <w:kern w:val="0"/>
          <w:sz w:val="24"/>
          <w:szCs w:val="24"/>
          <w:lang w:eastAsia="ru-RU"/>
        </w:rPr>
      </w:pPr>
      <w:r w:rsidRPr="003D5416">
        <w:rPr>
          <w:rFonts w:ascii="Times New Roman" w:eastAsia="Times New Roman" w:hAnsi="Times New Roman" w:cs="Times New Roman"/>
          <w:b/>
          <w:color w:val="auto"/>
          <w:kern w:val="0"/>
          <w:sz w:val="24"/>
          <w:szCs w:val="24"/>
          <w:lang w:eastAsia="ru-RU"/>
        </w:rPr>
        <w:lastRenderedPageBreak/>
        <w:t>Компьютерное оборудование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3402"/>
      </w:tblGrid>
      <w:tr w:rsidR="00F60B0B" w:rsidRPr="00F60B0B" w:rsidTr="00F60B0B">
        <w:trPr>
          <w:trHeight w:val="316"/>
        </w:trPr>
        <w:tc>
          <w:tcPr>
            <w:tcW w:w="5812" w:type="dxa"/>
            <w:tcBorders>
              <w:top w:val="single" w:sz="4" w:space="0" w:color="000000"/>
              <w:left w:val="single" w:sz="4" w:space="0" w:color="000000"/>
              <w:bottom w:val="single" w:sz="4" w:space="0" w:color="000000"/>
              <w:right w:val="single" w:sz="4" w:space="0" w:color="000000"/>
            </w:tcBorders>
            <w:hideMark/>
          </w:tcPr>
          <w:p w:rsidR="00F60B0B" w:rsidRPr="00F60B0B" w:rsidRDefault="00F60B0B" w:rsidP="00F60B0B">
            <w:pPr>
              <w:suppressAutoHyphens w:val="0"/>
              <w:ind w:left="360"/>
              <w:jc w:val="both"/>
              <w:rPr>
                <w:rFonts w:ascii="Times New Roman" w:eastAsia="Times New Roman" w:hAnsi="Times New Roman" w:cs="Times New Roman"/>
                <w:b/>
                <w:color w:val="auto"/>
                <w:kern w:val="0"/>
                <w:sz w:val="24"/>
                <w:szCs w:val="24"/>
                <w:lang w:eastAsia="en-US"/>
              </w:rPr>
            </w:pPr>
            <w:r w:rsidRPr="00F60B0B">
              <w:rPr>
                <w:rFonts w:ascii="Times New Roman" w:eastAsia="Times New Roman" w:hAnsi="Times New Roman" w:cs="Times New Roman"/>
                <w:b/>
                <w:color w:val="auto"/>
                <w:kern w:val="0"/>
                <w:sz w:val="24"/>
                <w:szCs w:val="24"/>
                <w:lang w:eastAsia="en-US"/>
              </w:rPr>
              <w:t>Наименование</w:t>
            </w:r>
          </w:p>
        </w:tc>
        <w:tc>
          <w:tcPr>
            <w:tcW w:w="3402" w:type="dxa"/>
            <w:tcBorders>
              <w:top w:val="single" w:sz="4" w:space="0" w:color="000000"/>
              <w:left w:val="single" w:sz="4" w:space="0" w:color="000000"/>
              <w:bottom w:val="single" w:sz="4" w:space="0" w:color="000000"/>
              <w:right w:val="single" w:sz="4" w:space="0" w:color="000000"/>
            </w:tcBorders>
            <w:hideMark/>
          </w:tcPr>
          <w:p w:rsidR="00F60B0B" w:rsidRPr="00F60B0B" w:rsidRDefault="00F60B0B" w:rsidP="00F60B0B">
            <w:pPr>
              <w:suppressAutoHyphens w:val="0"/>
              <w:ind w:left="360"/>
              <w:jc w:val="both"/>
              <w:rPr>
                <w:rFonts w:ascii="Times New Roman" w:eastAsia="Times New Roman" w:hAnsi="Times New Roman" w:cs="Times New Roman"/>
                <w:b/>
                <w:color w:val="auto"/>
                <w:kern w:val="0"/>
                <w:sz w:val="24"/>
                <w:szCs w:val="24"/>
                <w:lang w:eastAsia="en-US"/>
              </w:rPr>
            </w:pPr>
            <w:r w:rsidRPr="00F60B0B">
              <w:rPr>
                <w:rFonts w:ascii="Times New Roman" w:eastAsia="Times New Roman" w:hAnsi="Times New Roman" w:cs="Times New Roman"/>
                <w:b/>
                <w:color w:val="auto"/>
                <w:kern w:val="0"/>
                <w:sz w:val="24"/>
                <w:szCs w:val="24"/>
                <w:lang w:eastAsia="en-US"/>
              </w:rPr>
              <w:t>Количество</w:t>
            </w:r>
          </w:p>
        </w:tc>
      </w:tr>
      <w:tr w:rsidR="00F60B0B" w:rsidRPr="00F60B0B" w:rsidTr="00F60B0B">
        <w:trPr>
          <w:trHeight w:val="532"/>
        </w:trPr>
        <w:tc>
          <w:tcPr>
            <w:tcW w:w="5812" w:type="dxa"/>
            <w:tcBorders>
              <w:top w:val="single" w:sz="4" w:space="0" w:color="000000"/>
              <w:left w:val="single" w:sz="4" w:space="0" w:color="000000"/>
              <w:bottom w:val="single" w:sz="4" w:space="0" w:color="000000"/>
              <w:right w:val="single" w:sz="4" w:space="0" w:color="000000"/>
            </w:tcBorders>
            <w:hideMark/>
          </w:tcPr>
          <w:p w:rsidR="00F60B0B" w:rsidRPr="00F60B0B" w:rsidRDefault="00F60B0B" w:rsidP="00F60B0B">
            <w:pPr>
              <w:suppressAutoHyphens w:val="0"/>
              <w:ind w:left="360"/>
              <w:jc w:val="both"/>
              <w:rPr>
                <w:rFonts w:ascii="Times New Roman" w:eastAsia="Times New Roman" w:hAnsi="Times New Roman" w:cs="Times New Roman"/>
                <w:color w:val="auto"/>
                <w:kern w:val="0"/>
                <w:sz w:val="24"/>
                <w:szCs w:val="24"/>
                <w:lang w:eastAsia="en-US"/>
              </w:rPr>
            </w:pPr>
            <w:r w:rsidRPr="00F60B0B">
              <w:rPr>
                <w:rFonts w:ascii="Times New Roman" w:eastAsia="Times New Roman" w:hAnsi="Times New Roman" w:cs="Times New Roman"/>
                <w:color w:val="auto"/>
                <w:kern w:val="0"/>
                <w:sz w:val="24"/>
                <w:szCs w:val="24"/>
                <w:lang w:eastAsia="en-US"/>
              </w:rPr>
              <w:t>Общее количество компьютеров и ноутбуков</w:t>
            </w:r>
          </w:p>
        </w:tc>
        <w:tc>
          <w:tcPr>
            <w:tcW w:w="3402" w:type="dxa"/>
            <w:tcBorders>
              <w:top w:val="single" w:sz="4" w:space="0" w:color="000000"/>
              <w:left w:val="single" w:sz="4" w:space="0" w:color="000000"/>
              <w:bottom w:val="single" w:sz="4" w:space="0" w:color="000000"/>
              <w:right w:val="single" w:sz="4" w:space="0" w:color="000000"/>
            </w:tcBorders>
            <w:hideMark/>
          </w:tcPr>
          <w:p w:rsidR="00F60B0B" w:rsidRPr="00F60B0B" w:rsidRDefault="00F60B0B" w:rsidP="00F60B0B">
            <w:pPr>
              <w:suppressAutoHyphens w:val="0"/>
              <w:ind w:left="360"/>
              <w:jc w:val="center"/>
              <w:rPr>
                <w:rFonts w:ascii="Times New Roman" w:eastAsia="Times New Roman" w:hAnsi="Times New Roman" w:cs="Times New Roman"/>
                <w:color w:val="auto"/>
                <w:kern w:val="0"/>
                <w:sz w:val="24"/>
                <w:szCs w:val="24"/>
                <w:lang w:eastAsia="en-US"/>
              </w:rPr>
            </w:pPr>
            <w:r w:rsidRPr="00F60B0B">
              <w:rPr>
                <w:rFonts w:ascii="Times New Roman" w:eastAsia="Times New Roman" w:hAnsi="Times New Roman" w:cs="Times New Roman"/>
                <w:color w:val="auto"/>
                <w:kern w:val="0"/>
                <w:sz w:val="24"/>
                <w:szCs w:val="24"/>
                <w:lang w:eastAsia="en-US"/>
              </w:rPr>
              <w:t>7</w:t>
            </w:r>
          </w:p>
        </w:tc>
      </w:tr>
      <w:tr w:rsidR="00F60B0B" w:rsidRPr="00F60B0B" w:rsidTr="00F60B0B">
        <w:trPr>
          <w:trHeight w:val="316"/>
        </w:trPr>
        <w:tc>
          <w:tcPr>
            <w:tcW w:w="5812" w:type="dxa"/>
            <w:tcBorders>
              <w:top w:val="single" w:sz="4" w:space="0" w:color="000000"/>
              <w:left w:val="single" w:sz="4" w:space="0" w:color="000000"/>
              <w:bottom w:val="single" w:sz="4" w:space="0" w:color="000000"/>
              <w:right w:val="single" w:sz="4" w:space="0" w:color="000000"/>
            </w:tcBorders>
            <w:hideMark/>
          </w:tcPr>
          <w:p w:rsidR="00F60B0B" w:rsidRPr="00F60B0B" w:rsidRDefault="00F60B0B" w:rsidP="00F60B0B">
            <w:pPr>
              <w:tabs>
                <w:tab w:val="left" w:pos="364"/>
              </w:tabs>
              <w:suppressAutoHyphens w:val="0"/>
              <w:jc w:val="both"/>
              <w:rPr>
                <w:rFonts w:ascii="Times New Roman" w:eastAsia="Times New Roman" w:hAnsi="Times New Roman" w:cs="Times New Roman"/>
                <w:color w:val="auto"/>
                <w:kern w:val="0"/>
                <w:szCs w:val="24"/>
                <w:lang w:eastAsia="ru-RU"/>
              </w:rPr>
            </w:pPr>
            <w:r w:rsidRPr="00F60B0B">
              <w:rPr>
                <w:rFonts w:ascii="Times New Roman" w:eastAsia="Times New Roman" w:hAnsi="Times New Roman" w:cs="Times New Roman"/>
                <w:color w:val="auto"/>
                <w:kern w:val="0"/>
                <w:szCs w:val="24"/>
                <w:lang w:eastAsia="ru-RU"/>
              </w:rPr>
              <w:t>мультимедийный проектор</w:t>
            </w:r>
          </w:p>
        </w:tc>
        <w:tc>
          <w:tcPr>
            <w:tcW w:w="3402" w:type="dxa"/>
            <w:tcBorders>
              <w:top w:val="single" w:sz="4" w:space="0" w:color="000000"/>
              <w:left w:val="single" w:sz="4" w:space="0" w:color="000000"/>
              <w:bottom w:val="single" w:sz="4" w:space="0" w:color="000000"/>
              <w:right w:val="single" w:sz="4" w:space="0" w:color="000000"/>
            </w:tcBorders>
            <w:hideMark/>
          </w:tcPr>
          <w:p w:rsidR="00F60B0B" w:rsidRPr="00F60B0B" w:rsidRDefault="00F60B0B" w:rsidP="00F60B0B">
            <w:pPr>
              <w:tabs>
                <w:tab w:val="left" w:pos="364"/>
              </w:tabs>
              <w:suppressAutoHyphens w:val="0"/>
              <w:jc w:val="center"/>
              <w:rPr>
                <w:rFonts w:ascii="Times New Roman" w:eastAsia="Times New Roman" w:hAnsi="Times New Roman" w:cs="Times New Roman"/>
                <w:color w:val="auto"/>
                <w:kern w:val="0"/>
                <w:szCs w:val="24"/>
                <w:lang w:eastAsia="ru-RU"/>
              </w:rPr>
            </w:pPr>
            <w:r w:rsidRPr="00F60B0B">
              <w:rPr>
                <w:rFonts w:ascii="Times New Roman" w:eastAsia="Times New Roman" w:hAnsi="Times New Roman" w:cs="Times New Roman"/>
                <w:color w:val="auto"/>
                <w:kern w:val="0"/>
                <w:szCs w:val="24"/>
                <w:lang w:eastAsia="ru-RU"/>
              </w:rPr>
              <w:t>2</w:t>
            </w:r>
          </w:p>
        </w:tc>
      </w:tr>
      <w:tr w:rsidR="00F60B0B" w:rsidRPr="00F60B0B" w:rsidTr="00F60B0B">
        <w:trPr>
          <w:trHeight w:val="316"/>
        </w:trPr>
        <w:tc>
          <w:tcPr>
            <w:tcW w:w="5812" w:type="dxa"/>
            <w:tcBorders>
              <w:top w:val="single" w:sz="4" w:space="0" w:color="000000"/>
              <w:left w:val="single" w:sz="4" w:space="0" w:color="000000"/>
              <w:bottom w:val="single" w:sz="4" w:space="0" w:color="000000"/>
              <w:right w:val="single" w:sz="4" w:space="0" w:color="000000"/>
            </w:tcBorders>
            <w:hideMark/>
          </w:tcPr>
          <w:p w:rsidR="00F60B0B" w:rsidRPr="00F60B0B" w:rsidRDefault="00F60B0B" w:rsidP="00F60B0B">
            <w:pPr>
              <w:tabs>
                <w:tab w:val="left" w:pos="364"/>
              </w:tabs>
              <w:suppressAutoHyphens w:val="0"/>
              <w:jc w:val="both"/>
              <w:rPr>
                <w:rFonts w:ascii="Times New Roman" w:eastAsia="Times New Roman" w:hAnsi="Times New Roman" w:cs="Times New Roman"/>
                <w:color w:val="auto"/>
                <w:kern w:val="0"/>
                <w:szCs w:val="24"/>
                <w:lang w:eastAsia="ru-RU"/>
              </w:rPr>
            </w:pPr>
            <w:r w:rsidRPr="00F60B0B">
              <w:rPr>
                <w:rFonts w:ascii="Times New Roman" w:eastAsia="Times New Roman" w:hAnsi="Times New Roman" w:cs="Times New Roman"/>
                <w:color w:val="auto"/>
                <w:kern w:val="0"/>
                <w:szCs w:val="24"/>
                <w:lang w:eastAsia="ru-RU"/>
              </w:rPr>
              <w:t>принтер</w:t>
            </w:r>
          </w:p>
        </w:tc>
        <w:tc>
          <w:tcPr>
            <w:tcW w:w="3402" w:type="dxa"/>
            <w:tcBorders>
              <w:top w:val="single" w:sz="4" w:space="0" w:color="000000"/>
              <w:left w:val="single" w:sz="4" w:space="0" w:color="000000"/>
              <w:bottom w:val="single" w:sz="4" w:space="0" w:color="000000"/>
              <w:right w:val="single" w:sz="4" w:space="0" w:color="000000"/>
            </w:tcBorders>
            <w:hideMark/>
          </w:tcPr>
          <w:p w:rsidR="00F60B0B" w:rsidRPr="00F60B0B" w:rsidRDefault="00F60B0B" w:rsidP="00F60B0B">
            <w:pPr>
              <w:tabs>
                <w:tab w:val="left" w:pos="364"/>
              </w:tabs>
              <w:suppressAutoHyphens w:val="0"/>
              <w:jc w:val="center"/>
              <w:rPr>
                <w:rFonts w:ascii="Times New Roman" w:eastAsia="Times New Roman" w:hAnsi="Times New Roman" w:cs="Times New Roman"/>
                <w:color w:val="auto"/>
                <w:kern w:val="0"/>
                <w:szCs w:val="24"/>
                <w:lang w:eastAsia="ru-RU"/>
              </w:rPr>
            </w:pPr>
            <w:r w:rsidRPr="00F60B0B">
              <w:rPr>
                <w:rFonts w:ascii="Times New Roman" w:eastAsia="Times New Roman" w:hAnsi="Times New Roman" w:cs="Times New Roman"/>
                <w:color w:val="auto"/>
                <w:kern w:val="0"/>
                <w:szCs w:val="24"/>
                <w:lang w:eastAsia="ru-RU"/>
              </w:rPr>
              <w:t>4</w:t>
            </w:r>
          </w:p>
        </w:tc>
      </w:tr>
      <w:tr w:rsidR="00F60B0B" w:rsidRPr="00F60B0B" w:rsidTr="00F60B0B">
        <w:trPr>
          <w:trHeight w:val="314"/>
        </w:trPr>
        <w:tc>
          <w:tcPr>
            <w:tcW w:w="5812" w:type="dxa"/>
            <w:tcBorders>
              <w:top w:val="single" w:sz="4" w:space="0" w:color="000000"/>
              <w:left w:val="single" w:sz="4" w:space="0" w:color="000000"/>
              <w:bottom w:val="single" w:sz="6" w:space="0" w:color="000000"/>
              <w:right w:val="single" w:sz="4" w:space="0" w:color="000000"/>
            </w:tcBorders>
            <w:hideMark/>
          </w:tcPr>
          <w:p w:rsidR="00F60B0B" w:rsidRPr="00F60B0B" w:rsidRDefault="00F60B0B" w:rsidP="00F60B0B">
            <w:pPr>
              <w:tabs>
                <w:tab w:val="left" w:pos="364"/>
              </w:tabs>
              <w:suppressAutoHyphens w:val="0"/>
              <w:jc w:val="both"/>
              <w:rPr>
                <w:rFonts w:ascii="Times New Roman" w:eastAsia="Times New Roman" w:hAnsi="Times New Roman" w:cs="Times New Roman"/>
                <w:color w:val="auto"/>
                <w:kern w:val="0"/>
                <w:szCs w:val="24"/>
                <w:lang w:eastAsia="ru-RU"/>
              </w:rPr>
            </w:pPr>
            <w:r w:rsidRPr="00F60B0B">
              <w:rPr>
                <w:rFonts w:ascii="Times New Roman" w:eastAsia="Times New Roman" w:hAnsi="Times New Roman" w:cs="Times New Roman"/>
                <w:color w:val="auto"/>
                <w:kern w:val="0"/>
                <w:szCs w:val="24"/>
                <w:lang w:eastAsia="ru-RU"/>
              </w:rPr>
              <w:t>сканер</w:t>
            </w:r>
          </w:p>
        </w:tc>
        <w:tc>
          <w:tcPr>
            <w:tcW w:w="3402" w:type="dxa"/>
            <w:tcBorders>
              <w:top w:val="single" w:sz="4" w:space="0" w:color="000000"/>
              <w:left w:val="single" w:sz="4" w:space="0" w:color="000000"/>
              <w:bottom w:val="single" w:sz="6" w:space="0" w:color="000000"/>
              <w:right w:val="single" w:sz="4" w:space="0" w:color="000000"/>
            </w:tcBorders>
            <w:hideMark/>
          </w:tcPr>
          <w:p w:rsidR="00F60B0B" w:rsidRPr="00F60B0B" w:rsidRDefault="00F60B0B" w:rsidP="00F60B0B">
            <w:pPr>
              <w:tabs>
                <w:tab w:val="left" w:pos="364"/>
              </w:tabs>
              <w:suppressAutoHyphens w:val="0"/>
              <w:jc w:val="center"/>
              <w:rPr>
                <w:rFonts w:ascii="Times New Roman" w:eastAsia="Times New Roman" w:hAnsi="Times New Roman" w:cs="Times New Roman"/>
                <w:color w:val="auto"/>
                <w:kern w:val="0"/>
                <w:szCs w:val="24"/>
                <w:lang w:eastAsia="ru-RU"/>
              </w:rPr>
            </w:pPr>
            <w:r w:rsidRPr="00F60B0B">
              <w:rPr>
                <w:rFonts w:ascii="Times New Roman" w:eastAsia="Times New Roman" w:hAnsi="Times New Roman" w:cs="Times New Roman"/>
                <w:color w:val="auto"/>
                <w:kern w:val="0"/>
                <w:szCs w:val="24"/>
                <w:lang w:eastAsia="ru-RU"/>
              </w:rPr>
              <w:t>1</w:t>
            </w:r>
          </w:p>
        </w:tc>
      </w:tr>
      <w:tr w:rsidR="00F60B0B" w:rsidRPr="00F60B0B" w:rsidTr="00F60B0B">
        <w:trPr>
          <w:trHeight w:val="318"/>
        </w:trPr>
        <w:tc>
          <w:tcPr>
            <w:tcW w:w="5812" w:type="dxa"/>
            <w:tcBorders>
              <w:top w:val="single" w:sz="6" w:space="0" w:color="000000"/>
              <w:left w:val="single" w:sz="4" w:space="0" w:color="000000"/>
              <w:bottom w:val="single" w:sz="4" w:space="0" w:color="000000"/>
              <w:right w:val="single" w:sz="4" w:space="0" w:color="000000"/>
            </w:tcBorders>
            <w:hideMark/>
          </w:tcPr>
          <w:p w:rsidR="00F60B0B" w:rsidRPr="00F60B0B" w:rsidRDefault="00F60B0B" w:rsidP="00F60B0B">
            <w:pPr>
              <w:tabs>
                <w:tab w:val="left" w:pos="364"/>
              </w:tabs>
              <w:suppressAutoHyphens w:val="0"/>
              <w:jc w:val="both"/>
              <w:rPr>
                <w:rFonts w:ascii="Times New Roman" w:eastAsia="Times New Roman" w:hAnsi="Times New Roman" w:cs="Times New Roman"/>
                <w:color w:val="auto"/>
                <w:kern w:val="0"/>
                <w:szCs w:val="24"/>
                <w:lang w:eastAsia="ru-RU"/>
              </w:rPr>
            </w:pPr>
            <w:r w:rsidRPr="00F60B0B">
              <w:rPr>
                <w:rFonts w:ascii="Times New Roman" w:eastAsia="Times New Roman" w:hAnsi="Times New Roman" w:cs="Times New Roman"/>
                <w:color w:val="auto"/>
                <w:kern w:val="0"/>
                <w:szCs w:val="24"/>
                <w:lang w:eastAsia="ru-RU"/>
              </w:rPr>
              <w:t>ксерокс</w:t>
            </w:r>
          </w:p>
        </w:tc>
        <w:tc>
          <w:tcPr>
            <w:tcW w:w="3402" w:type="dxa"/>
            <w:tcBorders>
              <w:top w:val="single" w:sz="6" w:space="0" w:color="000000"/>
              <w:left w:val="single" w:sz="4" w:space="0" w:color="000000"/>
              <w:bottom w:val="single" w:sz="4" w:space="0" w:color="000000"/>
              <w:right w:val="single" w:sz="4" w:space="0" w:color="000000"/>
            </w:tcBorders>
            <w:hideMark/>
          </w:tcPr>
          <w:p w:rsidR="00F60B0B" w:rsidRPr="00F60B0B" w:rsidRDefault="00F60B0B" w:rsidP="00F60B0B">
            <w:pPr>
              <w:tabs>
                <w:tab w:val="left" w:pos="364"/>
              </w:tabs>
              <w:suppressAutoHyphens w:val="0"/>
              <w:jc w:val="center"/>
              <w:rPr>
                <w:rFonts w:ascii="Times New Roman" w:eastAsia="Times New Roman" w:hAnsi="Times New Roman" w:cs="Times New Roman"/>
                <w:color w:val="auto"/>
                <w:kern w:val="0"/>
                <w:szCs w:val="24"/>
                <w:lang w:eastAsia="ru-RU"/>
              </w:rPr>
            </w:pPr>
            <w:r w:rsidRPr="00F60B0B">
              <w:rPr>
                <w:rFonts w:ascii="Times New Roman" w:eastAsia="Times New Roman" w:hAnsi="Times New Roman" w:cs="Times New Roman"/>
                <w:color w:val="auto"/>
                <w:kern w:val="0"/>
                <w:szCs w:val="24"/>
                <w:lang w:eastAsia="ru-RU"/>
              </w:rPr>
              <w:t>1</w:t>
            </w:r>
          </w:p>
        </w:tc>
      </w:tr>
      <w:tr w:rsidR="00F60B0B" w:rsidRPr="00F60B0B" w:rsidTr="00F60B0B">
        <w:trPr>
          <w:trHeight w:val="316"/>
        </w:trPr>
        <w:tc>
          <w:tcPr>
            <w:tcW w:w="5812" w:type="dxa"/>
            <w:tcBorders>
              <w:top w:val="single" w:sz="4" w:space="0" w:color="000000"/>
              <w:left w:val="single" w:sz="4" w:space="0" w:color="000000"/>
              <w:bottom w:val="single" w:sz="4" w:space="0" w:color="000000"/>
              <w:right w:val="single" w:sz="4" w:space="0" w:color="000000"/>
            </w:tcBorders>
            <w:hideMark/>
          </w:tcPr>
          <w:p w:rsidR="00F60B0B" w:rsidRPr="00F60B0B" w:rsidRDefault="00F60B0B" w:rsidP="00F60B0B">
            <w:pPr>
              <w:tabs>
                <w:tab w:val="left" w:pos="364"/>
              </w:tabs>
              <w:suppressAutoHyphens w:val="0"/>
              <w:jc w:val="both"/>
              <w:rPr>
                <w:rFonts w:ascii="Times New Roman" w:eastAsia="Times New Roman" w:hAnsi="Times New Roman" w:cs="Times New Roman"/>
                <w:color w:val="auto"/>
                <w:kern w:val="0"/>
                <w:szCs w:val="24"/>
                <w:lang w:eastAsia="ru-RU"/>
              </w:rPr>
            </w:pPr>
            <w:r w:rsidRPr="00F60B0B">
              <w:rPr>
                <w:rFonts w:ascii="Times New Roman" w:eastAsia="Times New Roman" w:hAnsi="Times New Roman" w:cs="Times New Roman"/>
                <w:color w:val="auto"/>
                <w:kern w:val="0"/>
                <w:szCs w:val="24"/>
                <w:lang w:eastAsia="ru-RU"/>
              </w:rPr>
              <w:t>Многофункциональные устройства (МФУ, выполняющие операции печати, сканирования, копирования)</w:t>
            </w:r>
          </w:p>
        </w:tc>
        <w:tc>
          <w:tcPr>
            <w:tcW w:w="3402" w:type="dxa"/>
            <w:tcBorders>
              <w:top w:val="single" w:sz="4" w:space="0" w:color="000000"/>
              <w:left w:val="single" w:sz="4" w:space="0" w:color="000000"/>
              <w:bottom w:val="single" w:sz="4" w:space="0" w:color="000000"/>
              <w:right w:val="single" w:sz="4" w:space="0" w:color="000000"/>
            </w:tcBorders>
            <w:hideMark/>
          </w:tcPr>
          <w:p w:rsidR="00F60B0B" w:rsidRPr="00F60B0B" w:rsidRDefault="00F60B0B" w:rsidP="00F60B0B">
            <w:pPr>
              <w:tabs>
                <w:tab w:val="left" w:pos="364"/>
              </w:tabs>
              <w:suppressAutoHyphens w:val="0"/>
              <w:jc w:val="center"/>
              <w:rPr>
                <w:rFonts w:ascii="Times New Roman" w:eastAsia="Times New Roman" w:hAnsi="Times New Roman" w:cs="Times New Roman"/>
                <w:color w:val="auto"/>
                <w:kern w:val="0"/>
                <w:szCs w:val="24"/>
                <w:lang w:eastAsia="ru-RU"/>
              </w:rPr>
            </w:pPr>
            <w:r w:rsidRPr="00F60B0B">
              <w:rPr>
                <w:rFonts w:ascii="Times New Roman" w:eastAsia="Times New Roman" w:hAnsi="Times New Roman" w:cs="Times New Roman"/>
                <w:color w:val="auto"/>
                <w:kern w:val="0"/>
                <w:szCs w:val="24"/>
                <w:lang w:eastAsia="ru-RU"/>
              </w:rPr>
              <w:t>1</w:t>
            </w:r>
          </w:p>
        </w:tc>
      </w:tr>
      <w:tr w:rsidR="00F60B0B" w:rsidRPr="00F60B0B" w:rsidTr="00F60B0B">
        <w:trPr>
          <w:trHeight w:val="316"/>
        </w:trPr>
        <w:tc>
          <w:tcPr>
            <w:tcW w:w="5812" w:type="dxa"/>
            <w:tcBorders>
              <w:top w:val="single" w:sz="4" w:space="0" w:color="000000"/>
              <w:left w:val="single" w:sz="4" w:space="0" w:color="000000"/>
              <w:bottom w:val="single" w:sz="4" w:space="0" w:color="000000"/>
              <w:right w:val="single" w:sz="4" w:space="0" w:color="000000"/>
            </w:tcBorders>
            <w:hideMark/>
          </w:tcPr>
          <w:p w:rsidR="00F60B0B" w:rsidRPr="00F60B0B" w:rsidRDefault="00F60B0B" w:rsidP="00F60B0B">
            <w:pPr>
              <w:tabs>
                <w:tab w:val="left" w:pos="364"/>
              </w:tabs>
              <w:suppressAutoHyphens w:val="0"/>
              <w:jc w:val="both"/>
              <w:rPr>
                <w:rFonts w:ascii="Times New Roman" w:eastAsia="Times New Roman" w:hAnsi="Times New Roman" w:cs="Times New Roman"/>
                <w:color w:val="auto"/>
                <w:kern w:val="0"/>
                <w:szCs w:val="24"/>
                <w:lang w:eastAsia="ru-RU"/>
              </w:rPr>
            </w:pPr>
            <w:r w:rsidRPr="00F60B0B">
              <w:rPr>
                <w:rFonts w:ascii="Times New Roman" w:eastAsia="Times New Roman" w:hAnsi="Times New Roman" w:cs="Times New Roman"/>
                <w:color w:val="auto"/>
                <w:kern w:val="0"/>
                <w:szCs w:val="24"/>
                <w:lang w:eastAsia="ru-RU"/>
              </w:rPr>
              <w:t>интерактивная доска</w:t>
            </w:r>
          </w:p>
        </w:tc>
        <w:tc>
          <w:tcPr>
            <w:tcW w:w="3402" w:type="dxa"/>
            <w:tcBorders>
              <w:top w:val="single" w:sz="4" w:space="0" w:color="000000"/>
              <w:left w:val="single" w:sz="4" w:space="0" w:color="000000"/>
              <w:bottom w:val="single" w:sz="4" w:space="0" w:color="000000"/>
              <w:right w:val="single" w:sz="4" w:space="0" w:color="000000"/>
            </w:tcBorders>
            <w:hideMark/>
          </w:tcPr>
          <w:p w:rsidR="00F60B0B" w:rsidRPr="00F60B0B" w:rsidRDefault="00F60B0B" w:rsidP="00F60B0B">
            <w:pPr>
              <w:tabs>
                <w:tab w:val="left" w:pos="364"/>
              </w:tabs>
              <w:suppressAutoHyphens w:val="0"/>
              <w:jc w:val="both"/>
              <w:rPr>
                <w:rFonts w:ascii="Times New Roman" w:eastAsia="Times New Roman" w:hAnsi="Times New Roman" w:cs="Times New Roman"/>
                <w:color w:val="auto"/>
                <w:kern w:val="0"/>
                <w:szCs w:val="24"/>
                <w:lang w:eastAsia="ru-RU"/>
              </w:rPr>
            </w:pPr>
            <w:r w:rsidRPr="00F60B0B">
              <w:rPr>
                <w:rFonts w:ascii="Times New Roman" w:eastAsia="Times New Roman" w:hAnsi="Times New Roman" w:cs="Times New Roman"/>
                <w:color w:val="auto"/>
                <w:kern w:val="0"/>
                <w:szCs w:val="24"/>
                <w:lang w:eastAsia="ru-RU"/>
              </w:rPr>
              <w:t>0</w:t>
            </w:r>
          </w:p>
        </w:tc>
      </w:tr>
    </w:tbl>
    <w:p w:rsidR="003D5416" w:rsidRPr="003D5416" w:rsidRDefault="003D5416" w:rsidP="00816A42">
      <w:pPr>
        <w:tabs>
          <w:tab w:val="left" w:pos="364"/>
        </w:tabs>
        <w:suppressAutoHyphens w:val="0"/>
        <w:rPr>
          <w:rFonts w:ascii="Times New Roman" w:eastAsia="Times New Roman" w:hAnsi="Times New Roman" w:cs="Times New Roman"/>
          <w:b/>
          <w:color w:val="auto"/>
          <w:kern w:val="0"/>
          <w:sz w:val="24"/>
          <w:szCs w:val="24"/>
          <w:lang w:eastAsia="ru-RU"/>
        </w:rPr>
      </w:pPr>
    </w:p>
    <w:p w:rsidR="003D5416" w:rsidRPr="003D5416" w:rsidRDefault="003D5416" w:rsidP="003D5416">
      <w:pPr>
        <w:tabs>
          <w:tab w:val="left" w:pos="364"/>
        </w:tabs>
        <w:suppressAutoHyphens w:val="0"/>
        <w:jc w:val="center"/>
        <w:rPr>
          <w:rFonts w:ascii="Times New Roman" w:eastAsia="Times New Roman" w:hAnsi="Times New Roman" w:cs="Times New Roman"/>
          <w:b/>
          <w:color w:val="auto"/>
          <w:kern w:val="0"/>
          <w:sz w:val="24"/>
          <w:szCs w:val="24"/>
          <w:lang w:eastAsia="ru-RU"/>
        </w:rPr>
      </w:pPr>
      <w:r w:rsidRPr="00AC56DA">
        <w:rPr>
          <w:rFonts w:ascii="Times New Roman" w:eastAsia="Times New Roman" w:hAnsi="Times New Roman" w:cs="Times New Roman"/>
          <w:b/>
          <w:color w:val="auto"/>
          <w:kern w:val="0"/>
          <w:sz w:val="24"/>
          <w:szCs w:val="24"/>
          <w:lang w:eastAsia="ru-RU"/>
        </w:rPr>
        <w:t>Информационное обе</w:t>
      </w:r>
      <w:r w:rsidRPr="003D5416">
        <w:rPr>
          <w:rFonts w:ascii="Times New Roman" w:eastAsia="Times New Roman" w:hAnsi="Times New Roman" w:cs="Times New Roman"/>
          <w:b/>
          <w:color w:val="auto"/>
          <w:kern w:val="0"/>
          <w:sz w:val="24"/>
          <w:szCs w:val="24"/>
          <w:lang w:eastAsia="ru-RU"/>
        </w:rPr>
        <w:t>спечение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1"/>
        <w:gridCol w:w="3827"/>
      </w:tblGrid>
      <w:tr w:rsidR="00AF6603" w:rsidRPr="00AF6603" w:rsidTr="005049F7">
        <w:trPr>
          <w:trHeight w:val="567"/>
        </w:trPr>
        <w:tc>
          <w:tcPr>
            <w:tcW w:w="5671" w:type="dxa"/>
          </w:tcPr>
          <w:p w:rsidR="003D5416" w:rsidRPr="005B536D" w:rsidRDefault="003D5416" w:rsidP="003D5416">
            <w:pPr>
              <w:tabs>
                <w:tab w:val="left" w:pos="364"/>
              </w:tabs>
              <w:suppressAutoHyphens w:val="0"/>
              <w:jc w:val="both"/>
              <w:rPr>
                <w:rFonts w:ascii="Times New Roman" w:eastAsia="Times New Roman" w:hAnsi="Times New Roman" w:cs="Times New Roman"/>
                <w:b/>
                <w:color w:val="000000" w:themeColor="text1"/>
                <w:kern w:val="0"/>
                <w:sz w:val="24"/>
                <w:szCs w:val="24"/>
                <w:lang w:eastAsia="ru-RU"/>
              </w:rPr>
            </w:pPr>
            <w:r w:rsidRPr="005B536D">
              <w:rPr>
                <w:rFonts w:ascii="Times New Roman" w:eastAsia="Times New Roman" w:hAnsi="Times New Roman" w:cs="Times New Roman"/>
                <w:b/>
                <w:color w:val="000000" w:themeColor="text1"/>
                <w:kern w:val="0"/>
                <w:sz w:val="24"/>
                <w:szCs w:val="24"/>
                <w:lang w:eastAsia="ru-RU"/>
              </w:rPr>
              <w:t>Наименование</w:t>
            </w:r>
          </w:p>
        </w:tc>
        <w:tc>
          <w:tcPr>
            <w:tcW w:w="3827" w:type="dxa"/>
          </w:tcPr>
          <w:p w:rsidR="003D5416" w:rsidRPr="005B536D" w:rsidRDefault="003D5416" w:rsidP="003D5416">
            <w:pPr>
              <w:tabs>
                <w:tab w:val="left" w:pos="364"/>
              </w:tabs>
              <w:suppressAutoHyphens w:val="0"/>
              <w:jc w:val="both"/>
              <w:rPr>
                <w:rFonts w:ascii="Times New Roman" w:eastAsia="Times New Roman" w:hAnsi="Times New Roman" w:cs="Times New Roman"/>
                <w:b/>
                <w:color w:val="000000" w:themeColor="text1"/>
                <w:kern w:val="0"/>
                <w:sz w:val="24"/>
                <w:szCs w:val="24"/>
                <w:lang w:eastAsia="ru-RU"/>
              </w:rPr>
            </w:pPr>
            <w:r w:rsidRPr="005B536D">
              <w:rPr>
                <w:rFonts w:ascii="Times New Roman" w:eastAsia="Times New Roman" w:hAnsi="Times New Roman" w:cs="Times New Roman"/>
                <w:b/>
                <w:color w:val="000000" w:themeColor="text1"/>
                <w:kern w:val="0"/>
                <w:sz w:val="24"/>
                <w:szCs w:val="24"/>
                <w:lang w:eastAsia="ru-RU"/>
              </w:rPr>
              <w:t>Количество</w:t>
            </w:r>
          </w:p>
        </w:tc>
      </w:tr>
      <w:tr w:rsidR="00AF6603" w:rsidRPr="00AF6603" w:rsidTr="005049F7">
        <w:trPr>
          <w:trHeight w:val="273"/>
        </w:trPr>
        <w:tc>
          <w:tcPr>
            <w:tcW w:w="5671" w:type="dxa"/>
          </w:tcPr>
          <w:p w:rsidR="003D5416" w:rsidRPr="005B536D" w:rsidRDefault="003D5416" w:rsidP="003D5416">
            <w:pPr>
              <w:tabs>
                <w:tab w:val="left" w:pos="364"/>
              </w:tabs>
              <w:suppressAutoHyphens w:val="0"/>
              <w:jc w:val="both"/>
              <w:rPr>
                <w:rFonts w:ascii="Times New Roman" w:eastAsia="Times New Roman" w:hAnsi="Times New Roman" w:cs="Times New Roman"/>
                <w:color w:val="000000" w:themeColor="text1"/>
                <w:kern w:val="0"/>
                <w:sz w:val="24"/>
                <w:szCs w:val="24"/>
                <w:lang w:eastAsia="ru-RU"/>
              </w:rPr>
            </w:pPr>
            <w:r w:rsidRPr="005B536D">
              <w:rPr>
                <w:rFonts w:ascii="Times New Roman" w:eastAsia="Times New Roman" w:hAnsi="Times New Roman" w:cs="Times New Roman"/>
                <w:color w:val="000000" w:themeColor="text1"/>
                <w:kern w:val="0"/>
                <w:sz w:val="24"/>
                <w:szCs w:val="24"/>
                <w:lang w:eastAsia="ru-RU"/>
              </w:rPr>
              <w:t>библиотечный фонд</w:t>
            </w:r>
          </w:p>
        </w:tc>
        <w:tc>
          <w:tcPr>
            <w:tcW w:w="3827" w:type="dxa"/>
          </w:tcPr>
          <w:p w:rsidR="003D5416" w:rsidRPr="005B536D" w:rsidRDefault="00AC56DA" w:rsidP="003D5416">
            <w:pPr>
              <w:tabs>
                <w:tab w:val="left" w:pos="364"/>
              </w:tabs>
              <w:suppressAutoHyphens w:val="0"/>
              <w:jc w:val="both"/>
              <w:rPr>
                <w:rFonts w:ascii="Times New Roman" w:eastAsia="Times New Roman" w:hAnsi="Times New Roman" w:cs="Times New Roman"/>
                <w:color w:val="000000" w:themeColor="text1"/>
                <w:kern w:val="0"/>
                <w:sz w:val="24"/>
                <w:szCs w:val="24"/>
                <w:lang w:eastAsia="ru-RU"/>
              </w:rPr>
            </w:pPr>
            <w:r>
              <w:rPr>
                <w:rFonts w:ascii="Times New Roman" w:eastAsia="Times New Roman" w:hAnsi="Times New Roman" w:cs="Times New Roman"/>
                <w:color w:val="000000" w:themeColor="text1"/>
                <w:kern w:val="0"/>
                <w:sz w:val="24"/>
                <w:szCs w:val="24"/>
                <w:lang w:eastAsia="ru-RU"/>
              </w:rPr>
              <w:t>3487</w:t>
            </w:r>
          </w:p>
        </w:tc>
      </w:tr>
      <w:tr w:rsidR="00AF6603" w:rsidRPr="00AF6603" w:rsidTr="005049F7">
        <w:trPr>
          <w:trHeight w:val="277"/>
        </w:trPr>
        <w:tc>
          <w:tcPr>
            <w:tcW w:w="5671" w:type="dxa"/>
          </w:tcPr>
          <w:p w:rsidR="003D5416" w:rsidRPr="005B536D" w:rsidRDefault="003D5416" w:rsidP="003D5416">
            <w:pPr>
              <w:tabs>
                <w:tab w:val="left" w:pos="364"/>
              </w:tabs>
              <w:suppressAutoHyphens w:val="0"/>
              <w:jc w:val="both"/>
              <w:rPr>
                <w:rFonts w:ascii="Times New Roman" w:eastAsia="Times New Roman" w:hAnsi="Times New Roman" w:cs="Times New Roman"/>
                <w:color w:val="000000" w:themeColor="text1"/>
                <w:kern w:val="0"/>
                <w:sz w:val="24"/>
                <w:szCs w:val="24"/>
                <w:lang w:eastAsia="ru-RU"/>
              </w:rPr>
            </w:pPr>
            <w:r w:rsidRPr="005B536D">
              <w:rPr>
                <w:rFonts w:ascii="Times New Roman" w:eastAsia="Times New Roman" w:hAnsi="Times New Roman" w:cs="Times New Roman"/>
                <w:color w:val="000000" w:themeColor="text1"/>
                <w:kern w:val="0"/>
                <w:sz w:val="24"/>
                <w:szCs w:val="24"/>
                <w:lang w:eastAsia="ru-RU"/>
              </w:rPr>
              <w:t>учебники</w:t>
            </w:r>
          </w:p>
        </w:tc>
        <w:tc>
          <w:tcPr>
            <w:tcW w:w="3827" w:type="dxa"/>
          </w:tcPr>
          <w:p w:rsidR="003D5416" w:rsidRPr="005B536D" w:rsidRDefault="00AC56DA" w:rsidP="003D5416">
            <w:pPr>
              <w:tabs>
                <w:tab w:val="left" w:pos="364"/>
              </w:tabs>
              <w:suppressAutoHyphens w:val="0"/>
              <w:jc w:val="both"/>
              <w:rPr>
                <w:rFonts w:ascii="Times New Roman" w:eastAsia="Times New Roman" w:hAnsi="Times New Roman" w:cs="Times New Roman"/>
                <w:color w:val="000000" w:themeColor="text1"/>
                <w:kern w:val="0"/>
                <w:sz w:val="24"/>
                <w:szCs w:val="24"/>
                <w:lang w:eastAsia="ru-RU"/>
              </w:rPr>
            </w:pPr>
            <w:r>
              <w:rPr>
                <w:rFonts w:ascii="Times New Roman" w:eastAsia="Times New Roman" w:hAnsi="Times New Roman" w:cs="Times New Roman"/>
                <w:color w:val="000000" w:themeColor="text1"/>
                <w:kern w:val="0"/>
                <w:sz w:val="24"/>
                <w:szCs w:val="24"/>
                <w:lang w:eastAsia="ru-RU"/>
              </w:rPr>
              <w:t>1983</w:t>
            </w:r>
          </w:p>
        </w:tc>
      </w:tr>
      <w:tr w:rsidR="00AF6603" w:rsidRPr="00AF6603" w:rsidTr="005049F7">
        <w:trPr>
          <w:trHeight w:val="273"/>
        </w:trPr>
        <w:tc>
          <w:tcPr>
            <w:tcW w:w="5671" w:type="dxa"/>
          </w:tcPr>
          <w:p w:rsidR="003D5416" w:rsidRPr="005B536D" w:rsidRDefault="003D5416" w:rsidP="003D5416">
            <w:pPr>
              <w:tabs>
                <w:tab w:val="left" w:pos="364"/>
              </w:tabs>
              <w:suppressAutoHyphens w:val="0"/>
              <w:jc w:val="both"/>
              <w:rPr>
                <w:rFonts w:ascii="Times New Roman" w:eastAsia="Times New Roman" w:hAnsi="Times New Roman" w:cs="Times New Roman"/>
                <w:color w:val="000000" w:themeColor="text1"/>
                <w:kern w:val="0"/>
                <w:sz w:val="24"/>
                <w:szCs w:val="24"/>
                <w:lang w:eastAsia="ru-RU"/>
              </w:rPr>
            </w:pPr>
            <w:r w:rsidRPr="005B536D">
              <w:rPr>
                <w:rFonts w:ascii="Times New Roman" w:eastAsia="Times New Roman" w:hAnsi="Times New Roman" w:cs="Times New Roman"/>
                <w:color w:val="000000" w:themeColor="text1"/>
                <w:kern w:val="0"/>
                <w:sz w:val="24"/>
                <w:szCs w:val="24"/>
                <w:lang w:eastAsia="ru-RU"/>
              </w:rPr>
              <w:t>из них - ФГОС</w:t>
            </w:r>
          </w:p>
        </w:tc>
        <w:tc>
          <w:tcPr>
            <w:tcW w:w="3827" w:type="dxa"/>
          </w:tcPr>
          <w:p w:rsidR="003D5416" w:rsidRPr="005B536D" w:rsidRDefault="003D5416" w:rsidP="00AF6603">
            <w:pPr>
              <w:tabs>
                <w:tab w:val="left" w:pos="364"/>
              </w:tabs>
              <w:suppressAutoHyphens w:val="0"/>
              <w:jc w:val="both"/>
              <w:rPr>
                <w:rFonts w:ascii="Times New Roman" w:eastAsia="Times New Roman" w:hAnsi="Times New Roman" w:cs="Times New Roman"/>
                <w:color w:val="000000" w:themeColor="text1"/>
                <w:kern w:val="0"/>
                <w:sz w:val="24"/>
                <w:szCs w:val="24"/>
                <w:lang w:eastAsia="ru-RU"/>
              </w:rPr>
            </w:pPr>
          </w:p>
        </w:tc>
      </w:tr>
      <w:tr w:rsidR="00AF6603" w:rsidRPr="00AF6603" w:rsidTr="005049F7">
        <w:trPr>
          <w:trHeight w:val="277"/>
        </w:trPr>
        <w:tc>
          <w:tcPr>
            <w:tcW w:w="5671" w:type="dxa"/>
          </w:tcPr>
          <w:p w:rsidR="003D5416" w:rsidRPr="005B536D" w:rsidRDefault="003D5416" w:rsidP="003D5416">
            <w:pPr>
              <w:tabs>
                <w:tab w:val="left" w:pos="364"/>
              </w:tabs>
              <w:suppressAutoHyphens w:val="0"/>
              <w:jc w:val="both"/>
              <w:rPr>
                <w:rFonts w:ascii="Times New Roman" w:eastAsia="Times New Roman" w:hAnsi="Times New Roman" w:cs="Times New Roman"/>
                <w:color w:val="000000" w:themeColor="text1"/>
                <w:kern w:val="0"/>
                <w:sz w:val="24"/>
                <w:szCs w:val="24"/>
                <w:lang w:eastAsia="ru-RU"/>
              </w:rPr>
            </w:pPr>
            <w:r w:rsidRPr="005B536D">
              <w:rPr>
                <w:rFonts w:ascii="Times New Roman" w:eastAsia="Times New Roman" w:hAnsi="Times New Roman" w:cs="Times New Roman"/>
                <w:color w:val="000000" w:themeColor="text1"/>
                <w:kern w:val="0"/>
                <w:sz w:val="24"/>
                <w:szCs w:val="24"/>
                <w:lang w:eastAsia="ru-RU"/>
              </w:rPr>
              <w:t>художественная литература</w:t>
            </w:r>
          </w:p>
        </w:tc>
        <w:tc>
          <w:tcPr>
            <w:tcW w:w="3827" w:type="dxa"/>
          </w:tcPr>
          <w:p w:rsidR="003D5416" w:rsidRPr="005B536D" w:rsidRDefault="00AC56DA" w:rsidP="003D5416">
            <w:pPr>
              <w:tabs>
                <w:tab w:val="left" w:pos="364"/>
              </w:tabs>
              <w:suppressAutoHyphens w:val="0"/>
              <w:jc w:val="both"/>
              <w:rPr>
                <w:rFonts w:ascii="Times New Roman" w:eastAsia="Times New Roman" w:hAnsi="Times New Roman" w:cs="Times New Roman"/>
                <w:color w:val="000000" w:themeColor="text1"/>
                <w:kern w:val="0"/>
                <w:sz w:val="24"/>
                <w:szCs w:val="24"/>
                <w:lang w:eastAsia="ru-RU"/>
              </w:rPr>
            </w:pPr>
            <w:r>
              <w:rPr>
                <w:rFonts w:ascii="Times New Roman" w:eastAsia="Times New Roman" w:hAnsi="Times New Roman" w:cs="Times New Roman"/>
                <w:color w:val="000000" w:themeColor="text1"/>
                <w:kern w:val="0"/>
                <w:sz w:val="24"/>
                <w:szCs w:val="24"/>
                <w:lang w:eastAsia="ru-RU"/>
              </w:rPr>
              <w:t>260</w:t>
            </w:r>
          </w:p>
        </w:tc>
      </w:tr>
    </w:tbl>
    <w:p w:rsidR="003D5416" w:rsidRPr="003D5416" w:rsidRDefault="003D5416" w:rsidP="003D5416">
      <w:pPr>
        <w:suppressAutoHyphens w:val="0"/>
        <w:jc w:val="both"/>
        <w:rPr>
          <w:rFonts w:ascii="Times New Roman" w:eastAsia="Times New Roman" w:hAnsi="Times New Roman" w:cs="Times New Roman"/>
          <w:color w:val="auto"/>
          <w:kern w:val="0"/>
          <w:sz w:val="24"/>
          <w:szCs w:val="24"/>
          <w:lang w:eastAsia="ru-RU"/>
        </w:rPr>
      </w:pPr>
    </w:p>
    <w:p w:rsidR="008C7122" w:rsidRPr="008C7122" w:rsidRDefault="008C7122" w:rsidP="008C7122">
      <w:pPr>
        <w:suppressAutoHyphens w:val="0"/>
        <w:jc w:val="center"/>
        <w:rPr>
          <w:rFonts w:ascii="Times New Roman" w:eastAsia="Times New Roman" w:hAnsi="Times New Roman" w:cs="Times New Roman"/>
          <w:b/>
          <w:color w:val="auto"/>
          <w:kern w:val="0"/>
          <w:sz w:val="24"/>
          <w:szCs w:val="24"/>
          <w:lang w:eastAsia="ru-RU"/>
        </w:rPr>
      </w:pPr>
      <w:r w:rsidRPr="008C7122">
        <w:rPr>
          <w:rFonts w:ascii="Times New Roman" w:eastAsia="Times New Roman" w:hAnsi="Times New Roman" w:cs="Times New Roman"/>
          <w:b/>
          <w:color w:val="auto"/>
          <w:kern w:val="0"/>
          <w:sz w:val="24"/>
          <w:szCs w:val="24"/>
          <w:lang w:eastAsia="ru-RU"/>
        </w:rPr>
        <w:t>Перечень учебников на 2023 -2024 учебный год</w:t>
      </w:r>
    </w:p>
    <w:tbl>
      <w:tblPr>
        <w:tblStyle w:val="170"/>
        <w:tblW w:w="0" w:type="auto"/>
        <w:tblLook w:val="04A0" w:firstRow="1" w:lastRow="0" w:firstColumn="1" w:lastColumn="0" w:noHBand="0" w:noVBand="1"/>
      </w:tblPr>
      <w:tblGrid>
        <w:gridCol w:w="816"/>
        <w:gridCol w:w="2836"/>
        <w:gridCol w:w="5670"/>
      </w:tblGrid>
      <w:tr w:rsidR="008C7122" w:rsidRPr="008C7122" w:rsidTr="005B536D">
        <w:trPr>
          <w:trHeight w:val="615"/>
        </w:trPr>
        <w:tc>
          <w:tcPr>
            <w:tcW w:w="816" w:type="dxa"/>
          </w:tcPr>
          <w:p w:rsidR="008C7122" w:rsidRPr="008C7122" w:rsidRDefault="008C7122" w:rsidP="008C7122">
            <w:pPr>
              <w:suppressAutoHyphens w:val="0"/>
              <w:spacing w:after="160" w:line="259" w:lineRule="auto"/>
              <w:rPr>
                <w:rFonts w:ascii="Times New Roman" w:eastAsia="Times New Roman" w:hAnsi="Times New Roman" w:cs="Times New Roman"/>
                <w:bCs/>
                <w:color w:val="auto"/>
                <w:kern w:val="0"/>
                <w:sz w:val="24"/>
                <w:szCs w:val="24"/>
                <w:lang w:eastAsia="ru-RU" w:bidi="ru-RU"/>
              </w:rPr>
            </w:pPr>
            <w:r w:rsidRPr="008C7122">
              <w:rPr>
                <w:rFonts w:ascii="Times New Roman" w:eastAsia="Times New Roman" w:hAnsi="Times New Roman" w:cs="Times New Roman"/>
                <w:bCs/>
                <w:color w:val="auto"/>
                <w:kern w:val="0"/>
                <w:sz w:val="24"/>
                <w:szCs w:val="24"/>
                <w:lang w:eastAsia="ru-RU" w:bidi="ru-RU"/>
              </w:rPr>
              <w:t>Класс</w:t>
            </w:r>
          </w:p>
        </w:tc>
        <w:tc>
          <w:tcPr>
            <w:tcW w:w="2836" w:type="dxa"/>
          </w:tcPr>
          <w:p w:rsidR="008C7122" w:rsidRPr="005B536D" w:rsidRDefault="008C7122" w:rsidP="008C7122">
            <w:pPr>
              <w:suppressAutoHyphens w:val="0"/>
              <w:spacing w:after="160" w:line="259" w:lineRule="auto"/>
              <w:rPr>
                <w:rFonts w:ascii="Times New Roman" w:eastAsia="Times New Roman" w:hAnsi="Times New Roman" w:cs="Times New Roman"/>
                <w:color w:val="auto"/>
                <w:kern w:val="0"/>
                <w:sz w:val="24"/>
                <w:szCs w:val="24"/>
                <w:lang w:eastAsia="ru-RU"/>
              </w:rPr>
            </w:pPr>
            <w:r w:rsidRPr="005B536D">
              <w:rPr>
                <w:rFonts w:ascii="Times New Roman" w:eastAsia="Times New Roman" w:hAnsi="Times New Roman" w:cs="Times New Roman"/>
                <w:color w:val="auto"/>
                <w:kern w:val="0"/>
                <w:sz w:val="24"/>
                <w:szCs w:val="24"/>
                <w:lang w:eastAsia="ru-RU"/>
              </w:rPr>
              <w:t>Учебный предмет</w:t>
            </w:r>
          </w:p>
        </w:tc>
        <w:tc>
          <w:tcPr>
            <w:tcW w:w="5670" w:type="dxa"/>
          </w:tcPr>
          <w:p w:rsidR="008C7122" w:rsidRPr="005B536D" w:rsidRDefault="008C7122" w:rsidP="008C7122">
            <w:pPr>
              <w:suppressAutoHyphens w:val="0"/>
              <w:spacing w:after="160" w:line="259" w:lineRule="auto"/>
              <w:rPr>
                <w:rFonts w:ascii="Times New Roman" w:eastAsia="Times New Roman" w:hAnsi="Times New Roman" w:cs="Times New Roman"/>
                <w:bCs/>
                <w:color w:val="auto"/>
                <w:kern w:val="0"/>
                <w:sz w:val="24"/>
                <w:szCs w:val="24"/>
                <w:lang w:eastAsia="ru-RU" w:bidi="ru-RU"/>
              </w:rPr>
            </w:pPr>
            <w:r w:rsidRPr="005B536D">
              <w:rPr>
                <w:rFonts w:ascii="Times New Roman" w:eastAsia="Times New Roman" w:hAnsi="Times New Roman" w:cs="Times New Roman"/>
                <w:color w:val="auto"/>
                <w:kern w:val="0"/>
                <w:sz w:val="24"/>
                <w:szCs w:val="24"/>
                <w:lang w:eastAsia="ru-RU"/>
              </w:rPr>
              <w:t>Учебник, автор, год издания, издательство</w:t>
            </w:r>
          </w:p>
        </w:tc>
      </w:tr>
      <w:tr w:rsidR="008C7122" w:rsidRPr="008C7122" w:rsidTr="005B536D">
        <w:tc>
          <w:tcPr>
            <w:tcW w:w="816" w:type="dxa"/>
            <w:vMerge w:val="restart"/>
          </w:tcPr>
          <w:p w:rsidR="008C7122" w:rsidRPr="008C7122" w:rsidRDefault="005B536D" w:rsidP="008C7122">
            <w:pPr>
              <w:suppressAutoHyphens w:val="0"/>
              <w:spacing w:after="160" w:line="259" w:lineRule="auto"/>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5</w:t>
            </w:r>
          </w:p>
        </w:tc>
        <w:tc>
          <w:tcPr>
            <w:tcW w:w="2836" w:type="dxa"/>
          </w:tcPr>
          <w:p w:rsidR="008C7122" w:rsidRPr="005B536D" w:rsidRDefault="008C7122" w:rsidP="008C7122">
            <w:pPr>
              <w:suppressAutoHyphens w:val="0"/>
              <w:spacing w:after="160" w:line="259" w:lineRule="auto"/>
              <w:rPr>
                <w:rFonts w:ascii="Times New Roman" w:eastAsia="Times New Roman" w:hAnsi="Times New Roman" w:cs="Times New Roman"/>
                <w:color w:val="auto"/>
                <w:kern w:val="0"/>
                <w:sz w:val="24"/>
                <w:szCs w:val="24"/>
                <w:lang w:eastAsia="ru-RU"/>
              </w:rPr>
            </w:pPr>
            <w:r w:rsidRPr="005B536D">
              <w:rPr>
                <w:rFonts w:ascii="Times New Roman" w:eastAsia="Times New Roman" w:hAnsi="Times New Roman" w:cs="Times New Roman"/>
                <w:color w:val="auto"/>
                <w:kern w:val="0"/>
                <w:sz w:val="24"/>
                <w:szCs w:val="24"/>
                <w:lang w:eastAsia="ru-RU"/>
              </w:rPr>
              <w:t>Русский язык</w:t>
            </w:r>
          </w:p>
        </w:tc>
        <w:tc>
          <w:tcPr>
            <w:tcW w:w="5670" w:type="dxa"/>
          </w:tcPr>
          <w:p w:rsidR="008C7122" w:rsidRPr="005B536D" w:rsidRDefault="00B97975" w:rsidP="005B536D">
            <w:pPr>
              <w:pStyle w:val="af8"/>
              <w:spacing w:line="276" w:lineRule="auto"/>
              <w:jc w:val="both"/>
              <w:rPr>
                <w:color w:val="000000" w:themeColor="text1"/>
              </w:rPr>
            </w:pPr>
            <w:r w:rsidRPr="005B536D">
              <w:rPr>
                <w:color w:val="000000" w:themeColor="text1"/>
              </w:rPr>
              <w:t>Ру</w:t>
            </w:r>
            <w:r w:rsidR="005B536D">
              <w:rPr>
                <w:color w:val="000000" w:themeColor="text1"/>
              </w:rPr>
              <w:t xml:space="preserve">сский язык. Н.Г. </w:t>
            </w:r>
            <w:proofErr w:type="spellStart"/>
            <w:r w:rsidR="005B536D">
              <w:rPr>
                <w:color w:val="000000" w:themeColor="text1"/>
              </w:rPr>
              <w:t>Галунчикова</w:t>
            </w:r>
            <w:proofErr w:type="spellEnd"/>
            <w:r w:rsidR="005B536D">
              <w:rPr>
                <w:color w:val="000000" w:themeColor="text1"/>
              </w:rPr>
              <w:t>.  5</w:t>
            </w:r>
            <w:r w:rsidRPr="005B536D">
              <w:rPr>
                <w:color w:val="000000" w:themeColor="text1"/>
              </w:rPr>
              <w:t xml:space="preserve"> класс. 2023 «Издательство Просвещение»</w:t>
            </w:r>
          </w:p>
        </w:tc>
      </w:tr>
      <w:tr w:rsidR="008C7122" w:rsidRPr="008C7122" w:rsidTr="005B536D">
        <w:tc>
          <w:tcPr>
            <w:tcW w:w="816" w:type="dxa"/>
            <w:vMerge/>
          </w:tcPr>
          <w:p w:rsidR="008C7122" w:rsidRPr="008C7122" w:rsidRDefault="008C7122" w:rsidP="008C7122">
            <w:pPr>
              <w:suppressAutoHyphens w:val="0"/>
              <w:spacing w:after="160" w:line="259" w:lineRule="auto"/>
              <w:rPr>
                <w:rFonts w:ascii="Times New Roman" w:eastAsia="Times New Roman" w:hAnsi="Times New Roman" w:cs="Times New Roman"/>
                <w:color w:val="auto"/>
                <w:kern w:val="0"/>
                <w:sz w:val="24"/>
                <w:szCs w:val="24"/>
                <w:lang w:eastAsia="ru-RU"/>
              </w:rPr>
            </w:pPr>
          </w:p>
        </w:tc>
        <w:tc>
          <w:tcPr>
            <w:tcW w:w="2836" w:type="dxa"/>
          </w:tcPr>
          <w:p w:rsidR="008C7122" w:rsidRPr="005B536D" w:rsidRDefault="008C7122" w:rsidP="008C7122">
            <w:pPr>
              <w:suppressAutoHyphens w:val="0"/>
              <w:spacing w:after="160" w:line="259" w:lineRule="auto"/>
              <w:rPr>
                <w:rFonts w:ascii="Times New Roman" w:eastAsia="Times New Roman" w:hAnsi="Times New Roman" w:cs="Times New Roman"/>
                <w:color w:val="auto"/>
                <w:kern w:val="0"/>
                <w:sz w:val="24"/>
                <w:szCs w:val="24"/>
                <w:lang w:eastAsia="ru-RU"/>
              </w:rPr>
            </w:pPr>
            <w:r w:rsidRPr="005B536D">
              <w:rPr>
                <w:rFonts w:ascii="Times New Roman" w:eastAsia="Times New Roman" w:hAnsi="Times New Roman" w:cs="Times New Roman"/>
                <w:color w:val="auto"/>
                <w:kern w:val="0"/>
                <w:sz w:val="24"/>
                <w:szCs w:val="24"/>
                <w:lang w:eastAsia="ru-RU"/>
              </w:rPr>
              <w:t>Литературное чтение</w:t>
            </w:r>
          </w:p>
        </w:tc>
        <w:tc>
          <w:tcPr>
            <w:tcW w:w="5670" w:type="dxa"/>
          </w:tcPr>
          <w:p w:rsidR="008C7122" w:rsidRPr="005B536D" w:rsidRDefault="005B536D" w:rsidP="00B97975">
            <w:pPr>
              <w:suppressAutoHyphens w:val="0"/>
              <w:spacing w:after="160" w:line="259" w:lineRule="auto"/>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Чтение. И.М. </w:t>
            </w:r>
            <w:proofErr w:type="spellStart"/>
            <w:r>
              <w:rPr>
                <w:rFonts w:ascii="Times New Roman" w:eastAsia="Times New Roman" w:hAnsi="Times New Roman" w:cs="Times New Roman"/>
                <w:color w:val="auto"/>
                <w:kern w:val="0"/>
                <w:sz w:val="24"/>
                <w:szCs w:val="24"/>
                <w:lang w:eastAsia="ru-RU"/>
              </w:rPr>
              <w:t>Бгажнокова</w:t>
            </w:r>
            <w:proofErr w:type="spellEnd"/>
            <w:r>
              <w:rPr>
                <w:rFonts w:ascii="Times New Roman" w:eastAsia="Times New Roman" w:hAnsi="Times New Roman" w:cs="Times New Roman"/>
                <w:color w:val="auto"/>
                <w:kern w:val="0"/>
                <w:sz w:val="24"/>
                <w:szCs w:val="24"/>
                <w:lang w:eastAsia="ru-RU"/>
              </w:rPr>
              <w:t xml:space="preserve"> , 5 </w:t>
            </w:r>
            <w:r w:rsidR="00B97975" w:rsidRPr="005B536D">
              <w:rPr>
                <w:rFonts w:ascii="Times New Roman" w:eastAsia="Times New Roman" w:hAnsi="Times New Roman" w:cs="Times New Roman"/>
                <w:color w:val="auto"/>
                <w:kern w:val="0"/>
                <w:sz w:val="24"/>
                <w:szCs w:val="24"/>
                <w:lang w:eastAsia="ru-RU"/>
              </w:rPr>
              <w:t xml:space="preserve"> класс. 2023, «Издательство Просвещение»</w:t>
            </w:r>
          </w:p>
        </w:tc>
      </w:tr>
      <w:tr w:rsidR="005B536D" w:rsidRPr="008C7122" w:rsidTr="005B536D">
        <w:trPr>
          <w:trHeight w:val="775"/>
        </w:trPr>
        <w:tc>
          <w:tcPr>
            <w:tcW w:w="816" w:type="dxa"/>
            <w:vMerge/>
          </w:tcPr>
          <w:p w:rsidR="005B536D" w:rsidRPr="008C7122" w:rsidRDefault="005B536D" w:rsidP="008C7122">
            <w:pPr>
              <w:suppressAutoHyphens w:val="0"/>
              <w:spacing w:after="160" w:line="259" w:lineRule="auto"/>
              <w:rPr>
                <w:rFonts w:ascii="Times New Roman" w:eastAsia="Times New Roman" w:hAnsi="Times New Roman" w:cs="Times New Roman"/>
                <w:color w:val="auto"/>
                <w:kern w:val="0"/>
                <w:sz w:val="24"/>
                <w:szCs w:val="24"/>
                <w:lang w:eastAsia="ru-RU"/>
              </w:rPr>
            </w:pPr>
          </w:p>
        </w:tc>
        <w:tc>
          <w:tcPr>
            <w:tcW w:w="2836" w:type="dxa"/>
          </w:tcPr>
          <w:p w:rsidR="005B536D" w:rsidRPr="005B536D" w:rsidRDefault="005B536D" w:rsidP="008C7122">
            <w:pPr>
              <w:suppressAutoHyphens w:val="0"/>
              <w:spacing w:after="160" w:line="259" w:lineRule="auto"/>
              <w:rPr>
                <w:rFonts w:ascii="Times New Roman" w:eastAsia="Times New Roman" w:hAnsi="Times New Roman" w:cs="Times New Roman"/>
                <w:color w:val="auto"/>
                <w:kern w:val="0"/>
                <w:sz w:val="24"/>
                <w:szCs w:val="24"/>
                <w:lang w:eastAsia="ru-RU"/>
              </w:rPr>
            </w:pPr>
            <w:r w:rsidRPr="005B536D">
              <w:rPr>
                <w:rFonts w:ascii="Times New Roman" w:eastAsia="Times New Roman" w:hAnsi="Times New Roman" w:cs="Times New Roman"/>
                <w:color w:val="auto"/>
                <w:kern w:val="0"/>
                <w:sz w:val="24"/>
                <w:szCs w:val="24"/>
                <w:lang w:eastAsia="ru-RU"/>
              </w:rPr>
              <w:t>Математика</w:t>
            </w:r>
          </w:p>
        </w:tc>
        <w:tc>
          <w:tcPr>
            <w:tcW w:w="5670" w:type="dxa"/>
          </w:tcPr>
          <w:p w:rsidR="005B536D" w:rsidRPr="005B536D" w:rsidRDefault="005B536D" w:rsidP="00B97975">
            <w:pPr>
              <w:suppressAutoHyphens w:val="0"/>
              <w:spacing w:after="160" w:line="259" w:lineRule="auto"/>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Математика. Г.М. Капустина, 5</w:t>
            </w:r>
            <w:r w:rsidRPr="005B536D">
              <w:rPr>
                <w:rFonts w:ascii="Times New Roman" w:eastAsia="Times New Roman" w:hAnsi="Times New Roman" w:cs="Times New Roman"/>
                <w:color w:val="auto"/>
                <w:kern w:val="0"/>
                <w:sz w:val="24"/>
                <w:szCs w:val="24"/>
                <w:lang w:eastAsia="ru-RU"/>
              </w:rPr>
              <w:t xml:space="preserve"> класс. 2023, «Издательство «Просвещение» </w:t>
            </w:r>
          </w:p>
        </w:tc>
      </w:tr>
      <w:tr w:rsidR="008C7122" w:rsidRPr="008C7122" w:rsidTr="005B536D">
        <w:tc>
          <w:tcPr>
            <w:tcW w:w="816" w:type="dxa"/>
            <w:vMerge/>
          </w:tcPr>
          <w:p w:rsidR="008C7122" w:rsidRPr="008C7122" w:rsidRDefault="008C7122" w:rsidP="008C7122">
            <w:pPr>
              <w:suppressAutoHyphens w:val="0"/>
              <w:spacing w:after="160" w:line="259" w:lineRule="auto"/>
              <w:rPr>
                <w:rFonts w:ascii="Times New Roman" w:eastAsia="Times New Roman" w:hAnsi="Times New Roman" w:cs="Times New Roman"/>
                <w:color w:val="auto"/>
                <w:kern w:val="0"/>
                <w:sz w:val="24"/>
                <w:szCs w:val="24"/>
                <w:lang w:eastAsia="ru-RU"/>
              </w:rPr>
            </w:pPr>
          </w:p>
        </w:tc>
        <w:tc>
          <w:tcPr>
            <w:tcW w:w="2836" w:type="dxa"/>
          </w:tcPr>
          <w:p w:rsidR="008C7122" w:rsidRPr="005B536D" w:rsidRDefault="008C7122" w:rsidP="008C7122">
            <w:pPr>
              <w:suppressAutoHyphens w:val="0"/>
              <w:spacing w:after="160" w:line="259" w:lineRule="auto"/>
              <w:rPr>
                <w:rFonts w:ascii="Times New Roman" w:eastAsia="Times New Roman" w:hAnsi="Times New Roman" w:cs="Times New Roman"/>
                <w:color w:val="auto"/>
                <w:kern w:val="0"/>
                <w:sz w:val="24"/>
                <w:szCs w:val="24"/>
                <w:lang w:eastAsia="ru-RU"/>
              </w:rPr>
            </w:pPr>
            <w:r w:rsidRPr="005B536D">
              <w:rPr>
                <w:rFonts w:ascii="Times New Roman" w:eastAsia="Times New Roman" w:hAnsi="Times New Roman" w:cs="Times New Roman"/>
                <w:color w:val="auto"/>
                <w:kern w:val="0"/>
                <w:sz w:val="24"/>
                <w:szCs w:val="24"/>
                <w:lang w:eastAsia="ru-RU"/>
              </w:rPr>
              <w:t>Природоведение</w:t>
            </w:r>
          </w:p>
        </w:tc>
        <w:tc>
          <w:tcPr>
            <w:tcW w:w="5670" w:type="dxa"/>
          </w:tcPr>
          <w:p w:rsidR="008C7122" w:rsidRPr="005B536D" w:rsidRDefault="005B536D" w:rsidP="008C7122">
            <w:pPr>
              <w:suppressAutoHyphens w:val="0"/>
              <w:spacing w:after="160" w:line="259" w:lineRule="auto"/>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Природоведение. Т.М. Лифанова. 5</w:t>
            </w:r>
            <w:r w:rsidR="00B12CCC" w:rsidRPr="005B536D">
              <w:rPr>
                <w:rFonts w:ascii="Times New Roman" w:eastAsia="Times New Roman" w:hAnsi="Times New Roman" w:cs="Times New Roman"/>
                <w:color w:val="auto"/>
                <w:kern w:val="0"/>
                <w:sz w:val="24"/>
                <w:szCs w:val="24"/>
                <w:lang w:eastAsia="ru-RU"/>
              </w:rPr>
              <w:t xml:space="preserve"> класс, 2023  «Издательство Просвещение»</w:t>
            </w:r>
          </w:p>
        </w:tc>
      </w:tr>
      <w:tr w:rsidR="008C7122" w:rsidRPr="008C7122" w:rsidTr="005B536D">
        <w:trPr>
          <w:trHeight w:val="153"/>
        </w:trPr>
        <w:tc>
          <w:tcPr>
            <w:tcW w:w="816" w:type="dxa"/>
            <w:vMerge/>
          </w:tcPr>
          <w:p w:rsidR="008C7122" w:rsidRPr="008C7122" w:rsidRDefault="008C7122" w:rsidP="008C7122">
            <w:pPr>
              <w:suppressAutoHyphens w:val="0"/>
              <w:spacing w:after="160" w:line="259" w:lineRule="auto"/>
              <w:rPr>
                <w:rFonts w:ascii="Times New Roman" w:eastAsia="Times New Roman" w:hAnsi="Times New Roman" w:cs="Times New Roman"/>
                <w:color w:val="auto"/>
                <w:kern w:val="0"/>
                <w:sz w:val="24"/>
                <w:szCs w:val="24"/>
                <w:lang w:eastAsia="ru-RU"/>
              </w:rPr>
            </w:pPr>
          </w:p>
        </w:tc>
        <w:tc>
          <w:tcPr>
            <w:tcW w:w="2836" w:type="dxa"/>
          </w:tcPr>
          <w:p w:rsidR="008C7122" w:rsidRPr="005B536D" w:rsidRDefault="008C7122" w:rsidP="008C7122">
            <w:pPr>
              <w:suppressAutoHyphens w:val="0"/>
              <w:spacing w:after="160" w:line="259" w:lineRule="auto"/>
              <w:rPr>
                <w:rFonts w:ascii="Times New Roman" w:eastAsia="Times New Roman" w:hAnsi="Times New Roman" w:cs="Times New Roman"/>
                <w:color w:val="auto"/>
                <w:kern w:val="0"/>
                <w:sz w:val="24"/>
                <w:szCs w:val="24"/>
                <w:lang w:eastAsia="ru-RU"/>
              </w:rPr>
            </w:pPr>
            <w:r w:rsidRPr="005B536D">
              <w:rPr>
                <w:rFonts w:ascii="Times New Roman" w:eastAsia="Times New Roman" w:hAnsi="Times New Roman" w:cs="Times New Roman"/>
                <w:color w:val="auto"/>
                <w:kern w:val="0"/>
                <w:sz w:val="24"/>
                <w:szCs w:val="24"/>
                <w:lang w:eastAsia="ru-RU"/>
              </w:rPr>
              <w:t>Основы социальной жизни</w:t>
            </w:r>
          </w:p>
        </w:tc>
        <w:tc>
          <w:tcPr>
            <w:tcW w:w="5670" w:type="dxa"/>
          </w:tcPr>
          <w:p w:rsidR="008C7122" w:rsidRPr="005B536D" w:rsidRDefault="00B97975" w:rsidP="00B97975">
            <w:pPr>
              <w:suppressAutoHyphens w:val="0"/>
              <w:spacing w:after="160" w:line="259" w:lineRule="auto"/>
              <w:rPr>
                <w:rFonts w:ascii="Times New Roman" w:eastAsia="Times New Roman" w:hAnsi="Times New Roman" w:cs="Times New Roman"/>
                <w:color w:val="auto"/>
                <w:kern w:val="0"/>
                <w:sz w:val="24"/>
                <w:szCs w:val="24"/>
                <w:lang w:eastAsia="ru-RU"/>
              </w:rPr>
            </w:pPr>
            <w:r w:rsidRPr="005B536D">
              <w:rPr>
                <w:rFonts w:ascii="Times New Roman" w:eastAsia="Times New Roman" w:hAnsi="Times New Roman" w:cs="Times New Roman"/>
                <w:color w:val="auto"/>
                <w:kern w:val="0"/>
                <w:sz w:val="24"/>
                <w:szCs w:val="24"/>
                <w:lang w:eastAsia="ru-RU"/>
              </w:rPr>
              <w:t xml:space="preserve">Уроки СБО. О.Б. </w:t>
            </w:r>
            <w:proofErr w:type="spellStart"/>
            <w:r w:rsidR="005B536D">
              <w:rPr>
                <w:rFonts w:ascii="Times New Roman" w:eastAsia="Times New Roman" w:hAnsi="Times New Roman" w:cs="Times New Roman"/>
                <w:color w:val="auto"/>
                <w:kern w:val="0"/>
                <w:sz w:val="24"/>
                <w:szCs w:val="24"/>
                <w:lang w:eastAsia="ru-RU"/>
              </w:rPr>
              <w:t>Жестовская</w:t>
            </w:r>
            <w:proofErr w:type="spellEnd"/>
            <w:r w:rsidR="005B536D">
              <w:rPr>
                <w:rFonts w:ascii="Times New Roman" w:eastAsia="Times New Roman" w:hAnsi="Times New Roman" w:cs="Times New Roman"/>
                <w:color w:val="auto"/>
                <w:kern w:val="0"/>
                <w:sz w:val="24"/>
                <w:szCs w:val="24"/>
                <w:lang w:eastAsia="ru-RU"/>
              </w:rPr>
              <w:t>. 5</w:t>
            </w:r>
            <w:r w:rsidRPr="005B536D">
              <w:rPr>
                <w:rFonts w:ascii="Times New Roman" w:eastAsia="Times New Roman" w:hAnsi="Times New Roman" w:cs="Times New Roman"/>
                <w:color w:val="auto"/>
                <w:kern w:val="0"/>
                <w:sz w:val="24"/>
                <w:szCs w:val="24"/>
                <w:lang w:eastAsia="ru-RU"/>
              </w:rPr>
              <w:t xml:space="preserve"> класс, 2023,  «Издательство Просвещение»</w:t>
            </w:r>
          </w:p>
        </w:tc>
      </w:tr>
      <w:tr w:rsidR="008C7122" w:rsidRPr="008C7122" w:rsidTr="005B536D">
        <w:tc>
          <w:tcPr>
            <w:tcW w:w="816" w:type="dxa"/>
            <w:vMerge/>
          </w:tcPr>
          <w:p w:rsidR="008C7122" w:rsidRPr="008C7122" w:rsidRDefault="008C7122" w:rsidP="008C7122">
            <w:pPr>
              <w:suppressAutoHyphens w:val="0"/>
              <w:spacing w:after="160" w:line="259" w:lineRule="auto"/>
              <w:rPr>
                <w:rFonts w:ascii="Times New Roman" w:eastAsia="Times New Roman" w:hAnsi="Times New Roman" w:cs="Times New Roman"/>
                <w:color w:val="auto"/>
                <w:kern w:val="0"/>
                <w:sz w:val="24"/>
                <w:szCs w:val="24"/>
                <w:lang w:eastAsia="ru-RU"/>
              </w:rPr>
            </w:pPr>
          </w:p>
        </w:tc>
        <w:tc>
          <w:tcPr>
            <w:tcW w:w="2836" w:type="dxa"/>
          </w:tcPr>
          <w:p w:rsidR="008C7122" w:rsidRPr="005B536D" w:rsidRDefault="00B12CCC" w:rsidP="00B12CCC">
            <w:pPr>
              <w:suppressAutoHyphens w:val="0"/>
              <w:spacing w:after="160" w:line="259" w:lineRule="auto"/>
              <w:rPr>
                <w:rFonts w:ascii="Times New Roman" w:eastAsia="Times New Roman" w:hAnsi="Times New Roman" w:cs="Times New Roman"/>
                <w:color w:val="auto"/>
                <w:kern w:val="0"/>
                <w:sz w:val="24"/>
                <w:szCs w:val="24"/>
                <w:lang w:eastAsia="ru-RU"/>
              </w:rPr>
            </w:pPr>
            <w:r w:rsidRPr="005B536D">
              <w:rPr>
                <w:rFonts w:ascii="Times New Roman" w:eastAsia="Times New Roman" w:hAnsi="Times New Roman" w:cs="Times New Roman"/>
                <w:color w:val="auto"/>
                <w:kern w:val="0"/>
                <w:sz w:val="24"/>
                <w:szCs w:val="24"/>
                <w:lang w:eastAsia="ru-RU"/>
              </w:rPr>
              <w:t>Адаптивная ф</w:t>
            </w:r>
            <w:r w:rsidR="008C7122" w:rsidRPr="005B536D">
              <w:rPr>
                <w:rFonts w:ascii="Times New Roman" w:eastAsia="Times New Roman" w:hAnsi="Times New Roman" w:cs="Times New Roman"/>
                <w:color w:val="auto"/>
                <w:kern w:val="0"/>
                <w:sz w:val="24"/>
                <w:szCs w:val="24"/>
                <w:lang w:eastAsia="ru-RU"/>
              </w:rPr>
              <w:t>изическая культура</w:t>
            </w:r>
          </w:p>
        </w:tc>
        <w:tc>
          <w:tcPr>
            <w:tcW w:w="5670" w:type="dxa"/>
          </w:tcPr>
          <w:p w:rsidR="008C7122" w:rsidRPr="005B536D" w:rsidRDefault="00B12CCC" w:rsidP="00B12CCC">
            <w:pPr>
              <w:suppressAutoHyphens w:val="0"/>
              <w:spacing w:after="160" w:line="259" w:lineRule="auto"/>
              <w:rPr>
                <w:rFonts w:ascii="Times New Roman" w:eastAsia="Times New Roman" w:hAnsi="Times New Roman" w:cs="Times New Roman"/>
                <w:color w:val="auto"/>
                <w:kern w:val="0"/>
                <w:sz w:val="24"/>
                <w:szCs w:val="24"/>
                <w:lang w:eastAsia="ru-RU"/>
              </w:rPr>
            </w:pPr>
            <w:r w:rsidRPr="005B536D">
              <w:rPr>
                <w:rFonts w:ascii="Times New Roman" w:eastAsia="Times New Roman" w:hAnsi="Times New Roman" w:cs="Times New Roman"/>
                <w:color w:val="auto"/>
                <w:kern w:val="0"/>
                <w:sz w:val="24"/>
                <w:szCs w:val="24"/>
                <w:lang w:eastAsia="ru-RU"/>
              </w:rPr>
              <w:t>Физичес</w:t>
            </w:r>
            <w:r w:rsidR="005B536D">
              <w:rPr>
                <w:rFonts w:ascii="Times New Roman" w:eastAsia="Times New Roman" w:hAnsi="Times New Roman" w:cs="Times New Roman"/>
                <w:color w:val="auto"/>
                <w:kern w:val="0"/>
                <w:sz w:val="24"/>
                <w:szCs w:val="24"/>
                <w:lang w:eastAsia="ru-RU"/>
              </w:rPr>
              <w:t xml:space="preserve">кая культура. М. Я. </w:t>
            </w:r>
            <w:proofErr w:type="spellStart"/>
            <w:r w:rsidR="005B536D">
              <w:rPr>
                <w:rFonts w:ascii="Times New Roman" w:eastAsia="Times New Roman" w:hAnsi="Times New Roman" w:cs="Times New Roman"/>
                <w:color w:val="auto"/>
                <w:kern w:val="0"/>
                <w:sz w:val="24"/>
                <w:szCs w:val="24"/>
                <w:lang w:eastAsia="ru-RU"/>
              </w:rPr>
              <w:t>Виленский</w:t>
            </w:r>
            <w:proofErr w:type="spellEnd"/>
            <w:r w:rsidR="005B536D">
              <w:rPr>
                <w:rFonts w:ascii="Times New Roman" w:eastAsia="Times New Roman" w:hAnsi="Times New Roman" w:cs="Times New Roman"/>
                <w:color w:val="auto"/>
                <w:kern w:val="0"/>
                <w:sz w:val="24"/>
                <w:szCs w:val="24"/>
                <w:lang w:eastAsia="ru-RU"/>
              </w:rPr>
              <w:t>. 5</w:t>
            </w:r>
            <w:r w:rsidRPr="005B536D">
              <w:rPr>
                <w:rFonts w:ascii="Times New Roman" w:eastAsia="Times New Roman" w:hAnsi="Times New Roman" w:cs="Times New Roman"/>
                <w:color w:val="auto"/>
                <w:kern w:val="0"/>
                <w:sz w:val="24"/>
                <w:szCs w:val="24"/>
                <w:lang w:eastAsia="ru-RU"/>
              </w:rPr>
              <w:t xml:space="preserve"> класс, 2023  «Издательство Просвещение»</w:t>
            </w:r>
          </w:p>
        </w:tc>
      </w:tr>
      <w:tr w:rsidR="008C7122" w:rsidRPr="008C7122" w:rsidTr="005B536D">
        <w:tc>
          <w:tcPr>
            <w:tcW w:w="816" w:type="dxa"/>
            <w:vMerge/>
          </w:tcPr>
          <w:p w:rsidR="008C7122" w:rsidRPr="008C7122" w:rsidRDefault="008C7122" w:rsidP="008C7122">
            <w:pPr>
              <w:suppressAutoHyphens w:val="0"/>
              <w:spacing w:after="160" w:line="259" w:lineRule="auto"/>
              <w:rPr>
                <w:rFonts w:ascii="Times New Roman" w:eastAsia="Times New Roman" w:hAnsi="Times New Roman" w:cs="Times New Roman"/>
                <w:color w:val="auto"/>
                <w:kern w:val="0"/>
                <w:sz w:val="24"/>
                <w:szCs w:val="24"/>
                <w:lang w:eastAsia="ru-RU"/>
              </w:rPr>
            </w:pPr>
          </w:p>
        </w:tc>
        <w:tc>
          <w:tcPr>
            <w:tcW w:w="2836" w:type="dxa"/>
          </w:tcPr>
          <w:p w:rsidR="008C7122" w:rsidRPr="005B536D" w:rsidRDefault="008C7122" w:rsidP="008C7122">
            <w:pPr>
              <w:suppressAutoHyphens w:val="0"/>
              <w:spacing w:after="160" w:line="259" w:lineRule="auto"/>
              <w:rPr>
                <w:rFonts w:ascii="Times New Roman" w:eastAsia="Times New Roman" w:hAnsi="Times New Roman" w:cs="Times New Roman"/>
                <w:color w:val="auto"/>
                <w:kern w:val="0"/>
                <w:sz w:val="24"/>
                <w:szCs w:val="24"/>
                <w:lang w:eastAsia="ru-RU"/>
              </w:rPr>
            </w:pPr>
            <w:r w:rsidRPr="005B536D">
              <w:rPr>
                <w:rFonts w:ascii="Times New Roman" w:eastAsia="Times New Roman" w:hAnsi="Times New Roman" w:cs="Times New Roman"/>
                <w:color w:val="auto"/>
                <w:kern w:val="0"/>
                <w:sz w:val="24"/>
                <w:szCs w:val="24"/>
                <w:lang w:eastAsia="ru-RU"/>
              </w:rPr>
              <w:t>Профильный труд</w:t>
            </w:r>
          </w:p>
        </w:tc>
        <w:tc>
          <w:tcPr>
            <w:tcW w:w="5670" w:type="dxa"/>
          </w:tcPr>
          <w:p w:rsidR="008C7122" w:rsidRPr="005B536D" w:rsidRDefault="00B12CCC" w:rsidP="008C7122">
            <w:pPr>
              <w:suppressAutoHyphens w:val="0"/>
              <w:spacing w:after="160" w:line="259" w:lineRule="auto"/>
              <w:rPr>
                <w:rFonts w:ascii="Times New Roman" w:eastAsia="Times New Roman" w:hAnsi="Times New Roman" w:cs="Times New Roman"/>
                <w:color w:val="auto"/>
                <w:kern w:val="0"/>
                <w:sz w:val="24"/>
                <w:szCs w:val="24"/>
                <w:lang w:eastAsia="ru-RU"/>
              </w:rPr>
            </w:pPr>
            <w:r w:rsidRPr="005B536D">
              <w:rPr>
                <w:rFonts w:ascii="Times New Roman" w:eastAsia="Times New Roman" w:hAnsi="Times New Roman" w:cs="Times New Roman"/>
                <w:color w:val="auto"/>
                <w:kern w:val="0"/>
                <w:sz w:val="24"/>
                <w:szCs w:val="24"/>
                <w:lang w:eastAsia="ru-RU"/>
              </w:rPr>
              <w:t xml:space="preserve">Профильный труд. Подготовка младшего обслуживающего персонала. </w:t>
            </w:r>
            <w:r w:rsidR="00F50AA1" w:rsidRPr="005B536D">
              <w:rPr>
                <w:rFonts w:ascii="Times New Roman" w:eastAsia="Times New Roman" w:hAnsi="Times New Roman" w:cs="Times New Roman"/>
                <w:color w:val="auto"/>
                <w:kern w:val="0"/>
                <w:sz w:val="24"/>
                <w:szCs w:val="24"/>
                <w:lang w:eastAsia="ru-RU"/>
              </w:rPr>
              <w:t xml:space="preserve">Галина А.И. </w:t>
            </w:r>
            <w:r w:rsidR="005B536D">
              <w:rPr>
                <w:rFonts w:ascii="Times New Roman" w:eastAsia="Times New Roman" w:hAnsi="Times New Roman" w:cs="Times New Roman"/>
                <w:color w:val="auto"/>
                <w:kern w:val="0"/>
                <w:sz w:val="24"/>
                <w:szCs w:val="24"/>
                <w:lang w:eastAsia="ru-RU"/>
              </w:rPr>
              <w:t>5</w:t>
            </w:r>
            <w:r w:rsidRPr="005B536D">
              <w:rPr>
                <w:rFonts w:ascii="Times New Roman" w:eastAsia="Times New Roman" w:hAnsi="Times New Roman" w:cs="Times New Roman"/>
                <w:color w:val="auto"/>
                <w:kern w:val="0"/>
                <w:sz w:val="24"/>
                <w:szCs w:val="24"/>
                <w:lang w:eastAsia="ru-RU"/>
              </w:rPr>
              <w:t xml:space="preserve"> класс, 2023 «Издательство Просвещение»</w:t>
            </w:r>
          </w:p>
        </w:tc>
      </w:tr>
    </w:tbl>
    <w:p w:rsidR="008363B5" w:rsidRDefault="008363B5" w:rsidP="00F60B0B">
      <w:pPr>
        <w:pStyle w:val="afd"/>
        <w:spacing w:line="360" w:lineRule="auto"/>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B12CCC" w:rsidRPr="00B12CCC" w:rsidRDefault="00B12CCC" w:rsidP="00B12CCC">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B12CCC">
        <w:rPr>
          <w:rFonts w:ascii="Times New Roman" w:eastAsia="Times New Roman" w:hAnsi="Times New Roman" w:cs="Times New Roman"/>
          <w:color w:val="auto"/>
          <w:kern w:val="0"/>
          <w:sz w:val="24"/>
          <w:szCs w:val="24"/>
          <w:lang w:eastAsia="ru-RU"/>
        </w:rPr>
        <w:t>ПРИЛОЖЕНИЯ</w:t>
      </w:r>
    </w:p>
    <w:p w:rsidR="00B12CCC" w:rsidRPr="00B12CCC" w:rsidRDefault="00B12CCC" w:rsidP="006B4AF5">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B12CCC">
        <w:rPr>
          <w:rFonts w:ascii="Times New Roman" w:eastAsia="Times New Roman" w:hAnsi="Times New Roman" w:cs="Times New Roman"/>
          <w:color w:val="auto"/>
          <w:kern w:val="0"/>
          <w:sz w:val="24"/>
          <w:szCs w:val="24"/>
          <w:lang w:eastAsia="ru-RU"/>
        </w:rPr>
        <w:t>1.</w:t>
      </w:r>
      <w:r w:rsidRPr="00B12CCC">
        <w:rPr>
          <w:rFonts w:ascii="Times New Roman" w:eastAsia="Times New Roman" w:hAnsi="Times New Roman" w:cs="Times New Roman"/>
          <w:color w:val="auto"/>
          <w:kern w:val="0"/>
          <w:sz w:val="24"/>
          <w:szCs w:val="24"/>
          <w:lang w:eastAsia="ru-RU"/>
        </w:rPr>
        <w:tab/>
        <w:t>Оснащение учебных кабинетов</w:t>
      </w:r>
    </w:p>
    <w:p w:rsidR="00B12CCC" w:rsidRPr="00B12CCC" w:rsidRDefault="006B4AF5" w:rsidP="00B12CCC">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4</w:t>
      </w:r>
      <w:r w:rsidR="00B12CCC" w:rsidRPr="00B12CCC">
        <w:rPr>
          <w:rFonts w:ascii="Times New Roman" w:eastAsia="Times New Roman" w:hAnsi="Times New Roman" w:cs="Times New Roman"/>
          <w:color w:val="auto"/>
          <w:kern w:val="0"/>
          <w:sz w:val="24"/>
          <w:szCs w:val="24"/>
          <w:lang w:eastAsia="ru-RU"/>
        </w:rPr>
        <w:t>.</w:t>
      </w:r>
      <w:r w:rsidR="00B12CCC" w:rsidRPr="00B12CCC">
        <w:rPr>
          <w:rFonts w:ascii="Times New Roman" w:eastAsia="Times New Roman" w:hAnsi="Times New Roman" w:cs="Times New Roman"/>
          <w:color w:val="auto"/>
          <w:kern w:val="0"/>
          <w:sz w:val="24"/>
          <w:szCs w:val="24"/>
          <w:lang w:eastAsia="ru-RU"/>
        </w:rPr>
        <w:tab/>
        <w:t>Рабочие программы учебных предметов, курсов</w:t>
      </w:r>
    </w:p>
    <w:p w:rsidR="00B12CCC" w:rsidRPr="00B12CCC" w:rsidRDefault="006B4AF5" w:rsidP="00B12CCC">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5</w:t>
      </w:r>
      <w:r w:rsidR="00B12CCC" w:rsidRPr="00B12CCC">
        <w:rPr>
          <w:rFonts w:ascii="Times New Roman" w:eastAsia="Times New Roman" w:hAnsi="Times New Roman" w:cs="Times New Roman"/>
          <w:color w:val="auto"/>
          <w:kern w:val="0"/>
          <w:sz w:val="24"/>
          <w:szCs w:val="24"/>
          <w:lang w:eastAsia="ru-RU"/>
        </w:rPr>
        <w:t>.        Рабочие программы внеурочной деятельности.</w:t>
      </w:r>
    </w:p>
    <w:p w:rsidR="00B12CCC" w:rsidRDefault="006B4AF5" w:rsidP="00F60B0B">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6</w:t>
      </w:r>
      <w:r w:rsidR="00F60B0B">
        <w:rPr>
          <w:rFonts w:ascii="Times New Roman" w:eastAsia="Times New Roman" w:hAnsi="Times New Roman" w:cs="Times New Roman"/>
          <w:color w:val="auto"/>
          <w:kern w:val="0"/>
          <w:sz w:val="24"/>
          <w:szCs w:val="24"/>
          <w:lang w:eastAsia="ru-RU"/>
        </w:rPr>
        <w:t>.</w:t>
      </w:r>
      <w:r w:rsidR="00F60B0B">
        <w:rPr>
          <w:rFonts w:ascii="Times New Roman" w:eastAsia="Times New Roman" w:hAnsi="Times New Roman" w:cs="Times New Roman"/>
          <w:color w:val="auto"/>
          <w:kern w:val="0"/>
          <w:sz w:val="24"/>
          <w:szCs w:val="24"/>
          <w:lang w:eastAsia="ru-RU"/>
        </w:rPr>
        <w:tab/>
        <w:t>Рабочая программа воспитания.</w:t>
      </w:r>
    </w:p>
    <w:p w:rsidR="00F60B0B" w:rsidRPr="00B12CCC" w:rsidRDefault="00F60B0B" w:rsidP="005B536D">
      <w:pPr>
        <w:shd w:val="clear" w:color="auto" w:fill="FFFFFF"/>
        <w:suppressAutoHyphens w:val="0"/>
        <w:spacing w:after="0" w:line="240" w:lineRule="auto"/>
        <w:jc w:val="both"/>
        <w:rPr>
          <w:rFonts w:ascii="Times New Roman" w:eastAsia="Times New Roman" w:hAnsi="Times New Roman" w:cs="Times New Roman"/>
          <w:color w:val="auto"/>
          <w:kern w:val="0"/>
          <w:sz w:val="24"/>
          <w:szCs w:val="24"/>
          <w:lang w:eastAsia="ru-RU"/>
        </w:rPr>
      </w:pPr>
    </w:p>
    <w:p w:rsidR="00B12CCC" w:rsidRPr="00B12CCC" w:rsidRDefault="00B12CCC" w:rsidP="00B12CCC">
      <w:pPr>
        <w:suppressAutoHyphens w:val="0"/>
        <w:jc w:val="right"/>
        <w:rPr>
          <w:rFonts w:ascii="Times New Roman" w:eastAsia="Times New Roman" w:hAnsi="Times New Roman" w:cs="Times New Roman"/>
          <w:color w:val="auto"/>
          <w:kern w:val="0"/>
          <w:sz w:val="24"/>
          <w:szCs w:val="24"/>
          <w:lang w:eastAsia="ru-RU"/>
        </w:rPr>
      </w:pPr>
      <w:r w:rsidRPr="00B12CCC">
        <w:rPr>
          <w:rFonts w:ascii="Times New Roman" w:eastAsia="Times New Roman" w:hAnsi="Times New Roman" w:cs="Times New Roman"/>
          <w:color w:val="auto"/>
          <w:kern w:val="0"/>
          <w:sz w:val="24"/>
          <w:szCs w:val="24"/>
          <w:lang w:eastAsia="ru-RU"/>
        </w:rPr>
        <w:t>Приложение №1</w:t>
      </w:r>
    </w:p>
    <w:p w:rsidR="00F60B0B" w:rsidRPr="00F60B0B" w:rsidRDefault="00B12CCC" w:rsidP="00F60B0B">
      <w:pPr>
        <w:suppressAutoHyphens w:val="0"/>
        <w:jc w:val="center"/>
        <w:rPr>
          <w:rFonts w:ascii="Times New Roman" w:eastAsia="Times New Roman" w:hAnsi="Times New Roman" w:cs="Times New Roman"/>
          <w:b/>
          <w:color w:val="auto"/>
          <w:kern w:val="0"/>
          <w:sz w:val="24"/>
          <w:szCs w:val="24"/>
          <w:lang w:eastAsia="ru-RU"/>
        </w:rPr>
      </w:pPr>
      <w:r w:rsidRPr="00B12CCC">
        <w:rPr>
          <w:rFonts w:ascii="Times New Roman" w:eastAsia="Times New Roman" w:hAnsi="Times New Roman" w:cs="Times New Roman"/>
          <w:b/>
          <w:color w:val="auto"/>
          <w:kern w:val="0"/>
          <w:sz w:val="24"/>
          <w:szCs w:val="24"/>
          <w:lang w:eastAsia="ru-RU"/>
        </w:rPr>
        <w:t>Оснащение учебных кабинетов</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014"/>
        <w:gridCol w:w="6917"/>
      </w:tblGrid>
      <w:tr w:rsidR="00F60B0B" w:rsidRPr="00F60B0B" w:rsidTr="00F60B0B">
        <w:trPr>
          <w:trHeight w:val="153"/>
        </w:trPr>
        <w:tc>
          <w:tcPr>
            <w:tcW w:w="67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п\п</w:t>
            </w:r>
          </w:p>
        </w:tc>
        <w:tc>
          <w:tcPr>
            <w:tcW w:w="201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Наименование предмета,  дисциплины (модуля) в соответствии с учебным планом</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Наименование оборудованных учебных кабинетов (учебных классов),</w:t>
            </w:r>
            <w:r w:rsidRPr="00F60B0B">
              <w:rPr>
                <w:rFonts w:ascii="Times New Roman" w:eastAsia="Times New Roman" w:hAnsi="Times New Roman" w:cs="Times New Roman"/>
                <w:color w:val="auto"/>
                <w:kern w:val="0"/>
                <w:sz w:val="24"/>
                <w:szCs w:val="24"/>
                <w:lang w:eastAsia="ru-RU"/>
              </w:rPr>
              <w:br/>
              <w:t xml:space="preserve">объектов для проведения практических   </w:t>
            </w:r>
            <w:r w:rsidRPr="00F60B0B">
              <w:rPr>
                <w:rFonts w:ascii="Times New Roman" w:eastAsia="Times New Roman" w:hAnsi="Times New Roman" w:cs="Times New Roman"/>
                <w:color w:val="auto"/>
                <w:kern w:val="0"/>
                <w:sz w:val="24"/>
                <w:szCs w:val="24"/>
                <w:lang w:eastAsia="ru-RU"/>
              </w:rPr>
              <w:br/>
              <w:t>занятий с перечнем  основного оборудования</w:t>
            </w:r>
          </w:p>
        </w:tc>
      </w:tr>
      <w:tr w:rsidR="00F60B0B" w:rsidRPr="00F60B0B" w:rsidTr="00F60B0B">
        <w:trPr>
          <w:trHeight w:val="153"/>
        </w:trPr>
        <w:tc>
          <w:tcPr>
            <w:tcW w:w="67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w:t>
            </w:r>
          </w:p>
        </w:tc>
        <w:tc>
          <w:tcPr>
            <w:tcW w:w="201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3</w:t>
            </w:r>
          </w:p>
        </w:tc>
      </w:tr>
      <w:tr w:rsidR="00F60B0B" w:rsidRPr="00F60B0B" w:rsidTr="00F60B0B">
        <w:trPr>
          <w:trHeight w:val="153"/>
        </w:trPr>
        <w:tc>
          <w:tcPr>
            <w:tcW w:w="67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w:t>
            </w:r>
          </w:p>
        </w:tc>
        <w:tc>
          <w:tcPr>
            <w:tcW w:w="201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Математика, русский язык, литературное чтение, окружающий мир, музыка, изобразительное искусство, технология</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Учебный класс начальных классов (1 класс)</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Доска трёхэлементная, стол ученический – 8, стул ученический – 16, коллекция шишек, плодов, семян деревьев и кустарников – 1,шёлк «Коллекция для начальной школы», лён  «Коллекция для начальной школы», циркуль – 1, метр – 1, видеокассета «Художники России», компьютер, проектор, экран, стол компьютерный</w:t>
            </w:r>
          </w:p>
        </w:tc>
      </w:tr>
      <w:tr w:rsidR="00F60B0B" w:rsidRPr="00F60B0B" w:rsidTr="00F60B0B">
        <w:trPr>
          <w:trHeight w:val="153"/>
        </w:trPr>
        <w:tc>
          <w:tcPr>
            <w:tcW w:w="67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w:t>
            </w:r>
          </w:p>
        </w:tc>
        <w:tc>
          <w:tcPr>
            <w:tcW w:w="201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Математика, русский язык, литературное чтение, окружающий мир, музыка, изобразительное искусство, технология</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Учебный класс начальных классов (2 класс)</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Парта школьная – 8,  стул ученический – 16, стол для преподавателя - 1,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стул для преподавателя – 1, шкаф полузакрытый – 2,шкаф открытый – 2;доска  3 -х элементная;  компьютер, интерактивная доска прямой проекции, проектор, стол компьютерный; комплект таблиц «Сказочный счет», метр школьный, треугольник, циферблат, циркуль, транспортир, набор монет,  комплект таблиц «Математика в начальной школе», шахматная </w:t>
            </w:r>
            <w:r w:rsidRPr="00F60B0B">
              <w:rPr>
                <w:rFonts w:ascii="Times New Roman" w:eastAsia="Times New Roman" w:hAnsi="Times New Roman" w:cs="Times New Roman"/>
                <w:color w:val="auto"/>
                <w:kern w:val="0"/>
                <w:sz w:val="24"/>
                <w:szCs w:val="24"/>
                <w:lang w:eastAsia="ru-RU"/>
              </w:rPr>
              <w:lastRenderedPageBreak/>
              <w:t xml:space="preserve">доска </w:t>
            </w:r>
          </w:p>
        </w:tc>
      </w:tr>
      <w:tr w:rsidR="00F60B0B" w:rsidRPr="00F60B0B" w:rsidTr="00F60B0B">
        <w:trPr>
          <w:trHeight w:val="153"/>
        </w:trPr>
        <w:tc>
          <w:tcPr>
            <w:tcW w:w="67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3</w:t>
            </w:r>
          </w:p>
        </w:tc>
        <w:tc>
          <w:tcPr>
            <w:tcW w:w="201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Математика, русский язык, литературное чтение, окружающий мир, музыка, изобразительное искусство, технология</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Учебный класс начальных классов (3 класс)</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Доска 3 –х элементная – 1, стол ученический – 8, стул ученический – 16, стол для преподавателя – 1, стул для преподавателя -1, шкаф полузакрытый для учебных пособий -3, опорные таблицы по русскому языку -1, портреты писателей – 1, набор таблиц по ИЗО -1, набор муляжей фруктов и овощей для рисования -1, таблицы по литературному чтению </w:t>
            </w:r>
            <w:smartTag w:uri="urn:schemas-microsoft-com:office:smarttags" w:element="metricconverter">
              <w:smartTagPr>
                <w:attr w:name="ProductID" w:val="-1, метр"/>
              </w:smartTagPr>
              <w:r w:rsidRPr="00F60B0B">
                <w:rPr>
                  <w:rFonts w:ascii="Times New Roman" w:eastAsia="Times New Roman" w:hAnsi="Times New Roman" w:cs="Times New Roman"/>
                  <w:color w:val="auto"/>
                  <w:kern w:val="0"/>
                  <w:sz w:val="24"/>
                  <w:szCs w:val="24"/>
                  <w:lang w:eastAsia="ru-RU"/>
                </w:rPr>
                <w:t>-1, метр</w:t>
              </w:r>
            </w:smartTag>
            <w:r w:rsidRPr="00F60B0B">
              <w:rPr>
                <w:rFonts w:ascii="Times New Roman" w:eastAsia="Times New Roman" w:hAnsi="Times New Roman" w:cs="Times New Roman"/>
                <w:color w:val="auto"/>
                <w:kern w:val="0"/>
                <w:sz w:val="24"/>
                <w:szCs w:val="24"/>
                <w:lang w:eastAsia="ru-RU"/>
              </w:rPr>
              <w:t xml:space="preserve"> школьный -1, треугольник -1, циферблат, карта полушарий, компьютер, проектор, экран, стол компьютерный</w:t>
            </w:r>
          </w:p>
        </w:tc>
      </w:tr>
      <w:tr w:rsidR="00F60B0B" w:rsidRPr="00F60B0B" w:rsidTr="00F60B0B">
        <w:trPr>
          <w:trHeight w:val="6510"/>
        </w:trPr>
        <w:tc>
          <w:tcPr>
            <w:tcW w:w="67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4</w:t>
            </w:r>
          </w:p>
        </w:tc>
        <w:tc>
          <w:tcPr>
            <w:tcW w:w="201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Математика, русский язык, литературное чтение, окружающий мир, музыка, изобразительное искусство, технология </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Учебный класс начальных классов (4 класс)</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Доска  3 - х элементная, стол ученический – 8, стул ученический – 16, стол для преподавателя – 1, стул для преподавателя -1, шкаф полузакрытый для учебных пособий -6, карта полушарий, физическая карта России, «Готовимся к урокам литературного чтения» 4кл. – 1, «Основы безопасности жизнедеятельности» - 1, многоугольник – 1, набор открыток «Овощи» - 1, набор открыток «Фрукты» - 1, полезные ископаемые - 1, гербарий для начальной школы -1, видеокассета «Художники России»,  глобус электрический с подсветкой – 1, мобильный класс, интерактивная доска прямой проекции, компьютер, мультимедийный проектор с потолочным креплением,  адаптеры  измерений в секунду, датчики  атмосферного давления, датчики света, датчики температуры, датчики температуры поверхности, компасы </w:t>
            </w:r>
            <w:proofErr w:type="spellStart"/>
            <w:r w:rsidRPr="00F60B0B">
              <w:rPr>
                <w:rFonts w:ascii="Times New Roman" w:eastAsia="Times New Roman" w:hAnsi="Times New Roman" w:cs="Times New Roman"/>
                <w:color w:val="auto"/>
                <w:kern w:val="0"/>
                <w:sz w:val="24"/>
                <w:szCs w:val="24"/>
                <w:lang w:eastAsia="ru-RU"/>
              </w:rPr>
              <w:t>школьные.комплект</w:t>
            </w:r>
            <w:proofErr w:type="spellEnd"/>
            <w:r w:rsidRPr="00F60B0B">
              <w:rPr>
                <w:rFonts w:ascii="Times New Roman" w:eastAsia="Times New Roman" w:hAnsi="Times New Roman" w:cs="Times New Roman"/>
                <w:color w:val="auto"/>
                <w:kern w:val="0"/>
                <w:sz w:val="24"/>
                <w:szCs w:val="24"/>
                <w:lang w:eastAsia="ru-RU"/>
              </w:rPr>
              <w:t xml:space="preserve"> таблиц «Математика в начальной  школе»,  комплект таблиц по русскому языку, методическое пособие «Насекомые Ростовской области», модель часов демонстрационная и раздаточная, учебная карта «Природные зоны России», цифровые беспроводные микроскопы  с программным обеспечением</w:t>
            </w:r>
          </w:p>
        </w:tc>
      </w:tr>
      <w:tr w:rsidR="00F60B0B" w:rsidRPr="00F60B0B" w:rsidTr="00F60B0B">
        <w:trPr>
          <w:trHeight w:val="153"/>
        </w:trPr>
        <w:tc>
          <w:tcPr>
            <w:tcW w:w="67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5</w:t>
            </w:r>
          </w:p>
        </w:tc>
        <w:tc>
          <w:tcPr>
            <w:tcW w:w="201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Русский язык и литература, география</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Учебный класс русского языка и литературы, географии</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Доска 3-х элементная под мел 1, стол ученический 2-местный -8;стул ученический -16,стол для преподавателя щитовой с тумбой -1,</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стул для преподавателя- 1, шкаф (встроенный) для учебных пособий полузакрытый -3, компьютер 1, проектор 1,  экран демонстрационный 1, русский язык в таблицах, набор таблиц словарных слов, набор демонстрационных таблиц; русский язык в таблицах, набор таблиц словарных слов, набор демонстрационных таблиц</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Словари орфографические- 15; Словарь толковый 1; дидактический материал по русскому языку 5-9 классы; методическая литература учителя; комплекты портретов писателей  -2;</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брошюры «Таблицы по русскому языку» -12; таблицы «Литература» 9, 8 класс;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комплект геогр</w:t>
            </w:r>
            <w:r>
              <w:rPr>
                <w:rFonts w:ascii="Times New Roman" w:eastAsia="Times New Roman" w:hAnsi="Times New Roman" w:cs="Times New Roman"/>
                <w:color w:val="auto"/>
                <w:kern w:val="0"/>
                <w:sz w:val="24"/>
                <w:szCs w:val="24"/>
                <w:lang w:eastAsia="ru-RU"/>
              </w:rPr>
              <w:t>а</w:t>
            </w:r>
            <w:r w:rsidRPr="00F60B0B">
              <w:rPr>
                <w:rFonts w:ascii="Times New Roman" w:eastAsia="Times New Roman" w:hAnsi="Times New Roman" w:cs="Times New Roman"/>
                <w:color w:val="auto"/>
                <w:kern w:val="0"/>
                <w:sz w:val="24"/>
                <w:szCs w:val="24"/>
                <w:lang w:eastAsia="ru-RU"/>
              </w:rPr>
              <w:t>фических карт, глобус – 2</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методическая литература учителя</w:t>
            </w:r>
          </w:p>
        </w:tc>
      </w:tr>
      <w:tr w:rsidR="00F60B0B" w:rsidRPr="00F60B0B" w:rsidTr="00F60B0B">
        <w:trPr>
          <w:trHeight w:val="3392"/>
        </w:trPr>
        <w:tc>
          <w:tcPr>
            <w:tcW w:w="67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6</w:t>
            </w:r>
          </w:p>
        </w:tc>
        <w:tc>
          <w:tcPr>
            <w:tcW w:w="201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Математика, история, обществознание</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Учебный класс математики, истории, обществознания</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Доска 3-х элементная под мел, стол ученический 2-местный-7, стул ученический 14, стол для преподавателя -1, стул для преподавателя математики-1, шкаф для учебных пособий открытый-4, печатные таблицы по математики- 5кл,печатные таблицы по геометрии – 7,8 </w:t>
            </w:r>
            <w:proofErr w:type="spellStart"/>
            <w:r w:rsidRPr="00F60B0B">
              <w:rPr>
                <w:rFonts w:ascii="Times New Roman" w:eastAsia="Times New Roman" w:hAnsi="Times New Roman" w:cs="Times New Roman"/>
                <w:color w:val="auto"/>
                <w:kern w:val="0"/>
                <w:sz w:val="24"/>
                <w:szCs w:val="24"/>
                <w:lang w:eastAsia="ru-RU"/>
              </w:rPr>
              <w:t>кл</w:t>
            </w:r>
            <w:proofErr w:type="spellEnd"/>
            <w:r w:rsidRPr="00F60B0B">
              <w:rPr>
                <w:rFonts w:ascii="Times New Roman" w:eastAsia="Times New Roman" w:hAnsi="Times New Roman" w:cs="Times New Roman"/>
                <w:color w:val="auto"/>
                <w:kern w:val="0"/>
                <w:sz w:val="24"/>
                <w:szCs w:val="24"/>
                <w:lang w:eastAsia="ru-RU"/>
              </w:rPr>
              <w:t>., набор геометрических тел – 3, портреты математиков -1, линейка 1м. – 3, циркуль деревянный – 2, линейка 0,6м – 1, транспортир -7, треугольник -1, комплект «Оси координат» - 1, таблицы «Тригонометрические функции», набор карточек – 1</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Комплект таблиц по истории</w:t>
            </w:r>
          </w:p>
        </w:tc>
      </w:tr>
      <w:tr w:rsidR="00F60B0B" w:rsidRPr="00F60B0B" w:rsidTr="00F60B0B">
        <w:trPr>
          <w:trHeight w:val="153"/>
        </w:trPr>
        <w:tc>
          <w:tcPr>
            <w:tcW w:w="67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7</w:t>
            </w:r>
          </w:p>
        </w:tc>
        <w:tc>
          <w:tcPr>
            <w:tcW w:w="201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Английский язык</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Учебный класс английского языка</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Доска двухэлементная, стол ученический-6, стул ученический – 12,  стол для преподавателя, стул для преподавателя немецкого языка, шкаф для учебных пособий втроенный-2, таблицы демонстрационные по грамматике, тематические демонстрационные плакаты, английский алфавит</w:t>
            </w:r>
          </w:p>
        </w:tc>
      </w:tr>
      <w:tr w:rsidR="00F60B0B" w:rsidRPr="00F60B0B" w:rsidTr="00F60B0B">
        <w:trPr>
          <w:trHeight w:val="153"/>
        </w:trPr>
        <w:tc>
          <w:tcPr>
            <w:tcW w:w="67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8</w:t>
            </w:r>
          </w:p>
        </w:tc>
        <w:tc>
          <w:tcPr>
            <w:tcW w:w="201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Информатика</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Кабинет информатики</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Доска одноэлементная под мел, стол ученический 2-х местный -3, стул ученический-6, стол для преподавателя - 1 , стул для преподавателя - 1,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Компьютерный стол – 9, </w:t>
            </w:r>
            <w:proofErr w:type="spellStart"/>
            <w:r w:rsidRPr="00F60B0B">
              <w:rPr>
                <w:rFonts w:ascii="Times New Roman" w:eastAsia="Times New Roman" w:hAnsi="Times New Roman" w:cs="Times New Roman"/>
                <w:color w:val="auto"/>
                <w:kern w:val="0"/>
                <w:sz w:val="24"/>
                <w:szCs w:val="24"/>
                <w:lang w:eastAsia="ru-RU"/>
              </w:rPr>
              <w:t>компьютеное</w:t>
            </w:r>
            <w:proofErr w:type="spellEnd"/>
            <w:r w:rsidRPr="00F60B0B">
              <w:rPr>
                <w:rFonts w:ascii="Times New Roman" w:eastAsia="Times New Roman" w:hAnsi="Times New Roman" w:cs="Times New Roman"/>
                <w:color w:val="auto"/>
                <w:kern w:val="0"/>
                <w:sz w:val="24"/>
                <w:szCs w:val="24"/>
                <w:lang w:eastAsia="ru-RU"/>
              </w:rPr>
              <w:t xml:space="preserve"> кресло 9,</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проектор </w:t>
            </w:r>
            <w:r w:rsidRPr="00F60B0B">
              <w:rPr>
                <w:rFonts w:ascii="Times New Roman" w:eastAsia="Times New Roman" w:hAnsi="Times New Roman" w:cs="Times New Roman"/>
                <w:color w:val="auto"/>
                <w:kern w:val="0"/>
                <w:sz w:val="24"/>
                <w:szCs w:val="24"/>
                <w:lang w:val="en-US" w:eastAsia="ru-RU"/>
              </w:rPr>
              <w:t>Epson</w:t>
            </w:r>
            <w:r w:rsidRPr="00F60B0B">
              <w:rPr>
                <w:rFonts w:ascii="Times New Roman" w:eastAsia="Times New Roman" w:hAnsi="Times New Roman" w:cs="Times New Roman"/>
                <w:color w:val="auto"/>
                <w:kern w:val="0"/>
                <w:sz w:val="24"/>
                <w:szCs w:val="24"/>
                <w:lang w:eastAsia="ru-RU"/>
              </w:rPr>
              <w:t xml:space="preserve">-1, экран </w:t>
            </w:r>
            <w:proofErr w:type="spellStart"/>
            <w:r w:rsidRPr="00F60B0B">
              <w:rPr>
                <w:rFonts w:ascii="Times New Roman" w:eastAsia="Times New Roman" w:hAnsi="Times New Roman" w:cs="Times New Roman"/>
                <w:color w:val="auto"/>
                <w:kern w:val="0"/>
                <w:sz w:val="24"/>
                <w:szCs w:val="24"/>
                <w:lang w:val="en-US" w:eastAsia="ru-RU"/>
              </w:rPr>
              <w:t>Comix</w:t>
            </w:r>
            <w:proofErr w:type="spellEnd"/>
            <w:r w:rsidRPr="00F60B0B">
              <w:rPr>
                <w:rFonts w:ascii="Times New Roman" w:eastAsia="Times New Roman" w:hAnsi="Times New Roman" w:cs="Times New Roman"/>
                <w:color w:val="auto"/>
                <w:kern w:val="0"/>
                <w:sz w:val="24"/>
                <w:szCs w:val="24"/>
                <w:lang w:eastAsia="ru-RU"/>
              </w:rPr>
              <w:t>-1, компьютеры-9,телевизор-1, принтер-1, экран переносной-7, лампы настольные-1, сканер-1</w:t>
            </w:r>
          </w:p>
        </w:tc>
      </w:tr>
      <w:tr w:rsidR="00F60B0B" w:rsidRPr="00F60B0B" w:rsidTr="00F60B0B">
        <w:trPr>
          <w:trHeight w:val="153"/>
        </w:trPr>
        <w:tc>
          <w:tcPr>
            <w:tcW w:w="67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9</w:t>
            </w:r>
          </w:p>
        </w:tc>
        <w:tc>
          <w:tcPr>
            <w:tcW w:w="201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Физическая культура</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Спортивный зал</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Набор гимнастического оборудования, мячи волейбольные, набор для проведения уроков по лёгкой атлетике: мячи, гранаты, установка для прыжков в высоту, рулетка, палатка, маты </w:t>
            </w:r>
            <w:r w:rsidRPr="00F60B0B">
              <w:rPr>
                <w:rFonts w:ascii="Times New Roman" w:eastAsia="Times New Roman" w:hAnsi="Times New Roman" w:cs="Times New Roman"/>
                <w:color w:val="auto"/>
                <w:kern w:val="0"/>
                <w:sz w:val="24"/>
                <w:szCs w:val="24"/>
                <w:lang w:eastAsia="ru-RU"/>
              </w:rPr>
              <w:lastRenderedPageBreak/>
              <w:t>гимнастические, гантели (комплект), канаты, столы теннисные, баскетбольные и футбольные мячики для метания, скакалки, тренажёры, скамейки гимнастические, шведские стенки, верёвки туристические, наборы судейские, маты</w:t>
            </w:r>
          </w:p>
        </w:tc>
      </w:tr>
      <w:tr w:rsidR="00F60B0B" w:rsidRPr="00F60B0B" w:rsidTr="00F60B0B">
        <w:trPr>
          <w:trHeight w:val="153"/>
        </w:trPr>
        <w:tc>
          <w:tcPr>
            <w:tcW w:w="67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10</w:t>
            </w:r>
          </w:p>
        </w:tc>
        <w:tc>
          <w:tcPr>
            <w:tcW w:w="201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Технология, изобразительное искусство, основы безопасности жизнедеятельности</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Учебный класс технологии, ИЗО, ОБЖ</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Доска одноэлементная под </w:t>
            </w:r>
            <w:proofErr w:type="spellStart"/>
            <w:r w:rsidRPr="00F60B0B">
              <w:rPr>
                <w:rFonts w:ascii="Times New Roman" w:eastAsia="Times New Roman" w:hAnsi="Times New Roman" w:cs="Times New Roman"/>
                <w:color w:val="auto"/>
                <w:kern w:val="0"/>
                <w:sz w:val="24"/>
                <w:szCs w:val="24"/>
                <w:lang w:eastAsia="ru-RU"/>
              </w:rPr>
              <w:t>мел,парта</w:t>
            </w:r>
            <w:proofErr w:type="spellEnd"/>
            <w:r w:rsidRPr="00F60B0B">
              <w:rPr>
                <w:rFonts w:ascii="Times New Roman" w:eastAsia="Times New Roman" w:hAnsi="Times New Roman" w:cs="Times New Roman"/>
                <w:color w:val="auto"/>
                <w:kern w:val="0"/>
                <w:sz w:val="24"/>
                <w:szCs w:val="24"/>
                <w:lang w:eastAsia="ru-RU"/>
              </w:rPr>
              <w:t xml:space="preserve"> ученическая- 8, стулья -16, стол учительский, столы слесарные с тесами на 10 мест, плакаты по работе с древесиной</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шкаф для учебных пособий закрытый-1</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компас, шины  ручная и ножная, аптечка индивидуальная АИ – 2, индивидуальный перевязочный пакет ИПП – 1,таблицы демонстрационные, компьютер </w:t>
            </w:r>
          </w:p>
        </w:tc>
      </w:tr>
    </w:tbl>
    <w:p w:rsidR="00B12CCC" w:rsidRPr="00B12CCC" w:rsidRDefault="00B12CCC" w:rsidP="00B12CCC">
      <w:pPr>
        <w:suppressAutoHyphens w:val="0"/>
        <w:jc w:val="both"/>
        <w:rPr>
          <w:rFonts w:ascii="Times New Roman" w:eastAsia="Times New Roman" w:hAnsi="Times New Roman" w:cs="Times New Roman"/>
          <w:color w:val="auto"/>
          <w:kern w:val="0"/>
          <w:sz w:val="24"/>
          <w:szCs w:val="24"/>
          <w:lang w:eastAsia="ru-RU"/>
        </w:rPr>
      </w:pPr>
    </w:p>
    <w:p w:rsidR="00B12CCC" w:rsidRPr="00B12CCC" w:rsidRDefault="00B12CCC" w:rsidP="00B12CCC">
      <w:pPr>
        <w:suppressAutoHyphens w:val="0"/>
        <w:jc w:val="center"/>
        <w:rPr>
          <w:rFonts w:ascii="Times New Roman" w:eastAsia="Times New Roman" w:hAnsi="Times New Roman" w:cs="Times New Roman"/>
          <w:b/>
          <w:color w:val="auto"/>
          <w:kern w:val="0"/>
          <w:sz w:val="24"/>
          <w:szCs w:val="24"/>
          <w:lang w:eastAsia="ru-RU"/>
        </w:rPr>
      </w:pPr>
      <w:r w:rsidRPr="00B12CCC">
        <w:rPr>
          <w:rFonts w:ascii="Times New Roman" w:eastAsia="Times New Roman" w:hAnsi="Times New Roman" w:cs="Times New Roman"/>
          <w:b/>
          <w:color w:val="auto"/>
          <w:kern w:val="0"/>
          <w:sz w:val="24"/>
          <w:szCs w:val="24"/>
          <w:lang w:eastAsia="ru-RU"/>
        </w:rPr>
        <w:t>Оснащение кабинетов</w:t>
      </w:r>
    </w:p>
    <w:p w:rsidR="00B12CCC" w:rsidRPr="00B12CCC" w:rsidRDefault="00B12CCC" w:rsidP="00B12CCC">
      <w:pPr>
        <w:suppressAutoHyphens w:val="0"/>
        <w:jc w:val="center"/>
        <w:rPr>
          <w:rFonts w:ascii="Times New Roman" w:eastAsia="Times New Roman" w:hAnsi="Times New Roman" w:cs="Times New Roman"/>
          <w:b/>
          <w:color w:val="auto"/>
          <w:kern w:val="0"/>
          <w:sz w:val="24"/>
          <w:szCs w:val="24"/>
          <w:lang w:eastAsia="ru-RU"/>
        </w:rPr>
      </w:pPr>
      <w:r w:rsidRPr="00B12CCC">
        <w:rPr>
          <w:rFonts w:ascii="Times New Roman" w:eastAsia="Times New Roman" w:hAnsi="Times New Roman" w:cs="Times New Roman"/>
          <w:b/>
          <w:color w:val="auto"/>
          <w:kern w:val="0"/>
          <w:sz w:val="24"/>
          <w:szCs w:val="24"/>
          <w:lang w:eastAsia="ru-RU"/>
        </w:rPr>
        <w:t>естественно – научной и технологической направленностей центра «Точка Роста»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55"/>
        <w:gridCol w:w="6917"/>
      </w:tblGrid>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п\п</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Наименование </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Наименование оборудованных учебных кабинетов,</w:t>
            </w:r>
            <w:r w:rsidRPr="00F60B0B">
              <w:rPr>
                <w:rFonts w:ascii="Times New Roman" w:eastAsia="Times New Roman" w:hAnsi="Times New Roman" w:cs="Times New Roman"/>
                <w:color w:val="auto"/>
                <w:kern w:val="0"/>
                <w:sz w:val="24"/>
                <w:szCs w:val="24"/>
                <w:lang w:eastAsia="ru-RU"/>
              </w:rPr>
              <w:br/>
              <w:t xml:space="preserve">объектов для проведения практических   </w:t>
            </w:r>
            <w:r w:rsidRPr="00F60B0B">
              <w:rPr>
                <w:rFonts w:ascii="Times New Roman" w:eastAsia="Times New Roman" w:hAnsi="Times New Roman" w:cs="Times New Roman"/>
                <w:color w:val="auto"/>
                <w:kern w:val="0"/>
                <w:sz w:val="24"/>
                <w:szCs w:val="24"/>
                <w:lang w:eastAsia="ru-RU"/>
              </w:rPr>
              <w:br/>
              <w:t>занятий с перечнем  основного оборудования</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3</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Моноблочное интерактивное устройство с Мобильной стойкой</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Интерактивная панель  ITU </w:t>
            </w:r>
            <w:proofErr w:type="spellStart"/>
            <w:r w:rsidRPr="00F60B0B">
              <w:rPr>
                <w:rFonts w:ascii="Times New Roman" w:eastAsia="Times New Roman" w:hAnsi="Times New Roman" w:cs="Times New Roman"/>
                <w:color w:val="auto"/>
                <w:kern w:val="0"/>
                <w:sz w:val="24"/>
                <w:szCs w:val="24"/>
                <w:lang w:eastAsia="ru-RU"/>
              </w:rPr>
              <w:t>Display</w:t>
            </w:r>
            <w:proofErr w:type="spellEnd"/>
            <w:r w:rsidRPr="00F60B0B">
              <w:rPr>
                <w:rFonts w:ascii="Times New Roman" w:eastAsia="Times New Roman" w:hAnsi="Times New Roman" w:cs="Times New Roman"/>
                <w:color w:val="auto"/>
                <w:kern w:val="0"/>
                <w:sz w:val="24"/>
                <w:szCs w:val="24"/>
                <w:lang w:eastAsia="ru-RU"/>
              </w:rPr>
              <w:t xml:space="preserve"> </w:t>
            </w:r>
            <w:proofErr w:type="spellStart"/>
            <w:r w:rsidRPr="00F60B0B">
              <w:rPr>
                <w:rFonts w:ascii="Times New Roman" w:eastAsia="Times New Roman" w:hAnsi="Times New Roman" w:cs="Times New Roman"/>
                <w:color w:val="auto"/>
                <w:kern w:val="0"/>
                <w:sz w:val="24"/>
                <w:szCs w:val="24"/>
                <w:lang w:eastAsia="ru-RU"/>
              </w:rPr>
              <w:t>Pro</w:t>
            </w:r>
            <w:proofErr w:type="spellEnd"/>
            <w:r w:rsidRPr="00F60B0B">
              <w:rPr>
                <w:rFonts w:ascii="Times New Roman" w:eastAsia="Times New Roman" w:hAnsi="Times New Roman" w:cs="Times New Roman"/>
                <w:color w:val="auto"/>
                <w:kern w:val="0"/>
                <w:sz w:val="24"/>
                <w:szCs w:val="24"/>
                <w:lang w:eastAsia="ru-RU"/>
              </w:rPr>
              <w:t>.</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Проектор </w:t>
            </w:r>
            <w:proofErr w:type="spellStart"/>
            <w:r w:rsidRPr="00F60B0B">
              <w:rPr>
                <w:rFonts w:ascii="Times New Roman" w:eastAsia="Times New Roman" w:hAnsi="Times New Roman" w:cs="Times New Roman"/>
                <w:color w:val="auto"/>
                <w:kern w:val="0"/>
                <w:sz w:val="24"/>
                <w:szCs w:val="24"/>
                <w:lang w:eastAsia="ru-RU"/>
              </w:rPr>
              <w:t>Cactus</w:t>
            </w:r>
            <w:proofErr w:type="spellEnd"/>
            <w:r w:rsidRPr="00F60B0B">
              <w:rPr>
                <w:rFonts w:ascii="Times New Roman" w:eastAsia="Times New Roman" w:hAnsi="Times New Roman" w:cs="Times New Roman"/>
                <w:color w:val="auto"/>
                <w:kern w:val="0"/>
                <w:sz w:val="24"/>
                <w:szCs w:val="24"/>
                <w:lang w:eastAsia="ru-RU"/>
              </w:rPr>
              <w:t xml:space="preserve">  {LCD 2800Lm (1280x800) 2000:1 ресурс лампы:30000часов 2xUSB </w:t>
            </w:r>
            <w:proofErr w:type="spellStart"/>
            <w:r w:rsidRPr="00F60B0B">
              <w:rPr>
                <w:rFonts w:ascii="Times New Roman" w:eastAsia="Times New Roman" w:hAnsi="Times New Roman" w:cs="Times New Roman"/>
                <w:color w:val="auto"/>
                <w:kern w:val="0"/>
                <w:sz w:val="24"/>
                <w:szCs w:val="24"/>
                <w:lang w:eastAsia="ru-RU"/>
              </w:rPr>
              <w:t>typeA</w:t>
            </w:r>
            <w:proofErr w:type="spellEnd"/>
            <w:r w:rsidRPr="00F60B0B">
              <w:rPr>
                <w:rFonts w:ascii="Times New Roman" w:eastAsia="Times New Roman" w:hAnsi="Times New Roman" w:cs="Times New Roman"/>
                <w:color w:val="auto"/>
                <w:kern w:val="0"/>
                <w:sz w:val="24"/>
                <w:szCs w:val="24"/>
                <w:lang w:eastAsia="ru-RU"/>
              </w:rPr>
              <w:t xml:space="preserve"> 2xHDMI 4.2кг}</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Комплект посуды и оборудования для ученических опытов (физика, химия, биология)</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Штатив лабораторный химический; Набор чашек Петри; Набор инструментов </w:t>
            </w:r>
            <w:proofErr w:type="spellStart"/>
            <w:r w:rsidRPr="00F60B0B">
              <w:rPr>
                <w:rFonts w:ascii="Times New Roman" w:eastAsia="Times New Roman" w:hAnsi="Times New Roman" w:cs="Times New Roman"/>
                <w:color w:val="auto"/>
                <w:kern w:val="0"/>
                <w:sz w:val="24"/>
                <w:szCs w:val="24"/>
                <w:lang w:eastAsia="ru-RU"/>
              </w:rPr>
              <w:t>препаровальных</w:t>
            </w:r>
            <w:proofErr w:type="spellEnd"/>
            <w:r w:rsidRPr="00F60B0B">
              <w:rPr>
                <w:rFonts w:ascii="Times New Roman" w:eastAsia="Times New Roman" w:hAnsi="Times New Roman" w:cs="Times New Roman"/>
                <w:color w:val="auto"/>
                <w:kern w:val="0"/>
                <w:sz w:val="24"/>
                <w:szCs w:val="24"/>
                <w:lang w:eastAsia="ru-RU"/>
              </w:rPr>
              <w:t>; Ложка для сжигания веществ; Ступка фарфоровая с пестиком; Набор банок для хранения твердых реактивов (30 – 50 мл); Набор склянок (флаконов) для хранения растворов реактивов; Набор приборок (ПХ-14, ПХ-16); Прибор для получения газов; Спиртовка; Горючее для спиртовок; Фильтровальная бумага (50 шт.); Колба коническая; Палочка стеклянная (с резиновым наконечником); Чашечка для выпаривания (выпарительная чашечка); Мерный цилиндр (пластиковый); Воронка стеклянная (малая); Стакан стеклянный (100 мл); Газоотводная трубка.</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3</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Комплект влажных </w:t>
            </w:r>
            <w:r w:rsidRPr="00F60B0B">
              <w:rPr>
                <w:rFonts w:ascii="Times New Roman" w:eastAsia="Times New Roman" w:hAnsi="Times New Roman" w:cs="Times New Roman"/>
                <w:color w:val="auto"/>
                <w:kern w:val="0"/>
                <w:sz w:val="24"/>
                <w:szCs w:val="24"/>
                <w:lang w:eastAsia="ru-RU"/>
              </w:rPr>
              <w:lastRenderedPageBreak/>
              <w:t>препаратов демонстрационный</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Влажный препарат "</w:t>
            </w:r>
            <w:proofErr w:type="spellStart"/>
            <w:r w:rsidRPr="00F60B0B">
              <w:rPr>
                <w:rFonts w:ascii="Times New Roman" w:eastAsia="Times New Roman" w:hAnsi="Times New Roman" w:cs="Times New Roman"/>
                <w:color w:val="auto"/>
                <w:kern w:val="0"/>
                <w:sz w:val="24"/>
                <w:szCs w:val="24"/>
                <w:lang w:eastAsia="ru-RU"/>
              </w:rPr>
              <w:t>Беззубка",Влажный</w:t>
            </w:r>
            <w:proofErr w:type="spellEnd"/>
            <w:r w:rsidRPr="00F60B0B">
              <w:rPr>
                <w:rFonts w:ascii="Times New Roman" w:eastAsia="Times New Roman" w:hAnsi="Times New Roman" w:cs="Times New Roman"/>
                <w:color w:val="auto"/>
                <w:kern w:val="0"/>
                <w:sz w:val="24"/>
                <w:szCs w:val="24"/>
                <w:lang w:eastAsia="ru-RU"/>
              </w:rPr>
              <w:t xml:space="preserve"> препарат "Гадюка",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Влажный препарат "Внутреннее строение брюхоногого </w:t>
            </w:r>
            <w:r w:rsidRPr="00F60B0B">
              <w:rPr>
                <w:rFonts w:ascii="Times New Roman" w:eastAsia="Times New Roman" w:hAnsi="Times New Roman" w:cs="Times New Roman"/>
                <w:color w:val="auto"/>
                <w:kern w:val="0"/>
                <w:sz w:val="24"/>
                <w:szCs w:val="24"/>
                <w:lang w:eastAsia="ru-RU"/>
              </w:rPr>
              <w:lastRenderedPageBreak/>
              <w:t xml:space="preserve">моллюска"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Влажный препарат "Внутреннее строение крысы" , Влажный препарат "Внутреннее строение лягушки" , Влажный препарат "Внутреннее строение птицы" , Влажный препарат "Внутреннее строение </w:t>
            </w:r>
            <w:proofErr w:type="spellStart"/>
            <w:r w:rsidRPr="00F60B0B">
              <w:rPr>
                <w:rFonts w:ascii="Times New Roman" w:eastAsia="Times New Roman" w:hAnsi="Times New Roman" w:cs="Times New Roman"/>
                <w:color w:val="auto"/>
                <w:kern w:val="0"/>
                <w:sz w:val="24"/>
                <w:szCs w:val="24"/>
                <w:lang w:eastAsia="ru-RU"/>
              </w:rPr>
              <w:t>рыбы",Влажный</w:t>
            </w:r>
            <w:proofErr w:type="spellEnd"/>
            <w:r w:rsidRPr="00F60B0B">
              <w:rPr>
                <w:rFonts w:ascii="Times New Roman" w:eastAsia="Times New Roman" w:hAnsi="Times New Roman" w:cs="Times New Roman"/>
                <w:color w:val="auto"/>
                <w:kern w:val="0"/>
                <w:sz w:val="24"/>
                <w:szCs w:val="24"/>
                <w:lang w:eastAsia="ru-RU"/>
              </w:rPr>
              <w:t xml:space="preserve"> препарат "Карась" , Влажный препарат "Корень бобового растения с клубеньками", Влажный препарат "Креветка", Влажный препарат "Нереида" , Влажный препарат "Развитие костистой рыбы" , Влажный препарат "Развитие курицы"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Влажный препарат "Сцифомедуза" , Влажный препарат "Тритон"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Влажный препарат "Черепаха болотная" , Влажный препарат "Уж"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Влажный препарат "Ящерица"</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4</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Комплект гербариев демонстрационный</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Назначение: демонстрационное. Основа для крепления: гербарный лист. Список экспонатов: наличие. В состав комплекта должны входить не менее 12 гербариев:</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 Гербарий "Деревья и кустарники". В состав гербария должны входить как минимум: акация белая, акации желтая, барбарис, береза, бук, вяз, граб, дуб обыкновенный, кассия, кизил, кипарис, клен, лещина, липа, лох, можжевельник, осина, сосна, туя, ясень (всего не менее 20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 Гербарий "Морфология растений". В состав гербария должны входить как минимум: органы цветкового растения, стержневая и мочковатая корневые системы, листорасположение, листья простые и сложные, типы соцветий (каждая тема проиллюстрирована как минимум 3 листами гербария формата не менее А3). Гербарий должен сопровождаться паспортом и электронным пособием на CD с описанием и изображениями растений входящих в состав;</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3) Гербарий "Основные группы растений". В состав гербария должны входить как минимум: Водоросли: бурая - не менее 3 шт., зеленая - не менее 2 шт.; Грибы: хлебная ржавчина - не менее 2 шт., трутовик - не менее 3 шт.; Лишайники: олений - не менее 2 шт., </w:t>
            </w:r>
            <w:proofErr w:type="spellStart"/>
            <w:r w:rsidRPr="00F60B0B">
              <w:rPr>
                <w:rFonts w:ascii="Times New Roman" w:eastAsia="Times New Roman" w:hAnsi="Times New Roman" w:cs="Times New Roman"/>
                <w:color w:val="auto"/>
                <w:kern w:val="0"/>
                <w:sz w:val="24"/>
                <w:szCs w:val="24"/>
                <w:lang w:eastAsia="ru-RU"/>
              </w:rPr>
              <w:t>пармелия</w:t>
            </w:r>
            <w:proofErr w:type="spellEnd"/>
            <w:r w:rsidRPr="00F60B0B">
              <w:rPr>
                <w:rFonts w:ascii="Times New Roman" w:eastAsia="Times New Roman" w:hAnsi="Times New Roman" w:cs="Times New Roman"/>
                <w:color w:val="auto"/>
                <w:kern w:val="0"/>
                <w:sz w:val="24"/>
                <w:szCs w:val="24"/>
                <w:lang w:eastAsia="ru-RU"/>
              </w:rPr>
              <w:t xml:space="preserve"> - не менее 4 шт.; Мхи: сфагнум - не менее 2 шт., кукушкин лен - не менее 2 шт., </w:t>
            </w:r>
            <w:proofErr w:type="spellStart"/>
            <w:r w:rsidRPr="00F60B0B">
              <w:rPr>
                <w:rFonts w:ascii="Times New Roman" w:eastAsia="Times New Roman" w:hAnsi="Times New Roman" w:cs="Times New Roman"/>
                <w:color w:val="auto"/>
                <w:kern w:val="0"/>
                <w:sz w:val="24"/>
                <w:szCs w:val="24"/>
                <w:lang w:eastAsia="ru-RU"/>
              </w:rPr>
              <w:t>шребера</w:t>
            </w:r>
            <w:proofErr w:type="spellEnd"/>
            <w:r w:rsidRPr="00F60B0B">
              <w:rPr>
                <w:rFonts w:ascii="Times New Roman" w:eastAsia="Times New Roman" w:hAnsi="Times New Roman" w:cs="Times New Roman"/>
                <w:color w:val="auto"/>
                <w:kern w:val="0"/>
                <w:sz w:val="24"/>
                <w:szCs w:val="24"/>
                <w:lang w:eastAsia="ru-RU"/>
              </w:rPr>
              <w:t xml:space="preserve"> - не менее 2 шт.; </w:t>
            </w:r>
            <w:proofErr w:type="spellStart"/>
            <w:r w:rsidRPr="00F60B0B">
              <w:rPr>
                <w:rFonts w:ascii="Times New Roman" w:eastAsia="Times New Roman" w:hAnsi="Times New Roman" w:cs="Times New Roman"/>
                <w:color w:val="auto"/>
                <w:kern w:val="0"/>
                <w:sz w:val="24"/>
                <w:szCs w:val="24"/>
                <w:lang w:eastAsia="ru-RU"/>
              </w:rPr>
              <w:t>Плаунообразные</w:t>
            </w:r>
            <w:proofErr w:type="spellEnd"/>
            <w:r w:rsidRPr="00F60B0B">
              <w:rPr>
                <w:rFonts w:ascii="Times New Roman" w:eastAsia="Times New Roman" w:hAnsi="Times New Roman" w:cs="Times New Roman"/>
                <w:color w:val="auto"/>
                <w:kern w:val="0"/>
                <w:sz w:val="24"/>
                <w:szCs w:val="24"/>
                <w:lang w:eastAsia="ru-RU"/>
              </w:rPr>
              <w:t xml:space="preserve">: плаун - не менее 5 шт.; Папоротникообразные: </w:t>
            </w:r>
            <w:r w:rsidRPr="00F60B0B">
              <w:rPr>
                <w:rFonts w:ascii="Times New Roman" w:eastAsia="Times New Roman" w:hAnsi="Times New Roman" w:cs="Times New Roman"/>
                <w:color w:val="auto"/>
                <w:kern w:val="0"/>
                <w:sz w:val="24"/>
                <w:szCs w:val="24"/>
                <w:lang w:eastAsia="ru-RU"/>
              </w:rPr>
              <w:lastRenderedPageBreak/>
              <w:t xml:space="preserve">папоротник - не менее 5 шт.; </w:t>
            </w:r>
            <w:proofErr w:type="spellStart"/>
            <w:r w:rsidRPr="00F60B0B">
              <w:rPr>
                <w:rFonts w:ascii="Times New Roman" w:eastAsia="Times New Roman" w:hAnsi="Times New Roman" w:cs="Times New Roman"/>
                <w:color w:val="auto"/>
                <w:kern w:val="0"/>
                <w:sz w:val="24"/>
                <w:szCs w:val="24"/>
                <w:lang w:eastAsia="ru-RU"/>
              </w:rPr>
              <w:t>Хвощеобразные</w:t>
            </w:r>
            <w:proofErr w:type="spellEnd"/>
            <w:r w:rsidRPr="00F60B0B">
              <w:rPr>
                <w:rFonts w:ascii="Times New Roman" w:eastAsia="Times New Roman" w:hAnsi="Times New Roman" w:cs="Times New Roman"/>
                <w:color w:val="auto"/>
                <w:kern w:val="0"/>
                <w:sz w:val="24"/>
                <w:szCs w:val="24"/>
                <w:lang w:eastAsia="ru-RU"/>
              </w:rPr>
              <w:t>: хвощ - не менее 5 шт.; Голосемянные: сосна - не менее 5 шт.; Покрытосемянные: черемуха - не менее 5 шт., чубушник - не менее 5 шт. (всего как минимум 52 гербарных листа формата не менее А4). Гербарий должен сопровождаться паспортом и электронным пособием на CD с описанием и изображениями растений входящих в состав;</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4) Гербарий "Растительные сообщества". В состав гербария должны входить как минимум: дуб, липа, клен, лещина, крушина, бересклет, осока, копытень, сныть (в комплект входят раздаточные образцы растений (не менее 45 карточек) и как минимум 5 гербарных планшетов формата не менее А4). Гербарий должен сопровождаться паспортом и электронным пособием на CD с описанием и изображениями растений входящих в состав;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5) Гербарий "Сельскохозяйственные растения". В состав гербария должны входить как минимум: зерновые: гречиха, овес, пшеница, рожь, ячмень; зернобобовые: горох посевной, кукуруза; масличные и технические: горчица белая, лен, хмель; овощные и зеленные: капуста, картофель, кориандр, лук, морковь, огурец, петрушка, редис, свекла, томат, укроп; кормовые: горошек мышиный, клевер, люцерна, тимофеевка, чина, эспарцет), лекарственные: шалфей (всего как минимум 28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6) Гербарий "Дикорастущие растения". В состав гербария должны входить как минимум: береза, вереск, вероника, лапчатка, вяз, ива, калужница, </w:t>
            </w:r>
            <w:proofErr w:type="spellStart"/>
            <w:r w:rsidRPr="00F60B0B">
              <w:rPr>
                <w:rFonts w:ascii="Times New Roman" w:eastAsia="Times New Roman" w:hAnsi="Times New Roman" w:cs="Times New Roman"/>
                <w:color w:val="auto"/>
                <w:kern w:val="0"/>
                <w:sz w:val="24"/>
                <w:szCs w:val="24"/>
                <w:lang w:eastAsia="ru-RU"/>
              </w:rPr>
              <w:t>качим</w:t>
            </w:r>
            <w:proofErr w:type="spellEnd"/>
            <w:r w:rsidRPr="00F60B0B">
              <w:rPr>
                <w:rFonts w:ascii="Times New Roman" w:eastAsia="Times New Roman" w:hAnsi="Times New Roman" w:cs="Times New Roman"/>
                <w:color w:val="auto"/>
                <w:kern w:val="0"/>
                <w:sz w:val="24"/>
                <w:szCs w:val="24"/>
                <w:lang w:eastAsia="ru-RU"/>
              </w:rPr>
              <w:t xml:space="preserve">, клевер, клен, клен татарский, клюква, ковыль, крапива, плаун, ландыш, лещина, лишайник олений, лох, можжевельник, мох сфагнум, одуванчик, ольха, папоротник, полынь, сосна, элодея, ясень (всего как минимум 28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7) Гербарий "Основы общей биологии". В гербарии должны быть проиллюстрированы основные темы курса. Листы должны быть </w:t>
            </w:r>
            <w:proofErr w:type="spellStart"/>
            <w:r w:rsidRPr="00F60B0B">
              <w:rPr>
                <w:rFonts w:ascii="Times New Roman" w:eastAsia="Times New Roman" w:hAnsi="Times New Roman" w:cs="Times New Roman"/>
                <w:color w:val="auto"/>
                <w:kern w:val="0"/>
                <w:sz w:val="24"/>
                <w:szCs w:val="24"/>
                <w:lang w:eastAsia="ru-RU"/>
              </w:rPr>
              <w:t>заламинированы</w:t>
            </w:r>
            <w:proofErr w:type="spellEnd"/>
            <w:r w:rsidRPr="00F60B0B">
              <w:rPr>
                <w:rFonts w:ascii="Times New Roman" w:eastAsia="Times New Roman" w:hAnsi="Times New Roman" w:cs="Times New Roman"/>
                <w:color w:val="auto"/>
                <w:kern w:val="0"/>
                <w:sz w:val="24"/>
                <w:szCs w:val="24"/>
                <w:lang w:eastAsia="ru-RU"/>
              </w:rPr>
              <w:t xml:space="preserve"> пленкой. Всего как минимум 20 листов формата не менее А4. Гербарий должен сопровождаться паспортом и электронным пособием на CD с описанием и изображениями растений входящих в состав;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8) Гербарий "Культурные растения". В состав гербария должны входить как минимум: зерновые культуры: гречиха, овес, просо, </w:t>
            </w:r>
            <w:r w:rsidRPr="00F60B0B">
              <w:rPr>
                <w:rFonts w:ascii="Times New Roman" w:eastAsia="Times New Roman" w:hAnsi="Times New Roman" w:cs="Times New Roman"/>
                <w:color w:val="auto"/>
                <w:kern w:val="0"/>
                <w:sz w:val="24"/>
                <w:szCs w:val="24"/>
                <w:lang w:eastAsia="ru-RU"/>
              </w:rPr>
              <w:lastRenderedPageBreak/>
              <w:t xml:space="preserve">пшеница, рожь, сорго; зернобобовые культуры: горох посевной; масличные культуры: горчица белая; технические культуры: лен, хмель; лекарственные культуры: боярышник, шиповник; овощные и зеленные культуры: картофель, лук, морковь, свекла, укроп; кормовые культуры: клевер, тимофеевка; плодово-ягодные культуры: абрикос, виноград, вишня, слива; орехоплодные культуры: миндаль, орех грецкий; декоративные культуры: акация белая, кипарис, мимоза (всего не менее 28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9) Гербарий "Лекарственные растения". В состав гербария должны входить как минимум: боярышник, брусника, валериана, горец птичий, донник желтый, ежевика, земляника лесная, кипрей, крапива, малина, мята, одуванчик, пижма, полынь, подорожник, ромашка аптечная, тысячелистник, череда, чистотел, шалфей (всего как минимум 20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10) Гербарий "Ядовитые растения". В состав гербария должны входить как минимум: бересклет, ветреница, дурман, калужница, </w:t>
            </w:r>
            <w:proofErr w:type="spellStart"/>
            <w:r w:rsidRPr="00F60B0B">
              <w:rPr>
                <w:rFonts w:ascii="Times New Roman" w:eastAsia="Times New Roman" w:hAnsi="Times New Roman" w:cs="Times New Roman"/>
                <w:color w:val="auto"/>
                <w:kern w:val="0"/>
                <w:sz w:val="24"/>
                <w:szCs w:val="24"/>
                <w:lang w:eastAsia="ru-RU"/>
              </w:rPr>
              <w:t>кардария</w:t>
            </w:r>
            <w:proofErr w:type="spellEnd"/>
            <w:r w:rsidRPr="00F60B0B">
              <w:rPr>
                <w:rFonts w:ascii="Times New Roman" w:eastAsia="Times New Roman" w:hAnsi="Times New Roman" w:cs="Times New Roman"/>
                <w:color w:val="auto"/>
                <w:kern w:val="0"/>
                <w:sz w:val="24"/>
                <w:szCs w:val="24"/>
                <w:lang w:eastAsia="ru-RU"/>
              </w:rPr>
              <w:t>, копытень, крушина, купена, ландыш, льнянка, лютик едкий, молочай, папоротник-щитовник, паслен черный, подмаренник, синяк, термопсис, хвощ полевой, чистотел, эфедра (всего как минимум 20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11) Гербарий "Медоносные растения". В состав гербария должны входить: Полевые сельскохозяйственные медоносы: гречиха, кориандр, люцерна, эспарцет; плодово-ягодные медоносы: абрикос, барбарис, боярышник, вишня, ежевика, кизил, слива; медоносы лугов и заболоченных угодий:  донник белый, донник желтый, дербенник, клевер; медоносы лесных угодий: вереск, земляника лесная, кипрей, липа, медуница; парковые и декоративные медоносы: акация белая, акация желтая, клен татарский, лох (всего должно быть  не менее 24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12) Гербарий "Кормовые растения". В состав гербария должны входить: горошек мышиный; горошек посевной; клевер луговой; </w:t>
            </w:r>
            <w:r w:rsidRPr="00F60B0B">
              <w:rPr>
                <w:rFonts w:ascii="Times New Roman" w:eastAsia="Times New Roman" w:hAnsi="Times New Roman" w:cs="Times New Roman"/>
                <w:color w:val="auto"/>
                <w:kern w:val="0"/>
                <w:sz w:val="24"/>
                <w:szCs w:val="24"/>
                <w:lang w:eastAsia="ru-RU"/>
              </w:rPr>
              <w:lastRenderedPageBreak/>
              <w:t>клевер розовый; кукуруза; люпин; люцерна; мятлик; овёс; просо; пшеница; рожь; свёкла; сорго; тимофеевка; чечевица; чина; щетинник; эспарцет; ячмень (всего должно быть не менее 20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5</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Комплект коллекций демонстрационный (по разным темам курса биологии)</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Назначение: демонстрационное. Основа для крепления: наличие. Наклейки с наименованием: наличие. В состав комплекта должны входить:</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1) Коллекция "Голосеменные растения". В коллекции должны быть представлены как минимум 5 видов голосеменных растений (ель, кипарис, лиственница, сосна, можжевельник) в виде натуральных объектов - ветки, семена, шишки, наклеенных на не менее 5 </w:t>
            </w:r>
            <w:proofErr w:type="spellStart"/>
            <w:r w:rsidRPr="00F60B0B">
              <w:rPr>
                <w:rFonts w:ascii="Times New Roman" w:eastAsia="Times New Roman" w:hAnsi="Times New Roman" w:cs="Times New Roman"/>
                <w:color w:val="auto"/>
                <w:kern w:val="0"/>
                <w:sz w:val="24"/>
                <w:szCs w:val="24"/>
                <w:lang w:eastAsia="ru-RU"/>
              </w:rPr>
              <w:t>заламинированных</w:t>
            </w:r>
            <w:proofErr w:type="spellEnd"/>
            <w:r w:rsidRPr="00F60B0B">
              <w:rPr>
                <w:rFonts w:ascii="Times New Roman" w:eastAsia="Times New Roman" w:hAnsi="Times New Roman" w:cs="Times New Roman"/>
                <w:color w:val="auto"/>
                <w:kern w:val="0"/>
                <w:sz w:val="24"/>
                <w:szCs w:val="24"/>
                <w:lang w:eastAsia="ru-RU"/>
              </w:rPr>
              <w:t xml:space="preserve"> планшетов размером не менее 255х175 мм. с обратной стороны которых должны присутствовать цветные изображения представленного растения с пояснительным текстом. Коллекция должна быть упакована в коробку;</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2) Коллекция "Палеонтологическая". В коллекции должны быть представлены натуральные ископаемые остатки растительного и  животного мира, разной степени сохранности  из разных геологических периодов истории Земли. Коллекция должна сопровождаться списком и наименованием образцов коллекции и методическими рекомендациями по использованию. Образцы должны быть занумерованы в соответствии со списком. В состав </w:t>
            </w:r>
            <w:proofErr w:type="spellStart"/>
            <w:r w:rsidRPr="00F60B0B">
              <w:rPr>
                <w:rFonts w:ascii="Times New Roman" w:eastAsia="Times New Roman" w:hAnsi="Times New Roman" w:cs="Times New Roman"/>
                <w:color w:val="auto"/>
                <w:kern w:val="0"/>
                <w:sz w:val="24"/>
                <w:szCs w:val="24"/>
                <w:lang w:eastAsia="ru-RU"/>
              </w:rPr>
              <w:t>колекции</w:t>
            </w:r>
            <w:proofErr w:type="spellEnd"/>
            <w:r w:rsidRPr="00F60B0B">
              <w:rPr>
                <w:rFonts w:ascii="Times New Roman" w:eastAsia="Times New Roman" w:hAnsi="Times New Roman" w:cs="Times New Roman"/>
                <w:color w:val="auto"/>
                <w:kern w:val="0"/>
                <w:sz w:val="24"/>
                <w:szCs w:val="24"/>
                <w:lang w:eastAsia="ru-RU"/>
              </w:rPr>
              <w:t xml:space="preserve"> должны входить: Натуральные палеонтологические  образцы - не менее 16 шт., Список палеонтологических образцов - как минимум 1 шт., Легенда (геологические периоды) - как минимум 1 шт., Восстановленные рисунки палеонтологических находок - как минимум 2 листа, Упаковочная коробка с ложементами - как минимум 1 шт. В коллекции должны быть представлены следующие натуральные образцы: Фрагмент мшанок (силур-</w:t>
            </w:r>
            <w:proofErr w:type="spellStart"/>
            <w:r w:rsidRPr="00F60B0B">
              <w:rPr>
                <w:rFonts w:ascii="Times New Roman" w:eastAsia="Times New Roman" w:hAnsi="Times New Roman" w:cs="Times New Roman"/>
                <w:color w:val="auto"/>
                <w:kern w:val="0"/>
                <w:sz w:val="24"/>
                <w:szCs w:val="24"/>
                <w:lang w:eastAsia="ru-RU"/>
              </w:rPr>
              <w:t>пермь</w:t>
            </w:r>
            <w:proofErr w:type="spellEnd"/>
            <w:r w:rsidRPr="00F60B0B">
              <w:rPr>
                <w:rFonts w:ascii="Times New Roman" w:eastAsia="Times New Roman" w:hAnsi="Times New Roman" w:cs="Times New Roman"/>
                <w:color w:val="auto"/>
                <w:kern w:val="0"/>
                <w:sz w:val="24"/>
                <w:szCs w:val="24"/>
                <w:lang w:eastAsia="ru-RU"/>
              </w:rPr>
              <w:t xml:space="preserve">); Раковина </w:t>
            </w:r>
            <w:proofErr w:type="spellStart"/>
            <w:r w:rsidRPr="00F60B0B">
              <w:rPr>
                <w:rFonts w:ascii="Times New Roman" w:eastAsia="Times New Roman" w:hAnsi="Times New Roman" w:cs="Times New Roman"/>
                <w:color w:val="auto"/>
                <w:kern w:val="0"/>
                <w:sz w:val="24"/>
                <w:szCs w:val="24"/>
                <w:lang w:eastAsia="ru-RU"/>
              </w:rPr>
              <w:t>брахиоподы</w:t>
            </w:r>
            <w:proofErr w:type="spellEnd"/>
            <w:r w:rsidRPr="00F60B0B">
              <w:rPr>
                <w:rFonts w:ascii="Times New Roman" w:eastAsia="Times New Roman" w:hAnsi="Times New Roman" w:cs="Times New Roman"/>
                <w:color w:val="auto"/>
                <w:kern w:val="0"/>
                <w:sz w:val="24"/>
                <w:szCs w:val="24"/>
                <w:lang w:eastAsia="ru-RU"/>
              </w:rPr>
              <w:t xml:space="preserve"> (силур-карбон); Пластинки панциря и иглы морского ежа (карбон-</w:t>
            </w:r>
            <w:proofErr w:type="spellStart"/>
            <w:r w:rsidRPr="00F60B0B">
              <w:rPr>
                <w:rFonts w:ascii="Times New Roman" w:eastAsia="Times New Roman" w:hAnsi="Times New Roman" w:cs="Times New Roman"/>
                <w:color w:val="auto"/>
                <w:kern w:val="0"/>
                <w:sz w:val="24"/>
                <w:szCs w:val="24"/>
                <w:lang w:eastAsia="ru-RU"/>
              </w:rPr>
              <w:t>пермь</w:t>
            </w:r>
            <w:proofErr w:type="spellEnd"/>
            <w:r w:rsidRPr="00F60B0B">
              <w:rPr>
                <w:rFonts w:ascii="Times New Roman" w:eastAsia="Times New Roman" w:hAnsi="Times New Roman" w:cs="Times New Roman"/>
                <w:color w:val="auto"/>
                <w:kern w:val="0"/>
                <w:sz w:val="24"/>
                <w:szCs w:val="24"/>
                <w:lang w:eastAsia="ru-RU"/>
              </w:rPr>
              <w:t>); Известняк нуммулитов (мел-эоцен); Раковина нуммулитов (мел-эоцен); Известняк органогенный (карбон-</w:t>
            </w:r>
            <w:proofErr w:type="spellStart"/>
            <w:r w:rsidRPr="00F60B0B">
              <w:rPr>
                <w:rFonts w:ascii="Times New Roman" w:eastAsia="Times New Roman" w:hAnsi="Times New Roman" w:cs="Times New Roman"/>
                <w:color w:val="auto"/>
                <w:kern w:val="0"/>
                <w:sz w:val="24"/>
                <w:szCs w:val="24"/>
                <w:lang w:eastAsia="ru-RU"/>
              </w:rPr>
              <w:t>пермь</w:t>
            </w:r>
            <w:proofErr w:type="spellEnd"/>
            <w:r w:rsidRPr="00F60B0B">
              <w:rPr>
                <w:rFonts w:ascii="Times New Roman" w:eastAsia="Times New Roman" w:hAnsi="Times New Roman" w:cs="Times New Roman"/>
                <w:color w:val="auto"/>
                <w:kern w:val="0"/>
                <w:sz w:val="24"/>
                <w:szCs w:val="24"/>
                <w:lang w:eastAsia="ru-RU"/>
              </w:rPr>
              <w:t xml:space="preserve">); Колониальный коралл </w:t>
            </w:r>
            <w:proofErr w:type="spellStart"/>
            <w:r w:rsidRPr="00F60B0B">
              <w:rPr>
                <w:rFonts w:ascii="Times New Roman" w:eastAsia="Times New Roman" w:hAnsi="Times New Roman" w:cs="Times New Roman"/>
                <w:color w:val="auto"/>
                <w:kern w:val="0"/>
                <w:sz w:val="24"/>
                <w:szCs w:val="24"/>
                <w:lang w:eastAsia="ru-RU"/>
              </w:rPr>
              <w:t>хететес</w:t>
            </w:r>
            <w:proofErr w:type="spellEnd"/>
            <w:r w:rsidRPr="00F60B0B">
              <w:rPr>
                <w:rFonts w:ascii="Times New Roman" w:eastAsia="Times New Roman" w:hAnsi="Times New Roman" w:cs="Times New Roman"/>
                <w:color w:val="auto"/>
                <w:kern w:val="0"/>
                <w:sz w:val="24"/>
                <w:szCs w:val="24"/>
                <w:lang w:eastAsia="ru-RU"/>
              </w:rPr>
              <w:t xml:space="preserve"> (карбон); Известняк </w:t>
            </w:r>
            <w:proofErr w:type="spellStart"/>
            <w:r w:rsidRPr="00F60B0B">
              <w:rPr>
                <w:rFonts w:ascii="Times New Roman" w:eastAsia="Times New Roman" w:hAnsi="Times New Roman" w:cs="Times New Roman"/>
                <w:color w:val="auto"/>
                <w:kern w:val="0"/>
                <w:sz w:val="24"/>
                <w:szCs w:val="24"/>
                <w:lang w:eastAsia="ru-RU"/>
              </w:rPr>
              <w:t>фузулиновый</w:t>
            </w:r>
            <w:proofErr w:type="spellEnd"/>
            <w:r w:rsidRPr="00F60B0B">
              <w:rPr>
                <w:rFonts w:ascii="Times New Roman" w:eastAsia="Times New Roman" w:hAnsi="Times New Roman" w:cs="Times New Roman"/>
                <w:color w:val="auto"/>
                <w:kern w:val="0"/>
                <w:sz w:val="24"/>
                <w:szCs w:val="24"/>
                <w:lang w:eastAsia="ru-RU"/>
              </w:rPr>
              <w:t xml:space="preserve"> (карбон-</w:t>
            </w:r>
            <w:proofErr w:type="spellStart"/>
            <w:r w:rsidRPr="00F60B0B">
              <w:rPr>
                <w:rFonts w:ascii="Times New Roman" w:eastAsia="Times New Roman" w:hAnsi="Times New Roman" w:cs="Times New Roman"/>
                <w:color w:val="auto"/>
                <w:kern w:val="0"/>
                <w:sz w:val="24"/>
                <w:szCs w:val="24"/>
                <w:lang w:eastAsia="ru-RU"/>
              </w:rPr>
              <w:t>пермь</w:t>
            </w:r>
            <w:proofErr w:type="spellEnd"/>
            <w:r w:rsidRPr="00F60B0B">
              <w:rPr>
                <w:rFonts w:ascii="Times New Roman" w:eastAsia="Times New Roman" w:hAnsi="Times New Roman" w:cs="Times New Roman"/>
                <w:color w:val="auto"/>
                <w:kern w:val="0"/>
                <w:sz w:val="24"/>
                <w:szCs w:val="24"/>
                <w:lang w:eastAsia="ru-RU"/>
              </w:rPr>
              <w:t>); Известняк ракушечник плотный; Фрагменты морской лилии (триас-юра-мел); Фрагменты аммонитов (девон-юра); Белемниты (юра-мел); Известняк из раковин моллюсков рыхлый; Раковина современного моллюска; Окаменевшая древесина (фоссилизация); Отпечатки растений в глинистом сланце;</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 xml:space="preserve">3) Коллекция "Раковины моллюсков". Коллекция должна содержать не менее 8 образцов раковин моллюсков. Образцы наклеены на не менее чем 2 цветных </w:t>
            </w:r>
            <w:proofErr w:type="spellStart"/>
            <w:r w:rsidRPr="00F60B0B">
              <w:rPr>
                <w:rFonts w:ascii="Times New Roman" w:eastAsia="Times New Roman" w:hAnsi="Times New Roman" w:cs="Times New Roman"/>
                <w:color w:val="auto"/>
                <w:kern w:val="0"/>
                <w:sz w:val="24"/>
                <w:szCs w:val="24"/>
                <w:lang w:eastAsia="ru-RU"/>
              </w:rPr>
              <w:t>заламинированных</w:t>
            </w:r>
            <w:proofErr w:type="spellEnd"/>
            <w:r w:rsidRPr="00F60B0B">
              <w:rPr>
                <w:rFonts w:ascii="Times New Roman" w:eastAsia="Times New Roman" w:hAnsi="Times New Roman" w:cs="Times New Roman"/>
                <w:color w:val="auto"/>
                <w:kern w:val="0"/>
                <w:sz w:val="24"/>
                <w:szCs w:val="24"/>
                <w:lang w:eastAsia="ru-RU"/>
              </w:rPr>
              <w:t xml:space="preserve"> планшета формата не менее А4. Первый планшет с представителями класса брюхоногие, второй планшет с представителями класса двустворчатые. Планшеты должны быть </w:t>
            </w:r>
            <w:proofErr w:type="spellStart"/>
            <w:r w:rsidRPr="00F60B0B">
              <w:rPr>
                <w:rFonts w:ascii="Times New Roman" w:eastAsia="Times New Roman" w:hAnsi="Times New Roman" w:cs="Times New Roman"/>
                <w:color w:val="auto"/>
                <w:kern w:val="0"/>
                <w:sz w:val="24"/>
                <w:szCs w:val="24"/>
                <w:lang w:eastAsia="ru-RU"/>
              </w:rPr>
              <w:t>упаковываны</w:t>
            </w:r>
            <w:proofErr w:type="spellEnd"/>
            <w:r w:rsidRPr="00F60B0B">
              <w:rPr>
                <w:rFonts w:ascii="Times New Roman" w:eastAsia="Times New Roman" w:hAnsi="Times New Roman" w:cs="Times New Roman"/>
                <w:color w:val="auto"/>
                <w:kern w:val="0"/>
                <w:sz w:val="24"/>
                <w:szCs w:val="24"/>
                <w:lang w:eastAsia="ru-RU"/>
              </w:rPr>
              <w:t xml:space="preserve"> в картонную коробку;</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4) Коллекция "Обитатели морского дна". Коллекция должна содержать не менее 11 образцов. В коллекции должны быть представлены биологические объекты, которые можно встретить на морском дне: раковины моллюсков, морской ёж, морская звезда. Объекты должны быть размещены в ложементах. Коллекция должна быть упакована в картонную коробку;</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5) Коллекция "Семена и плоды". В состав коллекции должны входить не менее двух планшетов. На одном из них должны быть представлены: сухие плоды (односемянные и многосемянные) и сочные плоды (вишня, клюква). На другом планшете должны быть представлены рисунки и натуральные объекты, характеризующие приспособленность семян и плодов к распространению: ветром, птицами, животными, перекатыванием по земле. Коллекция должна быть снабжена пояснительным текстом. Коллекция должна быть упакована в картонную коробку;</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6) Коллекция "Развитие пшеницы".  В коллекции должны быть представлены образцы различных стадий развития пшеницы, а так же образцы продуктов переработки пшеницы. В состав </w:t>
            </w:r>
            <w:proofErr w:type="spellStart"/>
            <w:r w:rsidRPr="00F60B0B">
              <w:rPr>
                <w:rFonts w:ascii="Times New Roman" w:eastAsia="Times New Roman" w:hAnsi="Times New Roman" w:cs="Times New Roman"/>
                <w:color w:val="auto"/>
                <w:kern w:val="0"/>
                <w:sz w:val="24"/>
                <w:szCs w:val="24"/>
                <w:lang w:eastAsia="ru-RU"/>
              </w:rPr>
              <w:t>колекции</w:t>
            </w:r>
            <w:proofErr w:type="spellEnd"/>
            <w:r w:rsidRPr="00F60B0B">
              <w:rPr>
                <w:rFonts w:ascii="Times New Roman" w:eastAsia="Times New Roman" w:hAnsi="Times New Roman" w:cs="Times New Roman"/>
                <w:color w:val="auto"/>
                <w:kern w:val="0"/>
                <w:sz w:val="24"/>
                <w:szCs w:val="24"/>
                <w:lang w:eastAsia="ru-RU"/>
              </w:rPr>
              <w:t xml:space="preserve"> должны входить: Планшет с образцами растений пшеницы и их частей, различных фаз (стадий) развития - 1 шт.; Планшет со схематическим изображением фаз развития пшеницы - 1 шт.; Планшет с изображением генеративных органов пшеницы и плода (зерновки) - 1 шт.; Планшет со схематическим изображением строения зерновки пшеницы и сравнительными изображениями зерновок мягкой и твердой пшеницы - 1 шт.; Образцы продуктов переработки пшеницы - не менее 9 шт. Коллекция должна быть упакована в картонную коробку;</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7) Коллекция "Формы сохранности ископаемых растений и животных". В коллекции должны быть представлены следующие образцы: белемниты (юра, мел); коралловый известняк (карбон); нуммулиты (</w:t>
            </w:r>
            <w:proofErr w:type="spellStart"/>
            <w:r w:rsidRPr="00F60B0B">
              <w:rPr>
                <w:rFonts w:ascii="Times New Roman" w:eastAsia="Times New Roman" w:hAnsi="Times New Roman" w:cs="Times New Roman"/>
                <w:color w:val="auto"/>
                <w:kern w:val="0"/>
                <w:sz w:val="24"/>
                <w:szCs w:val="24"/>
                <w:lang w:eastAsia="ru-RU"/>
              </w:rPr>
              <w:t>палеогон</w:t>
            </w:r>
            <w:proofErr w:type="spellEnd"/>
            <w:r w:rsidRPr="00F60B0B">
              <w:rPr>
                <w:rFonts w:ascii="Times New Roman" w:eastAsia="Times New Roman" w:hAnsi="Times New Roman" w:cs="Times New Roman"/>
                <w:color w:val="auto"/>
                <w:kern w:val="0"/>
                <w:sz w:val="24"/>
                <w:szCs w:val="24"/>
                <w:lang w:eastAsia="ru-RU"/>
              </w:rPr>
              <w:t xml:space="preserve">); остатки скелета морского ежа (карбон, </w:t>
            </w:r>
            <w:proofErr w:type="spellStart"/>
            <w:r w:rsidRPr="00F60B0B">
              <w:rPr>
                <w:rFonts w:ascii="Times New Roman" w:eastAsia="Times New Roman" w:hAnsi="Times New Roman" w:cs="Times New Roman"/>
                <w:color w:val="auto"/>
                <w:kern w:val="0"/>
                <w:sz w:val="24"/>
                <w:szCs w:val="24"/>
                <w:lang w:eastAsia="ru-RU"/>
              </w:rPr>
              <w:t>пермь</w:t>
            </w:r>
            <w:proofErr w:type="spellEnd"/>
            <w:r w:rsidRPr="00F60B0B">
              <w:rPr>
                <w:rFonts w:ascii="Times New Roman" w:eastAsia="Times New Roman" w:hAnsi="Times New Roman" w:cs="Times New Roman"/>
                <w:color w:val="auto"/>
                <w:kern w:val="0"/>
                <w:sz w:val="24"/>
                <w:szCs w:val="24"/>
                <w:lang w:eastAsia="ru-RU"/>
              </w:rPr>
              <w:t xml:space="preserve">); фрагмент аммонита (девон-юра); окаменевшая древесина (фоссилизация); отпечатки растений в глинистом сланце; известняк ракушечник плотный; раковина </w:t>
            </w:r>
            <w:r w:rsidRPr="00F60B0B">
              <w:rPr>
                <w:rFonts w:ascii="Times New Roman" w:eastAsia="Times New Roman" w:hAnsi="Times New Roman" w:cs="Times New Roman"/>
                <w:color w:val="auto"/>
                <w:kern w:val="0"/>
                <w:sz w:val="24"/>
                <w:szCs w:val="24"/>
                <w:lang w:eastAsia="ru-RU"/>
              </w:rPr>
              <w:lastRenderedPageBreak/>
              <w:t>моллюска (эоцен); известняк из раковин моллюсков. Всего не менее 10 видов образцов палеонтологических остатков;</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8) Коллекция "Представители </w:t>
            </w:r>
            <w:proofErr w:type="spellStart"/>
            <w:r w:rsidRPr="00F60B0B">
              <w:rPr>
                <w:rFonts w:ascii="Times New Roman" w:eastAsia="Times New Roman" w:hAnsi="Times New Roman" w:cs="Times New Roman"/>
                <w:color w:val="auto"/>
                <w:kern w:val="0"/>
                <w:sz w:val="24"/>
                <w:szCs w:val="24"/>
                <w:lang w:eastAsia="ru-RU"/>
              </w:rPr>
              <w:t>отрадов</w:t>
            </w:r>
            <w:proofErr w:type="spellEnd"/>
            <w:r w:rsidRPr="00F60B0B">
              <w:rPr>
                <w:rFonts w:ascii="Times New Roman" w:eastAsia="Times New Roman" w:hAnsi="Times New Roman" w:cs="Times New Roman"/>
                <w:color w:val="auto"/>
                <w:kern w:val="0"/>
                <w:sz w:val="24"/>
                <w:szCs w:val="24"/>
                <w:lang w:eastAsia="ru-RU"/>
              </w:rPr>
              <w:t xml:space="preserve"> насекомых". В коллекции должны быть представлены насекомые, относящиеся к четырем отрядам, входящим в группу наиболее многочисленных и распространенных в природе. Насекомые должны быть подобраны таким образом, чтобы была возможность рассмотреть основные признаки, характерные для каждого отряда. Насекомые должны быть размещены на специальных подставках, </w:t>
            </w:r>
            <w:proofErr w:type="spellStart"/>
            <w:r w:rsidRPr="00F60B0B">
              <w:rPr>
                <w:rFonts w:ascii="Times New Roman" w:eastAsia="Times New Roman" w:hAnsi="Times New Roman" w:cs="Times New Roman"/>
                <w:color w:val="auto"/>
                <w:kern w:val="0"/>
                <w:sz w:val="24"/>
                <w:szCs w:val="24"/>
                <w:lang w:eastAsia="ru-RU"/>
              </w:rPr>
              <w:t>наклееных</w:t>
            </w:r>
            <w:proofErr w:type="spellEnd"/>
            <w:r w:rsidRPr="00F60B0B">
              <w:rPr>
                <w:rFonts w:ascii="Times New Roman" w:eastAsia="Times New Roman" w:hAnsi="Times New Roman" w:cs="Times New Roman"/>
                <w:color w:val="auto"/>
                <w:kern w:val="0"/>
                <w:sz w:val="24"/>
                <w:szCs w:val="24"/>
                <w:lang w:eastAsia="ru-RU"/>
              </w:rPr>
              <w:t xml:space="preserve"> на дно коробки. Рядом должны быть наклеены этикетки с видовым названием насекомого и названием отряда, к которому оно относится. Коллекция должна быть герметично упакована в демонстрационную коробку под стеклом;</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9) Коллекция "Примеры защитных приспособлений у насекомых". В коллекции должны быть представлены не менее двух насекомых с ярко выраженными признаками защитных приспособлений, закрепившихся у них в ходе эволюционного процесса. Насекомые должны быть наклеены на дно коробки. Рядом с насекомыми должны быть наклеены пояснительные этикетки. Коллекция должна быть герметично упакована в демонстрационную коробку под стеклом;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10) Коллекция "Приспособительные изменения в конечностях насекомых". В коллекции должны быть представлены не менее двух насекомых имеющих изменения в строении конечностей, связанные с тем образом жизни, который они ведут. Такие видоизменения конечностей помогают насекомым не только скрываться от врагов, но и добывать себе пищу и строить жилье. Насекомые должны быть размещены на специальных подставках, </w:t>
            </w:r>
            <w:proofErr w:type="spellStart"/>
            <w:r w:rsidRPr="00F60B0B">
              <w:rPr>
                <w:rFonts w:ascii="Times New Roman" w:eastAsia="Times New Roman" w:hAnsi="Times New Roman" w:cs="Times New Roman"/>
                <w:color w:val="auto"/>
                <w:kern w:val="0"/>
                <w:sz w:val="24"/>
                <w:szCs w:val="24"/>
                <w:lang w:eastAsia="ru-RU"/>
              </w:rPr>
              <w:t>наклееных</w:t>
            </w:r>
            <w:proofErr w:type="spellEnd"/>
            <w:r w:rsidRPr="00F60B0B">
              <w:rPr>
                <w:rFonts w:ascii="Times New Roman" w:eastAsia="Times New Roman" w:hAnsi="Times New Roman" w:cs="Times New Roman"/>
                <w:color w:val="auto"/>
                <w:kern w:val="0"/>
                <w:sz w:val="24"/>
                <w:szCs w:val="24"/>
                <w:lang w:eastAsia="ru-RU"/>
              </w:rPr>
              <w:t xml:space="preserve"> на дно коробки. Рядом с насекомыми должны быть наклеены пояснительные этикетки. Коллекция должна быть герметично упакована в демонстрационную коробку под стеклом;</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11) Коллекция "Развитие насекомых с неполным превращением". В коллекции должны быть показаны все стадии развития  насекомых с неполным превращением: яйцо, личинка (нимфа) и взрослая особь (имаго). Коллекция должна быть герметично упакована в демонстрационную коробку под стеклом;</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12) Коллекция "Развитие насекомых с полным превращением". В коллекции должны быть представлены все стадии развития насекомого с полным превращением: яйцо, личинка, куколка и </w:t>
            </w:r>
            <w:r w:rsidRPr="00F60B0B">
              <w:rPr>
                <w:rFonts w:ascii="Times New Roman" w:eastAsia="Times New Roman" w:hAnsi="Times New Roman" w:cs="Times New Roman"/>
                <w:color w:val="auto"/>
                <w:kern w:val="0"/>
                <w:sz w:val="24"/>
                <w:szCs w:val="24"/>
                <w:lang w:eastAsia="ru-RU"/>
              </w:rPr>
              <w:lastRenderedPageBreak/>
              <w:t>взрослая особь (имаго). Коллекция должна быть герметично упакована в демонстрационную коробку под стеклом;</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13) Коллекция "Развитие бабочки".  В коллекции должны быть представлены образцы характеризующие различные стадии развития насекомого от яйца до бабочки. Коллекция должна быть снабжена пояснительным текстом и цифровыми метками;</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14) Коллекция "Семейства бабочек". В коллекции должны быть представлены насекомые некоторых семейств отряда Чешуекрылые (Бабочки). В коллекции должны быть представлены не менее двух различных бабочек. Рядом должны быть наклеены этикетки с видовым названием насекомого и названием отряда, к которому оно относится. Коллекция должна быть герметично упакована в демонстрационную коробку под стеклом;</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15) Коллекция "Семейства жуков". В коллекции должны быть представлены не менее двух жуков различных семейств . Объекты должны быть размещены на специальных подставках наклеены на дно коробки. Рядом должны быть наклеены этикетки с видовым названием насекомого. Коллекция должна быть герметично упакована в демонстрационную коробку под стеклом;</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16) Набор палеонтологических находок "Происхождение человека". В состав набора должны быть включены как минимум следующие модели: Бюст австралопитека – 1 шт.; Бюст питекантропа – 1 шт.; Бюст неандертальца – 1 шт.; Бюст кроманьонца – 1 шт.; Челюсть </w:t>
            </w:r>
            <w:proofErr w:type="spellStart"/>
            <w:r w:rsidRPr="00F60B0B">
              <w:rPr>
                <w:rFonts w:ascii="Times New Roman" w:eastAsia="Times New Roman" w:hAnsi="Times New Roman" w:cs="Times New Roman"/>
                <w:color w:val="auto"/>
                <w:kern w:val="0"/>
                <w:sz w:val="24"/>
                <w:szCs w:val="24"/>
                <w:lang w:eastAsia="ru-RU"/>
              </w:rPr>
              <w:t>гейдельберского</w:t>
            </w:r>
            <w:proofErr w:type="spellEnd"/>
            <w:r w:rsidRPr="00F60B0B">
              <w:rPr>
                <w:rFonts w:ascii="Times New Roman" w:eastAsia="Times New Roman" w:hAnsi="Times New Roman" w:cs="Times New Roman"/>
                <w:color w:val="auto"/>
                <w:kern w:val="0"/>
                <w:sz w:val="24"/>
                <w:szCs w:val="24"/>
                <w:lang w:eastAsia="ru-RU"/>
              </w:rPr>
              <w:t xml:space="preserve"> человека – 1 шт.; Череп павиана (с нижней челюстью) – 1 шт.; Крестец и 2 тазовые кости  орангутанга – 1 шт.; Бюст шимпанзе – 1 шт.; Кисть шимпанзе – 1 шт.; </w:t>
            </w:r>
            <w:proofErr w:type="spellStart"/>
            <w:r w:rsidRPr="00F60B0B">
              <w:rPr>
                <w:rFonts w:ascii="Times New Roman" w:eastAsia="Times New Roman" w:hAnsi="Times New Roman" w:cs="Times New Roman"/>
                <w:color w:val="auto"/>
                <w:kern w:val="0"/>
                <w:sz w:val="24"/>
                <w:szCs w:val="24"/>
                <w:lang w:eastAsia="ru-RU"/>
              </w:rPr>
              <w:t>Cтопа</w:t>
            </w:r>
            <w:proofErr w:type="spellEnd"/>
            <w:r w:rsidRPr="00F60B0B">
              <w:rPr>
                <w:rFonts w:ascii="Times New Roman" w:eastAsia="Times New Roman" w:hAnsi="Times New Roman" w:cs="Times New Roman"/>
                <w:color w:val="auto"/>
                <w:kern w:val="0"/>
                <w:sz w:val="24"/>
                <w:szCs w:val="24"/>
                <w:lang w:eastAsia="ru-RU"/>
              </w:rPr>
              <w:t xml:space="preserve"> шимпанзе – 1 шт.; Бюст представителя европеоидной расы – 1 шт.; Бюст представителя негроидной расы – 1 шт.; Бюст представителя монголоидной расы – 1 шт.; Человек и шимпанзе - 1 шт.</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6</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Демонстрационное оборудование</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Состав комплекта: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1) Столик подъемный. Назначение: сборка учебных установок, размер столешницы: не менее 200*200 мм, плавный подъем с помощью винта: наличие;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2) Штатив демонстрационный химический. Назначение: демонстрация приборов и установок, опора, стержни, лапки, муфты, кольца: наличие, возможность закрепления элементов на различной высоте: наличие;                                                                                                                                                                                                                                                                                                                                                                                                                                3) Аппарат для проведения химических реакций. Назначение: </w:t>
            </w:r>
            <w:r w:rsidRPr="00F60B0B">
              <w:rPr>
                <w:rFonts w:ascii="Times New Roman" w:eastAsia="Times New Roman" w:hAnsi="Times New Roman" w:cs="Times New Roman"/>
                <w:color w:val="auto"/>
                <w:kern w:val="0"/>
                <w:sz w:val="24"/>
                <w:szCs w:val="24"/>
                <w:lang w:eastAsia="ru-RU"/>
              </w:rPr>
              <w:lastRenderedPageBreak/>
              <w:t xml:space="preserve">демонстрация </w:t>
            </w:r>
            <w:proofErr w:type="spellStart"/>
            <w:r w:rsidRPr="00F60B0B">
              <w:rPr>
                <w:rFonts w:ascii="Times New Roman" w:eastAsia="Times New Roman" w:hAnsi="Times New Roman" w:cs="Times New Roman"/>
                <w:color w:val="auto"/>
                <w:kern w:val="0"/>
                <w:sz w:val="24"/>
                <w:szCs w:val="24"/>
                <w:lang w:eastAsia="ru-RU"/>
              </w:rPr>
              <w:t>химическихреакций</w:t>
            </w:r>
            <w:proofErr w:type="spellEnd"/>
            <w:r w:rsidRPr="00F60B0B">
              <w:rPr>
                <w:rFonts w:ascii="Times New Roman" w:eastAsia="Times New Roman" w:hAnsi="Times New Roman" w:cs="Times New Roman"/>
                <w:color w:val="auto"/>
                <w:kern w:val="0"/>
                <w:sz w:val="24"/>
                <w:szCs w:val="24"/>
                <w:lang w:eastAsia="ru-RU"/>
              </w:rPr>
              <w:t xml:space="preserve">, поглотитель паров и газов: наличие, материал колбы: стекло;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4) Набор для электролиза демонстрационный. Назначение: изучение законов электролиза, сборка модели аккумулятора, емкость: наличие, электроды: наличие;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5) Комплект мерных колб малого объема. Назначение: </w:t>
            </w:r>
            <w:proofErr w:type="spellStart"/>
            <w:r w:rsidRPr="00F60B0B">
              <w:rPr>
                <w:rFonts w:ascii="Times New Roman" w:eastAsia="Times New Roman" w:hAnsi="Times New Roman" w:cs="Times New Roman"/>
                <w:color w:val="auto"/>
                <w:kern w:val="0"/>
                <w:sz w:val="24"/>
                <w:szCs w:val="24"/>
                <w:lang w:eastAsia="ru-RU"/>
              </w:rPr>
              <w:t>демонстрационныеопыты</w:t>
            </w:r>
            <w:proofErr w:type="spellEnd"/>
            <w:r w:rsidRPr="00F60B0B">
              <w:rPr>
                <w:rFonts w:ascii="Times New Roman" w:eastAsia="Times New Roman" w:hAnsi="Times New Roman" w:cs="Times New Roman"/>
                <w:color w:val="auto"/>
                <w:kern w:val="0"/>
                <w:sz w:val="24"/>
                <w:szCs w:val="24"/>
                <w:lang w:eastAsia="ru-RU"/>
              </w:rPr>
              <w:t xml:space="preserve">, объем колб: от 100 мл до 2000 мл, количество колб: не менее 10 шт., материал колб: стекло;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6) Набор флаконов (250 – 300 мл для хранения растворов реактивов). Назначение: хранение растворов реактивов, количество флаконов: не менее 10 шт., материал флаконов: стекло, пробка: наличие;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7) Прибор для опытов по химии с электрическим током (лабораторный);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8) Прибор для иллюстрации закона сохранения массы веществ. </w:t>
            </w:r>
            <w:proofErr w:type="spellStart"/>
            <w:r w:rsidRPr="00F60B0B">
              <w:rPr>
                <w:rFonts w:ascii="Times New Roman" w:eastAsia="Times New Roman" w:hAnsi="Times New Roman" w:cs="Times New Roman"/>
                <w:color w:val="auto"/>
                <w:kern w:val="0"/>
                <w:sz w:val="24"/>
                <w:szCs w:val="24"/>
                <w:lang w:eastAsia="ru-RU"/>
              </w:rPr>
              <w:t>Cосуд</w:t>
            </w:r>
            <w:proofErr w:type="spellEnd"/>
            <w:r w:rsidRPr="00F60B0B">
              <w:rPr>
                <w:rFonts w:ascii="Times New Roman" w:eastAsia="Times New Roman" w:hAnsi="Times New Roman" w:cs="Times New Roman"/>
                <w:color w:val="auto"/>
                <w:kern w:val="0"/>
                <w:sz w:val="24"/>
                <w:szCs w:val="24"/>
                <w:lang w:eastAsia="ru-RU"/>
              </w:rPr>
              <w:t xml:space="preserve"> </w:t>
            </w:r>
            <w:proofErr w:type="spellStart"/>
            <w:r w:rsidRPr="00F60B0B">
              <w:rPr>
                <w:rFonts w:ascii="Times New Roman" w:eastAsia="Times New Roman" w:hAnsi="Times New Roman" w:cs="Times New Roman"/>
                <w:color w:val="auto"/>
                <w:kern w:val="0"/>
                <w:sz w:val="24"/>
                <w:szCs w:val="24"/>
                <w:lang w:eastAsia="ru-RU"/>
              </w:rPr>
              <w:t>Ландольта</w:t>
            </w:r>
            <w:proofErr w:type="spellEnd"/>
            <w:r w:rsidRPr="00F60B0B">
              <w:rPr>
                <w:rFonts w:ascii="Times New Roman" w:eastAsia="Times New Roman" w:hAnsi="Times New Roman" w:cs="Times New Roman"/>
                <w:color w:val="auto"/>
                <w:kern w:val="0"/>
                <w:sz w:val="24"/>
                <w:szCs w:val="24"/>
                <w:lang w:eastAsia="ru-RU"/>
              </w:rPr>
              <w:t xml:space="preserve">: наличие, пробка: наличие, тип прибора: демонстрационный;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9) Делительная воронка. Назначение: разделение двух жидкостей по плотности, материал воронки: стекло;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10) Установка для перегонки веществ. Назначение: демонстрация очистки вещества, перегонка, колбы, холодильник для охлаждения, аллонж, пробка: наличие, длина установки: не менее 550 мм;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11) Прибор для получения газов. Назначение: получение газов в малых количествах, состав комплекта: не менее 6 предметов;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12) Баня комбинированная лабораторная. Баня водяная: наличие, кольца сменные с отверстиями разного диаметра: наличие, плитка электрическая: наличие;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13) Фарфоровая ступка с пестиком. Назначение: для размельчения крупных фракций веществ и приготовления порошковых смесей;                                                                                                                                                     </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14) Комплект термометров (0 – 100 С; 0 – 360 С).</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7</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Комплект химических реактивов</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Набор «Кислоты» </w:t>
            </w:r>
            <w:r w:rsidRPr="00F60B0B">
              <w:rPr>
                <w:rFonts w:ascii="Times New Roman" w:eastAsia="Times New Roman" w:hAnsi="Times New Roman" w:cs="Times New Roman"/>
                <w:color w:val="auto"/>
                <w:kern w:val="0"/>
                <w:sz w:val="24"/>
                <w:szCs w:val="24"/>
                <w:lang w:eastAsia="ru-RU"/>
              </w:rPr>
              <w:tab/>
              <w:t>Состав набора: азотная кислота 0,20 л, ортофосфорная кислота 0,20 л</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ab/>
            </w:r>
            <w:r w:rsidRPr="00F60B0B">
              <w:rPr>
                <w:rFonts w:ascii="Times New Roman" w:eastAsia="Times New Roman" w:hAnsi="Times New Roman" w:cs="Times New Roman"/>
                <w:color w:val="auto"/>
                <w:kern w:val="0"/>
                <w:sz w:val="24"/>
                <w:szCs w:val="24"/>
                <w:lang w:eastAsia="ru-RU"/>
              </w:rPr>
              <w:tab/>
              <w:t>Состав набора: серная кислота 900 г</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Набор «Гидроксиды» </w:t>
            </w:r>
            <w:r w:rsidRPr="00F60B0B">
              <w:rPr>
                <w:rFonts w:ascii="Times New Roman" w:eastAsia="Times New Roman" w:hAnsi="Times New Roman" w:cs="Times New Roman"/>
                <w:color w:val="auto"/>
                <w:kern w:val="0"/>
                <w:sz w:val="24"/>
                <w:szCs w:val="24"/>
                <w:lang w:eastAsia="ru-RU"/>
              </w:rPr>
              <w:tab/>
              <w:t xml:space="preserve">Состав набора: бария гидроксид - </w:t>
            </w:r>
            <w:r w:rsidRPr="00F60B0B">
              <w:rPr>
                <w:rFonts w:ascii="Times New Roman" w:eastAsia="Times New Roman" w:hAnsi="Times New Roman" w:cs="Times New Roman"/>
                <w:color w:val="auto"/>
                <w:kern w:val="0"/>
                <w:sz w:val="24"/>
                <w:szCs w:val="24"/>
                <w:lang w:eastAsia="ru-RU"/>
              </w:rPr>
              <w:lastRenderedPageBreak/>
              <w:t>0,05; калия гидроксид - 0,2; кальция гидроксид - 0,5; натрия гидроксид - 0,5.</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Набор «Оксиды металлов» </w:t>
            </w:r>
            <w:r w:rsidRPr="00F60B0B">
              <w:rPr>
                <w:rFonts w:ascii="Times New Roman" w:eastAsia="Times New Roman" w:hAnsi="Times New Roman" w:cs="Times New Roman"/>
                <w:color w:val="auto"/>
                <w:kern w:val="0"/>
                <w:sz w:val="24"/>
                <w:szCs w:val="24"/>
                <w:lang w:eastAsia="ru-RU"/>
              </w:rPr>
              <w:tab/>
              <w:t>Состав набора (кг): алюминия оксид - 0,1; бария оксид - 0,1; железа (III) оксид - 0,1; кальция оксид - 0,1; магния оксид - 0,1; меди (II) оксид (гранулы) - 0,1; меди (II) оксид (порошок) - 0,1; цинка оксид - 0,1.</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«Щелочные и щелочноземельные металлы»</w:t>
            </w:r>
            <w:r w:rsidRPr="00F60B0B">
              <w:rPr>
                <w:rFonts w:ascii="Times New Roman" w:eastAsia="Times New Roman" w:hAnsi="Times New Roman" w:cs="Times New Roman"/>
                <w:color w:val="auto"/>
                <w:kern w:val="0"/>
                <w:sz w:val="24"/>
                <w:szCs w:val="24"/>
                <w:lang w:eastAsia="ru-RU"/>
              </w:rPr>
              <w:tab/>
              <w:t>Состав набора: кальций - 0,02 кг.; литий - 0,01 кг.; натрий - 0,04 кг.</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ab/>
            </w:r>
            <w:r w:rsidRPr="00F60B0B">
              <w:rPr>
                <w:rFonts w:ascii="Times New Roman" w:eastAsia="Times New Roman" w:hAnsi="Times New Roman" w:cs="Times New Roman"/>
                <w:color w:val="auto"/>
                <w:kern w:val="0"/>
                <w:sz w:val="24"/>
                <w:szCs w:val="24"/>
                <w:lang w:eastAsia="ru-RU"/>
              </w:rPr>
              <w:tab/>
              <w:t>Меры предосторожности при отправке набора: 1. Запрещается хранение металлов рядом с водой, галогенами, огнеопасными веществами и растворами кислот. 2. В случае пожара тушение осуществлять толстым слоем песка.</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Набор «Металлы» </w:t>
            </w:r>
            <w:r w:rsidRPr="00F60B0B">
              <w:rPr>
                <w:rFonts w:ascii="Times New Roman" w:eastAsia="Times New Roman" w:hAnsi="Times New Roman" w:cs="Times New Roman"/>
                <w:color w:val="auto"/>
                <w:kern w:val="0"/>
                <w:sz w:val="24"/>
                <w:szCs w:val="24"/>
                <w:lang w:eastAsia="ru-RU"/>
              </w:rPr>
              <w:tab/>
              <w:t>Состав набора: алюминий (гранулы) - 0.1 кг.; алюминий (пудра) - 0.05 кг.; железо металлическое - 0.05 кг.; магний (лента) - 0.05 кг.; магний (порошок) - 0.05 кг.; медь (гранулы) - 0.05 кг.; олово (гранулы) - 0.05 кг.; цинк (гранулы) - 0.5 кг.; цинк (порошок) - 0.05 кг.</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«Галогениды»</w:t>
            </w:r>
            <w:r w:rsidRPr="00F60B0B">
              <w:rPr>
                <w:rFonts w:ascii="Times New Roman" w:eastAsia="Times New Roman" w:hAnsi="Times New Roman" w:cs="Times New Roman"/>
                <w:color w:val="auto"/>
                <w:kern w:val="0"/>
                <w:sz w:val="24"/>
                <w:szCs w:val="24"/>
                <w:lang w:eastAsia="ru-RU"/>
              </w:rPr>
              <w:tab/>
              <w:t>В составе набора: алюминия хлорид - 0,05 кг.; аммония хлорид - 0,1 кг.; железа (III) хлорид - 0,1 кг.; калия йодид - 0,1 кг.; калия хлорид - 0,05 кг.; цинка хлорид - 0,05 кг.; кальция хлорид - 0,1 кг.; магния хлорид - 0,1 кг.; натрия хлорид - 0,1 кг.; меди (II) хлорид - 0,1 кг.; бария хлорид - 0,1 кг.; натрия бромид - 0,1 кг.; натрия фторид - 0,05 кг.; лития хлорид - 0,05 кг.</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"Сульфаты, сульфиды, сульфиты"</w:t>
            </w:r>
            <w:r w:rsidRPr="00F60B0B">
              <w:rPr>
                <w:rFonts w:ascii="Times New Roman" w:eastAsia="Times New Roman" w:hAnsi="Times New Roman" w:cs="Times New Roman"/>
                <w:color w:val="auto"/>
                <w:kern w:val="0"/>
                <w:sz w:val="24"/>
                <w:szCs w:val="24"/>
                <w:lang w:eastAsia="ru-RU"/>
              </w:rPr>
              <w:tab/>
              <w:t>Состав набора (кг): алюминия сульфат - 0,1; аммония сульфат - 0,1; железа (II) сульфат 7-в - 0,1; калия сульфат - 0,05; кобальта (II) сульфат - 0,05; магния сульфат - 0,05; меди (II) сульфат 5-в - 0,15; натрия сульфат - 0,05; натрия сульфид - 0,05; натрия сульфит - 0,05; натрия гидросульфат - 0,05; никеля сульфат - 0,05; цинка сульфат - 0,1.</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"Карбонаты"</w:t>
            </w:r>
            <w:r w:rsidRPr="00F60B0B">
              <w:rPr>
                <w:rFonts w:ascii="Times New Roman" w:eastAsia="Times New Roman" w:hAnsi="Times New Roman" w:cs="Times New Roman"/>
                <w:color w:val="auto"/>
                <w:kern w:val="0"/>
                <w:sz w:val="24"/>
                <w:szCs w:val="24"/>
                <w:lang w:eastAsia="ru-RU"/>
              </w:rPr>
              <w:tab/>
              <w:t xml:space="preserve">Состав набора (кг): аммония карбонат - 0,05; калия карбонат - 0,05; калия гидрокарбонат - 0,1; </w:t>
            </w:r>
            <w:proofErr w:type="spellStart"/>
            <w:r w:rsidRPr="00F60B0B">
              <w:rPr>
                <w:rFonts w:ascii="Times New Roman" w:eastAsia="Times New Roman" w:hAnsi="Times New Roman" w:cs="Times New Roman"/>
                <w:color w:val="auto"/>
                <w:kern w:val="0"/>
                <w:sz w:val="24"/>
                <w:szCs w:val="24"/>
                <w:lang w:eastAsia="ru-RU"/>
              </w:rPr>
              <w:t>еди</w:t>
            </w:r>
            <w:proofErr w:type="spellEnd"/>
            <w:r w:rsidRPr="00F60B0B">
              <w:rPr>
                <w:rFonts w:ascii="Times New Roman" w:eastAsia="Times New Roman" w:hAnsi="Times New Roman" w:cs="Times New Roman"/>
                <w:color w:val="auto"/>
                <w:kern w:val="0"/>
                <w:sz w:val="24"/>
                <w:szCs w:val="24"/>
                <w:lang w:eastAsia="ru-RU"/>
              </w:rPr>
              <w:t xml:space="preserve"> (II) карбонат - 0,1; натрия карбонат - 0,1; натрия гидрокарбонат - 0,1.</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"Фосфаты. Силикаты"</w:t>
            </w:r>
            <w:r w:rsidRPr="00F60B0B">
              <w:rPr>
                <w:rFonts w:ascii="Times New Roman" w:eastAsia="Times New Roman" w:hAnsi="Times New Roman" w:cs="Times New Roman"/>
                <w:color w:val="auto"/>
                <w:kern w:val="0"/>
                <w:sz w:val="24"/>
                <w:szCs w:val="24"/>
                <w:lang w:eastAsia="ru-RU"/>
              </w:rPr>
              <w:tab/>
              <w:t xml:space="preserve">Состав набора (кг): калия </w:t>
            </w:r>
            <w:proofErr w:type="spellStart"/>
            <w:r w:rsidRPr="00F60B0B">
              <w:rPr>
                <w:rFonts w:ascii="Times New Roman" w:eastAsia="Times New Roman" w:hAnsi="Times New Roman" w:cs="Times New Roman"/>
                <w:color w:val="auto"/>
                <w:kern w:val="0"/>
                <w:sz w:val="24"/>
                <w:szCs w:val="24"/>
                <w:lang w:eastAsia="ru-RU"/>
              </w:rPr>
              <w:t>гидроортофосфат</w:t>
            </w:r>
            <w:proofErr w:type="spellEnd"/>
            <w:r w:rsidRPr="00F60B0B">
              <w:rPr>
                <w:rFonts w:ascii="Times New Roman" w:eastAsia="Times New Roman" w:hAnsi="Times New Roman" w:cs="Times New Roman"/>
                <w:color w:val="auto"/>
                <w:kern w:val="0"/>
                <w:sz w:val="24"/>
                <w:szCs w:val="24"/>
                <w:lang w:eastAsia="ru-RU"/>
              </w:rPr>
              <w:t xml:space="preserve"> - 0,05; натрия метасиликат 9-в - 0,05; натрия </w:t>
            </w:r>
            <w:proofErr w:type="spellStart"/>
            <w:r w:rsidRPr="00F60B0B">
              <w:rPr>
                <w:rFonts w:ascii="Times New Roman" w:eastAsia="Times New Roman" w:hAnsi="Times New Roman" w:cs="Times New Roman"/>
                <w:color w:val="auto"/>
                <w:kern w:val="0"/>
                <w:sz w:val="24"/>
                <w:szCs w:val="24"/>
                <w:lang w:eastAsia="ru-RU"/>
              </w:rPr>
              <w:t>ортофосфат</w:t>
            </w:r>
            <w:proofErr w:type="spellEnd"/>
            <w:r w:rsidRPr="00F60B0B">
              <w:rPr>
                <w:rFonts w:ascii="Times New Roman" w:eastAsia="Times New Roman" w:hAnsi="Times New Roman" w:cs="Times New Roman"/>
                <w:color w:val="auto"/>
                <w:kern w:val="0"/>
                <w:sz w:val="24"/>
                <w:szCs w:val="24"/>
                <w:lang w:eastAsia="ru-RU"/>
              </w:rPr>
              <w:t xml:space="preserve"> - 0,1; натрия </w:t>
            </w:r>
            <w:proofErr w:type="spellStart"/>
            <w:r w:rsidRPr="00F60B0B">
              <w:rPr>
                <w:rFonts w:ascii="Times New Roman" w:eastAsia="Times New Roman" w:hAnsi="Times New Roman" w:cs="Times New Roman"/>
                <w:color w:val="auto"/>
                <w:kern w:val="0"/>
                <w:sz w:val="24"/>
                <w:szCs w:val="24"/>
                <w:lang w:eastAsia="ru-RU"/>
              </w:rPr>
              <w:t>гидроортофосфат</w:t>
            </w:r>
            <w:proofErr w:type="spellEnd"/>
            <w:r w:rsidRPr="00F60B0B">
              <w:rPr>
                <w:rFonts w:ascii="Times New Roman" w:eastAsia="Times New Roman" w:hAnsi="Times New Roman" w:cs="Times New Roman"/>
                <w:color w:val="auto"/>
                <w:kern w:val="0"/>
                <w:sz w:val="24"/>
                <w:szCs w:val="24"/>
                <w:lang w:eastAsia="ru-RU"/>
              </w:rPr>
              <w:t xml:space="preserve"> - 0,05; натрия </w:t>
            </w:r>
            <w:proofErr w:type="spellStart"/>
            <w:r w:rsidRPr="00F60B0B">
              <w:rPr>
                <w:rFonts w:ascii="Times New Roman" w:eastAsia="Times New Roman" w:hAnsi="Times New Roman" w:cs="Times New Roman"/>
                <w:color w:val="auto"/>
                <w:kern w:val="0"/>
                <w:sz w:val="24"/>
                <w:szCs w:val="24"/>
                <w:lang w:eastAsia="ru-RU"/>
              </w:rPr>
              <w:t>дигидроортофосфат</w:t>
            </w:r>
            <w:proofErr w:type="spellEnd"/>
            <w:r w:rsidRPr="00F60B0B">
              <w:rPr>
                <w:rFonts w:ascii="Times New Roman" w:eastAsia="Times New Roman" w:hAnsi="Times New Roman" w:cs="Times New Roman"/>
                <w:color w:val="auto"/>
                <w:kern w:val="0"/>
                <w:sz w:val="24"/>
                <w:szCs w:val="24"/>
                <w:lang w:eastAsia="ru-RU"/>
              </w:rPr>
              <w:t xml:space="preserve"> - 0,05.</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"Ацетаты. Роданиды. Соединения железа"</w:t>
            </w:r>
            <w:r w:rsidRPr="00F60B0B">
              <w:rPr>
                <w:rFonts w:ascii="Times New Roman" w:eastAsia="Times New Roman" w:hAnsi="Times New Roman" w:cs="Times New Roman"/>
                <w:color w:val="auto"/>
                <w:kern w:val="0"/>
                <w:sz w:val="24"/>
                <w:szCs w:val="24"/>
                <w:lang w:eastAsia="ru-RU"/>
              </w:rPr>
              <w:tab/>
              <w:t xml:space="preserve">Состав набора (кг): калия </w:t>
            </w:r>
            <w:proofErr w:type="spellStart"/>
            <w:r w:rsidRPr="00F60B0B">
              <w:rPr>
                <w:rFonts w:ascii="Times New Roman" w:eastAsia="Times New Roman" w:hAnsi="Times New Roman" w:cs="Times New Roman"/>
                <w:color w:val="auto"/>
                <w:kern w:val="0"/>
                <w:sz w:val="24"/>
                <w:szCs w:val="24"/>
                <w:lang w:eastAsia="ru-RU"/>
              </w:rPr>
              <w:t>гексацианоферрат</w:t>
            </w:r>
            <w:proofErr w:type="spellEnd"/>
            <w:r w:rsidRPr="00F60B0B">
              <w:rPr>
                <w:rFonts w:ascii="Times New Roman" w:eastAsia="Times New Roman" w:hAnsi="Times New Roman" w:cs="Times New Roman"/>
                <w:color w:val="auto"/>
                <w:kern w:val="0"/>
                <w:sz w:val="24"/>
                <w:szCs w:val="24"/>
                <w:lang w:eastAsia="ru-RU"/>
              </w:rPr>
              <w:t xml:space="preserve"> (II) 3-в - 0,05; калия </w:t>
            </w:r>
            <w:proofErr w:type="spellStart"/>
            <w:r w:rsidRPr="00F60B0B">
              <w:rPr>
                <w:rFonts w:ascii="Times New Roman" w:eastAsia="Times New Roman" w:hAnsi="Times New Roman" w:cs="Times New Roman"/>
                <w:color w:val="auto"/>
                <w:kern w:val="0"/>
                <w:sz w:val="24"/>
                <w:szCs w:val="24"/>
                <w:lang w:eastAsia="ru-RU"/>
              </w:rPr>
              <w:lastRenderedPageBreak/>
              <w:t>гексацианоферрат</w:t>
            </w:r>
            <w:proofErr w:type="spellEnd"/>
            <w:r w:rsidRPr="00F60B0B">
              <w:rPr>
                <w:rFonts w:ascii="Times New Roman" w:eastAsia="Times New Roman" w:hAnsi="Times New Roman" w:cs="Times New Roman"/>
                <w:color w:val="auto"/>
                <w:kern w:val="0"/>
                <w:sz w:val="24"/>
                <w:szCs w:val="24"/>
                <w:lang w:eastAsia="ru-RU"/>
              </w:rPr>
              <w:t xml:space="preserve"> (III) - 0,05; калия роданид - 0,05; калия ацетат - 0,05; натрия ацетат - 0,05; свинца (II) ацетат - 0,05.</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"Соединения хрома"</w:t>
            </w:r>
            <w:r w:rsidRPr="00F60B0B">
              <w:rPr>
                <w:rFonts w:ascii="Times New Roman" w:eastAsia="Times New Roman" w:hAnsi="Times New Roman" w:cs="Times New Roman"/>
                <w:color w:val="auto"/>
                <w:kern w:val="0"/>
                <w:sz w:val="24"/>
                <w:szCs w:val="24"/>
                <w:lang w:eastAsia="ru-RU"/>
              </w:rPr>
              <w:tab/>
              <w:t>Состав набора (кг): аммония дихромат - 0,2; калия дихромат - 0,05; калия хромат - 0,05; хрома (III) хлорид 6-в - 0,05.</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"Нитраты"</w:t>
            </w:r>
            <w:r w:rsidRPr="00F60B0B">
              <w:rPr>
                <w:rFonts w:ascii="Times New Roman" w:eastAsia="Times New Roman" w:hAnsi="Times New Roman" w:cs="Times New Roman"/>
                <w:color w:val="auto"/>
                <w:kern w:val="0"/>
                <w:sz w:val="24"/>
                <w:szCs w:val="24"/>
                <w:lang w:eastAsia="ru-RU"/>
              </w:rPr>
              <w:tab/>
              <w:t>Состав набора (кг): алюминия нитрат - 0,05; аммония нитрат - 0,05; калия нитрат - 0,05; кальция нитрат - 0,05; меди нитрат - 0,05; натрия нитрат - 0,05; серебра нитрат - 0,02.</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"Индикаторы"</w:t>
            </w:r>
            <w:r w:rsidRPr="00F60B0B">
              <w:rPr>
                <w:rFonts w:ascii="Times New Roman" w:eastAsia="Times New Roman" w:hAnsi="Times New Roman" w:cs="Times New Roman"/>
                <w:color w:val="auto"/>
                <w:kern w:val="0"/>
                <w:sz w:val="24"/>
                <w:szCs w:val="24"/>
                <w:lang w:eastAsia="ru-RU"/>
              </w:rPr>
              <w:tab/>
              <w:t xml:space="preserve">Состав набора (кг): </w:t>
            </w:r>
            <w:proofErr w:type="spellStart"/>
            <w:r w:rsidRPr="00F60B0B">
              <w:rPr>
                <w:rFonts w:ascii="Times New Roman" w:eastAsia="Times New Roman" w:hAnsi="Times New Roman" w:cs="Times New Roman"/>
                <w:color w:val="auto"/>
                <w:kern w:val="0"/>
                <w:sz w:val="24"/>
                <w:szCs w:val="24"/>
                <w:lang w:eastAsia="ru-RU"/>
              </w:rPr>
              <w:t>лакмоид</w:t>
            </w:r>
            <w:proofErr w:type="spellEnd"/>
            <w:r w:rsidRPr="00F60B0B">
              <w:rPr>
                <w:rFonts w:ascii="Times New Roman" w:eastAsia="Times New Roman" w:hAnsi="Times New Roman" w:cs="Times New Roman"/>
                <w:color w:val="auto"/>
                <w:kern w:val="0"/>
                <w:sz w:val="24"/>
                <w:szCs w:val="24"/>
                <w:lang w:eastAsia="ru-RU"/>
              </w:rPr>
              <w:t xml:space="preserve"> - 0,02; метиловый оранжевый - 0,02; фенолфталеин - 0,02.</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"Кислородсодержащие органические вещества"</w:t>
            </w:r>
            <w:r w:rsidRPr="00F60B0B">
              <w:rPr>
                <w:rFonts w:ascii="Times New Roman" w:eastAsia="Times New Roman" w:hAnsi="Times New Roman" w:cs="Times New Roman"/>
                <w:color w:val="auto"/>
                <w:kern w:val="0"/>
                <w:sz w:val="24"/>
                <w:szCs w:val="24"/>
                <w:lang w:eastAsia="ru-RU"/>
              </w:rPr>
              <w:tab/>
              <w:t>Состав набора (кг): ацетон (*) - 0,1; глицерин - 0,2;  изоамиловый спирт (</w:t>
            </w:r>
            <w:proofErr w:type="spellStart"/>
            <w:r w:rsidRPr="00F60B0B">
              <w:rPr>
                <w:rFonts w:ascii="Times New Roman" w:eastAsia="Times New Roman" w:hAnsi="Times New Roman" w:cs="Times New Roman"/>
                <w:color w:val="auto"/>
                <w:kern w:val="0"/>
                <w:sz w:val="24"/>
                <w:szCs w:val="24"/>
                <w:lang w:eastAsia="ru-RU"/>
              </w:rPr>
              <w:t>изопентанол</w:t>
            </w:r>
            <w:proofErr w:type="spellEnd"/>
            <w:r w:rsidRPr="00F60B0B">
              <w:rPr>
                <w:rFonts w:ascii="Times New Roman" w:eastAsia="Times New Roman" w:hAnsi="Times New Roman" w:cs="Times New Roman"/>
                <w:color w:val="auto"/>
                <w:kern w:val="0"/>
                <w:sz w:val="24"/>
                <w:szCs w:val="24"/>
                <w:lang w:eastAsia="ru-RU"/>
              </w:rPr>
              <w:t>) - 0,1; изобутиловый спирт (</w:t>
            </w:r>
            <w:proofErr w:type="spellStart"/>
            <w:r w:rsidRPr="00F60B0B">
              <w:rPr>
                <w:rFonts w:ascii="Times New Roman" w:eastAsia="Times New Roman" w:hAnsi="Times New Roman" w:cs="Times New Roman"/>
                <w:color w:val="auto"/>
                <w:kern w:val="0"/>
                <w:sz w:val="24"/>
                <w:szCs w:val="24"/>
                <w:lang w:eastAsia="ru-RU"/>
              </w:rPr>
              <w:t>изобутанол</w:t>
            </w:r>
            <w:proofErr w:type="spellEnd"/>
            <w:r w:rsidRPr="00F60B0B">
              <w:rPr>
                <w:rFonts w:ascii="Times New Roman" w:eastAsia="Times New Roman" w:hAnsi="Times New Roman" w:cs="Times New Roman"/>
                <w:color w:val="auto"/>
                <w:kern w:val="0"/>
                <w:sz w:val="24"/>
                <w:szCs w:val="24"/>
                <w:lang w:eastAsia="ru-RU"/>
              </w:rPr>
              <w:t>) - 0,1; н-бутиловый спирт (бутанол) - 0,1; фенол - 0,05; формалин 40% - 0,1; этилацетат - 0,1; этиленгликоль - 0,05.</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Набор "Углеводороды" </w:t>
            </w:r>
            <w:r w:rsidRPr="00F60B0B">
              <w:rPr>
                <w:rFonts w:ascii="Times New Roman" w:eastAsia="Times New Roman" w:hAnsi="Times New Roman" w:cs="Times New Roman"/>
                <w:color w:val="auto"/>
                <w:kern w:val="0"/>
                <w:sz w:val="24"/>
                <w:szCs w:val="24"/>
                <w:lang w:eastAsia="ru-RU"/>
              </w:rPr>
              <w:tab/>
              <w:t xml:space="preserve">Состав набора (кг): бензол - 0,05; </w:t>
            </w:r>
            <w:proofErr w:type="spellStart"/>
            <w:r w:rsidRPr="00F60B0B">
              <w:rPr>
                <w:rFonts w:ascii="Times New Roman" w:eastAsia="Times New Roman" w:hAnsi="Times New Roman" w:cs="Times New Roman"/>
                <w:color w:val="auto"/>
                <w:kern w:val="0"/>
                <w:sz w:val="24"/>
                <w:szCs w:val="24"/>
                <w:lang w:eastAsia="ru-RU"/>
              </w:rPr>
              <w:t>гексан</w:t>
            </w:r>
            <w:proofErr w:type="spellEnd"/>
            <w:r w:rsidRPr="00F60B0B">
              <w:rPr>
                <w:rFonts w:ascii="Times New Roman" w:eastAsia="Times New Roman" w:hAnsi="Times New Roman" w:cs="Times New Roman"/>
                <w:color w:val="auto"/>
                <w:kern w:val="0"/>
                <w:sz w:val="24"/>
                <w:szCs w:val="24"/>
                <w:lang w:eastAsia="ru-RU"/>
              </w:rPr>
              <w:t xml:space="preserve"> - 0,05; нефть - 0,05; циклогексан - 0,05; бензин - 0,1.</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Набор "Кислоты органические" </w:t>
            </w:r>
            <w:r w:rsidRPr="00F60B0B">
              <w:rPr>
                <w:rFonts w:ascii="Times New Roman" w:eastAsia="Times New Roman" w:hAnsi="Times New Roman" w:cs="Times New Roman"/>
                <w:color w:val="auto"/>
                <w:kern w:val="0"/>
                <w:sz w:val="24"/>
                <w:szCs w:val="24"/>
                <w:lang w:eastAsia="ru-RU"/>
              </w:rPr>
              <w:tab/>
              <w:t>Состав набора (кг): кислота аминоуксусная (глицин) - 0,05; кислота бензойная - 0,05; кислота муравьиная - 0,1; кислота олеиновая - 0,05; кислота пальмитиновая - 0,05; кислота стеариновая - 0,05; кислота уксусная пищевая - 0,2; кислота щавелевая - 0,05.</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"Углеводы. Амины"</w:t>
            </w:r>
            <w:r w:rsidRPr="00F60B0B">
              <w:rPr>
                <w:rFonts w:ascii="Times New Roman" w:eastAsia="Times New Roman" w:hAnsi="Times New Roman" w:cs="Times New Roman"/>
                <w:color w:val="auto"/>
                <w:kern w:val="0"/>
                <w:sz w:val="24"/>
                <w:szCs w:val="24"/>
                <w:lang w:eastAsia="ru-RU"/>
              </w:rPr>
              <w:tab/>
              <w:t>Состав набора (кг): анилин - 0,05; анилин сернокислый - 0,05; D-глюкоза - 0,05; сахароза - 0,05.</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8</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Комплект коллекций из списка</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Коллекция "Волокна"</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Коллекция "Каменный уголь и продукты его переработки"</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Коллекция "Металлы и сплавы"</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Коллекция "Минералы и горные породы" (49 видов)</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Коллекция "Минеральные удобрения"</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Коллекция "Нефть и продукты ее переработки"</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Коллекция "Пластмассы"</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Коллекция "Топливо"</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Коллекция "Чугун и сталь"</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Коллекция "Каучук"</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Коллекция "Шкала твердости"</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Наборы для моделирования строения органических веществ (ученические) не менее 4 шт. </w:t>
            </w:r>
            <w:r w:rsidRPr="00F60B0B">
              <w:rPr>
                <w:rFonts w:ascii="Times New Roman" w:eastAsia="Times New Roman" w:hAnsi="Times New Roman" w:cs="Times New Roman"/>
                <w:color w:val="auto"/>
                <w:kern w:val="0"/>
                <w:sz w:val="24"/>
                <w:szCs w:val="24"/>
                <w:lang w:eastAsia="ru-RU"/>
              </w:rPr>
              <w:tab/>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9</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Оборудование для демонстрационных опытов</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Штатив демонстрационный</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Столик подъемный</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Источник постоянного и переменного напряжения</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Манометр  жидкостной  демонстрационный</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Камертон на резонансном ящике</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Насос вакуумный с электроприводом</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Тарелка вакуумная</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Ведерко Архимеда</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Огниво воздушное</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Прибор для демонстрации давления в жидкости</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Прибор для демонстрации атмосферного давления (</w:t>
            </w:r>
            <w:proofErr w:type="spellStart"/>
            <w:r w:rsidRPr="00F60B0B">
              <w:rPr>
                <w:rFonts w:ascii="Times New Roman" w:eastAsia="Times New Roman" w:hAnsi="Times New Roman" w:cs="Times New Roman"/>
                <w:color w:val="auto"/>
                <w:kern w:val="0"/>
                <w:sz w:val="24"/>
                <w:szCs w:val="24"/>
                <w:lang w:eastAsia="ru-RU"/>
              </w:rPr>
              <w:t>магдебургские</w:t>
            </w:r>
            <w:proofErr w:type="spellEnd"/>
            <w:r w:rsidRPr="00F60B0B">
              <w:rPr>
                <w:rFonts w:ascii="Times New Roman" w:eastAsia="Times New Roman" w:hAnsi="Times New Roman" w:cs="Times New Roman"/>
                <w:color w:val="auto"/>
                <w:kern w:val="0"/>
                <w:sz w:val="24"/>
                <w:szCs w:val="24"/>
                <w:lang w:eastAsia="ru-RU"/>
              </w:rPr>
              <w:t xml:space="preserve"> полушария)</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тел равного объема</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тел равной массы</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Сосуды сообщающиеся</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Трубка Ньютона</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Шар Паскаля</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Шар с кольцом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Цилиндры свинцовые со стругом</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Прибор  Ленца</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Магнит  дугообразный  демонстрационный</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Магнит  полосовой  демонстрационный  (пара)</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Стрелки магнитные на штативах</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демонстрационный "Электростатика":</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 xml:space="preserve">электроскопы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султан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палочка стеклянная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палочка эбонитовая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штативы изолирующие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Машина </w:t>
            </w:r>
            <w:proofErr w:type="spellStart"/>
            <w:r w:rsidRPr="00F60B0B">
              <w:rPr>
                <w:rFonts w:ascii="Times New Roman" w:eastAsia="Times New Roman" w:hAnsi="Times New Roman" w:cs="Times New Roman"/>
                <w:color w:val="auto"/>
                <w:kern w:val="0"/>
                <w:sz w:val="24"/>
                <w:szCs w:val="24"/>
                <w:lang w:eastAsia="ru-RU"/>
              </w:rPr>
              <w:t>электрофорная</w:t>
            </w:r>
            <w:proofErr w:type="spellEnd"/>
            <w:r w:rsidRPr="00F60B0B">
              <w:rPr>
                <w:rFonts w:ascii="Times New Roman" w:eastAsia="Times New Roman" w:hAnsi="Times New Roman" w:cs="Times New Roman"/>
                <w:color w:val="auto"/>
                <w:kern w:val="0"/>
                <w:sz w:val="24"/>
                <w:szCs w:val="24"/>
                <w:lang w:eastAsia="ru-RU"/>
              </w:rPr>
              <w:t xml:space="preserve">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Комплект проводов</w:t>
            </w:r>
            <w:r w:rsidRPr="00F60B0B">
              <w:rPr>
                <w:rFonts w:ascii="Times New Roman" w:eastAsia="Times New Roman" w:hAnsi="Times New Roman" w:cs="Times New Roman"/>
                <w:color w:val="auto"/>
                <w:kern w:val="0"/>
                <w:sz w:val="24"/>
                <w:szCs w:val="24"/>
                <w:lang w:eastAsia="ru-RU"/>
              </w:rPr>
              <w:tab/>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10</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Оборудование для лабораторных работ и ученических опытов (на базе комплектов для ОГЭ)</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Штатив лабораторный с держателями</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Весы электронные учебные 200 г</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мензурка, предел измерения 250 мл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динамометр 1Н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динамометр 5Н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цилиндр стальной, 25см3</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цилиндр алюминиевый 25 см3</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цилиндр алюминиевый 34 см3</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цилиндр пластиковый 56 см3 (для измерения силы Архимеда)</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пружина 40 Н/м</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пружина 10 Н/м</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грузы по 100 г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груз наборный устанавливает массу с шагом 10 г</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мерная лента</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линейка</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транспортир</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брусок с крючком и нитью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направляющая</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секундомер электронный с датчиком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направляющая со шкалой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брусок деревянный с пусковым магнитом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 xml:space="preserve">нитяной маятник с грузом с пусковым магнитом и с возможностью изменения длины нити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рычаг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блок подвижный и неподвижный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калориметр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термометр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источник питания постоянного тока</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вольтметр </w:t>
            </w:r>
            <w:proofErr w:type="spellStart"/>
            <w:r w:rsidRPr="00F60B0B">
              <w:rPr>
                <w:rFonts w:ascii="Times New Roman" w:eastAsia="Times New Roman" w:hAnsi="Times New Roman" w:cs="Times New Roman"/>
                <w:color w:val="auto"/>
                <w:kern w:val="0"/>
                <w:sz w:val="24"/>
                <w:szCs w:val="24"/>
                <w:lang w:eastAsia="ru-RU"/>
              </w:rPr>
              <w:t>двухпредельный</w:t>
            </w:r>
            <w:proofErr w:type="spellEnd"/>
            <w:r w:rsidRPr="00F60B0B">
              <w:rPr>
                <w:rFonts w:ascii="Times New Roman" w:eastAsia="Times New Roman" w:hAnsi="Times New Roman" w:cs="Times New Roman"/>
                <w:color w:val="auto"/>
                <w:kern w:val="0"/>
                <w:sz w:val="24"/>
                <w:szCs w:val="24"/>
                <w:lang w:eastAsia="ru-RU"/>
              </w:rPr>
              <w:t xml:space="preserve"> (3В, 6В)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амперметр </w:t>
            </w:r>
            <w:proofErr w:type="spellStart"/>
            <w:r w:rsidRPr="00F60B0B">
              <w:rPr>
                <w:rFonts w:ascii="Times New Roman" w:eastAsia="Times New Roman" w:hAnsi="Times New Roman" w:cs="Times New Roman"/>
                <w:color w:val="auto"/>
                <w:kern w:val="0"/>
                <w:sz w:val="24"/>
                <w:szCs w:val="24"/>
                <w:lang w:eastAsia="ru-RU"/>
              </w:rPr>
              <w:t>двухпредельный</w:t>
            </w:r>
            <w:proofErr w:type="spellEnd"/>
            <w:r w:rsidRPr="00F60B0B">
              <w:rPr>
                <w:rFonts w:ascii="Times New Roman" w:eastAsia="Times New Roman" w:hAnsi="Times New Roman" w:cs="Times New Roman"/>
                <w:color w:val="auto"/>
                <w:kern w:val="0"/>
                <w:sz w:val="24"/>
                <w:szCs w:val="24"/>
                <w:lang w:eastAsia="ru-RU"/>
              </w:rPr>
              <w:t xml:space="preserve"> (0,6А, 3А)</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резистор 4,7 Ом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резистор 5,7 Ом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Лампа с колпачком 4,8 В на подставке</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переменный резистор (реостат) до 10 Ом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соединительные провода</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ключ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проволочных резисторов p1S</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собирающая линза, фокусное расстояние 100 мм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собирающая линза, фокусное расстояние 50 мм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рассеивающая линза, фокусное расстояние 75мм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экран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оптическая скамья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слайд «Модель предмета»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осветитель</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полуцилиндр с планшетом с круговым транспортиром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Прибор для изучения газовых законов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Капилляры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Дифракционная решетка 600 штрихов/мм Дифракционная решетка 300 штрихов/мм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 xml:space="preserve">Зеркало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Лазерная указка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Поляроид в рамке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Щели Юнга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Катушка моток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Блок диодов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Блок конденсаторов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Компас</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Магнит </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Электромагнит</w:t>
            </w:r>
            <w:r w:rsidRPr="00F60B0B">
              <w:rPr>
                <w:rFonts w:ascii="Times New Roman" w:eastAsia="Times New Roman" w:hAnsi="Times New Roman" w:cs="Times New Roman"/>
                <w:color w:val="auto"/>
                <w:kern w:val="0"/>
                <w:sz w:val="24"/>
                <w:szCs w:val="24"/>
                <w:lang w:eastAsia="ru-RU"/>
              </w:rPr>
              <w:tab/>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Опилки железные в банке </w:t>
            </w:r>
            <w:r w:rsidRPr="00F60B0B">
              <w:rPr>
                <w:rFonts w:ascii="Times New Roman" w:eastAsia="Times New Roman" w:hAnsi="Times New Roman" w:cs="Times New Roman"/>
                <w:color w:val="auto"/>
                <w:kern w:val="0"/>
                <w:sz w:val="24"/>
                <w:szCs w:val="24"/>
                <w:lang w:eastAsia="ru-RU"/>
              </w:rPr>
              <w:tab/>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11</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Стол ученический 16 шт.</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Стол ученический. Размеры (</w:t>
            </w:r>
            <w:proofErr w:type="spellStart"/>
            <w:r w:rsidRPr="00F60B0B">
              <w:rPr>
                <w:rFonts w:ascii="Times New Roman" w:eastAsia="Times New Roman" w:hAnsi="Times New Roman" w:cs="Times New Roman"/>
                <w:color w:val="auto"/>
                <w:kern w:val="0"/>
                <w:sz w:val="24"/>
                <w:szCs w:val="24"/>
                <w:lang w:eastAsia="ru-RU"/>
              </w:rPr>
              <w:t>LxBxH</w:t>
            </w:r>
            <w:proofErr w:type="spellEnd"/>
            <w:r w:rsidRPr="00F60B0B">
              <w:rPr>
                <w:rFonts w:ascii="Times New Roman" w:eastAsia="Times New Roman" w:hAnsi="Times New Roman" w:cs="Times New Roman"/>
                <w:color w:val="auto"/>
                <w:kern w:val="0"/>
                <w:sz w:val="24"/>
                <w:szCs w:val="24"/>
                <w:lang w:eastAsia="ru-RU"/>
              </w:rPr>
              <w:t xml:space="preserve">): 1200х500х760 мм Столешница и передняя панель изготовлены из ЛДСП. Торцы столешницы облицованы кромкой ПВХ 2 мм. </w:t>
            </w:r>
            <w:proofErr w:type="spellStart"/>
            <w:r w:rsidRPr="00F60B0B">
              <w:rPr>
                <w:rFonts w:ascii="Times New Roman" w:eastAsia="Times New Roman" w:hAnsi="Times New Roman" w:cs="Times New Roman"/>
                <w:color w:val="auto"/>
                <w:kern w:val="0"/>
                <w:sz w:val="24"/>
                <w:szCs w:val="24"/>
                <w:lang w:eastAsia="ru-RU"/>
              </w:rPr>
              <w:t>Металлокаркас</w:t>
            </w:r>
            <w:proofErr w:type="spellEnd"/>
            <w:r w:rsidRPr="00F60B0B">
              <w:rPr>
                <w:rFonts w:ascii="Times New Roman" w:eastAsia="Times New Roman" w:hAnsi="Times New Roman" w:cs="Times New Roman"/>
                <w:color w:val="auto"/>
                <w:kern w:val="0"/>
                <w:sz w:val="24"/>
                <w:szCs w:val="24"/>
                <w:lang w:eastAsia="ru-RU"/>
              </w:rPr>
              <w:t xml:space="preserve"> выполнен из трубы 25х25мм и 20х20 мм и окрашен порошково-полимерной краской. Механизм регулировки телескопический с двойным резьбовым соединением. Имеются два крючка для портфелей. На ножках наружные заглушки 4-6 гр. Цвет </w:t>
            </w:r>
            <w:proofErr w:type="spellStart"/>
            <w:r w:rsidRPr="00F60B0B">
              <w:rPr>
                <w:rFonts w:ascii="Times New Roman" w:eastAsia="Times New Roman" w:hAnsi="Times New Roman" w:cs="Times New Roman"/>
                <w:color w:val="auto"/>
                <w:kern w:val="0"/>
                <w:sz w:val="24"/>
                <w:szCs w:val="24"/>
                <w:lang w:eastAsia="ru-RU"/>
              </w:rPr>
              <w:t>металлокаркаса</w:t>
            </w:r>
            <w:proofErr w:type="spellEnd"/>
            <w:r w:rsidRPr="00F60B0B">
              <w:rPr>
                <w:rFonts w:ascii="Times New Roman" w:eastAsia="Times New Roman" w:hAnsi="Times New Roman" w:cs="Times New Roman"/>
                <w:color w:val="auto"/>
                <w:kern w:val="0"/>
                <w:sz w:val="24"/>
                <w:szCs w:val="24"/>
                <w:lang w:eastAsia="ru-RU"/>
              </w:rPr>
              <w:t xml:space="preserve"> красный, ЛДСП серый.</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12</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Стул ученический регулируемый по высоте</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32 шт.</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Стул учебный регулируемый по высоте (сиденье и спинка эргономичной формы изготовлены из фанеры и крепятся к </w:t>
            </w:r>
            <w:proofErr w:type="spellStart"/>
            <w:r w:rsidRPr="00F60B0B">
              <w:rPr>
                <w:rFonts w:ascii="Times New Roman" w:eastAsia="Times New Roman" w:hAnsi="Times New Roman" w:cs="Times New Roman"/>
                <w:color w:val="auto"/>
                <w:kern w:val="0"/>
                <w:sz w:val="24"/>
                <w:szCs w:val="24"/>
                <w:lang w:eastAsia="ru-RU"/>
              </w:rPr>
              <w:t>металлокаркасу</w:t>
            </w:r>
            <w:proofErr w:type="spellEnd"/>
            <w:r w:rsidRPr="00F60B0B">
              <w:rPr>
                <w:rFonts w:ascii="Times New Roman" w:eastAsia="Times New Roman" w:hAnsi="Times New Roman" w:cs="Times New Roman"/>
                <w:color w:val="auto"/>
                <w:kern w:val="0"/>
                <w:sz w:val="24"/>
                <w:szCs w:val="24"/>
                <w:lang w:eastAsia="ru-RU"/>
              </w:rPr>
              <w:t xml:space="preserve"> на односторонних заклепках. Цельносварной </w:t>
            </w:r>
            <w:proofErr w:type="spellStart"/>
            <w:r w:rsidRPr="00F60B0B">
              <w:rPr>
                <w:rFonts w:ascii="Times New Roman" w:eastAsia="Times New Roman" w:hAnsi="Times New Roman" w:cs="Times New Roman"/>
                <w:color w:val="auto"/>
                <w:kern w:val="0"/>
                <w:sz w:val="24"/>
                <w:szCs w:val="24"/>
                <w:lang w:eastAsia="ru-RU"/>
              </w:rPr>
              <w:t>металлокаркас</w:t>
            </w:r>
            <w:proofErr w:type="spellEnd"/>
            <w:r w:rsidRPr="00F60B0B">
              <w:rPr>
                <w:rFonts w:ascii="Times New Roman" w:eastAsia="Times New Roman" w:hAnsi="Times New Roman" w:cs="Times New Roman"/>
                <w:color w:val="auto"/>
                <w:kern w:val="0"/>
                <w:sz w:val="24"/>
                <w:szCs w:val="24"/>
                <w:lang w:eastAsia="ru-RU"/>
              </w:rPr>
              <w:t xml:space="preserve"> выполнен из трубы 25х25 мм и 20х20 мм и окрашен порошково-полимерной краской. Механизм регулировки телескопический с двойным резьбовым соединением. На ножках наружные заглушки). 4-6 гр. Фанера серого цвета, </w:t>
            </w:r>
            <w:proofErr w:type="spellStart"/>
            <w:r w:rsidRPr="00F60B0B">
              <w:rPr>
                <w:rFonts w:ascii="Times New Roman" w:eastAsia="Times New Roman" w:hAnsi="Times New Roman" w:cs="Times New Roman"/>
                <w:color w:val="auto"/>
                <w:kern w:val="0"/>
                <w:sz w:val="24"/>
                <w:szCs w:val="24"/>
                <w:lang w:eastAsia="ru-RU"/>
              </w:rPr>
              <w:t>металлокаркас</w:t>
            </w:r>
            <w:proofErr w:type="spellEnd"/>
            <w:r w:rsidRPr="00F60B0B">
              <w:rPr>
                <w:rFonts w:ascii="Times New Roman" w:eastAsia="Times New Roman" w:hAnsi="Times New Roman" w:cs="Times New Roman"/>
                <w:color w:val="auto"/>
                <w:kern w:val="0"/>
                <w:sz w:val="24"/>
                <w:szCs w:val="24"/>
                <w:lang w:eastAsia="ru-RU"/>
              </w:rPr>
              <w:t xml:space="preserve"> красный.</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13</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Тумба лабораторная с раковиной</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Тумба  Размеры (</w:t>
            </w:r>
            <w:proofErr w:type="spellStart"/>
            <w:r w:rsidRPr="00F60B0B">
              <w:rPr>
                <w:rFonts w:ascii="Times New Roman" w:eastAsia="Times New Roman" w:hAnsi="Times New Roman" w:cs="Times New Roman"/>
                <w:color w:val="auto"/>
                <w:kern w:val="0"/>
                <w:sz w:val="24"/>
                <w:szCs w:val="24"/>
                <w:lang w:eastAsia="ru-RU"/>
              </w:rPr>
              <w:t>LxBxH</w:t>
            </w:r>
            <w:proofErr w:type="spellEnd"/>
            <w:r w:rsidRPr="00F60B0B">
              <w:rPr>
                <w:rFonts w:ascii="Times New Roman" w:eastAsia="Times New Roman" w:hAnsi="Times New Roman" w:cs="Times New Roman"/>
                <w:color w:val="auto"/>
                <w:kern w:val="0"/>
                <w:sz w:val="24"/>
                <w:szCs w:val="24"/>
                <w:lang w:eastAsia="ru-RU"/>
              </w:rPr>
              <w:t>): 420х420х760 мм, тумба изготовлены из ЛДСП 16 мм. Торцы столешницы облицованы кромкой ПВХ 2 мм. ЦВЕТ КОРПУСА-СЕРЫЙ; ЦВЕТ ДЕКОРАТИВНОЙ ПАНЕЛИ-КРАСНЫЙ, КРОМКИ - В ЦВЕТ КОРПУСА ИЗДЕЛИЯ</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14</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Стол демонстрационный для кабинета физики</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Стол демонстрационный для кабинета физики состоит из 2-х столов: один стол имеет отделение с дверцей и полку под столешницей. Второй стол имеет тумбу с двумя ящиками на роликовых направляющих и открытую нишу, на этом столе </w:t>
            </w:r>
            <w:r w:rsidRPr="00F60B0B">
              <w:rPr>
                <w:rFonts w:ascii="Times New Roman" w:eastAsia="Times New Roman" w:hAnsi="Times New Roman" w:cs="Times New Roman"/>
                <w:color w:val="auto"/>
                <w:kern w:val="0"/>
                <w:sz w:val="24"/>
                <w:szCs w:val="24"/>
                <w:lang w:eastAsia="ru-RU"/>
              </w:rPr>
              <w:lastRenderedPageBreak/>
              <w:t>установлены розетки наружные с изолированным основанием. Столы изготовлены из ЛДСП и облицованы кромкой ПВХ 0,4 мм. Столешницы столов с пластиковым покрытием и облицованы кромкой ПВХ 2 мм. Ручки-скобы металлические, цвет серебро. Цвет столешницы – серый, двери – красный.</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15</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Стол демонстрационный для кабинета химии</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Стол </w:t>
            </w:r>
            <w:r w:rsidRPr="00F60B0B">
              <w:rPr>
                <w:rFonts w:ascii="Times New Roman" w:eastAsia="Times New Roman" w:hAnsi="Times New Roman" w:cs="Times New Roman"/>
                <w:color w:val="auto"/>
                <w:kern w:val="0"/>
                <w:sz w:val="24"/>
                <w:szCs w:val="24"/>
                <w:lang w:eastAsia="ru-RU"/>
              </w:rPr>
              <w:tab/>
              <w:t>Размеры (</w:t>
            </w:r>
            <w:proofErr w:type="spellStart"/>
            <w:r w:rsidRPr="00F60B0B">
              <w:rPr>
                <w:rFonts w:ascii="Times New Roman" w:eastAsia="Times New Roman" w:hAnsi="Times New Roman" w:cs="Times New Roman"/>
                <w:color w:val="auto"/>
                <w:kern w:val="0"/>
                <w:sz w:val="24"/>
                <w:szCs w:val="24"/>
                <w:lang w:eastAsia="ru-RU"/>
              </w:rPr>
              <w:t>LxBxH</w:t>
            </w:r>
            <w:proofErr w:type="spellEnd"/>
            <w:r w:rsidRPr="00F60B0B">
              <w:rPr>
                <w:rFonts w:ascii="Times New Roman" w:eastAsia="Times New Roman" w:hAnsi="Times New Roman" w:cs="Times New Roman"/>
                <w:color w:val="auto"/>
                <w:kern w:val="0"/>
                <w:sz w:val="24"/>
                <w:szCs w:val="24"/>
                <w:lang w:eastAsia="ru-RU"/>
              </w:rPr>
              <w:t>): 2400х750х900 мм. На тумбе одного из столов установлены кран для воды и полипропиленовая раковина размером 160х160х158мм, под столешницей полка. Второй стол имеет тумбу с нишей и 2 выдвижных ящика на роликовых направляющих. Столы изготовлены из ЛДСП и облицованы кромкой ПВХ 0,4 мм. Столешницы столов с пластиковым покрытием(серого цвета) и облицованы кромкой ПВХ 2 мм. Ручки-скобы металлические Каркас изготовлен из ЛДСП толщиной 16мм. ЦВЕТ КОРПУСА-СЕРЫЙ; ЦВЕТ ДВЕРЕЙ-КРАСНЫЙ, КРОМКИ - В ЦВЕТ КОРПУСА ИЗДЕЛИЯ</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16</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Стол рабочий</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 шт.</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Стол рабочий Стол 1-тумбовый (3 ящика) 1200х600х750 мм. Каркас изготовлен из ЛДСП толщиной 16мм, торцы облицованы кромкой ПВХ 0,4 мм, столешница облицована кромкой ПВХ 2 мм. Стол имеет 3 ящика на роликовых направляющих. На панелях ящиков установлены ручки-скобы металлические, цвет серебро. ЦВЕТ КОРПУСА-СЕРЫЙ; ЦВЕТ ДВЕРЕЙ-КРАСНЫЙ; ЦВЕТ КРОМКИ - В ЦВЕТ КОРПУСА ИЗДЕЛИЯ</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17</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Стол шахматный</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3 шт.</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Стол шахматный  Размеры (</w:t>
            </w:r>
            <w:proofErr w:type="spellStart"/>
            <w:r w:rsidRPr="00F60B0B">
              <w:rPr>
                <w:rFonts w:ascii="Times New Roman" w:eastAsia="Times New Roman" w:hAnsi="Times New Roman" w:cs="Times New Roman"/>
                <w:color w:val="auto"/>
                <w:kern w:val="0"/>
                <w:sz w:val="24"/>
                <w:szCs w:val="24"/>
                <w:lang w:eastAsia="ru-RU"/>
              </w:rPr>
              <w:t>LxBxH</w:t>
            </w:r>
            <w:proofErr w:type="spellEnd"/>
            <w:r w:rsidRPr="00F60B0B">
              <w:rPr>
                <w:rFonts w:ascii="Times New Roman" w:eastAsia="Times New Roman" w:hAnsi="Times New Roman" w:cs="Times New Roman"/>
                <w:color w:val="auto"/>
                <w:kern w:val="0"/>
                <w:sz w:val="24"/>
                <w:szCs w:val="24"/>
                <w:lang w:eastAsia="ru-RU"/>
              </w:rPr>
              <w:t>): 800х600х750 мм Каркас изготовлен из ЛДСП толщиной 16мм. ЦВЕТ КОРПУСА-СЕРЫЙ; ЦВЕТ ДЕКОРАТИВНОЙ ПАНЕЛИ-КРАСНЫЙ; ЦВЕТ КРОМКИ - В ЦВЕТ КОРПУСА ИЗДЕЛИЯ</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18</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шахматный (шахматы, часы)</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3 шт.</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Набор шахматный (шахматы, часы) Шахматы — материал доски: дерево, часы шахматные кварцевые.</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19</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Демонстрационные шахматы на магнитной доске</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Демонстрационные шахматы на магнитной доске В комплектацию демонстрационных шахмат входят: шахматная доска 73х73х3,5 см - 1 </w:t>
            </w:r>
            <w:proofErr w:type="spellStart"/>
            <w:r w:rsidRPr="00F60B0B">
              <w:rPr>
                <w:rFonts w:ascii="Times New Roman" w:eastAsia="Times New Roman" w:hAnsi="Times New Roman" w:cs="Times New Roman"/>
                <w:color w:val="auto"/>
                <w:kern w:val="0"/>
                <w:sz w:val="24"/>
                <w:szCs w:val="24"/>
                <w:lang w:eastAsia="ru-RU"/>
              </w:rPr>
              <w:t>шт</w:t>
            </w:r>
            <w:proofErr w:type="spellEnd"/>
            <w:r w:rsidRPr="00F60B0B">
              <w:rPr>
                <w:rFonts w:ascii="Times New Roman" w:eastAsia="Times New Roman" w:hAnsi="Times New Roman" w:cs="Times New Roman"/>
                <w:color w:val="auto"/>
                <w:kern w:val="0"/>
                <w:sz w:val="24"/>
                <w:szCs w:val="24"/>
                <w:lang w:eastAsia="ru-RU"/>
              </w:rPr>
              <w:t xml:space="preserve">, шахматные фигуры двух разных цветов (белый и черный) по 16 </w:t>
            </w:r>
            <w:proofErr w:type="spellStart"/>
            <w:r w:rsidRPr="00F60B0B">
              <w:rPr>
                <w:rFonts w:ascii="Times New Roman" w:eastAsia="Times New Roman" w:hAnsi="Times New Roman" w:cs="Times New Roman"/>
                <w:color w:val="auto"/>
                <w:kern w:val="0"/>
                <w:sz w:val="24"/>
                <w:szCs w:val="24"/>
                <w:lang w:eastAsia="ru-RU"/>
              </w:rPr>
              <w:t>шт</w:t>
            </w:r>
            <w:proofErr w:type="spellEnd"/>
            <w:r w:rsidRPr="00F60B0B">
              <w:rPr>
                <w:rFonts w:ascii="Times New Roman" w:eastAsia="Times New Roman" w:hAnsi="Times New Roman" w:cs="Times New Roman"/>
                <w:color w:val="auto"/>
                <w:kern w:val="0"/>
                <w:sz w:val="24"/>
                <w:szCs w:val="24"/>
                <w:lang w:eastAsia="ru-RU"/>
              </w:rPr>
              <w:t xml:space="preserve"> - 1 комплект, крепление на стену (2 петли) - 1 комплект, 2 дополнительные фигурки.</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20</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Шкаф на МК для хранения лаб. Оборудования</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4 шт.</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Шкаф для лабораторной  посуды</w:t>
            </w:r>
            <w:r w:rsidRPr="00F60B0B">
              <w:rPr>
                <w:rFonts w:ascii="Times New Roman" w:eastAsia="Times New Roman" w:hAnsi="Times New Roman" w:cs="Times New Roman"/>
                <w:color w:val="auto"/>
                <w:kern w:val="0"/>
                <w:sz w:val="24"/>
                <w:szCs w:val="24"/>
                <w:lang w:eastAsia="ru-RU"/>
              </w:rPr>
              <w:tab/>
              <w:t>Размеры 800х420х1950мм (</w:t>
            </w:r>
            <w:proofErr w:type="spellStart"/>
            <w:r w:rsidRPr="00F60B0B">
              <w:rPr>
                <w:rFonts w:ascii="Times New Roman" w:eastAsia="Times New Roman" w:hAnsi="Times New Roman" w:cs="Times New Roman"/>
                <w:color w:val="auto"/>
                <w:kern w:val="0"/>
                <w:sz w:val="24"/>
                <w:szCs w:val="24"/>
                <w:lang w:eastAsia="ru-RU"/>
              </w:rPr>
              <w:t>ШхГхВ</w:t>
            </w:r>
            <w:proofErr w:type="spellEnd"/>
            <w:r w:rsidRPr="00F60B0B">
              <w:rPr>
                <w:rFonts w:ascii="Times New Roman" w:eastAsia="Times New Roman" w:hAnsi="Times New Roman" w:cs="Times New Roman"/>
                <w:color w:val="auto"/>
                <w:kern w:val="0"/>
                <w:sz w:val="24"/>
                <w:szCs w:val="24"/>
                <w:lang w:eastAsia="ru-RU"/>
              </w:rPr>
              <w:t xml:space="preserve">) Материал изготовления корпуса шкафа - ЛДСП 16мм. Корпус установлен на сварное основание из профильной трубы сечением 30х30мм (толщина стенки металла 1,5мм). Шкаф разделен на две части: верхняя (открытая часть) оборудована 2я полками с возможностью регулировки высоты; нижняя </w:t>
            </w:r>
            <w:r w:rsidRPr="00F60B0B">
              <w:rPr>
                <w:rFonts w:ascii="Times New Roman" w:eastAsia="Times New Roman" w:hAnsi="Times New Roman" w:cs="Times New Roman"/>
                <w:color w:val="auto"/>
                <w:kern w:val="0"/>
                <w:sz w:val="24"/>
                <w:szCs w:val="24"/>
                <w:lang w:eastAsia="ru-RU"/>
              </w:rPr>
              <w:lastRenderedPageBreak/>
              <w:t>оборудована 1й полкой с возможностью регулировки высоты. Задняя стенка шкафа - ДВПО. На фасадах нижней части закреплены металлические ручки-скобы 128мм в цвет МК шкафа.</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ЦВЕТ ЛДСП - СЕРЫЙ; ЦВЕТ КРОМКИ - В ЦВЕТ ЛДСП КОРПУСА; ЦВЕТ МК – СЕРЫЙ.</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21</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Шкаф на МК (закрытый) для хранения </w:t>
            </w:r>
            <w:proofErr w:type="spellStart"/>
            <w:r w:rsidRPr="00F60B0B">
              <w:rPr>
                <w:rFonts w:ascii="Times New Roman" w:eastAsia="Times New Roman" w:hAnsi="Times New Roman" w:cs="Times New Roman"/>
                <w:color w:val="auto"/>
                <w:kern w:val="0"/>
                <w:sz w:val="24"/>
                <w:szCs w:val="24"/>
                <w:lang w:eastAsia="ru-RU"/>
              </w:rPr>
              <w:t>лаб.оборудования</w:t>
            </w:r>
            <w:proofErr w:type="spellEnd"/>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4 шт.</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Шкаф </w:t>
            </w:r>
            <w:r w:rsidRPr="00F60B0B">
              <w:rPr>
                <w:rFonts w:ascii="Times New Roman" w:eastAsia="Times New Roman" w:hAnsi="Times New Roman" w:cs="Times New Roman"/>
                <w:color w:val="auto"/>
                <w:kern w:val="0"/>
                <w:sz w:val="24"/>
                <w:szCs w:val="24"/>
                <w:lang w:eastAsia="ru-RU"/>
              </w:rPr>
              <w:tab/>
              <w:t>Размеры 800х420х1950 мм (</w:t>
            </w:r>
            <w:proofErr w:type="spellStart"/>
            <w:r w:rsidRPr="00F60B0B">
              <w:rPr>
                <w:rFonts w:ascii="Times New Roman" w:eastAsia="Times New Roman" w:hAnsi="Times New Roman" w:cs="Times New Roman"/>
                <w:color w:val="auto"/>
                <w:kern w:val="0"/>
                <w:sz w:val="24"/>
                <w:szCs w:val="24"/>
                <w:lang w:eastAsia="ru-RU"/>
              </w:rPr>
              <w:t>ШхГхВ</w:t>
            </w:r>
            <w:proofErr w:type="spellEnd"/>
            <w:r w:rsidRPr="00F60B0B">
              <w:rPr>
                <w:rFonts w:ascii="Times New Roman" w:eastAsia="Times New Roman" w:hAnsi="Times New Roman" w:cs="Times New Roman"/>
                <w:color w:val="auto"/>
                <w:kern w:val="0"/>
                <w:sz w:val="24"/>
                <w:szCs w:val="24"/>
                <w:lang w:eastAsia="ru-RU"/>
              </w:rPr>
              <w:t xml:space="preserve">) Материал изготовления корпуса шкафа - ЛДСП 16мм. Корпус установлен на сварное основание из профильной трубы сечением 30х30мм (толщина стенки металла 1,5мм). </w:t>
            </w:r>
            <w:proofErr w:type="spellStart"/>
            <w:r w:rsidRPr="00F60B0B">
              <w:rPr>
                <w:rFonts w:ascii="Times New Roman" w:eastAsia="Times New Roman" w:hAnsi="Times New Roman" w:cs="Times New Roman"/>
                <w:color w:val="auto"/>
                <w:kern w:val="0"/>
                <w:sz w:val="24"/>
                <w:szCs w:val="24"/>
                <w:lang w:eastAsia="ru-RU"/>
              </w:rPr>
              <w:t>Напонение</w:t>
            </w:r>
            <w:proofErr w:type="spellEnd"/>
            <w:r w:rsidRPr="00F60B0B">
              <w:rPr>
                <w:rFonts w:ascii="Times New Roman" w:eastAsia="Times New Roman" w:hAnsi="Times New Roman" w:cs="Times New Roman"/>
                <w:color w:val="auto"/>
                <w:kern w:val="0"/>
                <w:sz w:val="24"/>
                <w:szCs w:val="24"/>
                <w:lang w:eastAsia="ru-RU"/>
              </w:rPr>
              <w:t xml:space="preserve"> шкафа: 3 съемные полки с возможностью регулировки высоты, 1 полка жесткая. Полки закрыты глухими фасадами. Задняя стенка шкафа - ДВПО. На фасадах закреплены металлические ручки-скобы 128мм в цвет МК шкафа.</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ЦВЕТ ЛДСП - СЕРЫЙ; ЦВЕТ КРОМКИ - В ЦВЕТ ЛДСП КОРПУСА; ЦВЕТ МК – СЕРЫЙ.</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22</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Шкаф закрытый</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4 шт.</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Шкаф закрытый. Габарит 850х416х1866 мм (4 двери или 2 двери). Изготовлен из ЛДСП, торцы облицованы кромкой ПВХ 0,4 мм. Имеется 5 ниш закрытых дверями. На дверях установлены ручки-скобы металлические. Шкаф снабжен ножками-опорами регулируемыми по высоте.  ЦВЕТ КОРПУСА-СЕРЫЙ; ЦВЕТ ФАСАДОВ-КРАСНЫЙ; ЦВЕТ КРОМКИ - В ЦВЕТ КОРПУСА ИЗДЕЛИЯ.</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23</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Стеллаж</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 шт.</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Стеллаж </w:t>
            </w:r>
            <w:proofErr w:type="spellStart"/>
            <w:r w:rsidRPr="00F60B0B">
              <w:rPr>
                <w:rFonts w:ascii="Times New Roman" w:eastAsia="Times New Roman" w:hAnsi="Times New Roman" w:cs="Times New Roman"/>
                <w:color w:val="auto"/>
                <w:kern w:val="0"/>
                <w:sz w:val="24"/>
                <w:szCs w:val="24"/>
                <w:lang w:eastAsia="ru-RU"/>
              </w:rPr>
              <w:t>Стеллаж</w:t>
            </w:r>
            <w:proofErr w:type="spellEnd"/>
            <w:r w:rsidRPr="00F60B0B">
              <w:rPr>
                <w:rFonts w:ascii="Times New Roman" w:eastAsia="Times New Roman" w:hAnsi="Times New Roman" w:cs="Times New Roman"/>
                <w:color w:val="auto"/>
                <w:kern w:val="0"/>
                <w:sz w:val="24"/>
                <w:szCs w:val="24"/>
                <w:lang w:eastAsia="ru-RU"/>
              </w:rPr>
              <w:t xml:space="preserve"> изготовлен из ЛДСП толщиной 16 мм с гладким покрытием. Цвет — серый. Ширина конструкции — 104,8 см, высота — 104,9 см, глубина — 31,7 см. Каждая полка рассчитана на нагрузку в 5 кг. Цвет серый</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24</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Стеллаж 1470х390х1514 (8 дверей)</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 шт.</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  Стеллаж 1470х390х1514 мм (8 дверей). Каркас изготовлен из ЛДСП 16 мм, торцы облицованы кромкой ПВХ 0,4 мм. Шкаф имеет 8 открытых ячеек и 8 ячеек, закрытых дверями. На дверях установлены ручки-скобы металлические, цвет серебро. Шкаф снабжен пластиковыми ножками-опорами регулируемыми по высоте. ЦВЕТ КОРПУСА-СЕРЫЙ; ЦВЕТ ДВЕРЕЙ-КРАСНЫЙ; ЦВЕТ КРОМКИ - В ЦВЕТ КОРПУСА ИЗДЕЛИЯ</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25</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Шкаф вытяжной 1050х688х2400</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Шкаф  вытяжной </w:t>
            </w:r>
            <w:r w:rsidRPr="00F60B0B">
              <w:rPr>
                <w:rFonts w:ascii="Times New Roman" w:eastAsia="Times New Roman" w:hAnsi="Times New Roman" w:cs="Times New Roman"/>
                <w:color w:val="auto"/>
                <w:kern w:val="0"/>
                <w:sz w:val="24"/>
                <w:szCs w:val="24"/>
                <w:lang w:eastAsia="ru-RU"/>
              </w:rPr>
              <w:tab/>
              <w:t xml:space="preserve">Габариты 1050х688х2400 мм. В верхней крышке шкафа отверстие под вытяжку диаметром 140 мм). Состоит из двух секций. Верхняя секция с подъемной стеклянной рамой, на столешнице с пластиковым покрытием установлены кран для воды и полипропиленовая раковина размером 160х160х158 мм. В верхней крышке шкафа имеется отверстие под вытяжку диаметром 140 мм. Нижняя часть шкафа </w:t>
            </w:r>
            <w:r w:rsidRPr="00F60B0B">
              <w:rPr>
                <w:rFonts w:ascii="Times New Roman" w:eastAsia="Times New Roman" w:hAnsi="Times New Roman" w:cs="Times New Roman"/>
                <w:color w:val="auto"/>
                <w:kern w:val="0"/>
                <w:sz w:val="24"/>
                <w:szCs w:val="24"/>
                <w:lang w:eastAsia="ru-RU"/>
              </w:rPr>
              <w:lastRenderedPageBreak/>
              <w:t>закрыта дверями и разделена вертикальной перегородкой на две секции, одна секция предназначена для размещения сантехнических подводок, во второй секции 2 ниши. Шкаф изготовлен из ЛДСП и облицован кромкой ПВХ 0,4 мм. Ножки-опоры регулируемые по высоте, ручки-скобы металлические. ЦВЕТ КОРПУСА - СЕРЫЙ; ЦВЕТ ДЕКОРАТИВНОЙ ПАНЕЛИ - КРАСНЫЙ; ЦВЕТ КРОМКИ - В ЦВЕТ ЛДСП; ЦВЕТ ПЛАСТИКА - СЕРЫЙ;</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lastRenderedPageBreak/>
              <w:t>26</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Кресло Бюрократ  (спинка сетка - оранжевый; крестовина - черная)</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 шт.</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 xml:space="preserve">  Кресло Бюрократ  CH-695NLT. Тип подлокотников - пластиковые; Крестовина - пластиковая;                                                                Тип механизма качания - с фиксацией в вертикальном положении; Материал обивки - ткань; спинка сетка - красный; крестовина – черная, пластик.</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27</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Стул ИЗО (каркас-хром; пластик)</w:t>
            </w:r>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6 шт.</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Стул ИЗО. Каркас изготовлен из плоскоовальной трубы с покрытием-хром. Сидения и спинка изготовлены из пластика и имеют эргономичную форму. Цвет пластика красный.</w:t>
            </w:r>
          </w:p>
        </w:tc>
      </w:tr>
      <w:tr w:rsidR="00F60B0B" w:rsidRPr="00F60B0B" w:rsidTr="00F60B0B">
        <w:trPr>
          <w:trHeight w:val="153"/>
        </w:trPr>
        <w:tc>
          <w:tcPr>
            <w:tcW w:w="534"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28</w:t>
            </w:r>
          </w:p>
        </w:tc>
        <w:tc>
          <w:tcPr>
            <w:tcW w:w="2155"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proofErr w:type="spellStart"/>
            <w:r w:rsidRPr="00F60B0B">
              <w:rPr>
                <w:rFonts w:ascii="Times New Roman" w:eastAsia="Times New Roman" w:hAnsi="Times New Roman" w:cs="Times New Roman"/>
                <w:color w:val="auto"/>
                <w:kern w:val="0"/>
                <w:sz w:val="24"/>
                <w:szCs w:val="24"/>
                <w:lang w:eastAsia="ru-RU"/>
              </w:rPr>
              <w:t>Банкетка</w:t>
            </w:r>
            <w:proofErr w:type="spellEnd"/>
          </w:p>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r w:rsidRPr="00F60B0B">
              <w:rPr>
                <w:rFonts w:ascii="Times New Roman" w:eastAsia="Times New Roman" w:hAnsi="Times New Roman" w:cs="Times New Roman"/>
                <w:color w:val="auto"/>
                <w:kern w:val="0"/>
                <w:sz w:val="24"/>
                <w:szCs w:val="24"/>
                <w:lang w:eastAsia="ru-RU"/>
              </w:rPr>
              <w:t>3 шт.</w:t>
            </w:r>
          </w:p>
        </w:tc>
        <w:tc>
          <w:tcPr>
            <w:tcW w:w="6917" w:type="dxa"/>
          </w:tcPr>
          <w:p w:rsidR="00F60B0B" w:rsidRPr="00F60B0B" w:rsidRDefault="00F60B0B" w:rsidP="00F60B0B">
            <w:pPr>
              <w:suppressAutoHyphens w:val="0"/>
              <w:jc w:val="both"/>
              <w:rPr>
                <w:rFonts w:ascii="Times New Roman" w:eastAsia="Times New Roman" w:hAnsi="Times New Roman" w:cs="Times New Roman"/>
                <w:color w:val="auto"/>
                <w:kern w:val="0"/>
                <w:sz w:val="24"/>
                <w:szCs w:val="24"/>
                <w:lang w:eastAsia="ru-RU"/>
              </w:rPr>
            </w:pPr>
            <w:proofErr w:type="spellStart"/>
            <w:r w:rsidRPr="00F60B0B">
              <w:rPr>
                <w:rFonts w:ascii="Times New Roman" w:eastAsia="Times New Roman" w:hAnsi="Times New Roman" w:cs="Times New Roman"/>
                <w:color w:val="auto"/>
                <w:kern w:val="0"/>
                <w:sz w:val="24"/>
                <w:szCs w:val="24"/>
                <w:lang w:eastAsia="ru-RU"/>
              </w:rPr>
              <w:t>Банкетка</w:t>
            </w:r>
            <w:proofErr w:type="spellEnd"/>
            <w:r w:rsidRPr="00F60B0B">
              <w:rPr>
                <w:rFonts w:ascii="Times New Roman" w:eastAsia="Times New Roman" w:hAnsi="Times New Roman" w:cs="Times New Roman"/>
                <w:color w:val="auto"/>
                <w:kern w:val="0"/>
                <w:sz w:val="24"/>
                <w:szCs w:val="24"/>
                <w:lang w:eastAsia="ru-RU"/>
              </w:rPr>
              <w:t xml:space="preserve"> прямоугольная Длина: 760мм Ширина: 400мм Высота: 370мм Материал: Иск. кожа Цвет красный.</w:t>
            </w:r>
          </w:p>
        </w:tc>
      </w:tr>
    </w:tbl>
    <w:p w:rsidR="00B12CCC" w:rsidRPr="00B12CCC" w:rsidRDefault="00B12CCC" w:rsidP="00B12CCC">
      <w:pPr>
        <w:suppressAutoHyphens w:val="0"/>
        <w:jc w:val="both"/>
        <w:rPr>
          <w:rFonts w:ascii="Times New Roman" w:eastAsia="Times New Roman" w:hAnsi="Times New Roman" w:cs="Times New Roman"/>
          <w:b/>
          <w:color w:val="auto"/>
          <w:kern w:val="0"/>
          <w:sz w:val="24"/>
          <w:szCs w:val="24"/>
          <w:lang w:eastAsia="ru-RU"/>
        </w:rPr>
      </w:pPr>
    </w:p>
    <w:p w:rsidR="00606EFE" w:rsidRPr="00606EFE" w:rsidRDefault="002C10AF" w:rsidP="00606EFE">
      <w:pPr>
        <w:suppressAutoHyphens w:val="0"/>
        <w:jc w:val="both"/>
        <w:rPr>
          <w:rFonts w:ascii="Times New Roman" w:eastAsia="Times New Roman" w:hAnsi="Times New Roman" w:cs="Times New Roman"/>
          <w:b/>
          <w:color w:val="auto"/>
          <w:kern w:val="0"/>
          <w:sz w:val="24"/>
          <w:szCs w:val="24"/>
          <w:lang w:eastAsia="ru-RU"/>
        </w:rPr>
      </w:pPr>
      <w:r>
        <w:rPr>
          <w:rFonts w:ascii="Times New Roman" w:eastAsia="Times New Roman" w:hAnsi="Times New Roman" w:cs="Times New Roman"/>
          <w:b/>
          <w:color w:val="auto"/>
          <w:kern w:val="0"/>
          <w:sz w:val="24"/>
          <w:szCs w:val="24"/>
          <w:lang w:eastAsia="ru-RU"/>
        </w:rPr>
        <w:t>Перечень оборудования</w:t>
      </w:r>
      <w:r w:rsidR="00606EFE" w:rsidRPr="00606EFE">
        <w:rPr>
          <w:rFonts w:ascii="Times New Roman" w:eastAsia="Times New Roman" w:hAnsi="Times New Roman" w:cs="Times New Roman"/>
          <w:b/>
          <w:color w:val="auto"/>
          <w:kern w:val="0"/>
          <w:sz w:val="24"/>
          <w:szCs w:val="24"/>
          <w:lang w:eastAsia="ru-RU"/>
        </w:rPr>
        <w:t xml:space="preserve"> в</w:t>
      </w:r>
      <w:r w:rsidR="00B63E84">
        <w:rPr>
          <w:rFonts w:ascii="Times New Roman" w:eastAsia="Times New Roman" w:hAnsi="Times New Roman" w:cs="Times New Roman"/>
          <w:b/>
          <w:color w:val="auto"/>
          <w:kern w:val="0"/>
          <w:sz w:val="24"/>
          <w:szCs w:val="24"/>
          <w:lang w:eastAsia="ru-RU"/>
        </w:rPr>
        <w:t xml:space="preserve"> рамках национального проекта </w:t>
      </w:r>
      <w:r w:rsidR="00606EFE" w:rsidRPr="00606EFE">
        <w:rPr>
          <w:rFonts w:ascii="Times New Roman" w:eastAsia="Times New Roman" w:hAnsi="Times New Roman" w:cs="Times New Roman"/>
          <w:b/>
          <w:color w:val="auto"/>
          <w:kern w:val="0"/>
          <w:sz w:val="24"/>
          <w:szCs w:val="24"/>
          <w:lang w:eastAsia="ru-RU"/>
        </w:rPr>
        <w:t>«Образование»</w:t>
      </w:r>
      <w:r w:rsidR="00606EFE">
        <w:rPr>
          <w:rFonts w:ascii="Times New Roman" w:eastAsia="Times New Roman" w:hAnsi="Times New Roman" w:cs="Times New Roman"/>
          <w:b/>
          <w:color w:val="auto"/>
          <w:kern w:val="0"/>
          <w:sz w:val="24"/>
          <w:szCs w:val="24"/>
          <w:lang w:eastAsia="ru-RU"/>
        </w:rPr>
        <w:t xml:space="preserve"> - «Цифровая образовательная среда»</w:t>
      </w:r>
    </w:p>
    <w:p w:rsidR="00606EFE" w:rsidRPr="00F60B0B" w:rsidRDefault="00606EFE" w:rsidP="00606EFE">
      <w:pPr>
        <w:numPr>
          <w:ilvl w:val="0"/>
          <w:numId w:val="69"/>
        </w:numPr>
        <w:suppressAutoHyphens w:val="0"/>
        <w:jc w:val="both"/>
        <w:rPr>
          <w:rFonts w:ascii="Times New Roman" w:eastAsia="Times New Roman" w:hAnsi="Times New Roman" w:cs="Times New Roman"/>
          <w:color w:val="auto"/>
          <w:kern w:val="0"/>
          <w:sz w:val="24"/>
          <w:szCs w:val="24"/>
          <w:lang w:eastAsia="ru-RU"/>
        </w:rPr>
      </w:pPr>
      <w:r w:rsidRPr="00606EFE">
        <w:rPr>
          <w:rFonts w:ascii="Times New Roman" w:eastAsia="Times New Roman" w:hAnsi="Times New Roman" w:cs="Times New Roman"/>
          <w:color w:val="auto"/>
          <w:kern w:val="0"/>
          <w:sz w:val="24"/>
          <w:szCs w:val="24"/>
          <w:lang w:eastAsia="ru-RU"/>
        </w:rPr>
        <w:t>Компьютерный класс</w:t>
      </w:r>
    </w:p>
    <w:p w:rsidR="00606EFE" w:rsidRPr="00606EFE" w:rsidRDefault="00606EFE" w:rsidP="00606EFE">
      <w:pPr>
        <w:suppressAutoHyphens w:val="0"/>
        <w:jc w:val="both"/>
        <w:rPr>
          <w:rFonts w:ascii="Times New Roman" w:eastAsia="Times New Roman" w:hAnsi="Times New Roman" w:cs="Times New Roman"/>
          <w:color w:val="auto"/>
          <w:kern w:val="0"/>
          <w:sz w:val="24"/>
          <w:szCs w:val="24"/>
          <w:lang w:eastAsia="ru-RU"/>
        </w:rPr>
      </w:pPr>
      <w:r w:rsidRPr="00606EFE">
        <w:rPr>
          <w:rFonts w:ascii="Times New Roman" w:eastAsia="Times New Roman" w:hAnsi="Times New Roman" w:cs="Times New Roman"/>
          <w:color w:val="auto"/>
          <w:kern w:val="0"/>
          <w:sz w:val="24"/>
          <w:szCs w:val="24"/>
          <w:lang w:eastAsia="ru-RU"/>
        </w:rPr>
        <w:t>- МФУ (принтер, скан, копир) - 1</w:t>
      </w:r>
    </w:p>
    <w:p w:rsidR="00606EFE" w:rsidRPr="00606EFE" w:rsidRDefault="00F60B0B" w:rsidP="00606EFE">
      <w:pPr>
        <w:suppressAutoHyphens w:val="0"/>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Компьютеры -7</w:t>
      </w:r>
    </w:p>
    <w:p w:rsidR="00606EFE" w:rsidRPr="00606EFE" w:rsidRDefault="00606EFE" w:rsidP="00606EFE">
      <w:pPr>
        <w:suppressAutoHyphens w:val="0"/>
        <w:jc w:val="both"/>
        <w:rPr>
          <w:rFonts w:ascii="Times New Roman" w:eastAsia="Times New Roman" w:hAnsi="Times New Roman" w:cs="Times New Roman"/>
          <w:color w:val="auto"/>
          <w:kern w:val="0"/>
          <w:sz w:val="24"/>
          <w:szCs w:val="24"/>
          <w:lang w:eastAsia="ru-RU"/>
        </w:rPr>
      </w:pPr>
      <w:r w:rsidRPr="00606EFE">
        <w:rPr>
          <w:rFonts w:ascii="Times New Roman" w:eastAsia="Times New Roman" w:hAnsi="Times New Roman" w:cs="Times New Roman"/>
          <w:color w:val="auto"/>
          <w:kern w:val="0"/>
          <w:sz w:val="24"/>
          <w:szCs w:val="24"/>
          <w:lang w:eastAsia="ru-RU"/>
        </w:rPr>
        <w:t xml:space="preserve">     2.  Учебный класс для работы с цифровым образовательным контентом</w:t>
      </w:r>
      <w:r w:rsidR="00B63E84">
        <w:rPr>
          <w:rFonts w:ascii="Times New Roman" w:eastAsia="Times New Roman" w:hAnsi="Times New Roman" w:cs="Times New Roman"/>
          <w:color w:val="auto"/>
          <w:kern w:val="0"/>
          <w:sz w:val="24"/>
          <w:szCs w:val="24"/>
          <w:lang w:eastAsia="ru-RU"/>
        </w:rPr>
        <w:t xml:space="preserve"> – необходим.</w:t>
      </w:r>
    </w:p>
    <w:p w:rsidR="00606EFE" w:rsidRPr="00606EFE" w:rsidRDefault="00606EFE" w:rsidP="00606EFE">
      <w:pPr>
        <w:suppressAutoHyphens w:val="0"/>
        <w:jc w:val="both"/>
        <w:rPr>
          <w:rFonts w:ascii="Times New Roman" w:eastAsia="Times New Roman" w:hAnsi="Times New Roman" w:cs="Times New Roman"/>
          <w:color w:val="auto"/>
          <w:kern w:val="0"/>
          <w:sz w:val="24"/>
          <w:szCs w:val="24"/>
          <w:lang w:eastAsia="ru-RU"/>
        </w:rPr>
      </w:pPr>
      <w:r w:rsidRPr="00606EFE">
        <w:rPr>
          <w:rFonts w:ascii="Times New Roman" w:eastAsia="Times New Roman" w:hAnsi="Times New Roman" w:cs="Times New Roman"/>
          <w:color w:val="auto"/>
          <w:kern w:val="0"/>
          <w:sz w:val="24"/>
          <w:szCs w:val="24"/>
          <w:lang w:eastAsia="ru-RU"/>
        </w:rPr>
        <w:t xml:space="preserve">    3. Дополнительное оборудование</w:t>
      </w:r>
    </w:p>
    <w:p w:rsidR="00606EFE" w:rsidRPr="00606EFE" w:rsidRDefault="00B63E84" w:rsidP="00606EFE">
      <w:pPr>
        <w:suppressAutoHyphens w:val="0"/>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     - Ноутбуков – 4</w:t>
      </w:r>
    </w:p>
    <w:p w:rsidR="00606EFE" w:rsidRPr="00606EFE" w:rsidRDefault="00606EFE" w:rsidP="00606EFE">
      <w:pPr>
        <w:suppressAutoHyphens w:val="0"/>
        <w:jc w:val="both"/>
        <w:rPr>
          <w:rFonts w:ascii="Times New Roman" w:eastAsia="Times New Roman" w:hAnsi="Times New Roman" w:cs="Times New Roman"/>
          <w:color w:val="auto"/>
          <w:kern w:val="0"/>
          <w:sz w:val="24"/>
          <w:szCs w:val="24"/>
          <w:lang w:eastAsia="ru-RU"/>
        </w:rPr>
      </w:pPr>
      <w:r w:rsidRPr="00606EFE">
        <w:rPr>
          <w:rFonts w:ascii="Times New Roman" w:eastAsia="Times New Roman" w:hAnsi="Times New Roman" w:cs="Times New Roman"/>
          <w:color w:val="auto"/>
          <w:kern w:val="0"/>
          <w:sz w:val="24"/>
          <w:szCs w:val="24"/>
          <w:lang w:eastAsia="ru-RU"/>
        </w:rPr>
        <w:t xml:space="preserve">  </w:t>
      </w:r>
      <w:r w:rsidR="00B63E84">
        <w:rPr>
          <w:rFonts w:ascii="Times New Roman" w:eastAsia="Times New Roman" w:hAnsi="Times New Roman" w:cs="Times New Roman"/>
          <w:color w:val="auto"/>
          <w:kern w:val="0"/>
          <w:sz w:val="24"/>
          <w:szCs w:val="24"/>
          <w:lang w:eastAsia="ru-RU"/>
        </w:rPr>
        <w:t xml:space="preserve"> - МФУ (принтер, сканер, копир)</w:t>
      </w:r>
    </w:p>
    <w:p w:rsidR="00B12CCC" w:rsidRPr="00B12CCC" w:rsidRDefault="00B12CCC" w:rsidP="00B12CCC">
      <w:pPr>
        <w:suppressAutoHyphens w:val="0"/>
        <w:jc w:val="both"/>
        <w:rPr>
          <w:rFonts w:ascii="Times New Roman" w:eastAsia="Times New Roman" w:hAnsi="Times New Roman" w:cs="Times New Roman"/>
          <w:color w:val="auto"/>
          <w:kern w:val="0"/>
          <w:sz w:val="24"/>
          <w:szCs w:val="24"/>
          <w:lang w:eastAsia="ru-RU"/>
        </w:rPr>
      </w:pPr>
    </w:p>
    <w:p w:rsidR="00B12CCC" w:rsidRPr="00B12CCC" w:rsidRDefault="00B12CCC" w:rsidP="00B12CCC">
      <w:pPr>
        <w:suppressAutoHyphens w:val="0"/>
        <w:spacing w:after="0" w:line="240" w:lineRule="auto"/>
        <w:ind w:firstLine="709"/>
        <w:jc w:val="both"/>
        <w:rPr>
          <w:rFonts w:ascii="Times New Roman" w:eastAsia="Times New Roman" w:hAnsi="Times New Roman" w:cs="Times New Roman"/>
          <w:b/>
          <w:bCs/>
          <w:color w:val="auto"/>
          <w:kern w:val="0"/>
          <w:sz w:val="24"/>
          <w:szCs w:val="24"/>
          <w:lang w:eastAsia="ru-RU"/>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244B54">
      <w:pPr>
        <w:pStyle w:val="afd"/>
        <w:spacing w:line="360" w:lineRule="auto"/>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5B5BE4" w:rsidRDefault="005B5BE4">
      <w:pPr>
        <w:pStyle w:val="aff1"/>
        <w:spacing w:after="0" w:line="360" w:lineRule="auto"/>
        <w:jc w:val="both"/>
      </w:pPr>
    </w:p>
    <w:sectPr w:rsidR="005B5BE4" w:rsidSect="0031158F">
      <w:footerReference w:type="default" r:id="rId11"/>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032" w:rsidRDefault="004B7032">
      <w:pPr>
        <w:spacing w:after="0" w:line="240" w:lineRule="auto"/>
      </w:pPr>
      <w:r>
        <w:separator/>
      </w:r>
    </w:p>
  </w:endnote>
  <w:endnote w:type="continuationSeparator" w:id="0">
    <w:p w:rsidR="004B7032" w:rsidRDefault="004B7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choolBookSanPi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057542"/>
      <w:docPartObj>
        <w:docPartGallery w:val="Page Numbers (Bottom of Page)"/>
        <w:docPartUnique/>
      </w:docPartObj>
    </w:sdtPr>
    <w:sdtContent>
      <w:p w:rsidR="00EE0F01" w:rsidRDefault="00EE0F01">
        <w:pPr>
          <w:pStyle w:val="affa"/>
          <w:jc w:val="right"/>
        </w:pPr>
        <w:r>
          <w:fldChar w:fldCharType="begin"/>
        </w:r>
        <w:r>
          <w:instrText>PAGE   \* MERGEFORMAT</w:instrText>
        </w:r>
        <w:r>
          <w:fldChar w:fldCharType="separate"/>
        </w:r>
        <w:r w:rsidR="009E20B1">
          <w:rPr>
            <w:noProof/>
          </w:rPr>
          <w:t>3</w:t>
        </w:r>
        <w:r>
          <w:fldChar w:fldCharType="end"/>
        </w:r>
      </w:p>
    </w:sdtContent>
  </w:sdt>
  <w:p w:rsidR="00EE0F01" w:rsidRDefault="00EE0F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032" w:rsidRDefault="004B7032">
      <w:pPr>
        <w:spacing w:after="0" w:line="240" w:lineRule="auto"/>
      </w:pPr>
      <w:r>
        <w:separator/>
      </w:r>
    </w:p>
  </w:footnote>
  <w:footnote w:type="continuationSeparator" w:id="0">
    <w:p w:rsidR="004B7032" w:rsidRDefault="004B7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1705BCA"/>
    <w:multiLevelType w:val="multilevel"/>
    <w:tmpl w:val="17F4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37E3A46"/>
    <w:multiLevelType w:val="multilevel"/>
    <w:tmpl w:val="8FC8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DB51982"/>
    <w:multiLevelType w:val="hybridMultilevel"/>
    <w:tmpl w:val="5AC0F0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9C543DE"/>
    <w:multiLevelType w:val="multilevel"/>
    <w:tmpl w:val="B0AA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DEC2CC9"/>
    <w:multiLevelType w:val="multilevel"/>
    <w:tmpl w:val="5ED23222"/>
    <w:lvl w:ilvl="0">
      <w:start w:val="1"/>
      <w:numFmt w:val="decimal"/>
      <w:lvlText w:val="%1."/>
      <w:lvlJc w:val="left"/>
      <w:pPr>
        <w:ind w:left="1144" w:hanging="284"/>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780" w:hanging="496"/>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698" w:hanging="705"/>
        <w:jc w:val="right"/>
      </w:pPr>
      <w:rPr>
        <w:rFonts w:hint="default"/>
        <w:b/>
        <w:bCs/>
        <w:w w:val="100"/>
        <w:lang w:val="ru-RU" w:eastAsia="en-US" w:bidi="ar-SA"/>
      </w:rPr>
    </w:lvl>
    <w:lvl w:ilvl="3">
      <w:start w:val="1"/>
      <w:numFmt w:val="decimal"/>
      <w:lvlText w:val="%1.%2.%3.%4."/>
      <w:lvlJc w:val="left"/>
      <w:pPr>
        <w:ind w:left="292" w:hanging="705"/>
      </w:pPr>
      <w:rPr>
        <w:rFonts w:ascii="Times New Roman" w:eastAsia="Times New Roman" w:hAnsi="Times New Roman" w:cs="Times New Roman" w:hint="default"/>
        <w:b/>
        <w:bCs/>
        <w:spacing w:val="-4"/>
        <w:w w:val="100"/>
        <w:sz w:val="28"/>
        <w:szCs w:val="28"/>
        <w:lang w:val="ru-RU" w:eastAsia="en-US" w:bidi="ar-SA"/>
      </w:rPr>
    </w:lvl>
    <w:lvl w:ilvl="4">
      <w:numFmt w:val="bullet"/>
      <w:lvlText w:val="•"/>
      <w:lvlJc w:val="left"/>
      <w:pPr>
        <w:ind w:left="2812" w:hanging="705"/>
      </w:pPr>
      <w:rPr>
        <w:rFonts w:hint="default"/>
        <w:lang w:val="ru-RU" w:eastAsia="en-US" w:bidi="ar-SA"/>
      </w:rPr>
    </w:lvl>
    <w:lvl w:ilvl="5">
      <w:numFmt w:val="bullet"/>
      <w:lvlText w:val="•"/>
      <w:lvlJc w:val="left"/>
      <w:pPr>
        <w:ind w:left="4065" w:hanging="705"/>
      </w:pPr>
      <w:rPr>
        <w:rFonts w:hint="default"/>
        <w:lang w:val="ru-RU" w:eastAsia="en-US" w:bidi="ar-SA"/>
      </w:rPr>
    </w:lvl>
    <w:lvl w:ilvl="6">
      <w:numFmt w:val="bullet"/>
      <w:lvlText w:val="•"/>
      <w:lvlJc w:val="left"/>
      <w:pPr>
        <w:ind w:left="5317" w:hanging="705"/>
      </w:pPr>
      <w:rPr>
        <w:rFonts w:hint="default"/>
        <w:lang w:val="ru-RU" w:eastAsia="en-US" w:bidi="ar-SA"/>
      </w:rPr>
    </w:lvl>
    <w:lvl w:ilvl="7">
      <w:numFmt w:val="bullet"/>
      <w:lvlText w:val="•"/>
      <w:lvlJc w:val="left"/>
      <w:pPr>
        <w:ind w:left="6570" w:hanging="705"/>
      </w:pPr>
      <w:rPr>
        <w:rFonts w:hint="default"/>
        <w:lang w:val="ru-RU" w:eastAsia="en-US" w:bidi="ar-SA"/>
      </w:rPr>
    </w:lvl>
    <w:lvl w:ilvl="8">
      <w:numFmt w:val="bullet"/>
      <w:lvlText w:val="•"/>
      <w:lvlJc w:val="left"/>
      <w:pPr>
        <w:ind w:left="7822" w:hanging="705"/>
      </w:pPr>
      <w:rPr>
        <w:rFonts w:hint="default"/>
        <w:lang w:val="ru-RU" w:eastAsia="en-US" w:bidi="ar-SA"/>
      </w:rPr>
    </w:lvl>
  </w:abstractNum>
  <w:abstractNum w:abstractNumId="29">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3">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C996E7E"/>
    <w:multiLevelType w:val="hybridMultilevel"/>
    <w:tmpl w:val="5FCA660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6">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9"/>
  </w:num>
  <w:num w:numId="11">
    <w:abstractNumId w:val="60"/>
  </w:num>
  <w:num w:numId="12">
    <w:abstractNumId w:val="64"/>
  </w:num>
  <w:num w:numId="13">
    <w:abstractNumId w:val="18"/>
  </w:num>
  <w:num w:numId="14">
    <w:abstractNumId w:val="41"/>
  </w:num>
  <w:num w:numId="15">
    <w:abstractNumId w:val="34"/>
  </w:num>
  <w:num w:numId="16">
    <w:abstractNumId w:val="21"/>
  </w:num>
  <w:num w:numId="17">
    <w:abstractNumId w:val="50"/>
  </w:num>
  <w:num w:numId="18">
    <w:abstractNumId w:val="68"/>
  </w:num>
  <w:num w:numId="19">
    <w:abstractNumId w:val="27"/>
  </w:num>
  <w:num w:numId="20">
    <w:abstractNumId w:val="9"/>
  </w:num>
  <w:num w:numId="21">
    <w:abstractNumId w:val="48"/>
  </w:num>
  <w:num w:numId="22">
    <w:abstractNumId w:val="39"/>
  </w:num>
  <w:num w:numId="23">
    <w:abstractNumId w:val="31"/>
  </w:num>
  <w:num w:numId="24">
    <w:abstractNumId w:val="16"/>
  </w:num>
  <w:num w:numId="25">
    <w:abstractNumId w:val="35"/>
  </w:num>
  <w:num w:numId="26">
    <w:abstractNumId w:val="30"/>
  </w:num>
  <w:num w:numId="27">
    <w:abstractNumId w:val="58"/>
  </w:num>
  <w:num w:numId="28">
    <w:abstractNumId w:val="72"/>
  </w:num>
  <w:num w:numId="29">
    <w:abstractNumId w:val="32"/>
  </w:num>
  <w:num w:numId="30">
    <w:abstractNumId w:val="22"/>
  </w:num>
  <w:num w:numId="31">
    <w:abstractNumId w:val="15"/>
  </w:num>
  <w:num w:numId="32">
    <w:abstractNumId w:val="63"/>
  </w:num>
  <w:num w:numId="33">
    <w:abstractNumId w:val="25"/>
  </w:num>
  <w:num w:numId="34">
    <w:abstractNumId w:val="55"/>
  </w:num>
  <w:num w:numId="35">
    <w:abstractNumId w:val="71"/>
  </w:num>
  <w:num w:numId="36">
    <w:abstractNumId w:val="23"/>
  </w:num>
  <w:num w:numId="37">
    <w:abstractNumId w:val="36"/>
  </w:num>
  <w:num w:numId="38">
    <w:abstractNumId w:val="51"/>
  </w:num>
  <w:num w:numId="39">
    <w:abstractNumId w:val="17"/>
  </w:num>
  <w:num w:numId="40">
    <w:abstractNumId w:val="53"/>
  </w:num>
  <w:num w:numId="41">
    <w:abstractNumId w:val="44"/>
  </w:num>
  <w:num w:numId="42">
    <w:abstractNumId w:val="42"/>
  </w:num>
  <w:num w:numId="43">
    <w:abstractNumId w:val="40"/>
  </w:num>
  <w:num w:numId="44">
    <w:abstractNumId w:val="67"/>
  </w:num>
  <w:num w:numId="45">
    <w:abstractNumId w:val="43"/>
  </w:num>
  <w:num w:numId="46">
    <w:abstractNumId w:val="52"/>
  </w:num>
  <w:num w:numId="47">
    <w:abstractNumId w:val="70"/>
  </w:num>
  <w:num w:numId="48">
    <w:abstractNumId w:val="57"/>
  </w:num>
  <w:num w:numId="49">
    <w:abstractNumId w:val="47"/>
  </w:num>
  <w:num w:numId="50">
    <w:abstractNumId w:val="10"/>
  </w:num>
  <w:num w:numId="51">
    <w:abstractNumId w:val="33"/>
  </w:num>
  <w:num w:numId="52">
    <w:abstractNumId w:val="11"/>
  </w:num>
  <w:num w:numId="53">
    <w:abstractNumId w:val="49"/>
  </w:num>
  <w:num w:numId="54">
    <w:abstractNumId w:val="59"/>
  </w:num>
  <w:num w:numId="55">
    <w:abstractNumId w:val="69"/>
  </w:num>
  <w:num w:numId="56">
    <w:abstractNumId w:val="66"/>
  </w:num>
  <w:num w:numId="57">
    <w:abstractNumId w:val="38"/>
  </w:num>
  <w:num w:numId="58">
    <w:abstractNumId w:val="46"/>
  </w:num>
  <w:num w:numId="59">
    <w:abstractNumId w:val="61"/>
  </w:num>
  <w:num w:numId="60">
    <w:abstractNumId w:val="14"/>
  </w:num>
  <w:num w:numId="61">
    <w:abstractNumId w:val="37"/>
  </w:num>
  <w:num w:numId="62">
    <w:abstractNumId w:val="62"/>
  </w:num>
  <w:num w:numId="63">
    <w:abstractNumId w:val="54"/>
  </w:num>
  <w:num w:numId="64">
    <w:abstractNumId w:val="20"/>
  </w:num>
  <w:num w:numId="6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8"/>
  </w:num>
  <w:num w:numId="71">
    <w:abstractNumId w:val="26"/>
  </w:num>
  <w:num w:numId="72">
    <w:abstractNumId w:val="12"/>
  </w:num>
  <w:num w:numId="73">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8"/>
    <w:rsid w:val="00000AC8"/>
    <w:rsid w:val="00004ADD"/>
    <w:rsid w:val="00005DAB"/>
    <w:rsid w:val="00021290"/>
    <w:rsid w:val="000229D8"/>
    <w:rsid w:val="00027239"/>
    <w:rsid w:val="0003286B"/>
    <w:rsid w:val="00035F57"/>
    <w:rsid w:val="00044638"/>
    <w:rsid w:val="00044EF8"/>
    <w:rsid w:val="000507FF"/>
    <w:rsid w:val="0007219F"/>
    <w:rsid w:val="00072AEE"/>
    <w:rsid w:val="00074762"/>
    <w:rsid w:val="000A3BDE"/>
    <w:rsid w:val="000A511C"/>
    <w:rsid w:val="000A66DD"/>
    <w:rsid w:val="000B02E2"/>
    <w:rsid w:val="000B124D"/>
    <w:rsid w:val="000B752A"/>
    <w:rsid w:val="000C28D5"/>
    <w:rsid w:val="000C7EC4"/>
    <w:rsid w:val="000C7F90"/>
    <w:rsid w:val="000D5A67"/>
    <w:rsid w:val="000D7B48"/>
    <w:rsid w:val="000E2CBA"/>
    <w:rsid w:val="000F28EF"/>
    <w:rsid w:val="000F3F7E"/>
    <w:rsid w:val="00100104"/>
    <w:rsid w:val="00114B30"/>
    <w:rsid w:val="0011797E"/>
    <w:rsid w:val="001A7CFB"/>
    <w:rsid w:val="001B2946"/>
    <w:rsid w:val="001B6DD6"/>
    <w:rsid w:val="001B7C87"/>
    <w:rsid w:val="001C14C0"/>
    <w:rsid w:val="001D2C3B"/>
    <w:rsid w:val="001F26A1"/>
    <w:rsid w:val="00212F13"/>
    <w:rsid w:val="002139B8"/>
    <w:rsid w:val="002150B2"/>
    <w:rsid w:val="00225C20"/>
    <w:rsid w:val="00233A04"/>
    <w:rsid w:val="00240C78"/>
    <w:rsid w:val="00244B54"/>
    <w:rsid w:val="00253A5A"/>
    <w:rsid w:val="00254257"/>
    <w:rsid w:val="002634B4"/>
    <w:rsid w:val="002678AA"/>
    <w:rsid w:val="00271DC6"/>
    <w:rsid w:val="002740EC"/>
    <w:rsid w:val="002814DC"/>
    <w:rsid w:val="00284458"/>
    <w:rsid w:val="002A5BC7"/>
    <w:rsid w:val="002B0CA7"/>
    <w:rsid w:val="002B1D69"/>
    <w:rsid w:val="002B7938"/>
    <w:rsid w:val="002C10AF"/>
    <w:rsid w:val="002C17A5"/>
    <w:rsid w:val="002C29C2"/>
    <w:rsid w:val="002D33FE"/>
    <w:rsid w:val="002D55CB"/>
    <w:rsid w:val="002E3103"/>
    <w:rsid w:val="00310D31"/>
    <w:rsid w:val="0031158F"/>
    <w:rsid w:val="00311A77"/>
    <w:rsid w:val="00311E45"/>
    <w:rsid w:val="00317985"/>
    <w:rsid w:val="00320E16"/>
    <w:rsid w:val="00322313"/>
    <w:rsid w:val="00326616"/>
    <w:rsid w:val="003268CD"/>
    <w:rsid w:val="003358EC"/>
    <w:rsid w:val="00337111"/>
    <w:rsid w:val="00347065"/>
    <w:rsid w:val="00354A4A"/>
    <w:rsid w:val="003659C8"/>
    <w:rsid w:val="003707CE"/>
    <w:rsid w:val="00373BB0"/>
    <w:rsid w:val="00386460"/>
    <w:rsid w:val="0038678E"/>
    <w:rsid w:val="003B5E47"/>
    <w:rsid w:val="003D0461"/>
    <w:rsid w:val="003D5416"/>
    <w:rsid w:val="003D5BA2"/>
    <w:rsid w:val="003E4D41"/>
    <w:rsid w:val="003E7C8D"/>
    <w:rsid w:val="003F0491"/>
    <w:rsid w:val="0040036A"/>
    <w:rsid w:val="0040087A"/>
    <w:rsid w:val="00401A4A"/>
    <w:rsid w:val="004037B1"/>
    <w:rsid w:val="00403AD6"/>
    <w:rsid w:val="00404EDD"/>
    <w:rsid w:val="004206D0"/>
    <w:rsid w:val="00426CE4"/>
    <w:rsid w:val="00427ECB"/>
    <w:rsid w:val="00440653"/>
    <w:rsid w:val="00454BAB"/>
    <w:rsid w:val="00460B15"/>
    <w:rsid w:val="004659A8"/>
    <w:rsid w:val="004858EA"/>
    <w:rsid w:val="00491882"/>
    <w:rsid w:val="004920AF"/>
    <w:rsid w:val="004940AC"/>
    <w:rsid w:val="004973F1"/>
    <w:rsid w:val="0049794C"/>
    <w:rsid w:val="004A1433"/>
    <w:rsid w:val="004A3B18"/>
    <w:rsid w:val="004A5A40"/>
    <w:rsid w:val="004B6FB1"/>
    <w:rsid w:val="004B7032"/>
    <w:rsid w:val="004B79F9"/>
    <w:rsid w:val="004D1E4E"/>
    <w:rsid w:val="004D2EB6"/>
    <w:rsid w:val="004D50C1"/>
    <w:rsid w:val="004D6D83"/>
    <w:rsid w:val="004F026B"/>
    <w:rsid w:val="004F2631"/>
    <w:rsid w:val="00500084"/>
    <w:rsid w:val="005049F7"/>
    <w:rsid w:val="00507A51"/>
    <w:rsid w:val="00542FC8"/>
    <w:rsid w:val="005450A6"/>
    <w:rsid w:val="0055586C"/>
    <w:rsid w:val="00563BEB"/>
    <w:rsid w:val="00565097"/>
    <w:rsid w:val="005811CE"/>
    <w:rsid w:val="005812A8"/>
    <w:rsid w:val="00584ED6"/>
    <w:rsid w:val="005965CC"/>
    <w:rsid w:val="005B1A70"/>
    <w:rsid w:val="005B536D"/>
    <w:rsid w:val="005B5BE4"/>
    <w:rsid w:val="005D0452"/>
    <w:rsid w:val="005E3236"/>
    <w:rsid w:val="00606EFE"/>
    <w:rsid w:val="00631214"/>
    <w:rsid w:val="00634070"/>
    <w:rsid w:val="006450B9"/>
    <w:rsid w:val="00651B6B"/>
    <w:rsid w:val="00666CCE"/>
    <w:rsid w:val="0067684E"/>
    <w:rsid w:val="0068170E"/>
    <w:rsid w:val="00687AEB"/>
    <w:rsid w:val="006A34BA"/>
    <w:rsid w:val="006B4AF5"/>
    <w:rsid w:val="006D3AC0"/>
    <w:rsid w:val="006D55D1"/>
    <w:rsid w:val="006E5931"/>
    <w:rsid w:val="00737A37"/>
    <w:rsid w:val="00747A68"/>
    <w:rsid w:val="00756D27"/>
    <w:rsid w:val="00757A8B"/>
    <w:rsid w:val="0076472D"/>
    <w:rsid w:val="00765122"/>
    <w:rsid w:val="0076568B"/>
    <w:rsid w:val="007739A3"/>
    <w:rsid w:val="00784945"/>
    <w:rsid w:val="00787E4F"/>
    <w:rsid w:val="00791D4A"/>
    <w:rsid w:val="00796144"/>
    <w:rsid w:val="00796C10"/>
    <w:rsid w:val="007A02C3"/>
    <w:rsid w:val="007A7166"/>
    <w:rsid w:val="007B6E13"/>
    <w:rsid w:val="007C358B"/>
    <w:rsid w:val="007E2D16"/>
    <w:rsid w:val="007E7ABF"/>
    <w:rsid w:val="008070D5"/>
    <w:rsid w:val="00816A42"/>
    <w:rsid w:val="00823465"/>
    <w:rsid w:val="00835CF0"/>
    <w:rsid w:val="008363B5"/>
    <w:rsid w:val="008438DD"/>
    <w:rsid w:val="0084483A"/>
    <w:rsid w:val="00847A11"/>
    <w:rsid w:val="00850E00"/>
    <w:rsid w:val="0085480C"/>
    <w:rsid w:val="00856085"/>
    <w:rsid w:val="00863CB1"/>
    <w:rsid w:val="00867079"/>
    <w:rsid w:val="008714BD"/>
    <w:rsid w:val="00891718"/>
    <w:rsid w:val="00892BB9"/>
    <w:rsid w:val="00893A15"/>
    <w:rsid w:val="008963CA"/>
    <w:rsid w:val="008A21D0"/>
    <w:rsid w:val="008A6160"/>
    <w:rsid w:val="008B523F"/>
    <w:rsid w:val="008C2A02"/>
    <w:rsid w:val="008C2E48"/>
    <w:rsid w:val="008C3006"/>
    <w:rsid w:val="008C4FA7"/>
    <w:rsid w:val="008C7122"/>
    <w:rsid w:val="008D5DC5"/>
    <w:rsid w:val="008D5EE3"/>
    <w:rsid w:val="008E46AA"/>
    <w:rsid w:val="008F3BE3"/>
    <w:rsid w:val="008F4321"/>
    <w:rsid w:val="008F54A3"/>
    <w:rsid w:val="00901694"/>
    <w:rsid w:val="00902632"/>
    <w:rsid w:val="00912D8C"/>
    <w:rsid w:val="00921F1C"/>
    <w:rsid w:val="009273CF"/>
    <w:rsid w:val="009306E4"/>
    <w:rsid w:val="00935151"/>
    <w:rsid w:val="0095160D"/>
    <w:rsid w:val="009602D0"/>
    <w:rsid w:val="00963D9B"/>
    <w:rsid w:val="00985875"/>
    <w:rsid w:val="00992901"/>
    <w:rsid w:val="00995D5F"/>
    <w:rsid w:val="009A003C"/>
    <w:rsid w:val="009A0D46"/>
    <w:rsid w:val="009A0EDE"/>
    <w:rsid w:val="009B2ECB"/>
    <w:rsid w:val="009C30A7"/>
    <w:rsid w:val="009C5F8A"/>
    <w:rsid w:val="009C6E30"/>
    <w:rsid w:val="009D32D9"/>
    <w:rsid w:val="009D5DF4"/>
    <w:rsid w:val="009E20B1"/>
    <w:rsid w:val="00A01004"/>
    <w:rsid w:val="00A029AB"/>
    <w:rsid w:val="00A0312D"/>
    <w:rsid w:val="00A23B27"/>
    <w:rsid w:val="00A5013F"/>
    <w:rsid w:val="00A70F06"/>
    <w:rsid w:val="00A72E75"/>
    <w:rsid w:val="00A920F2"/>
    <w:rsid w:val="00A93A40"/>
    <w:rsid w:val="00AA4C52"/>
    <w:rsid w:val="00AA6B7D"/>
    <w:rsid w:val="00AB0165"/>
    <w:rsid w:val="00AB1229"/>
    <w:rsid w:val="00AB1E43"/>
    <w:rsid w:val="00AB458B"/>
    <w:rsid w:val="00AC56DA"/>
    <w:rsid w:val="00AC645A"/>
    <w:rsid w:val="00AD1550"/>
    <w:rsid w:val="00AD28D1"/>
    <w:rsid w:val="00AE2293"/>
    <w:rsid w:val="00AF5FEF"/>
    <w:rsid w:val="00AF6603"/>
    <w:rsid w:val="00B022E4"/>
    <w:rsid w:val="00B02BEB"/>
    <w:rsid w:val="00B0532D"/>
    <w:rsid w:val="00B12CCC"/>
    <w:rsid w:val="00B345F5"/>
    <w:rsid w:val="00B37F81"/>
    <w:rsid w:val="00B52011"/>
    <w:rsid w:val="00B55523"/>
    <w:rsid w:val="00B63E84"/>
    <w:rsid w:val="00B65A78"/>
    <w:rsid w:val="00B70010"/>
    <w:rsid w:val="00B72C18"/>
    <w:rsid w:val="00B76E12"/>
    <w:rsid w:val="00B80D6C"/>
    <w:rsid w:val="00B81D47"/>
    <w:rsid w:val="00B81F57"/>
    <w:rsid w:val="00B84FF6"/>
    <w:rsid w:val="00B854BD"/>
    <w:rsid w:val="00B86D19"/>
    <w:rsid w:val="00B879B0"/>
    <w:rsid w:val="00B97975"/>
    <w:rsid w:val="00BA507A"/>
    <w:rsid w:val="00BB7059"/>
    <w:rsid w:val="00BC1A8E"/>
    <w:rsid w:val="00BD6DBA"/>
    <w:rsid w:val="00BE2403"/>
    <w:rsid w:val="00BE2E4D"/>
    <w:rsid w:val="00BF4A30"/>
    <w:rsid w:val="00C00589"/>
    <w:rsid w:val="00C00896"/>
    <w:rsid w:val="00C17E8F"/>
    <w:rsid w:val="00C311FB"/>
    <w:rsid w:val="00C43BF6"/>
    <w:rsid w:val="00C558CF"/>
    <w:rsid w:val="00C614D3"/>
    <w:rsid w:val="00C85C85"/>
    <w:rsid w:val="00C915D5"/>
    <w:rsid w:val="00CA3984"/>
    <w:rsid w:val="00CA5A3D"/>
    <w:rsid w:val="00CB5796"/>
    <w:rsid w:val="00CB5AB0"/>
    <w:rsid w:val="00CD26D4"/>
    <w:rsid w:val="00CD347D"/>
    <w:rsid w:val="00D06A34"/>
    <w:rsid w:val="00D108A0"/>
    <w:rsid w:val="00D11E50"/>
    <w:rsid w:val="00D146DD"/>
    <w:rsid w:val="00D168FB"/>
    <w:rsid w:val="00D2211E"/>
    <w:rsid w:val="00D238B4"/>
    <w:rsid w:val="00D26DD3"/>
    <w:rsid w:val="00D3795C"/>
    <w:rsid w:val="00D527E3"/>
    <w:rsid w:val="00D571CA"/>
    <w:rsid w:val="00D71781"/>
    <w:rsid w:val="00D830C7"/>
    <w:rsid w:val="00D83DE4"/>
    <w:rsid w:val="00D8493E"/>
    <w:rsid w:val="00D852B1"/>
    <w:rsid w:val="00D8571B"/>
    <w:rsid w:val="00D91CC2"/>
    <w:rsid w:val="00D92A92"/>
    <w:rsid w:val="00DA4904"/>
    <w:rsid w:val="00DB3E31"/>
    <w:rsid w:val="00DB630D"/>
    <w:rsid w:val="00DD7525"/>
    <w:rsid w:val="00DE3CC2"/>
    <w:rsid w:val="00DE7DA4"/>
    <w:rsid w:val="00DF379A"/>
    <w:rsid w:val="00DF4FA1"/>
    <w:rsid w:val="00E20B0B"/>
    <w:rsid w:val="00E261BE"/>
    <w:rsid w:val="00E3752A"/>
    <w:rsid w:val="00E43DC3"/>
    <w:rsid w:val="00E51D4D"/>
    <w:rsid w:val="00E53CB6"/>
    <w:rsid w:val="00E553FB"/>
    <w:rsid w:val="00E64AC0"/>
    <w:rsid w:val="00E668C4"/>
    <w:rsid w:val="00E8067B"/>
    <w:rsid w:val="00E829A5"/>
    <w:rsid w:val="00EB062D"/>
    <w:rsid w:val="00EC177A"/>
    <w:rsid w:val="00EE0F01"/>
    <w:rsid w:val="00EE1B5A"/>
    <w:rsid w:val="00EE4365"/>
    <w:rsid w:val="00EE7A31"/>
    <w:rsid w:val="00EF002E"/>
    <w:rsid w:val="00EF076B"/>
    <w:rsid w:val="00EF1C44"/>
    <w:rsid w:val="00EF1C4E"/>
    <w:rsid w:val="00EF1D43"/>
    <w:rsid w:val="00EF7576"/>
    <w:rsid w:val="00F007E9"/>
    <w:rsid w:val="00F10C17"/>
    <w:rsid w:val="00F23A38"/>
    <w:rsid w:val="00F40B5E"/>
    <w:rsid w:val="00F43DEC"/>
    <w:rsid w:val="00F45873"/>
    <w:rsid w:val="00F4688B"/>
    <w:rsid w:val="00F50AA1"/>
    <w:rsid w:val="00F50BB6"/>
    <w:rsid w:val="00F60B0B"/>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DF4"/>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paragraph" w:styleId="4">
    <w:name w:val="heading 4"/>
    <w:basedOn w:val="a"/>
    <w:next w:val="a"/>
    <w:link w:val="40"/>
    <w:uiPriority w:val="9"/>
    <w:semiHidden/>
    <w:unhideWhenUsed/>
    <w:qFormat/>
    <w:rsid w:val="003D54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Название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 w:type="character" w:customStyle="1" w:styleId="40">
    <w:name w:val="Заголовок 4 Знак"/>
    <w:basedOn w:val="a0"/>
    <w:link w:val="4"/>
    <w:uiPriority w:val="9"/>
    <w:semiHidden/>
    <w:rsid w:val="003D5416"/>
    <w:rPr>
      <w:rFonts w:asciiTheme="majorHAnsi" w:eastAsiaTheme="majorEastAsia" w:hAnsiTheme="majorHAnsi" w:cstheme="majorBidi"/>
      <w:b/>
      <w:bCs/>
      <w:i/>
      <w:iCs/>
      <w:color w:val="4F81BD" w:themeColor="accent1"/>
      <w:kern w:val="1"/>
      <w:sz w:val="22"/>
      <w:szCs w:val="22"/>
      <w:lang w:eastAsia="ar-SA"/>
    </w:rPr>
  </w:style>
  <w:style w:type="table" w:customStyle="1" w:styleId="100">
    <w:name w:val="Сетка таблицы10"/>
    <w:basedOn w:val="a1"/>
    <w:next w:val="afffa"/>
    <w:uiPriority w:val="59"/>
    <w:rsid w:val="008F54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ffa"/>
    <w:uiPriority w:val="59"/>
    <w:rsid w:val="008C71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1"/>
    <w:basedOn w:val="a1"/>
    <w:next w:val="afffa"/>
    <w:uiPriority w:val="59"/>
    <w:rsid w:val="008C4FA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DF4"/>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paragraph" w:styleId="4">
    <w:name w:val="heading 4"/>
    <w:basedOn w:val="a"/>
    <w:next w:val="a"/>
    <w:link w:val="40"/>
    <w:uiPriority w:val="9"/>
    <w:semiHidden/>
    <w:unhideWhenUsed/>
    <w:qFormat/>
    <w:rsid w:val="003D54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Название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 w:type="character" w:customStyle="1" w:styleId="40">
    <w:name w:val="Заголовок 4 Знак"/>
    <w:basedOn w:val="a0"/>
    <w:link w:val="4"/>
    <w:uiPriority w:val="9"/>
    <w:semiHidden/>
    <w:rsid w:val="003D5416"/>
    <w:rPr>
      <w:rFonts w:asciiTheme="majorHAnsi" w:eastAsiaTheme="majorEastAsia" w:hAnsiTheme="majorHAnsi" w:cstheme="majorBidi"/>
      <w:b/>
      <w:bCs/>
      <w:i/>
      <w:iCs/>
      <w:color w:val="4F81BD" w:themeColor="accent1"/>
      <w:kern w:val="1"/>
      <w:sz w:val="22"/>
      <w:szCs w:val="22"/>
      <w:lang w:eastAsia="ar-SA"/>
    </w:rPr>
  </w:style>
  <w:style w:type="table" w:customStyle="1" w:styleId="100">
    <w:name w:val="Сетка таблицы10"/>
    <w:basedOn w:val="a1"/>
    <w:next w:val="afffa"/>
    <w:uiPriority w:val="59"/>
    <w:rsid w:val="008F54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ffa"/>
    <w:uiPriority w:val="59"/>
    <w:rsid w:val="008C71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1"/>
    <w:basedOn w:val="a1"/>
    <w:next w:val="afffa"/>
    <w:uiPriority w:val="59"/>
    <w:rsid w:val="008C4FA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1087">
      <w:bodyDiv w:val="1"/>
      <w:marLeft w:val="0"/>
      <w:marRight w:val="0"/>
      <w:marTop w:val="0"/>
      <w:marBottom w:val="0"/>
      <w:divBdr>
        <w:top w:val="none" w:sz="0" w:space="0" w:color="auto"/>
        <w:left w:val="none" w:sz="0" w:space="0" w:color="auto"/>
        <w:bottom w:val="none" w:sz="0" w:space="0" w:color="auto"/>
        <w:right w:val="none" w:sz="0" w:space="0" w:color="auto"/>
      </w:divBdr>
    </w:div>
    <w:div w:id="156119146">
      <w:bodyDiv w:val="1"/>
      <w:marLeft w:val="0"/>
      <w:marRight w:val="0"/>
      <w:marTop w:val="0"/>
      <w:marBottom w:val="0"/>
      <w:divBdr>
        <w:top w:val="none" w:sz="0" w:space="0" w:color="auto"/>
        <w:left w:val="none" w:sz="0" w:space="0" w:color="auto"/>
        <w:bottom w:val="none" w:sz="0" w:space="0" w:color="auto"/>
        <w:right w:val="none" w:sz="0" w:space="0" w:color="auto"/>
      </w:divBdr>
    </w:div>
    <w:div w:id="242691735">
      <w:bodyDiv w:val="1"/>
      <w:marLeft w:val="0"/>
      <w:marRight w:val="0"/>
      <w:marTop w:val="0"/>
      <w:marBottom w:val="0"/>
      <w:divBdr>
        <w:top w:val="none" w:sz="0" w:space="0" w:color="auto"/>
        <w:left w:val="none" w:sz="0" w:space="0" w:color="auto"/>
        <w:bottom w:val="none" w:sz="0" w:space="0" w:color="auto"/>
        <w:right w:val="none" w:sz="0" w:space="0" w:color="auto"/>
      </w:divBdr>
    </w:div>
    <w:div w:id="246039991">
      <w:bodyDiv w:val="1"/>
      <w:marLeft w:val="0"/>
      <w:marRight w:val="0"/>
      <w:marTop w:val="0"/>
      <w:marBottom w:val="0"/>
      <w:divBdr>
        <w:top w:val="none" w:sz="0" w:space="0" w:color="auto"/>
        <w:left w:val="none" w:sz="0" w:space="0" w:color="auto"/>
        <w:bottom w:val="none" w:sz="0" w:space="0" w:color="auto"/>
        <w:right w:val="none" w:sz="0" w:space="0" w:color="auto"/>
      </w:divBdr>
    </w:div>
    <w:div w:id="322003599">
      <w:bodyDiv w:val="1"/>
      <w:marLeft w:val="0"/>
      <w:marRight w:val="0"/>
      <w:marTop w:val="0"/>
      <w:marBottom w:val="0"/>
      <w:divBdr>
        <w:top w:val="none" w:sz="0" w:space="0" w:color="auto"/>
        <w:left w:val="none" w:sz="0" w:space="0" w:color="auto"/>
        <w:bottom w:val="none" w:sz="0" w:space="0" w:color="auto"/>
        <w:right w:val="none" w:sz="0" w:space="0" w:color="auto"/>
      </w:divBdr>
    </w:div>
    <w:div w:id="349718577">
      <w:bodyDiv w:val="1"/>
      <w:marLeft w:val="0"/>
      <w:marRight w:val="0"/>
      <w:marTop w:val="0"/>
      <w:marBottom w:val="0"/>
      <w:divBdr>
        <w:top w:val="none" w:sz="0" w:space="0" w:color="auto"/>
        <w:left w:val="none" w:sz="0" w:space="0" w:color="auto"/>
        <w:bottom w:val="none" w:sz="0" w:space="0" w:color="auto"/>
        <w:right w:val="none" w:sz="0" w:space="0" w:color="auto"/>
      </w:divBdr>
    </w:div>
    <w:div w:id="434863510">
      <w:bodyDiv w:val="1"/>
      <w:marLeft w:val="0"/>
      <w:marRight w:val="0"/>
      <w:marTop w:val="0"/>
      <w:marBottom w:val="0"/>
      <w:divBdr>
        <w:top w:val="none" w:sz="0" w:space="0" w:color="auto"/>
        <w:left w:val="none" w:sz="0" w:space="0" w:color="auto"/>
        <w:bottom w:val="none" w:sz="0" w:space="0" w:color="auto"/>
        <w:right w:val="none" w:sz="0" w:space="0" w:color="auto"/>
      </w:divBdr>
    </w:div>
    <w:div w:id="679816563">
      <w:bodyDiv w:val="1"/>
      <w:marLeft w:val="0"/>
      <w:marRight w:val="0"/>
      <w:marTop w:val="0"/>
      <w:marBottom w:val="0"/>
      <w:divBdr>
        <w:top w:val="none" w:sz="0" w:space="0" w:color="auto"/>
        <w:left w:val="none" w:sz="0" w:space="0" w:color="auto"/>
        <w:bottom w:val="none" w:sz="0" w:space="0" w:color="auto"/>
        <w:right w:val="none" w:sz="0" w:space="0" w:color="auto"/>
      </w:divBdr>
    </w:div>
    <w:div w:id="685398902">
      <w:bodyDiv w:val="1"/>
      <w:marLeft w:val="0"/>
      <w:marRight w:val="0"/>
      <w:marTop w:val="0"/>
      <w:marBottom w:val="0"/>
      <w:divBdr>
        <w:top w:val="none" w:sz="0" w:space="0" w:color="auto"/>
        <w:left w:val="none" w:sz="0" w:space="0" w:color="auto"/>
        <w:bottom w:val="none" w:sz="0" w:space="0" w:color="auto"/>
        <w:right w:val="none" w:sz="0" w:space="0" w:color="auto"/>
      </w:divBdr>
    </w:div>
    <w:div w:id="690959958">
      <w:bodyDiv w:val="1"/>
      <w:marLeft w:val="0"/>
      <w:marRight w:val="0"/>
      <w:marTop w:val="0"/>
      <w:marBottom w:val="0"/>
      <w:divBdr>
        <w:top w:val="none" w:sz="0" w:space="0" w:color="auto"/>
        <w:left w:val="none" w:sz="0" w:space="0" w:color="auto"/>
        <w:bottom w:val="none" w:sz="0" w:space="0" w:color="auto"/>
        <w:right w:val="none" w:sz="0" w:space="0" w:color="auto"/>
      </w:divBdr>
    </w:div>
    <w:div w:id="734161396">
      <w:bodyDiv w:val="1"/>
      <w:marLeft w:val="0"/>
      <w:marRight w:val="0"/>
      <w:marTop w:val="0"/>
      <w:marBottom w:val="0"/>
      <w:divBdr>
        <w:top w:val="none" w:sz="0" w:space="0" w:color="auto"/>
        <w:left w:val="none" w:sz="0" w:space="0" w:color="auto"/>
        <w:bottom w:val="none" w:sz="0" w:space="0" w:color="auto"/>
        <w:right w:val="none" w:sz="0" w:space="0" w:color="auto"/>
      </w:divBdr>
    </w:div>
    <w:div w:id="751050198">
      <w:bodyDiv w:val="1"/>
      <w:marLeft w:val="0"/>
      <w:marRight w:val="0"/>
      <w:marTop w:val="0"/>
      <w:marBottom w:val="0"/>
      <w:divBdr>
        <w:top w:val="none" w:sz="0" w:space="0" w:color="auto"/>
        <w:left w:val="none" w:sz="0" w:space="0" w:color="auto"/>
        <w:bottom w:val="none" w:sz="0" w:space="0" w:color="auto"/>
        <w:right w:val="none" w:sz="0" w:space="0" w:color="auto"/>
      </w:divBdr>
    </w:div>
    <w:div w:id="849837153">
      <w:bodyDiv w:val="1"/>
      <w:marLeft w:val="0"/>
      <w:marRight w:val="0"/>
      <w:marTop w:val="0"/>
      <w:marBottom w:val="0"/>
      <w:divBdr>
        <w:top w:val="none" w:sz="0" w:space="0" w:color="auto"/>
        <w:left w:val="none" w:sz="0" w:space="0" w:color="auto"/>
        <w:bottom w:val="none" w:sz="0" w:space="0" w:color="auto"/>
        <w:right w:val="none" w:sz="0" w:space="0" w:color="auto"/>
      </w:divBdr>
    </w:div>
    <w:div w:id="855313609">
      <w:bodyDiv w:val="1"/>
      <w:marLeft w:val="0"/>
      <w:marRight w:val="0"/>
      <w:marTop w:val="0"/>
      <w:marBottom w:val="0"/>
      <w:divBdr>
        <w:top w:val="none" w:sz="0" w:space="0" w:color="auto"/>
        <w:left w:val="none" w:sz="0" w:space="0" w:color="auto"/>
        <w:bottom w:val="none" w:sz="0" w:space="0" w:color="auto"/>
        <w:right w:val="none" w:sz="0" w:space="0" w:color="auto"/>
      </w:divBdr>
    </w:div>
    <w:div w:id="987050136">
      <w:bodyDiv w:val="1"/>
      <w:marLeft w:val="0"/>
      <w:marRight w:val="0"/>
      <w:marTop w:val="0"/>
      <w:marBottom w:val="0"/>
      <w:divBdr>
        <w:top w:val="none" w:sz="0" w:space="0" w:color="auto"/>
        <w:left w:val="none" w:sz="0" w:space="0" w:color="auto"/>
        <w:bottom w:val="none" w:sz="0" w:space="0" w:color="auto"/>
        <w:right w:val="none" w:sz="0" w:space="0" w:color="auto"/>
      </w:divBdr>
    </w:div>
    <w:div w:id="1159079197">
      <w:bodyDiv w:val="1"/>
      <w:marLeft w:val="0"/>
      <w:marRight w:val="0"/>
      <w:marTop w:val="0"/>
      <w:marBottom w:val="0"/>
      <w:divBdr>
        <w:top w:val="none" w:sz="0" w:space="0" w:color="auto"/>
        <w:left w:val="none" w:sz="0" w:space="0" w:color="auto"/>
        <w:bottom w:val="none" w:sz="0" w:space="0" w:color="auto"/>
        <w:right w:val="none" w:sz="0" w:space="0" w:color="auto"/>
      </w:divBdr>
    </w:div>
    <w:div w:id="1359815351">
      <w:bodyDiv w:val="1"/>
      <w:marLeft w:val="0"/>
      <w:marRight w:val="0"/>
      <w:marTop w:val="0"/>
      <w:marBottom w:val="0"/>
      <w:divBdr>
        <w:top w:val="none" w:sz="0" w:space="0" w:color="auto"/>
        <w:left w:val="none" w:sz="0" w:space="0" w:color="auto"/>
        <w:bottom w:val="none" w:sz="0" w:space="0" w:color="auto"/>
        <w:right w:val="none" w:sz="0" w:space="0" w:color="auto"/>
      </w:divBdr>
    </w:div>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 w:id="1611012333">
      <w:bodyDiv w:val="1"/>
      <w:marLeft w:val="0"/>
      <w:marRight w:val="0"/>
      <w:marTop w:val="0"/>
      <w:marBottom w:val="0"/>
      <w:divBdr>
        <w:top w:val="none" w:sz="0" w:space="0" w:color="auto"/>
        <w:left w:val="none" w:sz="0" w:space="0" w:color="auto"/>
        <w:bottom w:val="none" w:sz="0" w:space="0" w:color="auto"/>
        <w:right w:val="none" w:sz="0" w:space="0" w:color="auto"/>
      </w:divBdr>
    </w:div>
    <w:div w:id="1793010315">
      <w:bodyDiv w:val="1"/>
      <w:marLeft w:val="0"/>
      <w:marRight w:val="0"/>
      <w:marTop w:val="0"/>
      <w:marBottom w:val="0"/>
      <w:divBdr>
        <w:top w:val="none" w:sz="0" w:space="0" w:color="auto"/>
        <w:left w:val="none" w:sz="0" w:space="0" w:color="auto"/>
        <w:bottom w:val="none" w:sz="0" w:space="0" w:color="auto"/>
        <w:right w:val="none" w:sz="0" w:space="0" w:color="auto"/>
      </w:divBdr>
    </w:div>
    <w:div w:id="1905867826">
      <w:bodyDiv w:val="1"/>
      <w:marLeft w:val="0"/>
      <w:marRight w:val="0"/>
      <w:marTop w:val="0"/>
      <w:marBottom w:val="0"/>
      <w:divBdr>
        <w:top w:val="none" w:sz="0" w:space="0" w:color="auto"/>
        <w:left w:val="none" w:sz="0" w:space="0" w:color="auto"/>
        <w:bottom w:val="none" w:sz="0" w:space="0" w:color="auto"/>
        <w:right w:val="none" w:sz="0" w:space="0" w:color="auto"/>
      </w:divBdr>
    </w:div>
    <w:div w:id="1987736524">
      <w:bodyDiv w:val="1"/>
      <w:marLeft w:val="0"/>
      <w:marRight w:val="0"/>
      <w:marTop w:val="0"/>
      <w:marBottom w:val="0"/>
      <w:divBdr>
        <w:top w:val="none" w:sz="0" w:space="0" w:color="auto"/>
        <w:left w:val="none" w:sz="0" w:space="0" w:color="auto"/>
        <w:bottom w:val="none" w:sz="0" w:space="0" w:color="auto"/>
        <w:right w:val="none" w:sz="0" w:space="0" w:color="auto"/>
      </w:divBdr>
    </w:div>
    <w:div w:id="2024630368">
      <w:bodyDiv w:val="1"/>
      <w:marLeft w:val="0"/>
      <w:marRight w:val="0"/>
      <w:marTop w:val="0"/>
      <w:marBottom w:val="0"/>
      <w:divBdr>
        <w:top w:val="none" w:sz="0" w:space="0" w:color="auto"/>
        <w:left w:val="none" w:sz="0" w:space="0" w:color="auto"/>
        <w:bottom w:val="none" w:sz="0" w:space="0" w:color="auto"/>
        <w:right w:val="none" w:sz="0" w:space="0" w:color="auto"/>
      </w:divBdr>
    </w:div>
    <w:div w:id="20392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ogin.consultant.ru/link/?req=doc&amp;demo=2&amp;base=LAW&amp;n=389560&amp;date=11.06.2022&amp;dst=100016&amp;field=134" TargetMode="External"/><Relationship Id="rId4" Type="http://schemas.microsoft.com/office/2007/relationships/stylesWithEffects" Target="stylesWithEffects.xml"/><Relationship Id="rId9" Type="http://schemas.openxmlformats.org/officeDocument/2006/relationships/hyperlink" Target="http://school-vasilevka.ros-obr.ru/item/10518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372A-2D13-458B-B21E-30D26790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207</Pages>
  <Words>66713</Words>
  <Characters>380267</Characters>
  <Application>Microsoft Office Word</Application>
  <DocSecurity>0</DocSecurity>
  <Lines>3168</Lines>
  <Paragraphs>892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admin</cp:lastModifiedBy>
  <cp:revision>10</cp:revision>
  <cp:lastPrinted>2015-10-19T09:35:00Z</cp:lastPrinted>
  <dcterms:created xsi:type="dcterms:W3CDTF">2023-07-30T11:12:00Z</dcterms:created>
  <dcterms:modified xsi:type="dcterms:W3CDTF">2023-12-04T10:17:00Z</dcterms:modified>
</cp:coreProperties>
</file>